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27555" w:rsidRPr="00EA10D4" w:rsidRDefault="00027555" w:rsidP="006A7E3C">
      <w:pPr>
        <w:spacing w:line="410" w:lineRule="exact"/>
        <w:ind w:left="605" w:hanging="605"/>
        <w:rPr>
          <w:rFonts w:asciiTheme="majorBidi" w:hAnsiTheme="majorBidi" w:cstheme="majorBidi"/>
          <w:b/>
          <w:bCs/>
          <w:sz w:val="32"/>
          <w:szCs w:val="32"/>
        </w:rPr>
      </w:pPr>
      <w:r w:rsidRPr="00EA10D4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บริษัทหลักทรัพย์ </w:t>
      </w:r>
      <w:r w:rsidR="00B240DB" w:rsidRPr="00EA10D4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โนมูระ </w:t>
      </w:r>
      <w:r w:rsidRPr="00EA10D4">
        <w:rPr>
          <w:rFonts w:asciiTheme="majorBidi" w:hAnsiTheme="majorBidi" w:cstheme="majorBidi"/>
          <w:b/>
          <w:bCs/>
          <w:sz w:val="32"/>
          <w:szCs w:val="32"/>
          <w:cs/>
        </w:rPr>
        <w:t>พัฒนสิน จำกัด (มหาชน)</w:t>
      </w:r>
    </w:p>
    <w:p w:rsidR="0068768F" w:rsidRPr="00EA10D4" w:rsidRDefault="0068768F" w:rsidP="006A7E3C">
      <w:pPr>
        <w:tabs>
          <w:tab w:val="left" w:pos="1440"/>
        </w:tabs>
        <w:spacing w:line="410" w:lineRule="exact"/>
        <w:ind w:left="600" w:hanging="60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A10D4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</w:p>
    <w:p w:rsidR="00370873" w:rsidRPr="00EA10D4" w:rsidRDefault="006B46D9" w:rsidP="006A7E3C">
      <w:pPr>
        <w:tabs>
          <w:tab w:val="left" w:pos="900"/>
        </w:tabs>
        <w:spacing w:line="410" w:lineRule="exact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A10D4">
        <w:rPr>
          <w:rFonts w:asciiTheme="majorBidi" w:hAnsiTheme="majorBidi" w:cstheme="majorBidi"/>
          <w:b/>
          <w:bCs/>
          <w:sz w:val="32"/>
          <w:szCs w:val="32"/>
          <w:cs/>
        </w:rPr>
        <w:t>สำหรับ</w:t>
      </w:r>
      <w:r w:rsidR="00645778" w:rsidRPr="00EA10D4">
        <w:rPr>
          <w:rFonts w:asciiTheme="majorBidi" w:hAnsiTheme="majorBidi" w:cstheme="majorBidi"/>
          <w:b/>
          <w:bCs/>
          <w:sz w:val="32"/>
          <w:szCs w:val="32"/>
          <w:cs/>
        </w:rPr>
        <w:t>ปี</w:t>
      </w:r>
      <w:r w:rsidR="0068768F" w:rsidRPr="00EA10D4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สิ้นสุดวันที่ </w:t>
      </w:r>
      <w:r w:rsidR="00EC1153" w:rsidRPr="00EA10D4">
        <w:rPr>
          <w:rFonts w:asciiTheme="majorBidi" w:hAnsiTheme="majorBidi" w:cstheme="majorBidi"/>
          <w:b/>
          <w:bCs/>
          <w:sz w:val="32"/>
          <w:szCs w:val="32"/>
        </w:rPr>
        <w:t>31</w:t>
      </w:r>
      <w:r w:rsidRPr="00EA10D4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645778" w:rsidRPr="00EA10D4">
        <w:rPr>
          <w:rFonts w:asciiTheme="majorBidi" w:hAnsiTheme="majorBidi" w:cstheme="majorBidi"/>
          <w:b/>
          <w:bCs/>
          <w:sz w:val="32"/>
          <w:szCs w:val="32"/>
          <w:cs/>
        </w:rPr>
        <w:t>ธันวาคม</w:t>
      </w:r>
      <w:r w:rsidR="00032E87" w:rsidRPr="00EA10D4">
        <w:rPr>
          <w:rFonts w:asciiTheme="majorBidi" w:hAnsiTheme="majorBidi" w:cstheme="majorBidi"/>
          <w:b/>
          <w:bCs/>
          <w:sz w:val="32"/>
          <w:szCs w:val="32"/>
        </w:rPr>
        <w:t xml:space="preserve"> 256</w:t>
      </w:r>
      <w:r w:rsidR="00B3740F" w:rsidRPr="00EA10D4">
        <w:rPr>
          <w:rFonts w:asciiTheme="majorBidi" w:hAnsiTheme="majorBidi" w:cstheme="majorBidi"/>
          <w:b/>
          <w:bCs/>
          <w:sz w:val="32"/>
          <w:szCs w:val="32"/>
        </w:rPr>
        <w:t>2</w:t>
      </w:r>
    </w:p>
    <w:p w:rsidR="00027555" w:rsidRPr="00C57CFC" w:rsidRDefault="00E16F22" w:rsidP="006A7E3C">
      <w:pPr>
        <w:pStyle w:val="PlainText"/>
        <w:widowControl/>
        <w:spacing w:before="360" w:after="120" w:line="410" w:lineRule="exact"/>
        <w:ind w:left="547" w:hanging="547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EA10D4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="00027555" w:rsidRPr="00EA10D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027555" w:rsidRPr="00EA10D4">
        <w:rPr>
          <w:rFonts w:asciiTheme="majorBidi" w:hAnsiTheme="majorBidi" w:cstheme="majorBidi"/>
          <w:b/>
          <w:bCs/>
          <w:sz w:val="32"/>
          <w:szCs w:val="32"/>
        </w:rPr>
        <w:tab/>
      </w:r>
      <w:r w:rsidR="00027555" w:rsidRPr="00EA10D4">
        <w:rPr>
          <w:rFonts w:asciiTheme="majorBidi" w:hAnsiTheme="majorBidi" w:cstheme="majorBidi"/>
          <w:b/>
          <w:bCs/>
          <w:sz w:val="32"/>
          <w:szCs w:val="32"/>
          <w:cs/>
        </w:rPr>
        <w:t>ข้อมูล</w:t>
      </w:r>
      <w:r w:rsidR="00C57CFC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>บริษัท</w:t>
      </w:r>
    </w:p>
    <w:p w:rsidR="005D06D1" w:rsidRPr="00EA10D4" w:rsidRDefault="005D06D1" w:rsidP="006A7E3C">
      <w:pPr>
        <w:spacing w:before="120" w:after="120" w:line="41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A10D4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A10D4">
        <w:rPr>
          <w:rFonts w:asciiTheme="majorBidi" w:eastAsia="Angsana New" w:hAnsiTheme="majorBidi" w:cstheme="majorBidi"/>
          <w:sz w:val="32"/>
          <w:szCs w:val="32"/>
          <w:cs/>
        </w:rPr>
        <w:t xml:space="preserve">บริษัทหลักทรัพย์ </w:t>
      </w:r>
      <w:r w:rsidR="00B240DB" w:rsidRPr="00EA10D4">
        <w:rPr>
          <w:rFonts w:asciiTheme="majorBidi" w:eastAsia="Angsana New" w:hAnsiTheme="majorBidi" w:cstheme="majorBidi"/>
          <w:sz w:val="32"/>
          <w:szCs w:val="32"/>
          <w:cs/>
        </w:rPr>
        <w:t xml:space="preserve">โนมูระ </w:t>
      </w:r>
      <w:r w:rsidRPr="00EA10D4">
        <w:rPr>
          <w:rFonts w:asciiTheme="majorBidi" w:eastAsia="Angsana New" w:hAnsiTheme="majorBidi" w:cstheme="majorBidi"/>
          <w:sz w:val="32"/>
          <w:szCs w:val="32"/>
          <w:cs/>
        </w:rPr>
        <w:t>พัฒนสิน จำกัด (มหาชน) (</w:t>
      </w:r>
      <w:r w:rsidR="00A2101A" w:rsidRPr="00EA10D4">
        <w:rPr>
          <w:rFonts w:asciiTheme="majorBidi" w:eastAsia="Angsana New" w:hAnsiTheme="majorBidi" w:cstheme="majorBidi"/>
          <w:sz w:val="32"/>
          <w:szCs w:val="32"/>
          <w:cs/>
        </w:rPr>
        <w:t>“</w:t>
      </w:r>
      <w:r w:rsidRPr="00EA10D4">
        <w:rPr>
          <w:rFonts w:asciiTheme="majorBidi" w:eastAsia="Angsana New" w:hAnsiTheme="majorBidi" w:cstheme="majorBidi"/>
          <w:sz w:val="32"/>
          <w:szCs w:val="32"/>
          <w:cs/>
        </w:rPr>
        <w:t>บริษัทฯ</w:t>
      </w:r>
      <w:r w:rsidR="00A2101A" w:rsidRPr="00EA10D4">
        <w:rPr>
          <w:rFonts w:asciiTheme="majorBidi" w:eastAsia="Angsana New" w:hAnsiTheme="majorBidi" w:cstheme="majorBidi"/>
          <w:sz w:val="32"/>
          <w:szCs w:val="32"/>
          <w:cs/>
        </w:rPr>
        <w:t>”</w:t>
      </w:r>
      <w:r w:rsidRPr="00EA10D4">
        <w:rPr>
          <w:rFonts w:asciiTheme="majorBidi" w:eastAsia="Angsana New" w:hAnsiTheme="majorBidi" w:cstheme="majorBidi"/>
          <w:sz w:val="32"/>
          <w:szCs w:val="32"/>
          <w:cs/>
        </w:rPr>
        <w:t xml:space="preserve">) </w:t>
      </w:r>
      <w:r w:rsidR="00B240DB" w:rsidRPr="00EA10D4">
        <w:rPr>
          <w:rFonts w:asciiTheme="majorBidi" w:eastAsia="Angsana New" w:hAnsiTheme="majorBidi" w:cstheme="majorBidi"/>
          <w:sz w:val="32"/>
          <w:szCs w:val="32"/>
          <w:cs/>
        </w:rPr>
        <w:t>เป็นบริษัทมหาชนซึ่งจัดตั้ง</w:t>
      </w:r>
      <w:r w:rsidRPr="00EA10D4">
        <w:rPr>
          <w:rFonts w:asciiTheme="majorBidi" w:eastAsia="Angsana New" w:hAnsiTheme="majorBidi" w:cstheme="majorBidi"/>
          <w:sz w:val="32"/>
          <w:szCs w:val="32"/>
          <w:cs/>
        </w:rPr>
        <w:t>และมีภูมิลำเนาในประเทศไทย</w:t>
      </w:r>
      <w:r w:rsidR="00B73987" w:rsidRPr="00EA10D4">
        <w:rPr>
          <w:rFonts w:asciiTheme="majorBidi" w:eastAsia="Angsana New" w:hAnsiTheme="majorBidi" w:cstheme="majorBidi"/>
          <w:sz w:val="32"/>
          <w:szCs w:val="32"/>
          <w:cs/>
        </w:rPr>
        <w:t xml:space="preserve"> </w:t>
      </w:r>
      <w:r w:rsidR="00292FF5" w:rsidRPr="00EA10D4">
        <w:rPr>
          <w:rStyle w:val="PageNumber"/>
          <w:rFonts w:asciiTheme="majorBidi" w:hAnsiTheme="majorBidi" w:cstheme="majorBidi"/>
          <w:sz w:val="32"/>
          <w:szCs w:val="32"/>
          <w:cs/>
        </w:rPr>
        <w:t>โดย</w:t>
      </w:r>
      <w:r w:rsidR="00292FF5" w:rsidRPr="00EA10D4">
        <w:rPr>
          <w:rStyle w:val="PageNumber"/>
          <w:rFonts w:asciiTheme="majorBidi" w:hAnsiTheme="majorBidi" w:cstheme="majorBidi"/>
          <w:spacing w:val="-6"/>
          <w:sz w:val="32"/>
          <w:szCs w:val="32"/>
          <w:cs/>
        </w:rPr>
        <w:t xml:space="preserve">มีบริษัท </w:t>
      </w:r>
      <w:r w:rsidR="00292FF5" w:rsidRPr="00EA10D4">
        <w:rPr>
          <w:rStyle w:val="PageNumber"/>
          <w:rFonts w:asciiTheme="majorBidi" w:hAnsiTheme="majorBidi" w:cstheme="majorBidi"/>
          <w:spacing w:val="-6"/>
          <w:sz w:val="32"/>
          <w:szCs w:val="32"/>
        </w:rPr>
        <w:t xml:space="preserve">Nomura Asia Investment </w:t>
      </w:r>
      <w:r w:rsidR="00292FF5" w:rsidRPr="00EA10D4">
        <w:rPr>
          <w:rStyle w:val="PageNumber"/>
          <w:rFonts w:asciiTheme="majorBidi" w:hAnsiTheme="majorBidi" w:cstheme="majorBidi"/>
          <w:spacing w:val="-6"/>
          <w:sz w:val="32"/>
          <w:szCs w:val="32"/>
          <w:cs/>
        </w:rPr>
        <w:t>(</w:t>
      </w:r>
      <w:r w:rsidR="00292FF5" w:rsidRPr="00EA10D4">
        <w:rPr>
          <w:rStyle w:val="PageNumber"/>
          <w:rFonts w:asciiTheme="majorBidi" w:hAnsiTheme="majorBidi" w:cstheme="majorBidi"/>
          <w:spacing w:val="-6"/>
          <w:sz w:val="32"/>
          <w:szCs w:val="32"/>
        </w:rPr>
        <w:t>Singapore</w:t>
      </w:r>
      <w:r w:rsidR="00292FF5" w:rsidRPr="00EA10D4">
        <w:rPr>
          <w:rStyle w:val="PageNumber"/>
          <w:rFonts w:asciiTheme="majorBidi" w:hAnsiTheme="majorBidi" w:cstheme="majorBidi"/>
          <w:spacing w:val="-6"/>
          <w:sz w:val="32"/>
          <w:szCs w:val="32"/>
          <w:cs/>
        </w:rPr>
        <w:t xml:space="preserve">) </w:t>
      </w:r>
      <w:r w:rsidR="00292FF5" w:rsidRPr="00EA10D4">
        <w:rPr>
          <w:rStyle w:val="PageNumber"/>
          <w:rFonts w:asciiTheme="majorBidi" w:hAnsiTheme="majorBidi" w:cstheme="majorBidi"/>
          <w:spacing w:val="-6"/>
          <w:sz w:val="32"/>
          <w:szCs w:val="32"/>
        </w:rPr>
        <w:t>Pte</w:t>
      </w:r>
      <w:r w:rsidR="00292FF5" w:rsidRPr="00EA10D4">
        <w:rPr>
          <w:rStyle w:val="PageNumber"/>
          <w:rFonts w:asciiTheme="majorBidi" w:hAnsiTheme="majorBidi" w:cstheme="majorBidi"/>
          <w:spacing w:val="-6"/>
          <w:sz w:val="32"/>
          <w:szCs w:val="32"/>
          <w:cs/>
        </w:rPr>
        <w:t xml:space="preserve">. </w:t>
      </w:r>
      <w:r w:rsidR="00292FF5" w:rsidRPr="00EA10D4">
        <w:rPr>
          <w:rStyle w:val="PageNumber"/>
          <w:rFonts w:asciiTheme="majorBidi" w:hAnsiTheme="majorBidi" w:cstheme="majorBidi"/>
          <w:spacing w:val="-6"/>
          <w:sz w:val="32"/>
          <w:szCs w:val="32"/>
        </w:rPr>
        <w:t>Ltd</w:t>
      </w:r>
      <w:r w:rsidR="00292FF5" w:rsidRPr="00EA10D4">
        <w:rPr>
          <w:rStyle w:val="PageNumber"/>
          <w:rFonts w:asciiTheme="majorBidi" w:hAnsiTheme="majorBidi" w:cstheme="majorBidi"/>
          <w:spacing w:val="-6"/>
          <w:sz w:val="32"/>
          <w:szCs w:val="32"/>
          <w:cs/>
        </w:rPr>
        <w:t>. ซึ่ง</w:t>
      </w:r>
      <w:r w:rsidR="00292FF5" w:rsidRPr="00EA10D4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เป็นบริษัทที่จดทะเบียนจัดตั้งในประเทศสิงคโปร์ เป็นบริษัทใหญ่ และมี </w:t>
      </w:r>
      <w:r w:rsidR="00292FF5" w:rsidRPr="00EA10D4">
        <w:rPr>
          <w:rStyle w:val="PageNumber"/>
          <w:rFonts w:asciiTheme="majorBidi" w:hAnsiTheme="majorBidi" w:cstheme="majorBidi"/>
          <w:sz w:val="32"/>
          <w:szCs w:val="32"/>
        </w:rPr>
        <w:t>Nomura Holdings, Inc</w:t>
      </w:r>
      <w:r w:rsidR="00292FF5" w:rsidRPr="00EA10D4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. เป็นบริษัทใหญ่ของกลุ่มบริษัท </w:t>
      </w:r>
      <w:r w:rsidRPr="00EA10D4">
        <w:rPr>
          <w:rFonts w:asciiTheme="majorBidi" w:eastAsia="Angsana New" w:hAnsiTheme="majorBidi" w:cstheme="majorBidi"/>
          <w:sz w:val="32"/>
          <w:szCs w:val="32"/>
          <w:cs/>
        </w:rPr>
        <w:t>บริษัทฯประกอบธุรกิจหลักทรัพย์</w:t>
      </w:r>
      <w:r w:rsidR="00DA28BF" w:rsidRPr="00EA10D4">
        <w:rPr>
          <w:rFonts w:asciiTheme="majorBidi" w:eastAsia="Angsana New" w:hAnsiTheme="majorBidi" w:cstheme="majorBidi"/>
          <w:sz w:val="32"/>
          <w:szCs w:val="32"/>
          <w:cs/>
        </w:rPr>
        <w:t>และธุรกิจสัญญาซื้อขายล่วงหน้า</w:t>
      </w:r>
      <w:r w:rsidRPr="00EA10D4">
        <w:rPr>
          <w:rFonts w:asciiTheme="majorBidi" w:eastAsia="Angsana New" w:hAnsiTheme="majorBidi" w:cstheme="majorBidi"/>
          <w:sz w:val="32"/>
          <w:szCs w:val="32"/>
          <w:cs/>
        </w:rPr>
        <w:t xml:space="preserve"> โดยการเป็นนายหน้าซื้อขายหลักทรัพย์</w:t>
      </w:r>
      <w:r w:rsidR="00DA28BF" w:rsidRPr="00EA10D4">
        <w:rPr>
          <w:rFonts w:asciiTheme="majorBidi" w:eastAsia="Angsana New" w:hAnsiTheme="majorBidi" w:cstheme="majorBidi"/>
          <w:sz w:val="32"/>
          <w:szCs w:val="32"/>
          <w:cs/>
        </w:rPr>
        <w:t xml:space="preserve"> เป็นตัวแทนซื้อขายสัญญาซื้อขายล่วงหน้า เป็นตัวแทนสนับสนุนการขายและรับซื้อคืนหน่วยลงทุน</w:t>
      </w:r>
      <w:r w:rsidRPr="00EA10D4">
        <w:rPr>
          <w:rFonts w:asciiTheme="majorBidi" w:eastAsia="Angsana New" w:hAnsiTheme="majorBidi" w:cstheme="majorBidi"/>
          <w:sz w:val="32"/>
          <w:szCs w:val="32"/>
          <w:cs/>
        </w:rPr>
        <w:t xml:space="preserve"> การค้า</w:t>
      </w:r>
      <w:r w:rsidRPr="00EA10D4">
        <w:rPr>
          <w:rFonts w:asciiTheme="majorBidi" w:eastAsia="Angsana New" w:hAnsiTheme="majorBidi" w:cstheme="majorBidi"/>
          <w:spacing w:val="-4"/>
          <w:sz w:val="32"/>
          <w:szCs w:val="32"/>
          <w:cs/>
        </w:rPr>
        <w:t xml:space="preserve">หลักทรัพย์ </w:t>
      </w:r>
      <w:r w:rsidRPr="00EA10D4">
        <w:rPr>
          <w:rFonts w:asciiTheme="majorBidi" w:eastAsia="Angsana New" w:hAnsiTheme="majorBidi" w:cstheme="majorBidi"/>
          <w:spacing w:val="-8"/>
          <w:sz w:val="32"/>
          <w:szCs w:val="32"/>
          <w:cs/>
        </w:rPr>
        <w:t>การยืมและให้ยืมหลักทรัพย์ การเป็นที่ปรึกษา</w:t>
      </w:r>
      <w:r w:rsidR="00DA28BF" w:rsidRPr="00EA10D4">
        <w:rPr>
          <w:rFonts w:asciiTheme="majorBidi" w:eastAsia="Angsana New" w:hAnsiTheme="majorBidi" w:cstheme="majorBidi"/>
          <w:spacing w:val="-8"/>
          <w:sz w:val="32"/>
          <w:szCs w:val="32"/>
          <w:cs/>
        </w:rPr>
        <w:t>ทางการเงินและ</w:t>
      </w:r>
      <w:r w:rsidRPr="00EA10D4">
        <w:rPr>
          <w:rFonts w:asciiTheme="majorBidi" w:eastAsia="Angsana New" w:hAnsiTheme="majorBidi" w:cstheme="majorBidi"/>
          <w:spacing w:val="-8"/>
          <w:sz w:val="32"/>
          <w:szCs w:val="32"/>
          <w:cs/>
        </w:rPr>
        <w:t xml:space="preserve">การลงทุน </w:t>
      </w:r>
      <w:r w:rsidR="00DA28BF" w:rsidRPr="00EA10D4">
        <w:rPr>
          <w:rFonts w:asciiTheme="majorBidi" w:eastAsia="Angsana New" w:hAnsiTheme="majorBidi" w:cstheme="majorBidi"/>
          <w:spacing w:val="-8"/>
          <w:sz w:val="32"/>
          <w:szCs w:val="32"/>
          <w:cs/>
        </w:rPr>
        <w:t>และ</w:t>
      </w:r>
      <w:r w:rsidRPr="00EA10D4">
        <w:rPr>
          <w:rFonts w:asciiTheme="majorBidi" w:eastAsia="Angsana New" w:hAnsiTheme="majorBidi" w:cstheme="majorBidi"/>
          <w:spacing w:val="-8"/>
          <w:sz w:val="32"/>
          <w:szCs w:val="32"/>
          <w:cs/>
        </w:rPr>
        <w:t>การจัดจำหน่ายหลักทรัพย์</w:t>
      </w:r>
      <w:r w:rsidR="00A53C74" w:rsidRPr="00EA10D4">
        <w:rPr>
          <w:rFonts w:asciiTheme="majorBidi" w:eastAsia="Angsana New" w:hAnsiTheme="majorBidi" w:cstheme="majorBidi"/>
          <w:spacing w:val="-8"/>
          <w:sz w:val="32"/>
          <w:szCs w:val="32"/>
          <w:cs/>
        </w:rPr>
        <w:t xml:space="preserve"> </w:t>
      </w:r>
    </w:p>
    <w:p w:rsidR="00637BDF" w:rsidRDefault="00637BDF" w:rsidP="00CF03DA">
      <w:pPr>
        <w:tabs>
          <w:tab w:val="left" w:pos="900"/>
          <w:tab w:val="left" w:pos="2160"/>
        </w:tabs>
        <w:spacing w:before="120" w:after="120" w:line="410" w:lineRule="exact"/>
        <w:ind w:left="547" w:right="-36" w:hanging="547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>
        <w:rPr>
          <w:rFonts w:asciiTheme="majorBidi" w:eastAsia="Angsana New" w:hAnsiTheme="majorBidi" w:cstheme="majorBidi"/>
          <w:sz w:val="32"/>
          <w:szCs w:val="32"/>
        </w:rPr>
        <w:tab/>
      </w:r>
      <w:r w:rsidRPr="00EA10D4">
        <w:rPr>
          <w:rFonts w:asciiTheme="majorBidi" w:eastAsia="Angsana New" w:hAnsiTheme="majorBidi" w:cstheme="majorBidi"/>
          <w:sz w:val="32"/>
          <w:szCs w:val="32"/>
          <w:cs/>
        </w:rPr>
        <w:t xml:space="preserve">บริษัทฯมีที่อยู่ตามที่จดทะเบียนตั้งอยู่เลขที่ </w:t>
      </w:r>
      <w:r w:rsidRPr="00EA10D4">
        <w:rPr>
          <w:rFonts w:asciiTheme="majorBidi" w:eastAsia="Angsana New" w:hAnsiTheme="majorBidi" w:cstheme="majorBidi"/>
          <w:sz w:val="32"/>
          <w:szCs w:val="32"/>
        </w:rPr>
        <w:t>25</w:t>
      </w:r>
      <w:r w:rsidRPr="00EA10D4">
        <w:rPr>
          <w:rFonts w:asciiTheme="majorBidi" w:eastAsia="Angsana New" w:hAnsiTheme="majorBidi" w:cstheme="majorBidi"/>
          <w:sz w:val="32"/>
          <w:szCs w:val="32"/>
          <w:cs/>
        </w:rPr>
        <w:t xml:space="preserve"> อาคารกรุงเทพประกันภัย ชั้น </w:t>
      </w:r>
      <w:r w:rsidRPr="00EA10D4">
        <w:rPr>
          <w:rFonts w:asciiTheme="majorBidi" w:eastAsia="Angsana New" w:hAnsiTheme="majorBidi" w:cstheme="majorBidi"/>
          <w:sz w:val="32"/>
          <w:szCs w:val="32"/>
        </w:rPr>
        <w:t>15</w:t>
      </w:r>
      <w:r w:rsidRPr="00EA10D4">
        <w:rPr>
          <w:rFonts w:asciiTheme="majorBidi" w:eastAsia="Angsana New" w:hAnsiTheme="majorBidi" w:cstheme="majorBidi"/>
          <w:sz w:val="32"/>
          <w:szCs w:val="32"/>
          <w:cs/>
        </w:rPr>
        <w:t xml:space="preserve"> - </w:t>
      </w:r>
      <w:r w:rsidRPr="00EA10D4">
        <w:rPr>
          <w:rFonts w:asciiTheme="majorBidi" w:eastAsia="Angsana New" w:hAnsiTheme="majorBidi" w:cstheme="majorBidi"/>
          <w:sz w:val="32"/>
          <w:szCs w:val="32"/>
        </w:rPr>
        <w:t>17</w:t>
      </w:r>
      <w:r w:rsidRPr="00EA10D4">
        <w:rPr>
          <w:rFonts w:asciiTheme="majorBidi" w:eastAsia="Angsana New" w:hAnsiTheme="majorBidi" w:cstheme="majorBidi"/>
          <w:sz w:val="32"/>
          <w:szCs w:val="32"/>
          <w:cs/>
        </w:rPr>
        <w:t xml:space="preserve"> ถนนสาทรใต้ แขวง               ทุ่งมหาเมฆ เขตสาทร กรุงเทพมหานคร ณ วันที่</w:t>
      </w:r>
      <w:r w:rsidRPr="00EA10D4">
        <w:rPr>
          <w:rFonts w:asciiTheme="majorBidi" w:eastAsia="Angsana New" w:hAnsiTheme="majorBidi" w:cstheme="majorBidi"/>
          <w:sz w:val="32"/>
          <w:szCs w:val="32"/>
        </w:rPr>
        <w:t xml:space="preserve"> 31</w:t>
      </w:r>
      <w:r w:rsidRPr="00EA10D4">
        <w:rPr>
          <w:rFonts w:asciiTheme="majorBidi" w:eastAsia="Angsana New" w:hAnsiTheme="majorBidi" w:cstheme="majorBidi"/>
          <w:sz w:val="32"/>
          <w:szCs w:val="32"/>
          <w:cs/>
        </w:rPr>
        <w:t xml:space="preserve"> ธันวาคม</w:t>
      </w:r>
      <w:r w:rsidRPr="00EA10D4">
        <w:rPr>
          <w:rFonts w:asciiTheme="majorBidi" w:eastAsia="Angsana New" w:hAnsiTheme="majorBidi" w:cstheme="majorBidi"/>
          <w:sz w:val="32"/>
          <w:szCs w:val="32"/>
        </w:rPr>
        <w:t xml:space="preserve"> 2562</w:t>
      </w:r>
      <w:r w:rsidRPr="00EA10D4">
        <w:rPr>
          <w:rFonts w:asciiTheme="majorBidi" w:eastAsia="Angsana New" w:hAnsiTheme="majorBidi" w:cstheme="majorBidi"/>
          <w:sz w:val="32"/>
          <w:szCs w:val="32"/>
          <w:cs/>
        </w:rPr>
        <w:t xml:space="preserve"> บริษัทฯมีสำนักงานทั้งสิ้น </w:t>
      </w:r>
      <w:r w:rsidRPr="00EA10D4">
        <w:rPr>
          <w:rFonts w:asciiTheme="majorBidi" w:eastAsia="Angsana New" w:hAnsiTheme="majorBidi" w:cstheme="majorBidi"/>
          <w:sz w:val="32"/>
          <w:szCs w:val="32"/>
        </w:rPr>
        <w:t>16</w:t>
      </w:r>
      <w:r w:rsidRPr="00EA10D4">
        <w:rPr>
          <w:rFonts w:asciiTheme="majorBidi" w:eastAsia="Angsana New" w:hAnsiTheme="majorBidi" w:cstheme="majorBidi"/>
          <w:sz w:val="32"/>
          <w:szCs w:val="32"/>
          <w:cs/>
        </w:rPr>
        <w:t xml:space="preserve"> แห่งคือสำนักงานใหญ่ สำนักงานสาขาในกรุงเทพมหานครและต่างจังหวัดอีก </w:t>
      </w:r>
      <w:r w:rsidRPr="00EA10D4">
        <w:rPr>
          <w:rFonts w:asciiTheme="majorBidi" w:eastAsia="Angsana New" w:hAnsiTheme="majorBidi" w:cstheme="majorBidi"/>
          <w:sz w:val="32"/>
          <w:szCs w:val="32"/>
        </w:rPr>
        <w:t>15</w:t>
      </w:r>
      <w:r w:rsidRPr="00EA10D4">
        <w:rPr>
          <w:rFonts w:asciiTheme="majorBidi" w:eastAsia="Angsana New" w:hAnsiTheme="majorBidi" w:cstheme="majorBidi"/>
          <w:sz w:val="32"/>
          <w:szCs w:val="32"/>
          <w:cs/>
        </w:rPr>
        <w:t xml:space="preserve"> แห่ง  </w:t>
      </w:r>
      <w:r w:rsidR="005D06D1" w:rsidRPr="00EA10D4">
        <w:rPr>
          <w:rFonts w:asciiTheme="majorBidi" w:eastAsia="Angsana New" w:hAnsiTheme="majorBidi" w:cstheme="majorBidi"/>
          <w:sz w:val="32"/>
          <w:szCs w:val="32"/>
          <w:cs/>
        </w:rPr>
        <w:tab/>
      </w:r>
    </w:p>
    <w:p w:rsidR="00F064B4" w:rsidRPr="00A721B8" w:rsidRDefault="00637BDF" w:rsidP="00F064B4">
      <w:pPr>
        <w:tabs>
          <w:tab w:val="left" w:pos="900"/>
          <w:tab w:val="left" w:pos="2160"/>
        </w:tabs>
        <w:spacing w:before="120" w:after="120"/>
        <w:ind w:left="547" w:right="-36" w:hanging="547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>
        <w:rPr>
          <w:rFonts w:ascii="AngsanaUPC" w:eastAsia="Angsana New" w:hAnsi="AngsanaUPC" w:cs="AngsanaUPC"/>
          <w:sz w:val="32"/>
          <w:szCs w:val="32"/>
        </w:rPr>
        <w:tab/>
      </w:r>
      <w:r w:rsidR="00F064B4" w:rsidRPr="00A721B8">
        <w:rPr>
          <w:rFonts w:asciiTheme="majorBidi" w:eastAsia="Angsana New" w:hAnsiTheme="majorBidi" w:cstheme="majorBidi"/>
          <w:sz w:val="32"/>
          <w:szCs w:val="32"/>
          <w:cs/>
        </w:rPr>
        <w:t>ที่ประชุมวิสามัญผู้ถือหุ้นครั้งที่</w:t>
      </w:r>
      <w:r w:rsidR="00F064B4" w:rsidRPr="00A721B8">
        <w:rPr>
          <w:rFonts w:asciiTheme="majorBidi" w:eastAsia="Angsana New" w:hAnsiTheme="majorBidi" w:cstheme="majorBidi"/>
          <w:sz w:val="32"/>
          <w:szCs w:val="32"/>
        </w:rPr>
        <w:t xml:space="preserve"> 1/2562 </w:t>
      </w:r>
      <w:r w:rsidR="00F064B4" w:rsidRPr="00A721B8">
        <w:rPr>
          <w:rFonts w:asciiTheme="majorBidi" w:eastAsia="Angsana New" w:hAnsiTheme="majorBidi" w:cstheme="majorBidi"/>
          <w:sz w:val="32"/>
          <w:szCs w:val="32"/>
          <w:cs/>
        </w:rPr>
        <w:t>เมื่อวันที่</w:t>
      </w:r>
      <w:r w:rsidR="00F064B4" w:rsidRPr="00A721B8">
        <w:rPr>
          <w:rFonts w:asciiTheme="majorBidi" w:eastAsia="Angsana New" w:hAnsiTheme="majorBidi" w:cstheme="majorBidi"/>
          <w:sz w:val="32"/>
          <w:szCs w:val="32"/>
        </w:rPr>
        <w:t xml:space="preserve"> 27 </w:t>
      </w:r>
      <w:r w:rsidR="00F064B4" w:rsidRPr="00A721B8">
        <w:rPr>
          <w:rFonts w:asciiTheme="majorBidi" w:eastAsia="Angsana New" w:hAnsiTheme="majorBidi" w:cstheme="majorBidi"/>
          <w:sz w:val="32"/>
          <w:szCs w:val="32"/>
          <w:cs/>
        </w:rPr>
        <w:t>พฤศจิกายน</w:t>
      </w:r>
      <w:r w:rsidR="00F064B4" w:rsidRPr="00A721B8">
        <w:rPr>
          <w:rFonts w:asciiTheme="majorBidi" w:eastAsia="Angsana New" w:hAnsiTheme="majorBidi" w:cstheme="majorBidi"/>
          <w:sz w:val="32"/>
          <w:szCs w:val="32"/>
        </w:rPr>
        <w:t xml:space="preserve"> 2562 </w:t>
      </w:r>
      <w:r w:rsidR="00F064B4" w:rsidRPr="00A721B8">
        <w:rPr>
          <w:rFonts w:asciiTheme="majorBidi" w:eastAsia="Angsana New" w:hAnsiTheme="majorBidi" w:cstheme="majorBidi"/>
          <w:sz w:val="32"/>
          <w:szCs w:val="32"/>
          <w:cs/>
        </w:rPr>
        <w:t>มีมติอนุมัติการขอเพิกถอนหุ้นสามัญ</w:t>
      </w:r>
      <w:r w:rsidR="00F064B4" w:rsidRPr="00A721B8">
        <w:rPr>
          <w:rFonts w:asciiTheme="majorBidi" w:eastAsia="Angsana New" w:hAnsiTheme="majorBidi" w:cstheme="majorBidi"/>
          <w:spacing w:val="-2"/>
          <w:sz w:val="32"/>
          <w:szCs w:val="32"/>
          <w:cs/>
        </w:rPr>
        <w:t>ของบริษัทฯ ออกจากการเป็นหลักทรัพย์จดทะเบียนในตลาดหลักทรัพย์แห่งประเทศไทย</w:t>
      </w:r>
      <w:r w:rsidR="00F064B4" w:rsidRPr="00A721B8">
        <w:rPr>
          <w:rFonts w:asciiTheme="majorBidi" w:eastAsia="Angsana New" w:hAnsiTheme="majorBidi" w:cstheme="majorBidi"/>
          <w:spacing w:val="-2"/>
          <w:sz w:val="32"/>
          <w:szCs w:val="32"/>
        </w:rPr>
        <w:t xml:space="preserve"> </w:t>
      </w:r>
      <w:r w:rsidR="00F064B4" w:rsidRPr="00A721B8">
        <w:rPr>
          <w:rFonts w:asciiTheme="majorBidi" w:eastAsia="Angsana New" w:hAnsiTheme="majorBidi" w:cstheme="majorBidi"/>
          <w:spacing w:val="-2"/>
          <w:sz w:val="32"/>
          <w:szCs w:val="32"/>
          <w:cs/>
        </w:rPr>
        <w:t>(ตลาดหลักทรัพย์ฯ)</w:t>
      </w:r>
      <w:r w:rsidR="00F064B4" w:rsidRPr="00A721B8">
        <w:rPr>
          <w:rFonts w:asciiTheme="majorBidi" w:eastAsia="Angsana New" w:hAnsiTheme="majorBidi" w:cstheme="majorBidi"/>
          <w:sz w:val="32"/>
          <w:szCs w:val="32"/>
          <w:cs/>
        </w:rPr>
        <w:t xml:space="preserve"> ผ่านคำเสนอซื้อหลักทรัพย์โดย </w:t>
      </w:r>
      <w:r w:rsidR="00F064B4" w:rsidRPr="00A721B8">
        <w:rPr>
          <w:rFonts w:asciiTheme="majorBidi" w:eastAsia="Angsana New" w:hAnsiTheme="majorBidi" w:cstheme="majorBidi"/>
          <w:sz w:val="32"/>
          <w:szCs w:val="32"/>
        </w:rPr>
        <w:t>Nomura Asia Investment (Singapore) Pte. Ltd. (NAIS)</w:t>
      </w:r>
      <w:r w:rsidR="00F064B4" w:rsidRPr="00A721B8">
        <w:rPr>
          <w:rFonts w:asciiTheme="majorBidi" w:eastAsia="Angsana New" w:hAnsiTheme="majorBidi" w:cstheme="majorBidi"/>
          <w:sz w:val="32"/>
          <w:szCs w:val="32"/>
          <w:cs/>
        </w:rPr>
        <w:t xml:space="preserve"> ซึ่งเป็นคำเสนอซื้อหลักทรัพย์ที่เหลือทั้งหมดในส่วนที่มิได้ถือโดย </w:t>
      </w:r>
      <w:r w:rsidR="00F064B4" w:rsidRPr="00A721B8">
        <w:rPr>
          <w:rFonts w:asciiTheme="majorBidi" w:eastAsia="Angsana New" w:hAnsiTheme="majorBidi" w:cstheme="majorBidi"/>
          <w:sz w:val="32"/>
          <w:szCs w:val="32"/>
        </w:rPr>
        <w:t xml:space="preserve">NAIS </w:t>
      </w:r>
      <w:r w:rsidR="00F064B4" w:rsidRPr="00A721B8">
        <w:rPr>
          <w:rFonts w:asciiTheme="majorBidi" w:eastAsia="Angsana New" w:hAnsiTheme="majorBidi" w:cstheme="majorBidi"/>
          <w:sz w:val="32"/>
          <w:szCs w:val="32"/>
          <w:cs/>
        </w:rPr>
        <w:t>จำนวนทั้งสิ้น</w:t>
      </w:r>
      <w:r w:rsidR="00F064B4" w:rsidRPr="00A721B8">
        <w:rPr>
          <w:rFonts w:asciiTheme="majorBidi" w:eastAsia="Angsana New" w:hAnsiTheme="majorBidi" w:cstheme="majorBidi"/>
          <w:sz w:val="32"/>
          <w:szCs w:val="32"/>
        </w:rPr>
        <w:t xml:space="preserve"> 305,809,069 </w:t>
      </w:r>
      <w:r w:rsidR="00F064B4" w:rsidRPr="00A721B8">
        <w:rPr>
          <w:rFonts w:asciiTheme="majorBidi" w:eastAsia="Angsana New" w:hAnsiTheme="majorBidi" w:cstheme="majorBidi"/>
          <w:sz w:val="32"/>
          <w:szCs w:val="32"/>
          <w:cs/>
        </w:rPr>
        <w:t>หุ้น หรือคิดเป็นร้อยละ</w:t>
      </w:r>
      <w:r w:rsidR="00F064B4" w:rsidRPr="00A721B8">
        <w:rPr>
          <w:rFonts w:asciiTheme="majorBidi" w:eastAsia="Angsana New" w:hAnsiTheme="majorBidi" w:cstheme="majorBidi"/>
          <w:sz w:val="32"/>
          <w:szCs w:val="32"/>
        </w:rPr>
        <w:t xml:space="preserve"> 14.22 </w:t>
      </w:r>
      <w:r w:rsidR="00F064B4" w:rsidRPr="00A721B8">
        <w:rPr>
          <w:rFonts w:asciiTheme="majorBidi" w:eastAsia="Angsana New" w:hAnsiTheme="majorBidi" w:cstheme="majorBidi"/>
          <w:sz w:val="32"/>
          <w:szCs w:val="32"/>
          <w:cs/>
        </w:rPr>
        <w:t>ของหุ้นที่จำหน่ายได้แล้วทั้งหมดของบริษัทฯ ในราคาเสนอซื้อหุ้นที่</w:t>
      </w:r>
      <w:r w:rsidR="00F064B4" w:rsidRPr="00A721B8">
        <w:rPr>
          <w:rFonts w:asciiTheme="majorBidi" w:eastAsia="Angsana New" w:hAnsiTheme="majorBidi" w:cstheme="majorBidi"/>
          <w:sz w:val="32"/>
          <w:szCs w:val="32"/>
        </w:rPr>
        <w:t xml:space="preserve"> 2.51 </w:t>
      </w:r>
      <w:r w:rsidR="00F064B4" w:rsidRPr="00A721B8">
        <w:rPr>
          <w:rFonts w:asciiTheme="majorBidi" w:eastAsia="Angsana New" w:hAnsiTheme="majorBidi" w:cstheme="majorBidi"/>
          <w:sz w:val="32"/>
          <w:szCs w:val="32"/>
          <w:cs/>
        </w:rPr>
        <w:t xml:space="preserve">บาทต่อหุ้น </w:t>
      </w:r>
      <w:r w:rsidR="00F064B4" w:rsidRPr="00A721B8">
        <w:rPr>
          <w:rFonts w:asciiTheme="majorBidi" w:eastAsia="Angsana New" w:hAnsiTheme="majorBidi" w:cstheme="majorBidi"/>
          <w:sz w:val="32"/>
          <w:szCs w:val="32"/>
        </w:rPr>
        <w:t xml:space="preserve"> </w:t>
      </w:r>
      <w:r w:rsidR="00F064B4" w:rsidRPr="00A721B8">
        <w:rPr>
          <w:rFonts w:asciiTheme="majorBidi" w:eastAsia="Angsana New" w:hAnsiTheme="majorBidi" w:cstheme="majorBidi"/>
          <w:sz w:val="32"/>
          <w:szCs w:val="32"/>
          <w:cs/>
        </w:rPr>
        <w:t>และเมื่อวันที่</w:t>
      </w:r>
      <w:r w:rsidR="00F064B4" w:rsidRPr="00A721B8">
        <w:rPr>
          <w:rFonts w:asciiTheme="majorBidi" w:eastAsia="Angsana New" w:hAnsiTheme="majorBidi" w:cstheme="majorBidi"/>
          <w:sz w:val="32"/>
          <w:szCs w:val="32"/>
        </w:rPr>
        <w:t xml:space="preserve"> 12</w:t>
      </w:r>
      <w:r w:rsidR="00F064B4" w:rsidRPr="00A721B8">
        <w:rPr>
          <w:rFonts w:asciiTheme="majorBidi" w:eastAsia="Angsana New" w:hAnsiTheme="majorBidi" w:cstheme="majorBidi"/>
          <w:sz w:val="32"/>
          <w:szCs w:val="32"/>
          <w:cs/>
        </w:rPr>
        <w:t xml:space="preserve"> ธันวาคม</w:t>
      </w:r>
      <w:r w:rsidR="00F064B4" w:rsidRPr="00A721B8">
        <w:rPr>
          <w:rFonts w:asciiTheme="majorBidi" w:eastAsia="Angsana New" w:hAnsiTheme="majorBidi" w:cstheme="majorBidi"/>
          <w:sz w:val="32"/>
          <w:szCs w:val="32"/>
        </w:rPr>
        <w:t xml:space="preserve"> 2562 </w:t>
      </w:r>
      <w:r w:rsidR="00F064B4" w:rsidRPr="00A721B8">
        <w:rPr>
          <w:rFonts w:asciiTheme="majorBidi" w:eastAsia="Angsana New" w:hAnsiTheme="majorBidi" w:cstheme="majorBidi"/>
          <w:sz w:val="32"/>
          <w:szCs w:val="32"/>
          <w:cs/>
        </w:rPr>
        <w:t xml:space="preserve">ตลาดหลักทรัพย์ฯ ได้อนุมัติการขอเพิกถอนหุ้นสามัญของบริษัทฯออกจากการเป็นหลักทรัพย์จดทะเบียนในตลาดหลักทรัพย์ฯ แล้ว โดยมีเงื่อนไขให้บริษัทดำเนินการให้ผู้จัดทำคำเสนอซื้อ คือ </w:t>
      </w:r>
      <w:r w:rsidR="00F064B4" w:rsidRPr="00A721B8">
        <w:rPr>
          <w:rFonts w:asciiTheme="majorBidi" w:eastAsia="Angsana New" w:hAnsiTheme="majorBidi" w:cstheme="majorBidi"/>
          <w:sz w:val="32"/>
          <w:szCs w:val="32"/>
        </w:rPr>
        <w:t xml:space="preserve">NAIS </w:t>
      </w:r>
      <w:r w:rsidR="00F064B4" w:rsidRPr="00A721B8">
        <w:rPr>
          <w:rFonts w:asciiTheme="majorBidi" w:eastAsia="Angsana New" w:hAnsiTheme="majorBidi" w:cstheme="majorBidi"/>
          <w:sz w:val="32"/>
          <w:szCs w:val="32"/>
          <w:cs/>
        </w:rPr>
        <w:t>จัดทำคำเสนอซื้อจากผู้ถือหุ้นตามหลักเกณฑ์ที่สำนักงานคณะกรรมการกำกับหลักทรัพย์และตลาดหลักทรัพย์กำหนดโดยมีระยะเวลารับซื้อหลักทรัพย์</w:t>
      </w:r>
      <w:r w:rsidR="00F064B4" w:rsidRPr="00A721B8">
        <w:rPr>
          <w:rFonts w:asciiTheme="majorBidi" w:eastAsia="Angsana New" w:hAnsiTheme="majorBidi" w:cstheme="majorBidi"/>
          <w:sz w:val="32"/>
          <w:szCs w:val="32"/>
        </w:rPr>
        <w:t xml:space="preserve"> 45</w:t>
      </w:r>
      <w:r w:rsidR="00F064B4" w:rsidRPr="00A721B8">
        <w:rPr>
          <w:rFonts w:asciiTheme="majorBidi" w:eastAsia="Angsana New" w:hAnsiTheme="majorBidi" w:cstheme="majorBidi"/>
          <w:sz w:val="32"/>
          <w:szCs w:val="32"/>
          <w:cs/>
        </w:rPr>
        <w:t xml:space="preserve"> วันทำการก่อนที่ตลาดหลักทรัพย์ฯจะพิจารณากำหนดวันเพิกถอนหลักทรัพย์ของบริษัทออกจากการเป็นหลักทรัพย์จดทะเบียน </w:t>
      </w:r>
    </w:p>
    <w:p w:rsidR="00CF03DA" w:rsidRPr="00CF03DA" w:rsidRDefault="00CF03DA" w:rsidP="00CF03DA">
      <w:pPr>
        <w:tabs>
          <w:tab w:val="left" w:pos="900"/>
          <w:tab w:val="left" w:pos="2160"/>
        </w:tabs>
        <w:spacing w:before="120" w:after="120" w:line="410" w:lineRule="exact"/>
        <w:ind w:left="547" w:right="-36" w:hanging="547"/>
        <w:jc w:val="thaiDistribute"/>
        <w:rPr>
          <w:rFonts w:ascii="AngsanaUPC" w:eastAsia="Angsana New" w:hAnsi="AngsanaUPC" w:cs="AngsanaUPC"/>
          <w:sz w:val="32"/>
          <w:szCs w:val="32"/>
        </w:rPr>
      </w:pPr>
      <w:r w:rsidRPr="00CF03DA">
        <w:rPr>
          <w:rFonts w:ascii="AngsanaUPC" w:eastAsia="Angsana New" w:hAnsi="AngsanaUPC" w:cs="AngsanaUPC"/>
          <w:sz w:val="32"/>
          <w:szCs w:val="32"/>
          <w:cs/>
        </w:rPr>
        <w:tab/>
        <w:t>ทั้งนี้ บริษัทฯ ได้รับสำเนาคำเสนอซื้อหลักทรัพย์ของบริษัทฯ (แบบ</w:t>
      </w:r>
      <w:r w:rsidR="002611ED">
        <w:rPr>
          <w:rFonts w:ascii="AngsanaUPC" w:eastAsia="Angsana New" w:hAnsi="AngsanaUPC" w:cs="AngsanaUPC"/>
          <w:sz w:val="32"/>
          <w:szCs w:val="32"/>
        </w:rPr>
        <w:t xml:space="preserve"> 247-4</w:t>
      </w:r>
      <w:r w:rsidRPr="00CF03DA">
        <w:rPr>
          <w:rFonts w:ascii="AngsanaUPC" w:eastAsia="Angsana New" w:hAnsi="AngsanaUPC" w:cs="AngsanaUPC"/>
          <w:sz w:val="32"/>
          <w:szCs w:val="32"/>
          <w:cs/>
        </w:rPr>
        <w:t xml:space="preserve">) โดย </w:t>
      </w:r>
      <w:r w:rsidRPr="00CF03DA">
        <w:rPr>
          <w:rFonts w:ascii="AngsanaUPC" w:eastAsia="Angsana New" w:hAnsi="AngsanaUPC" w:cs="AngsanaUPC"/>
          <w:sz w:val="32"/>
          <w:szCs w:val="32"/>
        </w:rPr>
        <w:t xml:space="preserve">NAIS </w:t>
      </w:r>
      <w:r w:rsidRPr="00CF03DA">
        <w:rPr>
          <w:rFonts w:ascii="AngsanaUPC" w:eastAsia="Angsana New" w:hAnsi="AngsanaUPC" w:cs="AngsanaUPC"/>
          <w:sz w:val="32"/>
          <w:szCs w:val="32"/>
          <w:cs/>
        </w:rPr>
        <w:t>ในฐานะผู้ทำคำเสนอซื้อเมื่อวันที่</w:t>
      </w:r>
      <w:r w:rsidR="002611ED">
        <w:rPr>
          <w:rFonts w:ascii="AngsanaUPC" w:eastAsia="Angsana New" w:hAnsi="AngsanaUPC" w:cs="AngsanaUPC"/>
          <w:sz w:val="32"/>
          <w:szCs w:val="32"/>
        </w:rPr>
        <w:t xml:space="preserve"> 26</w:t>
      </w:r>
      <w:r w:rsidRPr="00CF03DA">
        <w:rPr>
          <w:rFonts w:ascii="AngsanaUPC" w:eastAsia="Angsana New" w:hAnsi="AngsanaUPC" w:cs="AngsanaUPC"/>
          <w:sz w:val="32"/>
          <w:szCs w:val="32"/>
        </w:rPr>
        <w:t xml:space="preserve"> </w:t>
      </w:r>
      <w:r w:rsidRPr="00CF03DA">
        <w:rPr>
          <w:rFonts w:ascii="AngsanaUPC" w:eastAsia="Angsana New" w:hAnsi="AngsanaUPC" w:cs="AngsanaUPC"/>
          <w:sz w:val="32"/>
          <w:szCs w:val="32"/>
          <w:cs/>
        </w:rPr>
        <w:t>ธันวาคม</w:t>
      </w:r>
      <w:r w:rsidR="002611ED">
        <w:rPr>
          <w:rFonts w:ascii="AngsanaUPC" w:eastAsia="Angsana New" w:hAnsi="AngsanaUPC" w:cs="AngsanaUPC"/>
          <w:sz w:val="32"/>
          <w:szCs w:val="32"/>
        </w:rPr>
        <w:t xml:space="preserve"> 2562</w:t>
      </w:r>
      <w:r w:rsidRPr="00CF03DA">
        <w:rPr>
          <w:rFonts w:ascii="AngsanaUPC" w:eastAsia="Angsana New" w:hAnsi="AngsanaUPC" w:cs="AngsanaUPC"/>
          <w:sz w:val="32"/>
          <w:szCs w:val="32"/>
          <w:cs/>
        </w:rPr>
        <w:t xml:space="preserve"> ซึ่งทำคำเสนอซื้อหุ้นสามัญที่เหลือทั้งหมดของบริษัทฯที่มิได้ถือโดย </w:t>
      </w:r>
      <w:r w:rsidRPr="00CF03DA">
        <w:rPr>
          <w:rFonts w:ascii="AngsanaUPC" w:eastAsia="Angsana New" w:hAnsi="AngsanaUPC" w:cs="AngsanaUPC"/>
          <w:sz w:val="32"/>
          <w:szCs w:val="32"/>
        </w:rPr>
        <w:t xml:space="preserve">NAIS </w:t>
      </w:r>
      <w:r w:rsidRPr="00CF03DA">
        <w:rPr>
          <w:rFonts w:ascii="AngsanaUPC" w:eastAsia="Angsana New" w:hAnsi="AngsanaUPC" w:cs="AngsanaUPC"/>
          <w:sz w:val="32"/>
          <w:szCs w:val="32"/>
          <w:cs/>
        </w:rPr>
        <w:t>จำนวนทั้งสิ้น</w:t>
      </w:r>
      <w:r w:rsidR="002611ED">
        <w:rPr>
          <w:rFonts w:ascii="AngsanaUPC" w:eastAsia="Angsana New" w:hAnsi="AngsanaUPC" w:cs="AngsanaUPC"/>
          <w:sz w:val="32"/>
          <w:szCs w:val="32"/>
        </w:rPr>
        <w:t xml:space="preserve"> 305,809,069</w:t>
      </w:r>
      <w:r w:rsidRPr="00CF03DA">
        <w:rPr>
          <w:rFonts w:ascii="AngsanaUPC" w:eastAsia="Angsana New" w:hAnsi="AngsanaUPC" w:cs="AngsanaUPC"/>
          <w:sz w:val="32"/>
          <w:szCs w:val="32"/>
          <w:cs/>
        </w:rPr>
        <w:t xml:space="preserve"> หุ้น หรือคิดเป็นร้อยละ</w:t>
      </w:r>
      <w:r w:rsidR="002611ED">
        <w:rPr>
          <w:rFonts w:ascii="AngsanaUPC" w:eastAsia="Angsana New" w:hAnsi="AngsanaUPC" w:cs="AngsanaUPC"/>
          <w:sz w:val="32"/>
          <w:szCs w:val="32"/>
        </w:rPr>
        <w:t xml:space="preserve"> 14.22</w:t>
      </w:r>
      <w:r w:rsidRPr="00CF03DA">
        <w:rPr>
          <w:rFonts w:ascii="AngsanaUPC" w:eastAsia="Angsana New" w:hAnsi="AngsanaUPC" w:cs="AngsanaUPC"/>
          <w:sz w:val="32"/>
          <w:szCs w:val="32"/>
          <w:cs/>
        </w:rPr>
        <w:t xml:space="preserve"> ของจำนวนหุ้นที่ออกจำหน่ายได้แล้วและมีสิทธิออกเสียงทั้งหมดของบริษัทฯที่ราคา</w:t>
      </w:r>
      <w:r w:rsidR="002611ED">
        <w:rPr>
          <w:rFonts w:ascii="AngsanaUPC" w:eastAsia="Angsana New" w:hAnsi="AngsanaUPC" w:cs="AngsanaUPC"/>
          <w:sz w:val="32"/>
          <w:szCs w:val="32"/>
        </w:rPr>
        <w:t xml:space="preserve"> 2.51 </w:t>
      </w:r>
      <w:r w:rsidRPr="00CF03DA">
        <w:rPr>
          <w:rFonts w:ascii="AngsanaUPC" w:eastAsia="Angsana New" w:hAnsi="AngsanaUPC" w:cs="AngsanaUPC"/>
          <w:sz w:val="32"/>
          <w:szCs w:val="32"/>
          <w:cs/>
        </w:rPr>
        <w:t>บาทต่อหุ้น ซึ่งเป็นราคาที่ไม่ต่ำกว่าราคาที่คำนวณได้ตามหลักเกณฑ์ภายใต้ประกาศคณะกรรมการกำกับตลาดทุนที่ ทจ.</w:t>
      </w:r>
      <w:r w:rsidR="002611ED">
        <w:rPr>
          <w:rFonts w:ascii="AngsanaUPC" w:eastAsia="Angsana New" w:hAnsi="AngsanaUPC" w:cs="AngsanaUPC"/>
          <w:sz w:val="32"/>
          <w:szCs w:val="32"/>
        </w:rPr>
        <w:t xml:space="preserve">12/2554 </w:t>
      </w:r>
      <w:r w:rsidRPr="00CF03DA">
        <w:rPr>
          <w:rFonts w:ascii="AngsanaUPC" w:eastAsia="Angsana New" w:hAnsi="AngsanaUPC" w:cs="AngsanaUPC"/>
          <w:sz w:val="32"/>
          <w:szCs w:val="32"/>
          <w:cs/>
        </w:rPr>
        <w:t>เรื่องหลักเกณฑ์ เงื่อนไข และวิธีการในการเข้าซื้อหลักทรัพย์เพื่อครอบงำกิจการ  และกำหนดระยะเวลารับซื้อรวมทั้งสิ้น</w:t>
      </w:r>
      <w:r w:rsidR="002611ED">
        <w:rPr>
          <w:rFonts w:ascii="AngsanaUPC" w:eastAsia="Angsana New" w:hAnsi="AngsanaUPC" w:cs="AngsanaUPC"/>
          <w:sz w:val="32"/>
          <w:szCs w:val="32"/>
        </w:rPr>
        <w:t xml:space="preserve"> 45</w:t>
      </w:r>
      <w:r w:rsidRPr="00CF03DA">
        <w:rPr>
          <w:rFonts w:ascii="AngsanaUPC" w:eastAsia="Angsana New" w:hAnsi="AngsanaUPC" w:cs="AngsanaUPC"/>
          <w:sz w:val="32"/>
          <w:szCs w:val="32"/>
          <w:cs/>
        </w:rPr>
        <w:t xml:space="preserve"> วันทำการตั้งแต่วันที่</w:t>
      </w:r>
      <w:r w:rsidR="002611ED">
        <w:rPr>
          <w:rFonts w:ascii="AngsanaUPC" w:eastAsia="Angsana New" w:hAnsi="AngsanaUPC" w:cs="AngsanaUPC"/>
          <w:sz w:val="32"/>
          <w:szCs w:val="32"/>
        </w:rPr>
        <w:t xml:space="preserve"> 2</w:t>
      </w:r>
      <w:r w:rsidRPr="00CF03DA">
        <w:rPr>
          <w:rFonts w:ascii="AngsanaUPC" w:eastAsia="Angsana New" w:hAnsi="AngsanaUPC" w:cs="AngsanaUPC"/>
          <w:sz w:val="32"/>
          <w:szCs w:val="32"/>
        </w:rPr>
        <w:t xml:space="preserve"> </w:t>
      </w:r>
      <w:r w:rsidRPr="00CF03DA">
        <w:rPr>
          <w:rFonts w:ascii="AngsanaUPC" w:eastAsia="Angsana New" w:hAnsi="AngsanaUPC" w:cs="AngsanaUPC"/>
          <w:sz w:val="32"/>
          <w:szCs w:val="32"/>
          <w:cs/>
        </w:rPr>
        <w:t>มกราคม</w:t>
      </w:r>
      <w:r w:rsidR="002611ED">
        <w:rPr>
          <w:rFonts w:ascii="AngsanaUPC" w:eastAsia="Angsana New" w:hAnsi="AngsanaUPC" w:cs="AngsanaUPC"/>
          <w:sz w:val="32"/>
          <w:szCs w:val="32"/>
        </w:rPr>
        <w:t xml:space="preserve"> 2563</w:t>
      </w:r>
      <w:r w:rsidRPr="00CF03DA">
        <w:rPr>
          <w:rFonts w:ascii="AngsanaUPC" w:eastAsia="Angsana New" w:hAnsi="AngsanaUPC" w:cs="AngsanaUPC"/>
          <w:sz w:val="32"/>
          <w:szCs w:val="32"/>
        </w:rPr>
        <w:t xml:space="preserve"> </w:t>
      </w:r>
      <w:r w:rsidRPr="00CF03DA">
        <w:rPr>
          <w:rFonts w:ascii="AngsanaUPC" w:eastAsia="Angsana New" w:hAnsi="AngsanaUPC" w:cs="AngsanaUPC"/>
          <w:sz w:val="32"/>
          <w:szCs w:val="32"/>
          <w:cs/>
        </w:rPr>
        <w:t>ถึงวันที่</w:t>
      </w:r>
      <w:r w:rsidR="002611ED">
        <w:rPr>
          <w:rFonts w:ascii="AngsanaUPC" w:eastAsia="Angsana New" w:hAnsi="AngsanaUPC" w:cs="AngsanaUPC"/>
          <w:sz w:val="32"/>
          <w:szCs w:val="32"/>
        </w:rPr>
        <w:t xml:space="preserve"> 5</w:t>
      </w:r>
      <w:r w:rsidRPr="00CF03DA">
        <w:rPr>
          <w:rFonts w:ascii="AngsanaUPC" w:eastAsia="Angsana New" w:hAnsi="AngsanaUPC" w:cs="AngsanaUPC"/>
          <w:sz w:val="32"/>
          <w:szCs w:val="32"/>
          <w:cs/>
        </w:rPr>
        <w:t xml:space="preserve"> มีนาคม</w:t>
      </w:r>
      <w:r w:rsidR="002611ED">
        <w:rPr>
          <w:rFonts w:ascii="AngsanaUPC" w:eastAsia="Angsana New" w:hAnsi="AngsanaUPC" w:cs="AngsanaUPC"/>
          <w:sz w:val="32"/>
          <w:szCs w:val="32"/>
        </w:rPr>
        <w:t xml:space="preserve"> 2563</w:t>
      </w:r>
    </w:p>
    <w:p w:rsidR="00DD27D8" w:rsidRPr="00CF03DA" w:rsidRDefault="00DD27D8">
      <w:pPr>
        <w:rPr>
          <w:rFonts w:asciiTheme="majorBidi" w:eastAsia="Angsana New" w:hAnsiTheme="majorBidi" w:cstheme="majorBidi"/>
          <w:sz w:val="32"/>
          <w:szCs w:val="32"/>
        </w:rPr>
      </w:pPr>
      <w:r w:rsidRPr="00CF03DA">
        <w:rPr>
          <w:rFonts w:asciiTheme="majorBidi" w:eastAsia="Angsana New" w:hAnsiTheme="majorBidi" w:cstheme="majorBidi"/>
          <w:sz w:val="32"/>
          <w:szCs w:val="32"/>
        </w:rPr>
        <w:br w:type="page"/>
      </w:r>
    </w:p>
    <w:p w:rsidR="00646CA7" w:rsidRPr="00EA10D4" w:rsidRDefault="00E16F22" w:rsidP="006A7E3C">
      <w:pPr>
        <w:pStyle w:val="PlainText"/>
        <w:widowControl/>
        <w:tabs>
          <w:tab w:val="left" w:pos="1440"/>
        </w:tabs>
        <w:spacing w:before="120" w:after="120" w:line="41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A10D4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2</w:t>
      </w:r>
      <w:r w:rsidR="008D466A" w:rsidRPr="00EA10D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027555" w:rsidRPr="00EA10D4">
        <w:rPr>
          <w:rFonts w:asciiTheme="majorBidi" w:hAnsiTheme="majorBidi" w:cstheme="majorBidi"/>
          <w:b/>
          <w:bCs/>
          <w:sz w:val="32"/>
          <w:szCs w:val="32"/>
        </w:rPr>
        <w:tab/>
      </w:r>
      <w:r w:rsidR="00646CA7" w:rsidRPr="00EA10D4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</w:t>
      </w:r>
    </w:p>
    <w:p w:rsidR="00384955" w:rsidRPr="00EA10D4" w:rsidRDefault="00646CA7" w:rsidP="006A7E3C">
      <w:pPr>
        <w:tabs>
          <w:tab w:val="left" w:pos="900"/>
          <w:tab w:val="left" w:pos="2160"/>
        </w:tabs>
        <w:spacing w:before="120" w:after="120" w:line="410" w:lineRule="exact"/>
        <w:ind w:left="547" w:right="-36" w:hanging="547"/>
        <w:jc w:val="thaiDistribute"/>
        <w:rPr>
          <w:rFonts w:asciiTheme="majorBidi" w:eastAsia="Angsana New" w:hAnsiTheme="majorBidi" w:cstheme="majorBidi"/>
          <w:sz w:val="32"/>
          <w:szCs w:val="32"/>
          <w:cs/>
        </w:rPr>
      </w:pPr>
      <w:r w:rsidRPr="00EA10D4">
        <w:rPr>
          <w:rFonts w:asciiTheme="majorBidi" w:hAnsiTheme="majorBidi" w:cstheme="majorBidi"/>
          <w:spacing w:val="-6"/>
          <w:sz w:val="32"/>
          <w:szCs w:val="32"/>
          <w:cs/>
        </w:rPr>
        <w:tab/>
      </w:r>
      <w:r w:rsidR="00384955" w:rsidRPr="00EA10D4">
        <w:rPr>
          <w:rFonts w:asciiTheme="majorBidi" w:eastAsia="Angsana New" w:hAnsiTheme="majorBidi" w:cstheme="majorBidi"/>
          <w:sz w:val="32"/>
          <w:szCs w:val="32"/>
          <w:cs/>
        </w:rPr>
        <w:t>งบการเงิน</w:t>
      </w:r>
      <w:r w:rsidR="00EC1153" w:rsidRPr="00EA10D4">
        <w:rPr>
          <w:rFonts w:asciiTheme="majorBidi" w:eastAsia="Angsana New" w:hAnsiTheme="majorBidi" w:cstheme="majorBidi"/>
          <w:sz w:val="32"/>
          <w:szCs w:val="32"/>
          <w:cs/>
        </w:rPr>
        <w:t>นี้</w:t>
      </w:r>
      <w:r w:rsidR="00384955" w:rsidRPr="00EA10D4">
        <w:rPr>
          <w:rFonts w:asciiTheme="majorBidi" w:eastAsia="Angsana New" w:hAnsiTheme="majorBidi" w:cstheme="majorBidi"/>
          <w:sz w:val="32"/>
          <w:szCs w:val="32"/>
          <w:cs/>
        </w:rPr>
        <w:t>จัดทำขึ้นตามมาตรฐานการรายงานทางการเงินที่กำหนดในพระราชบัญญัติวิชาชีพบัญชี พ.ศ.</w:t>
      </w:r>
      <w:r w:rsidR="00384955" w:rsidRPr="00EA10D4">
        <w:rPr>
          <w:rFonts w:asciiTheme="majorBidi" w:eastAsia="Angsana New" w:hAnsiTheme="majorBidi" w:cstheme="majorBidi"/>
          <w:sz w:val="32"/>
          <w:szCs w:val="32"/>
        </w:rPr>
        <w:t xml:space="preserve"> 2547</w:t>
      </w:r>
      <w:r w:rsidR="00384955" w:rsidRPr="00EA10D4">
        <w:rPr>
          <w:rFonts w:asciiTheme="majorBidi" w:eastAsia="Angsana New" w:hAnsiTheme="majorBidi" w:cstheme="majorBidi"/>
          <w:sz w:val="32"/>
          <w:szCs w:val="32"/>
          <w:cs/>
        </w:rPr>
        <w:t xml:space="preserve"> และการแสดงรายการในงบการเงินนี้ได้ทำขึ้นเพื่อให้เป็นไปตามข้อกำหนดของประกาศสำนักงานคณะกรรมการกำกับหลักทรัพย์และตลาดหลักทรัพย์ ที่ สธ.</w:t>
      </w:r>
      <w:r w:rsidR="00384955" w:rsidRPr="00EA10D4">
        <w:rPr>
          <w:rFonts w:asciiTheme="majorBidi" w:eastAsia="Angsana New" w:hAnsiTheme="majorBidi" w:cstheme="majorBidi"/>
          <w:sz w:val="32"/>
          <w:szCs w:val="32"/>
        </w:rPr>
        <w:t xml:space="preserve"> 22</w:t>
      </w:r>
      <w:r w:rsidR="00384955" w:rsidRPr="00EA10D4">
        <w:rPr>
          <w:rFonts w:asciiTheme="majorBidi" w:eastAsia="Angsana New" w:hAnsiTheme="majorBidi" w:cstheme="majorBidi"/>
          <w:sz w:val="32"/>
          <w:szCs w:val="32"/>
          <w:cs/>
        </w:rPr>
        <w:t>/</w:t>
      </w:r>
      <w:r w:rsidR="00384955" w:rsidRPr="00EA10D4">
        <w:rPr>
          <w:rFonts w:asciiTheme="majorBidi" w:eastAsia="Angsana New" w:hAnsiTheme="majorBidi" w:cstheme="majorBidi"/>
          <w:sz w:val="32"/>
          <w:szCs w:val="32"/>
        </w:rPr>
        <w:t>2559</w:t>
      </w:r>
      <w:r w:rsidR="00384955" w:rsidRPr="00EA10D4">
        <w:rPr>
          <w:rFonts w:asciiTheme="majorBidi" w:eastAsia="Angsana New" w:hAnsiTheme="majorBidi" w:cstheme="majorBidi"/>
          <w:sz w:val="32"/>
          <w:szCs w:val="32"/>
          <w:cs/>
        </w:rPr>
        <w:t xml:space="preserve"> เรื่องแบบงบการเงินสำหรับบริษัทหลักทรัพย์</w:t>
      </w:r>
      <w:r w:rsidR="00B6350F" w:rsidRPr="00EA10D4">
        <w:rPr>
          <w:rFonts w:asciiTheme="majorBidi" w:eastAsia="Angsana New" w:hAnsiTheme="majorBidi" w:cstheme="majorBidi"/>
          <w:sz w:val="32"/>
          <w:szCs w:val="32"/>
          <w:cs/>
        </w:rPr>
        <w:t xml:space="preserve"> (ฉบับที่ </w:t>
      </w:r>
      <w:r w:rsidR="00000854" w:rsidRPr="00EA10D4">
        <w:rPr>
          <w:rFonts w:asciiTheme="majorBidi" w:eastAsia="Angsana New" w:hAnsiTheme="majorBidi" w:cstheme="majorBidi"/>
          <w:sz w:val="32"/>
          <w:szCs w:val="32"/>
        </w:rPr>
        <w:t>2</w:t>
      </w:r>
      <w:r w:rsidR="00B6350F" w:rsidRPr="00EA10D4">
        <w:rPr>
          <w:rFonts w:asciiTheme="majorBidi" w:eastAsia="Angsana New" w:hAnsiTheme="majorBidi" w:cstheme="majorBidi"/>
          <w:sz w:val="32"/>
          <w:szCs w:val="32"/>
          <w:cs/>
        </w:rPr>
        <w:t>)</w:t>
      </w:r>
      <w:r w:rsidR="00384955" w:rsidRPr="00EA10D4">
        <w:rPr>
          <w:rFonts w:asciiTheme="majorBidi" w:eastAsia="Angsana New" w:hAnsiTheme="majorBidi" w:cstheme="majorBidi"/>
          <w:sz w:val="32"/>
          <w:szCs w:val="32"/>
          <w:cs/>
        </w:rPr>
        <w:t xml:space="preserve"> ลงวันที่ </w:t>
      </w:r>
      <w:r w:rsidR="00384955" w:rsidRPr="00EA10D4">
        <w:rPr>
          <w:rFonts w:asciiTheme="majorBidi" w:eastAsia="Angsana New" w:hAnsiTheme="majorBidi" w:cstheme="majorBidi"/>
          <w:sz w:val="32"/>
          <w:szCs w:val="32"/>
        </w:rPr>
        <w:t>2</w:t>
      </w:r>
      <w:r w:rsidR="00384955" w:rsidRPr="00EA10D4">
        <w:rPr>
          <w:rFonts w:asciiTheme="majorBidi" w:eastAsia="Angsana New" w:hAnsiTheme="majorBidi" w:cstheme="majorBidi"/>
          <w:sz w:val="32"/>
          <w:szCs w:val="32"/>
          <w:cs/>
        </w:rPr>
        <w:t xml:space="preserve"> มิถุนายน</w:t>
      </w:r>
      <w:r w:rsidR="00384955" w:rsidRPr="00EA10D4">
        <w:rPr>
          <w:rFonts w:asciiTheme="majorBidi" w:eastAsia="Angsana New" w:hAnsiTheme="majorBidi" w:cstheme="majorBidi"/>
          <w:sz w:val="32"/>
          <w:szCs w:val="32"/>
        </w:rPr>
        <w:t xml:space="preserve"> 2559</w:t>
      </w:r>
    </w:p>
    <w:p w:rsidR="00384955" w:rsidRPr="00EA10D4" w:rsidRDefault="00384955" w:rsidP="006A7E3C">
      <w:pPr>
        <w:tabs>
          <w:tab w:val="left" w:pos="900"/>
          <w:tab w:val="left" w:pos="2160"/>
        </w:tabs>
        <w:spacing w:before="120" w:after="120" w:line="410" w:lineRule="exact"/>
        <w:ind w:left="547" w:right="-36" w:hanging="547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EA10D4">
        <w:rPr>
          <w:rFonts w:asciiTheme="majorBidi" w:eastAsia="Angsana New" w:hAnsiTheme="majorBidi" w:cstheme="majorBidi"/>
          <w:sz w:val="32"/>
          <w:szCs w:val="32"/>
          <w:cs/>
        </w:rPr>
        <w:tab/>
      </w:r>
      <w:r w:rsidRPr="00EA10D4">
        <w:rPr>
          <w:rFonts w:asciiTheme="majorBidi" w:eastAsia="Calibri" w:hAnsiTheme="majorBidi" w:cstheme="majorBidi"/>
          <w:sz w:val="32"/>
          <w:szCs w:val="32"/>
          <w:cs/>
        </w:rPr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งบการเงินฉบับภาษาอังกฤษแปลมาจากงบการเงินฉบับภาษาไทยนี้</w:t>
      </w:r>
    </w:p>
    <w:p w:rsidR="00384955" w:rsidRPr="00EA10D4" w:rsidRDefault="00384955" w:rsidP="006A7E3C">
      <w:pPr>
        <w:tabs>
          <w:tab w:val="left" w:pos="900"/>
          <w:tab w:val="left" w:pos="2160"/>
        </w:tabs>
        <w:spacing w:before="120" w:after="120" w:line="410" w:lineRule="exact"/>
        <w:ind w:left="547" w:right="-36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A10D4">
        <w:rPr>
          <w:rFonts w:asciiTheme="majorBidi" w:eastAsia="Calibri" w:hAnsiTheme="majorBidi" w:cstheme="majorBidi"/>
          <w:sz w:val="32"/>
          <w:szCs w:val="32"/>
          <w:cs/>
        </w:rPr>
        <w:tab/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:rsidR="00D45C21" w:rsidRPr="00EA10D4" w:rsidRDefault="00E16F22" w:rsidP="00DD27D8">
      <w:pPr>
        <w:pStyle w:val="PlainText"/>
        <w:widowControl/>
        <w:tabs>
          <w:tab w:val="left" w:pos="1440"/>
        </w:tabs>
        <w:spacing w:before="120" w:after="120" w:line="41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A10D4">
        <w:rPr>
          <w:rFonts w:asciiTheme="majorBidi" w:hAnsiTheme="majorBidi" w:cstheme="majorBidi"/>
          <w:b/>
          <w:bCs/>
          <w:sz w:val="32"/>
          <w:szCs w:val="32"/>
          <w:lang w:val="en-US"/>
        </w:rPr>
        <w:t>3</w:t>
      </w:r>
      <w:r w:rsidR="004E5D74" w:rsidRPr="00EA10D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E5D74" w:rsidRPr="00EA10D4">
        <w:rPr>
          <w:rFonts w:asciiTheme="majorBidi" w:hAnsiTheme="majorBidi" w:cstheme="majorBidi"/>
          <w:b/>
          <w:bCs/>
          <w:sz w:val="32"/>
          <w:szCs w:val="32"/>
        </w:rPr>
        <w:tab/>
      </w:r>
      <w:r w:rsidR="00532119" w:rsidRPr="00EA10D4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มาตรฐานการรายงานทางการเงินใหม่</w:t>
      </w:r>
    </w:p>
    <w:p w:rsidR="00032E87" w:rsidRPr="00EA10D4" w:rsidRDefault="00032E87" w:rsidP="006A7E3C">
      <w:pPr>
        <w:tabs>
          <w:tab w:val="left" w:pos="4140"/>
          <w:tab w:val="left" w:pos="6390"/>
        </w:tabs>
        <w:spacing w:before="120" w:after="120" w:line="410" w:lineRule="exact"/>
        <w:ind w:left="1080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A10D4">
        <w:rPr>
          <w:rFonts w:asciiTheme="majorBidi" w:hAnsiTheme="majorBidi" w:cstheme="majorBidi"/>
          <w:b/>
          <w:bCs/>
          <w:sz w:val="32"/>
          <w:szCs w:val="32"/>
          <w:cs/>
        </w:rPr>
        <w:t>ก.</w:t>
      </w:r>
      <w:r w:rsidRPr="00EA10D4">
        <w:rPr>
          <w:rFonts w:asciiTheme="majorBidi" w:hAnsiTheme="majorBidi" w:cstheme="majorBidi"/>
          <w:b/>
          <w:bCs/>
          <w:sz w:val="32"/>
          <w:szCs w:val="32"/>
          <w:cs/>
        </w:rPr>
        <w:tab/>
        <w:t>มาตรฐานการรายงานทางการเงินที่เริ่มมีผลบังคับใช้ในปีปัจจุบัน</w:t>
      </w:r>
    </w:p>
    <w:p w:rsidR="00B3740F" w:rsidRPr="00EA10D4" w:rsidRDefault="00B3740F" w:rsidP="00B3740F">
      <w:pPr>
        <w:tabs>
          <w:tab w:val="left" w:pos="4140"/>
          <w:tab w:val="left" w:pos="6390"/>
        </w:tabs>
        <w:spacing w:before="120" w:after="120"/>
        <w:ind w:left="540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EA10D4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Pr="00EA10D4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EA10D4">
        <w:rPr>
          <w:rFonts w:asciiTheme="majorBidi" w:hAnsiTheme="majorBidi" w:cstheme="majorBidi"/>
          <w:sz w:val="32"/>
          <w:szCs w:val="32"/>
          <w:cs/>
        </w:rPr>
        <w:t xml:space="preserve"> บริษัทฯได้นำมาตรฐานการรายงานทางการเงินและการตีความมาตรฐานการรายงานทางการเงินฉบับปรับปรุง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EA10D4">
        <w:rPr>
          <w:rFonts w:asciiTheme="majorBidi" w:hAnsiTheme="majorBidi" w:cstheme="majorBidi"/>
          <w:sz w:val="32"/>
          <w:szCs w:val="32"/>
        </w:rPr>
        <w:t>2561</w:t>
      </w:r>
      <w:r w:rsidRPr="00EA10D4">
        <w:rPr>
          <w:rFonts w:asciiTheme="majorBidi" w:hAnsiTheme="majorBidi" w:cstheme="majorBidi"/>
          <w:sz w:val="32"/>
          <w:szCs w:val="32"/>
          <w:cs/>
        </w:rPr>
        <w:t>) และฉบับใหม่</w:t>
      </w:r>
      <w:r w:rsidRPr="00EA10D4">
        <w:rPr>
          <w:rFonts w:asciiTheme="majorBidi" w:hAnsiTheme="majorBidi" w:cstheme="majorBidi"/>
          <w:sz w:val="32"/>
          <w:szCs w:val="32"/>
        </w:rPr>
        <w:t xml:space="preserve"> </w:t>
      </w:r>
      <w:r w:rsidRPr="00EA10D4">
        <w:rPr>
          <w:rFonts w:asciiTheme="majorBidi" w:hAnsiTheme="majorBidi" w:cstheme="majorBidi"/>
          <w:sz w:val="32"/>
          <w:szCs w:val="32"/>
          <w:cs/>
        </w:rPr>
        <w:t>จำนวนหลายฉบับ</w:t>
      </w:r>
      <w:r w:rsidRPr="00EA10D4">
        <w:rPr>
          <w:rFonts w:asciiTheme="majorBidi" w:hAnsiTheme="majorBidi" w:cstheme="majorBidi"/>
          <w:sz w:val="32"/>
          <w:szCs w:val="32"/>
        </w:rPr>
        <w:t xml:space="preserve"> </w:t>
      </w:r>
      <w:r w:rsidRPr="00EA10D4">
        <w:rPr>
          <w:rFonts w:asciiTheme="majorBidi" w:hAnsiTheme="majorBidi" w:cstheme="majorBidi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EA10D4">
        <w:rPr>
          <w:rFonts w:asciiTheme="majorBidi" w:hAnsiTheme="majorBidi" w:cstheme="majorBidi"/>
          <w:sz w:val="32"/>
          <w:szCs w:val="32"/>
        </w:rPr>
        <w:t xml:space="preserve"> 1 </w:t>
      </w:r>
      <w:r w:rsidRPr="00EA10D4">
        <w:rPr>
          <w:rFonts w:asciiTheme="majorBidi" w:hAnsiTheme="majorBidi" w:cstheme="majorBidi"/>
          <w:sz w:val="32"/>
          <w:szCs w:val="32"/>
          <w:cs/>
        </w:rPr>
        <w:t>มกราคม</w:t>
      </w:r>
      <w:r w:rsidRPr="00EA10D4">
        <w:rPr>
          <w:rFonts w:asciiTheme="majorBidi" w:hAnsiTheme="majorBidi" w:cstheme="majorBidi"/>
          <w:sz w:val="32"/>
          <w:szCs w:val="32"/>
        </w:rPr>
        <w:t xml:space="preserve"> 25</w:t>
      </w:r>
      <w:r w:rsidRPr="00EA10D4">
        <w:rPr>
          <w:rFonts w:asciiTheme="majorBidi" w:hAnsiTheme="majorBidi" w:cstheme="majorBidi"/>
          <w:sz w:val="32"/>
          <w:szCs w:val="32"/>
          <w:cs/>
        </w:rPr>
        <w:t>6</w:t>
      </w:r>
      <w:r w:rsidRPr="00EA10D4">
        <w:rPr>
          <w:rFonts w:asciiTheme="majorBidi" w:hAnsiTheme="majorBidi" w:cstheme="majorBidi"/>
          <w:sz w:val="32"/>
          <w:szCs w:val="32"/>
        </w:rPr>
        <w:t>2</w:t>
      </w:r>
      <w:r w:rsidRPr="00EA10D4">
        <w:rPr>
          <w:rFonts w:asciiTheme="majorBidi" w:hAnsiTheme="majorBidi" w:cstheme="majorBidi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</w:t>
      </w:r>
      <w:r w:rsidRPr="00EA10D4">
        <w:rPr>
          <w:rFonts w:asciiTheme="majorBidi" w:hAnsiTheme="majorBidi" w:cstheme="majorBidi"/>
          <w:sz w:val="32"/>
          <w:szCs w:val="32"/>
        </w:rPr>
        <w:t xml:space="preserve"> </w:t>
      </w:r>
      <w:r w:rsidRPr="00EA10D4">
        <w:rPr>
          <w:rFonts w:asciiTheme="majorBidi" w:hAnsiTheme="majorBidi" w:cstheme="majorBidi"/>
          <w:sz w:val="32"/>
          <w:szCs w:val="32"/>
          <w:cs/>
        </w:rPr>
        <w:t>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  <w:r w:rsidRPr="00EA10D4">
        <w:rPr>
          <w:rFonts w:asciiTheme="majorBidi" w:hAnsiTheme="majorBidi" w:cstheme="majorBidi"/>
          <w:sz w:val="32"/>
          <w:szCs w:val="32"/>
        </w:rPr>
        <w:t xml:space="preserve"> </w:t>
      </w:r>
    </w:p>
    <w:p w:rsidR="00B3740F" w:rsidRPr="00EA10D4" w:rsidRDefault="00B3740F" w:rsidP="00B3740F">
      <w:pPr>
        <w:tabs>
          <w:tab w:val="left" w:pos="4140"/>
          <w:tab w:val="left" w:pos="6390"/>
        </w:tabs>
        <w:spacing w:before="120" w:after="120"/>
        <w:ind w:left="1080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A10D4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EA10D4">
        <w:rPr>
          <w:rFonts w:asciiTheme="majorBidi" w:hAnsiTheme="majorBidi" w:cstheme="majorBidi"/>
          <w:b/>
          <w:bCs/>
          <w:sz w:val="32"/>
          <w:szCs w:val="32"/>
        </w:rPr>
        <w:t xml:space="preserve">15 </w:t>
      </w:r>
      <w:r w:rsidRPr="00EA10D4">
        <w:rPr>
          <w:rFonts w:asciiTheme="majorBidi" w:hAnsiTheme="majorBidi" w:cstheme="majorBidi"/>
          <w:b/>
          <w:bCs/>
          <w:sz w:val="32"/>
          <w:szCs w:val="32"/>
          <w:cs/>
        </w:rPr>
        <w:t>เรื่อง รายได้จากสัญญาที่ทำกับลูกค้า</w:t>
      </w:r>
    </w:p>
    <w:p w:rsidR="00B3740F" w:rsidRPr="00EA10D4" w:rsidRDefault="00B3740F" w:rsidP="00B3740F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A10D4">
        <w:rPr>
          <w:rFonts w:asciiTheme="majorBidi" w:hAnsiTheme="majorBidi" w:cstheme="majorBidi"/>
          <w:sz w:val="32"/>
          <w:szCs w:val="32"/>
        </w:rPr>
        <w:tab/>
      </w:r>
      <w:r w:rsidRPr="00EA10D4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Pr="00EA10D4">
        <w:rPr>
          <w:rFonts w:asciiTheme="majorBidi" w:hAnsiTheme="majorBidi" w:cstheme="majorBidi"/>
          <w:sz w:val="32"/>
          <w:szCs w:val="32"/>
        </w:rPr>
        <w:t>15</w:t>
      </w:r>
      <w:r w:rsidRPr="00EA10D4">
        <w:rPr>
          <w:rFonts w:asciiTheme="majorBidi" w:hAnsiTheme="majorBidi" w:cstheme="majorBidi"/>
          <w:sz w:val="32"/>
          <w:szCs w:val="32"/>
          <w:cs/>
        </w:rPr>
        <w:t xml:space="preserve"> ใช้แทนมาตรฐานการบัญชีและการตีความมาตรฐานการบัญชีที่เกี่ยวข้องต่อไปนี้ 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130"/>
        <w:gridCol w:w="3960"/>
      </w:tblGrid>
      <w:tr w:rsidR="00B3740F" w:rsidRPr="00EA10D4" w:rsidTr="00B3740F">
        <w:tc>
          <w:tcPr>
            <w:tcW w:w="5130" w:type="dxa"/>
            <w:hideMark/>
          </w:tcPr>
          <w:p w:rsidR="00B3740F" w:rsidRPr="00EA10D4" w:rsidRDefault="00B3740F" w:rsidP="00B3740F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EA10D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มาตรฐานการบัญชี ฉบับที่ </w:t>
            </w:r>
            <w:r w:rsidRPr="00EA10D4">
              <w:rPr>
                <w:rFonts w:asciiTheme="majorBidi" w:hAnsiTheme="majorBidi" w:cstheme="majorBidi"/>
                <w:sz w:val="32"/>
                <w:szCs w:val="32"/>
              </w:rPr>
              <w:t>11 (</w:t>
            </w:r>
            <w:r w:rsidRPr="00EA10D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ปรับปรุง </w:t>
            </w:r>
            <w:r w:rsidRPr="00EA10D4">
              <w:rPr>
                <w:rFonts w:asciiTheme="majorBidi" w:hAnsiTheme="majorBidi" w:cstheme="majorBidi"/>
                <w:sz w:val="32"/>
                <w:szCs w:val="32"/>
              </w:rPr>
              <w:t>2560)</w:t>
            </w:r>
          </w:p>
        </w:tc>
        <w:tc>
          <w:tcPr>
            <w:tcW w:w="3960" w:type="dxa"/>
            <w:hideMark/>
          </w:tcPr>
          <w:p w:rsidR="00B3740F" w:rsidRPr="00EA10D4" w:rsidRDefault="00B3740F" w:rsidP="00B3740F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EA10D4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สัญญาก่อสร้าง</w:t>
            </w:r>
          </w:p>
        </w:tc>
      </w:tr>
      <w:tr w:rsidR="00B3740F" w:rsidRPr="00EA10D4" w:rsidTr="00B3740F">
        <w:tc>
          <w:tcPr>
            <w:tcW w:w="5130" w:type="dxa"/>
            <w:hideMark/>
          </w:tcPr>
          <w:p w:rsidR="00B3740F" w:rsidRPr="00EA10D4" w:rsidRDefault="00B3740F" w:rsidP="00B3740F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EA10D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มาตรฐานการบัญชี ฉบับที่ </w:t>
            </w:r>
            <w:r w:rsidRPr="00EA10D4">
              <w:rPr>
                <w:rFonts w:asciiTheme="majorBidi" w:hAnsiTheme="majorBidi" w:cstheme="majorBidi"/>
                <w:sz w:val="32"/>
                <w:szCs w:val="32"/>
              </w:rPr>
              <w:t>18 (</w:t>
            </w:r>
            <w:r w:rsidRPr="00EA10D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ปรับปรุง </w:t>
            </w:r>
            <w:r w:rsidRPr="00EA10D4">
              <w:rPr>
                <w:rFonts w:asciiTheme="majorBidi" w:hAnsiTheme="majorBidi" w:cstheme="majorBidi"/>
                <w:sz w:val="32"/>
                <w:szCs w:val="32"/>
              </w:rPr>
              <w:t>2560)</w:t>
            </w:r>
          </w:p>
        </w:tc>
        <w:tc>
          <w:tcPr>
            <w:tcW w:w="3960" w:type="dxa"/>
            <w:hideMark/>
          </w:tcPr>
          <w:p w:rsidR="00B3740F" w:rsidRPr="00EA10D4" w:rsidRDefault="00B3740F" w:rsidP="00B3740F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EA10D4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รายได้</w:t>
            </w:r>
          </w:p>
        </w:tc>
      </w:tr>
      <w:tr w:rsidR="00B3740F" w:rsidRPr="00EA10D4" w:rsidTr="00B3740F">
        <w:tc>
          <w:tcPr>
            <w:tcW w:w="5130" w:type="dxa"/>
            <w:hideMark/>
          </w:tcPr>
          <w:p w:rsidR="00B3740F" w:rsidRPr="00EA10D4" w:rsidRDefault="00B3740F" w:rsidP="00B3740F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EA10D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การตีความมาตรฐานการบัญชี ฉบับที่ </w:t>
            </w:r>
            <w:r w:rsidRPr="00EA10D4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EA10D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EA10D4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EA10D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ปรับปรุง </w:t>
            </w:r>
            <w:r w:rsidRPr="00EA10D4">
              <w:rPr>
                <w:rFonts w:asciiTheme="majorBidi" w:hAnsiTheme="majorBidi" w:cstheme="majorBidi"/>
                <w:sz w:val="32"/>
                <w:szCs w:val="32"/>
              </w:rPr>
              <w:t>2560)</w:t>
            </w:r>
          </w:p>
        </w:tc>
        <w:tc>
          <w:tcPr>
            <w:tcW w:w="3960" w:type="dxa"/>
            <w:hideMark/>
          </w:tcPr>
          <w:p w:rsidR="00B3740F" w:rsidRPr="00EA10D4" w:rsidRDefault="00B3740F" w:rsidP="00B3740F">
            <w:pPr>
              <w:ind w:left="255" w:hanging="25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A10D4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รายได้</w:t>
            </w:r>
            <w:r w:rsidRPr="00EA10D4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EA10D4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  <w:r w:rsidRPr="00EA10D4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EA10D4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รายการแลกเปลี่ยนเกี่ยวกับบริการโฆษณา</w:t>
            </w:r>
          </w:p>
        </w:tc>
      </w:tr>
      <w:tr w:rsidR="00B3740F" w:rsidRPr="00EA10D4" w:rsidTr="00B3740F">
        <w:tc>
          <w:tcPr>
            <w:tcW w:w="5130" w:type="dxa"/>
          </w:tcPr>
          <w:p w:rsidR="00B3740F" w:rsidRPr="00EA10D4" w:rsidRDefault="00B3740F" w:rsidP="00B3740F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A10D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EA10D4">
              <w:rPr>
                <w:rFonts w:asciiTheme="majorBidi" w:hAnsiTheme="majorBidi" w:cstheme="majorBidi"/>
                <w:sz w:val="32"/>
                <w:szCs w:val="32"/>
              </w:rPr>
              <w:t>13</w:t>
            </w:r>
            <w:r w:rsidRPr="00EA10D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(ปรับปรุง </w:t>
            </w:r>
            <w:r w:rsidRPr="00EA10D4">
              <w:rPr>
                <w:rFonts w:asciiTheme="majorBidi" w:hAnsiTheme="majorBidi" w:cstheme="majorBidi"/>
                <w:sz w:val="32"/>
                <w:szCs w:val="32"/>
              </w:rPr>
              <w:t>2560</w:t>
            </w:r>
            <w:r w:rsidRPr="00EA10D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960" w:type="dxa"/>
          </w:tcPr>
          <w:p w:rsidR="00B3740F" w:rsidRPr="00EA10D4" w:rsidRDefault="00B3740F" w:rsidP="00B3740F">
            <w:pPr>
              <w:ind w:left="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A10D4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โปรแกรมสิทธิพิเศษแก่ลูกค้า</w:t>
            </w:r>
          </w:p>
        </w:tc>
      </w:tr>
      <w:tr w:rsidR="00B3740F" w:rsidRPr="00EA10D4" w:rsidTr="00B3740F">
        <w:tc>
          <w:tcPr>
            <w:tcW w:w="5130" w:type="dxa"/>
          </w:tcPr>
          <w:p w:rsidR="00B3740F" w:rsidRPr="00EA10D4" w:rsidRDefault="00B3740F" w:rsidP="00B3740F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A10D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EA10D4">
              <w:rPr>
                <w:rFonts w:asciiTheme="majorBidi" w:hAnsiTheme="majorBidi" w:cstheme="majorBidi"/>
                <w:sz w:val="32"/>
                <w:szCs w:val="32"/>
              </w:rPr>
              <w:t>15</w:t>
            </w:r>
            <w:r w:rsidRPr="00EA10D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(ปรับปรุง </w:t>
            </w:r>
            <w:r w:rsidRPr="00EA10D4">
              <w:rPr>
                <w:rFonts w:asciiTheme="majorBidi" w:hAnsiTheme="majorBidi" w:cstheme="majorBidi"/>
                <w:sz w:val="32"/>
                <w:szCs w:val="32"/>
              </w:rPr>
              <w:t>2560</w:t>
            </w:r>
            <w:r w:rsidRPr="00EA10D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960" w:type="dxa"/>
          </w:tcPr>
          <w:p w:rsidR="00B3740F" w:rsidRPr="00EA10D4" w:rsidRDefault="00B3740F" w:rsidP="00B3740F">
            <w:pPr>
              <w:ind w:left="255" w:hanging="25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A10D4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สัญญาสำหรับการก่อสร้างอสังหาริมทรัพย์</w:t>
            </w:r>
          </w:p>
        </w:tc>
      </w:tr>
      <w:tr w:rsidR="00B3740F" w:rsidRPr="00EA10D4" w:rsidTr="00B3740F">
        <w:tc>
          <w:tcPr>
            <w:tcW w:w="5130" w:type="dxa"/>
          </w:tcPr>
          <w:p w:rsidR="00B3740F" w:rsidRPr="00EA10D4" w:rsidRDefault="00B3740F" w:rsidP="00B3740F">
            <w:pPr>
              <w:ind w:left="165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A10D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EA10D4">
              <w:rPr>
                <w:rFonts w:asciiTheme="majorBidi" w:hAnsiTheme="majorBidi" w:cstheme="majorBidi"/>
                <w:sz w:val="32"/>
                <w:szCs w:val="32"/>
              </w:rPr>
              <w:t>18</w:t>
            </w:r>
            <w:r w:rsidRPr="00EA10D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(ปรับปรุง </w:t>
            </w:r>
            <w:r w:rsidRPr="00EA10D4">
              <w:rPr>
                <w:rFonts w:asciiTheme="majorBidi" w:hAnsiTheme="majorBidi" w:cstheme="majorBidi"/>
                <w:sz w:val="32"/>
                <w:szCs w:val="32"/>
              </w:rPr>
              <w:t>2560</w:t>
            </w:r>
            <w:r w:rsidRPr="00EA10D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960" w:type="dxa"/>
          </w:tcPr>
          <w:p w:rsidR="00B3740F" w:rsidRPr="00EA10D4" w:rsidRDefault="00B3740F" w:rsidP="00B3740F">
            <w:pPr>
              <w:ind w:left="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A10D4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การโอนสินทรัพย์จากลูกค้า</w:t>
            </w:r>
          </w:p>
        </w:tc>
      </w:tr>
    </w:tbl>
    <w:p w:rsidR="00B3740F" w:rsidRPr="00EA10D4" w:rsidRDefault="00B3740F" w:rsidP="00B3740F">
      <w:pPr>
        <w:tabs>
          <w:tab w:val="left" w:pos="4140"/>
          <w:tab w:val="left" w:pos="6390"/>
        </w:tabs>
        <w:spacing w:before="240" w:after="120"/>
        <w:ind w:left="533"/>
        <w:jc w:val="thaiDistribute"/>
        <w:rPr>
          <w:rFonts w:asciiTheme="majorBidi" w:hAnsiTheme="majorBidi" w:cstheme="majorBidi"/>
          <w:sz w:val="32"/>
          <w:szCs w:val="32"/>
        </w:rPr>
      </w:pPr>
      <w:r w:rsidRPr="00EA10D4">
        <w:rPr>
          <w:rFonts w:asciiTheme="majorBidi" w:hAnsiTheme="majorBidi" w:cstheme="majorBidi"/>
          <w:sz w:val="32"/>
          <w:szCs w:val="32"/>
          <w:cs/>
        </w:rPr>
        <w:lastRenderedPageBreak/>
        <w:t xml:space="preserve">กิจการต้องใช้มาตรฐานการรายงานทางการเงิน ฉบับที่ </w:t>
      </w:r>
      <w:r w:rsidRPr="00EA10D4">
        <w:rPr>
          <w:rFonts w:asciiTheme="majorBidi" w:hAnsiTheme="majorBidi" w:cstheme="majorBidi"/>
          <w:sz w:val="32"/>
          <w:szCs w:val="32"/>
        </w:rPr>
        <w:t>15</w:t>
      </w:r>
      <w:r w:rsidRPr="00EA10D4">
        <w:rPr>
          <w:rFonts w:asciiTheme="majorBidi" w:hAnsiTheme="majorBidi" w:cstheme="majorBidi"/>
          <w:sz w:val="32"/>
          <w:szCs w:val="32"/>
          <w:cs/>
        </w:rPr>
        <w:t xml:space="preserve"> 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</w:t>
      </w:r>
      <w:r w:rsidRPr="00EA10D4">
        <w:rPr>
          <w:rFonts w:asciiTheme="majorBidi" w:hAnsiTheme="majorBidi" w:cstheme="majorBidi"/>
          <w:sz w:val="32"/>
          <w:szCs w:val="32"/>
        </w:rPr>
        <w:t xml:space="preserve"> 5 </w:t>
      </w:r>
      <w:r w:rsidRPr="00EA10D4">
        <w:rPr>
          <w:rFonts w:asciiTheme="majorBidi" w:hAnsiTheme="majorBidi" w:cstheme="majorBidi"/>
          <w:sz w:val="32"/>
          <w:szCs w:val="32"/>
          <w:cs/>
        </w:rPr>
        <w:t>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</w:t>
      </w:r>
      <w:r w:rsidRPr="00EA10D4">
        <w:rPr>
          <w:rFonts w:asciiTheme="majorBidi" w:hAnsiTheme="majorBidi" w:cstheme="majorBidi"/>
          <w:sz w:val="32"/>
          <w:szCs w:val="32"/>
        </w:rPr>
        <w:t xml:space="preserve"> </w:t>
      </w:r>
    </w:p>
    <w:p w:rsidR="00B3740F" w:rsidRPr="00EA10D4" w:rsidRDefault="00B3740F" w:rsidP="00B3740F">
      <w:pPr>
        <w:tabs>
          <w:tab w:val="left" w:pos="4140"/>
          <w:tab w:val="left" w:pos="6390"/>
        </w:tabs>
        <w:spacing w:before="120" w:after="120"/>
        <w:ind w:left="540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EA10D4">
        <w:rPr>
          <w:rFonts w:asciiTheme="majorBidi" w:hAnsiTheme="majorBidi" w:cstheme="majorBidi"/>
          <w:sz w:val="32"/>
          <w:szCs w:val="32"/>
          <w:cs/>
        </w:rPr>
        <w:t>มาตรฐานฉบับนี้ไม่มีผลกระทบอย่างมีสาระสำคัญต่องบการเงินของบริษัทฯ</w:t>
      </w:r>
    </w:p>
    <w:p w:rsidR="00B3740F" w:rsidRPr="00EA10D4" w:rsidRDefault="00B3740F" w:rsidP="00B3740F">
      <w:pPr>
        <w:tabs>
          <w:tab w:val="left" w:pos="4140"/>
          <w:tab w:val="left" w:pos="6390"/>
        </w:tabs>
        <w:spacing w:before="120" w:after="120"/>
        <w:ind w:left="1080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A10D4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ข. </w:t>
      </w:r>
      <w:r w:rsidRPr="00EA10D4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EA10D4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EA10D4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มกราคม </w:t>
      </w:r>
      <w:r w:rsidRPr="00EA10D4">
        <w:rPr>
          <w:rFonts w:asciiTheme="majorBidi" w:hAnsiTheme="majorBidi" w:cstheme="majorBidi"/>
          <w:b/>
          <w:bCs/>
          <w:sz w:val="32"/>
          <w:szCs w:val="32"/>
        </w:rPr>
        <w:t xml:space="preserve">2563 </w:t>
      </w:r>
    </w:p>
    <w:p w:rsidR="00B3740F" w:rsidRPr="00EA10D4" w:rsidRDefault="00B3740F" w:rsidP="00B3740F">
      <w:pPr>
        <w:tabs>
          <w:tab w:val="left" w:pos="4140"/>
          <w:tab w:val="left" w:pos="6390"/>
        </w:tabs>
        <w:spacing w:before="120" w:after="120"/>
        <w:ind w:left="540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EA10D4">
        <w:rPr>
          <w:rFonts w:asciiTheme="majorBidi" w:hAnsiTheme="majorBidi" w:cstheme="majorBidi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ใหม่และฉบับปรับปรุง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EA10D4">
        <w:rPr>
          <w:rFonts w:asciiTheme="majorBidi" w:hAnsiTheme="majorBidi" w:cstheme="majorBidi"/>
          <w:sz w:val="32"/>
          <w:szCs w:val="32"/>
        </w:rPr>
        <w:t xml:space="preserve">1 </w:t>
      </w:r>
      <w:r w:rsidRPr="00EA10D4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EA10D4">
        <w:rPr>
          <w:rFonts w:asciiTheme="majorBidi" w:hAnsiTheme="majorBidi" w:cstheme="majorBidi"/>
          <w:sz w:val="32"/>
          <w:szCs w:val="32"/>
        </w:rPr>
        <w:t xml:space="preserve">2563 </w:t>
      </w:r>
      <w:r w:rsidRPr="00EA10D4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 ยกเว้น มาตรฐานการรายงานทางการเงินฉบับใหม่ดังต่อไปนี้ที่มีการเปลี่ยนแปลงหลักการสำคัญซึ่งสามารถสรุปได้ดังนี้</w:t>
      </w:r>
    </w:p>
    <w:p w:rsidR="00B3740F" w:rsidRPr="00EA10D4" w:rsidRDefault="00B3740F" w:rsidP="00B3740F">
      <w:pPr>
        <w:tabs>
          <w:tab w:val="left" w:pos="4140"/>
          <w:tab w:val="left" w:pos="6390"/>
        </w:tabs>
        <w:spacing w:before="120" w:after="120"/>
        <w:ind w:left="1080" w:hanging="547"/>
        <w:jc w:val="thaiDistribute"/>
        <w:rPr>
          <w:rFonts w:asciiTheme="majorBidi" w:hAnsiTheme="majorBidi" w:cstheme="majorBidi"/>
          <w:b/>
          <w:bCs/>
          <w:szCs w:val="32"/>
        </w:rPr>
      </w:pPr>
      <w:r w:rsidRPr="00EA10D4">
        <w:rPr>
          <w:rFonts w:asciiTheme="majorBidi" w:hAnsiTheme="majorBidi" w:cstheme="majorBidi"/>
          <w:b/>
          <w:bCs/>
          <w:szCs w:val="32"/>
          <w:cs/>
        </w:rPr>
        <w:t>มาตรฐานการรายงานทางการเงิน กลุ่มเครื่องมือทางการเงิน</w:t>
      </w:r>
    </w:p>
    <w:p w:rsidR="00B3740F" w:rsidRPr="00EA10D4" w:rsidRDefault="00B3740F" w:rsidP="00B3740F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EA10D4">
        <w:rPr>
          <w:rFonts w:asciiTheme="majorBidi" w:hAnsiTheme="majorBidi" w:cstheme="majorBidi"/>
          <w:spacing w:val="-4"/>
          <w:sz w:val="32"/>
          <w:szCs w:val="32"/>
        </w:rPr>
        <w:tab/>
      </w:r>
      <w:r w:rsidRPr="00EA10D4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EA10D4">
        <w:rPr>
          <w:rFonts w:asciiTheme="majorBidi" w:hAnsiTheme="majorBidi" w:cstheme="majorBidi"/>
          <w:spacing w:val="-4"/>
          <w:sz w:val="32"/>
          <w:szCs w:val="32"/>
        </w:rPr>
        <w:t>5</w:t>
      </w:r>
      <w:r w:rsidRPr="00EA10D4">
        <w:rPr>
          <w:rFonts w:asciiTheme="majorBidi" w:hAnsiTheme="majorBidi" w:cstheme="majorBidi"/>
          <w:spacing w:val="-4"/>
          <w:sz w:val="32"/>
          <w:szCs w:val="32"/>
          <w:cs/>
        </w:rPr>
        <w:t xml:space="preserve"> ฉบับ ได้แก่ </w:t>
      </w:r>
    </w:p>
    <w:tbl>
      <w:tblPr>
        <w:tblW w:w="8820" w:type="dxa"/>
        <w:tblInd w:w="450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B3740F" w:rsidRPr="00EA10D4" w:rsidTr="00B3740F">
        <w:tc>
          <w:tcPr>
            <w:tcW w:w="8820" w:type="dxa"/>
            <w:gridSpan w:val="2"/>
          </w:tcPr>
          <w:p w:rsidR="00B3740F" w:rsidRPr="00EA10D4" w:rsidRDefault="00B3740F" w:rsidP="00B3740F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192" w:right="-18" w:hanging="192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EA10D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B3740F" w:rsidRPr="00EA10D4" w:rsidTr="00B3740F">
        <w:tc>
          <w:tcPr>
            <w:tcW w:w="2610" w:type="dxa"/>
          </w:tcPr>
          <w:p w:rsidR="00B3740F" w:rsidRPr="00EA10D4" w:rsidRDefault="00B3740F" w:rsidP="00B3740F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left="231" w:right="-138"/>
              <w:textAlignment w:val="baseline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A10D4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EA10D4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6210" w:type="dxa"/>
          </w:tcPr>
          <w:p w:rsidR="00B3740F" w:rsidRPr="00EA10D4" w:rsidRDefault="00B3740F" w:rsidP="00B3740F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192" w:right="-18" w:hanging="192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EA10D4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B3740F" w:rsidRPr="00EA10D4" w:rsidTr="00B3740F">
        <w:tc>
          <w:tcPr>
            <w:tcW w:w="2610" w:type="dxa"/>
          </w:tcPr>
          <w:p w:rsidR="00B3740F" w:rsidRPr="00EA10D4" w:rsidRDefault="00B3740F" w:rsidP="00B3740F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left="231" w:right="-138"/>
              <w:textAlignment w:val="baseline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A10D4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EA10D4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6210" w:type="dxa"/>
          </w:tcPr>
          <w:p w:rsidR="00B3740F" w:rsidRPr="00EA10D4" w:rsidRDefault="00B3740F" w:rsidP="00B3740F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192" w:right="-18" w:hanging="192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EA10D4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B3740F" w:rsidRPr="00EA10D4" w:rsidTr="00B3740F">
        <w:tc>
          <w:tcPr>
            <w:tcW w:w="8820" w:type="dxa"/>
            <w:gridSpan w:val="2"/>
          </w:tcPr>
          <w:p w:rsidR="00B3740F" w:rsidRPr="00EA10D4" w:rsidRDefault="00B3740F" w:rsidP="00B3740F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192" w:right="-18" w:hanging="192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EA10D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B3740F" w:rsidRPr="00EA10D4" w:rsidTr="00B3740F">
        <w:tc>
          <w:tcPr>
            <w:tcW w:w="2610" w:type="dxa"/>
          </w:tcPr>
          <w:p w:rsidR="00B3740F" w:rsidRPr="00EA10D4" w:rsidRDefault="00B3740F" w:rsidP="00B3740F">
            <w:pPr>
              <w:overflowPunct w:val="0"/>
              <w:autoSpaceDE w:val="0"/>
              <w:autoSpaceDN w:val="0"/>
              <w:adjustRightInd w:val="0"/>
              <w:ind w:left="231" w:right="-138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A10D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ฉบับที่ </w:t>
            </w:r>
            <w:r w:rsidRPr="00EA10D4">
              <w:rPr>
                <w:rFonts w:asciiTheme="majorBidi" w:hAnsiTheme="majorBidi" w:cstheme="majorBidi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</w:tcPr>
          <w:p w:rsidR="00B3740F" w:rsidRPr="00EA10D4" w:rsidRDefault="00B3740F" w:rsidP="00B3740F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192" w:right="-18" w:hanging="192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EA10D4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B3740F" w:rsidRPr="00EA10D4" w:rsidTr="00B3740F">
        <w:tc>
          <w:tcPr>
            <w:tcW w:w="8820" w:type="dxa"/>
            <w:gridSpan w:val="2"/>
          </w:tcPr>
          <w:p w:rsidR="00B3740F" w:rsidRPr="00EA10D4" w:rsidRDefault="00B3740F" w:rsidP="00B3740F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192" w:right="-18" w:hanging="192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A10D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B3740F" w:rsidRPr="00EA10D4" w:rsidTr="00B3740F">
        <w:tc>
          <w:tcPr>
            <w:tcW w:w="2610" w:type="dxa"/>
          </w:tcPr>
          <w:p w:rsidR="00B3740F" w:rsidRPr="00EA10D4" w:rsidRDefault="00B3740F" w:rsidP="00B3740F">
            <w:pPr>
              <w:overflowPunct w:val="0"/>
              <w:autoSpaceDE w:val="0"/>
              <w:autoSpaceDN w:val="0"/>
              <w:adjustRightInd w:val="0"/>
              <w:ind w:left="231" w:right="-138"/>
              <w:textAlignment w:val="baselin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A10D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EA10D4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210" w:type="dxa"/>
          </w:tcPr>
          <w:p w:rsidR="00B3740F" w:rsidRPr="00EA10D4" w:rsidRDefault="00B3740F" w:rsidP="00B3740F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192" w:right="-18" w:hanging="192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A10D4">
              <w:rPr>
                <w:rFonts w:asciiTheme="majorBidi" w:hAnsiTheme="majorBidi" w:cstheme="majorBidi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B3740F" w:rsidRPr="00EA10D4" w:rsidTr="00B3740F">
        <w:tc>
          <w:tcPr>
            <w:tcW w:w="2610" w:type="dxa"/>
          </w:tcPr>
          <w:p w:rsidR="00B3740F" w:rsidRPr="00EA10D4" w:rsidRDefault="00B3740F" w:rsidP="00B3740F">
            <w:pPr>
              <w:overflowPunct w:val="0"/>
              <w:autoSpaceDE w:val="0"/>
              <w:autoSpaceDN w:val="0"/>
              <w:adjustRightInd w:val="0"/>
              <w:ind w:left="231" w:right="-138"/>
              <w:textAlignment w:val="baselin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A10D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EA10D4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210" w:type="dxa"/>
          </w:tcPr>
          <w:p w:rsidR="00B3740F" w:rsidRPr="00EA10D4" w:rsidRDefault="00B3740F" w:rsidP="00B3740F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192" w:right="-18" w:hanging="192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A10D4">
              <w:rPr>
                <w:rFonts w:asciiTheme="majorBidi" w:hAnsiTheme="majorBidi" w:cstheme="majorBidi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DD27D8" w:rsidRPr="00EA10D4" w:rsidRDefault="00DD27D8" w:rsidP="00B3740F">
      <w:pPr>
        <w:tabs>
          <w:tab w:val="left" w:pos="4140"/>
          <w:tab w:val="left" w:pos="6390"/>
        </w:tabs>
        <w:spacing w:before="240" w:after="120"/>
        <w:ind w:left="533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:rsidR="00DD27D8" w:rsidRPr="00EA10D4" w:rsidRDefault="00DD27D8">
      <w:pPr>
        <w:rPr>
          <w:rFonts w:asciiTheme="majorBidi" w:hAnsiTheme="majorBidi" w:cstheme="majorBidi"/>
          <w:sz w:val="32"/>
          <w:szCs w:val="32"/>
          <w:cs/>
        </w:rPr>
      </w:pPr>
      <w:r w:rsidRPr="00EA10D4"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B3740F" w:rsidRPr="00EA10D4" w:rsidRDefault="00B3740F" w:rsidP="00B3740F">
      <w:pPr>
        <w:tabs>
          <w:tab w:val="left" w:pos="4140"/>
          <w:tab w:val="left" w:pos="6390"/>
        </w:tabs>
        <w:spacing w:before="240" w:after="120"/>
        <w:ind w:left="533"/>
        <w:jc w:val="thaiDistribute"/>
        <w:rPr>
          <w:rFonts w:asciiTheme="majorBidi" w:hAnsiTheme="majorBidi" w:cstheme="majorBidi"/>
          <w:sz w:val="32"/>
          <w:szCs w:val="32"/>
        </w:rPr>
      </w:pPr>
      <w:r w:rsidRPr="00EA10D4">
        <w:rPr>
          <w:rFonts w:asciiTheme="majorBidi" w:hAnsiTheme="majorBidi" w:cstheme="majorBidi"/>
          <w:sz w:val="32"/>
          <w:szCs w:val="32"/>
          <w:cs/>
        </w:rPr>
        <w:lastRenderedPageBreak/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EA10D4">
        <w:rPr>
          <w:rFonts w:asciiTheme="majorBidi" w:hAnsiTheme="majorBidi" w:cstheme="majorBidi"/>
          <w:sz w:val="32"/>
          <w:szCs w:val="32"/>
        </w:rPr>
        <w:t>(Business Model)</w:t>
      </w:r>
      <w:r w:rsidRPr="00EA10D4">
        <w:rPr>
          <w:rFonts w:asciiTheme="majorBidi" w:hAnsiTheme="majorBidi" w:cstheme="majorBidi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  <w:r w:rsidRPr="00EA10D4">
        <w:rPr>
          <w:rFonts w:asciiTheme="majorBidi" w:hAnsiTheme="majorBidi" w:cstheme="majorBidi"/>
          <w:sz w:val="32"/>
          <w:szCs w:val="32"/>
        </w:rPr>
        <w:t xml:space="preserve"> </w:t>
      </w:r>
    </w:p>
    <w:p w:rsidR="00B3740F" w:rsidRPr="00EA10D4" w:rsidRDefault="00B3740F" w:rsidP="00B3740F">
      <w:pPr>
        <w:tabs>
          <w:tab w:val="left" w:pos="4140"/>
          <w:tab w:val="left" w:pos="6390"/>
        </w:tabs>
        <w:spacing w:before="120" w:after="120"/>
        <w:ind w:left="540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EA10D4">
        <w:rPr>
          <w:rFonts w:asciiTheme="majorBidi" w:hAnsiTheme="majorBidi" w:cstheme="majorBidi"/>
          <w:sz w:val="32"/>
          <w:szCs w:val="32"/>
          <w:cs/>
        </w:rPr>
        <w:t>ปัจจุบันฝ่ายบริหารของบริษัทฯอยู่ระหว่างการประเมินผลกระทบที่อาจมีต่องบการเงินในปีที่เริ่มนำมาตรฐานกลุ่มดังกล่าวมาถือปฏิบัติ</w:t>
      </w:r>
    </w:p>
    <w:p w:rsidR="00B3740F" w:rsidRPr="00EA10D4" w:rsidRDefault="00B3740F" w:rsidP="00B3740F">
      <w:pPr>
        <w:tabs>
          <w:tab w:val="left" w:pos="4140"/>
          <w:tab w:val="left" w:pos="6390"/>
        </w:tabs>
        <w:spacing w:before="120" w:after="120"/>
        <w:ind w:left="1080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A10D4">
        <w:rPr>
          <w:rFonts w:asciiTheme="majorBidi" w:hAnsiTheme="majorBidi" w:cstheme="majorBidi"/>
          <w:b/>
          <w:bCs/>
          <w:szCs w:val="32"/>
          <w:cs/>
        </w:rPr>
        <w:t>มาตรฐาน</w:t>
      </w:r>
      <w:r w:rsidRPr="00EA10D4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การรายงานทางการเงิน ฉบับที่ </w:t>
      </w:r>
      <w:r w:rsidRPr="00EA10D4">
        <w:rPr>
          <w:rFonts w:asciiTheme="majorBidi" w:hAnsiTheme="majorBidi" w:cstheme="majorBidi"/>
          <w:b/>
          <w:bCs/>
          <w:sz w:val="32"/>
          <w:szCs w:val="32"/>
        </w:rPr>
        <w:t xml:space="preserve">16 </w:t>
      </w:r>
      <w:r w:rsidRPr="00EA10D4">
        <w:rPr>
          <w:rFonts w:asciiTheme="majorBidi" w:hAnsiTheme="majorBidi" w:cstheme="majorBidi"/>
          <w:b/>
          <w:bCs/>
          <w:sz w:val="32"/>
          <w:szCs w:val="32"/>
          <w:cs/>
        </w:rPr>
        <w:t>เรื่อง สัญญาเช่า</w:t>
      </w:r>
    </w:p>
    <w:p w:rsidR="00B3740F" w:rsidRPr="00EA10D4" w:rsidRDefault="00B3740F" w:rsidP="00B3740F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A10D4">
        <w:rPr>
          <w:rFonts w:asciiTheme="majorBidi" w:hAnsiTheme="majorBidi" w:cstheme="majorBidi"/>
          <w:sz w:val="32"/>
          <w:szCs w:val="32"/>
        </w:rPr>
        <w:tab/>
      </w:r>
      <w:r w:rsidRPr="00EA10D4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Pr="00EA10D4">
        <w:rPr>
          <w:rFonts w:asciiTheme="majorBidi" w:hAnsiTheme="majorBidi" w:cstheme="majorBidi"/>
          <w:sz w:val="32"/>
          <w:szCs w:val="32"/>
        </w:rPr>
        <w:t>16</w:t>
      </w:r>
      <w:r w:rsidRPr="00EA10D4">
        <w:rPr>
          <w:rFonts w:asciiTheme="majorBidi" w:hAnsiTheme="majorBidi" w:cstheme="majorBidi"/>
          <w:sz w:val="32"/>
          <w:szCs w:val="32"/>
          <w:cs/>
        </w:rPr>
        <w:t xml:space="preserve"> ใช้แทนมาตรฐานการบัญชี ฉบับที่ </w:t>
      </w:r>
      <w:r w:rsidRPr="00EA10D4">
        <w:rPr>
          <w:rFonts w:asciiTheme="majorBidi" w:hAnsiTheme="majorBidi" w:cstheme="majorBidi"/>
          <w:sz w:val="32"/>
          <w:szCs w:val="32"/>
        </w:rPr>
        <w:t>17</w:t>
      </w:r>
      <w:r w:rsidRPr="00EA10D4">
        <w:rPr>
          <w:rFonts w:asciiTheme="majorBidi" w:hAnsiTheme="majorBidi" w:cstheme="majorBidi"/>
          <w:sz w:val="32"/>
          <w:szCs w:val="32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EA10D4">
        <w:rPr>
          <w:rFonts w:asciiTheme="majorBidi" w:hAnsiTheme="majorBidi" w:cstheme="majorBidi"/>
          <w:sz w:val="32"/>
          <w:szCs w:val="32"/>
        </w:rPr>
        <w:t xml:space="preserve">12 </w:t>
      </w:r>
      <w:r w:rsidRPr="00EA10D4">
        <w:rPr>
          <w:rFonts w:asciiTheme="majorBidi" w:hAnsiTheme="majorBidi" w:cstheme="majorBidi"/>
          <w:sz w:val="32"/>
          <w:szCs w:val="32"/>
          <w:cs/>
        </w:rPr>
        <w:t>เดือน เว้นแต่สินทรัพย์อ้างอิงนั้นมีมูลค่าต่ำ</w:t>
      </w:r>
      <w:r w:rsidRPr="00EA10D4">
        <w:rPr>
          <w:rFonts w:asciiTheme="majorBidi" w:hAnsiTheme="majorBidi" w:cstheme="majorBidi"/>
          <w:sz w:val="32"/>
          <w:szCs w:val="32"/>
        </w:rPr>
        <w:t xml:space="preserve"> </w:t>
      </w:r>
    </w:p>
    <w:p w:rsidR="00B3740F" w:rsidRPr="00EA10D4" w:rsidRDefault="00B3740F" w:rsidP="00B3740F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A10D4">
        <w:rPr>
          <w:rFonts w:asciiTheme="majorBidi" w:hAnsiTheme="majorBidi" w:cstheme="majorBidi"/>
          <w:sz w:val="32"/>
          <w:szCs w:val="32"/>
        </w:rPr>
        <w:tab/>
      </w:r>
      <w:r w:rsidRPr="00EA10D4">
        <w:rPr>
          <w:rFonts w:asciiTheme="majorBidi" w:hAnsiTheme="majorBidi" w:cstheme="majorBidi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EA10D4">
        <w:rPr>
          <w:rFonts w:asciiTheme="majorBidi" w:hAnsiTheme="majorBidi" w:cstheme="majorBidi"/>
          <w:sz w:val="32"/>
          <w:szCs w:val="32"/>
        </w:rPr>
        <w:t xml:space="preserve">17 </w:t>
      </w:r>
      <w:r w:rsidRPr="00EA10D4">
        <w:rPr>
          <w:rFonts w:asciiTheme="majorBidi" w:hAnsiTheme="majorBidi" w:cstheme="majorBidi"/>
          <w:sz w:val="32"/>
          <w:szCs w:val="32"/>
          <w:cs/>
        </w:rPr>
        <w:t xml:space="preserve">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Pr="00EA10D4">
        <w:rPr>
          <w:rFonts w:asciiTheme="majorBidi" w:hAnsiTheme="majorBidi" w:cstheme="majorBidi"/>
          <w:sz w:val="32"/>
          <w:szCs w:val="32"/>
        </w:rPr>
        <w:t>17</w:t>
      </w:r>
    </w:p>
    <w:p w:rsidR="001A7F36" w:rsidRPr="00EA10D4" w:rsidRDefault="00B3740F" w:rsidP="00B3740F">
      <w:pPr>
        <w:tabs>
          <w:tab w:val="left" w:pos="4140"/>
          <w:tab w:val="left" w:pos="639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A10D4">
        <w:rPr>
          <w:rFonts w:asciiTheme="majorBidi" w:hAnsiTheme="majorBidi" w:cstheme="majorBidi"/>
          <w:sz w:val="32"/>
          <w:szCs w:val="32"/>
          <w:cs/>
        </w:rPr>
        <w:t>ปัจจุบันฝ่ายบริหารของบริษัทฯอยู่ระหว่างการประเมินผลกระทบที่อาจมีต่องบการเงินในปีที่เริ่มนำมาตรฐาน</w:t>
      </w:r>
      <w:r w:rsidR="00A60435" w:rsidRPr="00EA10D4">
        <w:rPr>
          <w:rFonts w:asciiTheme="majorBidi" w:hAnsiTheme="majorBidi" w:cstheme="majorBidi" w:hint="cs"/>
          <w:sz w:val="32"/>
          <w:szCs w:val="32"/>
          <w:cs/>
        </w:rPr>
        <w:t>นี้</w:t>
      </w:r>
      <w:r w:rsidRPr="00EA10D4">
        <w:rPr>
          <w:rFonts w:asciiTheme="majorBidi" w:hAnsiTheme="majorBidi" w:cstheme="majorBidi"/>
          <w:sz w:val="32"/>
          <w:szCs w:val="32"/>
          <w:cs/>
        </w:rPr>
        <w:t>มาถือปฏิบัติ</w:t>
      </w:r>
    </w:p>
    <w:p w:rsidR="00ED3AF3" w:rsidRPr="00EA10D4" w:rsidRDefault="00E032B0" w:rsidP="001015A1">
      <w:pPr>
        <w:pStyle w:val="PlainText"/>
        <w:widowControl/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A10D4">
        <w:rPr>
          <w:rFonts w:asciiTheme="majorBidi" w:eastAsia="Angsana New" w:hAnsiTheme="majorBidi" w:cstheme="majorBidi"/>
          <w:b/>
          <w:bCs/>
          <w:sz w:val="32"/>
          <w:szCs w:val="32"/>
          <w:lang w:val="en-US"/>
        </w:rPr>
        <w:t>4</w:t>
      </w:r>
      <w:r w:rsidR="00C53226" w:rsidRPr="00EA10D4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.</w:t>
      </w:r>
      <w:r w:rsidR="00C53226" w:rsidRPr="00EA10D4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0E44BB" w:rsidRPr="00EA10D4">
        <w:rPr>
          <w:rFonts w:asciiTheme="majorBidi" w:hAnsiTheme="majorBidi" w:cstheme="majorBidi"/>
          <w:b/>
          <w:bCs/>
          <w:sz w:val="32"/>
          <w:szCs w:val="32"/>
        </w:rPr>
        <w:tab/>
      </w:r>
      <w:r w:rsidR="00ED3AF3" w:rsidRPr="00EA10D4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นโยบายการบัญชีที่สำคัญ</w:t>
      </w:r>
    </w:p>
    <w:p w:rsidR="00274560" w:rsidRPr="00EA10D4" w:rsidRDefault="0053402B" w:rsidP="001015A1">
      <w:pPr>
        <w:tabs>
          <w:tab w:val="left" w:pos="900"/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A10D4">
        <w:rPr>
          <w:rFonts w:asciiTheme="majorBidi" w:eastAsia="Angsana New" w:hAnsiTheme="majorBidi" w:cstheme="majorBidi"/>
          <w:b/>
          <w:bCs/>
          <w:sz w:val="32"/>
          <w:szCs w:val="32"/>
        </w:rPr>
        <w:t>4</w:t>
      </w:r>
      <w:r w:rsidR="00274560" w:rsidRPr="00EA10D4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.</w:t>
      </w:r>
      <w:r w:rsidR="00274560" w:rsidRPr="00EA10D4">
        <w:rPr>
          <w:rFonts w:asciiTheme="majorBidi" w:eastAsia="Angsana New" w:hAnsiTheme="majorBidi" w:cstheme="majorBidi"/>
          <w:b/>
          <w:bCs/>
          <w:sz w:val="32"/>
          <w:szCs w:val="32"/>
        </w:rPr>
        <w:t>1</w:t>
      </w:r>
      <w:r w:rsidR="00274560" w:rsidRPr="00EA10D4">
        <w:rPr>
          <w:rFonts w:asciiTheme="majorBidi" w:eastAsia="Angsana New" w:hAnsiTheme="majorBidi" w:cstheme="majorBidi"/>
          <w:b/>
          <w:bCs/>
          <w:sz w:val="32"/>
          <w:szCs w:val="32"/>
        </w:rPr>
        <w:tab/>
      </w:r>
      <w:r w:rsidR="00274560" w:rsidRPr="00EA10D4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การรับรู้รายได้</w:t>
      </w:r>
    </w:p>
    <w:p w:rsidR="00274560" w:rsidRPr="00EA10D4" w:rsidRDefault="00FC1203" w:rsidP="001015A1">
      <w:pPr>
        <w:tabs>
          <w:tab w:val="left" w:pos="1440"/>
          <w:tab w:val="left" w:pos="2160"/>
        </w:tabs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A10D4">
        <w:rPr>
          <w:rFonts w:asciiTheme="majorBidi" w:hAnsiTheme="majorBidi" w:cstheme="majorBidi"/>
          <w:sz w:val="32"/>
          <w:szCs w:val="32"/>
          <w:cs/>
        </w:rPr>
        <w:t>ก)</w:t>
      </w:r>
      <w:r w:rsidRPr="00EA10D4">
        <w:rPr>
          <w:rFonts w:asciiTheme="majorBidi" w:hAnsiTheme="majorBidi" w:cstheme="majorBidi"/>
          <w:sz w:val="32"/>
          <w:szCs w:val="32"/>
          <w:cs/>
        </w:rPr>
        <w:tab/>
      </w:r>
      <w:r w:rsidR="006A7E3C" w:rsidRPr="00EA10D4">
        <w:rPr>
          <w:rFonts w:asciiTheme="majorBidi" w:hAnsiTheme="majorBidi" w:cstheme="majorBidi" w:hint="cs"/>
          <w:sz w:val="32"/>
          <w:szCs w:val="32"/>
          <w:cs/>
        </w:rPr>
        <w:t>รายได้</w:t>
      </w:r>
      <w:r w:rsidR="00274560" w:rsidRPr="00EA10D4">
        <w:rPr>
          <w:rFonts w:asciiTheme="majorBidi" w:eastAsia="Angsana New" w:hAnsiTheme="majorBidi" w:cstheme="majorBidi"/>
          <w:sz w:val="32"/>
          <w:szCs w:val="32"/>
          <w:cs/>
        </w:rPr>
        <w:t>ค่านายหน้า</w:t>
      </w:r>
    </w:p>
    <w:p w:rsidR="00274560" w:rsidRPr="00EA10D4" w:rsidRDefault="006A7E3C" w:rsidP="001015A1">
      <w:pPr>
        <w:tabs>
          <w:tab w:val="left" w:pos="1980"/>
        </w:tabs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EA10D4">
        <w:rPr>
          <w:rFonts w:asciiTheme="majorBidi" w:hAnsiTheme="majorBidi" w:cstheme="majorBidi" w:hint="cs"/>
          <w:sz w:val="32"/>
          <w:szCs w:val="32"/>
          <w:cs/>
        </w:rPr>
        <w:t>รายได้</w:t>
      </w:r>
      <w:r w:rsidR="00274560" w:rsidRPr="00EA10D4">
        <w:rPr>
          <w:rFonts w:asciiTheme="majorBidi" w:eastAsia="Angsana New" w:hAnsiTheme="majorBidi" w:cstheme="majorBidi"/>
          <w:sz w:val="32"/>
          <w:szCs w:val="32"/>
          <w:cs/>
        </w:rPr>
        <w:t>ค่านายหน้าจากการเป็นนายหน้าซื้อขายหลักทรัพย์และสัญญาซื้อขายล่วงหน้าถือเป็นรายได้ ณ วันที่ที่เกิดรายการ</w:t>
      </w:r>
    </w:p>
    <w:p w:rsidR="00274560" w:rsidRPr="00EA10D4" w:rsidRDefault="00FC1203" w:rsidP="001015A1">
      <w:pPr>
        <w:tabs>
          <w:tab w:val="left" w:pos="1440"/>
          <w:tab w:val="left" w:pos="2160"/>
        </w:tabs>
        <w:spacing w:before="120" w:after="120"/>
        <w:ind w:left="1080" w:hanging="540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 w:rsidRPr="00EA10D4">
        <w:rPr>
          <w:rFonts w:asciiTheme="majorBidi" w:eastAsia="Angsana New" w:hAnsiTheme="majorBidi" w:cstheme="majorBidi"/>
          <w:sz w:val="32"/>
          <w:szCs w:val="32"/>
          <w:cs/>
        </w:rPr>
        <w:t>ข)</w:t>
      </w:r>
      <w:r w:rsidR="00274560" w:rsidRPr="00EA10D4">
        <w:rPr>
          <w:rFonts w:asciiTheme="majorBidi" w:eastAsia="Angsana New" w:hAnsiTheme="majorBidi" w:cstheme="majorBidi"/>
          <w:sz w:val="32"/>
          <w:szCs w:val="32"/>
        </w:rPr>
        <w:tab/>
      </w:r>
      <w:r w:rsidR="006A7E3C" w:rsidRPr="00EA10D4">
        <w:rPr>
          <w:rFonts w:asciiTheme="majorBidi" w:hAnsiTheme="majorBidi" w:cstheme="majorBidi" w:hint="cs"/>
          <w:sz w:val="32"/>
          <w:szCs w:val="32"/>
          <w:cs/>
        </w:rPr>
        <w:t>รายได้</w:t>
      </w:r>
      <w:r w:rsidR="00274560" w:rsidRPr="00EA10D4">
        <w:rPr>
          <w:rFonts w:asciiTheme="majorBidi" w:eastAsia="Angsana New" w:hAnsiTheme="majorBidi" w:cstheme="majorBidi"/>
          <w:sz w:val="32"/>
          <w:szCs w:val="32"/>
          <w:cs/>
        </w:rPr>
        <w:t>ค่าธรรมเนียมและบริการ</w:t>
      </w:r>
    </w:p>
    <w:p w:rsidR="00274560" w:rsidRPr="00EA10D4" w:rsidRDefault="006A7E3C" w:rsidP="001015A1">
      <w:pPr>
        <w:tabs>
          <w:tab w:val="left" w:pos="1980"/>
        </w:tabs>
        <w:spacing w:before="120" w:after="120"/>
        <w:ind w:left="1080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 w:rsidRPr="00EA10D4">
        <w:rPr>
          <w:rFonts w:asciiTheme="majorBidi" w:hAnsiTheme="majorBidi" w:cstheme="majorBidi" w:hint="cs"/>
          <w:sz w:val="32"/>
          <w:szCs w:val="32"/>
          <w:cs/>
        </w:rPr>
        <w:t>รายได้</w:t>
      </w:r>
      <w:r w:rsidR="00274560" w:rsidRPr="00EA10D4">
        <w:rPr>
          <w:rFonts w:asciiTheme="majorBidi" w:eastAsia="Angsana New" w:hAnsiTheme="majorBidi" w:cstheme="majorBidi"/>
          <w:sz w:val="32"/>
          <w:szCs w:val="32"/>
          <w:cs/>
        </w:rPr>
        <w:t>ค่าธรรมเนียมและบริการรับรู้เมื่อได้ให้บริการแล้วโดยพิจารณาถึงขั้นความสำเร็จของงาน</w:t>
      </w:r>
    </w:p>
    <w:p w:rsidR="00857BDF" w:rsidRPr="00EA10D4" w:rsidRDefault="00857BDF">
      <w:pPr>
        <w:rPr>
          <w:rFonts w:asciiTheme="majorBidi" w:eastAsia="Angsana New" w:hAnsiTheme="majorBidi" w:cstheme="majorBidi"/>
          <w:sz w:val="32"/>
          <w:szCs w:val="32"/>
          <w:cs/>
        </w:rPr>
      </w:pPr>
      <w:r w:rsidRPr="00EA10D4">
        <w:rPr>
          <w:rFonts w:asciiTheme="majorBidi" w:eastAsia="Angsana New" w:hAnsiTheme="majorBidi" w:cstheme="majorBidi"/>
          <w:sz w:val="32"/>
          <w:szCs w:val="32"/>
          <w:cs/>
        </w:rPr>
        <w:br w:type="page"/>
      </w:r>
    </w:p>
    <w:p w:rsidR="006A7E3C" w:rsidRPr="00EA10D4" w:rsidRDefault="00FC1203" w:rsidP="001015A1">
      <w:pPr>
        <w:tabs>
          <w:tab w:val="left" w:pos="1440"/>
          <w:tab w:val="left" w:pos="2160"/>
        </w:tabs>
        <w:spacing w:before="120" w:after="120"/>
        <w:ind w:left="1080" w:hanging="540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 w:rsidRPr="00EA10D4">
        <w:rPr>
          <w:rFonts w:asciiTheme="majorBidi" w:eastAsia="Angsana New" w:hAnsiTheme="majorBidi" w:cstheme="majorBidi"/>
          <w:sz w:val="32"/>
          <w:szCs w:val="32"/>
          <w:cs/>
        </w:rPr>
        <w:lastRenderedPageBreak/>
        <w:t>ค)</w:t>
      </w:r>
      <w:r w:rsidR="00274560" w:rsidRPr="00EA10D4">
        <w:rPr>
          <w:rFonts w:asciiTheme="majorBidi" w:eastAsia="Angsana New" w:hAnsiTheme="majorBidi" w:cstheme="majorBidi"/>
          <w:sz w:val="32"/>
          <w:szCs w:val="32"/>
        </w:rPr>
        <w:tab/>
      </w:r>
      <w:r w:rsidR="006A7E3C" w:rsidRPr="00EA10D4">
        <w:rPr>
          <w:rFonts w:asciiTheme="majorBidi" w:eastAsia="Angsana New" w:hAnsiTheme="majorBidi" w:cstheme="majorBidi" w:hint="cs"/>
          <w:sz w:val="32"/>
          <w:szCs w:val="32"/>
          <w:cs/>
        </w:rPr>
        <w:t>กำไรและผลตอบแทนจากเครื่องมือทางการเงิน</w:t>
      </w:r>
    </w:p>
    <w:p w:rsidR="00274560" w:rsidRPr="00EA10D4" w:rsidRDefault="006A7E3C" w:rsidP="001015A1">
      <w:pPr>
        <w:tabs>
          <w:tab w:val="left" w:pos="1440"/>
          <w:tab w:val="left" w:pos="2160"/>
        </w:tabs>
        <w:spacing w:before="120" w:after="120"/>
        <w:ind w:left="1080" w:hanging="540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 w:rsidRPr="00EA10D4">
        <w:rPr>
          <w:rFonts w:asciiTheme="majorBidi" w:eastAsia="Angsana New" w:hAnsiTheme="majorBidi" w:cstheme="majorBidi"/>
          <w:sz w:val="32"/>
          <w:szCs w:val="32"/>
          <w:cs/>
        </w:rPr>
        <w:tab/>
      </w:r>
      <w:r w:rsidR="00274560" w:rsidRPr="00EA10D4">
        <w:rPr>
          <w:rFonts w:asciiTheme="majorBidi" w:eastAsia="Angsana New" w:hAnsiTheme="majorBidi" w:cstheme="majorBidi"/>
          <w:sz w:val="32"/>
          <w:szCs w:val="32"/>
          <w:cs/>
        </w:rPr>
        <w:t>กําไร</w:t>
      </w:r>
      <w:r w:rsidRPr="00EA10D4">
        <w:rPr>
          <w:rFonts w:asciiTheme="majorBidi" w:eastAsia="Angsana New" w:hAnsiTheme="majorBidi" w:cstheme="majorBidi" w:hint="cs"/>
          <w:sz w:val="32"/>
          <w:szCs w:val="32"/>
          <w:cs/>
        </w:rPr>
        <w:t xml:space="preserve"> </w:t>
      </w:r>
      <w:r w:rsidR="00274560" w:rsidRPr="00EA10D4">
        <w:rPr>
          <w:rFonts w:asciiTheme="majorBidi" w:eastAsia="Angsana New" w:hAnsiTheme="majorBidi" w:cstheme="majorBidi"/>
          <w:sz w:val="32"/>
          <w:szCs w:val="32"/>
          <w:cs/>
        </w:rPr>
        <w:t>(ขาดทุน)</w:t>
      </w:r>
      <w:r w:rsidRPr="00EA10D4">
        <w:rPr>
          <w:rFonts w:asciiTheme="majorBidi" w:eastAsia="Angsana New" w:hAnsiTheme="majorBidi" w:cstheme="majorBidi" w:hint="cs"/>
          <w:sz w:val="32"/>
          <w:szCs w:val="32"/>
          <w:cs/>
        </w:rPr>
        <w:t xml:space="preserve"> </w:t>
      </w:r>
      <w:r w:rsidR="00274560" w:rsidRPr="00EA10D4">
        <w:rPr>
          <w:rFonts w:asciiTheme="majorBidi" w:eastAsia="Angsana New" w:hAnsiTheme="majorBidi" w:cstheme="majorBidi"/>
          <w:sz w:val="32"/>
          <w:szCs w:val="32"/>
          <w:cs/>
        </w:rPr>
        <w:t>จากการซื้อขายหลักทรัพย์และสัญญาซื้อขายล่วงหน้า</w:t>
      </w:r>
    </w:p>
    <w:p w:rsidR="00274560" w:rsidRPr="00EA10D4" w:rsidRDefault="00274560" w:rsidP="001015A1">
      <w:pPr>
        <w:tabs>
          <w:tab w:val="left" w:pos="1980"/>
        </w:tabs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EA10D4">
        <w:rPr>
          <w:rFonts w:asciiTheme="majorBidi" w:eastAsia="Angsana New" w:hAnsiTheme="majorBidi" w:cstheme="majorBidi"/>
          <w:sz w:val="32"/>
          <w:szCs w:val="32"/>
          <w:cs/>
        </w:rPr>
        <w:t>กําไร</w:t>
      </w:r>
      <w:r w:rsidR="006A7E3C" w:rsidRPr="00EA10D4">
        <w:rPr>
          <w:rFonts w:asciiTheme="majorBidi" w:eastAsia="Angsana New" w:hAnsiTheme="majorBidi" w:cstheme="majorBidi" w:hint="cs"/>
          <w:sz w:val="32"/>
          <w:szCs w:val="32"/>
          <w:cs/>
        </w:rPr>
        <w:t xml:space="preserve"> </w:t>
      </w:r>
      <w:r w:rsidRPr="00EA10D4">
        <w:rPr>
          <w:rFonts w:asciiTheme="majorBidi" w:eastAsia="Angsana New" w:hAnsiTheme="majorBidi" w:cstheme="majorBidi"/>
          <w:sz w:val="32"/>
          <w:szCs w:val="32"/>
          <w:cs/>
        </w:rPr>
        <w:t>(ขาดทุน)</w:t>
      </w:r>
      <w:r w:rsidR="006A7E3C" w:rsidRPr="00EA10D4">
        <w:rPr>
          <w:rFonts w:asciiTheme="majorBidi" w:eastAsia="Angsana New" w:hAnsiTheme="majorBidi" w:cstheme="majorBidi" w:hint="cs"/>
          <w:sz w:val="32"/>
          <w:szCs w:val="32"/>
          <w:cs/>
        </w:rPr>
        <w:t xml:space="preserve"> </w:t>
      </w:r>
      <w:r w:rsidRPr="00EA10D4">
        <w:rPr>
          <w:rFonts w:asciiTheme="majorBidi" w:eastAsia="Angsana New" w:hAnsiTheme="majorBidi" w:cstheme="majorBidi"/>
          <w:sz w:val="32"/>
          <w:szCs w:val="32"/>
          <w:cs/>
        </w:rPr>
        <w:t>จากการซื้อขายหลักทรัพย์และสัญญาซื้อขายล่วงหน้าถือเป็นรายได้หรือค่าใช้จ่าย</w:t>
      </w:r>
      <w:r w:rsidR="002870F4" w:rsidRPr="00EA10D4">
        <w:rPr>
          <w:rFonts w:asciiTheme="majorBidi" w:eastAsia="Angsana New" w:hAnsiTheme="majorBidi" w:cstheme="majorBidi"/>
          <w:sz w:val="32"/>
          <w:szCs w:val="32"/>
          <w:cs/>
        </w:rPr>
        <w:t xml:space="preserve">             </w:t>
      </w:r>
      <w:r w:rsidRPr="00EA10D4">
        <w:rPr>
          <w:rFonts w:asciiTheme="majorBidi" w:eastAsia="Angsana New" w:hAnsiTheme="majorBidi" w:cstheme="majorBidi"/>
          <w:sz w:val="32"/>
          <w:szCs w:val="32"/>
          <w:cs/>
        </w:rPr>
        <w:t xml:space="preserve"> ณ วันที่ที่เกิดรายการ</w:t>
      </w:r>
    </w:p>
    <w:p w:rsidR="00274560" w:rsidRPr="00EA10D4" w:rsidRDefault="00274560" w:rsidP="001015A1">
      <w:pPr>
        <w:tabs>
          <w:tab w:val="left" w:pos="1440"/>
          <w:tab w:val="left" w:pos="2160"/>
        </w:tabs>
        <w:spacing w:before="120" w:after="120"/>
        <w:ind w:left="1080" w:hanging="540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 w:rsidRPr="00EA10D4">
        <w:rPr>
          <w:rFonts w:asciiTheme="majorBidi" w:eastAsia="Angsana New" w:hAnsiTheme="majorBidi" w:cstheme="majorBidi"/>
          <w:sz w:val="32"/>
          <w:szCs w:val="32"/>
          <w:cs/>
        </w:rPr>
        <w:tab/>
        <w:t>ดอกเบี้ยและเงินปันผล</w:t>
      </w:r>
    </w:p>
    <w:p w:rsidR="00274560" w:rsidRPr="00EA10D4" w:rsidRDefault="00274560" w:rsidP="001015A1">
      <w:pPr>
        <w:tabs>
          <w:tab w:val="left" w:pos="1980"/>
        </w:tabs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EA10D4">
        <w:rPr>
          <w:rFonts w:asciiTheme="majorBidi" w:eastAsia="Angsana New" w:hAnsiTheme="majorBidi" w:cstheme="majorBidi"/>
          <w:sz w:val="32"/>
          <w:szCs w:val="32"/>
          <w:cs/>
        </w:rPr>
        <w:t>ดอกเบี้ยถือเป็นรายได้ตามเกณฑ์คงค้าง เงินปันผลจากเงินลงทุนถือเป็นรายได้เมื่อบริษัทฯมีสิทธิในการรับเงินปันผล</w:t>
      </w:r>
    </w:p>
    <w:p w:rsidR="00274560" w:rsidRPr="00EA10D4" w:rsidRDefault="006A7E3C" w:rsidP="001015A1">
      <w:pPr>
        <w:tabs>
          <w:tab w:val="left" w:pos="1440"/>
          <w:tab w:val="left" w:pos="2160"/>
        </w:tabs>
        <w:spacing w:before="120" w:after="120"/>
        <w:ind w:left="1080" w:hanging="540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 w:rsidRPr="00EA10D4">
        <w:rPr>
          <w:rFonts w:asciiTheme="majorBidi" w:eastAsia="Angsana New" w:hAnsiTheme="majorBidi" w:cstheme="majorBidi" w:hint="cs"/>
          <w:sz w:val="32"/>
          <w:szCs w:val="32"/>
          <w:cs/>
        </w:rPr>
        <w:t>ง</w:t>
      </w:r>
      <w:r w:rsidR="00FC1203" w:rsidRPr="00EA10D4">
        <w:rPr>
          <w:rFonts w:asciiTheme="majorBidi" w:eastAsia="Angsana New" w:hAnsiTheme="majorBidi" w:cstheme="majorBidi"/>
          <w:sz w:val="32"/>
          <w:szCs w:val="32"/>
          <w:cs/>
        </w:rPr>
        <w:t>)</w:t>
      </w:r>
      <w:r w:rsidR="00274560" w:rsidRPr="00EA10D4">
        <w:rPr>
          <w:rFonts w:asciiTheme="majorBidi" w:eastAsia="Angsana New" w:hAnsiTheme="majorBidi" w:cstheme="majorBidi"/>
          <w:sz w:val="32"/>
          <w:szCs w:val="32"/>
        </w:rPr>
        <w:tab/>
      </w:r>
      <w:r w:rsidRPr="00EA10D4">
        <w:rPr>
          <w:rFonts w:asciiTheme="majorBidi" w:hAnsiTheme="majorBidi" w:cstheme="majorBidi" w:hint="cs"/>
          <w:sz w:val="32"/>
          <w:szCs w:val="32"/>
          <w:cs/>
        </w:rPr>
        <w:t>รายได้</w:t>
      </w:r>
      <w:r w:rsidR="00274560" w:rsidRPr="00EA10D4">
        <w:rPr>
          <w:rFonts w:asciiTheme="majorBidi" w:eastAsia="Angsana New" w:hAnsiTheme="majorBidi" w:cstheme="majorBidi"/>
          <w:sz w:val="32"/>
          <w:szCs w:val="32"/>
          <w:cs/>
        </w:rPr>
        <w:t>ดอกเบี้ยเงินให้กู้ยืมเพื่อซื้อหลักทรัพย์</w:t>
      </w:r>
    </w:p>
    <w:p w:rsidR="00274560" w:rsidRPr="00EA10D4" w:rsidRDefault="006A7E3C" w:rsidP="001015A1">
      <w:pPr>
        <w:tabs>
          <w:tab w:val="left" w:pos="1980"/>
        </w:tabs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A10D4">
        <w:rPr>
          <w:rFonts w:asciiTheme="majorBidi" w:hAnsiTheme="majorBidi" w:cstheme="majorBidi" w:hint="cs"/>
          <w:sz w:val="32"/>
          <w:szCs w:val="32"/>
          <w:cs/>
        </w:rPr>
        <w:t>รายได้</w:t>
      </w:r>
      <w:r w:rsidR="00274560" w:rsidRPr="00EA10D4">
        <w:rPr>
          <w:rFonts w:asciiTheme="majorBidi" w:hAnsiTheme="majorBidi" w:cstheme="majorBidi"/>
          <w:sz w:val="32"/>
          <w:szCs w:val="32"/>
          <w:cs/>
        </w:rPr>
        <w:t>ดอกเบี้ย</w:t>
      </w:r>
      <w:r w:rsidR="00274560" w:rsidRPr="00EA10D4">
        <w:rPr>
          <w:rFonts w:asciiTheme="majorBidi" w:eastAsia="Angsana New" w:hAnsiTheme="majorBidi" w:cstheme="majorBidi"/>
          <w:sz w:val="32"/>
          <w:szCs w:val="32"/>
          <w:cs/>
        </w:rPr>
        <w:t>ถือ</w:t>
      </w:r>
      <w:r w:rsidR="00274560" w:rsidRPr="00EA10D4">
        <w:rPr>
          <w:rFonts w:asciiTheme="majorBidi" w:hAnsiTheme="majorBidi" w:cstheme="majorBidi"/>
          <w:sz w:val="32"/>
          <w:szCs w:val="32"/>
          <w:cs/>
        </w:rPr>
        <w:t>เป็นรายได้ตามระยะเวลาของเงินให้กู้ยืมโดยคำนวณจากยอดเงินต้นที่คงค้าง เว้นแต่มีความไม่แน่นอนในการเรียกเก็บเงินต้นและดอกเบี้ย บริษัทฯจึงหยุดรับรู้รายได้ดอกเบี้ยดังกล่าวตามเกณฑ์คงค้าง</w:t>
      </w:r>
    </w:p>
    <w:p w:rsidR="00274560" w:rsidRPr="00EA10D4" w:rsidRDefault="00274560" w:rsidP="001015A1">
      <w:pPr>
        <w:tabs>
          <w:tab w:val="left" w:pos="360"/>
          <w:tab w:val="left" w:pos="900"/>
          <w:tab w:val="left" w:pos="1980"/>
          <w:tab w:val="left" w:pos="3600"/>
          <w:tab w:val="left" w:pos="4140"/>
        </w:tabs>
        <w:spacing w:before="120" w:after="120"/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A10D4">
        <w:rPr>
          <w:rFonts w:asciiTheme="majorBidi" w:hAnsiTheme="majorBidi" w:cstheme="majorBidi"/>
          <w:sz w:val="32"/>
          <w:szCs w:val="32"/>
        </w:rPr>
        <w:tab/>
      </w:r>
      <w:r w:rsidRPr="00EA10D4">
        <w:rPr>
          <w:rFonts w:asciiTheme="majorBidi" w:hAnsiTheme="majorBidi" w:cstheme="majorBidi"/>
          <w:sz w:val="32"/>
          <w:szCs w:val="32"/>
        </w:rPr>
        <w:tab/>
      </w:r>
      <w:r w:rsidRPr="00EA10D4">
        <w:rPr>
          <w:rFonts w:asciiTheme="majorBidi" w:hAnsiTheme="majorBidi" w:cstheme="majorBidi"/>
          <w:sz w:val="32"/>
          <w:szCs w:val="32"/>
          <w:cs/>
        </w:rPr>
        <w:t>กรณีดังต่อไปนี้ถือว่ามีความไม่แน่นอนในการเรียกเก็บเงินต้นและดอกเบี้ย</w:t>
      </w:r>
    </w:p>
    <w:p w:rsidR="00274560" w:rsidRPr="00EA10D4" w:rsidRDefault="00274560" w:rsidP="001015A1">
      <w:pPr>
        <w:pStyle w:val="BlockText"/>
        <w:tabs>
          <w:tab w:val="clear" w:pos="360"/>
          <w:tab w:val="clear" w:pos="900"/>
          <w:tab w:val="clear" w:pos="1980"/>
        </w:tabs>
        <w:ind w:left="1620" w:right="0"/>
        <w:rPr>
          <w:rFonts w:asciiTheme="majorBidi" w:hAnsiTheme="majorBidi" w:cstheme="majorBidi"/>
          <w:cs/>
        </w:rPr>
      </w:pPr>
      <w:r w:rsidRPr="00EA10D4">
        <w:rPr>
          <w:rFonts w:asciiTheme="majorBidi" w:hAnsiTheme="majorBidi" w:cstheme="majorBidi"/>
          <w:cs/>
        </w:rPr>
        <w:t>1)</w:t>
      </w:r>
      <w:r w:rsidRPr="00EA10D4">
        <w:rPr>
          <w:rFonts w:asciiTheme="majorBidi" w:hAnsiTheme="majorBidi" w:cstheme="majorBidi"/>
          <w:cs/>
        </w:rPr>
        <w:tab/>
        <w:t>ลูกหนี้ทั่วไปที่มีหลักประกันต่ำกว่ามูลหนี้</w:t>
      </w:r>
    </w:p>
    <w:p w:rsidR="00274560" w:rsidRPr="00EA10D4" w:rsidRDefault="00274560" w:rsidP="001015A1">
      <w:pPr>
        <w:pStyle w:val="BlockText"/>
        <w:tabs>
          <w:tab w:val="clear" w:pos="360"/>
          <w:tab w:val="clear" w:pos="900"/>
          <w:tab w:val="clear" w:pos="1980"/>
        </w:tabs>
        <w:ind w:left="1620" w:right="0"/>
        <w:rPr>
          <w:rFonts w:asciiTheme="majorBidi" w:hAnsiTheme="majorBidi" w:cstheme="majorBidi"/>
          <w:cs/>
        </w:rPr>
      </w:pPr>
      <w:r w:rsidRPr="00EA10D4">
        <w:rPr>
          <w:rFonts w:asciiTheme="majorBidi" w:hAnsiTheme="majorBidi" w:cstheme="majorBidi"/>
          <w:cs/>
        </w:rPr>
        <w:t>2)</w:t>
      </w:r>
      <w:r w:rsidRPr="00EA10D4">
        <w:rPr>
          <w:rFonts w:asciiTheme="majorBidi" w:hAnsiTheme="majorBidi" w:cstheme="majorBidi"/>
          <w:cs/>
        </w:rPr>
        <w:tab/>
        <w:t>ลูกหนี้ผ่อนชำระรายที่มีงวดการชำระเงินไม่เกินทุกสามเดือน ซึ่งค้างชำระเงินต้นหรือดอกเบี้ยตั้งแต่สามเดือนขึ้นไป</w:t>
      </w:r>
    </w:p>
    <w:p w:rsidR="00274560" w:rsidRPr="00EA10D4" w:rsidRDefault="00274560" w:rsidP="001015A1">
      <w:pPr>
        <w:pStyle w:val="BlockText"/>
        <w:tabs>
          <w:tab w:val="clear" w:pos="360"/>
          <w:tab w:val="clear" w:pos="900"/>
          <w:tab w:val="clear" w:pos="1980"/>
        </w:tabs>
        <w:ind w:left="1620" w:right="0"/>
        <w:rPr>
          <w:rFonts w:asciiTheme="majorBidi" w:hAnsiTheme="majorBidi" w:cstheme="majorBidi"/>
          <w:cs/>
        </w:rPr>
      </w:pPr>
      <w:r w:rsidRPr="00EA10D4">
        <w:rPr>
          <w:rFonts w:asciiTheme="majorBidi" w:hAnsiTheme="majorBidi" w:cstheme="majorBidi"/>
          <w:cs/>
        </w:rPr>
        <w:t>3)</w:t>
      </w:r>
      <w:r w:rsidRPr="00EA10D4">
        <w:rPr>
          <w:rFonts w:asciiTheme="majorBidi" w:hAnsiTheme="majorBidi" w:cstheme="majorBidi"/>
          <w:cs/>
        </w:rPr>
        <w:tab/>
        <w:t>ลูกหนี้อื่นที่มียอดค้างชำระดอกเบี้ยตั้งแต่สามเดือนขึ้นไป</w:t>
      </w:r>
    </w:p>
    <w:p w:rsidR="00274560" w:rsidRPr="00EA10D4" w:rsidRDefault="00274560" w:rsidP="001015A1">
      <w:pPr>
        <w:tabs>
          <w:tab w:val="left" w:pos="600"/>
          <w:tab w:val="left" w:pos="1980"/>
          <w:tab w:val="left" w:pos="3600"/>
          <w:tab w:val="left" w:pos="4140"/>
        </w:tabs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A10D4">
        <w:rPr>
          <w:rFonts w:asciiTheme="majorBidi" w:hAnsiTheme="majorBidi" w:cstheme="majorBidi"/>
          <w:sz w:val="32"/>
          <w:szCs w:val="32"/>
        </w:rPr>
        <w:tab/>
      </w:r>
      <w:r w:rsidR="00E83444" w:rsidRPr="00EA10D4">
        <w:rPr>
          <w:rFonts w:asciiTheme="majorBidi" w:hAnsiTheme="majorBidi" w:cstheme="majorBidi"/>
          <w:sz w:val="32"/>
          <w:szCs w:val="32"/>
          <w:cs/>
        </w:rPr>
        <w:tab/>
      </w:r>
      <w:r w:rsidRPr="00EA10D4">
        <w:rPr>
          <w:rFonts w:asciiTheme="majorBidi" w:hAnsiTheme="majorBidi" w:cstheme="majorBidi"/>
          <w:sz w:val="32"/>
          <w:szCs w:val="32"/>
          <w:cs/>
        </w:rPr>
        <w:t xml:space="preserve">เงื่อนไขดังกล่าวข้างต้นเป็นไปตามหลักเกณฑ์ที่กำหนดโดยสำนักงานคณะกรรมการกำกับหลักทรัพย์และตลาดหลักทรัพย์ตามหนังสือ กธ. </w:t>
      </w:r>
      <w:r w:rsidR="009C76F1" w:rsidRPr="00EA10D4">
        <w:rPr>
          <w:rFonts w:asciiTheme="majorBidi" w:hAnsiTheme="majorBidi" w:cstheme="majorBidi"/>
          <w:sz w:val="32"/>
          <w:szCs w:val="32"/>
        </w:rPr>
        <w:t>5/2544</w:t>
      </w:r>
      <w:r w:rsidRPr="00EA10D4">
        <w:rPr>
          <w:rFonts w:asciiTheme="majorBidi" w:hAnsiTheme="majorBidi" w:cstheme="majorBidi"/>
          <w:sz w:val="32"/>
          <w:szCs w:val="32"/>
          <w:cs/>
        </w:rPr>
        <w:t xml:space="preserve"> ลงวันที่ </w:t>
      </w:r>
      <w:r w:rsidR="009C76F1" w:rsidRPr="00EA10D4">
        <w:rPr>
          <w:rFonts w:asciiTheme="majorBidi" w:hAnsiTheme="majorBidi" w:cstheme="majorBidi"/>
          <w:sz w:val="32"/>
          <w:szCs w:val="32"/>
        </w:rPr>
        <w:t>15</w:t>
      </w:r>
      <w:r w:rsidRPr="00EA10D4">
        <w:rPr>
          <w:rFonts w:asciiTheme="majorBidi" w:hAnsiTheme="majorBidi" w:cstheme="majorBidi"/>
          <w:sz w:val="32"/>
          <w:szCs w:val="32"/>
          <w:cs/>
        </w:rPr>
        <w:t xml:space="preserve"> กุมภาพันธ์</w:t>
      </w:r>
      <w:r w:rsidR="00E161FE" w:rsidRPr="00EA10D4">
        <w:rPr>
          <w:rFonts w:asciiTheme="majorBidi" w:hAnsiTheme="majorBidi" w:cstheme="majorBidi"/>
          <w:sz w:val="32"/>
          <w:szCs w:val="32"/>
        </w:rPr>
        <w:t xml:space="preserve"> </w:t>
      </w:r>
      <w:r w:rsidR="009C76F1" w:rsidRPr="00EA10D4">
        <w:rPr>
          <w:rFonts w:asciiTheme="majorBidi" w:hAnsiTheme="majorBidi" w:cstheme="majorBidi"/>
          <w:sz w:val="32"/>
          <w:szCs w:val="32"/>
        </w:rPr>
        <w:t>2544</w:t>
      </w:r>
      <w:r w:rsidRPr="00EA10D4">
        <w:rPr>
          <w:rFonts w:asciiTheme="majorBidi" w:hAnsiTheme="majorBidi" w:cstheme="majorBidi"/>
          <w:sz w:val="32"/>
          <w:szCs w:val="32"/>
          <w:cs/>
        </w:rPr>
        <w:t xml:space="preserve">  </w:t>
      </w:r>
    </w:p>
    <w:p w:rsidR="00D202C7" w:rsidRPr="00EA10D4" w:rsidRDefault="0053402B" w:rsidP="00135AD5">
      <w:pPr>
        <w:tabs>
          <w:tab w:val="left" w:pos="900"/>
          <w:tab w:val="left" w:pos="1980"/>
          <w:tab w:val="left" w:pos="3600"/>
          <w:tab w:val="left" w:pos="4140"/>
        </w:tabs>
        <w:spacing w:before="120" w:after="120"/>
        <w:ind w:left="547" w:hanging="547"/>
        <w:jc w:val="thaiDistribute"/>
        <w:rPr>
          <w:rFonts w:asciiTheme="majorBidi" w:eastAsia="Angsana New" w:hAnsiTheme="majorBidi" w:cstheme="majorBidi"/>
          <w:b/>
          <w:bCs/>
          <w:sz w:val="32"/>
          <w:szCs w:val="32"/>
        </w:rPr>
      </w:pPr>
      <w:r w:rsidRPr="00EA10D4">
        <w:rPr>
          <w:rFonts w:asciiTheme="majorBidi" w:eastAsia="Angsana New" w:hAnsiTheme="majorBidi" w:cstheme="majorBidi"/>
          <w:b/>
          <w:bCs/>
          <w:sz w:val="32"/>
          <w:szCs w:val="32"/>
        </w:rPr>
        <w:t>4</w:t>
      </w:r>
      <w:r w:rsidRPr="00EA10D4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.</w:t>
      </w:r>
      <w:r w:rsidRPr="00EA10D4">
        <w:rPr>
          <w:rFonts w:asciiTheme="majorBidi" w:eastAsia="Angsana New" w:hAnsiTheme="majorBidi" w:cstheme="majorBidi"/>
          <w:b/>
          <w:bCs/>
          <w:sz w:val="32"/>
          <w:szCs w:val="32"/>
        </w:rPr>
        <w:t>2</w:t>
      </w:r>
      <w:r w:rsidR="00274560" w:rsidRPr="00EA10D4">
        <w:rPr>
          <w:rFonts w:asciiTheme="majorBidi" w:eastAsia="Angsana New" w:hAnsiTheme="majorBidi" w:cstheme="majorBidi"/>
          <w:b/>
          <w:bCs/>
          <w:sz w:val="32"/>
          <w:szCs w:val="32"/>
        </w:rPr>
        <w:tab/>
      </w:r>
      <w:r w:rsidR="00D202C7" w:rsidRPr="00EA10D4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การรับรู้ค่าใช้จ่าย</w:t>
      </w:r>
    </w:p>
    <w:p w:rsidR="00857BDF" w:rsidRPr="00EA10D4" w:rsidRDefault="00857BDF" w:rsidP="00857BDF">
      <w:pPr>
        <w:tabs>
          <w:tab w:val="left" w:pos="1440"/>
          <w:tab w:val="left" w:pos="2160"/>
        </w:tabs>
        <w:spacing w:before="120" w:after="120"/>
        <w:ind w:left="1080" w:hanging="540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 w:rsidRPr="00EA10D4">
        <w:rPr>
          <w:rFonts w:asciiTheme="majorBidi" w:eastAsia="Angsana New" w:hAnsiTheme="majorBidi" w:cstheme="majorBidi"/>
          <w:sz w:val="32"/>
          <w:szCs w:val="32"/>
          <w:cs/>
        </w:rPr>
        <w:t>ก)</w:t>
      </w:r>
      <w:r w:rsidRPr="00EA10D4">
        <w:rPr>
          <w:rFonts w:asciiTheme="majorBidi" w:eastAsia="Angsana New" w:hAnsiTheme="majorBidi" w:cstheme="majorBidi"/>
          <w:sz w:val="32"/>
          <w:szCs w:val="32"/>
          <w:cs/>
        </w:rPr>
        <w:tab/>
        <w:t>ดอกเบี้ยเงินกู้ยืม</w:t>
      </w:r>
    </w:p>
    <w:p w:rsidR="00857BDF" w:rsidRPr="00EA10D4" w:rsidRDefault="00857BDF" w:rsidP="00857BDF">
      <w:pPr>
        <w:tabs>
          <w:tab w:val="left" w:pos="1980"/>
        </w:tabs>
        <w:spacing w:before="120" w:after="120"/>
        <w:ind w:left="1080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 w:rsidRPr="00EA10D4">
        <w:rPr>
          <w:rFonts w:asciiTheme="majorBidi" w:eastAsia="Angsana New" w:hAnsiTheme="majorBidi" w:cstheme="majorBidi"/>
          <w:sz w:val="32"/>
          <w:szCs w:val="32"/>
          <w:cs/>
        </w:rPr>
        <w:t>ดอกเบี้ย</w:t>
      </w:r>
      <w:r w:rsidRPr="00EA10D4">
        <w:rPr>
          <w:rFonts w:asciiTheme="majorBidi" w:hAnsiTheme="majorBidi" w:cstheme="majorBidi"/>
          <w:sz w:val="32"/>
          <w:szCs w:val="32"/>
          <w:cs/>
        </w:rPr>
        <w:t>เงินกู้</w:t>
      </w:r>
      <w:r w:rsidRPr="00EA10D4">
        <w:rPr>
          <w:rFonts w:asciiTheme="majorBidi" w:eastAsia="Angsana New" w:hAnsiTheme="majorBidi" w:cstheme="majorBidi"/>
          <w:sz w:val="32"/>
          <w:szCs w:val="32"/>
          <w:cs/>
        </w:rPr>
        <w:t>ยืมถือเป็นค่าใช้จ่ายตามเกณฑ์คงค้าง</w:t>
      </w:r>
    </w:p>
    <w:p w:rsidR="00857BDF" w:rsidRPr="00EA10D4" w:rsidRDefault="00857BDF" w:rsidP="00857BDF">
      <w:pPr>
        <w:tabs>
          <w:tab w:val="left" w:pos="1440"/>
          <w:tab w:val="left" w:pos="2160"/>
        </w:tabs>
        <w:spacing w:before="120" w:after="120"/>
        <w:ind w:left="1080" w:hanging="540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 w:rsidRPr="00EA10D4">
        <w:rPr>
          <w:rFonts w:asciiTheme="majorBidi" w:eastAsia="Angsana New" w:hAnsiTheme="majorBidi" w:cstheme="majorBidi"/>
          <w:sz w:val="32"/>
          <w:szCs w:val="32"/>
          <w:cs/>
        </w:rPr>
        <w:t>ข)</w:t>
      </w:r>
      <w:r w:rsidRPr="00EA10D4">
        <w:rPr>
          <w:rFonts w:asciiTheme="majorBidi" w:eastAsia="Angsana New" w:hAnsiTheme="majorBidi" w:cstheme="majorBidi"/>
          <w:i/>
          <w:iCs/>
          <w:sz w:val="32"/>
          <w:szCs w:val="32"/>
          <w:cs/>
        </w:rPr>
        <w:tab/>
      </w:r>
      <w:r w:rsidRPr="00EA10D4">
        <w:rPr>
          <w:rFonts w:asciiTheme="majorBidi" w:eastAsia="Angsana New" w:hAnsiTheme="majorBidi" w:cstheme="majorBidi"/>
          <w:sz w:val="32"/>
          <w:szCs w:val="32"/>
          <w:cs/>
        </w:rPr>
        <w:t>ค่าธรรมเนียมและบริการจ่าย</w:t>
      </w:r>
    </w:p>
    <w:p w:rsidR="00857BDF" w:rsidRPr="00EA10D4" w:rsidRDefault="00857BDF" w:rsidP="00857BDF">
      <w:pPr>
        <w:tabs>
          <w:tab w:val="left" w:pos="1980"/>
        </w:tabs>
        <w:spacing w:before="120" w:after="120"/>
        <w:ind w:left="1080"/>
        <w:jc w:val="thaiDistribute"/>
        <w:rPr>
          <w:rFonts w:asciiTheme="majorBidi" w:eastAsia="Angsana New" w:hAnsiTheme="majorBidi" w:cstheme="majorBidi"/>
          <w:sz w:val="32"/>
          <w:szCs w:val="32"/>
          <w:cs/>
        </w:rPr>
      </w:pPr>
      <w:r w:rsidRPr="00EA10D4">
        <w:rPr>
          <w:rFonts w:asciiTheme="majorBidi" w:hAnsiTheme="majorBidi" w:cstheme="majorBidi"/>
          <w:sz w:val="32"/>
          <w:szCs w:val="32"/>
          <w:cs/>
        </w:rPr>
        <w:t>ค่าธรรมเนียม</w:t>
      </w:r>
      <w:r w:rsidRPr="00EA10D4">
        <w:rPr>
          <w:rFonts w:asciiTheme="majorBidi" w:eastAsia="Angsana New" w:hAnsiTheme="majorBidi" w:cstheme="majorBidi"/>
          <w:sz w:val="32"/>
          <w:szCs w:val="32"/>
          <w:cs/>
        </w:rPr>
        <w:t>และบริการจ่ายถือเป็นค่าใช้จ่ายตามเกณฑ์คงค้าง</w:t>
      </w:r>
    </w:p>
    <w:p w:rsidR="006879DA" w:rsidRDefault="006879DA">
      <w:pPr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274560" w:rsidRPr="00EA10D4" w:rsidRDefault="009C76F1" w:rsidP="00B3740F">
      <w:pPr>
        <w:tabs>
          <w:tab w:val="left" w:pos="900"/>
          <w:tab w:val="left" w:pos="1980"/>
          <w:tab w:val="left" w:pos="3600"/>
          <w:tab w:val="left" w:pos="41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A10D4">
        <w:rPr>
          <w:rFonts w:asciiTheme="majorBidi" w:hAnsiTheme="majorBidi" w:cstheme="majorBidi"/>
          <w:b/>
          <w:bCs/>
          <w:sz w:val="32"/>
          <w:szCs w:val="32"/>
        </w:rPr>
        <w:lastRenderedPageBreak/>
        <w:t>4.3</w:t>
      </w:r>
      <w:r w:rsidR="00274560" w:rsidRPr="00EA10D4">
        <w:rPr>
          <w:rFonts w:asciiTheme="majorBidi" w:hAnsiTheme="majorBidi" w:cstheme="majorBidi"/>
          <w:b/>
          <w:bCs/>
          <w:sz w:val="32"/>
          <w:szCs w:val="32"/>
        </w:rPr>
        <w:tab/>
      </w:r>
      <w:r w:rsidR="00274560" w:rsidRPr="00EA10D4">
        <w:rPr>
          <w:rFonts w:asciiTheme="majorBidi" w:hAnsiTheme="majorBidi" w:cstheme="majorBidi"/>
          <w:b/>
          <w:bCs/>
          <w:sz w:val="32"/>
          <w:szCs w:val="32"/>
          <w:cs/>
        </w:rPr>
        <w:t>เงินสดและรายการเทียบเท่าเงินสด</w:t>
      </w:r>
    </w:p>
    <w:p w:rsidR="00274560" w:rsidRPr="00EA10D4" w:rsidRDefault="00274560" w:rsidP="00135AD5">
      <w:pPr>
        <w:tabs>
          <w:tab w:val="left" w:pos="900"/>
          <w:tab w:val="left" w:pos="1440"/>
          <w:tab w:val="left" w:pos="41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A10D4">
        <w:rPr>
          <w:rFonts w:asciiTheme="majorBidi" w:hAnsiTheme="majorBidi" w:cstheme="majorBidi"/>
          <w:sz w:val="32"/>
          <w:szCs w:val="32"/>
        </w:rPr>
        <w:tab/>
      </w:r>
      <w:r w:rsidRPr="00EA10D4">
        <w:rPr>
          <w:rFonts w:asciiTheme="majorBidi" w:hAnsiTheme="majorBidi" w:cstheme="majorBidi"/>
          <w:sz w:val="32"/>
          <w:szCs w:val="32"/>
          <w:cs/>
        </w:rPr>
        <w:t>เงินสดและรายการเทียบเท่าเงินสด หมายถึง เงินสดในมือ เงินฝากธนาคารทุกประเภทที่มี</w:t>
      </w:r>
      <w:r w:rsidR="003C56F3" w:rsidRPr="00EA10D4">
        <w:rPr>
          <w:rFonts w:asciiTheme="majorBidi" w:hAnsiTheme="majorBidi" w:cstheme="majorBidi"/>
          <w:sz w:val="32"/>
          <w:szCs w:val="32"/>
          <w:cs/>
        </w:rPr>
        <w:t>กำหนดจ่าย</w:t>
      </w:r>
      <w:r w:rsidR="003C56F3" w:rsidRPr="00EA10D4">
        <w:rPr>
          <w:rFonts w:asciiTheme="majorBidi" w:hAnsiTheme="majorBidi" w:cstheme="majorBidi"/>
          <w:spacing w:val="-4"/>
          <w:sz w:val="32"/>
          <w:szCs w:val="32"/>
          <w:cs/>
        </w:rPr>
        <w:t>คืน</w:t>
      </w:r>
      <w:r w:rsidR="00746B4E" w:rsidRPr="00EA10D4">
        <w:rPr>
          <w:rFonts w:asciiTheme="majorBidi" w:hAnsiTheme="majorBidi" w:cstheme="majorBidi"/>
          <w:spacing w:val="-4"/>
          <w:sz w:val="32"/>
          <w:szCs w:val="32"/>
          <w:cs/>
        </w:rPr>
        <w:t xml:space="preserve">        </w:t>
      </w:r>
      <w:r w:rsidRPr="00EA10D4">
        <w:rPr>
          <w:rFonts w:asciiTheme="majorBidi" w:hAnsiTheme="majorBidi" w:cstheme="majorBidi"/>
          <w:spacing w:val="-4"/>
          <w:sz w:val="32"/>
          <w:szCs w:val="32"/>
          <w:cs/>
        </w:rPr>
        <w:t xml:space="preserve">ไม่เกิน </w:t>
      </w:r>
      <w:r w:rsidR="00E032B0" w:rsidRPr="00EA10D4">
        <w:rPr>
          <w:rFonts w:asciiTheme="majorBidi" w:hAnsiTheme="majorBidi" w:cstheme="majorBidi"/>
          <w:spacing w:val="-4"/>
          <w:sz w:val="32"/>
          <w:szCs w:val="32"/>
        </w:rPr>
        <w:t>3</w:t>
      </w:r>
      <w:r w:rsidRPr="00EA10D4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เดือน</w:t>
      </w:r>
      <w:r w:rsidR="003C56F3" w:rsidRPr="00EA10D4">
        <w:rPr>
          <w:rFonts w:asciiTheme="majorBidi" w:hAnsiTheme="majorBidi" w:cstheme="majorBidi"/>
          <w:spacing w:val="-4"/>
          <w:sz w:val="32"/>
          <w:szCs w:val="32"/>
          <w:cs/>
        </w:rPr>
        <w:t>หรือน้อยกว่านับจากวันได้มา และ</w:t>
      </w:r>
      <w:r w:rsidRPr="00EA10D4">
        <w:rPr>
          <w:rFonts w:asciiTheme="majorBidi" w:hAnsiTheme="majorBidi" w:cstheme="majorBidi"/>
          <w:spacing w:val="-4"/>
          <w:sz w:val="32"/>
          <w:szCs w:val="32"/>
          <w:cs/>
        </w:rPr>
        <w:t>รวมถึงเงินลงทุนระยะสั้นในตั๋วเงินหรือตั๋ว</w:t>
      </w:r>
      <w:r w:rsidRPr="00EA10D4">
        <w:rPr>
          <w:rFonts w:asciiTheme="majorBidi" w:hAnsiTheme="majorBidi" w:cstheme="majorBidi"/>
          <w:sz w:val="32"/>
          <w:szCs w:val="32"/>
          <w:cs/>
        </w:rPr>
        <w:t>สัญญาใช้เงิน</w:t>
      </w:r>
      <w:r w:rsidR="00746B4E" w:rsidRPr="00EA10D4">
        <w:rPr>
          <w:rFonts w:asciiTheme="majorBidi" w:hAnsiTheme="majorBidi" w:cstheme="majorBidi"/>
          <w:sz w:val="32"/>
          <w:szCs w:val="32"/>
          <w:cs/>
        </w:rPr>
        <w:t xml:space="preserve">         </w:t>
      </w:r>
      <w:r w:rsidRPr="00EA10D4">
        <w:rPr>
          <w:rFonts w:asciiTheme="majorBidi" w:hAnsiTheme="majorBidi" w:cstheme="majorBidi"/>
          <w:sz w:val="32"/>
          <w:szCs w:val="32"/>
          <w:cs/>
        </w:rPr>
        <w:t xml:space="preserve">ที่ออกโดยสถาบันการเงินประเภทเผื่อเรียกและประเภทที่มีวันถึงกำหนดภายใน </w:t>
      </w:r>
      <w:r w:rsidR="009C76F1" w:rsidRPr="00EA10D4">
        <w:rPr>
          <w:rFonts w:asciiTheme="majorBidi" w:hAnsiTheme="majorBidi" w:cstheme="majorBidi"/>
          <w:sz w:val="32"/>
          <w:szCs w:val="32"/>
        </w:rPr>
        <w:t>3</w:t>
      </w:r>
      <w:r w:rsidR="00715678" w:rsidRPr="00EA10D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A10D4">
        <w:rPr>
          <w:rFonts w:asciiTheme="majorBidi" w:hAnsiTheme="majorBidi" w:cstheme="majorBidi"/>
          <w:sz w:val="32"/>
          <w:szCs w:val="32"/>
          <w:cs/>
        </w:rPr>
        <w:t xml:space="preserve">เดือนหรือน้อยกว่า </w:t>
      </w:r>
      <w:r w:rsidR="00746B4E" w:rsidRPr="00EA10D4">
        <w:rPr>
          <w:rFonts w:asciiTheme="majorBidi" w:hAnsiTheme="majorBidi" w:cstheme="majorBidi"/>
          <w:sz w:val="32"/>
          <w:szCs w:val="32"/>
          <w:cs/>
        </w:rPr>
        <w:t xml:space="preserve">           </w:t>
      </w:r>
      <w:r w:rsidRPr="00EA10D4">
        <w:rPr>
          <w:rFonts w:asciiTheme="majorBidi" w:hAnsiTheme="majorBidi" w:cstheme="majorBidi"/>
          <w:sz w:val="32"/>
          <w:szCs w:val="32"/>
          <w:cs/>
        </w:rPr>
        <w:t xml:space="preserve">และไม่มีข้อจำกัดในการเบิกใช้ </w:t>
      </w:r>
    </w:p>
    <w:p w:rsidR="00274560" w:rsidRPr="00EA10D4" w:rsidRDefault="009C76F1" w:rsidP="001A7F36">
      <w:pPr>
        <w:tabs>
          <w:tab w:val="left" w:pos="900"/>
          <w:tab w:val="left" w:pos="1440"/>
          <w:tab w:val="left" w:pos="2880"/>
          <w:tab w:val="right" w:pos="5040"/>
          <w:tab w:val="right" w:pos="6390"/>
          <w:tab w:val="right" w:pos="8190"/>
        </w:tabs>
        <w:spacing w:before="120" w:after="120"/>
        <w:ind w:left="547" w:hanging="547"/>
        <w:jc w:val="thaiDistribute"/>
        <w:rPr>
          <w:rFonts w:asciiTheme="majorBidi" w:eastAsia="Angsana New" w:hAnsiTheme="majorBidi" w:cstheme="majorBidi"/>
          <w:b/>
          <w:bCs/>
          <w:sz w:val="32"/>
          <w:szCs w:val="32"/>
        </w:rPr>
      </w:pPr>
      <w:r w:rsidRPr="00EA10D4">
        <w:rPr>
          <w:rFonts w:asciiTheme="majorBidi" w:eastAsia="Angsana New" w:hAnsiTheme="majorBidi" w:cstheme="majorBidi"/>
          <w:b/>
          <w:bCs/>
          <w:sz w:val="32"/>
          <w:szCs w:val="32"/>
        </w:rPr>
        <w:t>4.4</w:t>
      </w:r>
      <w:r w:rsidR="00274560" w:rsidRPr="00EA10D4">
        <w:rPr>
          <w:rFonts w:asciiTheme="majorBidi" w:eastAsia="Angsana New" w:hAnsiTheme="majorBidi" w:cstheme="majorBidi"/>
          <w:b/>
          <w:bCs/>
          <w:sz w:val="32"/>
          <w:szCs w:val="32"/>
        </w:rPr>
        <w:tab/>
      </w:r>
      <w:r w:rsidR="00274560" w:rsidRPr="00EA10D4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การรับรู้และตัดบัญชีสินทรัพย์ของลูกค้า</w:t>
      </w:r>
    </w:p>
    <w:p w:rsidR="00274560" w:rsidRPr="00EA10D4" w:rsidRDefault="00274560" w:rsidP="00135AD5">
      <w:pPr>
        <w:tabs>
          <w:tab w:val="left" w:pos="900"/>
          <w:tab w:val="left" w:pos="1440"/>
          <w:tab w:val="left" w:pos="4140"/>
        </w:tabs>
        <w:spacing w:before="120" w:after="120"/>
        <w:ind w:left="547" w:hanging="547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 w:rsidRPr="00EA10D4">
        <w:rPr>
          <w:rFonts w:asciiTheme="majorBidi" w:hAnsiTheme="majorBidi" w:cstheme="majorBidi"/>
          <w:sz w:val="32"/>
          <w:szCs w:val="32"/>
        </w:rPr>
        <w:tab/>
      </w:r>
      <w:r w:rsidRPr="00EA10D4">
        <w:rPr>
          <w:rFonts w:asciiTheme="majorBidi" w:eastAsia="Angsana New" w:hAnsiTheme="majorBidi" w:cstheme="majorBidi"/>
          <w:sz w:val="32"/>
          <w:szCs w:val="32"/>
          <w:cs/>
        </w:rPr>
        <w:t>บริษัทฯบันทึก</w:t>
      </w:r>
      <w:r w:rsidR="00D202C7" w:rsidRPr="00EA10D4">
        <w:rPr>
          <w:rFonts w:asciiTheme="majorBidi" w:eastAsia="Angsana New" w:hAnsiTheme="majorBidi" w:cstheme="majorBidi"/>
          <w:sz w:val="32"/>
          <w:szCs w:val="32"/>
          <w:cs/>
        </w:rPr>
        <w:t>สินทรัพย์</w:t>
      </w:r>
      <w:r w:rsidRPr="00EA10D4">
        <w:rPr>
          <w:rFonts w:asciiTheme="majorBidi" w:eastAsia="Angsana New" w:hAnsiTheme="majorBidi" w:cstheme="majorBidi"/>
          <w:sz w:val="32"/>
          <w:szCs w:val="32"/>
          <w:cs/>
        </w:rPr>
        <w:t>ที่ลูกค้าวางไว้กับบริษัทฯเพื่อการซื้อขายหลักทรัพย์บัญชีเงินสดและบัญชีเครดิต</w:t>
      </w:r>
      <w:r w:rsidR="00B73987" w:rsidRPr="00EA10D4">
        <w:rPr>
          <w:rFonts w:asciiTheme="majorBidi" w:eastAsia="Angsana New" w:hAnsiTheme="majorBidi" w:cstheme="majorBidi"/>
          <w:sz w:val="32"/>
          <w:szCs w:val="32"/>
          <w:cs/>
        </w:rPr>
        <w:t xml:space="preserve">              </w:t>
      </w:r>
      <w:r w:rsidRPr="00EA10D4">
        <w:rPr>
          <w:rFonts w:asciiTheme="majorBidi" w:eastAsia="Angsana New" w:hAnsiTheme="majorBidi" w:cstheme="majorBidi"/>
          <w:sz w:val="32"/>
          <w:szCs w:val="32"/>
          <w:cs/>
        </w:rPr>
        <w:t xml:space="preserve">บาลานซ์ รวมถึงเงินที่ลูกค้าวางเป็นหลักประกันเพื่อการซื้อขายสัญญาซื้อขายล่วงหน้าเป็นสินทรัพย์และหนี้สินของบริษัทฯเพื่อการควบคุมภายใน และ ณ </w:t>
      </w:r>
      <w:r w:rsidR="008D466A" w:rsidRPr="00EA10D4">
        <w:rPr>
          <w:rFonts w:asciiTheme="majorBidi" w:eastAsia="Angsana New" w:hAnsiTheme="majorBidi" w:cstheme="majorBidi"/>
          <w:sz w:val="32"/>
          <w:szCs w:val="32"/>
          <w:cs/>
        </w:rPr>
        <w:t>วันสิ้นรอบระยะเวลารายงาน</w:t>
      </w:r>
      <w:r w:rsidRPr="00EA10D4">
        <w:rPr>
          <w:rFonts w:asciiTheme="majorBidi" w:eastAsia="Angsana New" w:hAnsiTheme="majorBidi" w:cstheme="majorBidi"/>
          <w:sz w:val="32"/>
          <w:szCs w:val="32"/>
          <w:cs/>
        </w:rPr>
        <w:t xml:space="preserve"> บริษัทฯจะตัดรายการดังกล่าวในส่วนที่ไม่มีภาระค้ำประกันออกทั้งด้านสินทรัพย์และหนี้สิน โดยจะแสดงเฉพาะสินทรัพย์ที่เป็นของบริษัทฯเท่านั้น</w:t>
      </w:r>
    </w:p>
    <w:p w:rsidR="00274560" w:rsidRPr="00EA10D4" w:rsidRDefault="00FE7194" w:rsidP="00135AD5">
      <w:pPr>
        <w:tabs>
          <w:tab w:val="left" w:pos="900"/>
          <w:tab w:val="left" w:pos="1440"/>
          <w:tab w:val="left" w:pos="4140"/>
        </w:tabs>
        <w:spacing w:before="120" w:after="120"/>
        <w:ind w:left="547" w:hanging="547"/>
        <w:jc w:val="thaiDistribute"/>
        <w:rPr>
          <w:rFonts w:asciiTheme="majorBidi" w:eastAsia="Angsana New" w:hAnsiTheme="majorBidi" w:cstheme="majorBidi"/>
          <w:b/>
          <w:bCs/>
          <w:sz w:val="32"/>
          <w:szCs w:val="32"/>
        </w:rPr>
      </w:pPr>
      <w:r w:rsidRPr="00EA10D4">
        <w:rPr>
          <w:rFonts w:asciiTheme="majorBidi" w:eastAsia="Angsana New" w:hAnsiTheme="majorBidi" w:cstheme="majorBidi"/>
          <w:b/>
          <w:bCs/>
          <w:sz w:val="32"/>
          <w:szCs w:val="32"/>
        </w:rPr>
        <w:t>4</w:t>
      </w:r>
      <w:r w:rsidR="00274560" w:rsidRPr="00EA10D4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.</w:t>
      </w:r>
      <w:r w:rsidRPr="00EA10D4">
        <w:rPr>
          <w:rFonts w:asciiTheme="majorBidi" w:eastAsia="Angsana New" w:hAnsiTheme="majorBidi" w:cstheme="majorBidi"/>
          <w:b/>
          <w:bCs/>
          <w:sz w:val="32"/>
          <w:szCs w:val="32"/>
        </w:rPr>
        <w:t>5</w:t>
      </w:r>
      <w:r w:rsidR="00274560" w:rsidRPr="00EA10D4">
        <w:rPr>
          <w:rFonts w:asciiTheme="majorBidi" w:eastAsia="Angsana New" w:hAnsiTheme="majorBidi" w:cstheme="majorBidi"/>
          <w:b/>
          <w:bCs/>
          <w:sz w:val="32"/>
          <w:szCs w:val="32"/>
        </w:rPr>
        <w:tab/>
      </w:r>
      <w:r w:rsidR="00274560" w:rsidRPr="00EA10D4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การยืมและให้ยืมหลักทรัพย์</w:t>
      </w:r>
    </w:p>
    <w:p w:rsidR="00EB11AB" w:rsidRPr="00EA10D4" w:rsidRDefault="00274560" w:rsidP="00135AD5">
      <w:pPr>
        <w:tabs>
          <w:tab w:val="left" w:pos="900"/>
          <w:tab w:val="left" w:pos="1440"/>
          <w:tab w:val="left" w:pos="4140"/>
        </w:tabs>
        <w:spacing w:before="120" w:after="120"/>
        <w:ind w:left="547" w:hanging="547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 w:rsidRPr="00EA10D4">
        <w:rPr>
          <w:rFonts w:asciiTheme="majorBidi" w:eastAsia="Angsana New" w:hAnsiTheme="majorBidi" w:cstheme="majorBidi"/>
          <w:sz w:val="32"/>
          <w:szCs w:val="32"/>
        </w:rPr>
        <w:tab/>
      </w:r>
      <w:r w:rsidR="00EB11AB" w:rsidRPr="00EA10D4">
        <w:rPr>
          <w:rFonts w:asciiTheme="majorBidi" w:eastAsia="Angsana New" w:hAnsiTheme="majorBidi" w:cstheme="majorBidi"/>
          <w:sz w:val="32"/>
          <w:szCs w:val="32"/>
          <w:cs/>
        </w:rPr>
        <w:t xml:space="preserve">บริษัทฯประกอบธุรกรรมการยืมและให้ยืมหลักทรัพย์ โดยบริษัทฯให้บริการในฐานะเป็นตัวแทนหรือเข้าเป็นคู่สัญญากับผู้ยืมและผู้ให้ยืมหลักทรัพย์  บริษัทฯบันทึกบัญชีรับรู้ภาระที่ต้องส่งคืนหลักทรัพย์ที่ยืมมาซึ่งได้นำไปให้ยืมต่อเป็นเจ้าหนี้หุ้นยืม และบันทึกบัญชีหลักทรัพย์ซึ่งนำไปให้ลูกค้ายืมต่อเป็นลูกหนี้ยืมหลักทรัพย์ในงบแสดงฐานะการเงิน โดยคำนวณจากราคาปิด ณ วันสุดท้ายของปีของตลาดหลักทรัพย์แห่งประเทศไทย </w:t>
      </w:r>
    </w:p>
    <w:p w:rsidR="00EB11AB" w:rsidRPr="00EA10D4" w:rsidRDefault="00EB11AB" w:rsidP="00135AD5">
      <w:pPr>
        <w:tabs>
          <w:tab w:val="left" w:pos="900"/>
          <w:tab w:val="left" w:pos="1440"/>
          <w:tab w:val="left" w:pos="4140"/>
        </w:tabs>
        <w:spacing w:before="120" w:after="120"/>
        <w:ind w:left="547" w:hanging="547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 w:rsidRPr="00EA10D4">
        <w:rPr>
          <w:rFonts w:asciiTheme="majorBidi" w:eastAsia="Angsana New" w:hAnsiTheme="majorBidi" w:cstheme="majorBidi"/>
          <w:sz w:val="32"/>
          <w:szCs w:val="32"/>
          <w:cs/>
        </w:rPr>
        <w:tab/>
        <w:t xml:space="preserve">บริษัทฯจะปรับปรุงบัญชีเจ้าหนี้หุ้นยืมที่บริษัทนำหลักทรัพย์ที่ยืมมาไปขายต่อ โดยคำนวณจากราคาเสนอขายล่าสุด ณ วันสุดท้ายของปีของตลาดหลักทรัพย์แห่งประเทศไทย และบันทึกการเปลี่ยนแปลงมูลค่าดังกล่าวในส่วนของกำไรหรือขาดทุน </w:t>
      </w:r>
    </w:p>
    <w:p w:rsidR="00EB11AB" w:rsidRPr="00EA10D4" w:rsidRDefault="00EB11AB" w:rsidP="00135AD5">
      <w:pPr>
        <w:tabs>
          <w:tab w:val="left" w:pos="900"/>
          <w:tab w:val="left" w:pos="1440"/>
          <w:tab w:val="left" w:pos="4140"/>
        </w:tabs>
        <w:spacing w:before="120" w:after="120"/>
        <w:ind w:left="547" w:hanging="547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 w:rsidRPr="00EA10D4">
        <w:rPr>
          <w:rFonts w:asciiTheme="majorBidi" w:eastAsia="Angsana New" w:hAnsiTheme="majorBidi" w:cstheme="majorBidi"/>
          <w:sz w:val="32"/>
          <w:szCs w:val="32"/>
          <w:cs/>
        </w:rPr>
        <w:tab/>
      </w:r>
      <w:r w:rsidR="001F2E34" w:rsidRPr="00EA10D4">
        <w:rPr>
          <w:rFonts w:asciiTheme="majorBidi" w:eastAsia="Angsana New" w:hAnsiTheme="majorBidi" w:cstheme="majorBidi"/>
          <w:sz w:val="32"/>
          <w:szCs w:val="32"/>
          <w:cs/>
        </w:rPr>
        <w:t>นอกจากนี้ บริษัทฯ</w:t>
      </w:r>
      <w:r w:rsidRPr="00EA10D4">
        <w:rPr>
          <w:rFonts w:asciiTheme="majorBidi" w:eastAsia="Angsana New" w:hAnsiTheme="majorBidi" w:cstheme="majorBidi"/>
          <w:sz w:val="32"/>
          <w:szCs w:val="32"/>
          <w:cs/>
        </w:rPr>
        <w:t>บันทึกเงินสดที่นำไปวางเป็นหลักประกันในบัญชีลูกหนี้ทรัพย์สินวางประกันและเงินสดรับจากคู่สัญญาบันทึกในบัญชีเจ้าหนี้ทรัพย์สินวางประกัน</w:t>
      </w:r>
    </w:p>
    <w:p w:rsidR="00A846E2" w:rsidRPr="00EA10D4" w:rsidRDefault="00EB11AB" w:rsidP="00135AD5">
      <w:pPr>
        <w:tabs>
          <w:tab w:val="left" w:pos="1440"/>
          <w:tab w:val="left" w:pos="2880"/>
          <w:tab w:val="right" w:pos="5040"/>
          <w:tab w:val="right" w:pos="6390"/>
          <w:tab w:val="right" w:pos="8190"/>
        </w:tabs>
        <w:spacing w:before="120" w:after="120"/>
        <w:ind w:left="547" w:hanging="547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 w:rsidRPr="00EA10D4">
        <w:rPr>
          <w:rFonts w:asciiTheme="majorBidi" w:eastAsia="Angsana New" w:hAnsiTheme="majorBidi" w:cstheme="majorBidi"/>
          <w:sz w:val="32"/>
          <w:szCs w:val="32"/>
          <w:cs/>
        </w:rPr>
        <w:tab/>
        <w:t xml:space="preserve">ค่าธรรมเนียมการยืมและการให้ยืมหลักทรัพย์บันทึกตามเกณฑ์คงค้างตามระยะเวลา </w:t>
      </w:r>
      <w:r w:rsidRPr="00EA10D4">
        <w:rPr>
          <w:rFonts w:asciiTheme="majorBidi" w:eastAsia="Angsana New" w:hAnsiTheme="majorBidi" w:cstheme="majorBidi"/>
          <w:sz w:val="32"/>
          <w:szCs w:val="32"/>
        </w:rPr>
        <w:tab/>
      </w:r>
    </w:p>
    <w:p w:rsidR="006879DA" w:rsidRDefault="006879DA">
      <w:pPr>
        <w:rPr>
          <w:rFonts w:asciiTheme="majorBidi" w:eastAsia="Angsana New" w:hAnsiTheme="majorBidi" w:cstheme="majorBidi"/>
          <w:b/>
          <w:bCs/>
          <w:sz w:val="32"/>
          <w:szCs w:val="32"/>
        </w:rPr>
      </w:pPr>
      <w:r>
        <w:rPr>
          <w:rFonts w:asciiTheme="majorBidi" w:eastAsia="Angsana New" w:hAnsiTheme="majorBidi" w:cstheme="majorBidi"/>
          <w:b/>
          <w:bCs/>
          <w:sz w:val="32"/>
          <w:szCs w:val="32"/>
        </w:rPr>
        <w:br w:type="page"/>
      </w:r>
    </w:p>
    <w:p w:rsidR="00274560" w:rsidRPr="00EA10D4" w:rsidRDefault="00FE7194" w:rsidP="006879DA">
      <w:pPr>
        <w:tabs>
          <w:tab w:val="left" w:pos="900"/>
          <w:tab w:val="left" w:pos="1440"/>
          <w:tab w:val="left" w:pos="4140"/>
        </w:tabs>
        <w:spacing w:before="120" w:after="120" w:line="420" w:lineRule="exact"/>
        <w:ind w:left="547" w:hanging="547"/>
        <w:jc w:val="thaiDistribute"/>
        <w:rPr>
          <w:rFonts w:asciiTheme="majorBidi" w:eastAsia="Angsana New" w:hAnsiTheme="majorBidi" w:cstheme="majorBidi"/>
          <w:b/>
          <w:bCs/>
          <w:sz w:val="32"/>
          <w:szCs w:val="32"/>
        </w:rPr>
      </w:pPr>
      <w:r w:rsidRPr="00EA10D4">
        <w:rPr>
          <w:rFonts w:asciiTheme="majorBidi" w:eastAsia="Angsana New" w:hAnsiTheme="majorBidi" w:cstheme="majorBidi"/>
          <w:b/>
          <w:bCs/>
          <w:sz w:val="32"/>
          <w:szCs w:val="32"/>
        </w:rPr>
        <w:lastRenderedPageBreak/>
        <w:t>4</w:t>
      </w:r>
      <w:r w:rsidR="00274560" w:rsidRPr="00EA10D4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.</w:t>
      </w:r>
      <w:r w:rsidRPr="00EA10D4">
        <w:rPr>
          <w:rFonts w:asciiTheme="majorBidi" w:eastAsia="Angsana New" w:hAnsiTheme="majorBidi" w:cstheme="majorBidi"/>
          <w:b/>
          <w:bCs/>
          <w:sz w:val="32"/>
          <w:szCs w:val="32"/>
        </w:rPr>
        <w:t>6</w:t>
      </w:r>
      <w:r w:rsidR="00274560" w:rsidRPr="00EA10D4">
        <w:rPr>
          <w:rFonts w:asciiTheme="majorBidi" w:eastAsia="Angsana New" w:hAnsiTheme="majorBidi" w:cstheme="majorBidi"/>
          <w:b/>
          <w:bCs/>
          <w:sz w:val="32"/>
          <w:szCs w:val="32"/>
        </w:rPr>
        <w:tab/>
      </w:r>
      <w:r w:rsidR="00274560" w:rsidRPr="00EA10D4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เงินลงทุน</w:t>
      </w:r>
    </w:p>
    <w:p w:rsidR="00274560" w:rsidRPr="00EA10D4" w:rsidRDefault="00FC1203" w:rsidP="006879DA">
      <w:pPr>
        <w:spacing w:before="120" w:after="120" w:line="420" w:lineRule="exact"/>
        <w:ind w:left="1080" w:hanging="540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 w:rsidRPr="00EA10D4">
        <w:rPr>
          <w:rFonts w:asciiTheme="majorBidi" w:hAnsiTheme="majorBidi" w:cstheme="majorBidi"/>
          <w:sz w:val="32"/>
          <w:szCs w:val="32"/>
          <w:cs/>
        </w:rPr>
        <w:t>ก</w:t>
      </w:r>
      <w:r w:rsidR="00274560" w:rsidRPr="00EA10D4">
        <w:rPr>
          <w:rFonts w:asciiTheme="majorBidi" w:hAnsiTheme="majorBidi" w:cstheme="majorBidi"/>
          <w:sz w:val="32"/>
          <w:szCs w:val="32"/>
          <w:cs/>
        </w:rPr>
        <w:t>)</w:t>
      </w:r>
      <w:r w:rsidR="00274560" w:rsidRPr="00EA10D4">
        <w:rPr>
          <w:rFonts w:asciiTheme="majorBidi" w:hAnsiTheme="majorBidi" w:cstheme="majorBidi"/>
          <w:sz w:val="32"/>
          <w:szCs w:val="32"/>
          <w:cs/>
        </w:rPr>
        <w:tab/>
        <w:t>เงินลงทุนในหลักทรัพย์เพื่อค้าแสดงตามมูลค่ายุติธรรม การเปลี่ยนแปลงในมูลค่ายุติธรรมของหลักทรัพย์บันทึกใน</w:t>
      </w:r>
      <w:r w:rsidR="008D466A" w:rsidRPr="00EA10D4">
        <w:rPr>
          <w:rFonts w:asciiTheme="majorBidi" w:eastAsia="Angsana New" w:hAnsiTheme="majorBidi" w:cstheme="majorBidi"/>
          <w:spacing w:val="4"/>
          <w:sz w:val="32"/>
          <w:szCs w:val="32"/>
          <w:cs/>
        </w:rPr>
        <w:t>ส่วนของ</w:t>
      </w:r>
      <w:r w:rsidR="008D466A" w:rsidRPr="00EA10D4">
        <w:rPr>
          <w:rFonts w:asciiTheme="majorBidi" w:eastAsia="Angsana New" w:hAnsiTheme="majorBidi" w:cstheme="majorBidi"/>
          <w:sz w:val="32"/>
          <w:szCs w:val="32"/>
          <w:cs/>
        </w:rPr>
        <w:t>กำไรหรือขาดทุน</w:t>
      </w:r>
    </w:p>
    <w:p w:rsidR="00274560" w:rsidRPr="00EA10D4" w:rsidRDefault="00FC1203" w:rsidP="006879DA">
      <w:pPr>
        <w:spacing w:before="120" w:after="120" w:line="420" w:lineRule="exact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A10D4">
        <w:rPr>
          <w:rFonts w:asciiTheme="majorBidi" w:hAnsiTheme="majorBidi" w:cstheme="majorBidi"/>
          <w:sz w:val="32"/>
          <w:szCs w:val="32"/>
          <w:cs/>
        </w:rPr>
        <w:t>ข</w:t>
      </w:r>
      <w:r w:rsidR="00274560" w:rsidRPr="00EA10D4">
        <w:rPr>
          <w:rFonts w:asciiTheme="majorBidi" w:hAnsiTheme="majorBidi" w:cstheme="majorBidi"/>
          <w:sz w:val="32"/>
          <w:szCs w:val="32"/>
          <w:cs/>
        </w:rPr>
        <w:t>)</w:t>
      </w:r>
      <w:r w:rsidR="00274560" w:rsidRPr="00EA10D4">
        <w:rPr>
          <w:rFonts w:asciiTheme="majorBidi" w:hAnsiTheme="majorBidi" w:cstheme="majorBidi"/>
          <w:sz w:val="32"/>
          <w:szCs w:val="32"/>
        </w:rPr>
        <w:tab/>
      </w:r>
      <w:r w:rsidR="00274560" w:rsidRPr="00EA10D4">
        <w:rPr>
          <w:rFonts w:asciiTheme="majorBidi" w:hAnsiTheme="majorBidi" w:cstheme="majorBidi"/>
          <w:sz w:val="32"/>
          <w:szCs w:val="32"/>
          <w:cs/>
        </w:rPr>
        <w:t>เงินลงทุนในหลักทรัพย์เผื่อขายแสดงตามมูลค่ายุติธรรม การเปลี่ยนแปลงในมูลค่ายุติธรรมของหลักทรัพย์ดังกล่าว</w:t>
      </w:r>
      <w:r w:rsidR="00D202C7" w:rsidRPr="00EA10D4">
        <w:rPr>
          <w:rFonts w:asciiTheme="majorBidi" w:hAnsiTheme="majorBidi" w:cstheme="majorBidi"/>
          <w:sz w:val="32"/>
          <w:szCs w:val="32"/>
          <w:cs/>
        </w:rPr>
        <w:t>จะรับรู้เป็นกำไร</w:t>
      </w:r>
      <w:r w:rsidR="00582E37" w:rsidRPr="00EA10D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202C7" w:rsidRPr="00EA10D4">
        <w:rPr>
          <w:rFonts w:asciiTheme="majorBidi" w:hAnsiTheme="majorBidi" w:cstheme="majorBidi"/>
          <w:sz w:val="32"/>
          <w:szCs w:val="32"/>
          <w:cs/>
        </w:rPr>
        <w:t>(ขาดทุน)</w:t>
      </w:r>
      <w:r w:rsidR="00582E37" w:rsidRPr="00EA10D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202C7" w:rsidRPr="00EA10D4">
        <w:rPr>
          <w:rFonts w:asciiTheme="majorBidi" w:hAnsiTheme="majorBidi" w:cstheme="majorBidi"/>
          <w:sz w:val="32"/>
          <w:szCs w:val="32"/>
          <w:cs/>
        </w:rPr>
        <w:t xml:space="preserve">จากการวัดมูลค่าเงินลงทุนในส่วนของกำไรขาดทุนเบ็ดเสร็จอื่นในงบกำไรขาดทุนเบ็ดเสร็จ </w:t>
      </w:r>
      <w:r w:rsidR="00274560" w:rsidRPr="00EA10D4">
        <w:rPr>
          <w:rFonts w:asciiTheme="majorBidi" w:hAnsiTheme="majorBidi" w:cstheme="majorBidi"/>
          <w:sz w:val="32"/>
          <w:szCs w:val="32"/>
          <w:cs/>
        </w:rPr>
        <w:t>และจะบันทึกใน</w:t>
      </w:r>
      <w:r w:rsidR="008D466A" w:rsidRPr="00EA10D4">
        <w:rPr>
          <w:rFonts w:asciiTheme="majorBidi" w:eastAsia="Angsana New" w:hAnsiTheme="majorBidi" w:cstheme="majorBidi"/>
          <w:spacing w:val="4"/>
          <w:sz w:val="32"/>
          <w:szCs w:val="32"/>
          <w:cs/>
        </w:rPr>
        <w:t>ส่วนของ</w:t>
      </w:r>
      <w:r w:rsidR="008D466A" w:rsidRPr="00EA10D4">
        <w:rPr>
          <w:rFonts w:asciiTheme="majorBidi" w:eastAsia="Angsana New" w:hAnsiTheme="majorBidi" w:cstheme="majorBidi"/>
          <w:sz w:val="32"/>
          <w:szCs w:val="32"/>
          <w:cs/>
        </w:rPr>
        <w:t>กำไรหรือขาดทุน</w:t>
      </w:r>
      <w:r w:rsidR="00274560" w:rsidRPr="00EA10D4">
        <w:rPr>
          <w:rFonts w:asciiTheme="majorBidi" w:hAnsiTheme="majorBidi" w:cstheme="majorBidi"/>
          <w:sz w:val="32"/>
          <w:szCs w:val="32"/>
          <w:cs/>
        </w:rPr>
        <w:t>เมื่อได้จำหน่ายหลักทรัพย์นั้นออกไป</w:t>
      </w:r>
    </w:p>
    <w:p w:rsidR="00274560" w:rsidRPr="00EA10D4" w:rsidRDefault="00FC1203" w:rsidP="006879DA">
      <w:pPr>
        <w:spacing w:before="120" w:after="120" w:line="420" w:lineRule="exact"/>
        <w:ind w:left="1080" w:hanging="540"/>
        <w:jc w:val="thaiDistribute"/>
        <w:rPr>
          <w:rFonts w:asciiTheme="majorBidi" w:eastAsia="Angsana New" w:hAnsiTheme="majorBidi" w:cstheme="majorBidi"/>
          <w:spacing w:val="-4"/>
          <w:sz w:val="32"/>
          <w:szCs w:val="32"/>
        </w:rPr>
      </w:pPr>
      <w:r w:rsidRPr="00EA10D4">
        <w:rPr>
          <w:rFonts w:asciiTheme="majorBidi" w:hAnsiTheme="majorBidi" w:cstheme="majorBidi"/>
          <w:sz w:val="32"/>
          <w:szCs w:val="32"/>
          <w:cs/>
        </w:rPr>
        <w:t>ค</w:t>
      </w:r>
      <w:r w:rsidR="00274560" w:rsidRPr="00EA10D4">
        <w:rPr>
          <w:rFonts w:asciiTheme="majorBidi" w:hAnsiTheme="majorBidi" w:cstheme="majorBidi"/>
          <w:sz w:val="32"/>
          <w:szCs w:val="32"/>
          <w:cs/>
        </w:rPr>
        <w:t>)</w:t>
      </w:r>
      <w:r w:rsidR="00274560" w:rsidRPr="00EA10D4">
        <w:rPr>
          <w:rFonts w:asciiTheme="majorBidi" w:hAnsiTheme="majorBidi" w:cstheme="majorBidi"/>
          <w:sz w:val="32"/>
          <w:szCs w:val="32"/>
        </w:rPr>
        <w:tab/>
      </w:r>
      <w:r w:rsidR="00274560" w:rsidRPr="00EA10D4">
        <w:rPr>
          <w:rFonts w:asciiTheme="majorBidi" w:hAnsiTheme="majorBidi" w:cstheme="majorBidi"/>
          <w:spacing w:val="-4"/>
          <w:sz w:val="32"/>
          <w:szCs w:val="32"/>
          <w:cs/>
        </w:rPr>
        <w:t>เงินลงทุน</w:t>
      </w:r>
      <w:r w:rsidR="00274560" w:rsidRPr="00EA10D4">
        <w:rPr>
          <w:rFonts w:asciiTheme="majorBidi" w:eastAsia="Angsana New" w:hAnsiTheme="majorBidi" w:cstheme="majorBidi"/>
          <w:spacing w:val="-4"/>
          <w:sz w:val="32"/>
          <w:szCs w:val="32"/>
          <w:cs/>
        </w:rPr>
        <w:t>ในตราสารหนี้ที่จะถือจนครบกำหนดแสดงมูลค่าตามวิธีราคาทุนตัดจำหน่าย บริษัทฯ</w:t>
      </w:r>
      <w:r w:rsidR="00D202C7" w:rsidRPr="00EA10D4">
        <w:rPr>
          <w:rFonts w:asciiTheme="majorBidi" w:eastAsia="Angsana New" w:hAnsiTheme="majorBidi" w:cstheme="majorBidi"/>
          <w:spacing w:val="-4"/>
          <w:sz w:val="32"/>
          <w:szCs w:val="32"/>
          <w:cs/>
        </w:rPr>
        <w:t xml:space="preserve"> </w:t>
      </w:r>
      <w:r w:rsidR="00E032B0" w:rsidRPr="00EA10D4">
        <w:rPr>
          <w:rFonts w:asciiTheme="majorBidi" w:eastAsia="Angsana New" w:hAnsiTheme="majorBidi" w:cstheme="majorBidi"/>
          <w:spacing w:val="-4"/>
          <w:sz w:val="32"/>
          <w:szCs w:val="32"/>
          <w:cs/>
        </w:rPr>
        <w:t>ตัดบัญชีส่วนเกิน/</w:t>
      </w:r>
      <w:r w:rsidR="00274560" w:rsidRPr="00EA10D4">
        <w:rPr>
          <w:rFonts w:asciiTheme="majorBidi" w:eastAsia="Angsana New" w:hAnsiTheme="majorBidi" w:cstheme="majorBidi"/>
          <w:spacing w:val="-4"/>
          <w:sz w:val="32"/>
          <w:szCs w:val="32"/>
          <w:cs/>
        </w:rPr>
        <w:t>ส่วนต่ำกว่ามูลค่าตราสารหนี้ตามอัตราดอกเบี้ยที่แท้จริง ซึ่งจำนวนที่ตัดจำหน่ายนี้จะแสดงเป็นรายการปรับกับดอกเบี้ยรับ</w:t>
      </w:r>
    </w:p>
    <w:p w:rsidR="00274560" w:rsidRPr="00EA10D4" w:rsidRDefault="00FC1203" w:rsidP="006879DA">
      <w:pPr>
        <w:spacing w:before="120" w:after="120" w:line="420" w:lineRule="exact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A10D4">
        <w:rPr>
          <w:rFonts w:asciiTheme="majorBidi" w:hAnsiTheme="majorBidi" w:cstheme="majorBidi"/>
          <w:sz w:val="32"/>
          <w:szCs w:val="32"/>
          <w:cs/>
        </w:rPr>
        <w:t>ง</w:t>
      </w:r>
      <w:r w:rsidR="00274560" w:rsidRPr="00EA10D4">
        <w:rPr>
          <w:rFonts w:asciiTheme="majorBidi" w:hAnsiTheme="majorBidi" w:cstheme="majorBidi"/>
          <w:sz w:val="32"/>
          <w:szCs w:val="32"/>
          <w:cs/>
        </w:rPr>
        <w:t>)</w:t>
      </w:r>
      <w:r w:rsidR="00274560" w:rsidRPr="00EA10D4">
        <w:rPr>
          <w:rFonts w:asciiTheme="majorBidi" w:hAnsiTheme="majorBidi" w:cstheme="majorBidi"/>
          <w:sz w:val="32"/>
          <w:szCs w:val="32"/>
        </w:rPr>
        <w:tab/>
      </w:r>
      <w:r w:rsidR="00274560" w:rsidRPr="00EA10D4">
        <w:rPr>
          <w:rFonts w:asciiTheme="majorBidi" w:hAnsiTheme="majorBidi" w:cstheme="majorBidi"/>
          <w:sz w:val="32"/>
          <w:szCs w:val="32"/>
          <w:cs/>
        </w:rPr>
        <w:t>เงินลงทุนในตราสารทุนที่ไม่อยู่ในความต้องการของตลาดถือเป็นเงินลงทุนทั่วไปแสดง</w:t>
      </w:r>
      <w:r w:rsidR="00D202C7" w:rsidRPr="00EA10D4">
        <w:rPr>
          <w:rFonts w:asciiTheme="majorBidi" w:hAnsiTheme="majorBidi" w:cstheme="majorBidi"/>
          <w:sz w:val="32"/>
          <w:szCs w:val="32"/>
          <w:cs/>
        </w:rPr>
        <w:t>ตาม</w:t>
      </w:r>
      <w:r w:rsidR="00274560" w:rsidRPr="00EA10D4">
        <w:rPr>
          <w:rFonts w:asciiTheme="majorBidi" w:hAnsiTheme="majorBidi" w:cstheme="majorBidi"/>
          <w:sz w:val="32"/>
          <w:szCs w:val="32"/>
          <w:cs/>
        </w:rPr>
        <w:t>ราคา</w:t>
      </w:r>
      <w:r w:rsidR="00274560" w:rsidRPr="00EA10D4">
        <w:rPr>
          <w:rFonts w:asciiTheme="majorBidi" w:eastAsia="Angsana New" w:hAnsiTheme="majorBidi" w:cstheme="majorBidi"/>
          <w:sz w:val="32"/>
          <w:szCs w:val="32"/>
          <w:cs/>
        </w:rPr>
        <w:t>ทุน</w:t>
      </w:r>
      <w:r w:rsidR="00274560" w:rsidRPr="00EA10D4">
        <w:rPr>
          <w:rFonts w:asciiTheme="majorBidi" w:hAnsiTheme="majorBidi" w:cstheme="majorBidi"/>
          <w:sz w:val="32"/>
          <w:szCs w:val="32"/>
          <w:cs/>
        </w:rPr>
        <w:t>สุทธิจากค่าเผื่อการด้อยค่า (ถ้ามี)</w:t>
      </w:r>
    </w:p>
    <w:p w:rsidR="00274560" w:rsidRPr="00EA10D4" w:rsidRDefault="00FC1203" w:rsidP="006879DA">
      <w:pPr>
        <w:spacing w:before="120" w:after="120" w:line="420" w:lineRule="exact"/>
        <w:ind w:left="1080" w:hanging="540"/>
        <w:jc w:val="thaiDistribute"/>
        <w:rPr>
          <w:rFonts w:asciiTheme="majorBidi" w:eastAsia="Angsana New" w:hAnsiTheme="majorBidi" w:cstheme="majorBidi"/>
          <w:spacing w:val="-4"/>
          <w:sz w:val="32"/>
          <w:szCs w:val="32"/>
        </w:rPr>
      </w:pPr>
      <w:r w:rsidRPr="00EA10D4">
        <w:rPr>
          <w:rFonts w:asciiTheme="majorBidi" w:eastAsia="Angsana New" w:hAnsiTheme="majorBidi" w:cstheme="majorBidi"/>
          <w:sz w:val="32"/>
          <w:szCs w:val="32"/>
          <w:cs/>
        </w:rPr>
        <w:t>จ</w:t>
      </w:r>
      <w:r w:rsidR="00274560" w:rsidRPr="00EA10D4">
        <w:rPr>
          <w:rFonts w:asciiTheme="majorBidi" w:eastAsia="Angsana New" w:hAnsiTheme="majorBidi" w:cstheme="majorBidi"/>
          <w:sz w:val="32"/>
          <w:szCs w:val="32"/>
          <w:cs/>
        </w:rPr>
        <w:t>)</w:t>
      </w:r>
      <w:r w:rsidR="00274560" w:rsidRPr="00EA10D4">
        <w:rPr>
          <w:rFonts w:asciiTheme="majorBidi" w:eastAsia="Angsana New" w:hAnsiTheme="majorBidi" w:cstheme="majorBidi"/>
          <w:sz w:val="32"/>
          <w:szCs w:val="32"/>
        </w:rPr>
        <w:tab/>
      </w:r>
      <w:r w:rsidR="00274560" w:rsidRPr="00EA10D4">
        <w:rPr>
          <w:rFonts w:asciiTheme="majorBidi" w:eastAsia="Angsana New" w:hAnsiTheme="majorBidi" w:cstheme="majorBidi"/>
          <w:spacing w:val="-4"/>
          <w:sz w:val="32"/>
          <w:szCs w:val="32"/>
          <w:cs/>
        </w:rPr>
        <w:t>มูลค่ายุติธรรมของหลักทรัพย์ในความต้องการของตลาดคำนวณจากราคาเสนอซื้อหลังสุด ณ สิ้นวันทำการสุดท้ายของ</w:t>
      </w:r>
      <w:r w:rsidR="009B15BE" w:rsidRPr="00EA10D4">
        <w:rPr>
          <w:rFonts w:asciiTheme="majorBidi" w:eastAsia="Angsana New" w:hAnsiTheme="majorBidi" w:cstheme="majorBidi"/>
          <w:spacing w:val="-4"/>
          <w:sz w:val="32"/>
          <w:szCs w:val="32"/>
          <w:cs/>
        </w:rPr>
        <w:t>ปี</w:t>
      </w:r>
      <w:r w:rsidR="00274560" w:rsidRPr="00EA10D4">
        <w:rPr>
          <w:rFonts w:asciiTheme="majorBidi" w:eastAsia="Angsana New" w:hAnsiTheme="majorBidi" w:cstheme="majorBidi"/>
          <w:spacing w:val="-4"/>
          <w:sz w:val="32"/>
          <w:szCs w:val="32"/>
          <w:cs/>
        </w:rPr>
        <w:t>ของตลาดหลักทรัพย์แห่งประเทศไทย มูลค่ายุติธรรมของตราสารหนี้ถือพื้นฐานจากการคำนวณอัตราผลตอบแทนหรือราคาจากสมาคมตลาดตราสารหนี้ไทยแล้วแต่กรณี มูลค่ายุติธรรมของหน่วยลงทุนคำนวณจากมูลค่าสินทรัพย์สุทธิของหน่วยลงทุน</w:t>
      </w:r>
    </w:p>
    <w:p w:rsidR="00274560" w:rsidRPr="00EA10D4" w:rsidRDefault="00FC1203" w:rsidP="006879DA">
      <w:pPr>
        <w:spacing w:before="120" w:after="120" w:line="420" w:lineRule="exact"/>
        <w:ind w:left="1080" w:hanging="547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 w:rsidRPr="00EA10D4">
        <w:rPr>
          <w:rFonts w:asciiTheme="majorBidi" w:eastAsia="Angsana New" w:hAnsiTheme="majorBidi" w:cstheme="majorBidi"/>
          <w:sz w:val="32"/>
          <w:szCs w:val="32"/>
          <w:cs/>
        </w:rPr>
        <w:t>ฉ</w:t>
      </w:r>
      <w:r w:rsidR="00274560" w:rsidRPr="00EA10D4">
        <w:rPr>
          <w:rFonts w:asciiTheme="majorBidi" w:eastAsia="Angsana New" w:hAnsiTheme="majorBidi" w:cstheme="majorBidi"/>
          <w:sz w:val="32"/>
          <w:szCs w:val="32"/>
          <w:cs/>
        </w:rPr>
        <w:t>)</w:t>
      </w:r>
      <w:r w:rsidR="00274560" w:rsidRPr="00EA10D4">
        <w:rPr>
          <w:rFonts w:asciiTheme="majorBidi" w:eastAsia="Angsana New" w:hAnsiTheme="majorBidi" w:cstheme="majorBidi"/>
          <w:sz w:val="32"/>
          <w:szCs w:val="32"/>
        </w:rPr>
        <w:tab/>
      </w:r>
      <w:r w:rsidR="00274560" w:rsidRPr="00EA10D4">
        <w:rPr>
          <w:rFonts w:asciiTheme="majorBidi" w:eastAsia="Angsana New" w:hAnsiTheme="majorBidi" w:cstheme="majorBidi"/>
          <w:sz w:val="32"/>
          <w:szCs w:val="32"/>
          <w:cs/>
        </w:rPr>
        <w:t xml:space="preserve">บริษัทฯจะบันทึกขาดทุนจากการด้อยค่าของเงินลงทุน </w:t>
      </w:r>
      <w:r w:rsidR="00274560" w:rsidRPr="00EA10D4">
        <w:rPr>
          <w:rFonts w:asciiTheme="majorBidi" w:hAnsiTheme="majorBidi" w:cstheme="majorBidi"/>
          <w:sz w:val="32"/>
          <w:szCs w:val="32"/>
          <w:cs/>
        </w:rPr>
        <w:t xml:space="preserve">(ถ้ามี) </w:t>
      </w:r>
      <w:r w:rsidR="00274560" w:rsidRPr="00EA10D4">
        <w:rPr>
          <w:rFonts w:asciiTheme="majorBidi" w:eastAsia="Angsana New" w:hAnsiTheme="majorBidi" w:cstheme="majorBidi"/>
          <w:sz w:val="32"/>
          <w:szCs w:val="32"/>
          <w:cs/>
        </w:rPr>
        <w:t>ไว้ใน</w:t>
      </w:r>
      <w:r w:rsidR="00D202C7" w:rsidRPr="00EA10D4">
        <w:rPr>
          <w:rFonts w:asciiTheme="majorBidi" w:eastAsia="Angsana New" w:hAnsiTheme="majorBidi" w:cstheme="majorBidi"/>
          <w:sz w:val="32"/>
          <w:szCs w:val="32"/>
          <w:cs/>
        </w:rPr>
        <w:t>ส่วนของกำไรหรือขาดทุน</w:t>
      </w:r>
      <w:r w:rsidR="00274560" w:rsidRPr="00EA10D4">
        <w:rPr>
          <w:rFonts w:asciiTheme="majorBidi" w:eastAsia="Angsana New" w:hAnsiTheme="majorBidi" w:cstheme="majorBidi"/>
          <w:sz w:val="32"/>
          <w:szCs w:val="32"/>
          <w:cs/>
        </w:rPr>
        <w:t>เมื่อมีสิ่งบ่งชี้ถึงการด้อยค่า</w:t>
      </w:r>
    </w:p>
    <w:p w:rsidR="00274560" w:rsidRPr="00EA10D4" w:rsidRDefault="00FC1203" w:rsidP="006879DA">
      <w:pPr>
        <w:spacing w:before="120" w:after="120" w:line="420" w:lineRule="exact"/>
        <w:ind w:left="1080" w:hanging="547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 w:rsidRPr="00EA10D4">
        <w:rPr>
          <w:rFonts w:asciiTheme="majorBidi" w:eastAsia="Angsana New" w:hAnsiTheme="majorBidi" w:cstheme="majorBidi"/>
          <w:sz w:val="32"/>
          <w:szCs w:val="32"/>
          <w:cs/>
        </w:rPr>
        <w:t>ช</w:t>
      </w:r>
      <w:r w:rsidR="00274560" w:rsidRPr="00EA10D4">
        <w:rPr>
          <w:rFonts w:asciiTheme="majorBidi" w:eastAsia="Angsana New" w:hAnsiTheme="majorBidi" w:cstheme="majorBidi"/>
          <w:sz w:val="32"/>
          <w:szCs w:val="32"/>
          <w:cs/>
        </w:rPr>
        <w:t>)</w:t>
      </w:r>
      <w:r w:rsidR="00274560" w:rsidRPr="00EA10D4">
        <w:rPr>
          <w:rFonts w:asciiTheme="majorBidi" w:eastAsia="Angsana New" w:hAnsiTheme="majorBidi" w:cstheme="majorBidi"/>
          <w:sz w:val="32"/>
          <w:szCs w:val="32"/>
        </w:rPr>
        <w:tab/>
      </w:r>
      <w:r w:rsidR="00274560" w:rsidRPr="00EA10D4">
        <w:rPr>
          <w:rFonts w:asciiTheme="majorBidi" w:eastAsia="Angsana New" w:hAnsiTheme="majorBidi" w:cstheme="majorBidi"/>
          <w:sz w:val="32"/>
          <w:szCs w:val="32"/>
          <w:cs/>
        </w:rPr>
        <w:t>บริษัทฯใช้วิธีถัวเฉลี่ยถ่วงน้ำหนัก</w:t>
      </w:r>
      <w:r w:rsidR="002C4E15" w:rsidRPr="00EA10D4">
        <w:rPr>
          <w:rFonts w:asciiTheme="majorBidi" w:eastAsia="Angsana New" w:hAnsiTheme="majorBidi" w:cstheme="majorBidi"/>
          <w:sz w:val="32"/>
          <w:szCs w:val="32"/>
          <w:cs/>
        </w:rPr>
        <w:t>หรือวิธีเข้าก่อน - ออกก่อน</w:t>
      </w:r>
      <w:r w:rsidR="00274560" w:rsidRPr="00EA10D4">
        <w:rPr>
          <w:rFonts w:asciiTheme="majorBidi" w:eastAsia="Angsana New" w:hAnsiTheme="majorBidi" w:cstheme="majorBidi"/>
          <w:sz w:val="32"/>
          <w:szCs w:val="32"/>
          <w:cs/>
        </w:rPr>
        <w:t>ในการคำนวณต้นทุนของเงินลงทุน และเมื่อมีการจำหน่ายเงินลงทุน ผลต่างระหว่างสิ่งตอบแทนสุทธิที่ได้รับกับมูลค่าตามบัญชีของเงินลงทุนจะบันทึกใน</w:t>
      </w:r>
      <w:r w:rsidR="008D466A" w:rsidRPr="00EA10D4">
        <w:rPr>
          <w:rFonts w:asciiTheme="majorBidi" w:eastAsia="Angsana New" w:hAnsiTheme="majorBidi" w:cstheme="majorBidi"/>
          <w:spacing w:val="4"/>
          <w:sz w:val="32"/>
          <w:szCs w:val="32"/>
          <w:cs/>
        </w:rPr>
        <w:t>ส่วนของ</w:t>
      </w:r>
      <w:r w:rsidR="008D466A" w:rsidRPr="00EA10D4">
        <w:rPr>
          <w:rFonts w:asciiTheme="majorBidi" w:eastAsia="Angsana New" w:hAnsiTheme="majorBidi" w:cstheme="majorBidi"/>
          <w:sz w:val="32"/>
          <w:szCs w:val="32"/>
          <w:cs/>
        </w:rPr>
        <w:t>กำไรหรือขาดทุน</w:t>
      </w:r>
    </w:p>
    <w:p w:rsidR="00F91B00" w:rsidRPr="00EA10D4" w:rsidRDefault="00F91B00" w:rsidP="006879DA">
      <w:pPr>
        <w:spacing w:before="120" w:after="120" w:line="420" w:lineRule="exact"/>
        <w:ind w:left="1080" w:hanging="547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 w:rsidRPr="00EA10D4">
        <w:rPr>
          <w:rFonts w:asciiTheme="majorBidi" w:eastAsia="Angsana New" w:hAnsiTheme="majorBidi" w:cstheme="majorBidi"/>
          <w:sz w:val="32"/>
          <w:szCs w:val="32"/>
          <w:cs/>
        </w:rPr>
        <w:t>ซ)</w:t>
      </w:r>
      <w:r w:rsidRPr="00EA10D4">
        <w:rPr>
          <w:rFonts w:asciiTheme="majorBidi" w:eastAsia="Angsana New" w:hAnsiTheme="majorBidi" w:cstheme="majorBidi"/>
          <w:sz w:val="32"/>
          <w:szCs w:val="32"/>
        </w:rPr>
        <w:tab/>
      </w:r>
      <w:r w:rsidRPr="00EA10D4">
        <w:rPr>
          <w:rFonts w:asciiTheme="majorBidi" w:eastAsia="Angsana New" w:hAnsiTheme="majorBidi" w:cstheme="majorBidi"/>
          <w:sz w:val="32"/>
          <w:szCs w:val="32"/>
          <w:cs/>
        </w:rPr>
        <w:t>ในกรณีที่มีการโอนเปลี่ยนประเภทเงินลงทุน บริษัทฯจะปรับมูลค่าเงินลงทุนดังกล่าวใหม่ โดยใช้มูลค่ายุติธรรม ณ วันที่โอนเปลี่ยนประเภทเงินลงทุน ผลแตกต่างระหว่าง</w:t>
      </w:r>
      <w:r w:rsidR="004456E8" w:rsidRPr="00EA10D4">
        <w:rPr>
          <w:rFonts w:asciiTheme="majorBidi" w:eastAsia="Angsana New" w:hAnsiTheme="majorBidi" w:cstheme="majorBidi"/>
          <w:sz w:val="32"/>
          <w:szCs w:val="32"/>
          <w:cs/>
        </w:rPr>
        <w:t>ราคา</w:t>
      </w:r>
      <w:r w:rsidRPr="00EA10D4">
        <w:rPr>
          <w:rFonts w:asciiTheme="majorBidi" w:eastAsia="Angsana New" w:hAnsiTheme="majorBidi" w:cstheme="majorBidi"/>
          <w:sz w:val="32"/>
          <w:szCs w:val="32"/>
          <w:cs/>
        </w:rPr>
        <w:t>ตามบัญชีและมูลค่ายุติธรรม ณ วันที่โอนจะบันทึกในส่วนของกำไรหรือขาดทุนหรือกำไรขาดทุนเบ็ดเสร็จอื่นในงบกำไรขาดทุนเบ็ดเสร็จ แล้วแต่ประเภทของเงินลงทุนที่มีการโอนเปลี่ยน</w:t>
      </w:r>
      <w:r w:rsidR="00E032B0" w:rsidRPr="00EA10D4">
        <w:rPr>
          <w:rFonts w:asciiTheme="majorBidi" w:eastAsia="Angsana New" w:hAnsiTheme="majorBidi" w:cstheme="majorBidi"/>
          <w:sz w:val="32"/>
          <w:szCs w:val="32"/>
          <w:cs/>
        </w:rPr>
        <w:t xml:space="preserve"> </w:t>
      </w:r>
    </w:p>
    <w:p w:rsidR="00274560" w:rsidRPr="00EA10D4" w:rsidRDefault="00FE7194" w:rsidP="006879DA">
      <w:pPr>
        <w:tabs>
          <w:tab w:val="left" w:pos="900"/>
          <w:tab w:val="left" w:pos="1440"/>
          <w:tab w:val="left" w:pos="4140"/>
        </w:tabs>
        <w:spacing w:before="120" w:after="120" w:line="420" w:lineRule="exact"/>
        <w:ind w:left="547" w:hanging="547"/>
        <w:jc w:val="thaiDistribute"/>
        <w:rPr>
          <w:rFonts w:asciiTheme="majorBidi" w:eastAsia="Angsana New" w:hAnsiTheme="majorBidi" w:cstheme="majorBidi"/>
          <w:b/>
          <w:bCs/>
          <w:sz w:val="32"/>
          <w:szCs w:val="32"/>
          <w:cs/>
        </w:rPr>
      </w:pPr>
      <w:r w:rsidRPr="00EA10D4">
        <w:rPr>
          <w:rFonts w:asciiTheme="majorBidi" w:eastAsia="Angsana New" w:hAnsiTheme="majorBidi" w:cstheme="majorBidi"/>
          <w:b/>
          <w:bCs/>
          <w:sz w:val="32"/>
          <w:szCs w:val="32"/>
        </w:rPr>
        <w:t>4</w:t>
      </w:r>
      <w:r w:rsidR="00274560" w:rsidRPr="00EA10D4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.</w:t>
      </w:r>
      <w:r w:rsidRPr="00EA10D4">
        <w:rPr>
          <w:rFonts w:asciiTheme="majorBidi" w:eastAsia="Angsana New" w:hAnsiTheme="majorBidi" w:cstheme="majorBidi"/>
          <w:b/>
          <w:bCs/>
          <w:sz w:val="32"/>
          <w:szCs w:val="32"/>
        </w:rPr>
        <w:t>7</w:t>
      </w:r>
      <w:r w:rsidR="00274560" w:rsidRPr="00EA10D4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ab/>
        <w:t>ลูกหนี้</w:t>
      </w:r>
      <w:r w:rsidR="00E032B0" w:rsidRPr="00EA10D4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/</w:t>
      </w:r>
      <w:r w:rsidR="00274560" w:rsidRPr="00EA10D4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เจ้าหนี้สำนักหักบัญชี</w:t>
      </w:r>
      <w:r w:rsidR="0038721B" w:rsidRPr="00EA10D4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และบริษัทหลักทรัพย์ </w:t>
      </w:r>
    </w:p>
    <w:p w:rsidR="00274560" w:rsidRPr="00EA10D4" w:rsidRDefault="00274560" w:rsidP="006879DA">
      <w:pPr>
        <w:spacing w:before="120" w:after="120" w:line="420" w:lineRule="exact"/>
        <w:ind w:left="54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A10D4">
        <w:rPr>
          <w:rFonts w:asciiTheme="majorBidi" w:hAnsiTheme="majorBidi" w:cstheme="majorBidi"/>
          <w:sz w:val="32"/>
          <w:szCs w:val="32"/>
        </w:rPr>
        <w:tab/>
      </w:r>
      <w:r w:rsidRPr="00EA10D4">
        <w:rPr>
          <w:rFonts w:asciiTheme="majorBidi" w:hAnsiTheme="majorBidi" w:cstheme="majorBidi"/>
          <w:sz w:val="32"/>
          <w:szCs w:val="32"/>
          <w:cs/>
        </w:rPr>
        <w:t>ลูกหนี้</w:t>
      </w:r>
      <w:r w:rsidR="00E032B0" w:rsidRPr="00EA10D4">
        <w:rPr>
          <w:rFonts w:asciiTheme="majorBidi" w:hAnsiTheme="majorBidi" w:cstheme="majorBidi"/>
          <w:sz w:val="32"/>
          <w:szCs w:val="32"/>
          <w:cs/>
        </w:rPr>
        <w:t>/</w:t>
      </w:r>
      <w:r w:rsidRPr="00EA10D4">
        <w:rPr>
          <w:rFonts w:asciiTheme="majorBidi" w:hAnsiTheme="majorBidi" w:cstheme="majorBidi"/>
          <w:sz w:val="32"/>
          <w:szCs w:val="32"/>
          <w:cs/>
        </w:rPr>
        <w:t>เจ้าหนี้สำนักหักบัญชี</w:t>
      </w:r>
      <w:r w:rsidR="0038721B" w:rsidRPr="00EA10D4">
        <w:rPr>
          <w:rFonts w:asciiTheme="majorBidi" w:hAnsiTheme="majorBidi" w:cstheme="majorBidi"/>
          <w:sz w:val="32"/>
          <w:szCs w:val="32"/>
          <w:cs/>
        </w:rPr>
        <w:t xml:space="preserve">และบริษัทหลักทรัพย์ </w:t>
      </w:r>
      <w:r w:rsidRPr="00EA10D4">
        <w:rPr>
          <w:rFonts w:asciiTheme="majorBidi" w:hAnsiTheme="majorBidi" w:cstheme="majorBidi"/>
          <w:sz w:val="32"/>
          <w:szCs w:val="32"/>
          <w:cs/>
        </w:rPr>
        <w:t>หมายถึง ยอดดุลสุทธิลูกหนี้/เจ้าหนี้สำนักหักบัญชีที่เกิดจากการชำระราคาซื้อขายหลักทรัพย์และสัญญาซื้อขายล่วงหน้า</w:t>
      </w:r>
      <w:r w:rsidR="00D202C7" w:rsidRPr="00EA10D4">
        <w:rPr>
          <w:rFonts w:asciiTheme="majorBidi" w:hAnsiTheme="majorBidi" w:cstheme="majorBidi"/>
          <w:sz w:val="32"/>
          <w:szCs w:val="32"/>
          <w:cs/>
        </w:rPr>
        <w:t xml:space="preserve">ผ่านสำนักหักบัญชี </w:t>
      </w:r>
      <w:r w:rsidRPr="00EA10D4">
        <w:rPr>
          <w:rFonts w:asciiTheme="majorBidi" w:hAnsiTheme="majorBidi" w:cstheme="majorBidi"/>
          <w:sz w:val="32"/>
          <w:szCs w:val="32"/>
          <w:cs/>
        </w:rPr>
        <w:t>ทั้งนี้รวมถึงเงินที่ได้นำไปวางเป็นประกันกับสำนักหักบัญชีในการทำธุรกรรมอนุพันธ์</w:t>
      </w:r>
      <w:r w:rsidR="008D466A" w:rsidRPr="00EA10D4">
        <w:rPr>
          <w:rFonts w:asciiTheme="majorBidi" w:hAnsiTheme="majorBidi" w:cstheme="majorBidi"/>
          <w:sz w:val="32"/>
          <w:szCs w:val="32"/>
          <w:cs/>
        </w:rPr>
        <w:t xml:space="preserve"> และยอดดุลสุทธิลูกหนี้/เจ้าหนี้</w:t>
      </w:r>
      <w:r w:rsidR="00116519" w:rsidRPr="00EA10D4">
        <w:rPr>
          <w:rFonts w:asciiTheme="majorBidi" w:hAnsiTheme="majorBidi" w:cstheme="majorBidi"/>
          <w:sz w:val="32"/>
          <w:szCs w:val="32"/>
          <w:cs/>
        </w:rPr>
        <w:t>บริษัทหลักทรัพย์ต่างประเทศที่เกิดจากการชำระราคาซื้อขายหลักทรัพย์ในต่างประเทศผ่านบริษัทหลักทรัพย์ต่างประเทศ</w:t>
      </w:r>
      <w:r w:rsidR="00E032B0" w:rsidRPr="00EA10D4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:rsidR="00274560" w:rsidRPr="00EA10D4" w:rsidRDefault="00FE7194" w:rsidP="006879DA">
      <w:pPr>
        <w:tabs>
          <w:tab w:val="left" w:pos="900"/>
          <w:tab w:val="left" w:pos="1440"/>
          <w:tab w:val="left" w:pos="4140"/>
        </w:tabs>
        <w:spacing w:before="120" w:after="120" w:line="410" w:lineRule="exact"/>
        <w:ind w:left="540" w:hanging="547"/>
        <w:jc w:val="thaiDistribute"/>
        <w:rPr>
          <w:rFonts w:asciiTheme="majorBidi" w:eastAsia="Angsana New" w:hAnsiTheme="majorBidi" w:cstheme="majorBidi"/>
          <w:b/>
          <w:bCs/>
          <w:sz w:val="32"/>
          <w:szCs w:val="32"/>
        </w:rPr>
      </w:pPr>
      <w:r w:rsidRPr="00EA10D4">
        <w:rPr>
          <w:rFonts w:asciiTheme="majorBidi" w:eastAsia="Angsana New" w:hAnsiTheme="majorBidi" w:cstheme="majorBidi"/>
          <w:b/>
          <w:bCs/>
          <w:sz w:val="32"/>
          <w:szCs w:val="32"/>
        </w:rPr>
        <w:lastRenderedPageBreak/>
        <w:t>4</w:t>
      </w:r>
      <w:r w:rsidR="00274560" w:rsidRPr="00EA10D4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.</w:t>
      </w:r>
      <w:r w:rsidRPr="00EA10D4">
        <w:rPr>
          <w:rFonts w:asciiTheme="majorBidi" w:eastAsia="Angsana New" w:hAnsiTheme="majorBidi" w:cstheme="majorBidi"/>
          <w:b/>
          <w:bCs/>
          <w:sz w:val="32"/>
          <w:szCs w:val="32"/>
        </w:rPr>
        <w:t>8</w:t>
      </w:r>
      <w:r w:rsidR="00274560" w:rsidRPr="00EA10D4">
        <w:rPr>
          <w:rFonts w:asciiTheme="majorBidi" w:eastAsia="Angsana New" w:hAnsiTheme="majorBidi" w:cstheme="majorBidi"/>
          <w:b/>
          <w:bCs/>
          <w:sz w:val="32"/>
          <w:szCs w:val="32"/>
        </w:rPr>
        <w:tab/>
      </w:r>
      <w:r w:rsidR="00274560" w:rsidRPr="00EA10D4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ลูกหนี้ธุรกิจหลักทรัพย์และสัญญาซื้อขายล่วงหน้า และการตั้งค่าเผื่อหนี้สงสัยจะสูญ</w:t>
      </w:r>
    </w:p>
    <w:p w:rsidR="00274560" w:rsidRPr="00EA10D4" w:rsidRDefault="00274560" w:rsidP="006879DA">
      <w:pPr>
        <w:spacing w:before="120" w:after="120" w:line="410" w:lineRule="exact"/>
        <w:ind w:left="540" w:hanging="547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 w:rsidRPr="00EA10D4">
        <w:rPr>
          <w:rFonts w:asciiTheme="majorBidi" w:eastAsia="Angsana New" w:hAnsiTheme="majorBidi" w:cstheme="majorBidi"/>
          <w:sz w:val="32"/>
          <w:szCs w:val="32"/>
        </w:rPr>
        <w:tab/>
      </w:r>
      <w:r w:rsidRPr="00EA10D4">
        <w:rPr>
          <w:rFonts w:asciiTheme="majorBidi" w:eastAsia="Angsana New" w:hAnsiTheme="majorBidi" w:cstheme="majorBidi"/>
          <w:sz w:val="32"/>
          <w:szCs w:val="32"/>
          <w:cs/>
        </w:rPr>
        <w:t>ลูกหนี้ธุรกิจหลักทรัพย์</w:t>
      </w:r>
      <w:r w:rsidRPr="00EA10D4">
        <w:rPr>
          <w:rFonts w:asciiTheme="majorBidi" w:hAnsiTheme="majorBidi" w:cstheme="majorBidi"/>
          <w:sz w:val="32"/>
          <w:szCs w:val="32"/>
          <w:cs/>
        </w:rPr>
        <w:t>และสัญญาซื้อขายล่วงหน้า</w:t>
      </w:r>
      <w:r w:rsidRPr="00EA10D4">
        <w:rPr>
          <w:rFonts w:asciiTheme="majorBidi" w:eastAsia="Angsana New" w:hAnsiTheme="majorBidi" w:cstheme="majorBidi"/>
          <w:sz w:val="32"/>
          <w:szCs w:val="32"/>
          <w:cs/>
        </w:rPr>
        <w:t xml:space="preserve"> หมายถึง ยอดดุลสุทธิลูกหนี้ธุรกิจหลักทรัพย์และลูกหนี้ธุรกิจสัญญาซื้อขายล่วงหน้าหลังหักค่าเผื่อหนี้สงสัยจะสูญ และบวกดอกเบี้ยค้างรับ </w:t>
      </w:r>
    </w:p>
    <w:p w:rsidR="00274560" w:rsidRPr="00EA10D4" w:rsidRDefault="00274560" w:rsidP="006879DA">
      <w:pPr>
        <w:spacing w:before="120" w:after="120" w:line="410" w:lineRule="exact"/>
        <w:ind w:left="540" w:hanging="547"/>
        <w:jc w:val="thaiDistribute"/>
        <w:rPr>
          <w:rFonts w:asciiTheme="majorBidi" w:eastAsia="Angsana New" w:hAnsiTheme="majorBidi" w:cstheme="majorBidi"/>
          <w:sz w:val="32"/>
          <w:szCs w:val="32"/>
          <w:cs/>
        </w:rPr>
      </w:pPr>
      <w:r w:rsidRPr="00EA10D4">
        <w:rPr>
          <w:rFonts w:asciiTheme="majorBidi" w:eastAsia="Angsana New" w:hAnsiTheme="majorBidi" w:cstheme="majorBidi"/>
          <w:sz w:val="32"/>
          <w:szCs w:val="32"/>
          <w:cs/>
        </w:rPr>
        <w:tab/>
        <w:t>ทั้งนี้ ลูกหนี้ธุรกิจหลักทรัพย์ให้รวมถึงลูกหนี้ที่ซื้อขายหลักทรัพย์ด้วยเงินสด ลูกหนี้เงินให้กู้ยืมเพื่อซื้อหลักทรัพย์โดยใช้หลักทรัพย์ที่ซื้อนั้นมาวางเป็นประกัน ลูกหนี้</w:t>
      </w:r>
      <w:r w:rsidR="00FC1203" w:rsidRPr="00EA10D4">
        <w:rPr>
          <w:rFonts w:asciiTheme="majorBidi" w:eastAsia="Angsana New" w:hAnsiTheme="majorBidi" w:cstheme="majorBidi"/>
          <w:sz w:val="32"/>
          <w:szCs w:val="32"/>
          <w:cs/>
        </w:rPr>
        <w:t>ธุรกรรมการยืมและให้</w:t>
      </w:r>
      <w:r w:rsidRPr="00EA10D4">
        <w:rPr>
          <w:rFonts w:asciiTheme="majorBidi" w:eastAsia="Angsana New" w:hAnsiTheme="majorBidi" w:cstheme="majorBidi"/>
          <w:sz w:val="32"/>
          <w:szCs w:val="32"/>
          <w:cs/>
        </w:rPr>
        <w:t>ยืมหลักทรัพย์และลูกหนี้ทรัพย์สินวางประกัน อันได้แก่ เงินที่นำไปวางเป็นประกันกับเจ้าหนี้หุ้นยืมหรือสำนักหักบัญชี และรวมถึงลูกหนี้อื่น เช่น ลูกหนี้ซื้อหลักทรัพย์ด้วยเงินสดที่ไม่สามารถชำระเงินได้ภายในระยะเวลาที่กำหนด</w:t>
      </w:r>
      <w:r w:rsidR="00FC1203" w:rsidRPr="00EA10D4">
        <w:rPr>
          <w:rFonts w:asciiTheme="majorBidi" w:eastAsia="Angsana New" w:hAnsiTheme="majorBidi" w:cstheme="majorBidi"/>
          <w:sz w:val="32"/>
          <w:szCs w:val="32"/>
          <w:cs/>
        </w:rPr>
        <w:t xml:space="preserve"> </w:t>
      </w:r>
      <w:r w:rsidRPr="00EA10D4">
        <w:rPr>
          <w:rFonts w:asciiTheme="majorBidi" w:eastAsia="Angsana New" w:hAnsiTheme="majorBidi" w:cstheme="majorBidi"/>
          <w:sz w:val="32"/>
          <w:szCs w:val="32"/>
          <w:cs/>
        </w:rPr>
        <w:t>และลูกหนี้ธุรกิจหลักทรัพย์ที่อยู่ระหว่างดำเนินคดี ประนอมหนี้หรือผ่อนชำระ เป็นต้น</w:t>
      </w:r>
    </w:p>
    <w:p w:rsidR="00274560" w:rsidRPr="00EA10D4" w:rsidRDefault="00274560" w:rsidP="006879DA">
      <w:pPr>
        <w:spacing w:before="120" w:after="120"/>
        <w:ind w:left="54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A10D4">
        <w:rPr>
          <w:rFonts w:asciiTheme="majorBidi" w:hAnsiTheme="majorBidi" w:cstheme="majorBidi"/>
          <w:sz w:val="32"/>
          <w:szCs w:val="32"/>
        </w:rPr>
        <w:tab/>
      </w:r>
      <w:r w:rsidRPr="00EA10D4">
        <w:rPr>
          <w:rFonts w:asciiTheme="majorBidi" w:hAnsiTheme="majorBidi" w:cstheme="majorBidi"/>
          <w:sz w:val="32"/>
          <w:szCs w:val="32"/>
          <w:cs/>
        </w:rPr>
        <w:t>บริษัทฯตั้งค่าเผื่อหนี้สงสัยจะสูญโดยการประเมินฐานะของลูกหนี้แต่ละรายโดยพิจารณาความเสี่ยงในการเรียกชำระและมูลค่าของ</w:t>
      </w:r>
      <w:r w:rsidRPr="00EA10D4">
        <w:rPr>
          <w:rFonts w:asciiTheme="majorBidi" w:eastAsia="Angsana New" w:hAnsiTheme="majorBidi" w:cstheme="majorBidi"/>
          <w:sz w:val="32"/>
          <w:szCs w:val="32"/>
          <w:cs/>
        </w:rPr>
        <w:t>หลักทรัพย์</w:t>
      </w:r>
      <w:r w:rsidRPr="00EA10D4">
        <w:rPr>
          <w:rFonts w:asciiTheme="majorBidi" w:hAnsiTheme="majorBidi" w:cstheme="majorBidi"/>
          <w:sz w:val="32"/>
          <w:szCs w:val="32"/>
          <w:cs/>
        </w:rPr>
        <w:t>ที่ใช้ค้ำประกัน และตั้งค่าเผื่อหนี้สงสัยจะสูญเมื่อหนี้นั้นมีหลักประกันไม่</w:t>
      </w:r>
      <w:r w:rsidRPr="00EA10D4">
        <w:rPr>
          <w:rFonts w:asciiTheme="majorBidi" w:eastAsia="Angsana New" w:hAnsiTheme="majorBidi" w:cstheme="majorBidi"/>
          <w:sz w:val="32"/>
          <w:szCs w:val="32"/>
          <w:cs/>
        </w:rPr>
        <w:t>เพียงพอ</w:t>
      </w:r>
      <w:r w:rsidR="00E032B0" w:rsidRPr="00EA10D4">
        <w:rPr>
          <w:rFonts w:asciiTheme="majorBidi" w:hAnsiTheme="majorBidi" w:cstheme="majorBidi"/>
          <w:sz w:val="32"/>
          <w:szCs w:val="32"/>
          <w:cs/>
        </w:rPr>
        <w:t>และ</w:t>
      </w:r>
      <w:r w:rsidR="009C76F1" w:rsidRPr="00EA10D4">
        <w:rPr>
          <w:rFonts w:asciiTheme="majorBidi" w:hAnsiTheme="majorBidi" w:cstheme="majorBidi"/>
          <w:sz w:val="32"/>
          <w:szCs w:val="32"/>
        </w:rPr>
        <w:t>/</w:t>
      </w:r>
      <w:r w:rsidRPr="00EA10D4">
        <w:rPr>
          <w:rFonts w:asciiTheme="majorBidi" w:hAnsiTheme="majorBidi" w:cstheme="majorBidi"/>
          <w:sz w:val="32"/>
          <w:szCs w:val="32"/>
          <w:cs/>
        </w:rPr>
        <w:t>หรือมีโอกาสที่ได้รับชำระคืนไม่ครบ ทั้งนี้ บริษัทฯถือพื้นฐานการจัดชั้นหนี้และการตั้งสำรองตามหลักเกณฑ์ดังนี้</w:t>
      </w:r>
    </w:p>
    <w:p w:rsidR="00274560" w:rsidRPr="00EA10D4" w:rsidRDefault="00FC1203" w:rsidP="00135AD5">
      <w:pPr>
        <w:spacing w:before="120" w:after="120"/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A10D4">
        <w:rPr>
          <w:rFonts w:asciiTheme="majorBidi" w:hAnsiTheme="majorBidi" w:cstheme="majorBidi"/>
          <w:sz w:val="32"/>
          <w:szCs w:val="32"/>
          <w:cs/>
        </w:rPr>
        <w:t>ก</w:t>
      </w:r>
      <w:r w:rsidR="00274560" w:rsidRPr="00EA10D4">
        <w:rPr>
          <w:rFonts w:asciiTheme="majorBidi" w:hAnsiTheme="majorBidi" w:cstheme="majorBidi"/>
          <w:sz w:val="32"/>
          <w:szCs w:val="32"/>
          <w:cs/>
        </w:rPr>
        <w:t>)</w:t>
      </w:r>
      <w:r w:rsidR="00274560" w:rsidRPr="00EA10D4">
        <w:rPr>
          <w:rFonts w:asciiTheme="majorBidi" w:hAnsiTheme="majorBidi" w:cstheme="majorBidi"/>
          <w:sz w:val="32"/>
          <w:szCs w:val="32"/>
        </w:rPr>
        <w:tab/>
      </w:r>
      <w:r w:rsidR="00274560" w:rsidRPr="00EA10D4">
        <w:rPr>
          <w:rFonts w:asciiTheme="majorBidi" w:hAnsiTheme="majorBidi" w:cstheme="majorBidi"/>
          <w:sz w:val="32"/>
          <w:szCs w:val="32"/>
          <w:cs/>
        </w:rPr>
        <w:t>มูลหนี้จัดชั้นสูญ หมายถึง</w:t>
      </w:r>
    </w:p>
    <w:p w:rsidR="00274560" w:rsidRPr="00EA10D4" w:rsidRDefault="00274560" w:rsidP="00BF12E5">
      <w:pPr>
        <w:ind w:left="1620" w:hanging="547"/>
        <w:rPr>
          <w:rFonts w:asciiTheme="majorBidi" w:hAnsiTheme="majorBidi" w:cstheme="majorBidi"/>
          <w:sz w:val="32"/>
          <w:szCs w:val="32"/>
        </w:rPr>
      </w:pPr>
      <w:r w:rsidRPr="00EA10D4">
        <w:rPr>
          <w:rFonts w:asciiTheme="majorBidi" w:hAnsiTheme="majorBidi" w:cstheme="majorBidi"/>
          <w:sz w:val="32"/>
          <w:szCs w:val="32"/>
          <w:cs/>
        </w:rPr>
        <w:t>(</w:t>
      </w:r>
      <w:r w:rsidR="009C76F1" w:rsidRPr="00EA10D4">
        <w:rPr>
          <w:rFonts w:asciiTheme="majorBidi" w:hAnsiTheme="majorBidi" w:cstheme="majorBidi"/>
          <w:sz w:val="32"/>
          <w:szCs w:val="32"/>
        </w:rPr>
        <w:t>1</w:t>
      </w:r>
      <w:r w:rsidRPr="00EA10D4">
        <w:rPr>
          <w:rFonts w:asciiTheme="majorBidi" w:hAnsiTheme="majorBidi" w:cstheme="majorBidi"/>
          <w:sz w:val="32"/>
          <w:szCs w:val="32"/>
          <w:cs/>
        </w:rPr>
        <w:t>)</w:t>
      </w:r>
      <w:r w:rsidRPr="00EA10D4">
        <w:rPr>
          <w:rFonts w:asciiTheme="majorBidi" w:hAnsiTheme="majorBidi" w:cstheme="majorBidi"/>
          <w:sz w:val="32"/>
          <w:szCs w:val="32"/>
        </w:rPr>
        <w:tab/>
      </w:r>
      <w:r w:rsidRPr="00EA10D4">
        <w:rPr>
          <w:rFonts w:asciiTheme="majorBidi" w:hAnsiTheme="majorBidi" w:cstheme="majorBidi"/>
          <w:sz w:val="32"/>
          <w:szCs w:val="32"/>
          <w:cs/>
        </w:rPr>
        <w:t>มูลหนี้ของลูกหนี้ที่ได้ติดตามทวงถามจนถึงที่สุดแล้ว แต่ไม่ได้รับการชำระหนี้และบริษัทฯได้ดำเนินการจำหน่ายหนี้สูญจากบัญชีลูกหนี้ตามกฎหมายภาษีอากรแล้ว</w:t>
      </w:r>
    </w:p>
    <w:p w:rsidR="00274560" w:rsidRPr="00EA10D4" w:rsidRDefault="00274560" w:rsidP="00BF12E5">
      <w:pPr>
        <w:ind w:left="162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A10D4">
        <w:rPr>
          <w:rFonts w:asciiTheme="majorBidi" w:hAnsiTheme="majorBidi" w:cstheme="majorBidi"/>
          <w:sz w:val="32"/>
          <w:szCs w:val="32"/>
          <w:cs/>
        </w:rPr>
        <w:t>(</w:t>
      </w:r>
      <w:r w:rsidR="009C76F1" w:rsidRPr="00EA10D4">
        <w:rPr>
          <w:rFonts w:asciiTheme="majorBidi" w:hAnsiTheme="majorBidi" w:cstheme="majorBidi"/>
          <w:sz w:val="32"/>
          <w:szCs w:val="32"/>
        </w:rPr>
        <w:t>2</w:t>
      </w:r>
      <w:r w:rsidRPr="00EA10D4">
        <w:rPr>
          <w:rFonts w:asciiTheme="majorBidi" w:hAnsiTheme="majorBidi" w:cstheme="majorBidi"/>
          <w:sz w:val="32"/>
          <w:szCs w:val="32"/>
          <w:cs/>
        </w:rPr>
        <w:t>)</w:t>
      </w:r>
      <w:r w:rsidRPr="00EA10D4">
        <w:rPr>
          <w:rFonts w:asciiTheme="majorBidi" w:hAnsiTheme="majorBidi" w:cstheme="majorBidi"/>
          <w:sz w:val="32"/>
          <w:szCs w:val="32"/>
        </w:rPr>
        <w:tab/>
      </w:r>
      <w:r w:rsidRPr="00EA10D4">
        <w:rPr>
          <w:rFonts w:asciiTheme="majorBidi" w:hAnsiTheme="majorBidi" w:cstheme="majorBidi"/>
          <w:sz w:val="32"/>
          <w:szCs w:val="32"/>
          <w:cs/>
        </w:rPr>
        <w:t>มูลหนี้ส่วนที่บริษัทฯได้ทำสัญญาปลดหนี้ให้</w:t>
      </w:r>
    </w:p>
    <w:p w:rsidR="00274560" w:rsidRPr="00EA10D4" w:rsidRDefault="00FC1203" w:rsidP="00135AD5">
      <w:pPr>
        <w:spacing w:before="120" w:after="120"/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A10D4">
        <w:rPr>
          <w:rFonts w:asciiTheme="majorBidi" w:hAnsiTheme="majorBidi" w:cstheme="majorBidi"/>
          <w:sz w:val="32"/>
          <w:szCs w:val="32"/>
          <w:cs/>
        </w:rPr>
        <w:t>ข</w:t>
      </w:r>
      <w:r w:rsidR="00274560" w:rsidRPr="00EA10D4">
        <w:rPr>
          <w:rFonts w:asciiTheme="majorBidi" w:hAnsiTheme="majorBidi" w:cstheme="majorBidi"/>
          <w:sz w:val="32"/>
          <w:szCs w:val="32"/>
          <w:cs/>
        </w:rPr>
        <w:t>)</w:t>
      </w:r>
      <w:r w:rsidR="00274560" w:rsidRPr="00EA10D4">
        <w:rPr>
          <w:rFonts w:asciiTheme="majorBidi" w:hAnsiTheme="majorBidi" w:cstheme="majorBidi"/>
          <w:sz w:val="32"/>
          <w:szCs w:val="32"/>
        </w:rPr>
        <w:tab/>
      </w:r>
      <w:r w:rsidR="00274560" w:rsidRPr="00EA10D4">
        <w:rPr>
          <w:rFonts w:asciiTheme="majorBidi" w:hAnsiTheme="majorBidi" w:cstheme="majorBidi"/>
          <w:sz w:val="32"/>
          <w:szCs w:val="32"/>
          <w:cs/>
        </w:rPr>
        <w:t>มูลหนี้จัดชั้นสงสัย หมายถึง มูลหนี้เฉพาะส่วนที่สูงเกินกว่าหลักประกันของลูกหนี้ที่เข้าลักษณะดังนี้</w:t>
      </w:r>
    </w:p>
    <w:p w:rsidR="00274560" w:rsidRPr="00EA10D4" w:rsidRDefault="00274560" w:rsidP="00BF12E5">
      <w:pPr>
        <w:ind w:left="1620" w:hanging="547"/>
        <w:jc w:val="both"/>
        <w:rPr>
          <w:rFonts w:asciiTheme="majorBidi" w:hAnsiTheme="majorBidi" w:cstheme="majorBidi"/>
          <w:sz w:val="32"/>
          <w:szCs w:val="32"/>
          <w:cs/>
        </w:rPr>
      </w:pPr>
      <w:r w:rsidRPr="00EA10D4">
        <w:rPr>
          <w:rFonts w:asciiTheme="majorBidi" w:hAnsiTheme="majorBidi" w:cstheme="majorBidi"/>
          <w:sz w:val="32"/>
          <w:szCs w:val="32"/>
          <w:cs/>
        </w:rPr>
        <w:t>(</w:t>
      </w:r>
      <w:r w:rsidR="009C76F1" w:rsidRPr="00EA10D4">
        <w:rPr>
          <w:rFonts w:asciiTheme="majorBidi" w:hAnsiTheme="majorBidi" w:cstheme="majorBidi"/>
          <w:sz w:val="32"/>
          <w:szCs w:val="32"/>
        </w:rPr>
        <w:t>1</w:t>
      </w:r>
      <w:r w:rsidRPr="00EA10D4">
        <w:rPr>
          <w:rFonts w:asciiTheme="majorBidi" w:hAnsiTheme="majorBidi" w:cstheme="majorBidi"/>
          <w:sz w:val="32"/>
          <w:szCs w:val="32"/>
          <w:cs/>
        </w:rPr>
        <w:t>)</w:t>
      </w:r>
      <w:r w:rsidRPr="00EA10D4">
        <w:rPr>
          <w:rFonts w:asciiTheme="majorBidi" w:hAnsiTheme="majorBidi" w:cstheme="majorBidi"/>
          <w:sz w:val="32"/>
          <w:szCs w:val="32"/>
          <w:cs/>
        </w:rPr>
        <w:tab/>
        <w:t>ลูกหนี้ทั่วไป และลูกหนี้อื่นที่มีหลักประกันต่ำกว่ามูลหนี้</w:t>
      </w:r>
    </w:p>
    <w:p w:rsidR="00274560" w:rsidRPr="00EA10D4" w:rsidRDefault="00274560" w:rsidP="00BF12E5">
      <w:pPr>
        <w:ind w:left="1620" w:hanging="547"/>
        <w:rPr>
          <w:rFonts w:asciiTheme="majorBidi" w:hAnsiTheme="majorBidi" w:cstheme="majorBidi"/>
          <w:sz w:val="32"/>
          <w:szCs w:val="32"/>
        </w:rPr>
      </w:pPr>
      <w:r w:rsidRPr="00EA10D4">
        <w:rPr>
          <w:rFonts w:asciiTheme="majorBidi" w:hAnsiTheme="majorBidi" w:cstheme="majorBidi"/>
          <w:sz w:val="32"/>
          <w:szCs w:val="32"/>
          <w:cs/>
        </w:rPr>
        <w:t>(</w:t>
      </w:r>
      <w:r w:rsidR="00FE7194" w:rsidRPr="00EA10D4">
        <w:rPr>
          <w:rFonts w:asciiTheme="majorBidi" w:hAnsiTheme="majorBidi" w:cstheme="majorBidi"/>
          <w:sz w:val="32"/>
          <w:szCs w:val="32"/>
        </w:rPr>
        <w:t>2</w:t>
      </w:r>
      <w:r w:rsidRPr="00EA10D4">
        <w:rPr>
          <w:rFonts w:asciiTheme="majorBidi" w:hAnsiTheme="majorBidi" w:cstheme="majorBidi"/>
          <w:sz w:val="32"/>
          <w:szCs w:val="32"/>
          <w:cs/>
        </w:rPr>
        <w:t>)</w:t>
      </w:r>
      <w:r w:rsidRPr="00EA10D4">
        <w:rPr>
          <w:rFonts w:asciiTheme="majorBidi" w:hAnsiTheme="majorBidi" w:cstheme="majorBidi"/>
          <w:sz w:val="32"/>
          <w:szCs w:val="32"/>
        </w:rPr>
        <w:tab/>
      </w:r>
      <w:r w:rsidRPr="00EA10D4">
        <w:rPr>
          <w:rFonts w:asciiTheme="majorBidi" w:hAnsiTheme="majorBidi" w:cstheme="majorBidi"/>
          <w:sz w:val="32"/>
          <w:szCs w:val="32"/>
          <w:cs/>
        </w:rPr>
        <w:t>ลูกหนี้ผ่อนชำระรายที่มีงวดการชำระเงินไม่เกินทุกสามเดือน ซึ่งค้างชำระเงินต้นหรือดอกเบี้ยตั้งแต่สามเดือนขึ้นไป</w:t>
      </w:r>
    </w:p>
    <w:p w:rsidR="00274560" w:rsidRPr="00EA10D4" w:rsidRDefault="00274560" w:rsidP="00BF12E5">
      <w:pPr>
        <w:ind w:left="1620" w:hanging="540"/>
        <w:rPr>
          <w:rFonts w:asciiTheme="majorBidi" w:hAnsiTheme="majorBidi" w:cstheme="majorBidi"/>
          <w:sz w:val="32"/>
          <w:szCs w:val="32"/>
        </w:rPr>
      </w:pPr>
      <w:r w:rsidRPr="00EA10D4">
        <w:rPr>
          <w:rFonts w:asciiTheme="majorBidi" w:hAnsiTheme="majorBidi" w:cstheme="majorBidi"/>
          <w:sz w:val="32"/>
          <w:szCs w:val="32"/>
          <w:cs/>
        </w:rPr>
        <w:t>(</w:t>
      </w:r>
      <w:r w:rsidR="00FE7194" w:rsidRPr="00EA10D4">
        <w:rPr>
          <w:rFonts w:asciiTheme="majorBidi" w:hAnsiTheme="majorBidi" w:cstheme="majorBidi"/>
          <w:sz w:val="32"/>
          <w:szCs w:val="32"/>
        </w:rPr>
        <w:t>3</w:t>
      </w:r>
      <w:r w:rsidRPr="00EA10D4">
        <w:rPr>
          <w:rFonts w:asciiTheme="majorBidi" w:hAnsiTheme="majorBidi" w:cstheme="majorBidi"/>
          <w:sz w:val="32"/>
          <w:szCs w:val="32"/>
          <w:cs/>
        </w:rPr>
        <w:t>)</w:t>
      </w:r>
      <w:r w:rsidRPr="00EA10D4">
        <w:rPr>
          <w:rFonts w:asciiTheme="majorBidi" w:hAnsiTheme="majorBidi" w:cstheme="majorBidi"/>
          <w:sz w:val="32"/>
          <w:szCs w:val="32"/>
        </w:rPr>
        <w:tab/>
      </w:r>
      <w:r w:rsidRPr="00EA10D4">
        <w:rPr>
          <w:rFonts w:asciiTheme="majorBidi" w:hAnsiTheme="majorBidi" w:cstheme="majorBidi"/>
          <w:sz w:val="32"/>
          <w:szCs w:val="32"/>
          <w:cs/>
        </w:rPr>
        <w:t>ลูกหนี้ผ่อนชำระรายที่มีงวดการชำระเงินเกินกว่าทุกสามเดือน เว้นแต่มีหลักฐานที่ชัดเจนและ</w:t>
      </w:r>
      <w:r w:rsidR="001F2E34" w:rsidRPr="00EA10D4">
        <w:rPr>
          <w:rFonts w:asciiTheme="majorBidi" w:hAnsiTheme="majorBidi" w:cstheme="majorBidi"/>
          <w:sz w:val="32"/>
          <w:szCs w:val="32"/>
        </w:rPr>
        <w:t xml:space="preserve"> </w:t>
      </w:r>
      <w:r w:rsidRPr="00EA10D4">
        <w:rPr>
          <w:rFonts w:asciiTheme="majorBidi" w:hAnsiTheme="majorBidi" w:cstheme="majorBidi"/>
          <w:sz w:val="32"/>
          <w:szCs w:val="32"/>
          <w:cs/>
        </w:rPr>
        <w:t>มีความเป็นไปได้ค่อนข้างแน่ที่บริษัทฯจะได้รับชำระหนี้ทั้งหมด</w:t>
      </w:r>
    </w:p>
    <w:p w:rsidR="00274560" w:rsidRPr="00EA10D4" w:rsidRDefault="00FC1203" w:rsidP="001015A1">
      <w:pPr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A10D4">
        <w:rPr>
          <w:rFonts w:asciiTheme="majorBidi" w:hAnsiTheme="majorBidi" w:cstheme="majorBidi"/>
          <w:sz w:val="32"/>
          <w:szCs w:val="32"/>
          <w:cs/>
        </w:rPr>
        <w:t>ค</w:t>
      </w:r>
      <w:r w:rsidR="00274560" w:rsidRPr="00EA10D4">
        <w:rPr>
          <w:rFonts w:asciiTheme="majorBidi" w:hAnsiTheme="majorBidi" w:cstheme="majorBidi"/>
          <w:sz w:val="32"/>
          <w:szCs w:val="32"/>
          <w:cs/>
        </w:rPr>
        <w:t>)</w:t>
      </w:r>
      <w:r w:rsidR="00274560" w:rsidRPr="00EA10D4">
        <w:rPr>
          <w:rFonts w:asciiTheme="majorBidi" w:hAnsiTheme="majorBidi" w:cstheme="majorBidi"/>
          <w:sz w:val="32"/>
          <w:szCs w:val="32"/>
        </w:rPr>
        <w:tab/>
      </w:r>
      <w:r w:rsidR="00274560" w:rsidRPr="00EA10D4">
        <w:rPr>
          <w:rFonts w:asciiTheme="majorBidi" w:hAnsiTheme="majorBidi" w:cstheme="majorBidi"/>
          <w:sz w:val="32"/>
          <w:szCs w:val="32"/>
          <w:cs/>
        </w:rPr>
        <w:t xml:space="preserve">มูลหนี้จัดชั้นต่ำกว่ามาตรฐาน หมายถึง มูลหนี้ส่วนที่ไม่สูงเกินกว่าหลักประกันของลูกหนี้ที่เข้าลักษณะตาม </w:t>
      </w:r>
      <w:r w:rsidRPr="00EA10D4">
        <w:rPr>
          <w:rFonts w:asciiTheme="majorBidi" w:hAnsiTheme="majorBidi" w:cstheme="majorBidi"/>
          <w:sz w:val="32"/>
          <w:szCs w:val="32"/>
          <w:cs/>
        </w:rPr>
        <w:t>ข</w:t>
      </w:r>
      <w:r w:rsidR="00274560" w:rsidRPr="00EA10D4">
        <w:rPr>
          <w:rFonts w:asciiTheme="majorBidi" w:hAnsiTheme="majorBidi" w:cstheme="majorBidi"/>
          <w:sz w:val="32"/>
          <w:szCs w:val="32"/>
          <w:cs/>
        </w:rPr>
        <w:t>)</w:t>
      </w:r>
    </w:p>
    <w:p w:rsidR="00274560" w:rsidRPr="00EA10D4" w:rsidRDefault="00600D7B" w:rsidP="001015A1">
      <w:pPr>
        <w:tabs>
          <w:tab w:val="left" w:pos="96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A10D4">
        <w:rPr>
          <w:rFonts w:asciiTheme="majorBidi" w:hAnsiTheme="majorBidi" w:cstheme="majorBidi"/>
          <w:sz w:val="32"/>
          <w:szCs w:val="32"/>
          <w:cs/>
        </w:rPr>
        <w:t>โดยบริษัทฯตัดจำหน่ายลูกหนี้จัดชั้นสูญออกจากบัญชีทันทีที่พบรายการ และตั้งค่าเผื่อหนี้สงสัยจะสูญในอัตราไม่ต่ำกว่าร้อยละหนึ่งร้อยของมูลหนี้จัดชั้นสงสัยทั้งจำนวนบวกส่วนเพิ่มจากการประเมินสถานะและความเสี่ยงในการรับชำระของลูกหนี้เฉพาะราย ซึ่งเงื่อนไขดังกล่าวข้างต้นเป็นไปตามหลักเกณฑ์ที่กำหนดโดยสำนักงานคณะกรรมการกำกับหลักทรัพย์และตลาดหลักทรัพย์ ตามหนังสือที่ กธ.</w:t>
      </w:r>
      <w:r w:rsidR="009C76F1" w:rsidRPr="00EA10D4">
        <w:rPr>
          <w:rFonts w:asciiTheme="majorBidi" w:hAnsiTheme="majorBidi" w:cstheme="majorBidi"/>
          <w:sz w:val="32"/>
          <w:szCs w:val="32"/>
        </w:rPr>
        <w:t>33</w:t>
      </w:r>
      <w:r w:rsidRPr="00EA10D4">
        <w:rPr>
          <w:rFonts w:asciiTheme="majorBidi" w:hAnsiTheme="majorBidi" w:cstheme="majorBidi"/>
          <w:sz w:val="32"/>
          <w:szCs w:val="32"/>
        </w:rPr>
        <w:t>/2543</w:t>
      </w:r>
      <w:r w:rsidRPr="00EA10D4">
        <w:rPr>
          <w:rFonts w:asciiTheme="majorBidi" w:hAnsiTheme="majorBidi" w:cstheme="majorBidi"/>
          <w:sz w:val="32"/>
          <w:szCs w:val="32"/>
          <w:cs/>
        </w:rPr>
        <w:t xml:space="preserve"> ลงวันที่                </w:t>
      </w:r>
      <w:r w:rsidRPr="00EA10D4">
        <w:rPr>
          <w:rFonts w:asciiTheme="majorBidi" w:hAnsiTheme="majorBidi" w:cstheme="majorBidi"/>
          <w:sz w:val="32"/>
          <w:szCs w:val="32"/>
        </w:rPr>
        <w:t>25</w:t>
      </w:r>
      <w:r w:rsidRPr="00EA10D4">
        <w:rPr>
          <w:rFonts w:asciiTheme="majorBidi" w:hAnsiTheme="majorBidi" w:cstheme="majorBidi"/>
          <w:sz w:val="32"/>
          <w:szCs w:val="32"/>
          <w:cs/>
        </w:rPr>
        <w:t xml:space="preserve"> สิงหาคม </w:t>
      </w:r>
      <w:r w:rsidRPr="00EA10D4">
        <w:rPr>
          <w:rFonts w:asciiTheme="majorBidi" w:hAnsiTheme="majorBidi" w:cstheme="majorBidi"/>
          <w:sz w:val="32"/>
          <w:szCs w:val="32"/>
        </w:rPr>
        <w:t>2543</w:t>
      </w:r>
      <w:r w:rsidRPr="00EA10D4">
        <w:rPr>
          <w:rFonts w:asciiTheme="majorBidi" w:hAnsiTheme="majorBidi" w:cstheme="majorBidi"/>
          <w:sz w:val="32"/>
          <w:szCs w:val="32"/>
          <w:cs/>
        </w:rPr>
        <w:t xml:space="preserve"> ซึ่งแก้ไขเพิ่มเติมตามหนังสือที่ กธ.</w:t>
      </w:r>
      <w:r w:rsidRPr="00EA10D4">
        <w:rPr>
          <w:rFonts w:asciiTheme="majorBidi" w:hAnsiTheme="majorBidi" w:cstheme="majorBidi"/>
          <w:sz w:val="32"/>
          <w:szCs w:val="32"/>
        </w:rPr>
        <w:t>5/2544</w:t>
      </w:r>
      <w:r w:rsidRPr="00EA10D4">
        <w:rPr>
          <w:rFonts w:asciiTheme="majorBidi" w:hAnsiTheme="majorBidi" w:cstheme="majorBidi"/>
          <w:sz w:val="32"/>
          <w:szCs w:val="32"/>
          <w:cs/>
        </w:rPr>
        <w:t xml:space="preserve"> ลงวันที่ </w:t>
      </w:r>
      <w:r w:rsidRPr="00EA10D4">
        <w:rPr>
          <w:rFonts w:asciiTheme="majorBidi" w:hAnsiTheme="majorBidi" w:cstheme="majorBidi"/>
          <w:sz w:val="32"/>
          <w:szCs w:val="32"/>
        </w:rPr>
        <w:t>15</w:t>
      </w:r>
      <w:r w:rsidRPr="00EA10D4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Pr="00EA10D4">
        <w:rPr>
          <w:rFonts w:asciiTheme="majorBidi" w:hAnsiTheme="majorBidi" w:cstheme="majorBidi"/>
          <w:sz w:val="32"/>
          <w:szCs w:val="32"/>
        </w:rPr>
        <w:t>2544</w:t>
      </w:r>
    </w:p>
    <w:p w:rsidR="006879DA" w:rsidRDefault="006879DA">
      <w:pPr>
        <w:rPr>
          <w:rFonts w:asciiTheme="majorBidi" w:eastAsia="Angsana New" w:hAnsiTheme="majorBidi" w:cstheme="majorBidi"/>
          <w:b/>
          <w:bCs/>
          <w:sz w:val="32"/>
          <w:szCs w:val="32"/>
        </w:rPr>
      </w:pPr>
      <w:r>
        <w:rPr>
          <w:rFonts w:asciiTheme="majorBidi" w:eastAsia="Angsana New" w:hAnsiTheme="majorBidi" w:cstheme="majorBidi"/>
          <w:b/>
          <w:bCs/>
          <w:sz w:val="32"/>
          <w:szCs w:val="32"/>
        </w:rPr>
        <w:br w:type="page"/>
      </w:r>
    </w:p>
    <w:p w:rsidR="00274560" w:rsidRPr="00EA10D4" w:rsidRDefault="00FE7194" w:rsidP="001015A1">
      <w:pPr>
        <w:spacing w:before="120" w:after="120"/>
        <w:ind w:left="540" w:hanging="540"/>
        <w:rPr>
          <w:rFonts w:asciiTheme="majorBidi" w:eastAsia="Angsana New" w:hAnsiTheme="majorBidi" w:cstheme="majorBidi"/>
          <w:b/>
          <w:bCs/>
          <w:sz w:val="32"/>
          <w:szCs w:val="32"/>
        </w:rPr>
      </w:pPr>
      <w:r w:rsidRPr="00EA10D4">
        <w:rPr>
          <w:rFonts w:asciiTheme="majorBidi" w:eastAsia="Angsana New" w:hAnsiTheme="majorBidi" w:cstheme="majorBidi"/>
          <w:b/>
          <w:bCs/>
          <w:sz w:val="32"/>
          <w:szCs w:val="32"/>
        </w:rPr>
        <w:lastRenderedPageBreak/>
        <w:t>4</w:t>
      </w:r>
      <w:r w:rsidRPr="00EA10D4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.</w:t>
      </w:r>
      <w:r w:rsidRPr="00EA10D4">
        <w:rPr>
          <w:rFonts w:asciiTheme="majorBidi" w:eastAsia="Angsana New" w:hAnsiTheme="majorBidi" w:cstheme="majorBidi"/>
          <w:b/>
          <w:bCs/>
          <w:sz w:val="32"/>
          <w:szCs w:val="32"/>
        </w:rPr>
        <w:t xml:space="preserve">9 </w:t>
      </w:r>
      <w:r w:rsidR="001F2E34" w:rsidRPr="00EA10D4">
        <w:rPr>
          <w:rFonts w:asciiTheme="majorBidi" w:eastAsia="Angsana New" w:hAnsiTheme="majorBidi" w:cstheme="majorBidi"/>
          <w:b/>
          <w:bCs/>
          <w:sz w:val="32"/>
          <w:szCs w:val="32"/>
        </w:rPr>
        <w:tab/>
      </w:r>
      <w:r w:rsidRPr="00EA10D4">
        <w:rPr>
          <w:rFonts w:asciiTheme="majorBidi" w:eastAsia="Angsana New" w:hAnsiTheme="majorBidi" w:cstheme="majorBidi"/>
          <w:b/>
          <w:bCs/>
          <w:sz w:val="32"/>
          <w:szCs w:val="32"/>
        </w:rPr>
        <w:tab/>
      </w:r>
      <w:r w:rsidR="00274560" w:rsidRPr="00EA10D4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อาคารและอุปกรณ์ และค่าเสื่อมราคา</w:t>
      </w:r>
    </w:p>
    <w:p w:rsidR="00274560" w:rsidRPr="00EA10D4" w:rsidRDefault="00274560" w:rsidP="00BF12E5">
      <w:pPr>
        <w:ind w:left="547" w:hanging="547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 w:rsidRPr="00EA10D4">
        <w:rPr>
          <w:rFonts w:asciiTheme="majorBidi" w:eastAsia="Angsana New" w:hAnsiTheme="majorBidi" w:cstheme="majorBidi"/>
          <w:sz w:val="32"/>
          <w:szCs w:val="32"/>
        </w:rPr>
        <w:tab/>
      </w:r>
      <w:r w:rsidRPr="00EA10D4">
        <w:rPr>
          <w:rFonts w:asciiTheme="majorBidi" w:eastAsia="Angsana New" w:hAnsiTheme="majorBidi" w:cstheme="majorBidi"/>
          <w:sz w:val="32"/>
          <w:szCs w:val="32"/>
          <w:cs/>
        </w:rPr>
        <w:t>อาคารและอุปกรณ์แสดงมูลค่าตามราคาทุนหักค่าเสื่อมราคาสะสมและค่าเผื่อการด้อยค่าของสินทรัพย์</w:t>
      </w:r>
      <w:r w:rsidR="00B93131" w:rsidRPr="00EA10D4">
        <w:rPr>
          <w:rFonts w:asciiTheme="majorBidi" w:eastAsia="Angsana New" w:hAnsiTheme="majorBidi" w:cstheme="majorBidi"/>
          <w:sz w:val="32"/>
          <w:szCs w:val="32"/>
          <w:cs/>
        </w:rPr>
        <w:t xml:space="preserve">               </w:t>
      </w:r>
      <w:r w:rsidRPr="00EA10D4">
        <w:rPr>
          <w:rFonts w:asciiTheme="majorBidi" w:eastAsia="Angsana New" w:hAnsiTheme="majorBidi" w:cstheme="majorBidi"/>
          <w:sz w:val="32"/>
          <w:szCs w:val="32"/>
          <w:cs/>
        </w:rPr>
        <w:t xml:space="preserve"> (ถ้ามี)</w:t>
      </w:r>
    </w:p>
    <w:p w:rsidR="00274560" w:rsidRPr="00EA10D4" w:rsidRDefault="00274560" w:rsidP="00BF12E5">
      <w:pPr>
        <w:ind w:left="547" w:hanging="547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 w:rsidRPr="00EA10D4">
        <w:rPr>
          <w:rFonts w:asciiTheme="majorBidi" w:eastAsia="Angsana New" w:hAnsiTheme="majorBidi" w:cstheme="majorBidi"/>
          <w:sz w:val="32"/>
          <w:szCs w:val="32"/>
          <w:cs/>
        </w:rPr>
        <w:tab/>
      </w:r>
      <w:r w:rsidRPr="00EA10D4">
        <w:rPr>
          <w:rFonts w:asciiTheme="majorBidi" w:eastAsia="Angsana New" w:hAnsiTheme="majorBidi" w:cstheme="majorBidi"/>
          <w:spacing w:val="-6"/>
          <w:sz w:val="32"/>
          <w:szCs w:val="32"/>
          <w:cs/>
        </w:rPr>
        <w:t>ค่าเสื่อมราคาของอาคารและอุปกรณ์คำนวณจากราคาทุนของสินทรัพย์โดยวิธีเส้นตรง ตามอายุการให้ประโยชน์</w:t>
      </w:r>
      <w:r w:rsidRPr="00EA10D4">
        <w:rPr>
          <w:rFonts w:asciiTheme="majorBidi" w:eastAsia="Angsana New" w:hAnsiTheme="majorBidi" w:cstheme="majorBidi"/>
          <w:sz w:val="32"/>
          <w:szCs w:val="32"/>
          <w:cs/>
        </w:rPr>
        <w:t xml:space="preserve">โดยประมาณดังนี้ </w:t>
      </w:r>
    </w:p>
    <w:p w:rsidR="002E4557" w:rsidRPr="00EA10D4" w:rsidRDefault="00A846E2" w:rsidP="006879DA">
      <w:pPr>
        <w:tabs>
          <w:tab w:val="right" w:pos="6390"/>
          <w:tab w:val="right" w:pos="8190"/>
        </w:tabs>
        <w:ind w:left="547" w:hanging="547"/>
        <w:rPr>
          <w:rFonts w:asciiTheme="majorBidi" w:eastAsia="Angsana New" w:hAnsiTheme="majorBidi" w:cstheme="majorBidi"/>
          <w:sz w:val="32"/>
          <w:szCs w:val="32"/>
          <w:cs/>
        </w:rPr>
      </w:pPr>
      <w:r w:rsidRPr="00EA10D4">
        <w:rPr>
          <w:rFonts w:asciiTheme="majorBidi" w:eastAsia="Angsana New" w:hAnsiTheme="majorBidi" w:cstheme="majorBidi"/>
          <w:sz w:val="32"/>
          <w:szCs w:val="32"/>
          <w:cs/>
        </w:rPr>
        <w:tab/>
      </w:r>
    </w:p>
    <w:p w:rsidR="00274560" w:rsidRPr="00EA10D4" w:rsidRDefault="002E4557" w:rsidP="00BF12E5">
      <w:pPr>
        <w:tabs>
          <w:tab w:val="right" w:pos="6390"/>
          <w:tab w:val="right" w:pos="8190"/>
        </w:tabs>
        <w:ind w:left="547" w:hanging="547"/>
        <w:rPr>
          <w:rFonts w:asciiTheme="majorBidi" w:eastAsia="Angsana New" w:hAnsiTheme="majorBidi" w:cstheme="majorBidi"/>
          <w:sz w:val="32"/>
          <w:szCs w:val="32"/>
        </w:rPr>
      </w:pPr>
      <w:r w:rsidRPr="00EA10D4">
        <w:rPr>
          <w:rFonts w:asciiTheme="majorBidi" w:eastAsia="Angsana New" w:hAnsiTheme="majorBidi" w:cstheme="majorBidi"/>
          <w:sz w:val="32"/>
          <w:szCs w:val="32"/>
          <w:cs/>
        </w:rPr>
        <w:tab/>
      </w:r>
      <w:r w:rsidR="00274560" w:rsidRPr="00EA10D4">
        <w:rPr>
          <w:rFonts w:asciiTheme="majorBidi" w:eastAsia="Angsana New" w:hAnsiTheme="majorBidi" w:cstheme="majorBidi"/>
          <w:sz w:val="32"/>
          <w:szCs w:val="32"/>
          <w:cs/>
        </w:rPr>
        <w:t>อาคาร</w:t>
      </w:r>
      <w:r w:rsidR="003C56F3" w:rsidRPr="00EA10D4">
        <w:rPr>
          <w:rFonts w:asciiTheme="majorBidi" w:eastAsia="Angsana New" w:hAnsiTheme="majorBidi" w:cstheme="majorBidi"/>
          <w:sz w:val="32"/>
          <w:szCs w:val="32"/>
          <w:cs/>
        </w:rPr>
        <w:t>ชุด</w:t>
      </w:r>
      <w:r w:rsidR="00274560" w:rsidRPr="00EA10D4">
        <w:rPr>
          <w:rFonts w:asciiTheme="majorBidi" w:eastAsia="Angsana New" w:hAnsiTheme="majorBidi" w:cstheme="majorBidi"/>
          <w:sz w:val="32"/>
          <w:szCs w:val="32"/>
        </w:rPr>
        <w:tab/>
        <w:t xml:space="preserve">20  </w:t>
      </w:r>
      <w:r w:rsidR="00274560" w:rsidRPr="00EA10D4">
        <w:rPr>
          <w:rFonts w:asciiTheme="majorBidi" w:eastAsia="Angsana New" w:hAnsiTheme="majorBidi" w:cstheme="majorBidi"/>
          <w:sz w:val="32"/>
          <w:szCs w:val="32"/>
          <w:cs/>
        </w:rPr>
        <w:t>ปี</w:t>
      </w:r>
    </w:p>
    <w:p w:rsidR="00274560" w:rsidRPr="00EA10D4" w:rsidRDefault="00274560" w:rsidP="00BF12E5">
      <w:pPr>
        <w:tabs>
          <w:tab w:val="right" w:pos="6390"/>
          <w:tab w:val="right" w:pos="8190"/>
        </w:tabs>
        <w:ind w:left="547" w:hanging="547"/>
        <w:rPr>
          <w:rFonts w:asciiTheme="majorBidi" w:eastAsia="Angsana New" w:hAnsiTheme="majorBidi" w:cstheme="majorBidi"/>
          <w:sz w:val="32"/>
          <w:szCs w:val="32"/>
        </w:rPr>
      </w:pPr>
      <w:r w:rsidRPr="00EA10D4">
        <w:rPr>
          <w:rFonts w:asciiTheme="majorBidi" w:eastAsia="Angsana New" w:hAnsiTheme="majorBidi" w:cstheme="majorBidi"/>
          <w:sz w:val="32"/>
          <w:szCs w:val="32"/>
        </w:rPr>
        <w:tab/>
      </w:r>
      <w:r w:rsidRPr="00EA10D4">
        <w:rPr>
          <w:rFonts w:asciiTheme="majorBidi" w:eastAsia="Angsana New" w:hAnsiTheme="majorBidi" w:cstheme="majorBidi"/>
          <w:sz w:val="32"/>
          <w:szCs w:val="32"/>
          <w:cs/>
        </w:rPr>
        <w:t>ส่วนปรับปรุงสินทรัพย์ตามสัญญาเช่า</w:t>
      </w:r>
      <w:r w:rsidRPr="00EA10D4">
        <w:rPr>
          <w:rFonts w:asciiTheme="majorBidi" w:eastAsia="Angsana New" w:hAnsiTheme="majorBidi" w:cstheme="majorBidi"/>
          <w:sz w:val="32"/>
          <w:szCs w:val="32"/>
        </w:rPr>
        <w:tab/>
        <w:t xml:space="preserve">12  </w:t>
      </w:r>
      <w:r w:rsidRPr="00EA10D4">
        <w:rPr>
          <w:rFonts w:asciiTheme="majorBidi" w:eastAsia="Angsana New" w:hAnsiTheme="majorBidi" w:cstheme="majorBidi"/>
          <w:sz w:val="32"/>
          <w:szCs w:val="32"/>
          <w:cs/>
        </w:rPr>
        <w:t>ปี</w:t>
      </w:r>
    </w:p>
    <w:p w:rsidR="00274560" w:rsidRPr="00EA10D4" w:rsidRDefault="00274560" w:rsidP="00BF12E5">
      <w:pPr>
        <w:tabs>
          <w:tab w:val="right" w:pos="6390"/>
          <w:tab w:val="right" w:pos="8190"/>
        </w:tabs>
        <w:ind w:left="547" w:hanging="547"/>
        <w:rPr>
          <w:rFonts w:asciiTheme="majorBidi" w:eastAsia="Angsana New" w:hAnsiTheme="majorBidi" w:cstheme="majorBidi"/>
          <w:sz w:val="32"/>
          <w:szCs w:val="32"/>
        </w:rPr>
      </w:pPr>
      <w:r w:rsidRPr="00EA10D4">
        <w:rPr>
          <w:rFonts w:asciiTheme="majorBidi" w:eastAsia="Angsana New" w:hAnsiTheme="majorBidi" w:cstheme="majorBidi"/>
          <w:sz w:val="32"/>
          <w:szCs w:val="32"/>
        </w:rPr>
        <w:tab/>
      </w:r>
      <w:r w:rsidRPr="00EA10D4">
        <w:rPr>
          <w:rFonts w:asciiTheme="majorBidi" w:eastAsia="Angsana New" w:hAnsiTheme="majorBidi" w:cstheme="majorBidi"/>
          <w:sz w:val="32"/>
          <w:szCs w:val="32"/>
          <w:cs/>
        </w:rPr>
        <w:t>เครื่องใช้สำนักงาน</w:t>
      </w:r>
      <w:r w:rsidRPr="00EA10D4">
        <w:rPr>
          <w:rFonts w:asciiTheme="majorBidi" w:eastAsia="Angsana New" w:hAnsiTheme="majorBidi" w:cstheme="majorBidi"/>
          <w:sz w:val="32"/>
          <w:szCs w:val="32"/>
        </w:rPr>
        <w:tab/>
        <w:t xml:space="preserve">3, 5, 6  </w:t>
      </w:r>
      <w:r w:rsidRPr="00EA10D4">
        <w:rPr>
          <w:rFonts w:asciiTheme="majorBidi" w:eastAsia="Angsana New" w:hAnsiTheme="majorBidi" w:cstheme="majorBidi"/>
          <w:sz w:val="32"/>
          <w:szCs w:val="32"/>
          <w:cs/>
        </w:rPr>
        <w:t>ปี</w:t>
      </w:r>
    </w:p>
    <w:p w:rsidR="00274560" w:rsidRPr="00EA10D4" w:rsidRDefault="00274560" w:rsidP="00BF12E5">
      <w:pPr>
        <w:tabs>
          <w:tab w:val="right" w:pos="6390"/>
          <w:tab w:val="right" w:pos="8190"/>
        </w:tabs>
        <w:ind w:left="547" w:hanging="547"/>
        <w:rPr>
          <w:rFonts w:asciiTheme="majorBidi" w:eastAsia="Angsana New" w:hAnsiTheme="majorBidi" w:cstheme="majorBidi"/>
          <w:sz w:val="32"/>
          <w:szCs w:val="32"/>
        </w:rPr>
      </w:pPr>
      <w:r w:rsidRPr="00EA10D4">
        <w:rPr>
          <w:rFonts w:asciiTheme="majorBidi" w:eastAsia="Angsana New" w:hAnsiTheme="majorBidi" w:cstheme="majorBidi"/>
          <w:sz w:val="32"/>
          <w:szCs w:val="32"/>
        </w:rPr>
        <w:tab/>
      </w:r>
      <w:r w:rsidRPr="00EA10D4">
        <w:rPr>
          <w:rFonts w:asciiTheme="majorBidi" w:eastAsia="Angsana New" w:hAnsiTheme="majorBidi" w:cstheme="majorBidi"/>
          <w:sz w:val="32"/>
          <w:szCs w:val="32"/>
          <w:cs/>
        </w:rPr>
        <w:t>เครื่องตกแต่งและติดตั้ง</w:t>
      </w:r>
      <w:r w:rsidRPr="00EA10D4">
        <w:rPr>
          <w:rFonts w:asciiTheme="majorBidi" w:eastAsia="Angsana New" w:hAnsiTheme="majorBidi" w:cstheme="majorBidi"/>
          <w:sz w:val="32"/>
          <w:szCs w:val="32"/>
        </w:rPr>
        <w:tab/>
        <w:t xml:space="preserve">5, 6  </w:t>
      </w:r>
      <w:r w:rsidRPr="00EA10D4">
        <w:rPr>
          <w:rFonts w:asciiTheme="majorBidi" w:eastAsia="Angsana New" w:hAnsiTheme="majorBidi" w:cstheme="majorBidi"/>
          <w:sz w:val="32"/>
          <w:szCs w:val="32"/>
          <w:cs/>
        </w:rPr>
        <w:t>ปี</w:t>
      </w:r>
    </w:p>
    <w:p w:rsidR="00274560" w:rsidRPr="00EA10D4" w:rsidRDefault="00274560" w:rsidP="00BF12E5">
      <w:pPr>
        <w:tabs>
          <w:tab w:val="right" w:pos="6390"/>
          <w:tab w:val="right" w:pos="8190"/>
        </w:tabs>
        <w:ind w:left="547" w:hanging="547"/>
        <w:rPr>
          <w:rFonts w:asciiTheme="majorBidi" w:eastAsia="Angsana New" w:hAnsiTheme="majorBidi" w:cstheme="majorBidi"/>
          <w:sz w:val="32"/>
          <w:szCs w:val="32"/>
        </w:rPr>
      </w:pPr>
      <w:r w:rsidRPr="00EA10D4">
        <w:rPr>
          <w:rFonts w:asciiTheme="majorBidi" w:eastAsia="Angsana New" w:hAnsiTheme="majorBidi" w:cstheme="majorBidi"/>
          <w:sz w:val="32"/>
          <w:szCs w:val="32"/>
        </w:rPr>
        <w:tab/>
      </w:r>
      <w:r w:rsidRPr="00EA10D4">
        <w:rPr>
          <w:rFonts w:asciiTheme="majorBidi" w:eastAsia="Angsana New" w:hAnsiTheme="majorBidi" w:cstheme="majorBidi"/>
          <w:sz w:val="32"/>
          <w:szCs w:val="32"/>
          <w:cs/>
        </w:rPr>
        <w:t>ยานพาหนะ</w:t>
      </w:r>
      <w:r w:rsidRPr="00EA10D4">
        <w:rPr>
          <w:rFonts w:asciiTheme="majorBidi" w:eastAsia="Angsana New" w:hAnsiTheme="majorBidi" w:cstheme="majorBidi"/>
          <w:sz w:val="32"/>
          <w:szCs w:val="32"/>
        </w:rPr>
        <w:tab/>
        <w:t xml:space="preserve">5  </w:t>
      </w:r>
      <w:r w:rsidRPr="00EA10D4">
        <w:rPr>
          <w:rFonts w:asciiTheme="majorBidi" w:eastAsia="Angsana New" w:hAnsiTheme="majorBidi" w:cstheme="majorBidi"/>
          <w:sz w:val="32"/>
          <w:szCs w:val="32"/>
          <w:cs/>
        </w:rPr>
        <w:t>ปี</w:t>
      </w:r>
    </w:p>
    <w:p w:rsidR="00274560" w:rsidRPr="00EA10D4" w:rsidRDefault="00274560" w:rsidP="006A7E3C">
      <w:pPr>
        <w:tabs>
          <w:tab w:val="left" w:pos="2160"/>
          <w:tab w:val="right" w:pos="6390"/>
          <w:tab w:val="right" w:pos="8190"/>
        </w:tabs>
        <w:spacing w:before="240" w:after="120"/>
        <w:ind w:left="547" w:hanging="547"/>
        <w:rPr>
          <w:rFonts w:asciiTheme="majorBidi" w:eastAsia="Angsana New" w:hAnsiTheme="majorBidi" w:cstheme="majorBidi"/>
          <w:sz w:val="32"/>
          <w:szCs w:val="32"/>
        </w:rPr>
      </w:pPr>
      <w:r w:rsidRPr="00EA10D4">
        <w:rPr>
          <w:rFonts w:asciiTheme="majorBidi" w:eastAsia="Angsana New" w:hAnsiTheme="majorBidi" w:cstheme="majorBidi"/>
          <w:sz w:val="32"/>
          <w:szCs w:val="32"/>
        </w:rPr>
        <w:tab/>
      </w:r>
      <w:r w:rsidRPr="00EA10D4">
        <w:rPr>
          <w:rFonts w:asciiTheme="majorBidi" w:eastAsia="Angsana New" w:hAnsiTheme="majorBidi" w:cstheme="majorBidi"/>
          <w:sz w:val="32"/>
          <w:szCs w:val="32"/>
          <w:cs/>
        </w:rPr>
        <w:t>ไม่มีการคิดค่าเสื่อมราคาสำหรับงานระหว่างติดตั้ง</w:t>
      </w:r>
    </w:p>
    <w:p w:rsidR="00274560" w:rsidRPr="00EA10D4" w:rsidRDefault="00274560" w:rsidP="006879DA">
      <w:pPr>
        <w:spacing w:before="120" w:after="120" w:line="400" w:lineRule="exact"/>
        <w:ind w:left="547" w:hanging="547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 w:rsidRPr="00EA10D4">
        <w:rPr>
          <w:rFonts w:asciiTheme="majorBidi" w:eastAsia="Angsana New" w:hAnsiTheme="majorBidi" w:cstheme="majorBidi"/>
          <w:sz w:val="32"/>
          <w:szCs w:val="32"/>
          <w:cs/>
        </w:rPr>
        <w:tab/>
        <w:t>ค่าเสื่อมราคา</w:t>
      </w:r>
      <w:r w:rsidRPr="00EA10D4">
        <w:rPr>
          <w:rFonts w:asciiTheme="majorBidi" w:hAnsiTheme="majorBidi" w:cstheme="majorBidi"/>
          <w:sz w:val="32"/>
          <w:szCs w:val="32"/>
          <w:cs/>
        </w:rPr>
        <w:t>รวมอยู่</w:t>
      </w:r>
      <w:r w:rsidRPr="00EA10D4">
        <w:rPr>
          <w:rFonts w:asciiTheme="majorBidi" w:eastAsia="Angsana New" w:hAnsiTheme="majorBidi" w:cstheme="majorBidi"/>
          <w:sz w:val="32"/>
          <w:szCs w:val="32"/>
          <w:cs/>
        </w:rPr>
        <w:t>ในการคำนวณผลการดำเนินงาน</w:t>
      </w:r>
    </w:p>
    <w:p w:rsidR="00274560" w:rsidRPr="00EA10D4" w:rsidRDefault="00274560" w:rsidP="006879DA">
      <w:pPr>
        <w:spacing w:before="80" w:after="80" w:line="40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A10D4">
        <w:rPr>
          <w:rFonts w:asciiTheme="majorBidi" w:hAnsiTheme="majorBidi" w:cstheme="majorBidi"/>
          <w:sz w:val="32"/>
          <w:szCs w:val="32"/>
          <w:cs/>
        </w:rPr>
        <w:tab/>
      </w:r>
      <w:r w:rsidR="004C28DD" w:rsidRPr="00EA10D4">
        <w:rPr>
          <w:rFonts w:asciiTheme="majorBidi" w:hAnsiTheme="majorBidi" w:cstheme="majorBidi"/>
          <w:sz w:val="32"/>
          <w:szCs w:val="32"/>
          <w:cs/>
        </w:rPr>
        <w:t>บริษัทฯตัดรายการ</w:t>
      </w:r>
      <w:r w:rsidRPr="00EA10D4">
        <w:rPr>
          <w:rFonts w:asciiTheme="majorBidi" w:hAnsiTheme="majorBidi" w:cstheme="majorBidi"/>
          <w:sz w:val="32"/>
          <w:szCs w:val="32"/>
          <w:cs/>
        </w:rPr>
        <w:t>อาค</w:t>
      </w:r>
      <w:r w:rsidR="003C56F3" w:rsidRPr="00EA10D4">
        <w:rPr>
          <w:rFonts w:asciiTheme="majorBidi" w:hAnsiTheme="majorBidi" w:cstheme="majorBidi"/>
          <w:sz w:val="32"/>
          <w:szCs w:val="32"/>
          <w:cs/>
        </w:rPr>
        <w:t>ารและอุปกรณ์</w:t>
      </w:r>
      <w:r w:rsidR="00133DB3" w:rsidRPr="00EA10D4">
        <w:rPr>
          <w:rFonts w:asciiTheme="majorBidi" w:hAnsiTheme="majorBidi" w:cstheme="majorBidi"/>
          <w:sz w:val="32"/>
          <w:szCs w:val="32"/>
          <w:cs/>
        </w:rPr>
        <w:t>ออกจากบัญชี</w:t>
      </w:r>
      <w:r w:rsidRPr="00EA10D4">
        <w:rPr>
          <w:rFonts w:asciiTheme="majorBidi" w:hAnsiTheme="majorBidi" w:cstheme="majorBidi"/>
          <w:sz w:val="32"/>
          <w:szCs w:val="32"/>
          <w:cs/>
        </w:rPr>
        <w:t>เมื่อจำหน่ายสินทรัพย์หรือคาดว่าจะไม่ได้รับประโยชน์เชิงเศรษฐกิจในอนาคตจากการใช้หรือการจำหน่าย</w:t>
      </w:r>
      <w:r w:rsidR="000F0791" w:rsidRPr="00EA10D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A10D4">
        <w:rPr>
          <w:rFonts w:asciiTheme="majorBidi" w:hAnsiTheme="majorBidi" w:cstheme="majorBidi"/>
          <w:sz w:val="32"/>
          <w:szCs w:val="32"/>
          <w:cs/>
        </w:rPr>
        <w:t>กำไรหรือขาดทุนจากการจำหน่ายสินทรัพย์ (ผลต่างระหว่างสิ่งตอบแทนสุทธิที่ได้รับจากการจำหน่ายสินทรัพย์กับมูลค่าตามบัญชีของสินทรัพย์นั้น) จะรับรู้ใน</w:t>
      </w:r>
      <w:r w:rsidR="00116519" w:rsidRPr="00EA10D4">
        <w:rPr>
          <w:rFonts w:asciiTheme="majorBidi" w:hAnsiTheme="majorBidi" w:cstheme="majorBidi"/>
          <w:sz w:val="32"/>
          <w:szCs w:val="32"/>
          <w:cs/>
        </w:rPr>
        <w:t>ส่วนของกำไรหรือขาดทุน</w:t>
      </w:r>
      <w:r w:rsidRPr="00EA10D4">
        <w:rPr>
          <w:rFonts w:asciiTheme="majorBidi" w:hAnsiTheme="majorBidi" w:cstheme="majorBidi"/>
          <w:sz w:val="32"/>
          <w:szCs w:val="32"/>
          <w:cs/>
        </w:rPr>
        <w:t>เมื่อบริษัทฯตัดรายการสินทรัพย์นั้นออกจากบัญชี</w:t>
      </w:r>
    </w:p>
    <w:p w:rsidR="00274560" w:rsidRPr="00EA10D4" w:rsidRDefault="00FE7194" w:rsidP="006879DA">
      <w:pPr>
        <w:spacing w:before="120" w:after="120" w:line="400" w:lineRule="exact"/>
        <w:ind w:left="540" w:hanging="540"/>
        <w:rPr>
          <w:rFonts w:asciiTheme="majorBidi" w:eastAsia="Angsana New" w:hAnsiTheme="majorBidi" w:cstheme="majorBidi"/>
          <w:b/>
          <w:bCs/>
          <w:sz w:val="32"/>
          <w:szCs w:val="32"/>
          <w:cs/>
        </w:rPr>
      </w:pPr>
      <w:r w:rsidRPr="00EA10D4">
        <w:rPr>
          <w:rFonts w:asciiTheme="majorBidi" w:eastAsia="Angsana New" w:hAnsiTheme="majorBidi" w:cstheme="majorBidi"/>
          <w:b/>
          <w:bCs/>
          <w:sz w:val="32"/>
          <w:szCs w:val="32"/>
        </w:rPr>
        <w:t>4</w:t>
      </w:r>
      <w:r w:rsidRPr="00EA10D4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.</w:t>
      </w:r>
      <w:r w:rsidRPr="00EA10D4">
        <w:rPr>
          <w:rFonts w:asciiTheme="majorBidi" w:eastAsia="Angsana New" w:hAnsiTheme="majorBidi" w:cstheme="majorBidi"/>
          <w:b/>
          <w:bCs/>
          <w:sz w:val="32"/>
          <w:szCs w:val="32"/>
        </w:rPr>
        <w:t>10</w:t>
      </w:r>
      <w:r w:rsidR="00274560" w:rsidRPr="00EA10D4">
        <w:rPr>
          <w:rFonts w:asciiTheme="majorBidi" w:eastAsia="Angsana New" w:hAnsiTheme="majorBidi" w:cstheme="majorBidi"/>
          <w:b/>
          <w:bCs/>
          <w:sz w:val="32"/>
          <w:szCs w:val="32"/>
        </w:rPr>
        <w:tab/>
      </w:r>
      <w:r w:rsidR="00274560" w:rsidRPr="00EA10D4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สินทรัพย์ไม่มีตัวตนและค่าตัดจำหน่าย</w:t>
      </w:r>
    </w:p>
    <w:p w:rsidR="00274560" w:rsidRPr="00EA10D4" w:rsidRDefault="00274560" w:rsidP="006879DA">
      <w:pPr>
        <w:spacing w:before="120" w:after="120" w:line="40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A10D4">
        <w:rPr>
          <w:rFonts w:asciiTheme="majorBidi" w:hAnsiTheme="majorBidi" w:cstheme="majorBidi"/>
          <w:sz w:val="32"/>
          <w:szCs w:val="32"/>
          <w:cs/>
        </w:rPr>
        <w:tab/>
        <w:t xml:space="preserve">บริษัทฯบันทึกต้นทุนเริ่มแรกของสินทรัพย์ไม่มีตัวตนตามราคาทุน ภายหลังการรับรู้รายการเริ่มแรก </w:t>
      </w:r>
      <w:r w:rsidRPr="00EA10D4">
        <w:rPr>
          <w:rFonts w:asciiTheme="majorBidi" w:hAnsiTheme="majorBidi" w:cstheme="majorBidi"/>
          <w:spacing w:val="-4"/>
          <w:sz w:val="32"/>
          <w:szCs w:val="32"/>
          <w:cs/>
        </w:rPr>
        <w:t>สินทรัพย์ไม่มีตัวตนแสดงมูลค่าตามราคาทุนหักค่าตัดจำหน่ายสะสมและค่าเผื่อการด้อยค่าสะสม (ถ้า</w:t>
      </w:r>
      <w:r w:rsidRPr="00EA10D4">
        <w:rPr>
          <w:rFonts w:asciiTheme="majorBidi" w:hAnsiTheme="majorBidi" w:cstheme="majorBidi"/>
          <w:sz w:val="32"/>
          <w:szCs w:val="32"/>
          <w:cs/>
        </w:rPr>
        <w:t>มี) ของสินทรัพย์นั้น</w:t>
      </w:r>
    </w:p>
    <w:p w:rsidR="00116519" w:rsidRPr="00EA10D4" w:rsidRDefault="00274560" w:rsidP="006879DA">
      <w:pPr>
        <w:spacing w:before="120" w:after="120" w:line="40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A10D4">
        <w:rPr>
          <w:rFonts w:asciiTheme="majorBidi" w:hAnsiTheme="majorBidi" w:cstheme="majorBidi"/>
          <w:sz w:val="32"/>
          <w:szCs w:val="32"/>
          <w:cs/>
        </w:rPr>
        <w:t>บริษัทฯตัดจำหน่ายสินทรัพย์ไม่มีตัวตนที่มีอายุการให้ประโยชน์จำกัดอย่างมีระบบตลอดอายุการให้ประโยชน์ของสินทรัพย์นั้น และจะประเมินการด้อยค่าของสินทรัพย์ดังกล่าวเมื่อมีข้อบ่งชี้ว่าสินทรัพย์นั้น</w:t>
      </w:r>
      <w:r w:rsidR="00D202C7" w:rsidRPr="00EA10D4">
        <w:rPr>
          <w:rFonts w:asciiTheme="majorBidi" w:hAnsiTheme="majorBidi" w:cstheme="majorBidi"/>
          <w:sz w:val="32"/>
          <w:szCs w:val="32"/>
          <w:cs/>
        </w:rPr>
        <w:t>อาจ</w:t>
      </w:r>
      <w:r w:rsidRPr="00EA10D4">
        <w:rPr>
          <w:rFonts w:asciiTheme="majorBidi" w:hAnsiTheme="majorBidi" w:cstheme="majorBidi"/>
          <w:sz w:val="32"/>
          <w:szCs w:val="32"/>
          <w:cs/>
        </w:rPr>
        <w:t>เกิดการด้อยค่า บริษัทฯจะทบทวนระยะเวลาการตัดจำหน่ายและวิธีการตัดจำหน่ายสินทรัพย์ไม่มีตัวตนดังกล่าวทุกสิ้นปีเป็นอย่างน้อย ค่าตัดจำหน่ายรับรู้เป็นค่าใช้จ่ายใน</w:t>
      </w:r>
      <w:r w:rsidR="00116519" w:rsidRPr="00EA10D4">
        <w:rPr>
          <w:rFonts w:asciiTheme="majorBidi" w:hAnsiTheme="majorBidi" w:cstheme="majorBidi"/>
          <w:sz w:val="32"/>
          <w:szCs w:val="32"/>
          <w:cs/>
        </w:rPr>
        <w:t>ส่วนของกำไรหรือขาดทุน</w:t>
      </w:r>
    </w:p>
    <w:p w:rsidR="00274560" w:rsidRPr="00EA10D4" w:rsidRDefault="00274560" w:rsidP="006879DA">
      <w:pPr>
        <w:spacing w:before="120" w:after="120" w:line="40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A10D4">
        <w:rPr>
          <w:rFonts w:asciiTheme="majorBidi" w:hAnsiTheme="majorBidi" w:cstheme="majorBidi"/>
          <w:sz w:val="32"/>
          <w:szCs w:val="32"/>
          <w:cs/>
        </w:rPr>
        <w:tab/>
        <w:t xml:space="preserve">สินทรัพย์ไม่มีตัวตนที่มีอายุการให้ประโยชน์จำกัดมีอายุการให้ประโยชน์โดยประมาณ </w:t>
      </w:r>
      <w:r w:rsidRPr="00EA10D4">
        <w:rPr>
          <w:rFonts w:asciiTheme="majorBidi" w:hAnsiTheme="majorBidi" w:cstheme="majorBidi"/>
          <w:sz w:val="32"/>
          <w:szCs w:val="32"/>
        </w:rPr>
        <w:t xml:space="preserve">5 </w:t>
      </w:r>
      <w:r w:rsidRPr="00EA10D4">
        <w:rPr>
          <w:rFonts w:asciiTheme="majorBidi" w:hAnsiTheme="majorBidi" w:cstheme="majorBidi"/>
          <w:sz w:val="32"/>
          <w:szCs w:val="32"/>
          <w:cs/>
        </w:rPr>
        <w:t>ปี</w:t>
      </w:r>
    </w:p>
    <w:p w:rsidR="00274560" w:rsidRPr="00EA10D4" w:rsidRDefault="00FE7194" w:rsidP="006879DA">
      <w:pPr>
        <w:spacing w:before="120" w:after="120" w:line="400" w:lineRule="exact"/>
        <w:ind w:left="540" w:hanging="540"/>
        <w:rPr>
          <w:rFonts w:asciiTheme="majorBidi" w:eastAsia="Angsana New" w:hAnsiTheme="majorBidi" w:cstheme="majorBidi"/>
          <w:b/>
          <w:bCs/>
          <w:sz w:val="32"/>
          <w:szCs w:val="32"/>
        </w:rPr>
      </w:pPr>
      <w:r w:rsidRPr="00EA10D4">
        <w:rPr>
          <w:rFonts w:asciiTheme="majorBidi" w:eastAsia="Angsana New" w:hAnsiTheme="majorBidi" w:cstheme="majorBidi"/>
          <w:b/>
          <w:bCs/>
          <w:sz w:val="32"/>
          <w:szCs w:val="32"/>
        </w:rPr>
        <w:t>4</w:t>
      </w:r>
      <w:r w:rsidRPr="00EA10D4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.</w:t>
      </w:r>
      <w:r w:rsidRPr="00EA10D4">
        <w:rPr>
          <w:rFonts w:asciiTheme="majorBidi" w:eastAsia="Angsana New" w:hAnsiTheme="majorBidi" w:cstheme="majorBidi"/>
          <w:b/>
          <w:bCs/>
          <w:sz w:val="32"/>
          <w:szCs w:val="32"/>
        </w:rPr>
        <w:t>11</w:t>
      </w:r>
      <w:r w:rsidR="00274560" w:rsidRPr="00EA10D4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ab/>
        <w:t>ภาษีเงินได้</w:t>
      </w:r>
    </w:p>
    <w:p w:rsidR="00D202C7" w:rsidRPr="00EA10D4" w:rsidRDefault="00D202C7" w:rsidP="006879DA">
      <w:pPr>
        <w:tabs>
          <w:tab w:val="left" w:pos="2880"/>
          <w:tab w:val="right" w:pos="5040"/>
          <w:tab w:val="right" w:pos="6390"/>
          <w:tab w:val="right" w:pos="8190"/>
        </w:tabs>
        <w:spacing w:before="120" w:after="120" w:line="400" w:lineRule="exact"/>
        <w:ind w:left="1080" w:hanging="540"/>
        <w:rPr>
          <w:rFonts w:asciiTheme="majorBidi" w:eastAsia="Angsana New" w:hAnsiTheme="majorBidi" w:cstheme="majorBidi"/>
          <w:sz w:val="32"/>
          <w:szCs w:val="32"/>
        </w:rPr>
      </w:pPr>
      <w:r w:rsidRPr="00EA10D4">
        <w:rPr>
          <w:rFonts w:asciiTheme="majorBidi" w:eastAsia="Angsana New" w:hAnsiTheme="majorBidi" w:cstheme="majorBidi"/>
          <w:sz w:val="32"/>
          <w:szCs w:val="32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:rsidR="00274560" w:rsidRPr="00EA10D4" w:rsidRDefault="00274560" w:rsidP="006879DA">
      <w:pPr>
        <w:tabs>
          <w:tab w:val="left" w:pos="2880"/>
          <w:tab w:val="right" w:pos="5040"/>
          <w:tab w:val="right" w:pos="6390"/>
          <w:tab w:val="right" w:pos="8190"/>
        </w:tabs>
        <w:spacing w:before="120" w:after="120" w:line="400" w:lineRule="exact"/>
        <w:ind w:left="1080" w:hanging="540"/>
        <w:rPr>
          <w:rFonts w:asciiTheme="majorBidi" w:eastAsia="Angsana New" w:hAnsiTheme="majorBidi" w:cstheme="majorBidi"/>
          <w:b/>
          <w:bCs/>
          <w:sz w:val="32"/>
          <w:szCs w:val="32"/>
        </w:rPr>
      </w:pPr>
      <w:r w:rsidRPr="00EA10D4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ภาษีเงินได้</w:t>
      </w:r>
      <w:r w:rsidR="00F11847" w:rsidRPr="00EA10D4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ปัจจุบัน</w:t>
      </w:r>
    </w:p>
    <w:p w:rsidR="00274560" w:rsidRPr="00EA10D4" w:rsidRDefault="00274560" w:rsidP="006879DA">
      <w:pPr>
        <w:spacing w:before="120" w:after="120" w:line="400" w:lineRule="exact"/>
        <w:ind w:left="540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 w:rsidRPr="00EA10D4">
        <w:rPr>
          <w:rFonts w:asciiTheme="majorBidi" w:eastAsia="Angsana New" w:hAnsiTheme="majorBidi" w:cstheme="majorBidi"/>
          <w:sz w:val="32"/>
          <w:szCs w:val="32"/>
          <w:cs/>
        </w:rPr>
        <w:t>บริษัทฯบันทึกภาษีเงินได้</w:t>
      </w:r>
      <w:r w:rsidR="00F11847" w:rsidRPr="00EA10D4">
        <w:rPr>
          <w:rFonts w:asciiTheme="majorBidi" w:eastAsia="Angsana New" w:hAnsiTheme="majorBidi" w:cstheme="majorBidi"/>
          <w:sz w:val="32"/>
          <w:szCs w:val="32"/>
          <w:cs/>
        </w:rPr>
        <w:t>ปัจจุบัน</w:t>
      </w:r>
      <w:r w:rsidRPr="00EA10D4">
        <w:rPr>
          <w:rFonts w:asciiTheme="majorBidi" w:eastAsia="Angsana New" w:hAnsiTheme="majorBidi" w:cstheme="majorBidi"/>
          <w:sz w:val="32"/>
          <w:szCs w:val="32"/>
          <w:cs/>
        </w:rPr>
        <w:t>ตามจำนวนที่คาดว่าจะจ่ายให้กับหน่วยงานจัดเก็บภาษีของรัฐโดยคำนวณจากกำไรทางภาษีตามหลักเกณฑ์ที่กำหนดไว้ในกฏหมายภาษีอากร</w:t>
      </w:r>
    </w:p>
    <w:p w:rsidR="00274560" w:rsidRPr="00EA10D4" w:rsidRDefault="00274560" w:rsidP="001015A1">
      <w:pPr>
        <w:tabs>
          <w:tab w:val="left" w:pos="2880"/>
          <w:tab w:val="right" w:pos="5040"/>
          <w:tab w:val="right" w:pos="6390"/>
          <w:tab w:val="right" w:pos="8190"/>
        </w:tabs>
        <w:spacing w:before="120" w:after="120"/>
        <w:ind w:left="1080" w:hanging="540"/>
        <w:rPr>
          <w:rFonts w:asciiTheme="majorBidi" w:eastAsia="Angsana New" w:hAnsiTheme="majorBidi" w:cstheme="majorBidi"/>
          <w:b/>
          <w:bCs/>
          <w:sz w:val="32"/>
          <w:szCs w:val="32"/>
        </w:rPr>
      </w:pPr>
      <w:r w:rsidRPr="00EA10D4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lastRenderedPageBreak/>
        <w:t>ภาษีเงินได้รอการตัดบัญชี</w:t>
      </w:r>
    </w:p>
    <w:p w:rsidR="00274560" w:rsidRPr="00EA10D4" w:rsidRDefault="00F11847" w:rsidP="001015A1">
      <w:pPr>
        <w:spacing w:before="120" w:after="120"/>
        <w:ind w:left="540"/>
        <w:jc w:val="thaiDistribute"/>
        <w:rPr>
          <w:rFonts w:asciiTheme="majorBidi" w:eastAsia="Angsana New" w:hAnsiTheme="majorBidi" w:cstheme="majorBidi"/>
          <w:sz w:val="32"/>
          <w:szCs w:val="32"/>
          <w:cs/>
        </w:rPr>
      </w:pPr>
      <w:r w:rsidRPr="00EA10D4">
        <w:rPr>
          <w:rFonts w:asciiTheme="majorBidi" w:eastAsia="Angsana New" w:hAnsiTheme="majorBidi" w:cstheme="majorBidi"/>
          <w:sz w:val="32"/>
          <w:szCs w:val="32"/>
          <w:cs/>
        </w:rPr>
        <w:t>บริษัทฯบันทึก</w:t>
      </w:r>
      <w:r w:rsidR="00274560" w:rsidRPr="00EA10D4">
        <w:rPr>
          <w:rFonts w:asciiTheme="majorBidi" w:eastAsia="Angsana New" w:hAnsiTheme="majorBidi" w:cstheme="majorBidi"/>
          <w:sz w:val="32"/>
          <w:szCs w:val="32"/>
          <w:cs/>
        </w:rPr>
        <w:t>ภาษีเงินได้รอการตัดบัญชี</w:t>
      </w:r>
      <w:r w:rsidRPr="00EA10D4">
        <w:rPr>
          <w:rFonts w:asciiTheme="majorBidi" w:eastAsia="Angsana New" w:hAnsiTheme="majorBidi" w:cstheme="majorBidi"/>
          <w:sz w:val="32"/>
          <w:szCs w:val="32"/>
          <w:cs/>
        </w:rPr>
        <w:t>ของ</w:t>
      </w:r>
      <w:r w:rsidR="00274560" w:rsidRPr="00EA10D4">
        <w:rPr>
          <w:rFonts w:asciiTheme="majorBidi" w:eastAsia="Angsana New" w:hAnsiTheme="majorBidi" w:cstheme="majorBidi"/>
          <w:sz w:val="32"/>
          <w:szCs w:val="32"/>
          <w:cs/>
        </w:rPr>
        <w:t>ผลแตกต่างชั่วคราวระหว่างราคาตามบัญชีของสินทรัพย์และ</w:t>
      </w:r>
      <w:r w:rsidR="00274560" w:rsidRPr="00EA10D4">
        <w:rPr>
          <w:rFonts w:asciiTheme="majorBidi" w:eastAsia="Angsana New" w:hAnsiTheme="majorBidi" w:cstheme="majorBidi"/>
          <w:spacing w:val="-4"/>
          <w:sz w:val="32"/>
          <w:szCs w:val="32"/>
          <w:cs/>
        </w:rPr>
        <w:t xml:space="preserve">หนี้สิน ณ </w:t>
      </w:r>
      <w:r w:rsidR="00116519" w:rsidRPr="00EA10D4">
        <w:rPr>
          <w:rFonts w:asciiTheme="majorBidi" w:eastAsia="Angsana New" w:hAnsiTheme="majorBidi" w:cstheme="majorBidi"/>
          <w:spacing w:val="-4"/>
          <w:sz w:val="32"/>
          <w:szCs w:val="32"/>
          <w:cs/>
        </w:rPr>
        <w:t>วันสิ้นรอบระยะเวลารายงาน</w:t>
      </w:r>
      <w:r w:rsidR="00274560" w:rsidRPr="00EA10D4">
        <w:rPr>
          <w:rFonts w:asciiTheme="majorBidi" w:eastAsia="Angsana New" w:hAnsiTheme="majorBidi" w:cstheme="majorBidi"/>
          <w:spacing w:val="-4"/>
          <w:sz w:val="32"/>
          <w:szCs w:val="32"/>
          <w:cs/>
        </w:rPr>
        <w:t>กับฐานภาษีของสินทรัพย์และหนี้สิน</w:t>
      </w:r>
      <w:r w:rsidRPr="00EA10D4">
        <w:rPr>
          <w:rFonts w:asciiTheme="majorBidi" w:eastAsia="Angsana New" w:hAnsiTheme="majorBidi" w:cstheme="majorBidi"/>
          <w:spacing w:val="-4"/>
          <w:sz w:val="32"/>
          <w:szCs w:val="32"/>
          <w:cs/>
        </w:rPr>
        <w:t>ที่เกี่ยวข้อง</w:t>
      </w:r>
      <w:r w:rsidR="00274560" w:rsidRPr="00EA10D4">
        <w:rPr>
          <w:rFonts w:asciiTheme="majorBidi" w:eastAsia="Angsana New" w:hAnsiTheme="majorBidi" w:cstheme="majorBidi"/>
          <w:spacing w:val="-4"/>
          <w:sz w:val="32"/>
          <w:szCs w:val="32"/>
          <w:cs/>
        </w:rPr>
        <w:t>นั้น โดยใช้อัตรา</w:t>
      </w:r>
      <w:r w:rsidR="00274560" w:rsidRPr="00EA10D4">
        <w:rPr>
          <w:rFonts w:asciiTheme="majorBidi" w:eastAsia="Angsana New" w:hAnsiTheme="majorBidi" w:cstheme="majorBidi"/>
          <w:sz w:val="32"/>
          <w:szCs w:val="32"/>
          <w:cs/>
        </w:rPr>
        <w:t>ภาษี</w:t>
      </w:r>
      <w:r w:rsidR="00B73987" w:rsidRPr="00EA10D4">
        <w:rPr>
          <w:rFonts w:asciiTheme="majorBidi" w:eastAsia="Angsana New" w:hAnsiTheme="majorBidi" w:cstheme="majorBidi"/>
          <w:sz w:val="32"/>
          <w:szCs w:val="32"/>
          <w:cs/>
        </w:rPr>
        <w:t xml:space="preserve">            </w:t>
      </w:r>
      <w:r w:rsidR="00274560" w:rsidRPr="00EA10D4">
        <w:rPr>
          <w:rFonts w:asciiTheme="majorBidi" w:eastAsia="Angsana New" w:hAnsiTheme="majorBidi" w:cstheme="majorBidi"/>
          <w:sz w:val="32"/>
          <w:szCs w:val="32"/>
          <w:cs/>
        </w:rPr>
        <w:t xml:space="preserve">ที่มีผลบังคับใช้ ณ </w:t>
      </w:r>
      <w:r w:rsidR="00116519" w:rsidRPr="00EA10D4">
        <w:rPr>
          <w:rFonts w:asciiTheme="majorBidi" w:eastAsia="Angsana New" w:hAnsiTheme="majorBidi" w:cstheme="majorBidi"/>
          <w:sz w:val="32"/>
          <w:szCs w:val="32"/>
          <w:cs/>
        </w:rPr>
        <w:t>วันสิ้นรอบระยะเวลารายงาน</w:t>
      </w:r>
    </w:p>
    <w:p w:rsidR="00274560" w:rsidRPr="00EA10D4" w:rsidRDefault="00274560" w:rsidP="001015A1">
      <w:pPr>
        <w:spacing w:before="120" w:after="120"/>
        <w:ind w:left="540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 w:rsidRPr="00EA10D4">
        <w:rPr>
          <w:rFonts w:asciiTheme="majorBidi" w:eastAsia="Angsana New" w:hAnsiTheme="majorBidi" w:cstheme="majorBidi"/>
          <w:sz w:val="32"/>
          <w:szCs w:val="32"/>
          <w:cs/>
        </w:rPr>
        <w:t>บริษัทฯรับรู้หนี้สินภาษีเงินได้รอการตัดบัญชี</w:t>
      </w:r>
      <w:r w:rsidR="00F11847" w:rsidRPr="00EA10D4">
        <w:rPr>
          <w:rFonts w:asciiTheme="majorBidi" w:eastAsia="Angsana New" w:hAnsiTheme="majorBidi" w:cstheme="majorBidi"/>
          <w:sz w:val="32"/>
          <w:szCs w:val="32"/>
          <w:cs/>
        </w:rPr>
        <w:t>ของ</w:t>
      </w:r>
      <w:r w:rsidRPr="00EA10D4">
        <w:rPr>
          <w:rFonts w:asciiTheme="majorBidi" w:eastAsia="Angsana New" w:hAnsiTheme="majorBidi" w:cstheme="majorBidi"/>
          <w:sz w:val="32"/>
          <w:szCs w:val="32"/>
          <w:cs/>
        </w:rPr>
        <w:t>ผลแตกต่างชั่วคราวที่ต้องเสียภาษี</w:t>
      </w:r>
      <w:r w:rsidR="00F11847" w:rsidRPr="00EA10D4">
        <w:rPr>
          <w:rFonts w:asciiTheme="majorBidi" w:eastAsia="Angsana New" w:hAnsiTheme="majorBidi" w:cstheme="majorBidi"/>
          <w:sz w:val="32"/>
          <w:szCs w:val="32"/>
          <w:cs/>
        </w:rPr>
        <w:t>ทุกรายการ</w:t>
      </w:r>
      <w:r w:rsidR="0013059D" w:rsidRPr="00EA10D4">
        <w:rPr>
          <w:rFonts w:asciiTheme="majorBidi" w:eastAsia="Angsana New" w:hAnsiTheme="majorBidi" w:cstheme="majorBidi"/>
          <w:sz w:val="32"/>
          <w:szCs w:val="32"/>
          <w:cs/>
        </w:rPr>
        <w:t xml:space="preserve"> </w:t>
      </w:r>
      <w:r w:rsidR="00F11847" w:rsidRPr="00EA10D4">
        <w:rPr>
          <w:rFonts w:asciiTheme="majorBidi" w:eastAsia="Angsana New" w:hAnsiTheme="majorBidi" w:cstheme="majorBidi"/>
          <w:sz w:val="32"/>
          <w:szCs w:val="32"/>
          <w:cs/>
        </w:rPr>
        <w:t>แต่รับรู้</w:t>
      </w:r>
      <w:r w:rsidRPr="00EA10D4">
        <w:rPr>
          <w:rFonts w:asciiTheme="majorBidi" w:eastAsia="Angsana New" w:hAnsiTheme="majorBidi" w:cstheme="majorBidi"/>
          <w:sz w:val="32"/>
          <w:szCs w:val="32"/>
          <w:cs/>
        </w:rPr>
        <w:t>สินทรัพย์ภาษีเงินได้รอการตัดบัญชีสำหรั</w:t>
      </w:r>
      <w:r w:rsidR="004C28DD" w:rsidRPr="00EA10D4">
        <w:rPr>
          <w:rFonts w:asciiTheme="majorBidi" w:eastAsia="Angsana New" w:hAnsiTheme="majorBidi" w:cstheme="majorBidi"/>
          <w:sz w:val="32"/>
          <w:szCs w:val="32"/>
          <w:cs/>
        </w:rPr>
        <w:t>บผลแตกต่างชั่วคราวที่ใช้หักภาษี</w:t>
      </w:r>
      <w:r w:rsidR="00F11847" w:rsidRPr="00EA10D4">
        <w:rPr>
          <w:rFonts w:asciiTheme="majorBidi" w:eastAsia="Angsana New" w:hAnsiTheme="majorBidi" w:cstheme="majorBidi"/>
          <w:sz w:val="32"/>
          <w:szCs w:val="32"/>
          <w:cs/>
        </w:rPr>
        <w:t>ในจำนวนเท่าที่</w:t>
      </w:r>
      <w:r w:rsidRPr="00EA10D4">
        <w:rPr>
          <w:rFonts w:asciiTheme="majorBidi" w:eastAsia="Angsana New" w:hAnsiTheme="majorBidi" w:cstheme="majorBidi"/>
          <w:sz w:val="32"/>
          <w:szCs w:val="32"/>
          <w:cs/>
        </w:rPr>
        <w:t>มีความเป็นไปได้ค่อนข้างแน่ที่บริษัทฯจะมีกำไรทางภาษีในอนาคตเพียงพอ</w:t>
      </w:r>
      <w:r w:rsidR="00F11847" w:rsidRPr="00EA10D4">
        <w:rPr>
          <w:rFonts w:asciiTheme="majorBidi" w:eastAsia="Angsana New" w:hAnsiTheme="majorBidi" w:cstheme="majorBidi"/>
          <w:sz w:val="32"/>
          <w:szCs w:val="32"/>
          <w:cs/>
        </w:rPr>
        <w:t>ที่จะใช้ประโยชน์จาก</w:t>
      </w:r>
      <w:r w:rsidRPr="00EA10D4">
        <w:rPr>
          <w:rFonts w:asciiTheme="majorBidi" w:eastAsia="Angsana New" w:hAnsiTheme="majorBidi" w:cstheme="majorBidi"/>
          <w:sz w:val="32"/>
          <w:szCs w:val="32"/>
          <w:cs/>
        </w:rPr>
        <w:t>ผลแตกต่างชั่วคราวที่ใช้หักภาษี</w:t>
      </w:r>
      <w:r w:rsidR="00F11847" w:rsidRPr="00EA10D4">
        <w:rPr>
          <w:rFonts w:asciiTheme="majorBidi" w:eastAsia="Angsana New" w:hAnsiTheme="majorBidi" w:cstheme="majorBidi"/>
          <w:sz w:val="32"/>
          <w:szCs w:val="32"/>
          <w:cs/>
        </w:rPr>
        <w:t>นั้น</w:t>
      </w:r>
    </w:p>
    <w:p w:rsidR="00274560" w:rsidRPr="00EA10D4" w:rsidRDefault="00274560" w:rsidP="001015A1">
      <w:pPr>
        <w:spacing w:before="120" w:after="120"/>
        <w:ind w:left="540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 w:rsidRPr="00EA10D4">
        <w:rPr>
          <w:rFonts w:asciiTheme="majorBidi" w:eastAsia="Angsana New" w:hAnsiTheme="majorBidi" w:cstheme="majorBidi"/>
          <w:sz w:val="32"/>
          <w:szCs w:val="32"/>
          <w:cs/>
        </w:rPr>
        <w:t>บริษัทฯจะทบทวนมูลค่าตามบัญชีของสินท</w:t>
      </w:r>
      <w:r w:rsidR="002D6032" w:rsidRPr="00EA10D4">
        <w:rPr>
          <w:rFonts w:asciiTheme="majorBidi" w:eastAsia="Angsana New" w:hAnsiTheme="majorBidi" w:cstheme="majorBidi"/>
          <w:sz w:val="32"/>
          <w:szCs w:val="32"/>
          <w:cs/>
        </w:rPr>
        <w:t>รัพย์ภาษีเงินได้รอการตัดบัญชี</w:t>
      </w:r>
      <w:r w:rsidRPr="00EA10D4">
        <w:rPr>
          <w:rFonts w:asciiTheme="majorBidi" w:eastAsia="Angsana New" w:hAnsiTheme="majorBidi" w:cstheme="majorBidi"/>
          <w:sz w:val="32"/>
          <w:szCs w:val="32"/>
          <w:cs/>
        </w:rPr>
        <w:t>ทุก</w:t>
      </w:r>
      <w:r w:rsidR="00116519" w:rsidRPr="00EA10D4">
        <w:rPr>
          <w:rFonts w:asciiTheme="majorBidi" w:eastAsia="Angsana New" w:hAnsiTheme="majorBidi" w:cstheme="majorBidi"/>
          <w:sz w:val="32"/>
          <w:szCs w:val="32"/>
          <w:cs/>
        </w:rPr>
        <w:t>วันสิ้นรอบระยะเวลารายงาน</w:t>
      </w:r>
      <w:r w:rsidR="00055E20" w:rsidRPr="00EA10D4">
        <w:rPr>
          <w:rFonts w:asciiTheme="majorBidi" w:eastAsia="Angsana New" w:hAnsiTheme="majorBidi" w:cstheme="majorBidi"/>
          <w:sz w:val="32"/>
          <w:szCs w:val="32"/>
          <w:cs/>
        </w:rPr>
        <w:t xml:space="preserve"> </w:t>
      </w:r>
      <w:r w:rsidRPr="00EA10D4">
        <w:rPr>
          <w:rFonts w:asciiTheme="majorBidi" w:eastAsia="Angsana New" w:hAnsiTheme="majorBidi" w:cstheme="majorBidi"/>
          <w:sz w:val="32"/>
          <w:szCs w:val="32"/>
          <w:cs/>
        </w:rPr>
        <w:t>และจะปรับลดมูลค่าตามบัญชีดังกล่าว</w:t>
      </w:r>
      <w:r w:rsidR="00F11847" w:rsidRPr="00EA10D4">
        <w:rPr>
          <w:rFonts w:asciiTheme="majorBidi" w:eastAsia="Angsana New" w:hAnsiTheme="majorBidi" w:cstheme="majorBidi"/>
          <w:sz w:val="32"/>
          <w:szCs w:val="32"/>
          <w:cs/>
        </w:rPr>
        <w:t>หาก</w:t>
      </w:r>
      <w:r w:rsidRPr="00EA10D4">
        <w:rPr>
          <w:rFonts w:asciiTheme="majorBidi" w:eastAsia="Angsana New" w:hAnsiTheme="majorBidi" w:cstheme="majorBidi"/>
          <w:sz w:val="32"/>
          <w:szCs w:val="32"/>
          <w:cs/>
        </w:rPr>
        <w:t>มีความเป็นไปได้ค่อนข้างแน่ว่าบริษัทฯ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:rsidR="00274560" w:rsidRPr="00EA10D4" w:rsidRDefault="00274560" w:rsidP="001015A1">
      <w:pPr>
        <w:spacing w:before="120" w:after="120"/>
        <w:ind w:left="540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 w:rsidRPr="00EA10D4">
        <w:rPr>
          <w:rFonts w:asciiTheme="majorBidi" w:eastAsia="Angsana New" w:hAnsiTheme="majorBidi" w:cstheme="majorBidi"/>
          <w:sz w:val="32"/>
          <w:szCs w:val="32"/>
          <w:cs/>
        </w:rPr>
        <w:t>บริษัทฯจะบันทึกภาษีเงินได้รอการตัดบัญชีโดยตรงไปยัง</w:t>
      </w:r>
      <w:r w:rsidR="00275568" w:rsidRPr="00EA10D4">
        <w:rPr>
          <w:rFonts w:asciiTheme="majorBidi" w:eastAsia="Angsana New" w:hAnsiTheme="majorBidi" w:cstheme="majorBidi"/>
          <w:sz w:val="32"/>
          <w:szCs w:val="32"/>
          <w:cs/>
        </w:rPr>
        <w:t>ส่วนของเจ้าของ</w:t>
      </w:r>
      <w:r w:rsidRPr="00EA10D4">
        <w:rPr>
          <w:rFonts w:asciiTheme="majorBidi" w:eastAsia="Angsana New" w:hAnsiTheme="majorBidi" w:cstheme="majorBidi"/>
          <w:sz w:val="32"/>
          <w:szCs w:val="32"/>
          <w:cs/>
        </w:rPr>
        <w:t>หากภาษีที่เกิดขึ้นเกี่ยวข้องกับรายการที่ได้บันทึกโดยตรงไปยัง</w:t>
      </w:r>
      <w:r w:rsidR="00275568" w:rsidRPr="00EA10D4">
        <w:rPr>
          <w:rFonts w:asciiTheme="majorBidi" w:eastAsia="Angsana New" w:hAnsiTheme="majorBidi" w:cstheme="majorBidi"/>
          <w:sz w:val="32"/>
          <w:szCs w:val="32"/>
          <w:cs/>
        </w:rPr>
        <w:t>ส่วนของเจ้าของ</w:t>
      </w:r>
    </w:p>
    <w:p w:rsidR="00274560" w:rsidRPr="00EA10D4" w:rsidRDefault="00FE7194" w:rsidP="001015A1">
      <w:pPr>
        <w:tabs>
          <w:tab w:val="left" w:pos="900"/>
          <w:tab w:val="left" w:pos="1440"/>
          <w:tab w:val="left" w:pos="2880"/>
          <w:tab w:val="right" w:pos="5040"/>
          <w:tab w:val="right" w:pos="6390"/>
          <w:tab w:val="right" w:pos="8190"/>
        </w:tabs>
        <w:spacing w:before="120" w:after="120"/>
        <w:ind w:left="540" w:hanging="540"/>
        <w:jc w:val="thaiDistribute"/>
        <w:rPr>
          <w:rFonts w:asciiTheme="majorBidi" w:eastAsia="Angsana New" w:hAnsiTheme="majorBidi" w:cstheme="majorBidi"/>
          <w:b/>
          <w:bCs/>
          <w:sz w:val="32"/>
          <w:szCs w:val="32"/>
        </w:rPr>
      </w:pPr>
      <w:r w:rsidRPr="00EA10D4">
        <w:rPr>
          <w:rFonts w:asciiTheme="majorBidi" w:eastAsia="Angsana New" w:hAnsiTheme="majorBidi" w:cstheme="majorBidi"/>
          <w:b/>
          <w:bCs/>
          <w:sz w:val="32"/>
          <w:szCs w:val="32"/>
        </w:rPr>
        <w:t>4</w:t>
      </w:r>
      <w:r w:rsidRPr="00EA10D4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.</w:t>
      </w:r>
      <w:r w:rsidRPr="00EA10D4">
        <w:rPr>
          <w:rFonts w:asciiTheme="majorBidi" w:eastAsia="Angsana New" w:hAnsiTheme="majorBidi" w:cstheme="majorBidi"/>
          <w:b/>
          <w:bCs/>
          <w:sz w:val="32"/>
          <w:szCs w:val="32"/>
        </w:rPr>
        <w:t>12</w:t>
      </w:r>
      <w:r w:rsidR="00274560" w:rsidRPr="00EA10D4">
        <w:rPr>
          <w:rFonts w:asciiTheme="majorBidi" w:eastAsia="Angsana New" w:hAnsiTheme="majorBidi" w:cstheme="majorBidi"/>
          <w:b/>
          <w:bCs/>
          <w:sz w:val="32"/>
          <w:szCs w:val="32"/>
        </w:rPr>
        <w:tab/>
      </w:r>
      <w:r w:rsidR="00274560" w:rsidRPr="00EA10D4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สินทรัพย์รอการขาย</w:t>
      </w:r>
    </w:p>
    <w:p w:rsidR="00945452" w:rsidRPr="00EA10D4" w:rsidRDefault="00274560" w:rsidP="001015A1">
      <w:pPr>
        <w:tabs>
          <w:tab w:val="left" w:pos="2160"/>
          <w:tab w:val="right" w:pos="5040"/>
          <w:tab w:val="right" w:pos="6390"/>
          <w:tab w:val="right" w:pos="819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A10D4">
        <w:rPr>
          <w:rFonts w:asciiTheme="majorBidi" w:hAnsiTheme="majorBidi" w:cstheme="majorBidi"/>
          <w:sz w:val="32"/>
          <w:szCs w:val="32"/>
        </w:rPr>
        <w:tab/>
      </w:r>
      <w:r w:rsidRPr="00EA10D4">
        <w:rPr>
          <w:rFonts w:asciiTheme="majorBidi" w:hAnsiTheme="majorBidi" w:cstheme="majorBidi"/>
          <w:sz w:val="32"/>
          <w:szCs w:val="32"/>
          <w:cs/>
        </w:rPr>
        <w:t>สินทรัพย์รอการขายแสดงตามราคาทุนหรือมูลค่าที่คาดว่าจะได้รับคืนซึ่งถือตามราคาประเมินล่าสุดหักด้วยประมาณการค่าใช้จ่ายในการขายแล้วแต่ราคาใดจะต่ำกว่า</w:t>
      </w:r>
      <w:r w:rsidR="00945452" w:rsidRPr="00EA10D4">
        <w:rPr>
          <w:rFonts w:asciiTheme="majorBidi" w:hAnsiTheme="majorBidi" w:cstheme="majorBidi"/>
          <w:sz w:val="32"/>
          <w:szCs w:val="32"/>
          <w:cs/>
        </w:rPr>
        <w:t xml:space="preserve">  </w:t>
      </w:r>
    </w:p>
    <w:p w:rsidR="00274560" w:rsidRPr="00EA10D4" w:rsidRDefault="00FE7194" w:rsidP="00135AD5">
      <w:pPr>
        <w:tabs>
          <w:tab w:val="left" w:pos="2160"/>
          <w:tab w:val="right" w:pos="5040"/>
          <w:tab w:val="right" w:pos="6390"/>
          <w:tab w:val="right" w:pos="819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A10D4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EA10D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EA10D4">
        <w:rPr>
          <w:rFonts w:asciiTheme="majorBidi" w:hAnsiTheme="majorBidi" w:cstheme="majorBidi"/>
          <w:b/>
          <w:bCs/>
          <w:sz w:val="32"/>
          <w:szCs w:val="32"/>
        </w:rPr>
        <w:t>13</w:t>
      </w:r>
      <w:r w:rsidR="00274560" w:rsidRPr="00EA10D4">
        <w:rPr>
          <w:rFonts w:asciiTheme="majorBidi" w:hAnsiTheme="majorBidi" w:cstheme="majorBidi"/>
          <w:b/>
          <w:bCs/>
          <w:sz w:val="32"/>
          <w:szCs w:val="32"/>
        </w:rPr>
        <w:tab/>
      </w:r>
      <w:r w:rsidR="00274560" w:rsidRPr="00EA10D4">
        <w:rPr>
          <w:rFonts w:asciiTheme="majorBidi" w:hAnsiTheme="majorBidi" w:cstheme="majorBidi"/>
          <w:b/>
          <w:bCs/>
          <w:sz w:val="32"/>
          <w:szCs w:val="32"/>
          <w:cs/>
        </w:rPr>
        <w:t>การด้อยค่าของสินทรัพย์</w:t>
      </w:r>
    </w:p>
    <w:p w:rsidR="00274560" w:rsidRPr="00EA10D4" w:rsidRDefault="00274560" w:rsidP="00135AD5">
      <w:pPr>
        <w:tabs>
          <w:tab w:val="left" w:pos="2160"/>
          <w:tab w:val="right" w:pos="5040"/>
          <w:tab w:val="right" w:pos="6390"/>
          <w:tab w:val="right" w:pos="81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A10D4">
        <w:rPr>
          <w:rFonts w:asciiTheme="majorBidi" w:hAnsiTheme="majorBidi" w:cstheme="majorBidi"/>
          <w:sz w:val="32"/>
          <w:szCs w:val="32"/>
        </w:rPr>
        <w:tab/>
      </w:r>
      <w:r w:rsidRPr="00EA10D4">
        <w:rPr>
          <w:rFonts w:asciiTheme="majorBidi" w:hAnsiTheme="majorBidi" w:cstheme="majorBidi"/>
          <w:sz w:val="32"/>
          <w:szCs w:val="32"/>
          <w:cs/>
        </w:rPr>
        <w:t>ทุกวันสิ้นรอบระยะเวลารายงาน บริษัทฯจะทำการประเมินการด้อยค่าของสินทรัพย์หากมีข้อบ่งชี้ว่าสินทรัพย์ดังกล่าวอาจด้อยค่า บริษัทฯ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ในการประเมินมูลค่าจากการใช้สินทรัพย์ บริษัทฯ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บริษัทฯใช้แบบจำลองการประเมิน</w:t>
      </w:r>
      <w:r w:rsidR="00B73987" w:rsidRPr="00EA10D4">
        <w:rPr>
          <w:rFonts w:asciiTheme="majorBidi" w:hAnsiTheme="majorBidi" w:cstheme="majorBidi"/>
          <w:sz w:val="32"/>
          <w:szCs w:val="32"/>
          <w:cs/>
        </w:rPr>
        <w:t xml:space="preserve">             </w:t>
      </w:r>
      <w:r w:rsidRPr="00EA10D4">
        <w:rPr>
          <w:rFonts w:asciiTheme="majorBidi" w:hAnsiTheme="majorBidi" w:cstheme="majorBidi"/>
          <w:sz w:val="32"/>
          <w:szCs w:val="32"/>
          <w:cs/>
        </w:rPr>
        <w:t>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 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:rsidR="00274560" w:rsidRPr="00EA10D4" w:rsidRDefault="00274560" w:rsidP="00135AD5">
      <w:pPr>
        <w:tabs>
          <w:tab w:val="left" w:pos="2160"/>
          <w:tab w:val="right" w:pos="5040"/>
          <w:tab w:val="right" w:pos="6390"/>
          <w:tab w:val="right" w:pos="81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A10D4">
        <w:rPr>
          <w:rFonts w:asciiTheme="majorBidi" w:hAnsiTheme="majorBidi" w:cstheme="majorBidi"/>
          <w:sz w:val="32"/>
          <w:szCs w:val="32"/>
        </w:rPr>
        <w:tab/>
      </w:r>
      <w:r w:rsidRPr="00EA10D4">
        <w:rPr>
          <w:rFonts w:asciiTheme="majorBidi" w:hAnsiTheme="majorBidi" w:cstheme="majorBidi"/>
          <w:sz w:val="32"/>
          <w:szCs w:val="32"/>
          <w:cs/>
        </w:rPr>
        <w:t>บริษัทฯจะรับรู้รายการขาดทุนจากการด้อยค่าใน</w:t>
      </w:r>
      <w:r w:rsidR="00116519" w:rsidRPr="00EA10D4">
        <w:rPr>
          <w:rFonts w:asciiTheme="majorBidi" w:hAnsiTheme="majorBidi" w:cstheme="majorBidi"/>
          <w:sz w:val="32"/>
          <w:szCs w:val="32"/>
          <w:cs/>
        </w:rPr>
        <w:t>ส่วนของ</w:t>
      </w:r>
      <w:r w:rsidRPr="00EA10D4">
        <w:rPr>
          <w:rFonts w:asciiTheme="majorBidi" w:hAnsiTheme="majorBidi" w:cstheme="majorBidi"/>
          <w:sz w:val="32"/>
          <w:szCs w:val="32"/>
          <w:cs/>
        </w:rPr>
        <w:t>กำไร</w:t>
      </w:r>
      <w:r w:rsidR="00116519" w:rsidRPr="00EA10D4">
        <w:rPr>
          <w:rFonts w:asciiTheme="majorBidi" w:hAnsiTheme="majorBidi" w:cstheme="majorBidi"/>
          <w:sz w:val="32"/>
          <w:szCs w:val="32"/>
          <w:cs/>
        </w:rPr>
        <w:t>หรือ</w:t>
      </w:r>
      <w:r w:rsidRPr="00EA10D4">
        <w:rPr>
          <w:rFonts w:asciiTheme="majorBidi" w:hAnsiTheme="majorBidi" w:cstheme="majorBidi"/>
          <w:sz w:val="32"/>
          <w:szCs w:val="32"/>
          <w:cs/>
        </w:rPr>
        <w:t xml:space="preserve">ขาดทุน </w:t>
      </w:r>
    </w:p>
    <w:p w:rsidR="00274560" w:rsidRPr="00EA10D4" w:rsidRDefault="00A846E2" w:rsidP="00135AD5">
      <w:pPr>
        <w:tabs>
          <w:tab w:val="left" w:pos="2160"/>
          <w:tab w:val="right" w:pos="5040"/>
          <w:tab w:val="right" w:pos="6390"/>
          <w:tab w:val="right" w:pos="81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A10D4"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="00274560" w:rsidRPr="00EA10D4">
        <w:rPr>
          <w:rFonts w:asciiTheme="majorBidi" w:hAnsiTheme="majorBidi" w:cstheme="majorBidi"/>
          <w:sz w:val="32"/>
          <w:szCs w:val="32"/>
          <w:cs/>
        </w:rPr>
        <w:t>หากในการประเมินการด้อยค่าของสินทรัพย์ 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</w:t>
      </w:r>
      <w:r w:rsidR="004456E8" w:rsidRPr="00EA10D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74560" w:rsidRPr="00EA10D4">
        <w:rPr>
          <w:rFonts w:asciiTheme="majorBidi" w:hAnsiTheme="majorBidi" w:cstheme="majorBidi"/>
          <w:sz w:val="32"/>
          <w:szCs w:val="32"/>
          <w:cs/>
        </w:rPr>
        <w:t>บริษัทฯจะประมาณมูลค่าที่คาดว่าจะได้รับคืนของสินทรัพย์นั้น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งวดก่อนๆ บริษัทฯจะบันทึกกลับรายการผลขาดทุนจากการด้อยค่าของสินทรัพย์โดยรับรู้ไปยัง</w:t>
      </w:r>
      <w:r w:rsidR="00116519" w:rsidRPr="00EA10D4">
        <w:rPr>
          <w:rFonts w:asciiTheme="majorBidi" w:hAnsiTheme="majorBidi" w:cstheme="majorBidi"/>
          <w:sz w:val="32"/>
          <w:szCs w:val="32"/>
          <w:cs/>
        </w:rPr>
        <w:t>ส่วนของ</w:t>
      </w:r>
      <w:r w:rsidR="00274560" w:rsidRPr="00EA10D4">
        <w:rPr>
          <w:rFonts w:asciiTheme="majorBidi" w:hAnsiTheme="majorBidi" w:cstheme="majorBidi"/>
          <w:sz w:val="32"/>
          <w:szCs w:val="32"/>
          <w:cs/>
        </w:rPr>
        <w:t>กำไร</w:t>
      </w:r>
      <w:r w:rsidR="00116519" w:rsidRPr="00EA10D4">
        <w:rPr>
          <w:rFonts w:asciiTheme="majorBidi" w:hAnsiTheme="majorBidi" w:cstheme="majorBidi"/>
          <w:sz w:val="32"/>
          <w:szCs w:val="32"/>
          <w:cs/>
        </w:rPr>
        <w:t>หรือ</w:t>
      </w:r>
      <w:r w:rsidR="00274560" w:rsidRPr="00EA10D4">
        <w:rPr>
          <w:rFonts w:asciiTheme="majorBidi" w:hAnsiTheme="majorBidi" w:cstheme="majorBidi"/>
          <w:sz w:val="32"/>
          <w:szCs w:val="32"/>
          <w:cs/>
        </w:rPr>
        <w:t xml:space="preserve">ขาดทุนทันที </w:t>
      </w:r>
    </w:p>
    <w:p w:rsidR="00CD6109" w:rsidRPr="00EA10D4" w:rsidRDefault="00CD6109" w:rsidP="00BF12E5">
      <w:pPr>
        <w:tabs>
          <w:tab w:val="left" w:pos="2160"/>
          <w:tab w:val="right" w:pos="5040"/>
          <w:tab w:val="right" w:pos="6390"/>
          <w:tab w:val="right" w:pos="819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A10D4">
        <w:rPr>
          <w:rFonts w:asciiTheme="majorBidi" w:hAnsiTheme="majorBidi" w:cstheme="majorBidi"/>
          <w:b/>
          <w:bCs/>
          <w:sz w:val="32"/>
          <w:szCs w:val="32"/>
          <w:cs/>
        </w:rPr>
        <w:t>4.14</w:t>
      </w:r>
      <w:r w:rsidRPr="00EA10D4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เงินกู้ยืมจากสถาบันการเงิน</w:t>
      </w:r>
    </w:p>
    <w:p w:rsidR="00CD6109" w:rsidRPr="00EA10D4" w:rsidRDefault="00CD6109" w:rsidP="00582E37">
      <w:pPr>
        <w:tabs>
          <w:tab w:val="left" w:pos="2160"/>
          <w:tab w:val="right" w:pos="5040"/>
          <w:tab w:val="right" w:pos="6390"/>
          <w:tab w:val="right" w:pos="81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A10D4">
        <w:rPr>
          <w:rFonts w:asciiTheme="majorBidi" w:hAnsiTheme="majorBidi" w:cstheme="majorBidi"/>
          <w:sz w:val="32"/>
          <w:szCs w:val="32"/>
          <w:cs/>
        </w:rPr>
        <w:tab/>
        <w:t>เงินกู้ยืมจากสถาบันการเงินรับรู้เริ่มแรกด้วยมูลค่ายุติธรรมของสิ่งตอบแทนที่ได้รับ ในเวลามาต่อมาเงินกู้ยืมจากสถาบันการเงินวัดมูลค่าด้วยวิธีราคาทุนตัดจำหน่ายตามวิธีอัตราดอกเบี้ยที่แท้จริง ผลต่างระหว่างสิ่งตอบแทนเมื่อเทียบกับมูลค่าที่จ่ายคืนเพื่อชำระหนี้นั้นจะรับรู้ในงบกำไรขาดทุนเบ็ดเสร็จตลอดช่วงเวลาการกู้ยืม</w:t>
      </w:r>
    </w:p>
    <w:p w:rsidR="00274560" w:rsidRPr="00EA10D4" w:rsidRDefault="00FE7194" w:rsidP="00BF12E5">
      <w:pPr>
        <w:tabs>
          <w:tab w:val="left" w:pos="2160"/>
          <w:tab w:val="right" w:pos="5040"/>
          <w:tab w:val="right" w:pos="6390"/>
          <w:tab w:val="right" w:pos="819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A10D4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EA10D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EA10D4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CD6109" w:rsidRPr="00EA10D4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274560" w:rsidRPr="00EA10D4">
        <w:rPr>
          <w:rFonts w:asciiTheme="majorBidi" w:hAnsiTheme="majorBidi" w:cstheme="majorBidi"/>
          <w:b/>
          <w:bCs/>
          <w:sz w:val="32"/>
          <w:szCs w:val="32"/>
          <w:cs/>
        </w:rPr>
        <w:tab/>
        <w:t>เจ้าหนี้ธุรกิจหลักทรัพย์และสัญญาซื้อขายล่วงหน้า</w:t>
      </w:r>
    </w:p>
    <w:p w:rsidR="00274560" w:rsidRPr="00EA10D4" w:rsidRDefault="00274560" w:rsidP="00135AD5">
      <w:pPr>
        <w:tabs>
          <w:tab w:val="left" w:pos="2160"/>
          <w:tab w:val="right" w:pos="5040"/>
          <w:tab w:val="right" w:pos="6390"/>
          <w:tab w:val="right" w:pos="81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A10D4">
        <w:rPr>
          <w:rFonts w:asciiTheme="majorBidi" w:hAnsiTheme="majorBidi" w:cstheme="majorBidi"/>
          <w:sz w:val="32"/>
          <w:szCs w:val="32"/>
        </w:rPr>
        <w:tab/>
      </w:r>
      <w:r w:rsidRPr="00EA10D4">
        <w:rPr>
          <w:rFonts w:asciiTheme="majorBidi" w:hAnsiTheme="majorBidi" w:cstheme="majorBidi"/>
          <w:sz w:val="32"/>
          <w:szCs w:val="32"/>
          <w:cs/>
        </w:rPr>
        <w:t>เจ้าหนี้ธุรกิจหลักทรัพย์และสัญญาซื้อขายล่วงหน้า หมายถึง ภาระของบริษัทฯจากการประกอบธุรกิจหลักทรัพย์และธุรกิจสัญญาซื้อขายล่วงหน้าที่มีต่อบุคคลภายนอก เช่น ยอดดุลสุทธิเจ้าหนี้ลูกค้าซื้อหลักทรัพย์ด้วยเงินสด ภาระที่ต้องส่งมอบหลักทรัพ</w:t>
      </w:r>
      <w:r w:rsidR="002E72D0" w:rsidRPr="00EA10D4">
        <w:rPr>
          <w:rFonts w:asciiTheme="majorBidi" w:hAnsiTheme="majorBidi" w:cstheme="majorBidi"/>
          <w:sz w:val="32"/>
          <w:szCs w:val="32"/>
          <w:cs/>
        </w:rPr>
        <w:t>ย์</w:t>
      </w:r>
      <w:r w:rsidRPr="00EA10D4">
        <w:rPr>
          <w:rFonts w:asciiTheme="majorBidi" w:hAnsiTheme="majorBidi" w:cstheme="majorBidi"/>
          <w:sz w:val="32"/>
          <w:szCs w:val="32"/>
          <w:cs/>
        </w:rPr>
        <w:t>เนื่องจากการขายชอร์ตหรือการยืมหลักทรัพย์ และภาระที่ต้องส่งคืนทรัพย์สินที่บริษัทฯถือไว้เพื่อเป็นการประกันการให้ยืมหลักทรัพย์</w:t>
      </w:r>
      <w:r w:rsidR="00A846E2" w:rsidRPr="00EA10D4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:rsidR="00CD6109" w:rsidRPr="00EA10D4" w:rsidRDefault="00CD6109" w:rsidP="00CD6109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A10D4">
        <w:rPr>
          <w:rFonts w:asciiTheme="majorBidi" w:hAnsiTheme="majorBidi" w:cstheme="majorBidi"/>
          <w:b/>
          <w:bCs/>
          <w:sz w:val="32"/>
          <w:szCs w:val="32"/>
        </w:rPr>
        <w:t>4.16</w:t>
      </w:r>
      <w:r w:rsidRPr="00EA10D4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A10D4">
        <w:rPr>
          <w:rFonts w:asciiTheme="majorBidi" w:hAnsiTheme="majorBidi" w:cstheme="majorBidi"/>
          <w:b/>
          <w:bCs/>
          <w:sz w:val="32"/>
          <w:szCs w:val="32"/>
          <w:cs/>
        </w:rPr>
        <w:t>ตราสารหนี้ที่ออก</w:t>
      </w:r>
    </w:p>
    <w:p w:rsidR="00CD6109" w:rsidRPr="00EA10D4" w:rsidRDefault="00CD6109" w:rsidP="00CD6109">
      <w:pPr>
        <w:tabs>
          <w:tab w:val="left" w:pos="2160"/>
          <w:tab w:val="right" w:pos="5040"/>
          <w:tab w:val="right" w:pos="6390"/>
          <w:tab w:val="right" w:pos="81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A10D4">
        <w:rPr>
          <w:rFonts w:asciiTheme="majorBidi" w:hAnsiTheme="majorBidi" w:cstheme="majorBidi"/>
          <w:sz w:val="32"/>
          <w:szCs w:val="32"/>
          <w:cs/>
        </w:rPr>
        <w:tab/>
        <w:t>ตราสารหนี้ที่ออกรับรู้เริ่มแรกด้วยมูลค่ายุติธรรมของสิ่งตอบแทนที่ได้รับ ในเวลาต่อมาตราสารหนี้ที่ออกวัดมูลค่าด้วยวิธีราคาทุนตัดจำหน่ายตามวิธีอัตราดอกเบี้ยที่แท้จริง ผลต่างระหว่างสิ่งตอบแทนเมื่อเทียบกับมูลค่าที่จ่ายคืนเพื่อชำระหนี้นั้นจะรับรู้ในงบกำไรขาดทุนเบ็ดเสร็จตลอดช่วงเวลาการกู้ยืม</w:t>
      </w:r>
    </w:p>
    <w:p w:rsidR="00274560" w:rsidRPr="00EA10D4" w:rsidRDefault="00FE7194" w:rsidP="00135AD5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A10D4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EA10D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EA10D4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CD6109" w:rsidRPr="00EA10D4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274560" w:rsidRPr="00EA10D4">
        <w:rPr>
          <w:rFonts w:asciiTheme="majorBidi" w:hAnsiTheme="majorBidi" w:cstheme="majorBidi"/>
          <w:b/>
          <w:bCs/>
          <w:sz w:val="32"/>
          <w:szCs w:val="32"/>
        </w:rPr>
        <w:tab/>
      </w:r>
      <w:r w:rsidR="00274560" w:rsidRPr="00EA10D4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:rsidR="00274560" w:rsidRPr="00EA10D4" w:rsidRDefault="00274560" w:rsidP="00582E37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A10D4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A10D4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บุคคลหรือกิจการที่มีอำนาจควบคุมบริษัทฯหรือถูกบริษัทฯควบคุมไม่ว่าจะเป็นโดยทางตรงหรือทางอ้อม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</w:p>
    <w:p w:rsidR="00274560" w:rsidRPr="00EA10D4" w:rsidRDefault="00274560" w:rsidP="00582E37">
      <w:pPr>
        <w:tabs>
          <w:tab w:val="left" w:pos="1440"/>
          <w:tab w:val="left" w:pos="22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A10D4">
        <w:rPr>
          <w:rFonts w:asciiTheme="majorBidi" w:hAnsiTheme="majorBidi" w:cstheme="majorBidi"/>
          <w:sz w:val="32"/>
          <w:szCs w:val="32"/>
        </w:rPr>
        <w:tab/>
      </w:r>
      <w:r w:rsidRPr="00EA10D4">
        <w:rPr>
          <w:rFonts w:asciiTheme="majorBidi" w:hAnsiTheme="majorBidi" w:cstheme="majorBidi"/>
          <w:sz w:val="32"/>
          <w:szCs w:val="32"/>
          <w:cs/>
        </w:rPr>
        <w:t>นอกจากนี้ บุคคลหรือกิจการที่เกี่ยวข้องกันยังหมายรวมถึงบุคคลที่มีสิทธิออกเสียงโดยทางตรง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กรรมการหรือพนักงานของบริษัทฯที่มีอำนาจในการวางแผนและควบคุมการดำเนินงาน</w:t>
      </w:r>
    </w:p>
    <w:p w:rsidR="002E4557" w:rsidRPr="00EA10D4" w:rsidRDefault="002E4557">
      <w:pPr>
        <w:rPr>
          <w:rFonts w:asciiTheme="majorBidi" w:hAnsiTheme="majorBidi" w:cstheme="majorBidi"/>
          <w:b/>
          <w:bCs/>
          <w:sz w:val="32"/>
          <w:szCs w:val="32"/>
        </w:rPr>
      </w:pPr>
      <w:r w:rsidRPr="00EA10D4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274560" w:rsidRPr="00EA10D4" w:rsidRDefault="00FE7194" w:rsidP="00135AD5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A10D4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Pr="00EA10D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EA10D4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CD6109" w:rsidRPr="00EA10D4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274560" w:rsidRPr="00EA10D4">
        <w:rPr>
          <w:rFonts w:asciiTheme="majorBidi" w:hAnsiTheme="majorBidi" w:cstheme="majorBidi"/>
          <w:b/>
          <w:bCs/>
          <w:sz w:val="32"/>
          <w:szCs w:val="32"/>
        </w:rPr>
        <w:tab/>
      </w:r>
      <w:r w:rsidR="00274560" w:rsidRPr="00EA10D4">
        <w:rPr>
          <w:rFonts w:asciiTheme="majorBidi" w:hAnsiTheme="majorBidi" w:cstheme="majorBidi"/>
          <w:b/>
          <w:bCs/>
          <w:sz w:val="32"/>
          <w:szCs w:val="32"/>
          <w:cs/>
        </w:rPr>
        <w:t>สัญญาเช่าระยะยาว</w:t>
      </w:r>
    </w:p>
    <w:p w:rsidR="00274560" w:rsidRPr="00EA10D4" w:rsidRDefault="00274560" w:rsidP="00135AD5">
      <w:pPr>
        <w:tabs>
          <w:tab w:val="left" w:pos="1440"/>
          <w:tab w:val="left" w:pos="2880"/>
          <w:tab w:val="left" w:pos="3240"/>
          <w:tab w:val="center" w:pos="6120"/>
          <w:tab w:val="left" w:pos="63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A10D4">
        <w:rPr>
          <w:rFonts w:asciiTheme="majorBidi" w:hAnsiTheme="majorBidi" w:cstheme="majorBidi"/>
          <w:sz w:val="32"/>
          <w:szCs w:val="32"/>
          <w:cs/>
        </w:rPr>
        <w:tab/>
        <w:t>สัญญาระยะยาวเพื่อเช่าสินทรัพย์โดยที่ความเสี่ยงและผลตอบแทนของความเป็นเจ้าของส่วนใหญ่ยังคงอยู่กับผู้ให้เช่า จะจัดเป็นสัญญาเช่าดำเนินงาน เงินที่ต้องจ่ายภายใต้สัญญาเช่าดำเนินงาน (สุทธิจากสิ่งตอบแทน</w:t>
      </w:r>
      <w:r w:rsidRPr="00EA10D4">
        <w:rPr>
          <w:rFonts w:asciiTheme="majorBidi" w:hAnsiTheme="majorBidi" w:cstheme="majorBidi"/>
          <w:spacing w:val="-6"/>
          <w:sz w:val="32"/>
          <w:szCs w:val="32"/>
          <w:cs/>
        </w:rPr>
        <w:t>จูงใจที่ได้รับจากผู้ให้เช่า) จะบันทึกใน</w:t>
      </w:r>
      <w:r w:rsidR="002716AD" w:rsidRPr="00EA10D4">
        <w:rPr>
          <w:rFonts w:asciiTheme="majorBidi" w:hAnsiTheme="majorBidi" w:cstheme="majorBidi"/>
          <w:spacing w:val="-6"/>
          <w:sz w:val="32"/>
          <w:szCs w:val="32"/>
          <w:cs/>
        </w:rPr>
        <w:t>ส่วนของ</w:t>
      </w:r>
      <w:r w:rsidRPr="00EA10D4">
        <w:rPr>
          <w:rFonts w:asciiTheme="majorBidi" w:hAnsiTheme="majorBidi" w:cstheme="majorBidi"/>
          <w:spacing w:val="-6"/>
          <w:sz w:val="32"/>
          <w:szCs w:val="32"/>
          <w:cs/>
        </w:rPr>
        <w:t>กำไร</w:t>
      </w:r>
      <w:r w:rsidR="002716AD" w:rsidRPr="00EA10D4">
        <w:rPr>
          <w:rFonts w:asciiTheme="majorBidi" w:hAnsiTheme="majorBidi" w:cstheme="majorBidi"/>
          <w:spacing w:val="-6"/>
          <w:sz w:val="32"/>
          <w:szCs w:val="32"/>
          <w:cs/>
        </w:rPr>
        <w:t>หรือ</w:t>
      </w:r>
      <w:r w:rsidRPr="00EA10D4">
        <w:rPr>
          <w:rFonts w:asciiTheme="majorBidi" w:hAnsiTheme="majorBidi" w:cstheme="majorBidi"/>
          <w:spacing w:val="-6"/>
          <w:sz w:val="32"/>
          <w:szCs w:val="32"/>
          <w:cs/>
        </w:rPr>
        <w:t>ขาดทุนโดยใช้วิธีเส้นตรงตลอดอายุของสัญญาเช่า</w:t>
      </w:r>
      <w:r w:rsidRPr="00EA10D4">
        <w:rPr>
          <w:rFonts w:asciiTheme="majorBidi" w:hAnsiTheme="majorBidi" w:cstheme="majorBidi"/>
          <w:sz w:val="32"/>
          <w:szCs w:val="32"/>
          <w:cs/>
        </w:rPr>
        <w:t>นั้น</w:t>
      </w:r>
    </w:p>
    <w:p w:rsidR="00274560" w:rsidRPr="00EA10D4" w:rsidRDefault="00FE7194" w:rsidP="00582E37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A10D4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EA10D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EA10D4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CD6109" w:rsidRPr="00EA10D4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274560" w:rsidRPr="00EA10D4">
        <w:rPr>
          <w:rFonts w:asciiTheme="majorBidi" w:hAnsiTheme="majorBidi" w:cstheme="majorBidi"/>
          <w:b/>
          <w:bCs/>
          <w:sz w:val="32"/>
          <w:szCs w:val="32"/>
        </w:rPr>
        <w:tab/>
      </w:r>
      <w:r w:rsidR="00274560" w:rsidRPr="00EA10D4">
        <w:rPr>
          <w:rFonts w:asciiTheme="majorBidi" w:hAnsiTheme="majorBidi" w:cstheme="majorBidi"/>
          <w:b/>
          <w:bCs/>
          <w:sz w:val="32"/>
          <w:szCs w:val="32"/>
          <w:cs/>
        </w:rPr>
        <w:t>เงินตราต่างประเทศ</w:t>
      </w:r>
    </w:p>
    <w:p w:rsidR="002C65A4" w:rsidRPr="00EA10D4" w:rsidRDefault="002C65A4" w:rsidP="00135AD5">
      <w:pPr>
        <w:tabs>
          <w:tab w:val="left" w:pos="2160"/>
          <w:tab w:val="right" w:pos="5040"/>
          <w:tab w:val="right" w:pos="6390"/>
          <w:tab w:val="right" w:pos="81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A10D4">
        <w:rPr>
          <w:rFonts w:asciiTheme="majorBidi" w:hAnsiTheme="majorBidi" w:cstheme="majorBidi"/>
          <w:sz w:val="32"/>
          <w:szCs w:val="32"/>
        </w:rPr>
        <w:tab/>
      </w:r>
      <w:r w:rsidRPr="00EA10D4">
        <w:rPr>
          <w:rFonts w:asciiTheme="majorBidi" w:hAnsiTheme="majorBidi" w:cstheme="majorBidi"/>
          <w:sz w:val="32"/>
          <w:szCs w:val="32"/>
          <w:cs/>
        </w:rPr>
        <w:t>บริษัทฯแสดงงบการเงินเป็นสกุลเงินบาทซึ่งเป็นสกุลเงินที่ใช้ในการดำเนินงานของบริษัทฯ</w:t>
      </w:r>
    </w:p>
    <w:p w:rsidR="00274560" w:rsidRPr="00EA10D4" w:rsidRDefault="00274560" w:rsidP="00135AD5">
      <w:pPr>
        <w:tabs>
          <w:tab w:val="left" w:pos="2160"/>
          <w:tab w:val="right" w:pos="5040"/>
          <w:tab w:val="right" w:pos="6390"/>
          <w:tab w:val="right" w:pos="81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A10D4">
        <w:rPr>
          <w:rFonts w:asciiTheme="majorBidi" w:hAnsiTheme="majorBidi" w:cstheme="majorBidi"/>
          <w:sz w:val="32"/>
          <w:szCs w:val="32"/>
        </w:rPr>
        <w:tab/>
      </w:r>
      <w:r w:rsidRPr="00EA10D4">
        <w:rPr>
          <w:rFonts w:asciiTheme="majorBidi" w:hAnsiTheme="majorBidi" w:cstheme="majorBidi"/>
          <w:sz w:val="32"/>
          <w:szCs w:val="32"/>
          <w:cs/>
        </w:rPr>
        <w:t xml:space="preserve">รายการที่เป็นเงินตราต่างประเทศแปลงค่าเป็นเงินบาทโดยใช้อัตราแลกเปลี่ยน ณ วันที่ที่เกิดรายการ สินทรัพย์และหนี้สินที่เป็นตัวเงินซึ่งอยู่ในสกุลเงินตราต่างประเทศ ได้แปลงค่าเป็นเงินบาทโดยใช้อัตราแลกเปลี่ยน ณ </w:t>
      </w:r>
      <w:r w:rsidR="002716AD" w:rsidRPr="00EA10D4">
        <w:rPr>
          <w:rFonts w:asciiTheme="majorBidi" w:hAnsiTheme="majorBidi" w:cstheme="majorBidi"/>
          <w:sz w:val="32"/>
          <w:szCs w:val="32"/>
          <w:cs/>
        </w:rPr>
        <w:t>วันสิ้นรอบระยะเวลารายงาน</w:t>
      </w:r>
    </w:p>
    <w:p w:rsidR="00274560" w:rsidRPr="00EA10D4" w:rsidRDefault="00274560" w:rsidP="00135AD5">
      <w:pPr>
        <w:tabs>
          <w:tab w:val="left" w:pos="2160"/>
          <w:tab w:val="right" w:pos="5040"/>
          <w:tab w:val="right" w:pos="6390"/>
          <w:tab w:val="right" w:pos="81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A10D4">
        <w:rPr>
          <w:rFonts w:asciiTheme="majorBidi" w:hAnsiTheme="majorBidi" w:cstheme="majorBidi"/>
          <w:sz w:val="32"/>
          <w:szCs w:val="32"/>
        </w:rPr>
        <w:tab/>
      </w:r>
      <w:r w:rsidRPr="00EA10D4">
        <w:rPr>
          <w:rFonts w:asciiTheme="majorBidi" w:hAnsiTheme="majorBidi" w:cstheme="majorBidi"/>
          <w:sz w:val="32"/>
          <w:szCs w:val="32"/>
          <w:cs/>
        </w:rPr>
        <w:t>กำไรและขาดทุนที่เกิดจากการเปลี่ยนแปลงในอัตราแลกเปลี่ยนได้รวมอยู่ในการคำนวณผลการดำเนินงาน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:rsidR="00274560" w:rsidRPr="00EA10D4" w:rsidRDefault="00FE7194" w:rsidP="00582E37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A10D4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EA10D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CD6109" w:rsidRPr="00EA10D4">
        <w:rPr>
          <w:rFonts w:asciiTheme="majorBidi" w:hAnsiTheme="majorBidi" w:cstheme="majorBidi"/>
          <w:b/>
          <w:bCs/>
          <w:sz w:val="32"/>
          <w:szCs w:val="32"/>
        </w:rPr>
        <w:t>20</w:t>
      </w:r>
      <w:r w:rsidR="00274560" w:rsidRPr="00EA10D4">
        <w:rPr>
          <w:rFonts w:asciiTheme="majorBidi" w:hAnsiTheme="majorBidi" w:cstheme="majorBidi"/>
          <w:b/>
          <w:bCs/>
          <w:sz w:val="32"/>
          <w:szCs w:val="32"/>
          <w:cs/>
        </w:rPr>
        <w:tab/>
        <w:t>ผลประโยชน์พนักงาน</w:t>
      </w:r>
    </w:p>
    <w:p w:rsidR="00274560" w:rsidRPr="00EA10D4" w:rsidRDefault="00FC1203" w:rsidP="00135AD5">
      <w:pPr>
        <w:tabs>
          <w:tab w:val="left" w:pos="2160"/>
          <w:tab w:val="right" w:pos="5040"/>
          <w:tab w:val="right" w:pos="6390"/>
          <w:tab w:val="right" w:pos="8190"/>
        </w:tabs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A10D4">
        <w:rPr>
          <w:rFonts w:asciiTheme="majorBidi" w:hAnsiTheme="majorBidi" w:cstheme="majorBidi"/>
          <w:sz w:val="32"/>
          <w:szCs w:val="32"/>
          <w:cs/>
        </w:rPr>
        <w:t>ก)</w:t>
      </w:r>
      <w:r w:rsidRPr="00EA10D4">
        <w:rPr>
          <w:rFonts w:asciiTheme="majorBidi" w:hAnsiTheme="majorBidi" w:cstheme="majorBidi"/>
          <w:sz w:val="32"/>
          <w:szCs w:val="32"/>
          <w:cs/>
        </w:rPr>
        <w:tab/>
      </w:r>
      <w:r w:rsidR="00274560" w:rsidRPr="00EA10D4">
        <w:rPr>
          <w:rFonts w:asciiTheme="majorBidi" w:hAnsiTheme="majorBidi" w:cstheme="majorBidi"/>
          <w:sz w:val="32"/>
          <w:szCs w:val="32"/>
          <w:cs/>
        </w:rPr>
        <w:t>ผลประโยชน์ระยะสั้นของพนักงาน</w:t>
      </w:r>
    </w:p>
    <w:p w:rsidR="00274560" w:rsidRPr="00EA10D4" w:rsidRDefault="00274560" w:rsidP="00135AD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EA10D4">
        <w:rPr>
          <w:rFonts w:asciiTheme="majorBidi" w:hAnsiTheme="majorBidi" w:cstheme="majorBidi"/>
          <w:spacing w:val="-4"/>
          <w:sz w:val="32"/>
          <w:szCs w:val="32"/>
          <w:cs/>
        </w:rPr>
        <w:t>บริษัทฯรับรู้เงินเดือน ค่าจ้าง โบนัส เงินสมทบกองทุนประกันสังคม</w:t>
      </w:r>
      <w:r w:rsidR="005C13D2" w:rsidRPr="00EA10D4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5C13D2" w:rsidRPr="00EA10D4">
        <w:rPr>
          <w:rFonts w:asciiTheme="majorBidi" w:hAnsiTheme="majorBidi" w:cstheme="majorBidi"/>
          <w:sz w:val="32"/>
          <w:szCs w:val="32"/>
          <w:cs/>
        </w:rPr>
        <w:t>และวันลาพักร้อน</w:t>
      </w:r>
      <w:r w:rsidRPr="00EA10D4">
        <w:rPr>
          <w:rFonts w:asciiTheme="majorBidi" w:hAnsiTheme="majorBidi" w:cstheme="majorBidi"/>
          <w:sz w:val="32"/>
          <w:szCs w:val="32"/>
          <w:cs/>
        </w:rPr>
        <w:t>เป็นค่าใช้จ่ายเมื่อเกิดรายการ</w:t>
      </w:r>
    </w:p>
    <w:p w:rsidR="00274560" w:rsidRPr="00EA10D4" w:rsidRDefault="00FC1203" w:rsidP="00135AD5">
      <w:pPr>
        <w:tabs>
          <w:tab w:val="left" w:pos="2160"/>
          <w:tab w:val="right" w:pos="5040"/>
          <w:tab w:val="right" w:pos="6390"/>
          <w:tab w:val="right" w:pos="8190"/>
        </w:tabs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A10D4">
        <w:rPr>
          <w:rFonts w:asciiTheme="majorBidi" w:hAnsiTheme="majorBidi" w:cstheme="majorBidi"/>
          <w:sz w:val="32"/>
          <w:szCs w:val="32"/>
          <w:cs/>
        </w:rPr>
        <w:t>ข)</w:t>
      </w:r>
      <w:r w:rsidR="00274560" w:rsidRPr="00EA10D4">
        <w:rPr>
          <w:rFonts w:asciiTheme="majorBidi" w:hAnsiTheme="majorBidi" w:cstheme="majorBidi"/>
          <w:sz w:val="32"/>
          <w:szCs w:val="32"/>
        </w:rPr>
        <w:tab/>
      </w:r>
      <w:r w:rsidR="00274560" w:rsidRPr="00EA10D4">
        <w:rPr>
          <w:rFonts w:asciiTheme="majorBidi" w:hAnsiTheme="majorBidi" w:cstheme="majorBidi"/>
          <w:sz w:val="32"/>
          <w:szCs w:val="32"/>
          <w:cs/>
        </w:rPr>
        <w:t>ผลประโยชน์หลังออกจากงานของพนักงาน (โครงการสมทบเงิน)</w:t>
      </w:r>
    </w:p>
    <w:p w:rsidR="00A846E2" w:rsidRPr="00EA10D4" w:rsidRDefault="00274560" w:rsidP="00135AD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EA10D4">
        <w:rPr>
          <w:rFonts w:asciiTheme="majorBidi" w:hAnsiTheme="majorBidi" w:cstheme="majorBidi"/>
          <w:sz w:val="32"/>
          <w:szCs w:val="32"/>
          <w:cs/>
        </w:rPr>
        <w:t>บริษัทฯและพนักงานได้ร่วมกันจัดตั้งกองทุนสำรองเลี้ยงชีพ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ซึ่งประกอบด้วยเงินที่พนักงานจ่ายสะสมและเงินที่บริษัทฯจ่ายสมทบให้เป็นรายเดือน สินทรัพย์ของกองทุนสำรองเลี้ยงชีพได้แยกออกจากสินทรัพย์ของบริษัทฯ เงินที่บริษัทฯจ่ายสมทบกองทุนสำรองเลี้ยงชีพบันทึกเป็นค่าใช้จ่าย</w:t>
      </w:r>
      <w:r w:rsidR="00582E37" w:rsidRPr="00EA10D4">
        <w:rPr>
          <w:rFonts w:asciiTheme="majorBidi" w:hAnsiTheme="majorBidi" w:cstheme="majorBidi" w:hint="cs"/>
          <w:sz w:val="32"/>
          <w:szCs w:val="32"/>
          <w:cs/>
        </w:rPr>
        <w:t>เมื่อ</w:t>
      </w:r>
      <w:r w:rsidRPr="00EA10D4">
        <w:rPr>
          <w:rFonts w:asciiTheme="majorBidi" w:hAnsiTheme="majorBidi" w:cstheme="majorBidi"/>
          <w:sz w:val="32"/>
          <w:szCs w:val="32"/>
          <w:cs/>
        </w:rPr>
        <w:t>เกิดรายการ</w:t>
      </w:r>
      <w:r w:rsidR="00A846E2" w:rsidRPr="00EA10D4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:rsidR="00274560" w:rsidRPr="00EA10D4" w:rsidRDefault="00FC1203" w:rsidP="00135AD5">
      <w:pPr>
        <w:tabs>
          <w:tab w:val="left" w:pos="2160"/>
          <w:tab w:val="right" w:pos="5040"/>
          <w:tab w:val="right" w:pos="6390"/>
          <w:tab w:val="right" w:pos="8190"/>
        </w:tabs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A10D4">
        <w:rPr>
          <w:rFonts w:asciiTheme="majorBidi" w:hAnsiTheme="majorBidi" w:cstheme="majorBidi"/>
          <w:sz w:val="32"/>
          <w:szCs w:val="32"/>
          <w:cs/>
        </w:rPr>
        <w:t>ค</w:t>
      </w:r>
      <w:r w:rsidR="00E83444" w:rsidRPr="00EA10D4">
        <w:rPr>
          <w:rFonts w:asciiTheme="majorBidi" w:hAnsiTheme="majorBidi" w:cstheme="majorBidi"/>
          <w:sz w:val="32"/>
          <w:szCs w:val="32"/>
          <w:cs/>
        </w:rPr>
        <w:t>)</w:t>
      </w:r>
      <w:r w:rsidR="00274560" w:rsidRPr="00EA10D4">
        <w:rPr>
          <w:rFonts w:asciiTheme="majorBidi" w:hAnsiTheme="majorBidi" w:cstheme="majorBidi"/>
          <w:sz w:val="32"/>
          <w:szCs w:val="32"/>
          <w:cs/>
        </w:rPr>
        <w:tab/>
        <w:t>ผลประโยชน์หลังออกจากงานของพนักงาน (โครงการผลประโยชน์)</w:t>
      </w:r>
    </w:p>
    <w:p w:rsidR="00274560" w:rsidRPr="00EA10D4" w:rsidRDefault="00274560" w:rsidP="00135AD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EA10D4">
        <w:rPr>
          <w:rFonts w:asciiTheme="majorBidi" w:hAnsiTheme="majorBidi" w:cstheme="majorBidi"/>
          <w:sz w:val="32"/>
          <w:szCs w:val="32"/>
          <w:cs/>
        </w:rPr>
        <w:t>บริษัทฯมีภาระสำหรับเงินชดเชยที่ต้องจ่ายให้แก่พนักงานเมื่อออกจากงานตามกฎหมายแรงงาน</w:t>
      </w:r>
      <w:r w:rsidR="00754938" w:rsidRPr="00EA10D4">
        <w:rPr>
          <w:rFonts w:asciiTheme="majorBidi" w:hAnsiTheme="majorBidi" w:cstheme="majorBidi"/>
          <w:sz w:val="32"/>
          <w:szCs w:val="32"/>
          <w:cs/>
        </w:rPr>
        <w:t xml:space="preserve">      </w:t>
      </w:r>
      <w:r w:rsidRPr="00EA10D4">
        <w:rPr>
          <w:rFonts w:asciiTheme="majorBidi" w:hAnsiTheme="majorBidi" w:cstheme="majorBidi"/>
          <w:sz w:val="32"/>
          <w:szCs w:val="32"/>
          <w:cs/>
        </w:rPr>
        <w:t xml:space="preserve"> ซึ่งบริษัทฯถือว่าเงินชดเชยดังกล่าวเป็นโครงการผลประโยชน์หลังออกจากงานสำหรับพนักงาน</w:t>
      </w:r>
    </w:p>
    <w:p w:rsidR="00274560" w:rsidRPr="00EA10D4" w:rsidRDefault="00274560" w:rsidP="00135AD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EA10D4">
        <w:rPr>
          <w:rFonts w:asciiTheme="majorBidi" w:hAnsiTheme="majorBidi" w:cstheme="majorBidi"/>
          <w:sz w:val="32"/>
          <w:szCs w:val="32"/>
          <w:cs/>
        </w:rPr>
        <w:t>บริษัทฯคำนวณหนี้สินตามโครงการผลประโยชน์หลังออกจากงานของพนักงาน โดยใช้วิธีคิดลดแต่ละหน่วยที่ประมาณการไว้ (</w:t>
      </w:r>
      <w:r w:rsidRPr="00EA10D4">
        <w:rPr>
          <w:rFonts w:asciiTheme="majorBidi" w:hAnsiTheme="majorBidi" w:cstheme="majorBidi"/>
          <w:sz w:val="32"/>
          <w:szCs w:val="32"/>
        </w:rPr>
        <w:t>Projected</w:t>
      </w:r>
      <w:r w:rsidRPr="00EA10D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A10D4">
        <w:rPr>
          <w:rFonts w:asciiTheme="majorBidi" w:hAnsiTheme="majorBidi" w:cstheme="majorBidi"/>
          <w:sz w:val="32"/>
          <w:szCs w:val="32"/>
        </w:rPr>
        <w:t>Unit</w:t>
      </w:r>
      <w:r w:rsidRPr="00EA10D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A10D4">
        <w:rPr>
          <w:rFonts w:asciiTheme="majorBidi" w:hAnsiTheme="majorBidi" w:cstheme="majorBidi"/>
          <w:sz w:val="32"/>
          <w:szCs w:val="32"/>
        </w:rPr>
        <w:t>Credit</w:t>
      </w:r>
      <w:r w:rsidRPr="00EA10D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A10D4">
        <w:rPr>
          <w:rFonts w:asciiTheme="majorBidi" w:hAnsiTheme="majorBidi" w:cstheme="majorBidi"/>
          <w:sz w:val="32"/>
          <w:szCs w:val="32"/>
        </w:rPr>
        <w:t>Method</w:t>
      </w:r>
      <w:r w:rsidRPr="00EA10D4">
        <w:rPr>
          <w:rFonts w:asciiTheme="majorBidi" w:hAnsiTheme="majorBidi" w:cstheme="majorBidi"/>
          <w:sz w:val="32"/>
          <w:szCs w:val="32"/>
          <w:cs/>
        </w:rPr>
        <w:t>) โดยผู้เชี่ยวชาญอิสระได้ทำการประเมินภาระผูกพันดังกล่าวตามหลักคณิตศาสตร์ประกันภัย</w:t>
      </w:r>
    </w:p>
    <w:p w:rsidR="00274560" w:rsidRPr="00EA10D4" w:rsidRDefault="00DC11E5" w:rsidP="00135AD5">
      <w:pPr>
        <w:tabs>
          <w:tab w:val="left" w:pos="2160"/>
          <w:tab w:val="right" w:pos="5040"/>
          <w:tab w:val="right" w:pos="6390"/>
          <w:tab w:val="right" w:pos="8190"/>
        </w:tabs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EA10D4">
        <w:rPr>
          <w:rFonts w:asciiTheme="majorBidi" w:hAnsiTheme="majorBidi" w:cstheme="majorBidi"/>
          <w:spacing w:val="-2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</w:t>
      </w:r>
      <w:r w:rsidR="008A2278" w:rsidRPr="00EA10D4">
        <w:rPr>
          <w:rFonts w:asciiTheme="majorBidi" w:hAnsiTheme="majorBidi" w:cstheme="majorBidi"/>
          <w:spacing w:val="-2"/>
          <w:sz w:val="32"/>
          <w:szCs w:val="32"/>
          <w:cs/>
        </w:rPr>
        <w:t>ของพนักงาน</w:t>
      </w:r>
      <w:r w:rsidRPr="00EA10D4">
        <w:rPr>
          <w:rFonts w:asciiTheme="majorBidi" w:hAnsiTheme="majorBidi" w:cstheme="majorBidi"/>
          <w:spacing w:val="-2"/>
          <w:sz w:val="32"/>
          <w:szCs w:val="32"/>
          <w:cs/>
        </w:rPr>
        <w:t>จะรับรู้ทันทีในกำไร</w:t>
      </w:r>
      <w:r w:rsidR="005340E4" w:rsidRPr="00EA10D4">
        <w:rPr>
          <w:rFonts w:asciiTheme="majorBidi" w:hAnsiTheme="majorBidi" w:cstheme="majorBidi"/>
          <w:spacing w:val="-2"/>
          <w:sz w:val="32"/>
          <w:szCs w:val="32"/>
          <w:cs/>
        </w:rPr>
        <w:t>ขาดทุนเบ็ดเสร็จอื่น</w:t>
      </w:r>
    </w:p>
    <w:p w:rsidR="002E4557" w:rsidRPr="00EA10D4" w:rsidRDefault="002E4557">
      <w:pPr>
        <w:rPr>
          <w:rFonts w:asciiTheme="majorBidi" w:hAnsiTheme="majorBidi" w:cstheme="majorBidi"/>
          <w:b/>
          <w:bCs/>
          <w:sz w:val="32"/>
          <w:szCs w:val="32"/>
        </w:rPr>
      </w:pPr>
      <w:r w:rsidRPr="00EA10D4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F469B9" w:rsidRPr="00EA10D4" w:rsidRDefault="00FE7194" w:rsidP="00135AD5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A10D4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Pr="00EA10D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9C76F1" w:rsidRPr="00EA10D4">
        <w:rPr>
          <w:rFonts w:asciiTheme="majorBidi" w:hAnsiTheme="majorBidi" w:cstheme="majorBidi"/>
          <w:b/>
          <w:bCs/>
          <w:sz w:val="32"/>
          <w:szCs w:val="32"/>
        </w:rPr>
        <w:t>21</w:t>
      </w:r>
      <w:r w:rsidR="00F469B9" w:rsidRPr="00EA10D4">
        <w:rPr>
          <w:rFonts w:asciiTheme="majorBidi" w:hAnsiTheme="majorBidi" w:cstheme="majorBidi"/>
          <w:b/>
          <w:bCs/>
          <w:sz w:val="32"/>
          <w:szCs w:val="32"/>
        </w:rPr>
        <w:tab/>
      </w:r>
      <w:r w:rsidR="00F469B9" w:rsidRPr="00EA10D4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ตราสารอนุพันธ์ - สัญญาซื้อขายเงินตราต่างประเทศล่วงหน้า </w:t>
      </w:r>
    </w:p>
    <w:p w:rsidR="00F469B9" w:rsidRPr="00EA10D4" w:rsidRDefault="00F469B9" w:rsidP="00135AD5">
      <w:pPr>
        <w:tabs>
          <w:tab w:val="left" w:pos="2160"/>
          <w:tab w:val="right" w:pos="5040"/>
          <w:tab w:val="right" w:pos="6390"/>
          <w:tab w:val="right" w:pos="81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A10D4">
        <w:rPr>
          <w:rFonts w:asciiTheme="majorBidi" w:hAnsiTheme="majorBidi" w:cstheme="majorBidi"/>
          <w:sz w:val="32"/>
          <w:szCs w:val="32"/>
        </w:rPr>
        <w:tab/>
      </w:r>
      <w:r w:rsidRPr="00EA10D4">
        <w:rPr>
          <w:rFonts w:asciiTheme="majorBidi" w:hAnsiTheme="majorBidi" w:cstheme="majorBidi"/>
          <w:sz w:val="32"/>
          <w:szCs w:val="32"/>
          <w:cs/>
        </w:rPr>
        <w:t>ลูกหนี้และเจ้าหนี้ตามสัญญาซื้อขายเงินตราต่างประเทศล่วงหน้าจะถูกแปลงค่า</w:t>
      </w:r>
      <w:r w:rsidR="00C57761" w:rsidRPr="00EA10D4">
        <w:rPr>
          <w:rFonts w:asciiTheme="majorBidi" w:hAnsiTheme="majorBidi" w:cstheme="majorBidi" w:hint="cs"/>
          <w:sz w:val="32"/>
          <w:szCs w:val="32"/>
          <w:cs/>
        </w:rPr>
        <w:t>เป็นเงินบาท</w:t>
      </w:r>
      <w:r w:rsidRPr="00EA10D4">
        <w:rPr>
          <w:rFonts w:asciiTheme="majorBidi" w:hAnsiTheme="majorBidi" w:cstheme="majorBidi"/>
          <w:sz w:val="32"/>
          <w:szCs w:val="32"/>
          <w:cs/>
        </w:rPr>
        <w:t>ตามอัตราแลกเปลี่ยน ณ วันสิ้นรอบระยะเวลารายงาน</w:t>
      </w:r>
      <w:r w:rsidR="00B06B17" w:rsidRPr="00EA10D4">
        <w:rPr>
          <w:rFonts w:asciiTheme="majorBidi" w:hAnsiTheme="majorBidi" w:cstheme="majorBidi"/>
          <w:sz w:val="32"/>
          <w:szCs w:val="32"/>
          <w:cs/>
        </w:rPr>
        <w:t xml:space="preserve"> กำไรขาดทุน</w:t>
      </w:r>
      <w:r w:rsidRPr="00EA10D4">
        <w:rPr>
          <w:rFonts w:asciiTheme="majorBidi" w:hAnsiTheme="majorBidi" w:cstheme="majorBidi"/>
          <w:sz w:val="32"/>
          <w:szCs w:val="32"/>
          <w:cs/>
        </w:rPr>
        <w:t>จากการแปลงค่าเงินตราต่างประเทศจะถูกบันทึกในส่วนของกำไรหรือขาดทุน ส่วนเกินหรือส่วนลดที่เกิดขึ้นจากการทำสัญญาจะถูกตัดจำหน่ายด้วยวิธีเส้นตรงตามอายุของสัญญา</w:t>
      </w:r>
    </w:p>
    <w:p w:rsidR="00B06B17" w:rsidRPr="00EA10D4" w:rsidRDefault="00FE7194" w:rsidP="00135AD5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A10D4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EA10D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EA10D4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CD6109" w:rsidRPr="00EA10D4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B06B17" w:rsidRPr="00EA10D4">
        <w:rPr>
          <w:rFonts w:asciiTheme="majorBidi" w:hAnsiTheme="majorBidi" w:cstheme="majorBidi"/>
          <w:b/>
          <w:bCs/>
          <w:sz w:val="32"/>
          <w:szCs w:val="32"/>
          <w:cs/>
        </w:rPr>
        <w:tab/>
        <w:t>ประมาณการหนี้สิน</w:t>
      </w:r>
    </w:p>
    <w:p w:rsidR="00B06B17" w:rsidRPr="00EA10D4" w:rsidRDefault="00B06B17" w:rsidP="00135AD5">
      <w:pPr>
        <w:tabs>
          <w:tab w:val="left" w:pos="2160"/>
          <w:tab w:val="right" w:pos="5040"/>
          <w:tab w:val="right" w:pos="6390"/>
          <w:tab w:val="right" w:pos="81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A10D4">
        <w:rPr>
          <w:rFonts w:asciiTheme="majorBidi" w:hAnsiTheme="majorBidi" w:cstheme="majorBidi"/>
          <w:sz w:val="32"/>
          <w:szCs w:val="32"/>
        </w:rPr>
        <w:tab/>
      </w:r>
      <w:r w:rsidRPr="00EA10D4">
        <w:rPr>
          <w:rFonts w:asciiTheme="majorBidi" w:hAnsiTheme="majorBidi" w:cstheme="majorBidi"/>
          <w:sz w:val="32"/>
          <w:szCs w:val="32"/>
          <w:cs/>
        </w:rPr>
        <w:t xml:space="preserve">บริษัทฯ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และมีความเป็นไปได้ค่อนข้างแน่นอนว่าบริษัทฯจะเสียทรัพยากรเชิงเศรษฐกิจไปเพื่อปลดเปลื้องภาระผูกพันนั้น และบริษัทฯสามารถประมาณมูลค่าภาระผูกพันได้อย่างน่าเชื่อถือ </w:t>
      </w:r>
    </w:p>
    <w:p w:rsidR="00B8778E" w:rsidRPr="00EA10D4" w:rsidRDefault="00FE7194" w:rsidP="00135AD5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A10D4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EA10D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EA10D4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CD6109" w:rsidRPr="00EA10D4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B8778E" w:rsidRPr="00EA10D4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1015A1" w:rsidRPr="00EA10D4">
        <w:rPr>
          <w:rFonts w:asciiTheme="majorBidi" w:hAnsiTheme="majorBidi" w:cstheme="majorBidi"/>
          <w:b/>
          <w:bCs/>
          <w:sz w:val="32"/>
          <w:szCs w:val="32"/>
        </w:rPr>
        <w:tab/>
      </w:r>
      <w:r w:rsidR="00B8778E" w:rsidRPr="00EA10D4">
        <w:rPr>
          <w:rFonts w:asciiTheme="majorBidi" w:hAnsiTheme="majorBidi" w:cstheme="majorBidi"/>
          <w:b/>
          <w:bCs/>
          <w:sz w:val="32"/>
          <w:szCs w:val="32"/>
          <w:cs/>
        </w:rPr>
        <w:t>การวัดมูลค่ายุติธรรม</w:t>
      </w:r>
    </w:p>
    <w:p w:rsidR="00B8778E" w:rsidRPr="00EA10D4" w:rsidRDefault="00B8778E" w:rsidP="00135AD5">
      <w:pPr>
        <w:tabs>
          <w:tab w:val="left" w:pos="2160"/>
          <w:tab w:val="right" w:pos="5040"/>
          <w:tab w:val="right" w:pos="6390"/>
          <w:tab w:val="right" w:pos="81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A10D4">
        <w:rPr>
          <w:rFonts w:asciiTheme="majorBidi" w:hAnsiTheme="majorBidi" w:cstheme="majorBidi"/>
          <w:sz w:val="32"/>
          <w:szCs w:val="32"/>
          <w:cs/>
        </w:rPr>
        <w:tab/>
        <w:t xml:space="preserve"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บริษัทฯ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บริษัทฯจะประมาณมูลค่ายุติธรรมโดยใช้เทคนิคการประเมินมูลค่าที่เหมาะสมกับแต่ละสถานการณ์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:rsidR="00B8778E" w:rsidRPr="00EA10D4" w:rsidRDefault="001F2E34" w:rsidP="00CD6109">
      <w:pPr>
        <w:tabs>
          <w:tab w:val="left" w:pos="2160"/>
          <w:tab w:val="right" w:pos="5040"/>
          <w:tab w:val="right" w:pos="6390"/>
          <w:tab w:val="right" w:pos="81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A10D4">
        <w:rPr>
          <w:rFonts w:asciiTheme="majorBidi" w:hAnsiTheme="majorBidi" w:cstheme="majorBidi"/>
          <w:sz w:val="32"/>
          <w:szCs w:val="32"/>
        </w:rPr>
        <w:tab/>
      </w:r>
      <w:r w:rsidR="00B8778E" w:rsidRPr="00EA10D4">
        <w:rPr>
          <w:rFonts w:asciiTheme="majorBidi" w:hAnsiTheme="majorBidi" w:cstheme="majorBidi"/>
          <w:sz w:val="32"/>
          <w:szCs w:val="32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ออกเป็นสามระดับตามประเภทของข้อมูลที่นำมาใช้ในการวัดมูลค่ายุติธรรม ดังนี้</w:t>
      </w:r>
    </w:p>
    <w:p w:rsidR="00B8778E" w:rsidRPr="00EA10D4" w:rsidRDefault="00B8778E" w:rsidP="00135AD5">
      <w:pPr>
        <w:tabs>
          <w:tab w:val="left" w:pos="1620"/>
          <w:tab w:val="left" w:pos="2880"/>
        </w:tabs>
        <w:spacing w:before="120" w:after="120"/>
        <w:ind w:left="1620" w:right="-36" w:hanging="1073"/>
        <w:jc w:val="thaiDistribute"/>
        <w:rPr>
          <w:rFonts w:asciiTheme="majorBidi" w:hAnsiTheme="majorBidi" w:cstheme="majorBidi"/>
          <w:sz w:val="32"/>
          <w:szCs w:val="32"/>
        </w:rPr>
      </w:pPr>
      <w:r w:rsidRPr="00EA10D4">
        <w:rPr>
          <w:rFonts w:asciiTheme="majorBidi" w:hAnsiTheme="majorBidi" w:cstheme="majorBidi"/>
          <w:sz w:val="32"/>
          <w:szCs w:val="32"/>
          <w:cs/>
        </w:rPr>
        <w:t xml:space="preserve">ระดับ </w:t>
      </w:r>
      <w:r w:rsidR="009C76F1" w:rsidRPr="00EA10D4">
        <w:rPr>
          <w:rFonts w:asciiTheme="majorBidi" w:hAnsiTheme="majorBidi" w:cstheme="majorBidi"/>
          <w:sz w:val="32"/>
          <w:szCs w:val="32"/>
        </w:rPr>
        <w:t>1</w:t>
      </w:r>
      <w:r w:rsidRPr="00EA10D4">
        <w:rPr>
          <w:rFonts w:asciiTheme="majorBidi" w:hAnsiTheme="majorBidi" w:cstheme="majorBidi"/>
          <w:sz w:val="32"/>
          <w:szCs w:val="32"/>
        </w:rPr>
        <w:t xml:space="preserve"> </w:t>
      </w:r>
      <w:r w:rsidRPr="00EA10D4">
        <w:rPr>
          <w:rFonts w:asciiTheme="majorBidi" w:hAnsiTheme="majorBidi" w:cstheme="majorBidi"/>
          <w:sz w:val="32"/>
          <w:szCs w:val="32"/>
        </w:rPr>
        <w:tab/>
      </w:r>
      <w:r w:rsidRPr="00EA10D4">
        <w:rPr>
          <w:rFonts w:asciiTheme="majorBidi" w:hAnsiTheme="majorBidi" w:cstheme="majorBidi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:rsidR="00B8778E" w:rsidRPr="00EA10D4" w:rsidRDefault="00B8778E" w:rsidP="00135AD5">
      <w:pPr>
        <w:tabs>
          <w:tab w:val="left" w:pos="1620"/>
          <w:tab w:val="left" w:pos="2880"/>
        </w:tabs>
        <w:spacing w:before="120" w:after="120"/>
        <w:ind w:left="1620" w:right="-36" w:hanging="1073"/>
        <w:jc w:val="thaiDistribute"/>
        <w:rPr>
          <w:rFonts w:asciiTheme="majorBidi" w:hAnsiTheme="majorBidi" w:cstheme="majorBidi"/>
          <w:sz w:val="32"/>
          <w:szCs w:val="32"/>
        </w:rPr>
      </w:pPr>
      <w:r w:rsidRPr="00EA10D4">
        <w:rPr>
          <w:rFonts w:asciiTheme="majorBidi" w:hAnsiTheme="majorBidi" w:cstheme="majorBidi"/>
          <w:sz w:val="32"/>
          <w:szCs w:val="32"/>
          <w:cs/>
        </w:rPr>
        <w:t xml:space="preserve">ระดับ </w:t>
      </w:r>
      <w:r w:rsidR="009C76F1" w:rsidRPr="00EA10D4">
        <w:rPr>
          <w:rFonts w:asciiTheme="majorBidi" w:hAnsiTheme="majorBidi" w:cstheme="majorBidi"/>
          <w:sz w:val="32"/>
          <w:szCs w:val="32"/>
        </w:rPr>
        <w:t>2</w:t>
      </w:r>
      <w:r w:rsidRPr="00EA10D4">
        <w:rPr>
          <w:rFonts w:asciiTheme="majorBidi" w:hAnsiTheme="majorBidi" w:cstheme="majorBidi"/>
          <w:sz w:val="32"/>
          <w:szCs w:val="32"/>
        </w:rPr>
        <w:tab/>
      </w:r>
      <w:r w:rsidRPr="00EA10D4">
        <w:rPr>
          <w:rFonts w:asciiTheme="majorBidi" w:hAnsiTheme="majorBidi" w:cstheme="majorBidi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:rsidR="00B8778E" w:rsidRPr="00EA10D4" w:rsidRDefault="00B8778E" w:rsidP="00135AD5">
      <w:pPr>
        <w:tabs>
          <w:tab w:val="left" w:pos="1620"/>
          <w:tab w:val="left" w:pos="2880"/>
        </w:tabs>
        <w:spacing w:before="120" w:after="120"/>
        <w:ind w:left="1620" w:right="-36" w:hanging="1073"/>
        <w:jc w:val="thaiDistribute"/>
        <w:rPr>
          <w:rFonts w:asciiTheme="majorBidi" w:hAnsiTheme="majorBidi" w:cstheme="majorBidi"/>
          <w:sz w:val="32"/>
          <w:szCs w:val="32"/>
        </w:rPr>
      </w:pPr>
      <w:r w:rsidRPr="00EA10D4">
        <w:rPr>
          <w:rFonts w:asciiTheme="majorBidi" w:hAnsiTheme="majorBidi" w:cstheme="majorBidi"/>
          <w:sz w:val="32"/>
          <w:szCs w:val="32"/>
          <w:cs/>
        </w:rPr>
        <w:t xml:space="preserve">ระดับ </w:t>
      </w:r>
      <w:r w:rsidR="009C76F1" w:rsidRPr="00EA10D4">
        <w:rPr>
          <w:rFonts w:asciiTheme="majorBidi" w:hAnsiTheme="majorBidi" w:cstheme="majorBidi"/>
          <w:sz w:val="32"/>
          <w:szCs w:val="32"/>
        </w:rPr>
        <w:t>3</w:t>
      </w:r>
      <w:r w:rsidRPr="00EA10D4">
        <w:rPr>
          <w:rFonts w:asciiTheme="majorBidi" w:hAnsiTheme="majorBidi" w:cstheme="majorBidi"/>
          <w:sz w:val="32"/>
          <w:szCs w:val="32"/>
        </w:rPr>
        <w:tab/>
      </w:r>
      <w:r w:rsidRPr="00EA10D4">
        <w:rPr>
          <w:rFonts w:asciiTheme="majorBidi" w:hAnsiTheme="majorBidi" w:cstheme="majorBidi"/>
          <w:sz w:val="32"/>
          <w:szCs w:val="32"/>
          <w:cs/>
        </w:rPr>
        <w:t xml:space="preserve">ใช้ข้อมูลที่ไม่สามารถสังเกตได้ เช่น ข้อมูลเกี่ยวกับกระแสเงินในอนาคตที่กิจการประมาณขึ้น </w:t>
      </w:r>
    </w:p>
    <w:p w:rsidR="00B8778E" w:rsidRPr="00EA10D4" w:rsidRDefault="00B8778E" w:rsidP="00135AD5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A10D4">
        <w:rPr>
          <w:rFonts w:asciiTheme="majorBidi" w:hAnsiTheme="majorBidi" w:cstheme="majorBidi"/>
          <w:sz w:val="32"/>
          <w:szCs w:val="32"/>
          <w:cs/>
        </w:rPr>
        <w:tab/>
        <w:t>ทุกวันสิ้นรอบระยะเวลารายงาน บริษัทฯ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:rsidR="002E4557" w:rsidRPr="00EA10D4" w:rsidRDefault="002E4557">
      <w:pPr>
        <w:rPr>
          <w:rFonts w:asciiTheme="majorBidi" w:hAnsiTheme="majorBidi" w:cstheme="majorBidi"/>
          <w:b/>
          <w:bCs/>
          <w:sz w:val="32"/>
          <w:szCs w:val="32"/>
        </w:rPr>
      </w:pPr>
      <w:r w:rsidRPr="00EA10D4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274560" w:rsidRPr="00EA10D4" w:rsidRDefault="00FE7194" w:rsidP="00135AD5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A10D4">
        <w:rPr>
          <w:rFonts w:asciiTheme="majorBidi" w:hAnsiTheme="majorBidi" w:cstheme="majorBidi"/>
          <w:b/>
          <w:bCs/>
          <w:sz w:val="32"/>
          <w:szCs w:val="32"/>
        </w:rPr>
        <w:lastRenderedPageBreak/>
        <w:t>5</w:t>
      </w:r>
      <w:r w:rsidR="00274560" w:rsidRPr="00EA10D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274560" w:rsidRPr="00EA10D4">
        <w:rPr>
          <w:rFonts w:asciiTheme="majorBidi" w:hAnsiTheme="majorBidi" w:cstheme="majorBidi"/>
          <w:b/>
          <w:bCs/>
          <w:sz w:val="32"/>
          <w:szCs w:val="32"/>
        </w:rPr>
        <w:tab/>
      </w:r>
      <w:r w:rsidR="00274560" w:rsidRPr="00EA10D4">
        <w:rPr>
          <w:rFonts w:asciiTheme="majorBidi" w:hAnsiTheme="majorBidi" w:cstheme="majorBidi"/>
          <w:b/>
          <w:bCs/>
          <w:sz w:val="32"/>
          <w:szCs w:val="32"/>
          <w:cs/>
        </w:rPr>
        <w:t>การใช้ดุลยพินิจและประมาณการทางบัญชีที่สำคัญ</w:t>
      </w:r>
    </w:p>
    <w:p w:rsidR="00274560" w:rsidRPr="00EA10D4" w:rsidRDefault="00274560" w:rsidP="00135AD5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A10D4">
        <w:rPr>
          <w:rFonts w:asciiTheme="majorBidi" w:hAnsiTheme="majorBidi" w:cstheme="majorBidi"/>
          <w:sz w:val="32"/>
          <w:szCs w:val="32"/>
        </w:rPr>
        <w:tab/>
      </w:r>
      <w:r w:rsidRPr="00EA10D4">
        <w:rPr>
          <w:rFonts w:asciiTheme="majorBidi" w:hAnsiTheme="majorBidi" w:cstheme="majorBidi"/>
          <w:sz w:val="32"/>
          <w:szCs w:val="32"/>
          <w:cs/>
        </w:rPr>
        <w:t>ในการจัดทำงบการเงินตามมาตรฐานการ</w:t>
      </w:r>
      <w:r w:rsidR="004B7691" w:rsidRPr="00EA10D4">
        <w:rPr>
          <w:rFonts w:asciiTheme="majorBidi" w:hAnsiTheme="majorBidi" w:cstheme="majorBidi"/>
          <w:sz w:val="32"/>
          <w:szCs w:val="32"/>
          <w:cs/>
        </w:rPr>
        <w:t>รายงานทางการเงิน</w:t>
      </w:r>
      <w:r w:rsidRPr="00EA10D4">
        <w:rPr>
          <w:rFonts w:asciiTheme="majorBidi" w:hAnsiTheme="majorBidi" w:cstheme="majorBidi"/>
          <w:sz w:val="32"/>
          <w:szCs w:val="32"/>
          <w:cs/>
        </w:rPr>
        <w:t xml:space="preserve"> ฝ่ายบริหารจำเป็นต้องใช้ดุลยพินิจและการประม</w:t>
      </w:r>
      <w:r w:rsidR="00DC11E5" w:rsidRPr="00EA10D4">
        <w:rPr>
          <w:rFonts w:asciiTheme="majorBidi" w:hAnsiTheme="majorBidi" w:cstheme="majorBidi"/>
          <w:sz w:val="32"/>
          <w:szCs w:val="32"/>
          <w:cs/>
        </w:rPr>
        <w:t>าณการในเรื่องที่มีความไม่แน่นอนเสมอ การใช้ดุลยพินิจและประมาณการดังกล่าวนี้</w:t>
      </w:r>
      <w:r w:rsidRPr="00EA10D4">
        <w:rPr>
          <w:rFonts w:asciiTheme="majorBidi" w:hAnsiTheme="majorBidi" w:cstheme="majorBidi"/>
          <w:sz w:val="32"/>
          <w:szCs w:val="32"/>
          <w:cs/>
        </w:rPr>
        <w:t>อาจ</w:t>
      </w:r>
      <w:r w:rsidR="00DC11E5" w:rsidRPr="00EA10D4">
        <w:rPr>
          <w:rFonts w:asciiTheme="majorBidi" w:hAnsiTheme="majorBidi" w:cstheme="majorBidi"/>
          <w:sz w:val="32"/>
          <w:szCs w:val="32"/>
          <w:cs/>
        </w:rPr>
        <w:t>ส่ง</w:t>
      </w:r>
      <w:r w:rsidRPr="00EA10D4">
        <w:rPr>
          <w:rFonts w:asciiTheme="majorBidi" w:hAnsiTheme="majorBidi" w:cstheme="majorBidi"/>
          <w:sz w:val="32"/>
          <w:szCs w:val="32"/>
          <w:cs/>
        </w:rPr>
        <w:t>ผลกระทบต่อจำนวนเงินที่แสดงในงบการเงินและ</w:t>
      </w:r>
      <w:r w:rsidR="00DC11E5" w:rsidRPr="00EA10D4">
        <w:rPr>
          <w:rFonts w:asciiTheme="majorBidi" w:hAnsiTheme="majorBidi" w:cstheme="majorBidi"/>
          <w:sz w:val="32"/>
          <w:szCs w:val="32"/>
          <w:cs/>
        </w:rPr>
        <w:t>ต่อ</w:t>
      </w:r>
      <w:r w:rsidRPr="00EA10D4">
        <w:rPr>
          <w:rFonts w:asciiTheme="majorBidi" w:hAnsiTheme="majorBidi" w:cstheme="majorBidi"/>
          <w:sz w:val="32"/>
          <w:szCs w:val="32"/>
          <w:cs/>
        </w:rPr>
        <w:t>ข้อมูลที่เปิดเผยในหมายเหตุประกอบงบการเงิน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การใช้ดุลยพินิจและประมาณการทางบัญชีที่สำคัญ มีดังนี้</w:t>
      </w:r>
    </w:p>
    <w:p w:rsidR="00274560" w:rsidRPr="00EA10D4" w:rsidRDefault="00FE7194" w:rsidP="00135AD5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A10D4"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EA10D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EA10D4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274560" w:rsidRPr="00EA10D4">
        <w:rPr>
          <w:rFonts w:asciiTheme="majorBidi" w:hAnsiTheme="majorBidi" w:cstheme="majorBidi"/>
          <w:b/>
          <w:bCs/>
          <w:sz w:val="32"/>
          <w:szCs w:val="32"/>
          <w:cs/>
        </w:rPr>
        <w:tab/>
        <w:t>ค่าเผื่อหนี้สงสัยจะสูญของลูกหนี้ธุรกิจหลักทรัพย์และสัญญาซื้อขายล่วงหน้า</w:t>
      </w:r>
    </w:p>
    <w:p w:rsidR="00274560" w:rsidRPr="00EA10D4" w:rsidRDefault="00274560" w:rsidP="00135AD5">
      <w:pPr>
        <w:spacing w:before="120" w:after="120"/>
        <w:ind w:left="547" w:hanging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EA10D4">
        <w:rPr>
          <w:rFonts w:asciiTheme="majorBidi" w:hAnsiTheme="majorBidi" w:cstheme="majorBidi"/>
          <w:spacing w:val="-4"/>
          <w:sz w:val="32"/>
          <w:szCs w:val="32"/>
          <w:cs/>
        </w:rPr>
        <w:tab/>
        <w:t>ค่าเผื่อหนี้สงสัยจะสูญของลูกหนี้ธุรกิจหลักทรัพย์และสัญญาซื้อขายล่วงหน้าเกิดจากการปรับมูลค่าของลูกหนี้จากความเสี่ยงด้านเครดิตที่อาจเกิดขึ้นฝ่ายบริหารได้ใช้</w:t>
      </w:r>
      <w:r w:rsidR="00F11847" w:rsidRPr="00EA10D4">
        <w:rPr>
          <w:rFonts w:asciiTheme="majorBidi" w:hAnsiTheme="majorBidi" w:cstheme="majorBidi"/>
          <w:spacing w:val="-4"/>
          <w:sz w:val="32"/>
          <w:szCs w:val="32"/>
          <w:cs/>
        </w:rPr>
        <w:t>หลักเกณฑ์การตั้งค่าเผื่อหนี้สงสัยจะสูญของ</w:t>
      </w:r>
      <w:r w:rsidR="00C57761" w:rsidRPr="00EA10D4">
        <w:rPr>
          <w:rFonts w:asciiTheme="majorBidi" w:hAnsiTheme="majorBidi" w:cstheme="majorBidi"/>
          <w:sz w:val="32"/>
          <w:szCs w:val="32"/>
          <w:cs/>
        </w:rPr>
        <w:t>สำนักงานคณะกรรมการกำกับหลักทรัพย์และตลาดหลักทรัพย์</w:t>
      </w:r>
      <w:r w:rsidR="00F11847" w:rsidRPr="00EA10D4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F11847" w:rsidRPr="00EA10D4">
        <w:rPr>
          <w:rFonts w:asciiTheme="majorBidi" w:hAnsiTheme="majorBidi" w:cstheme="majorBidi"/>
          <w:spacing w:val="-8"/>
          <w:sz w:val="32"/>
          <w:szCs w:val="32"/>
          <w:cs/>
        </w:rPr>
        <w:t>ประกอบกับ</w:t>
      </w:r>
      <w:r w:rsidRPr="00EA10D4">
        <w:rPr>
          <w:rFonts w:asciiTheme="majorBidi" w:hAnsiTheme="majorBidi" w:cstheme="majorBidi"/>
          <w:spacing w:val="-8"/>
          <w:sz w:val="32"/>
          <w:szCs w:val="32"/>
          <w:cs/>
        </w:rPr>
        <w:t>ดุลยพินิจในการประมาณการผลขาดทุนที่คาดว่าจะเกิดขึ้น</w:t>
      </w:r>
      <w:r w:rsidR="00DC11E5" w:rsidRPr="00EA10D4">
        <w:rPr>
          <w:rFonts w:asciiTheme="majorBidi" w:hAnsiTheme="majorBidi" w:cstheme="majorBidi"/>
          <w:spacing w:val="-8"/>
          <w:sz w:val="32"/>
          <w:szCs w:val="32"/>
          <w:cs/>
        </w:rPr>
        <w:t>เมื่อลูกหนี้นั้นมีปัญหาในการจ่ายชำระ</w:t>
      </w:r>
      <w:r w:rsidR="00DC11E5" w:rsidRPr="00EA10D4">
        <w:rPr>
          <w:rFonts w:asciiTheme="majorBidi" w:hAnsiTheme="majorBidi" w:cstheme="majorBidi"/>
          <w:spacing w:val="-4"/>
          <w:sz w:val="32"/>
          <w:szCs w:val="32"/>
          <w:cs/>
        </w:rPr>
        <w:t>คืน โดยใช้การวิเคราะห์สถานะ</w:t>
      </w:r>
      <w:r w:rsidRPr="00EA10D4">
        <w:rPr>
          <w:rFonts w:asciiTheme="majorBidi" w:hAnsiTheme="majorBidi" w:cstheme="majorBidi"/>
          <w:spacing w:val="-4"/>
          <w:sz w:val="32"/>
          <w:szCs w:val="32"/>
          <w:cs/>
        </w:rPr>
        <w:t>ของลูกหนี้แต่ละราย</w:t>
      </w:r>
      <w:r w:rsidR="008A2278" w:rsidRPr="00EA10D4">
        <w:rPr>
          <w:rFonts w:asciiTheme="majorBidi" w:hAnsiTheme="majorBidi" w:cstheme="majorBidi"/>
          <w:spacing w:val="-4"/>
          <w:sz w:val="32"/>
          <w:szCs w:val="32"/>
          <w:cs/>
        </w:rPr>
        <w:t xml:space="preserve"> ความน่าจะเป็นของการผิดนัด</w:t>
      </w:r>
      <w:r w:rsidRPr="00EA10D4">
        <w:rPr>
          <w:rFonts w:asciiTheme="majorBidi" w:hAnsiTheme="majorBidi" w:cstheme="majorBidi"/>
          <w:spacing w:val="-4"/>
          <w:sz w:val="32"/>
          <w:szCs w:val="32"/>
          <w:cs/>
        </w:rPr>
        <w:t>และมูลค่าของหลักทรัพย์ที่ใช้</w:t>
      </w:r>
      <w:r w:rsidR="00BB5BAE" w:rsidRPr="00EA10D4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EA10D4">
        <w:rPr>
          <w:rFonts w:asciiTheme="majorBidi" w:hAnsiTheme="majorBidi" w:cstheme="majorBidi"/>
          <w:spacing w:val="-4"/>
          <w:sz w:val="32"/>
          <w:szCs w:val="32"/>
          <w:cs/>
        </w:rPr>
        <w:t xml:space="preserve">ค้ำประกัน </w:t>
      </w:r>
    </w:p>
    <w:p w:rsidR="00274560" w:rsidRPr="00EA10D4" w:rsidRDefault="00FE7194" w:rsidP="00135AD5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A10D4"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EA10D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EA10D4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274560" w:rsidRPr="00EA10D4">
        <w:rPr>
          <w:rFonts w:asciiTheme="majorBidi" w:hAnsiTheme="majorBidi" w:cstheme="majorBidi"/>
          <w:b/>
          <w:bCs/>
          <w:sz w:val="32"/>
          <w:szCs w:val="32"/>
          <w:cs/>
        </w:rPr>
        <w:tab/>
        <w:t>ค่าเผื่อการด้อยค่าของเงินลงทุน</w:t>
      </w:r>
    </w:p>
    <w:p w:rsidR="00274560" w:rsidRPr="00EA10D4" w:rsidRDefault="00274560" w:rsidP="00135AD5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A10D4">
        <w:rPr>
          <w:rFonts w:asciiTheme="majorBidi" w:hAnsiTheme="majorBidi" w:cstheme="majorBidi"/>
          <w:sz w:val="32"/>
          <w:szCs w:val="32"/>
          <w:cs/>
        </w:rPr>
        <w:tab/>
        <w:t>บริษัทฯจะตั้งค่าเผื่อการด้อยค่าของเงินลงทุนเมื่อฝ่ายบริหารพิจารณาว่าเงินลงทุน</w:t>
      </w:r>
      <w:r w:rsidRPr="00EA10D4">
        <w:rPr>
          <w:rFonts w:asciiTheme="majorBidi" w:hAnsiTheme="majorBidi" w:cstheme="majorBidi"/>
          <w:spacing w:val="-4"/>
          <w:sz w:val="32"/>
          <w:szCs w:val="32"/>
          <w:cs/>
        </w:rPr>
        <w:t>ดังกล่าวมีข้อบ่งชี้ของการด้อยค่าเกิดขึ้น ซึ่งการที่จะระบุว่าเงินลงทุนมีข้อบ่งชี้ของการด้อยค่าหรือไม่</w:t>
      </w:r>
      <w:r w:rsidRPr="00EA10D4">
        <w:rPr>
          <w:rFonts w:asciiTheme="majorBidi" w:hAnsiTheme="majorBidi" w:cstheme="majorBidi"/>
          <w:sz w:val="32"/>
          <w:szCs w:val="32"/>
          <w:cs/>
        </w:rPr>
        <w:t>นั้น จำเป็นต้องใช้ดุลยพินิจในการประมาณการผลขาดทุนโดยการวิเคราะห์สถานะของเงินลงทุนแต่ละรายการ</w:t>
      </w:r>
    </w:p>
    <w:p w:rsidR="00274560" w:rsidRPr="00EA10D4" w:rsidRDefault="00FE7194" w:rsidP="00135AD5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A10D4"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EA10D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EA10D4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274560" w:rsidRPr="00EA10D4">
        <w:rPr>
          <w:rFonts w:asciiTheme="majorBidi" w:hAnsiTheme="majorBidi" w:cstheme="majorBidi"/>
          <w:b/>
          <w:bCs/>
          <w:sz w:val="32"/>
          <w:szCs w:val="32"/>
          <w:cs/>
        </w:rPr>
        <w:tab/>
        <w:t>สินทรัพย์ภาษีเงินได้รอการตัดบัญชี</w:t>
      </w:r>
    </w:p>
    <w:p w:rsidR="00274560" w:rsidRPr="00EA10D4" w:rsidRDefault="00274560" w:rsidP="00135AD5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A10D4">
        <w:rPr>
          <w:rFonts w:asciiTheme="majorBidi" w:hAnsiTheme="majorBidi" w:cstheme="majorBidi"/>
          <w:sz w:val="32"/>
          <w:szCs w:val="32"/>
          <w:cs/>
        </w:rPr>
        <w:tab/>
        <w:t>บริษัทฯจะรับรู้สินทรัพย์ภาษีเงินได้รอการตัดบัญชีเมื่อมีความเป็นไปได้ค่อนข้างแน่นอนว่าบริษัทฯจะมีกำไรทางภาษีในอนาคตเพียงพอที่จะใช้ประโยชน์จากสินทรัพย์ภาษีเงินได้นั้น ในการนี้ฝ่ายบริหารจำเป็นต้องประมาณการว่าบริษัทฯควรรับรู้จำนวนสินทรัพย์ภาษีเงินได้รอการตัดบัญชีเป็นจำนวนเท่าใด โดยพิจารณาถึงจำนวนกำไร</w:t>
      </w:r>
      <w:r w:rsidR="004B7691" w:rsidRPr="00EA10D4">
        <w:rPr>
          <w:rFonts w:asciiTheme="majorBidi" w:hAnsiTheme="majorBidi" w:cstheme="majorBidi"/>
          <w:sz w:val="32"/>
          <w:szCs w:val="32"/>
          <w:cs/>
        </w:rPr>
        <w:t>ทางภาษี</w:t>
      </w:r>
      <w:r w:rsidRPr="00EA10D4">
        <w:rPr>
          <w:rFonts w:asciiTheme="majorBidi" w:hAnsiTheme="majorBidi" w:cstheme="majorBidi"/>
          <w:sz w:val="32"/>
          <w:szCs w:val="32"/>
          <w:cs/>
        </w:rPr>
        <w:t>ที่คาดว่าจะเกิดในอนาคตในแต่ละช่วงเวลา</w:t>
      </w:r>
    </w:p>
    <w:p w:rsidR="00274560" w:rsidRPr="00EA10D4" w:rsidRDefault="00FE7194" w:rsidP="00135AD5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EA10D4"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EA10D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EA10D4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274560" w:rsidRPr="00EA10D4">
        <w:rPr>
          <w:rFonts w:asciiTheme="majorBidi" w:hAnsiTheme="majorBidi" w:cstheme="majorBidi"/>
          <w:b/>
          <w:bCs/>
          <w:sz w:val="32"/>
          <w:szCs w:val="32"/>
        </w:rPr>
        <w:tab/>
      </w:r>
      <w:r w:rsidR="00274560" w:rsidRPr="00EA10D4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การรับรู้และการตัดรายการสินทรัพย์และหนี้สิน </w:t>
      </w:r>
    </w:p>
    <w:p w:rsidR="00274560" w:rsidRPr="00EA10D4" w:rsidRDefault="00274560" w:rsidP="00135AD5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A10D4">
        <w:rPr>
          <w:rFonts w:asciiTheme="majorBidi" w:hAnsiTheme="majorBidi" w:cstheme="majorBidi"/>
          <w:sz w:val="32"/>
          <w:szCs w:val="32"/>
          <w:cs/>
        </w:rPr>
        <w:tab/>
        <w:t xml:space="preserve">ในการพิจารณาการรับรู้หรือการตัดรายการสินทรัพย์และหนี้สิน ฝ่ายบริหารต้องใช้ดุลยพินิจในการพิจารณาว่าบริษัทฯได้โอนหรือรับโอนความเสี่ยงและผลประโยชน์ในสินทรัพย์และหนี้สินดังกล่าวแล้วหรือไม่ </w:t>
      </w:r>
      <w:r w:rsidR="00EA7B90" w:rsidRPr="00EA10D4">
        <w:rPr>
          <w:rFonts w:asciiTheme="majorBidi" w:hAnsiTheme="majorBidi" w:cstheme="majorBidi"/>
          <w:sz w:val="32"/>
          <w:szCs w:val="32"/>
          <w:cs/>
        </w:rPr>
        <w:t xml:space="preserve">    </w:t>
      </w:r>
      <w:r w:rsidRPr="00EA10D4">
        <w:rPr>
          <w:rFonts w:asciiTheme="majorBidi" w:hAnsiTheme="majorBidi" w:cstheme="majorBidi"/>
          <w:sz w:val="32"/>
          <w:szCs w:val="32"/>
          <w:cs/>
        </w:rPr>
        <w:t>โดยใช้ดุลยพินิจบนพื้นฐานของข้อมูลที่ดีที่สุดที่รับรู้ได้ในสภาวะปัจจุบัน</w:t>
      </w:r>
    </w:p>
    <w:p w:rsidR="002E4557" w:rsidRPr="00EA10D4" w:rsidRDefault="002E4557">
      <w:pPr>
        <w:rPr>
          <w:rFonts w:asciiTheme="majorBidi" w:hAnsiTheme="majorBidi" w:cstheme="majorBidi"/>
          <w:b/>
          <w:bCs/>
          <w:sz w:val="32"/>
          <w:szCs w:val="32"/>
        </w:rPr>
      </w:pPr>
      <w:r w:rsidRPr="00EA10D4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274560" w:rsidRPr="00EA10D4" w:rsidRDefault="00FE7194" w:rsidP="00135AD5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A10D4">
        <w:rPr>
          <w:rFonts w:asciiTheme="majorBidi" w:hAnsiTheme="majorBidi" w:cstheme="majorBidi"/>
          <w:b/>
          <w:bCs/>
          <w:sz w:val="32"/>
          <w:szCs w:val="32"/>
        </w:rPr>
        <w:lastRenderedPageBreak/>
        <w:t>5</w:t>
      </w:r>
      <w:r w:rsidRPr="00EA10D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EA10D4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274560" w:rsidRPr="00EA10D4">
        <w:rPr>
          <w:rFonts w:asciiTheme="majorBidi" w:hAnsiTheme="majorBidi" w:cstheme="majorBidi"/>
          <w:b/>
          <w:bCs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:rsidR="00274560" w:rsidRPr="00EA10D4" w:rsidRDefault="00274560" w:rsidP="00135AD5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A10D4">
        <w:rPr>
          <w:rFonts w:asciiTheme="majorBidi" w:hAnsiTheme="majorBidi" w:cstheme="majorBidi"/>
          <w:sz w:val="32"/>
          <w:szCs w:val="32"/>
          <w:cs/>
        </w:rPr>
        <w:t>ในการประเมินมูลค่ายุติธรรมของเครื่องมือทางการเงินที่ไม่มีการซื้อขายในตลาดและไม่สามารถหาราคาได้ในตลาดซื้อขายคล่อง ฝ่ายบริหารต้องใช้ดุลยพินิจในการประ</w:t>
      </w:r>
      <w:r w:rsidR="002F4531" w:rsidRPr="00EA10D4">
        <w:rPr>
          <w:rFonts w:asciiTheme="majorBidi" w:hAnsiTheme="majorBidi" w:cstheme="majorBidi"/>
          <w:sz w:val="32"/>
          <w:szCs w:val="32"/>
          <w:cs/>
        </w:rPr>
        <w:t>เมิน</w:t>
      </w:r>
      <w:r w:rsidRPr="00EA10D4">
        <w:rPr>
          <w:rFonts w:asciiTheme="majorBidi" w:hAnsiTheme="majorBidi" w:cstheme="majorBidi"/>
          <w:sz w:val="32"/>
          <w:szCs w:val="32"/>
          <w:cs/>
        </w:rPr>
        <w:t>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ซึ่งตัวแปรที่ใช้ใน</w:t>
      </w:r>
      <w:r w:rsidRPr="00EA10D4">
        <w:rPr>
          <w:rFonts w:asciiTheme="majorBidi" w:hAnsiTheme="majorBidi" w:cstheme="majorBidi"/>
          <w:spacing w:val="-2"/>
          <w:sz w:val="32"/>
          <w:szCs w:val="32"/>
          <w:cs/>
        </w:rPr>
        <w:t>แบบจำลองได้มาจากการเทียบเคียงกับตัวแปรที่มีอยู่ในตลาด โดยคำนึงถึง</w:t>
      </w:r>
      <w:r w:rsidR="002F4531" w:rsidRPr="00EA10D4">
        <w:rPr>
          <w:rFonts w:asciiTheme="majorBidi" w:hAnsiTheme="majorBidi" w:cstheme="majorBidi"/>
          <w:spacing w:val="-2"/>
          <w:sz w:val="32"/>
          <w:szCs w:val="32"/>
          <w:cs/>
        </w:rPr>
        <w:t>ความเสี่ยงทางด้านเครดิต</w:t>
      </w:r>
      <w:r w:rsidR="00230A5A" w:rsidRPr="00EA10D4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EA10D4">
        <w:rPr>
          <w:rFonts w:asciiTheme="majorBidi" w:hAnsiTheme="majorBidi" w:cstheme="majorBidi"/>
          <w:spacing w:val="-2"/>
          <w:sz w:val="32"/>
          <w:szCs w:val="32"/>
          <w:cs/>
        </w:rPr>
        <w:t>สภาพ</w:t>
      </w:r>
      <w:r w:rsidRPr="00EA10D4">
        <w:rPr>
          <w:rFonts w:asciiTheme="majorBidi" w:hAnsiTheme="majorBidi" w:cstheme="majorBidi"/>
          <w:sz w:val="32"/>
          <w:szCs w:val="32"/>
          <w:cs/>
        </w:rPr>
        <w:t>คล่อง ข้อมูลความสัมพันธ์ และการเปลี่ยนแปลงของมูลค่าของเครื่องมือทางการเงินในระยะยาว</w:t>
      </w:r>
      <w:r w:rsidR="002F4531" w:rsidRPr="00EA10D4">
        <w:rPr>
          <w:rFonts w:asciiTheme="majorBidi" w:hAnsiTheme="majorBidi" w:cstheme="majorBidi"/>
          <w:sz w:val="32"/>
          <w:szCs w:val="32"/>
          <w:cs/>
        </w:rPr>
        <w:t xml:space="preserve"> การเปลี่ยนแปลงสมมติฐานที่เกี่ยวข้องกับตัวแปรที่ใช้ในการคำนวณ อาจมีผลกระทบต่อมูลค่ายุติธรรม และการเปิดเผยลำดับชั้นของมูลค่ายุติธรรม</w:t>
      </w:r>
    </w:p>
    <w:p w:rsidR="00274560" w:rsidRPr="00EA10D4" w:rsidRDefault="00FE7194" w:rsidP="00135AD5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A10D4"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EA10D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EA10D4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274560" w:rsidRPr="00EA10D4">
        <w:rPr>
          <w:rFonts w:asciiTheme="majorBidi" w:hAnsiTheme="majorBidi" w:cstheme="majorBidi"/>
          <w:b/>
          <w:bCs/>
          <w:sz w:val="32"/>
          <w:szCs w:val="32"/>
          <w:cs/>
        </w:rPr>
        <w:tab/>
        <w:t>อาคารและอุปกรณ์และค่าเสื่อมราคา</w:t>
      </w:r>
    </w:p>
    <w:p w:rsidR="00274560" w:rsidRPr="00EA10D4" w:rsidRDefault="00274560" w:rsidP="00135AD5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A10D4">
        <w:rPr>
          <w:rFonts w:asciiTheme="majorBidi" w:hAnsiTheme="majorBidi" w:cstheme="majorBidi"/>
          <w:sz w:val="32"/>
          <w:szCs w:val="32"/>
          <w:cs/>
        </w:rPr>
        <w:t>ในการคำนวณค่าเสื่อมราคาของอาคารและอุปกรณ์ ฝ่ายบริหารจำเป็นต้องทำการประมาณอายุการให้ประโยชน์และมูลค่า</w:t>
      </w:r>
      <w:r w:rsidR="004B7691" w:rsidRPr="00EA10D4">
        <w:rPr>
          <w:rFonts w:asciiTheme="majorBidi" w:hAnsiTheme="majorBidi" w:cstheme="majorBidi"/>
          <w:sz w:val="32"/>
          <w:szCs w:val="32"/>
          <w:cs/>
        </w:rPr>
        <w:t>คงเหลือ</w:t>
      </w:r>
      <w:r w:rsidRPr="00EA10D4">
        <w:rPr>
          <w:rFonts w:asciiTheme="majorBidi" w:hAnsiTheme="majorBidi" w:cstheme="majorBidi"/>
          <w:sz w:val="32"/>
          <w:szCs w:val="32"/>
          <w:cs/>
        </w:rPr>
        <w:t>เมื่อเลิกใช้งานของอาคารและอุปกรณ์ และต้องทบทวนอายุการให้ประโยชน์และมูลค่า</w:t>
      </w:r>
      <w:r w:rsidR="004B7691" w:rsidRPr="00EA10D4">
        <w:rPr>
          <w:rFonts w:asciiTheme="majorBidi" w:hAnsiTheme="majorBidi" w:cstheme="majorBidi"/>
          <w:sz w:val="32"/>
          <w:szCs w:val="32"/>
          <w:cs/>
        </w:rPr>
        <w:t>คงเหลือ</w:t>
      </w:r>
      <w:r w:rsidRPr="00EA10D4">
        <w:rPr>
          <w:rFonts w:asciiTheme="majorBidi" w:hAnsiTheme="majorBidi" w:cstheme="majorBidi"/>
          <w:sz w:val="32"/>
          <w:szCs w:val="32"/>
          <w:cs/>
        </w:rPr>
        <w:t>ใหม่หากมีการเปลี่ยนแปลงเกิดขึ้น</w:t>
      </w:r>
    </w:p>
    <w:p w:rsidR="00050EE6" w:rsidRPr="00EA10D4" w:rsidRDefault="00050EE6" w:rsidP="00135AD5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A10D4">
        <w:rPr>
          <w:rFonts w:asciiTheme="majorBidi" w:hAnsiTheme="majorBidi" w:cstheme="majorBidi"/>
          <w:sz w:val="32"/>
          <w:szCs w:val="32"/>
          <w:cs/>
        </w:rPr>
        <w:t>นอกจากนี้ ฝ่ายบริหารจำเป็นต้องสอบทานการด้อยค่าของ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:rsidR="00F11847" w:rsidRPr="00EA10D4" w:rsidRDefault="00FE7194" w:rsidP="001015A1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A10D4"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EA10D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EA10D4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F11847" w:rsidRPr="00EA10D4">
        <w:rPr>
          <w:rFonts w:asciiTheme="majorBidi" w:hAnsiTheme="majorBidi" w:cstheme="majorBidi"/>
          <w:b/>
          <w:bCs/>
          <w:sz w:val="32"/>
          <w:szCs w:val="32"/>
        </w:rPr>
        <w:tab/>
      </w:r>
      <w:r w:rsidR="00F11847" w:rsidRPr="00EA10D4">
        <w:rPr>
          <w:rFonts w:asciiTheme="majorBidi" w:hAnsiTheme="majorBidi" w:cstheme="majorBidi"/>
          <w:b/>
          <w:bCs/>
          <w:sz w:val="32"/>
          <w:szCs w:val="32"/>
          <w:cs/>
        </w:rPr>
        <w:t>ผลประโยชน์</w:t>
      </w:r>
      <w:r w:rsidR="00050EE6" w:rsidRPr="00EA10D4">
        <w:rPr>
          <w:rFonts w:asciiTheme="majorBidi" w:hAnsiTheme="majorBidi" w:cstheme="majorBidi"/>
          <w:b/>
          <w:bCs/>
          <w:sz w:val="32"/>
          <w:szCs w:val="32"/>
          <w:cs/>
        </w:rPr>
        <w:t>หลังออกจากงานของ</w:t>
      </w:r>
      <w:r w:rsidR="00F11847" w:rsidRPr="00EA10D4">
        <w:rPr>
          <w:rFonts w:asciiTheme="majorBidi" w:hAnsiTheme="majorBidi" w:cstheme="majorBidi"/>
          <w:b/>
          <w:bCs/>
          <w:sz w:val="32"/>
          <w:szCs w:val="32"/>
          <w:cs/>
        </w:rPr>
        <w:t>พนักงาน</w:t>
      </w:r>
      <w:r w:rsidR="00050EE6" w:rsidRPr="00EA10D4">
        <w:rPr>
          <w:rFonts w:asciiTheme="majorBidi" w:hAnsiTheme="majorBidi" w:cstheme="majorBidi"/>
          <w:b/>
          <w:bCs/>
          <w:sz w:val="32"/>
          <w:szCs w:val="32"/>
          <w:cs/>
        </w:rPr>
        <w:t>ตามโครงการผลประโยชน์</w:t>
      </w:r>
    </w:p>
    <w:p w:rsidR="00F11847" w:rsidRPr="00EA10D4" w:rsidRDefault="00055E20" w:rsidP="001015A1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A10D4">
        <w:rPr>
          <w:rFonts w:asciiTheme="majorBidi" w:hAnsiTheme="majorBidi" w:cstheme="majorBidi"/>
          <w:sz w:val="32"/>
          <w:szCs w:val="32"/>
          <w:cs/>
        </w:rPr>
        <w:t>หนี้สิน</w:t>
      </w:r>
      <w:r w:rsidR="00F11847" w:rsidRPr="00EA10D4">
        <w:rPr>
          <w:rFonts w:asciiTheme="majorBidi" w:hAnsiTheme="majorBidi" w:cstheme="majorBidi"/>
          <w:sz w:val="32"/>
          <w:szCs w:val="32"/>
          <w:cs/>
        </w:rPr>
        <w:t>ตามโครงการผลประโยชน์หลังออกจากงาน</w:t>
      </w:r>
      <w:r w:rsidRPr="00EA10D4">
        <w:rPr>
          <w:rFonts w:asciiTheme="majorBidi" w:hAnsiTheme="majorBidi" w:cstheme="majorBidi"/>
          <w:sz w:val="32"/>
          <w:szCs w:val="32"/>
          <w:cs/>
        </w:rPr>
        <w:t>ของพนักงานประมาณขึ้นตามหลัก</w:t>
      </w:r>
      <w:r w:rsidR="00F11847" w:rsidRPr="00EA10D4">
        <w:rPr>
          <w:rFonts w:asciiTheme="majorBidi" w:hAnsiTheme="majorBidi" w:cstheme="majorBidi"/>
          <w:sz w:val="32"/>
          <w:szCs w:val="32"/>
          <w:cs/>
        </w:rPr>
        <w:t>คณิตศาสตร์ประกันภัย ซึ่งต้อง</w:t>
      </w:r>
      <w:r w:rsidRPr="00EA10D4">
        <w:rPr>
          <w:rFonts w:asciiTheme="majorBidi" w:hAnsiTheme="majorBidi" w:cstheme="majorBidi"/>
          <w:sz w:val="32"/>
          <w:szCs w:val="32"/>
          <w:cs/>
        </w:rPr>
        <w:t>อาศัย</w:t>
      </w:r>
      <w:r w:rsidR="00F11847" w:rsidRPr="00EA10D4">
        <w:rPr>
          <w:rFonts w:asciiTheme="majorBidi" w:hAnsiTheme="majorBidi" w:cstheme="majorBidi"/>
          <w:sz w:val="32"/>
          <w:szCs w:val="32"/>
          <w:cs/>
        </w:rPr>
        <w:t>ข้อสมมติ</w:t>
      </w:r>
      <w:r w:rsidRPr="00EA10D4">
        <w:rPr>
          <w:rFonts w:asciiTheme="majorBidi" w:hAnsiTheme="majorBidi" w:cstheme="majorBidi"/>
          <w:sz w:val="32"/>
          <w:szCs w:val="32"/>
          <w:cs/>
        </w:rPr>
        <w:t>ฐาน</w:t>
      </w:r>
      <w:r w:rsidR="00F11847" w:rsidRPr="00EA10D4">
        <w:rPr>
          <w:rFonts w:asciiTheme="majorBidi" w:hAnsiTheme="majorBidi" w:cstheme="majorBidi"/>
          <w:sz w:val="32"/>
          <w:szCs w:val="32"/>
          <w:cs/>
        </w:rPr>
        <w:t>ต่างๆ</w:t>
      </w:r>
      <w:r w:rsidRPr="00EA10D4">
        <w:rPr>
          <w:rFonts w:asciiTheme="majorBidi" w:hAnsiTheme="majorBidi" w:cstheme="majorBidi"/>
          <w:sz w:val="32"/>
          <w:szCs w:val="32"/>
          <w:cs/>
        </w:rPr>
        <w:t xml:space="preserve">ในการประมาณนั้น เช่น </w:t>
      </w:r>
      <w:r w:rsidR="00F11847" w:rsidRPr="00EA10D4">
        <w:rPr>
          <w:rFonts w:asciiTheme="majorBidi" w:hAnsiTheme="majorBidi" w:cstheme="majorBidi"/>
          <w:sz w:val="32"/>
          <w:szCs w:val="32"/>
          <w:cs/>
        </w:rPr>
        <w:t>อัตราคิดลด อัตราการขึ้นเงินเดือนในอนาคต อัตราการเปลี่ยนแปลงในจำนวนพนักงาน</w:t>
      </w:r>
      <w:r w:rsidR="00B73987" w:rsidRPr="00EA10D4">
        <w:rPr>
          <w:rFonts w:asciiTheme="majorBidi" w:hAnsiTheme="majorBidi" w:cstheme="majorBidi"/>
          <w:sz w:val="32"/>
          <w:szCs w:val="32"/>
          <w:cs/>
        </w:rPr>
        <w:t>และ</w:t>
      </w:r>
      <w:r w:rsidR="00F11847" w:rsidRPr="00EA10D4">
        <w:rPr>
          <w:rFonts w:asciiTheme="majorBidi" w:hAnsiTheme="majorBidi" w:cstheme="majorBidi"/>
          <w:sz w:val="32"/>
          <w:szCs w:val="32"/>
          <w:cs/>
        </w:rPr>
        <w:t xml:space="preserve">อัตราการมรณะ </w:t>
      </w:r>
      <w:r w:rsidR="00050EE6" w:rsidRPr="00EA10D4">
        <w:rPr>
          <w:rFonts w:asciiTheme="majorBidi" w:hAnsiTheme="majorBidi" w:cstheme="majorBidi"/>
          <w:sz w:val="32"/>
          <w:szCs w:val="32"/>
          <w:cs/>
        </w:rPr>
        <w:t>เป็นต้น</w:t>
      </w:r>
      <w:r w:rsidR="00A846E2" w:rsidRPr="00EA10D4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:rsidR="002E4557" w:rsidRPr="00EA10D4" w:rsidRDefault="002E4557">
      <w:pPr>
        <w:rPr>
          <w:rFonts w:asciiTheme="majorBidi" w:hAnsiTheme="majorBidi" w:cstheme="majorBidi"/>
          <w:b/>
          <w:bCs/>
          <w:sz w:val="32"/>
          <w:szCs w:val="32"/>
        </w:rPr>
      </w:pPr>
      <w:r w:rsidRPr="00EA10D4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027555" w:rsidRPr="00EA10D4" w:rsidRDefault="00FE7194" w:rsidP="001015A1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A10D4">
        <w:rPr>
          <w:rFonts w:asciiTheme="majorBidi" w:hAnsiTheme="majorBidi" w:cstheme="majorBidi"/>
          <w:b/>
          <w:bCs/>
          <w:sz w:val="32"/>
          <w:szCs w:val="32"/>
        </w:rPr>
        <w:lastRenderedPageBreak/>
        <w:t>6</w:t>
      </w:r>
      <w:r w:rsidR="00027555" w:rsidRPr="00EA10D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027555" w:rsidRPr="00EA10D4">
        <w:rPr>
          <w:rFonts w:asciiTheme="majorBidi" w:hAnsiTheme="majorBidi" w:cstheme="majorBidi"/>
          <w:sz w:val="32"/>
          <w:szCs w:val="32"/>
        </w:rPr>
        <w:tab/>
      </w:r>
      <w:r w:rsidR="00027555" w:rsidRPr="00EA10D4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เงินสดและรายการเทียบเท่าเงินสด </w:t>
      </w:r>
    </w:p>
    <w:tbl>
      <w:tblPr>
        <w:tblW w:w="913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78"/>
        <w:gridCol w:w="1680"/>
        <w:gridCol w:w="1680"/>
      </w:tblGrid>
      <w:tr w:rsidR="009D098E" w:rsidRPr="00EA10D4" w:rsidTr="009520C7">
        <w:tc>
          <w:tcPr>
            <w:tcW w:w="9138" w:type="dxa"/>
            <w:gridSpan w:val="3"/>
          </w:tcPr>
          <w:p w:rsidR="009D098E" w:rsidRPr="00EA10D4" w:rsidRDefault="009D098E" w:rsidP="00135AD5">
            <w:pPr>
              <w:tabs>
                <w:tab w:val="left" w:pos="360"/>
                <w:tab w:val="left" w:pos="900"/>
                <w:tab w:val="left" w:pos="1440"/>
              </w:tabs>
              <w:spacing w:line="360" w:lineRule="exact"/>
              <w:ind w:left="600" w:hanging="600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(หน่วย: บาท)</w:t>
            </w:r>
          </w:p>
        </w:tc>
      </w:tr>
      <w:tr w:rsidR="00BA03EB" w:rsidRPr="00EA10D4" w:rsidTr="009520C7">
        <w:tc>
          <w:tcPr>
            <w:tcW w:w="5778" w:type="dxa"/>
          </w:tcPr>
          <w:p w:rsidR="00BA03EB" w:rsidRPr="00EA10D4" w:rsidRDefault="00BA03EB" w:rsidP="00BA03EB">
            <w:pPr>
              <w:spacing w:line="360" w:lineRule="exact"/>
              <w:ind w:left="600" w:hanging="6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80" w:type="dxa"/>
          </w:tcPr>
          <w:p w:rsidR="00BA03EB" w:rsidRPr="00EA10D4" w:rsidRDefault="00BA03EB" w:rsidP="00BA03EB">
            <w:pPr>
              <w:pBdr>
                <w:bottom w:val="single" w:sz="4" w:space="1" w:color="auto"/>
              </w:pBdr>
              <w:spacing w:line="360" w:lineRule="exact"/>
              <w:ind w:left="12" w:right="-1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  <w:r w:rsidRPr="00EA10D4">
              <w:rPr>
                <w:rFonts w:asciiTheme="majorBidi" w:hAnsiTheme="majorBidi" w:cstheme="majorBidi" w:hint="cs"/>
                <w:sz w:val="28"/>
                <w:szCs w:val="28"/>
                <w:cs/>
              </w:rPr>
              <w:t>2</w:t>
            </w:r>
          </w:p>
        </w:tc>
        <w:tc>
          <w:tcPr>
            <w:tcW w:w="1680" w:type="dxa"/>
          </w:tcPr>
          <w:p w:rsidR="00BA03EB" w:rsidRPr="00EA10D4" w:rsidRDefault="00BA03EB" w:rsidP="00BA03EB">
            <w:pPr>
              <w:pBdr>
                <w:bottom w:val="single" w:sz="4" w:space="1" w:color="auto"/>
              </w:pBdr>
              <w:spacing w:line="360" w:lineRule="exact"/>
              <w:ind w:left="12" w:right="-1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>61</w:t>
            </w:r>
          </w:p>
        </w:tc>
      </w:tr>
      <w:tr w:rsidR="00BA03EB" w:rsidRPr="00EA10D4" w:rsidTr="009520C7">
        <w:tc>
          <w:tcPr>
            <w:tcW w:w="5778" w:type="dxa"/>
          </w:tcPr>
          <w:p w:rsidR="00BA03EB" w:rsidRPr="00EA10D4" w:rsidRDefault="00BA03EB" w:rsidP="00BA03EB">
            <w:pPr>
              <w:tabs>
                <w:tab w:val="left" w:pos="360"/>
                <w:tab w:val="left" w:pos="900"/>
              </w:tabs>
              <w:spacing w:line="360" w:lineRule="exact"/>
              <w:ind w:left="600" w:hanging="600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เงินสด</w:t>
            </w:r>
          </w:p>
        </w:tc>
        <w:tc>
          <w:tcPr>
            <w:tcW w:w="1680" w:type="dxa"/>
          </w:tcPr>
          <w:p w:rsidR="00BA03EB" w:rsidRPr="00EA10D4" w:rsidRDefault="00662015" w:rsidP="00BA03EB">
            <w:pPr>
              <w:tabs>
                <w:tab w:val="decimal" w:pos="1332"/>
              </w:tabs>
              <w:spacing w:line="360" w:lineRule="exact"/>
              <w:ind w:left="-18" w:right="-63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</w:rPr>
              <w:t>68,000</w:t>
            </w:r>
          </w:p>
        </w:tc>
        <w:tc>
          <w:tcPr>
            <w:tcW w:w="1680" w:type="dxa"/>
          </w:tcPr>
          <w:p w:rsidR="00BA03EB" w:rsidRPr="00EA10D4" w:rsidRDefault="00BA03EB" w:rsidP="00BA03EB">
            <w:pPr>
              <w:tabs>
                <w:tab w:val="decimal" w:pos="1332"/>
              </w:tabs>
              <w:spacing w:line="360" w:lineRule="exact"/>
              <w:ind w:left="-18" w:right="-63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</w:rPr>
              <w:t>68,000</w:t>
            </w:r>
          </w:p>
        </w:tc>
      </w:tr>
      <w:tr w:rsidR="00BA03EB" w:rsidRPr="00EA10D4" w:rsidTr="009520C7">
        <w:tc>
          <w:tcPr>
            <w:tcW w:w="5778" w:type="dxa"/>
          </w:tcPr>
          <w:p w:rsidR="00BA03EB" w:rsidRPr="00EA10D4" w:rsidRDefault="00BA03EB" w:rsidP="00BA03EB">
            <w:pPr>
              <w:tabs>
                <w:tab w:val="left" w:pos="360"/>
                <w:tab w:val="left" w:pos="900"/>
              </w:tabs>
              <w:spacing w:line="360" w:lineRule="exact"/>
              <w:ind w:left="600" w:hanging="600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เงินฝากกระแสรายวันและออมทรัพย์</w:t>
            </w:r>
          </w:p>
        </w:tc>
        <w:tc>
          <w:tcPr>
            <w:tcW w:w="1680" w:type="dxa"/>
          </w:tcPr>
          <w:p w:rsidR="00BA03EB" w:rsidRPr="00EA10D4" w:rsidRDefault="00662015" w:rsidP="00BA03EB">
            <w:pPr>
              <w:tabs>
                <w:tab w:val="decimal" w:pos="1332"/>
              </w:tabs>
              <w:spacing w:line="360" w:lineRule="exact"/>
              <w:ind w:left="-18" w:right="-63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</w:rPr>
              <w:t>844,150,218</w:t>
            </w:r>
          </w:p>
        </w:tc>
        <w:tc>
          <w:tcPr>
            <w:tcW w:w="1680" w:type="dxa"/>
          </w:tcPr>
          <w:p w:rsidR="00BA03EB" w:rsidRPr="00EA10D4" w:rsidRDefault="00BA03EB" w:rsidP="00BA03EB">
            <w:pPr>
              <w:tabs>
                <w:tab w:val="decimal" w:pos="1332"/>
              </w:tabs>
              <w:spacing w:line="360" w:lineRule="exact"/>
              <w:ind w:left="-18" w:right="-63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</w:rPr>
              <w:t>1,108,210,434</w:t>
            </w:r>
          </w:p>
        </w:tc>
      </w:tr>
      <w:tr w:rsidR="00BA03EB" w:rsidRPr="00EA10D4" w:rsidTr="009520C7">
        <w:tc>
          <w:tcPr>
            <w:tcW w:w="5778" w:type="dxa"/>
          </w:tcPr>
          <w:p w:rsidR="00BA03EB" w:rsidRPr="00EA10D4" w:rsidRDefault="00BA03EB" w:rsidP="00BA03EB">
            <w:pPr>
              <w:tabs>
                <w:tab w:val="left" w:pos="360"/>
                <w:tab w:val="left" w:pos="900"/>
              </w:tabs>
              <w:spacing w:line="360" w:lineRule="exact"/>
              <w:ind w:left="600" w:hanging="600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ตั๋วสัญญาใช้เงินประเภทเผื่อเรียก</w:t>
            </w:r>
          </w:p>
        </w:tc>
        <w:tc>
          <w:tcPr>
            <w:tcW w:w="1680" w:type="dxa"/>
          </w:tcPr>
          <w:p w:rsidR="00BA03EB" w:rsidRPr="00EA10D4" w:rsidRDefault="00662015" w:rsidP="00BA03EB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60" w:lineRule="exact"/>
              <w:ind w:left="-18" w:right="-63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</w:rPr>
              <w:t>403,000,000</w:t>
            </w:r>
          </w:p>
        </w:tc>
        <w:tc>
          <w:tcPr>
            <w:tcW w:w="1680" w:type="dxa"/>
          </w:tcPr>
          <w:p w:rsidR="00BA03EB" w:rsidRPr="00EA10D4" w:rsidRDefault="00BA03EB" w:rsidP="00BA03EB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60" w:lineRule="exact"/>
              <w:ind w:left="-18" w:right="-63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</w:rPr>
              <w:t>322,000,000</w:t>
            </w:r>
          </w:p>
        </w:tc>
      </w:tr>
      <w:tr w:rsidR="00BA03EB" w:rsidRPr="00EA10D4" w:rsidTr="009520C7">
        <w:tc>
          <w:tcPr>
            <w:tcW w:w="5778" w:type="dxa"/>
          </w:tcPr>
          <w:p w:rsidR="00BA03EB" w:rsidRPr="00EA10D4" w:rsidRDefault="00BA03EB" w:rsidP="00BA03EB">
            <w:pPr>
              <w:tabs>
                <w:tab w:val="left" w:pos="360"/>
                <w:tab w:val="left" w:pos="900"/>
              </w:tabs>
              <w:spacing w:line="360" w:lineRule="exact"/>
              <w:ind w:left="600" w:hanging="600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รวมเงินสดและรายการเทียบเท่าเงินสด </w:t>
            </w:r>
          </w:p>
        </w:tc>
        <w:tc>
          <w:tcPr>
            <w:tcW w:w="1680" w:type="dxa"/>
          </w:tcPr>
          <w:p w:rsidR="00BA03EB" w:rsidRPr="00EA10D4" w:rsidRDefault="00662015" w:rsidP="00BA03EB">
            <w:pPr>
              <w:tabs>
                <w:tab w:val="decimal" w:pos="1332"/>
              </w:tabs>
              <w:spacing w:line="360" w:lineRule="exact"/>
              <w:ind w:left="-18" w:right="-63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</w:rPr>
              <w:t>1,247,218,218</w:t>
            </w:r>
          </w:p>
        </w:tc>
        <w:tc>
          <w:tcPr>
            <w:tcW w:w="1680" w:type="dxa"/>
          </w:tcPr>
          <w:p w:rsidR="00BA03EB" w:rsidRPr="00EA10D4" w:rsidRDefault="00BA03EB" w:rsidP="00BA03EB">
            <w:pPr>
              <w:tabs>
                <w:tab w:val="decimal" w:pos="1332"/>
              </w:tabs>
              <w:spacing w:line="360" w:lineRule="exact"/>
              <w:ind w:left="-18" w:right="-63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</w:rPr>
              <w:t>1,430,278,434</w:t>
            </w:r>
          </w:p>
        </w:tc>
      </w:tr>
      <w:tr w:rsidR="00BA03EB" w:rsidRPr="00EA10D4" w:rsidTr="009520C7">
        <w:tc>
          <w:tcPr>
            <w:tcW w:w="5778" w:type="dxa"/>
          </w:tcPr>
          <w:p w:rsidR="00BA03EB" w:rsidRPr="00EA10D4" w:rsidRDefault="00BA03EB" w:rsidP="00BA03EB">
            <w:pPr>
              <w:tabs>
                <w:tab w:val="left" w:pos="360"/>
                <w:tab w:val="left" w:pos="900"/>
              </w:tabs>
              <w:spacing w:line="360" w:lineRule="exact"/>
              <w:ind w:left="600" w:hanging="600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หัก: เงินฝากในนามบริษัทฯเพื่อลูกค้า</w:t>
            </w:r>
          </w:p>
        </w:tc>
        <w:tc>
          <w:tcPr>
            <w:tcW w:w="1680" w:type="dxa"/>
          </w:tcPr>
          <w:p w:rsidR="00BA03EB" w:rsidRPr="00EA10D4" w:rsidRDefault="00662015" w:rsidP="00BA03EB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60" w:lineRule="exac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</w:rPr>
              <w:t>(720,910,131)</w:t>
            </w:r>
          </w:p>
        </w:tc>
        <w:tc>
          <w:tcPr>
            <w:tcW w:w="1680" w:type="dxa"/>
          </w:tcPr>
          <w:p w:rsidR="00BA03EB" w:rsidRPr="00EA10D4" w:rsidRDefault="00BA03EB" w:rsidP="00BA03EB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60" w:lineRule="exac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</w:rPr>
              <w:t>(1,042,222,028)</w:t>
            </w:r>
          </w:p>
        </w:tc>
      </w:tr>
      <w:tr w:rsidR="00BA03EB" w:rsidRPr="00EA10D4" w:rsidTr="009520C7">
        <w:tc>
          <w:tcPr>
            <w:tcW w:w="5778" w:type="dxa"/>
          </w:tcPr>
          <w:p w:rsidR="00BA03EB" w:rsidRPr="00EA10D4" w:rsidRDefault="00BA03EB" w:rsidP="00BA03EB">
            <w:pPr>
              <w:tabs>
                <w:tab w:val="left" w:pos="360"/>
                <w:tab w:val="left" w:pos="900"/>
              </w:tabs>
              <w:spacing w:line="360" w:lineRule="exact"/>
              <w:ind w:left="600" w:hanging="600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เงินสดและรายการเทียบเท่าเงินสด </w:t>
            </w:r>
          </w:p>
        </w:tc>
        <w:tc>
          <w:tcPr>
            <w:tcW w:w="1680" w:type="dxa"/>
          </w:tcPr>
          <w:p w:rsidR="00BA03EB" w:rsidRPr="00EA10D4" w:rsidRDefault="00662015" w:rsidP="00BA03EB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60" w:lineRule="exact"/>
              <w:ind w:left="-18" w:right="-63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</w:rPr>
              <w:t>526,308,087</w:t>
            </w:r>
          </w:p>
        </w:tc>
        <w:tc>
          <w:tcPr>
            <w:tcW w:w="1680" w:type="dxa"/>
          </w:tcPr>
          <w:p w:rsidR="00BA03EB" w:rsidRPr="00EA10D4" w:rsidRDefault="00BA03EB" w:rsidP="00BA03EB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60" w:lineRule="exact"/>
              <w:ind w:left="-18" w:right="-63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</w:rPr>
              <w:t>388,056,406</w:t>
            </w:r>
          </w:p>
        </w:tc>
      </w:tr>
      <w:tr w:rsidR="009520C7" w:rsidRPr="00EA10D4" w:rsidTr="009520C7">
        <w:tc>
          <w:tcPr>
            <w:tcW w:w="5778" w:type="dxa"/>
          </w:tcPr>
          <w:p w:rsidR="009520C7" w:rsidRPr="00EA10D4" w:rsidRDefault="009520C7" w:rsidP="009520C7">
            <w:pPr>
              <w:tabs>
                <w:tab w:val="left" w:pos="360"/>
                <w:tab w:val="left" w:pos="900"/>
              </w:tabs>
              <w:spacing w:line="360" w:lineRule="exact"/>
              <w:ind w:left="600" w:hanging="600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80" w:type="dxa"/>
          </w:tcPr>
          <w:p w:rsidR="009520C7" w:rsidRPr="00EA10D4" w:rsidRDefault="009520C7" w:rsidP="009520C7">
            <w:pPr>
              <w:tabs>
                <w:tab w:val="decimal" w:pos="1332"/>
              </w:tabs>
              <w:spacing w:line="360" w:lineRule="exact"/>
              <w:ind w:left="-18" w:right="-63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1680" w:type="dxa"/>
          </w:tcPr>
          <w:p w:rsidR="009520C7" w:rsidRPr="00EA10D4" w:rsidRDefault="009520C7" w:rsidP="009520C7">
            <w:pPr>
              <w:tabs>
                <w:tab w:val="decimal" w:pos="1332"/>
              </w:tabs>
              <w:spacing w:line="360" w:lineRule="exact"/>
              <w:ind w:left="-18" w:right="-63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</w:tr>
    </w:tbl>
    <w:p w:rsidR="002E4557" w:rsidRPr="00EA10D4" w:rsidRDefault="002E4557"/>
    <w:tbl>
      <w:tblPr>
        <w:tblW w:w="913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78"/>
        <w:gridCol w:w="1680"/>
        <w:gridCol w:w="1680"/>
      </w:tblGrid>
      <w:tr w:rsidR="009520C7" w:rsidRPr="00EA10D4" w:rsidTr="00BA03EB">
        <w:tc>
          <w:tcPr>
            <w:tcW w:w="5778" w:type="dxa"/>
          </w:tcPr>
          <w:p w:rsidR="009520C7" w:rsidRPr="00EA10D4" w:rsidRDefault="009520C7" w:rsidP="009520C7">
            <w:pPr>
              <w:tabs>
                <w:tab w:val="left" w:pos="360"/>
                <w:tab w:val="left" w:pos="900"/>
              </w:tabs>
              <w:spacing w:line="360" w:lineRule="exact"/>
              <w:ind w:left="600" w:hanging="600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80" w:type="dxa"/>
          </w:tcPr>
          <w:p w:rsidR="009520C7" w:rsidRPr="00EA10D4" w:rsidRDefault="009520C7" w:rsidP="009520C7">
            <w:pPr>
              <w:tabs>
                <w:tab w:val="decimal" w:pos="1332"/>
              </w:tabs>
              <w:spacing w:line="360" w:lineRule="exact"/>
              <w:ind w:left="-18" w:right="-63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1680" w:type="dxa"/>
          </w:tcPr>
          <w:p w:rsidR="009520C7" w:rsidRPr="00EA10D4" w:rsidRDefault="009520C7" w:rsidP="009520C7">
            <w:pPr>
              <w:tabs>
                <w:tab w:val="decimal" w:pos="1332"/>
              </w:tabs>
              <w:spacing w:line="360" w:lineRule="exact"/>
              <w:ind w:left="-18" w:right="-63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(หน่วย: บาท)</w:t>
            </w:r>
          </w:p>
        </w:tc>
      </w:tr>
      <w:tr w:rsidR="009520C7" w:rsidRPr="00EA10D4" w:rsidTr="00BA03EB">
        <w:tc>
          <w:tcPr>
            <w:tcW w:w="5778" w:type="dxa"/>
          </w:tcPr>
          <w:p w:rsidR="009520C7" w:rsidRPr="00EA10D4" w:rsidRDefault="009520C7" w:rsidP="009520C7">
            <w:pPr>
              <w:tabs>
                <w:tab w:val="left" w:pos="360"/>
                <w:tab w:val="left" w:pos="900"/>
              </w:tabs>
              <w:spacing w:line="360" w:lineRule="exact"/>
              <w:ind w:left="600" w:hanging="600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360" w:type="dxa"/>
            <w:gridSpan w:val="2"/>
            <w:tcBorders>
              <w:bottom w:val="single" w:sz="4" w:space="0" w:color="auto"/>
            </w:tcBorders>
          </w:tcPr>
          <w:p w:rsidR="009520C7" w:rsidRPr="00EA10D4" w:rsidRDefault="009520C7" w:rsidP="009520C7">
            <w:pPr>
              <w:tabs>
                <w:tab w:val="decimal" w:pos="1332"/>
              </w:tabs>
              <w:spacing w:line="360" w:lineRule="exact"/>
              <w:ind w:left="-18" w:right="-63"/>
              <w:jc w:val="center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EA10D4">
              <w:rPr>
                <w:rFonts w:asciiTheme="majorBidi" w:eastAsia="Angsana New" w:hAnsiTheme="majorBidi" w:cstheme="majorBidi"/>
                <w:sz w:val="28"/>
                <w:szCs w:val="28"/>
              </w:rPr>
              <w:t>31</w:t>
            </w:r>
            <w:r w:rsidRPr="00EA10D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BA03EB" w:rsidRPr="00EA10D4" w:rsidTr="00BA03EB">
        <w:tc>
          <w:tcPr>
            <w:tcW w:w="5778" w:type="dxa"/>
          </w:tcPr>
          <w:p w:rsidR="00BA03EB" w:rsidRPr="00EA10D4" w:rsidRDefault="00BA03EB" w:rsidP="00BA03EB">
            <w:pPr>
              <w:tabs>
                <w:tab w:val="left" w:pos="360"/>
                <w:tab w:val="left" w:pos="900"/>
              </w:tabs>
              <w:spacing w:line="360" w:lineRule="exact"/>
              <w:ind w:left="600" w:hanging="600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80" w:type="dxa"/>
            <w:tcBorders>
              <w:top w:val="single" w:sz="4" w:space="0" w:color="auto"/>
            </w:tcBorders>
          </w:tcPr>
          <w:p w:rsidR="00BA03EB" w:rsidRPr="00EA10D4" w:rsidRDefault="00BA03EB" w:rsidP="00BA03EB">
            <w:pPr>
              <w:pBdr>
                <w:bottom w:val="single" w:sz="4" w:space="1" w:color="auto"/>
              </w:pBdr>
              <w:spacing w:line="360" w:lineRule="exact"/>
              <w:ind w:left="12" w:right="-1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  <w:r w:rsidRPr="00EA10D4">
              <w:rPr>
                <w:rFonts w:asciiTheme="majorBidi" w:hAnsiTheme="majorBidi" w:cstheme="majorBidi" w:hint="cs"/>
                <w:sz w:val="28"/>
                <w:szCs w:val="28"/>
                <w:cs/>
              </w:rPr>
              <w:t>2</w:t>
            </w:r>
          </w:p>
        </w:tc>
        <w:tc>
          <w:tcPr>
            <w:tcW w:w="1680" w:type="dxa"/>
            <w:tcBorders>
              <w:top w:val="single" w:sz="4" w:space="0" w:color="auto"/>
            </w:tcBorders>
          </w:tcPr>
          <w:p w:rsidR="00BA03EB" w:rsidRPr="00EA10D4" w:rsidRDefault="00BA03EB" w:rsidP="00BA03EB">
            <w:pPr>
              <w:pBdr>
                <w:bottom w:val="single" w:sz="4" w:space="1" w:color="auto"/>
              </w:pBdr>
              <w:spacing w:line="360" w:lineRule="exact"/>
              <w:ind w:left="12" w:right="-1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>61</w:t>
            </w:r>
          </w:p>
        </w:tc>
      </w:tr>
      <w:tr w:rsidR="00BA03EB" w:rsidRPr="00EA10D4" w:rsidTr="009520C7">
        <w:tc>
          <w:tcPr>
            <w:tcW w:w="5778" w:type="dxa"/>
          </w:tcPr>
          <w:p w:rsidR="00BA03EB" w:rsidRPr="00EA10D4" w:rsidRDefault="00BA03EB" w:rsidP="00BA03EB">
            <w:pPr>
              <w:tabs>
                <w:tab w:val="left" w:pos="360"/>
                <w:tab w:val="left" w:pos="900"/>
              </w:tabs>
              <w:spacing w:line="360" w:lineRule="exact"/>
              <w:ind w:left="600" w:hanging="600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  <w:u w:val="single"/>
                <w:cs/>
              </w:rPr>
              <w:t>ข้อมูลเพิ่มเติมประกอบกระแสเงินสด</w:t>
            </w:r>
          </w:p>
        </w:tc>
        <w:tc>
          <w:tcPr>
            <w:tcW w:w="1680" w:type="dxa"/>
          </w:tcPr>
          <w:p w:rsidR="00BA03EB" w:rsidRPr="00EA10D4" w:rsidRDefault="00BA03EB" w:rsidP="00BA03EB">
            <w:pPr>
              <w:tabs>
                <w:tab w:val="decimal" w:pos="1332"/>
              </w:tabs>
              <w:spacing w:line="360" w:lineRule="exact"/>
              <w:ind w:left="-18" w:right="-63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1680" w:type="dxa"/>
          </w:tcPr>
          <w:p w:rsidR="00BA03EB" w:rsidRPr="00EA10D4" w:rsidRDefault="00BA03EB" w:rsidP="00BA03EB">
            <w:pPr>
              <w:tabs>
                <w:tab w:val="decimal" w:pos="1332"/>
              </w:tabs>
              <w:spacing w:line="360" w:lineRule="exact"/>
              <w:ind w:left="-18" w:right="-63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</w:tr>
      <w:tr w:rsidR="00BA03EB" w:rsidRPr="00EA10D4" w:rsidTr="009520C7">
        <w:tc>
          <w:tcPr>
            <w:tcW w:w="5778" w:type="dxa"/>
          </w:tcPr>
          <w:p w:rsidR="00BA03EB" w:rsidRPr="00EA10D4" w:rsidRDefault="00BA03EB" w:rsidP="00BA03EB">
            <w:pPr>
              <w:tabs>
                <w:tab w:val="left" w:pos="360"/>
                <w:tab w:val="left" w:pos="900"/>
              </w:tabs>
              <w:spacing w:line="360" w:lineRule="exact"/>
              <w:ind w:left="600" w:hanging="600"/>
              <w:rPr>
                <w:rFonts w:asciiTheme="majorBidi" w:eastAsia="Angsana New" w:hAnsiTheme="majorBidi" w:cstheme="majorBidi"/>
                <w:sz w:val="28"/>
                <w:szCs w:val="28"/>
                <w:u w:val="single"/>
                <w:cs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รายการที่ไม่เกี่ยวข้องกับกระแสเงินสด</w:t>
            </w:r>
          </w:p>
        </w:tc>
        <w:tc>
          <w:tcPr>
            <w:tcW w:w="1680" w:type="dxa"/>
          </w:tcPr>
          <w:p w:rsidR="00BA03EB" w:rsidRPr="00EA10D4" w:rsidRDefault="00BA03EB" w:rsidP="00BA03EB">
            <w:pPr>
              <w:tabs>
                <w:tab w:val="decimal" w:pos="1332"/>
              </w:tabs>
              <w:spacing w:line="360" w:lineRule="exact"/>
              <w:ind w:left="-18" w:right="-63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1680" w:type="dxa"/>
          </w:tcPr>
          <w:p w:rsidR="00BA03EB" w:rsidRPr="00EA10D4" w:rsidRDefault="00BA03EB" w:rsidP="00BA03EB">
            <w:pPr>
              <w:tabs>
                <w:tab w:val="decimal" w:pos="1332"/>
              </w:tabs>
              <w:spacing w:line="360" w:lineRule="exact"/>
              <w:ind w:left="-18" w:right="-63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</w:tr>
      <w:tr w:rsidR="00BA03EB" w:rsidRPr="00EA10D4" w:rsidTr="009520C7">
        <w:tc>
          <w:tcPr>
            <w:tcW w:w="5778" w:type="dxa"/>
          </w:tcPr>
          <w:p w:rsidR="00BA03EB" w:rsidRPr="00EA10D4" w:rsidRDefault="00BA03EB" w:rsidP="00BA03EB">
            <w:pPr>
              <w:tabs>
                <w:tab w:val="left" w:pos="360"/>
                <w:tab w:val="left" w:pos="900"/>
              </w:tabs>
              <w:spacing w:line="360" w:lineRule="exact"/>
              <w:ind w:left="600" w:hanging="600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</w:rPr>
              <w:t xml:space="preserve">   </w:t>
            </w:r>
            <w:r w:rsidRPr="00EA10D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เจ้าหนี้ค่าซื้อ</w:t>
            </w:r>
            <w:r w:rsidR="00BA2EB5" w:rsidRPr="00EA10D4">
              <w:rPr>
                <w:rFonts w:asciiTheme="majorBidi" w:eastAsia="Angsana New" w:hAnsiTheme="majorBidi" w:cstheme="majorBidi" w:hint="cs"/>
                <w:sz w:val="28"/>
                <w:szCs w:val="28"/>
                <w:cs/>
              </w:rPr>
              <w:t>อุปกรณ์</w:t>
            </w:r>
            <w:r w:rsidRPr="00EA10D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และสินทรัพย์ไม่มีตัวตน</w:t>
            </w:r>
          </w:p>
        </w:tc>
        <w:tc>
          <w:tcPr>
            <w:tcW w:w="1680" w:type="dxa"/>
          </w:tcPr>
          <w:p w:rsidR="00BA03EB" w:rsidRPr="00EA10D4" w:rsidRDefault="00662015" w:rsidP="00BA03EB">
            <w:pPr>
              <w:tabs>
                <w:tab w:val="decimal" w:pos="1332"/>
              </w:tabs>
              <w:spacing w:line="360" w:lineRule="exact"/>
              <w:ind w:left="-18" w:right="-63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</w:rPr>
              <w:t>7,588,806</w:t>
            </w:r>
          </w:p>
        </w:tc>
        <w:tc>
          <w:tcPr>
            <w:tcW w:w="1680" w:type="dxa"/>
          </w:tcPr>
          <w:p w:rsidR="00BA03EB" w:rsidRPr="00EA10D4" w:rsidRDefault="00BA03EB" w:rsidP="00BA03EB">
            <w:pPr>
              <w:tabs>
                <w:tab w:val="decimal" w:pos="1332"/>
              </w:tabs>
              <w:spacing w:line="360" w:lineRule="exact"/>
              <w:ind w:left="-18" w:right="-63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</w:rPr>
              <w:t>550,640</w:t>
            </w:r>
          </w:p>
        </w:tc>
      </w:tr>
    </w:tbl>
    <w:p w:rsidR="00220732" w:rsidRPr="00EA10D4" w:rsidRDefault="007A5C6E" w:rsidP="00135AD5">
      <w:pPr>
        <w:tabs>
          <w:tab w:val="left" w:pos="2880"/>
        </w:tabs>
        <w:spacing w:before="240"/>
        <w:ind w:left="547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A10D4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220732" w:rsidRPr="00EA10D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220732" w:rsidRPr="00EA10D4">
        <w:rPr>
          <w:rFonts w:asciiTheme="majorBidi" w:hAnsiTheme="majorBidi" w:cstheme="majorBidi"/>
          <w:b/>
          <w:bCs/>
          <w:sz w:val="32"/>
          <w:szCs w:val="32"/>
        </w:rPr>
        <w:tab/>
      </w:r>
      <w:r w:rsidR="00220732" w:rsidRPr="00EA10D4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ลูกหนี้สำนักหักบัญชี</w:t>
      </w:r>
      <w:r w:rsidRPr="00EA10D4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และบริษัทหลักทรัพย์ </w:t>
      </w: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78"/>
        <w:gridCol w:w="1665"/>
        <w:gridCol w:w="1665"/>
      </w:tblGrid>
      <w:tr w:rsidR="003C0144" w:rsidRPr="00EA10D4" w:rsidTr="00F42B1A">
        <w:tc>
          <w:tcPr>
            <w:tcW w:w="9108" w:type="dxa"/>
            <w:gridSpan w:val="3"/>
            <w:vAlign w:val="bottom"/>
          </w:tcPr>
          <w:p w:rsidR="003C0144" w:rsidRPr="00EA10D4" w:rsidRDefault="003C0144" w:rsidP="00135AD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600" w:hanging="600"/>
              <w:jc w:val="right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บาท)</w:t>
            </w:r>
          </w:p>
        </w:tc>
      </w:tr>
      <w:tr w:rsidR="009B6608" w:rsidRPr="00EA10D4" w:rsidTr="00746B4E">
        <w:tc>
          <w:tcPr>
            <w:tcW w:w="5778" w:type="dxa"/>
            <w:vAlign w:val="bottom"/>
          </w:tcPr>
          <w:p w:rsidR="009B6608" w:rsidRPr="00EA10D4" w:rsidRDefault="009B6608" w:rsidP="009B6608">
            <w:pPr>
              <w:spacing w:line="360" w:lineRule="exact"/>
              <w:ind w:left="600" w:hanging="6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65" w:type="dxa"/>
          </w:tcPr>
          <w:p w:rsidR="009B6608" w:rsidRPr="00EA10D4" w:rsidRDefault="009B6608" w:rsidP="009B6608">
            <w:pPr>
              <w:pBdr>
                <w:bottom w:val="single" w:sz="4" w:space="1" w:color="auto"/>
              </w:pBdr>
              <w:spacing w:line="360" w:lineRule="exact"/>
              <w:ind w:left="12" w:right="-1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  <w:r w:rsidRPr="00EA10D4">
              <w:rPr>
                <w:rFonts w:asciiTheme="majorBidi" w:hAnsiTheme="majorBidi" w:cstheme="majorBidi" w:hint="cs"/>
                <w:sz w:val="28"/>
                <w:szCs w:val="28"/>
                <w:cs/>
              </w:rPr>
              <w:t>2</w:t>
            </w:r>
          </w:p>
        </w:tc>
        <w:tc>
          <w:tcPr>
            <w:tcW w:w="1665" w:type="dxa"/>
          </w:tcPr>
          <w:p w:rsidR="009B6608" w:rsidRPr="00EA10D4" w:rsidRDefault="009B6608" w:rsidP="009B6608">
            <w:pPr>
              <w:pBdr>
                <w:bottom w:val="single" w:sz="4" w:space="1" w:color="auto"/>
              </w:pBdr>
              <w:spacing w:line="360" w:lineRule="exact"/>
              <w:ind w:left="12" w:right="-1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>61</w:t>
            </w:r>
          </w:p>
        </w:tc>
      </w:tr>
      <w:tr w:rsidR="009B6608" w:rsidRPr="00EA10D4" w:rsidTr="00746B4E">
        <w:tc>
          <w:tcPr>
            <w:tcW w:w="5778" w:type="dxa"/>
            <w:vAlign w:val="bottom"/>
          </w:tcPr>
          <w:p w:rsidR="009B6608" w:rsidRPr="00EA10D4" w:rsidRDefault="009B6608" w:rsidP="009B6608">
            <w:pPr>
              <w:tabs>
                <w:tab w:val="left" w:pos="263"/>
                <w:tab w:val="left" w:pos="900"/>
              </w:tabs>
              <w:spacing w:line="360" w:lineRule="exact"/>
              <w:ind w:left="263" w:hanging="284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ลูกหนี้สำนักหักบัญชี          </w:t>
            </w:r>
          </w:p>
        </w:tc>
        <w:tc>
          <w:tcPr>
            <w:tcW w:w="1665" w:type="dxa"/>
            <w:vAlign w:val="bottom"/>
          </w:tcPr>
          <w:p w:rsidR="009B6608" w:rsidRPr="00EA10D4" w:rsidRDefault="009B6608" w:rsidP="009B6608">
            <w:pPr>
              <w:tabs>
                <w:tab w:val="decimal" w:pos="1332"/>
              </w:tabs>
              <w:spacing w:line="360" w:lineRule="exact"/>
              <w:ind w:left="-18" w:right="-63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65" w:type="dxa"/>
            <w:vAlign w:val="bottom"/>
          </w:tcPr>
          <w:p w:rsidR="009B6608" w:rsidRPr="00EA10D4" w:rsidRDefault="009B6608" w:rsidP="009B6608">
            <w:pPr>
              <w:tabs>
                <w:tab w:val="decimal" w:pos="1332"/>
              </w:tabs>
              <w:spacing w:line="360" w:lineRule="exact"/>
              <w:ind w:left="-18" w:right="-63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</w:p>
        </w:tc>
      </w:tr>
      <w:tr w:rsidR="00662015" w:rsidRPr="00EA10D4" w:rsidTr="00053E2B">
        <w:tc>
          <w:tcPr>
            <w:tcW w:w="5778" w:type="dxa"/>
            <w:vAlign w:val="bottom"/>
          </w:tcPr>
          <w:p w:rsidR="00662015" w:rsidRPr="00EA10D4" w:rsidRDefault="00662015" w:rsidP="00662015">
            <w:pPr>
              <w:tabs>
                <w:tab w:val="left" w:pos="900"/>
              </w:tabs>
              <w:spacing w:line="360" w:lineRule="exact"/>
              <w:ind w:left="263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ตราสารทุนและตราสารหนี้</w:t>
            </w:r>
          </w:p>
        </w:tc>
        <w:tc>
          <w:tcPr>
            <w:tcW w:w="1665" w:type="dxa"/>
            <w:vAlign w:val="bottom"/>
          </w:tcPr>
          <w:p w:rsidR="00662015" w:rsidRPr="00EA10D4" w:rsidRDefault="00053E2B" w:rsidP="00053E2B">
            <w:pPr>
              <w:tabs>
                <w:tab w:val="decimal" w:pos="1332"/>
              </w:tabs>
              <w:spacing w:line="360" w:lineRule="exact"/>
              <w:ind w:left="-18" w:right="-63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eastAsia="Angsana New" w:hAnsiTheme="majorBidi" w:cstheme="majorBidi" w:hint="cs"/>
                <w:sz w:val="28"/>
                <w:szCs w:val="28"/>
                <w:cs/>
              </w:rPr>
              <w:t>13</w:t>
            </w:r>
            <w:r w:rsidRPr="00EA10D4">
              <w:rPr>
                <w:rFonts w:asciiTheme="majorBidi" w:eastAsia="Angsana New" w:hAnsiTheme="majorBidi" w:cstheme="majorBidi"/>
                <w:sz w:val="28"/>
                <w:szCs w:val="28"/>
              </w:rPr>
              <w:t>,</w:t>
            </w:r>
            <w:r w:rsidRPr="00EA10D4">
              <w:rPr>
                <w:rFonts w:asciiTheme="majorBidi" w:eastAsia="Angsana New" w:hAnsiTheme="majorBidi" w:cstheme="majorBidi" w:hint="cs"/>
                <w:sz w:val="28"/>
                <w:szCs w:val="28"/>
                <w:cs/>
              </w:rPr>
              <w:t>048</w:t>
            </w:r>
            <w:r w:rsidRPr="00EA10D4">
              <w:rPr>
                <w:rFonts w:asciiTheme="majorBidi" w:eastAsia="Angsana New" w:hAnsiTheme="majorBidi" w:cstheme="majorBidi"/>
                <w:sz w:val="28"/>
                <w:szCs w:val="28"/>
              </w:rPr>
              <w:t>,</w:t>
            </w:r>
            <w:r w:rsidRPr="00EA10D4">
              <w:rPr>
                <w:rFonts w:asciiTheme="majorBidi" w:eastAsia="Angsana New" w:hAnsiTheme="majorBidi" w:cstheme="majorBidi" w:hint="cs"/>
                <w:sz w:val="28"/>
                <w:szCs w:val="28"/>
                <w:cs/>
              </w:rPr>
              <w:t>197</w:t>
            </w:r>
          </w:p>
        </w:tc>
        <w:tc>
          <w:tcPr>
            <w:tcW w:w="1665" w:type="dxa"/>
            <w:vAlign w:val="bottom"/>
          </w:tcPr>
          <w:p w:rsidR="00662015" w:rsidRPr="00EA10D4" w:rsidRDefault="00662015" w:rsidP="00053E2B">
            <w:pPr>
              <w:tabs>
                <w:tab w:val="decimal" w:pos="1332"/>
              </w:tabs>
              <w:spacing w:line="360" w:lineRule="exact"/>
              <w:ind w:left="-18" w:right="-63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</w:rPr>
              <w:t>-</w:t>
            </w:r>
          </w:p>
        </w:tc>
      </w:tr>
      <w:tr w:rsidR="00662015" w:rsidRPr="00EA10D4" w:rsidTr="00053E2B">
        <w:tc>
          <w:tcPr>
            <w:tcW w:w="5778" w:type="dxa"/>
            <w:vAlign w:val="bottom"/>
          </w:tcPr>
          <w:p w:rsidR="00662015" w:rsidRPr="00EA10D4" w:rsidRDefault="00662015" w:rsidP="00053E2B">
            <w:pPr>
              <w:tabs>
                <w:tab w:val="left" w:pos="900"/>
              </w:tabs>
              <w:spacing w:line="360" w:lineRule="exact"/>
              <w:ind w:left="263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สัญญาซื้อขายล่วงหน้า</w:t>
            </w:r>
          </w:p>
        </w:tc>
        <w:tc>
          <w:tcPr>
            <w:tcW w:w="1665" w:type="dxa"/>
            <w:vAlign w:val="bottom"/>
          </w:tcPr>
          <w:p w:rsidR="00662015" w:rsidRPr="00EA10D4" w:rsidRDefault="00053E2B" w:rsidP="00053E2B">
            <w:pPr>
              <w:tabs>
                <w:tab w:val="decimal" w:pos="1332"/>
              </w:tabs>
              <w:spacing w:line="360" w:lineRule="exact"/>
              <w:ind w:left="-18" w:right="-63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</w:rPr>
              <w:t>72,628,500</w:t>
            </w:r>
          </w:p>
        </w:tc>
        <w:tc>
          <w:tcPr>
            <w:tcW w:w="1665" w:type="dxa"/>
            <w:vAlign w:val="bottom"/>
          </w:tcPr>
          <w:p w:rsidR="00662015" w:rsidRPr="00EA10D4" w:rsidRDefault="00662015" w:rsidP="00053E2B">
            <w:pPr>
              <w:tabs>
                <w:tab w:val="decimal" w:pos="1332"/>
              </w:tabs>
              <w:spacing w:line="360" w:lineRule="exact"/>
              <w:ind w:left="-18" w:right="-63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</w:rPr>
              <w:t>60,739,930</w:t>
            </w:r>
          </w:p>
        </w:tc>
      </w:tr>
      <w:tr w:rsidR="009B6608" w:rsidRPr="00EA10D4" w:rsidTr="00746B4E">
        <w:tc>
          <w:tcPr>
            <w:tcW w:w="5778" w:type="dxa"/>
            <w:vAlign w:val="bottom"/>
          </w:tcPr>
          <w:p w:rsidR="009B6608" w:rsidRPr="00EA10D4" w:rsidRDefault="00662015" w:rsidP="00662015">
            <w:pPr>
              <w:tabs>
                <w:tab w:val="left" w:pos="900"/>
              </w:tabs>
              <w:spacing w:line="360" w:lineRule="exact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eastAsia="Angsana New" w:hAnsiTheme="majorBidi" w:cstheme="majorBidi" w:hint="cs"/>
                <w:sz w:val="28"/>
                <w:szCs w:val="28"/>
                <w:cs/>
              </w:rPr>
              <w:t>ลูกหนี้บริษัทหลักทรัพย์ต่างประเทศ</w:t>
            </w:r>
          </w:p>
        </w:tc>
        <w:tc>
          <w:tcPr>
            <w:tcW w:w="1665" w:type="dxa"/>
            <w:vAlign w:val="bottom"/>
          </w:tcPr>
          <w:p w:rsidR="009B6608" w:rsidRPr="00EA10D4" w:rsidRDefault="00053E2B" w:rsidP="009B6608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60" w:lineRule="exact"/>
              <w:ind w:left="-18" w:right="-63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</w:rPr>
              <w:t>2,532,872</w:t>
            </w:r>
          </w:p>
        </w:tc>
        <w:tc>
          <w:tcPr>
            <w:tcW w:w="1665" w:type="dxa"/>
            <w:vAlign w:val="bottom"/>
          </w:tcPr>
          <w:p w:rsidR="009B6608" w:rsidRPr="00EA10D4" w:rsidRDefault="00662015" w:rsidP="009B6608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60" w:lineRule="exact"/>
              <w:ind w:left="-18" w:right="-63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</w:rPr>
              <w:t>-</w:t>
            </w:r>
          </w:p>
        </w:tc>
      </w:tr>
      <w:tr w:rsidR="009B6608" w:rsidRPr="00EA10D4" w:rsidTr="00746B4E">
        <w:tc>
          <w:tcPr>
            <w:tcW w:w="5778" w:type="dxa"/>
            <w:vAlign w:val="bottom"/>
          </w:tcPr>
          <w:p w:rsidR="009B6608" w:rsidRPr="00EA10D4" w:rsidRDefault="009B6608" w:rsidP="009B6608">
            <w:pPr>
              <w:tabs>
                <w:tab w:val="left" w:pos="522"/>
              </w:tabs>
              <w:spacing w:line="360" w:lineRule="exact"/>
              <w:ind w:left="600" w:hanging="600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รวมลูกหนี้สำนักหักบัญชีและบริษัทหลักทรัพย์</w:t>
            </w:r>
          </w:p>
        </w:tc>
        <w:tc>
          <w:tcPr>
            <w:tcW w:w="1665" w:type="dxa"/>
            <w:vAlign w:val="bottom"/>
          </w:tcPr>
          <w:p w:rsidR="009B6608" w:rsidRPr="00EA10D4" w:rsidRDefault="00053E2B" w:rsidP="009B6608">
            <w:pPr>
              <w:tabs>
                <w:tab w:val="decimal" w:pos="1332"/>
              </w:tabs>
              <w:spacing w:line="360" w:lineRule="exact"/>
              <w:ind w:left="-18" w:right="-63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</w:rPr>
              <w:t>88,209,569</w:t>
            </w:r>
          </w:p>
        </w:tc>
        <w:tc>
          <w:tcPr>
            <w:tcW w:w="1665" w:type="dxa"/>
            <w:vAlign w:val="bottom"/>
          </w:tcPr>
          <w:p w:rsidR="009B6608" w:rsidRPr="00EA10D4" w:rsidRDefault="009B6608" w:rsidP="009B6608">
            <w:pPr>
              <w:tabs>
                <w:tab w:val="decimal" w:pos="1332"/>
              </w:tabs>
              <w:spacing w:line="360" w:lineRule="exact"/>
              <w:ind w:left="-18" w:right="-63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</w:rPr>
              <w:t>60,739,930</w:t>
            </w:r>
          </w:p>
        </w:tc>
      </w:tr>
      <w:tr w:rsidR="009B6608" w:rsidRPr="00EA10D4" w:rsidTr="00746B4E">
        <w:tc>
          <w:tcPr>
            <w:tcW w:w="5778" w:type="dxa"/>
            <w:vAlign w:val="bottom"/>
          </w:tcPr>
          <w:p w:rsidR="009B6608" w:rsidRPr="00EA10D4" w:rsidRDefault="009B6608" w:rsidP="009B6608">
            <w:pPr>
              <w:tabs>
                <w:tab w:val="left" w:pos="522"/>
              </w:tabs>
              <w:spacing w:line="360" w:lineRule="exact"/>
              <w:ind w:left="600" w:hanging="600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หัก: ลูกหนี้สำนักหักบัญชีในนามบริษัทฯเพื่อลูกค้า</w:t>
            </w:r>
          </w:p>
        </w:tc>
        <w:tc>
          <w:tcPr>
            <w:tcW w:w="1665" w:type="dxa"/>
            <w:vAlign w:val="bottom"/>
          </w:tcPr>
          <w:p w:rsidR="009B6608" w:rsidRPr="00EA10D4" w:rsidRDefault="00053E2B" w:rsidP="009B6608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60" w:lineRule="exact"/>
              <w:ind w:left="-18" w:right="-63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</w:rPr>
              <w:t>(53,152,321)</w:t>
            </w:r>
          </w:p>
        </w:tc>
        <w:tc>
          <w:tcPr>
            <w:tcW w:w="1665" w:type="dxa"/>
            <w:vAlign w:val="bottom"/>
          </w:tcPr>
          <w:p w:rsidR="009B6608" w:rsidRPr="00EA10D4" w:rsidRDefault="009B6608" w:rsidP="009B6608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60" w:lineRule="exact"/>
              <w:ind w:left="-18" w:right="-63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</w:rPr>
              <w:t>(31,362,527)</w:t>
            </w:r>
          </w:p>
        </w:tc>
      </w:tr>
      <w:tr w:rsidR="009B6608" w:rsidRPr="00EA10D4" w:rsidTr="00746B4E">
        <w:tc>
          <w:tcPr>
            <w:tcW w:w="5778" w:type="dxa"/>
            <w:vAlign w:val="bottom"/>
          </w:tcPr>
          <w:p w:rsidR="009B6608" w:rsidRPr="00EA10D4" w:rsidRDefault="009B6608" w:rsidP="009B6608">
            <w:pPr>
              <w:spacing w:line="360" w:lineRule="exact"/>
              <w:ind w:left="600" w:hanging="600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1665" w:type="dxa"/>
            <w:vAlign w:val="bottom"/>
          </w:tcPr>
          <w:p w:rsidR="009B6608" w:rsidRPr="00EA10D4" w:rsidRDefault="00053E2B" w:rsidP="009B6608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60" w:lineRule="exact"/>
              <w:ind w:left="-18" w:right="-63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</w:rPr>
              <w:t>35,057,248</w:t>
            </w:r>
          </w:p>
        </w:tc>
        <w:tc>
          <w:tcPr>
            <w:tcW w:w="1665" w:type="dxa"/>
            <w:vAlign w:val="bottom"/>
          </w:tcPr>
          <w:p w:rsidR="009B6608" w:rsidRPr="00EA10D4" w:rsidRDefault="009B6608" w:rsidP="009B6608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60" w:lineRule="exact"/>
              <w:ind w:left="-18" w:right="-63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</w:rPr>
              <w:t>29,377,403</w:t>
            </w:r>
          </w:p>
        </w:tc>
      </w:tr>
    </w:tbl>
    <w:p w:rsidR="002E4557" w:rsidRPr="00EA10D4" w:rsidRDefault="002E4557" w:rsidP="00CD7368">
      <w:pPr>
        <w:tabs>
          <w:tab w:val="left" w:pos="720"/>
          <w:tab w:val="left" w:pos="900"/>
          <w:tab w:val="left" w:pos="1418"/>
          <w:tab w:val="left" w:pos="2880"/>
        </w:tabs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</w:p>
    <w:p w:rsidR="002E4557" w:rsidRPr="00EA10D4" w:rsidRDefault="002E4557">
      <w:pPr>
        <w:rPr>
          <w:rFonts w:asciiTheme="majorBidi" w:hAnsiTheme="majorBidi" w:cstheme="majorBidi"/>
          <w:b/>
          <w:bCs/>
          <w:sz w:val="32"/>
          <w:szCs w:val="32"/>
        </w:rPr>
      </w:pPr>
      <w:r w:rsidRPr="00EA10D4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220732" w:rsidRPr="00EA10D4" w:rsidRDefault="00086A90" w:rsidP="00CD7368">
      <w:pPr>
        <w:tabs>
          <w:tab w:val="left" w:pos="720"/>
          <w:tab w:val="left" w:pos="900"/>
          <w:tab w:val="left" w:pos="1418"/>
          <w:tab w:val="left" w:pos="2880"/>
        </w:tabs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EA10D4">
        <w:rPr>
          <w:rFonts w:asciiTheme="majorBidi" w:hAnsiTheme="majorBidi" w:cstheme="majorBidi"/>
          <w:b/>
          <w:bCs/>
          <w:sz w:val="32"/>
          <w:szCs w:val="32"/>
        </w:rPr>
        <w:lastRenderedPageBreak/>
        <w:t>8</w:t>
      </w:r>
      <w:r w:rsidRPr="00EA10D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220732" w:rsidRPr="00EA10D4">
        <w:rPr>
          <w:rFonts w:asciiTheme="majorBidi" w:hAnsiTheme="majorBidi" w:cstheme="majorBidi"/>
          <w:b/>
          <w:bCs/>
          <w:sz w:val="32"/>
          <w:szCs w:val="32"/>
        </w:rPr>
        <w:tab/>
      </w:r>
      <w:r w:rsidR="00220732" w:rsidRPr="00EA10D4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ลูกหนี้ธุรกิจหลักทรัพย์และสัญญาซื้อขายล่วงหน้า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665"/>
        <w:gridCol w:w="1665"/>
      </w:tblGrid>
      <w:tr w:rsidR="00220732" w:rsidRPr="00EA10D4" w:rsidTr="00746B4E">
        <w:tc>
          <w:tcPr>
            <w:tcW w:w="9090" w:type="dxa"/>
            <w:gridSpan w:val="3"/>
          </w:tcPr>
          <w:p w:rsidR="00220732" w:rsidRPr="00EA10D4" w:rsidRDefault="00220732" w:rsidP="00CD7368">
            <w:pPr>
              <w:tabs>
                <w:tab w:val="left" w:pos="-18"/>
                <w:tab w:val="left" w:pos="900"/>
                <w:tab w:val="left" w:pos="1440"/>
              </w:tabs>
              <w:ind w:left="605" w:hanging="60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(หน่วย: บาท)</w:t>
            </w:r>
          </w:p>
        </w:tc>
      </w:tr>
      <w:tr w:rsidR="00985DBA" w:rsidRPr="00EA10D4" w:rsidTr="00746B4E">
        <w:tc>
          <w:tcPr>
            <w:tcW w:w="5760" w:type="dxa"/>
            <w:vAlign w:val="bottom"/>
          </w:tcPr>
          <w:p w:rsidR="00985DBA" w:rsidRPr="00EA10D4" w:rsidRDefault="00985DBA" w:rsidP="00985DBA">
            <w:pPr>
              <w:ind w:left="605" w:hanging="6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65" w:type="dxa"/>
          </w:tcPr>
          <w:p w:rsidR="00985DBA" w:rsidRPr="00EA10D4" w:rsidRDefault="00985DBA" w:rsidP="00985DBA">
            <w:pPr>
              <w:pBdr>
                <w:bottom w:val="single" w:sz="4" w:space="1" w:color="auto"/>
              </w:pBdr>
              <w:ind w:left="12" w:right="-1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  <w:r w:rsidRPr="00EA10D4">
              <w:rPr>
                <w:rFonts w:asciiTheme="majorBidi" w:hAnsiTheme="majorBidi" w:cstheme="majorBidi" w:hint="cs"/>
                <w:sz w:val="28"/>
                <w:szCs w:val="28"/>
                <w:cs/>
              </w:rPr>
              <w:t>2</w:t>
            </w:r>
          </w:p>
        </w:tc>
        <w:tc>
          <w:tcPr>
            <w:tcW w:w="1665" w:type="dxa"/>
          </w:tcPr>
          <w:p w:rsidR="00985DBA" w:rsidRPr="00EA10D4" w:rsidRDefault="00985DBA" w:rsidP="00985DBA">
            <w:pPr>
              <w:pBdr>
                <w:bottom w:val="single" w:sz="4" w:space="1" w:color="auto"/>
              </w:pBdr>
              <w:ind w:left="12" w:right="-1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>61</w:t>
            </w:r>
          </w:p>
        </w:tc>
      </w:tr>
      <w:tr w:rsidR="00985DBA" w:rsidRPr="00EA10D4" w:rsidTr="00746B4E">
        <w:tc>
          <w:tcPr>
            <w:tcW w:w="5760" w:type="dxa"/>
          </w:tcPr>
          <w:p w:rsidR="00985DBA" w:rsidRPr="00EA10D4" w:rsidRDefault="00985DBA" w:rsidP="00985DBA">
            <w:pPr>
              <w:tabs>
                <w:tab w:val="left" w:pos="-18"/>
                <w:tab w:val="left" w:pos="900"/>
              </w:tabs>
              <w:ind w:left="605" w:hanging="605"/>
              <w:rPr>
                <w:rFonts w:asciiTheme="majorBidi" w:eastAsia="Angsana New" w:hAnsiTheme="majorBidi" w:cstheme="majorBidi"/>
                <w:sz w:val="28"/>
                <w:szCs w:val="28"/>
                <w:u w:val="single"/>
                <w:cs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  <w:u w:val="single"/>
                <w:cs/>
              </w:rPr>
              <w:t>ลูกหนี้ธุรกิจหลักทรัพย์</w:t>
            </w:r>
          </w:p>
        </w:tc>
        <w:tc>
          <w:tcPr>
            <w:tcW w:w="1665" w:type="dxa"/>
          </w:tcPr>
          <w:p w:rsidR="00985DBA" w:rsidRPr="00EA10D4" w:rsidRDefault="00985DBA" w:rsidP="00985DBA">
            <w:pPr>
              <w:tabs>
                <w:tab w:val="decimal" w:pos="1572"/>
              </w:tabs>
              <w:ind w:left="605" w:right="-93" w:hanging="6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65" w:type="dxa"/>
          </w:tcPr>
          <w:p w:rsidR="00985DBA" w:rsidRPr="00EA10D4" w:rsidRDefault="00985DBA" w:rsidP="00985DBA">
            <w:pPr>
              <w:tabs>
                <w:tab w:val="decimal" w:pos="1572"/>
              </w:tabs>
              <w:ind w:left="605" w:right="-93" w:hanging="6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85DBA" w:rsidRPr="00EA10D4" w:rsidTr="00746B4E">
        <w:tc>
          <w:tcPr>
            <w:tcW w:w="5760" w:type="dxa"/>
          </w:tcPr>
          <w:p w:rsidR="00985DBA" w:rsidRPr="00EA10D4" w:rsidRDefault="00985DBA" w:rsidP="00985DBA">
            <w:pPr>
              <w:tabs>
                <w:tab w:val="left" w:pos="-18"/>
                <w:tab w:val="left" w:pos="900"/>
              </w:tabs>
              <w:ind w:left="605" w:hanging="605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ลูกหนี้ซื้อหลักทรัพย์ด้วยเงินสด</w:t>
            </w:r>
          </w:p>
        </w:tc>
        <w:tc>
          <w:tcPr>
            <w:tcW w:w="1665" w:type="dxa"/>
            <w:vAlign w:val="bottom"/>
          </w:tcPr>
          <w:p w:rsidR="00985DBA" w:rsidRPr="00EA10D4" w:rsidRDefault="006A44DE" w:rsidP="00985DBA">
            <w:pPr>
              <w:tabs>
                <w:tab w:val="decimal" w:pos="1332"/>
              </w:tabs>
              <w:ind w:left="12" w:right="-93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847,423,199</w:t>
            </w:r>
          </w:p>
        </w:tc>
        <w:tc>
          <w:tcPr>
            <w:tcW w:w="1665" w:type="dxa"/>
            <w:vAlign w:val="bottom"/>
          </w:tcPr>
          <w:p w:rsidR="00985DBA" w:rsidRPr="00EA10D4" w:rsidRDefault="00985DBA" w:rsidP="00985DBA">
            <w:pPr>
              <w:tabs>
                <w:tab w:val="decimal" w:pos="1332"/>
              </w:tabs>
              <w:ind w:left="12" w:right="-93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1,587,809,217</w:t>
            </w:r>
          </w:p>
        </w:tc>
      </w:tr>
      <w:tr w:rsidR="00985DBA" w:rsidRPr="00EA10D4" w:rsidTr="00746B4E">
        <w:tc>
          <w:tcPr>
            <w:tcW w:w="5760" w:type="dxa"/>
          </w:tcPr>
          <w:p w:rsidR="00985DBA" w:rsidRPr="00EA10D4" w:rsidRDefault="00985DBA" w:rsidP="00985DBA">
            <w:pPr>
              <w:tabs>
                <w:tab w:val="left" w:pos="-18"/>
                <w:tab w:val="left" w:pos="900"/>
              </w:tabs>
              <w:ind w:left="605" w:hanging="605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เงินให้กู้ยืมเพื่อซื้อหลักทรัพย์</w:t>
            </w:r>
          </w:p>
        </w:tc>
        <w:tc>
          <w:tcPr>
            <w:tcW w:w="1665" w:type="dxa"/>
            <w:vAlign w:val="bottom"/>
          </w:tcPr>
          <w:p w:rsidR="00985DBA" w:rsidRPr="00EA10D4" w:rsidRDefault="006A44DE" w:rsidP="00985DBA">
            <w:pPr>
              <w:tabs>
                <w:tab w:val="decimal" w:pos="1332"/>
              </w:tabs>
              <w:ind w:left="12" w:right="-93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5,210,172,612</w:t>
            </w:r>
          </w:p>
        </w:tc>
        <w:tc>
          <w:tcPr>
            <w:tcW w:w="1665" w:type="dxa"/>
            <w:vAlign w:val="bottom"/>
          </w:tcPr>
          <w:p w:rsidR="00985DBA" w:rsidRPr="00EA10D4" w:rsidRDefault="00985DBA" w:rsidP="00985DBA">
            <w:pPr>
              <w:tabs>
                <w:tab w:val="decimal" w:pos="1332"/>
              </w:tabs>
              <w:ind w:left="12" w:right="-93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5,602,956,803</w:t>
            </w:r>
          </w:p>
        </w:tc>
      </w:tr>
      <w:tr w:rsidR="00985DBA" w:rsidRPr="00EA10D4" w:rsidTr="00746B4E">
        <w:tc>
          <w:tcPr>
            <w:tcW w:w="5760" w:type="dxa"/>
          </w:tcPr>
          <w:p w:rsidR="00985DBA" w:rsidRPr="00EA10D4" w:rsidRDefault="00985DBA" w:rsidP="00985DBA">
            <w:pPr>
              <w:tabs>
                <w:tab w:val="left" w:pos="-18"/>
                <w:tab w:val="left" w:pos="900"/>
              </w:tabs>
              <w:ind w:left="605" w:hanging="605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ลูกหนี้ทรัพย์สินวางประกัน</w:t>
            </w:r>
          </w:p>
        </w:tc>
        <w:tc>
          <w:tcPr>
            <w:tcW w:w="1665" w:type="dxa"/>
            <w:vAlign w:val="bottom"/>
          </w:tcPr>
          <w:p w:rsidR="00985DBA" w:rsidRPr="00EA10D4" w:rsidRDefault="006A44DE" w:rsidP="00985DBA">
            <w:pPr>
              <w:tabs>
                <w:tab w:val="decimal" w:pos="1332"/>
              </w:tabs>
              <w:ind w:left="12" w:right="-93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397,175,987</w:t>
            </w:r>
          </w:p>
        </w:tc>
        <w:tc>
          <w:tcPr>
            <w:tcW w:w="1665" w:type="dxa"/>
            <w:vAlign w:val="bottom"/>
          </w:tcPr>
          <w:p w:rsidR="00985DBA" w:rsidRPr="00EA10D4" w:rsidRDefault="00985DBA" w:rsidP="00985DBA">
            <w:pPr>
              <w:tabs>
                <w:tab w:val="decimal" w:pos="1332"/>
              </w:tabs>
              <w:ind w:left="12" w:right="-93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643,489,847</w:t>
            </w:r>
          </w:p>
        </w:tc>
      </w:tr>
      <w:tr w:rsidR="00985DBA" w:rsidRPr="00EA10D4" w:rsidTr="00746B4E">
        <w:tc>
          <w:tcPr>
            <w:tcW w:w="5760" w:type="dxa"/>
          </w:tcPr>
          <w:p w:rsidR="00985DBA" w:rsidRPr="00EA10D4" w:rsidRDefault="00985DBA" w:rsidP="00985DBA">
            <w:pPr>
              <w:tabs>
                <w:tab w:val="left" w:pos="-18"/>
                <w:tab w:val="left" w:pos="900"/>
              </w:tabs>
              <w:ind w:left="605" w:hanging="605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ลูกหนี้ธุรกรรมยืมและให้ยืมหลักทรัพย์</w:t>
            </w:r>
          </w:p>
        </w:tc>
        <w:tc>
          <w:tcPr>
            <w:tcW w:w="1665" w:type="dxa"/>
            <w:vAlign w:val="bottom"/>
          </w:tcPr>
          <w:p w:rsidR="00985DBA" w:rsidRPr="00EA10D4" w:rsidRDefault="006A44DE" w:rsidP="00985DBA">
            <w:pPr>
              <w:tabs>
                <w:tab w:val="decimal" w:pos="1332"/>
              </w:tabs>
              <w:ind w:left="12" w:right="-93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282,203,687</w:t>
            </w:r>
          </w:p>
        </w:tc>
        <w:tc>
          <w:tcPr>
            <w:tcW w:w="1665" w:type="dxa"/>
            <w:vAlign w:val="bottom"/>
          </w:tcPr>
          <w:p w:rsidR="00985DBA" w:rsidRPr="00EA10D4" w:rsidRDefault="00985DBA" w:rsidP="00985DBA">
            <w:pPr>
              <w:tabs>
                <w:tab w:val="decimal" w:pos="1332"/>
              </w:tabs>
              <w:ind w:left="12" w:right="-93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487,100,192</w:t>
            </w:r>
          </w:p>
        </w:tc>
      </w:tr>
      <w:tr w:rsidR="00985DBA" w:rsidRPr="00EA10D4" w:rsidTr="00746B4E">
        <w:tc>
          <w:tcPr>
            <w:tcW w:w="5760" w:type="dxa"/>
          </w:tcPr>
          <w:p w:rsidR="00985DBA" w:rsidRPr="00EA10D4" w:rsidRDefault="00985DBA" w:rsidP="00985DBA">
            <w:pPr>
              <w:tabs>
                <w:tab w:val="left" w:pos="-18"/>
                <w:tab w:val="left" w:pos="900"/>
              </w:tabs>
              <w:ind w:left="605" w:hanging="605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665" w:type="dxa"/>
            <w:vAlign w:val="bottom"/>
          </w:tcPr>
          <w:p w:rsidR="00985DBA" w:rsidRPr="00EA10D4" w:rsidRDefault="006A44DE" w:rsidP="00985DBA">
            <w:pPr>
              <w:pBdr>
                <w:bottom w:val="single" w:sz="4" w:space="1" w:color="auto"/>
              </w:pBdr>
              <w:tabs>
                <w:tab w:val="decimal" w:pos="1332"/>
              </w:tabs>
              <w:ind w:left="12" w:right="-93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113,322,581</w:t>
            </w:r>
          </w:p>
        </w:tc>
        <w:tc>
          <w:tcPr>
            <w:tcW w:w="1665" w:type="dxa"/>
            <w:vAlign w:val="bottom"/>
          </w:tcPr>
          <w:p w:rsidR="00985DBA" w:rsidRPr="00EA10D4" w:rsidRDefault="00985DBA" w:rsidP="00985DBA">
            <w:pPr>
              <w:pBdr>
                <w:bottom w:val="single" w:sz="4" w:space="1" w:color="auto"/>
              </w:pBdr>
              <w:tabs>
                <w:tab w:val="decimal" w:pos="1332"/>
              </w:tabs>
              <w:ind w:left="12" w:right="-93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113,967,095</w:t>
            </w:r>
          </w:p>
        </w:tc>
      </w:tr>
      <w:tr w:rsidR="00985DBA" w:rsidRPr="00EA10D4" w:rsidTr="00746B4E">
        <w:tc>
          <w:tcPr>
            <w:tcW w:w="5760" w:type="dxa"/>
          </w:tcPr>
          <w:p w:rsidR="00985DBA" w:rsidRPr="00EA10D4" w:rsidRDefault="00985DBA" w:rsidP="00985DBA">
            <w:pPr>
              <w:tabs>
                <w:tab w:val="left" w:pos="-18"/>
                <w:tab w:val="left" w:pos="900"/>
              </w:tabs>
              <w:ind w:left="605" w:hanging="605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รวมลูกหนี้ธุรกิจหลักทรัพย์</w:t>
            </w:r>
          </w:p>
        </w:tc>
        <w:tc>
          <w:tcPr>
            <w:tcW w:w="1665" w:type="dxa"/>
            <w:vAlign w:val="bottom"/>
          </w:tcPr>
          <w:p w:rsidR="00985DBA" w:rsidRPr="00EA10D4" w:rsidRDefault="006A44DE" w:rsidP="00985DBA">
            <w:pPr>
              <w:tabs>
                <w:tab w:val="decimal" w:pos="1332"/>
              </w:tabs>
              <w:ind w:left="12" w:right="-93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6,850,298,066</w:t>
            </w:r>
          </w:p>
        </w:tc>
        <w:tc>
          <w:tcPr>
            <w:tcW w:w="1665" w:type="dxa"/>
            <w:vAlign w:val="bottom"/>
          </w:tcPr>
          <w:p w:rsidR="00985DBA" w:rsidRPr="00EA10D4" w:rsidRDefault="00985DBA" w:rsidP="00985DBA">
            <w:pPr>
              <w:tabs>
                <w:tab w:val="decimal" w:pos="1332"/>
              </w:tabs>
              <w:ind w:left="12" w:right="-93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8,435,323,154</w:t>
            </w:r>
          </w:p>
        </w:tc>
      </w:tr>
      <w:tr w:rsidR="00985DBA" w:rsidRPr="00EA10D4" w:rsidTr="00746B4E">
        <w:tc>
          <w:tcPr>
            <w:tcW w:w="5760" w:type="dxa"/>
          </w:tcPr>
          <w:p w:rsidR="00985DBA" w:rsidRPr="00EA10D4" w:rsidRDefault="00985DBA" w:rsidP="00985DBA">
            <w:pPr>
              <w:tabs>
                <w:tab w:val="left" w:pos="-18"/>
                <w:tab w:val="left" w:pos="900"/>
              </w:tabs>
              <w:ind w:left="605" w:hanging="605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บวก: ดอกเบี้ยค้างรับ</w:t>
            </w:r>
          </w:p>
        </w:tc>
        <w:tc>
          <w:tcPr>
            <w:tcW w:w="1665" w:type="dxa"/>
            <w:vAlign w:val="bottom"/>
          </w:tcPr>
          <w:p w:rsidR="00985DBA" w:rsidRPr="00EA10D4" w:rsidRDefault="006A44DE" w:rsidP="00985DBA">
            <w:pPr>
              <w:tabs>
                <w:tab w:val="decimal" w:pos="1332"/>
              </w:tabs>
              <w:ind w:left="12" w:right="-93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22,960,271</w:t>
            </w:r>
          </w:p>
        </w:tc>
        <w:tc>
          <w:tcPr>
            <w:tcW w:w="1665" w:type="dxa"/>
            <w:vAlign w:val="bottom"/>
          </w:tcPr>
          <w:p w:rsidR="00985DBA" w:rsidRPr="00EA10D4" w:rsidRDefault="00985DBA" w:rsidP="00985DBA">
            <w:pPr>
              <w:tabs>
                <w:tab w:val="decimal" w:pos="1332"/>
              </w:tabs>
              <w:ind w:left="12" w:right="-93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25,232,010</w:t>
            </w:r>
          </w:p>
        </w:tc>
      </w:tr>
      <w:tr w:rsidR="00985DBA" w:rsidRPr="00EA10D4" w:rsidTr="00746B4E">
        <w:tc>
          <w:tcPr>
            <w:tcW w:w="5760" w:type="dxa"/>
          </w:tcPr>
          <w:p w:rsidR="00985DBA" w:rsidRPr="00EA10D4" w:rsidRDefault="00985DBA" w:rsidP="00985DBA">
            <w:pPr>
              <w:tabs>
                <w:tab w:val="left" w:pos="-18"/>
                <w:tab w:val="left" w:pos="900"/>
              </w:tabs>
              <w:ind w:left="605" w:hanging="605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หัก: ค่าเผื่อหนี้สงสัยจะสูญ</w:t>
            </w:r>
          </w:p>
        </w:tc>
        <w:tc>
          <w:tcPr>
            <w:tcW w:w="1665" w:type="dxa"/>
            <w:vAlign w:val="bottom"/>
          </w:tcPr>
          <w:p w:rsidR="00985DBA" w:rsidRPr="00EA10D4" w:rsidRDefault="006A44DE" w:rsidP="00985DBA">
            <w:pPr>
              <w:pBdr>
                <w:bottom w:val="single" w:sz="4" w:space="1" w:color="auto"/>
              </w:pBdr>
              <w:tabs>
                <w:tab w:val="decimal" w:pos="1332"/>
              </w:tabs>
              <w:ind w:left="12" w:right="-93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(113,079,253)</w:t>
            </w:r>
          </w:p>
        </w:tc>
        <w:tc>
          <w:tcPr>
            <w:tcW w:w="1665" w:type="dxa"/>
            <w:vAlign w:val="bottom"/>
          </w:tcPr>
          <w:p w:rsidR="00985DBA" w:rsidRPr="00EA10D4" w:rsidRDefault="00985DBA" w:rsidP="00985DBA">
            <w:pPr>
              <w:pBdr>
                <w:bottom w:val="single" w:sz="4" w:space="1" w:color="auto"/>
              </w:pBdr>
              <w:tabs>
                <w:tab w:val="decimal" w:pos="1332"/>
              </w:tabs>
              <w:ind w:left="12" w:right="-93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(113,192,517)</w:t>
            </w:r>
          </w:p>
        </w:tc>
      </w:tr>
      <w:tr w:rsidR="00985DBA" w:rsidRPr="00EA10D4" w:rsidTr="00746B4E">
        <w:tc>
          <w:tcPr>
            <w:tcW w:w="5760" w:type="dxa"/>
          </w:tcPr>
          <w:p w:rsidR="00985DBA" w:rsidRPr="00EA10D4" w:rsidRDefault="00985DBA" w:rsidP="00985DBA">
            <w:pPr>
              <w:tabs>
                <w:tab w:val="left" w:pos="-18"/>
                <w:tab w:val="left" w:pos="900"/>
              </w:tabs>
              <w:ind w:left="605" w:hanging="605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ลูกหนี้ธุรกิจหลักทรัพย์ - สุทธิ</w:t>
            </w:r>
          </w:p>
        </w:tc>
        <w:tc>
          <w:tcPr>
            <w:tcW w:w="1665" w:type="dxa"/>
            <w:vAlign w:val="bottom"/>
          </w:tcPr>
          <w:p w:rsidR="00985DBA" w:rsidRPr="00EA10D4" w:rsidRDefault="006A44DE" w:rsidP="00985DBA">
            <w:pPr>
              <w:pBdr>
                <w:bottom w:val="single" w:sz="4" w:space="1" w:color="auto"/>
              </w:pBdr>
              <w:tabs>
                <w:tab w:val="decimal" w:pos="1332"/>
              </w:tabs>
              <w:ind w:left="12" w:right="-93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6,760,179,084</w:t>
            </w:r>
          </w:p>
        </w:tc>
        <w:tc>
          <w:tcPr>
            <w:tcW w:w="1665" w:type="dxa"/>
            <w:vAlign w:val="bottom"/>
          </w:tcPr>
          <w:p w:rsidR="00985DBA" w:rsidRPr="00EA10D4" w:rsidRDefault="00985DBA" w:rsidP="00985DBA">
            <w:pPr>
              <w:pBdr>
                <w:bottom w:val="single" w:sz="4" w:space="1" w:color="auto"/>
              </w:pBdr>
              <w:tabs>
                <w:tab w:val="decimal" w:pos="1332"/>
              </w:tabs>
              <w:ind w:left="12" w:right="-93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8,347,362,647</w:t>
            </w:r>
          </w:p>
        </w:tc>
      </w:tr>
      <w:tr w:rsidR="00985DBA" w:rsidRPr="00EA10D4" w:rsidTr="00746B4E">
        <w:tc>
          <w:tcPr>
            <w:tcW w:w="5760" w:type="dxa"/>
          </w:tcPr>
          <w:p w:rsidR="00985DBA" w:rsidRPr="00EA10D4" w:rsidRDefault="00985DBA" w:rsidP="00985DBA">
            <w:pPr>
              <w:tabs>
                <w:tab w:val="left" w:pos="-18"/>
                <w:tab w:val="left" w:pos="900"/>
              </w:tabs>
              <w:ind w:left="605" w:hanging="605"/>
              <w:rPr>
                <w:rFonts w:asciiTheme="majorBidi" w:eastAsia="Angsana New" w:hAnsiTheme="majorBidi" w:cstheme="majorBidi"/>
                <w:sz w:val="28"/>
                <w:szCs w:val="28"/>
                <w:u w:val="single"/>
                <w:cs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  <w:u w:val="single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665" w:type="dxa"/>
            <w:vAlign w:val="bottom"/>
          </w:tcPr>
          <w:p w:rsidR="00985DBA" w:rsidRPr="00EA10D4" w:rsidRDefault="00985DBA" w:rsidP="00985DBA">
            <w:pPr>
              <w:tabs>
                <w:tab w:val="decimal" w:pos="1332"/>
              </w:tabs>
              <w:ind w:left="12" w:right="-9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65" w:type="dxa"/>
            <w:vAlign w:val="bottom"/>
          </w:tcPr>
          <w:p w:rsidR="00985DBA" w:rsidRPr="00EA10D4" w:rsidRDefault="00985DBA" w:rsidP="00985DBA">
            <w:pPr>
              <w:tabs>
                <w:tab w:val="decimal" w:pos="1332"/>
              </w:tabs>
              <w:ind w:left="12" w:right="-9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85DBA" w:rsidRPr="00EA10D4" w:rsidTr="00746B4E">
        <w:tc>
          <w:tcPr>
            <w:tcW w:w="5760" w:type="dxa"/>
          </w:tcPr>
          <w:p w:rsidR="00985DBA" w:rsidRPr="00EA10D4" w:rsidRDefault="00985DBA" w:rsidP="00985DBA">
            <w:pPr>
              <w:tabs>
                <w:tab w:val="left" w:pos="-18"/>
                <w:tab w:val="left" w:pos="900"/>
              </w:tabs>
              <w:ind w:left="605" w:hanging="605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665" w:type="dxa"/>
            <w:vAlign w:val="bottom"/>
          </w:tcPr>
          <w:p w:rsidR="00985DBA" w:rsidRPr="00EA10D4" w:rsidRDefault="006A44DE" w:rsidP="00985DBA">
            <w:pPr>
              <w:pBdr>
                <w:bottom w:val="single" w:sz="4" w:space="1" w:color="auto"/>
              </w:pBdr>
              <w:tabs>
                <w:tab w:val="decimal" w:pos="1332"/>
              </w:tabs>
              <w:ind w:left="12" w:right="-93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714,825</w:t>
            </w:r>
          </w:p>
        </w:tc>
        <w:tc>
          <w:tcPr>
            <w:tcW w:w="1665" w:type="dxa"/>
            <w:vAlign w:val="bottom"/>
          </w:tcPr>
          <w:p w:rsidR="00985DBA" w:rsidRPr="00EA10D4" w:rsidRDefault="00985DBA" w:rsidP="00985DBA">
            <w:pPr>
              <w:pBdr>
                <w:bottom w:val="single" w:sz="4" w:space="1" w:color="auto"/>
              </w:pBdr>
              <w:tabs>
                <w:tab w:val="decimal" w:pos="1332"/>
              </w:tabs>
              <w:ind w:left="12" w:right="-93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398,216</w:t>
            </w:r>
          </w:p>
        </w:tc>
      </w:tr>
      <w:tr w:rsidR="00985DBA" w:rsidRPr="00EA10D4" w:rsidTr="00746B4E">
        <w:tc>
          <w:tcPr>
            <w:tcW w:w="5760" w:type="dxa"/>
          </w:tcPr>
          <w:p w:rsidR="00985DBA" w:rsidRPr="00EA10D4" w:rsidRDefault="00985DBA" w:rsidP="00985DBA">
            <w:pPr>
              <w:tabs>
                <w:tab w:val="left" w:pos="-18"/>
                <w:tab w:val="left" w:pos="900"/>
              </w:tabs>
              <w:ind w:left="605" w:hanging="605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รวมลูกหนี้ธุรกิจสัญญาซื้อขายล่วงหน้า</w:t>
            </w:r>
          </w:p>
        </w:tc>
        <w:tc>
          <w:tcPr>
            <w:tcW w:w="1665" w:type="dxa"/>
            <w:vAlign w:val="bottom"/>
          </w:tcPr>
          <w:p w:rsidR="00985DBA" w:rsidRPr="00EA10D4" w:rsidRDefault="006A44DE" w:rsidP="00985DBA">
            <w:pPr>
              <w:pBdr>
                <w:bottom w:val="single" w:sz="4" w:space="1" w:color="auto"/>
              </w:pBdr>
              <w:tabs>
                <w:tab w:val="decimal" w:pos="1332"/>
              </w:tabs>
              <w:ind w:left="12" w:right="-93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714,825</w:t>
            </w:r>
          </w:p>
        </w:tc>
        <w:tc>
          <w:tcPr>
            <w:tcW w:w="1665" w:type="dxa"/>
            <w:vAlign w:val="bottom"/>
          </w:tcPr>
          <w:p w:rsidR="00985DBA" w:rsidRPr="00EA10D4" w:rsidRDefault="00985DBA" w:rsidP="00985DBA">
            <w:pPr>
              <w:pBdr>
                <w:bottom w:val="single" w:sz="4" w:space="1" w:color="auto"/>
              </w:pBdr>
              <w:tabs>
                <w:tab w:val="decimal" w:pos="1332"/>
              </w:tabs>
              <w:ind w:left="12" w:right="-93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398,216</w:t>
            </w:r>
          </w:p>
        </w:tc>
      </w:tr>
      <w:tr w:rsidR="00985DBA" w:rsidRPr="00EA10D4" w:rsidTr="00746B4E">
        <w:tc>
          <w:tcPr>
            <w:tcW w:w="5760" w:type="dxa"/>
          </w:tcPr>
          <w:p w:rsidR="00985DBA" w:rsidRPr="00EA10D4" w:rsidRDefault="00985DBA" w:rsidP="00985DBA">
            <w:pPr>
              <w:tabs>
                <w:tab w:val="left" w:pos="-18"/>
                <w:tab w:val="left" w:pos="900"/>
              </w:tabs>
              <w:ind w:left="605" w:hanging="605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ลูกหนี้ธุรกิจหลักทรัพย์และสัญญาซื้อขายล่วงหน้า - สุทธิ</w:t>
            </w:r>
          </w:p>
        </w:tc>
        <w:tc>
          <w:tcPr>
            <w:tcW w:w="1665" w:type="dxa"/>
            <w:vAlign w:val="bottom"/>
          </w:tcPr>
          <w:p w:rsidR="00985DBA" w:rsidRPr="00EA10D4" w:rsidRDefault="006A44DE" w:rsidP="00985DBA">
            <w:pPr>
              <w:pBdr>
                <w:bottom w:val="double" w:sz="4" w:space="1" w:color="auto"/>
              </w:pBdr>
              <w:tabs>
                <w:tab w:val="decimal" w:pos="1332"/>
              </w:tabs>
              <w:ind w:left="12" w:right="-93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6,760,893,909</w:t>
            </w:r>
          </w:p>
        </w:tc>
        <w:tc>
          <w:tcPr>
            <w:tcW w:w="1665" w:type="dxa"/>
            <w:vAlign w:val="bottom"/>
          </w:tcPr>
          <w:p w:rsidR="00985DBA" w:rsidRPr="00EA10D4" w:rsidRDefault="00985DBA" w:rsidP="00985DBA">
            <w:pPr>
              <w:pBdr>
                <w:bottom w:val="double" w:sz="4" w:space="1" w:color="auto"/>
              </w:pBdr>
              <w:tabs>
                <w:tab w:val="decimal" w:pos="1332"/>
              </w:tabs>
              <w:ind w:left="12" w:right="-93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8,347,760,863</w:t>
            </w:r>
          </w:p>
        </w:tc>
      </w:tr>
    </w:tbl>
    <w:p w:rsidR="00220732" w:rsidRPr="00EA10D4" w:rsidRDefault="0090454B" w:rsidP="00CD7368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A10D4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CF25E1" w:rsidRPr="00EA10D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CF25E1" w:rsidRPr="00EA10D4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220732" w:rsidRPr="00EA10D4">
        <w:rPr>
          <w:rFonts w:asciiTheme="majorBidi" w:hAnsiTheme="majorBidi" w:cstheme="majorBidi"/>
          <w:sz w:val="32"/>
          <w:szCs w:val="32"/>
        </w:rPr>
        <w:tab/>
      </w:r>
      <w:r w:rsidR="001A0609" w:rsidRPr="00EA10D4">
        <w:rPr>
          <w:rFonts w:asciiTheme="majorBidi" w:hAnsiTheme="majorBidi" w:cstheme="majorBidi"/>
          <w:spacing w:val="-8"/>
          <w:sz w:val="32"/>
          <w:szCs w:val="32"/>
          <w:cs/>
        </w:rPr>
        <w:t>ณ วันที่</w:t>
      </w:r>
      <w:r w:rsidR="00646DE8" w:rsidRPr="00EA10D4">
        <w:rPr>
          <w:rFonts w:asciiTheme="majorBidi" w:hAnsiTheme="majorBidi" w:cstheme="majorBidi"/>
          <w:spacing w:val="-8"/>
          <w:sz w:val="32"/>
          <w:szCs w:val="32"/>
        </w:rPr>
        <w:t xml:space="preserve"> 31 </w:t>
      </w:r>
      <w:r w:rsidR="00646DE8" w:rsidRPr="00EA10D4">
        <w:rPr>
          <w:rFonts w:asciiTheme="majorBidi" w:hAnsiTheme="majorBidi" w:cstheme="majorBidi"/>
          <w:spacing w:val="-8"/>
          <w:sz w:val="32"/>
          <w:szCs w:val="32"/>
          <w:cs/>
        </w:rPr>
        <w:t>ธันวาคม</w:t>
      </w:r>
      <w:r w:rsidR="00CF25E1" w:rsidRPr="00EA10D4">
        <w:rPr>
          <w:rFonts w:asciiTheme="majorBidi" w:hAnsiTheme="majorBidi" w:cstheme="majorBidi"/>
          <w:spacing w:val="-8"/>
          <w:sz w:val="32"/>
          <w:szCs w:val="32"/>
        </w:rPr>
        <w:t xml:space="preserve"> 25</w:t>
      </w:r>
      <w:r w:rsidR="005249F4" w:rsidRPr="00EA10D4">
        <w:rPr>
          <w:rFonts w:asciiTheme="majorBidi" w:hAnsiTheme="majorBidi" w:cstheme="majorBidi"/>
          <w:spacing w:val="-8"/>
          <w:sz w:val="32"/>
          <w:szCs w:val="32"/>
        </w:rPr>
        <w:t>6</w:t>
      </w:r>
      <w:r w:rsidR="00985DBA" w:rsidRPr="00EA10D4">
        <w:rPr>
          <w:rFonts w:asciiTheme="majorBidi" w:hAnsiTheme="majorBidi" w:cstheme="majorBidi"/>
          <w:spacing w:val="-8"/>
          <w:sz w:val="32"/>
          <w:szCs w:val="32"/>
        </w:rPr>
        <w:t>2</w:t>
      </w:r>
      <w:r w:rsidR="00F93DD8" w:rsidRPr="00EA10D4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220732" w:rsidRPr="00EA10D4">
        <w:rPr>
          <w:rFonts w:asciiTheme="majorBidi" w:hAnsiTheme="majorBidi" w:cstheme="majorBidi"/>
          <w:spacing w:val="-8"/>
          <w:sz w:val="32"/>
          <w:szCs w:val="32"/>
          <w:cs/>
        </w:rPr>
        <w:t>บริษัทฯมีลูกหนี้ธุรกิจหลักทรัพย์ที่ระงับการรับรู้รายได้ตามเกณฑ์คงค้างเป็น</w:t>
      </w:r>
      <w:r w:rsidR="00220732" w:rsidRPr="00EA10D4">
        <w:rPr>
          <w:rFonts w:asciiTheme="majorBidi" w:hAnsiTheme="majorBidi" w:cstheme="majorBidi"/>
          <w:sz w:val="32"/>
          <w:szCs w:val="32"/>
          <w:cs/>
        </w:rPr>
        <w:t>จำนวนเงินประมาณ</w:t>
      </w:r>
      <w:r w:rsidR="00F730F5" w:rsidRPr="00EA10D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1007C" w:rsidRPr="00EA10D4">
        <w:rPr>
          <w:rFonts w:asciiTheme="majorBidi" w:hAnsiTheme="majorBidi" w:cstheme="majorBidi"/>
          <w:sz w:val="32"/>
          <w:szCs w:val="32"/>
        </w:rPr>
        <w:t>113</w:t>
      </w:r>
      <w:r w:rsidR="00163900" w:rsidRPr="00EA10D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20732" w:rsidRPr="00EA10D4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CF25E1" w:rsidRPr="00EA10D4">
        <w:rPr>
          <w:rFonts w:asciiTheme="majorBidi" w:hAnsiTheme="majorBidi" w:cstheme="majorBidi"/>
          <w:sz w:val="32"/>
          <w:szCs w:val="32"/>
        </w:rPr>
        <w:t xml:space="preserve">31 </w:t>
      </w:r>
      <w:r w:rsidR="00F93DD8" w:rsidRPr="00EA10D4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CF25E1" w:rsidRPr="00EA10D4">
        <w:rPr>
          <w:rFonts w:asciiTheme="majorBidi" w:hAnsiTheme="majorBidi" w:cstheme="majorBidi"/>
          <w:sz w:val="32"/>
          <w:szCs w:val="32"/>
        </w:rPr>
        <w:t xml:space="preserve"> 25</w:t>
      </w:r>
      <w:r w:rsidR="005249F4" w:rsidRPr="00EA10D4">
        <w:rPr>
          <w:rFonts w:asciiTheme="majorBidi" w:hAnsiTheme="majorBidi" w:cstheme="majorBidi"/>
          <w:sz w:val="32"/>
          <w:szCs w:val="32"/>
        </w:rPr>
        <w:t>6</w:t>
      </w:r>
      <w:r w:rsidR="00985DBA" w:rsidRPr="00EA10D4">
        <w:rPr>
          <w:rFonts w:asciiTheme="majorBidi" w:hAnsiTheme="majorBidi" w:cstheme="majorBidi"/>
          <w:sz w:val="32"/>
          <w:szCs w:val="32"/>
        </w:rPr>
        <w:t>1</w:t>
      </w:r>
      <w:r w:rsidR="00220732" w:rsidRPr="00EA10D4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985DBA" w:rsidRPr="00EA10D4">
        <w:rPr>
          <w:rFonts w:asciiTheme="majorBidi" w:hAnsiTheme="majorBidi" w:cstheme="majorBidi"/>
          <w:sz w:val="32"/>
          <w:szCs w:val="32"/>
        </w:rPr>
        <w:t>113</w:t>
      </w:r>
      <w:r w:rsidR="00905096" w:rsidRPr="00EA10D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20732" w:rsidRPr="00EA10D4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:rsidR="00E95AA4" w:rsidRPr="00EA10D4" w:rsidRDefault="0090454B" w:rsidP="00CD7368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pacing w:val="2"/>
          <w:sz w:val="32"/>
          <w:szCs w:val="32"/>
          <w:cs/>
        </w:rPr>
      </w:pPr>
      <w:r w:rsidRPr="00EA10D4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A5128F" w:rsidRPr="00EA10D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5128F" w:rsidRPr="00EA10D4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220732" w:rsidRPr="00EA10D4">
        <w:rPr>
          <w:rFonts w:asciiTheme="majorBidi" w:hAnsiTheme="majorBidi" w:cstheme="majorBidi"/>
          <w:sz w:val="32"/>
          <w:szCs w:val="32"/>
        </w:rPr>
        <w:tab/>
      </w:r>
      <w:r w:rsidR="001A0609" w:rsidRPr="00EA10D4">
        <w:rPr>
          <w:rFonts w:asciiTheme="majorBidi" w:hAnsiTheme="majorBidi" w:cstheme="majorBidi"/>
          <w:spacing w:val="2"/>
          <w:sz w:val="32"/>
          <w:szCs w:val="32"/>
          <w:cs/>
        </w:rPr>
        <w:t>ณ วันที่</w:t>
      </w:r>
      <w:r w:rsidR="00A5128F" w:rsidRPr="00EA10D4">
        <w:rPr>
          <w:rFonts w:asciiTheme="majorBidi" w:hAnsiTheme="majorBidi" w:cstheme="majorBidi"/>
          <w:spacing w:val="2"/>
          <w:sz w:val="32"/>
          <w:szCs w:val="32"/>
        </w:rPr>
        <w:t xml:space="preserve"> 31 </w:t>
      </w:r>
      <w:r w:rsidR="00835272" w:rsidRPr="00EA10D4">
        <w:rPr>
          <w:rFonts w:asciiTheme="majorBidi" w:hAnsiTheme="majorBidi" w:cstheme="majorBidi"/>
          <w:spacing w:val="2"/>
          <w:sz w:val="32"/>
          <w:szCs w:val="32"/>
          <w:cs/>
        </w:rPr>
        <w:t>ธันวาคม</w:t>
      </w:r>
      <w:r w:rsidR="00A5128F" w:rsidRPr="00EA10D4">
        <w:rPr>
          <w:rFonts w:asciiTheme="majorBidi" w:hAnsiTheme="majorBidi" w:cstheme="majorBidi"/>
          <w:spacing w:val="2"/>
          <w:sz w:val="32"/>
          <w:szCs w:val="32"/>
          <w:cs/>
        </w:rPr>
        <w:t xml:space="preserve"> </w:t>
      </w:r>
      <w:r w:rsidR="00646DE8" w:rsidRPr="00EA10D4">
        <w:rPr>
          <w:rFonts w:asciiTheme="majorBidi" w:hAnsiTheme="majorBidi" w:cstheme="majorBidi"/>
          <w:spacing w:val="2"/>
          <w:sz w:val="32"/>
          <w:szCs w:val="32"/>
        </w:rPr>
        <w:t>256</w:t>
      </w:r>
      <w:r w:rsidR="00606E2E" w:rsidRPr="00EA10D4">
        <w:rPr>
          <w:rFonts w:asciiTheme="majorBidi" w:hAnsiTheme="majorBidi" w:cstheme="majorBidi"/>
          <w:spacing w:val="2"/>
          <w:sz w:val="32"/>
          <w:szCs w:val="32"/>
        </w:rPr>
        <w:t>2</w:t>
      </w:r>
      <w:r w:rsidR="00646DE8" w:rsidRPr="00EA10D4">
        <w:rPr>
          <w:rFonts w:asciiTheme="majorBidi" w:hAnsiTheme="majorBidi" w:cstheme="majorBidi"/>
          <w:spacing w:val="2"/>
          <w:sz w:val="32"/>
          <w:szCs w:val="32"/>
          <w:cs/>
        </w:rPr>
        <w:t xml:space="preserve"> และ </w:t>
      </w:r>
      <w:r w:rsidR="00A5128F" w:rsidRPr="00EA10D4">
        <w:rPr>
          <w:rFonts w:asciiTheme="majorBidi" w:hAnsiTheme="majorBidi" w:cstheme="majorBidi"/>
          <w:spacing w:val="2"/>
          <w:sz w:val="32"/>
          <w:szCs w:val="32"/>
        </w:rPr>
        <w:t>25</w:t>
      </w:r>
      <w:r w:rsidR="005249F4" w:rsidRPr="00EA10D4">
        <w:rPr>
          <w:rFonts w:asciiTheme="majorBidi" w:hAnsiTheme="majorBidi" w:cstheme="majorBidi"/>
          <w:spacing w:val="2"/>
          <w:sz w:val="32"/>
          <w:szCs w:val="32"/>
        </w:rPr>
        <w:t>6</w:t>
      </w:r>
      <w:r w:rsidR="00606E2E" w:rsidRPr="00EA10D4">
        <w:rPr>
          <w:rFonts w:asciiTheme="majorBidi" w:hAnsiTheme="majorBidi" w:cstheme="majorBidi"/>
          <w:spacing w:val="2"/>
          <w:sz w:val="32"/>
          <w:szCs w:val="32"/>
        </w:rPr>
        <w:t>1</w:t>
      </w:r>
      <w:r w:rsidR="00835272" w:rsidRPr="00EA10D4">
        <w:rPr>
          <w:rFonts w:asciiTheme="majorBidi" w:hAnsiTheme="majorBidi" w:cstheme="majorBidi"/>
          <w:spacing w:val="2"/>
          <w:sz w:val="32"/>
          <w:szCs w:val="32"/>
          <w:cs/>
        </w:rPr>
        <w:t xml:space="preserve"> </w:t>
      </w:r>
      <w:r w:rsidR="00220732" w:rsidRPr="00EA10D4">
        <w:rPr>
          <w:rFonts w:asciiTheme="majorBidi" w:hAnsiTheme="majorBidi" w:cstheme="majorBidi"/>
          <w:spacing w:val="2"/>
          <w:sz w:val="32"/>
          <w:szCs w:val="32"/>
          <w:cs/>
        </w:rPr>
        <w:t>บริษัทฯได้จำแนกลูกหนี้ธุรกิจหลักทรัพย์และดอกเบี้ยค้างรับตามประกาศของสำนักงานคณะกรรมการกำกับหลักทรัพย์และตลาดหลักทรัพย์ เรื่อง การจัดทำบัญชีเกี่ยวกับลูกหนี้ด้อยคุณภาพของบริษัทหลักทรัพย์ ซึ่งลูกหนี้จัดชั้นสรุปได้ดังนี้</w:t>
      </w:r>
      <w:r w:rsidR="00A539F3" w:rsidRPr="00EA10D4">
        <w:rPr>
          <w:rFonts w:asciiTheme="majorBidi" w:hAnsiTheme="majorBidi" w:cstheme="majorBidi"/>
          <w:spacing w:val="2"/>
          <w:sz w:val="32"/>
          <w:szCs w:val="32"/>
          <w:cs/>
        </w:rPr>
        <w:t xml:space="preserve"> 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18"/>
        <w:gridCol w:w="1860"/>
        <w:gridCol w:w="1860"/>
        <w:gridCol w:w="1860"/>
      </w:tblGrid>
      <w:tr w:rsidR="00606E2E" w:rsidRPr="00EA10D4" w:rsidTr="00606E2E">
        <w:trPr>
          <w:trHeight w:val="60"/>
        </w:trPr>
        <w:tc>
          <w:tcPr>
            <w:tcW w:w="3618" w:type="dxa"/>
            <w:vAlign w:val="bottom"/>
          </w:tcPr>
          <w:p w:rsidR="00606E2E" w:rsidRPr="00EA10D4" w:rsidRDefault="00606E2E" w:rsidP="006459B4">
            <w:pPr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5580" w:type="dxa"/>
            <w:gridSpan w:val="3"/>
            <w:vAlign w:val="bottom"/>
          </w:tcPr>
          <w:p w:rsidR="00606E2E" w:rsidRPr="00EA10D4" w:rsidRDefault="00606E2E" w:rsidP="006459B4">
            <w:pPr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606E2E" w:rsidRPr="00EA10D4" w:rsidTr="006459B4">
        <w:tc>
          <w:tcPr>
            <w:tcW w:w="3618" w:type="dxa"/>
            <w:vAlign w:val="bottom"/>
          </w:tcPr>
          <w:p w:rsidR="00606E2E" w:rsidRPr="00EA10D4" w:rsidRDefault="00606E2E" w:rsidP="006459B4">
            <w:pPr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5580" w:type="dxa"/>
            <w:gridSpan w:val="3"/>
            <w:vAlign w:val="bottom"/>
          </w:tcPr>
          <w:p w:rsidR="00606E2E" w:rsidRPr="00EA10D4" w:rsidRDefault="00606E2E" w:rsidP="006459B4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606E2E" w:rsidRPr="00EA10D4" w:rsidTr="006459B4">
        <w:tc>
          <w:tcPr>
            <w:tcW w:w="3618" w:type="dxa"/>
            <w:vAlign w:val="bottom"/>
          </w:tcPr>
          <w:p w:rsidR="00606E2E" w:rsidRPr="00EA10D4" w:rsidRDefault="00606E2E" w:rsidP="006459B4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860" w:type="dxa"/>
            <w:vAlign w:val="bottom"/>
          </w:tcPr>
          <w:p w:rsidR="00606E2E" w:rsidRPr="00EA10D4" w:rsidRDefault="00606E2E" w:rsidP="006459B4">
            <w:pPr>
              <w:pBdr>
                <w:bottom w:val="single" w:sz="4" w:space="1" w:color="auto"/>
              </w:pBdr>
              <w:ind w:left="-18" w:firstLine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>มูลหนี้</w:t>
            </w:r>
          </w:p>
        </w:tc>
        <w:tc>
          <w:tcPr>
            <w:tcW w:w="1860" w:type="dxa"/>
            <w:vAlign w:val="bottom"/>
          </w:tcPr>
          <w:p w:rsidR="00606E2E" w:rsidRPr="00EA10D4" w:rsidRDefault="00606E2E" w:rsidP="006459B4">
            <w:pPr>
              <w:pBdr>
                <w:bottom w:val="single" w:sz="4" w:space="1" w:color="auto"/>
              </w:pBdr>
              <w:ind w:left="-18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ค่าเผื่อหนี้สงสัย           จะสูญที่ตั้งไว้</w:t>
            </w:r>
          </w:p>
        </w:tc>
        <w:tc>
          <w:tcPr>
            <w:tcW w:w="1860" w:type="dxa"/>
            <w:vAlign w:val="bottom"/>
          </w:tcPr>
          <w:p w:rsidR="00606E2E" w:rsidRPr="00EA10D4" w:rsidRDefault="00606E2E" w:rsidP="006459B4">
            <w:pPr>
              <w:pBdr>
                <w:bottom w:val="single" w:sz="4" w:space="1" w:color="auto"/>
              </w:pBdr>
              <w:ind w:left="-18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>มูลหนี้สุทธิหลังหัก                             ค่าเผื่อหนี้สงสัยจะสูญ</w:t>
            </w:r>
          </w:p>
        </w:tc>
      </w:tr>
      <w:tr w:rsidR="00D2617F" w:rsidRPr="00EA10D4" w:rsidTr="006459B4">
        <w:tc>
          <w:tcPr>
            <w:tcW w:w="3618" w:type="dxa"/>
            <w:vAlign w:val="bottom"/>
          </w:tcPr>
          <w:p w:rsidR="00D2617F" w:rsidRPr="00EA10D4" w:rsidRDefault="00D2617F" w:rsidP="00D2617F">
            <w:pPr>
              <w:ind w:left="600" w:right="-140" w:hanging="6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>มูลหนี้จัดชั้นปกติ</w:t>
            </w:r>
          </w:p>
        </w:tc>
        <w:tc>
          <w:tcPr>
            <w:tcW w:w="1860" w:type="dxa"/>
            <w:vAlign w:val="bottom"/>
          </w:tcPr>
          <w:p w:rsidR="00D2617F" w:rsidRPr="00EA10D4" w:rsidRDefault="00B4349B" w:rsidP="00D2617F">
            <w:pPr>
              <w:tabs>
                <w:tab w:val="decimal" w:pos="1422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D2617F" w:rsidRPr="00EA10D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22674" w:rsidRPr="00EA10D4">
              <w:rPr>
                <w:rFonts w:asciiTheme="majorBidi" w:hAnsiTheme="majorBidi" w:cstheme="majorBidi"/>
                <w:sz w:val="28"/>
                <w:szCs w:val="28"/>
              </w:rPr>
              <w:t>760</w:t>
            </w:r>
            <w:r w:rsidR="00D2617F" w:rsidRPr="00EA10D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22674" w:rsidRPr="00EA10D4">
              <w:rPr>
                <w:rFonts w:asciiTheme="majorBidi" w:hAnsiTheme="majorBidi" w:cstheme="majorBidi"/>
                <w:sz w:val="28"/>
                <w:szCs w:val="28"/>
              </w:rPr>
              <w:t>627</w:t>
            </w:r>
          </w:p>
        </w:tc>
        <w:tc>
          <w:tcPr>
            <w:tcW w:w="1860" w:type="dxa"/>
            <w:vAlign w:val="bottom"/>
          </w:tcPr>
          <w:p w:rsidR="00D2617F" w:rsidRPr="00EA10D4" w:rsidRDefault="00D2617F" w:rsidP="00D2617F">
            <w:pPr>
              <w:tabs>
                <w:tab w:val="decimal" w:pos="1422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60" w:type="dxa"/>
            <w:vAlign w:val="bottom"/>
          </w:tcPr>
          <w:p w:rsidR="00D2617F" w:rsidRPr="00EA10D4" w:rsidRDefault="00E22674" w:rsidP="00D2617F">
            <w:pPr>
              <w:tabs>
                <w:tab w:val="decimal" w:pos="1422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6,760,627</w:t>
            </w:r>
          </w:p>
        </w:tc>
      </w:tr>
      <w:tr w:rsidR="00D2617F" w:rsidRPr="00EA10D4" w:rsidTr="006459B4">
        <w:tc>
          <w:tcPr>
            <w:tcW w:w="3618" w:type="dxa"/>
            <w:vAlign w:val="bottom"/>
          </w:tcPr>
          <w:p w:rsidR="00D2617F" w:rsidRPr="00EA10D4" w:rsidRDefault="00D2617F" w:rsidP="00D2617F">
            <w:pPr>
              <w:ind w:left="600" w:right="-140" w:hanging="6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>มูลหนี้จัดชั้นต่ำกว่ามาตรฐาน</w:t>
            </w:r>
          </w:p>
        </w:tc>
        <w:tc>
          <w:tcPr>
            <w:tcW w:w="1860" w:type="dxa"/>
            <w:vAlign w:val="bottom"/>
          </w:tcPr>
          <w:p w:rsidR="00D2617F" w:rsidRPr="00EA10D4" w:rsidRDefault="00D2617F" w:rsidP="00D2617F">
            <w:pPr>
              <w:tabs>
                <w:tab w:val="decimal" w:pos="1422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B4349B" w:rsidRPr="00EA10D4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EA10D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4349B" w:rsidRPr="00EA10D4">
              <w:rPr>
                <w:rFonts w:asciiTheme="majorBidi" w:hAnsiTheme="majorBidi" w:cstheme="majorBidi"/>
                <w:sz w:val="28"/>
                <w:szCs w:val="28"/>
              </w:rPr>
              <w:t>489</w:t>
            </w:r>
          </w:p>
        </w:tc>
        <w:tc>
          <w:tcPr>
            <w:tcW w:w="1860" w:type="dxa"/>
            <w:vAlign w:val="bottom"/>
          </w:tcPr>
          <w:p w:rsidR="00D2617F" w:rsidRPr="00EA10D4" w:rsidRDefault="00D2617F" w:rsidP="00D2617F">
            <w:pPr>
              <w:tabs>
                <w:tab w:val="decimal" w:pos="1422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(106,222)</w:t>
            </w:r>
          </w:p>
        </w:tc>
        <w:tc>
          <w:tcPr>
            <w:tcW w:w="1860" w:type="dxa"/>
            <w:vAlign w:val="bottom"/>
          </w:tcPr>
          <w:p w:rsidR="00D2617F" w:rsidRPr="00EA10D4" w:rsidRDefault="00E22674" w:rsidP="00D2617F">
            <w:pPr>
              <w:tabs>
                <w:tab w:val="decimal" w:pos="1422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267</w:t>
            </w:r>
          </w:p>
        </w:tc>
      </w:tr>
      <w:tr w:rsidR="00D2617F" w:rsidRPr="00EA10D4" w:rsidTr="006459B4">
        <w:tc>
          <w:tcPr>
            <w:tcW w:w="3618" w:type="dxa"/>
            <w:vAlign w:val="bottom"/>
          </w:tcPr>
          <w:p w:rsidR="00D2617F" w:rsidRPr="00EA10D4" w:rsidRDefault="00D2617F" w:rsidP="00D2617F">
            <w:pPr>
              <w:ind w:left="600" w:right="-140" w:hanging="600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>มูลหนี้จัดชั้นสงสัย</w:t>
            </w:r>
          </w:p>
        </w:tc>
        <w:tc>
          <w:tcPr>
            <w:tcW w:w="1860" w:type="dxa"/>
            <w:vAlign w:val="bottom"/>
          </w:tcPr>
          <w:p w:rsidR="00D2617F" w:rsidRPr="00EA10D4" w:rsidRDefault="00D2617F" w:rsidP="00D2617F">
            <w:pPr>
              <w:pBdr>
                <w:bottom w:val="single" w:sz="4" w:space="1" w:color="auto"/>
              </w:pBdr>
              <w:tabs>
                <w:tab w:val="decimal" w:pos="1422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6,</w:t>
            </w:r>
            <w:r w:rsidR="00B4349B" w:rsidRPr="00EA10D4">
              <w:rPr>
                <w:rFonts w:asciiTheme="majorBidi" w:hAnsiTheme="majorBidi" w:cstheme="majorBidi"/>
                <w:sz w:val="28"/>
                <w:szCs w:val="28"/>
              </w:rPr>
              <w:t>857</w:t>
            </w:r>
          </w:p>
        </w:tc>
        <w:tc>
          <w:tcPr>
            <w:tcW w:w="1860" w:type="dxa"/>
            <w:vAlign w:val="bottom"/>
          </w:tcPr>
          <w:p w:rsidR="00D2617F" w:rsidRPr="00EA10D4" w:rsidRDefault="00D2617F" w:rsidP="00D2617F">
            <w:pPr>
              <w:pBdr>
                <w:bottom w:val="single" w:sz="4" w:space="1" w:color="auto"/>
              </w:pBdr>
              <w:tabs>
                <w:tab w:val="decimal" w:pos="1422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(6</w:t>
            </w:r>
            <w:r w:rsidR="00B4349B" w:rsidRPr="00EA10D4">
              <w:rPr>
                <w:rFonts w:asciiTheme="majorBidi" w:hAnsiTheme="majorBidi" w:cstheme="majorBidi"/>
                <w:sz w:val="28"/>
                <w:szCs w:val="28"/>
              </w:rPr>
              <w:t>,857</w:t>
            </w:r>
            <w:r w:rsidRPr="00EA10D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60" w:type="dxa"/>
            <w:vAlign w:val="bottom"/>
          </w:tcPr>
          <w:p w:rsidR="00D2617F" w:rsidRPr="00EA10D4" w:rsidRDefault="00D2617F" w:rsidP="00D2617F">
            <w:pPr>
              <w:pBdr>
                <w:bottom w:val="single" w:sz="4" w:space="1" w:color="auto"/>
              </w:pBdr>
              <w:tabs>
                <w:tab w:val="decimal" w:pos="1422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2617F" w:rsidRPr="00EA10D4" w:rsidTr="006459B4">
        <w:tc>
          <w:tcPr>
            <w:tcW w:w="3618" w:type="dxa"/>
            <w:vAlign w:val="bottom"/>
          </w:tcPr>
          <w:p w:rsidR="00D2617F" w:rsidRPr="00EA10D4" w:rsidRDefault="00D2617F" w:rsidP="00D2617F">
            <w:pPr>
              <w:ind w:left="600" w:hanging="600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860" w:type="dxa"/>
            <w:vAlign w:val="bottom"/>
          </w:tcPr>
          <w:p w:rsidR="00D2617F" w:rsidRPr="00EA10D4" w:rsidRDefault="00E22674" w:rsidP="00D2617F">
            <w:pPr>
              <w:pBdr>
                <w:bottom w:val="double" w:sz="6" w:space="1" w:color="auto"/>
              </w:pBdr>
              <w:tabs>
                <w:tab w:val="decimal" w:pos="1422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D2617F" w:rsidRPr="00EA10D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A10D4">
              <w:rPr>
                <w:rFonts w:asciiTheme="majorBidi" w:hAnsiTheme="majorBidi" w:cstheme="majorBidi"/>
                <w:sz w:val="28"/>
                <w:szCs w:val="28"/>
              </w:rPr>
              <w:t>873</w:t>
            </w:r>
            <w:r w:rsidR="00D2617F" w:rsidRPr="00EA10D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A10D4">
              <w:rPr>
                <w:rFonts w:asciiTheme="majorBidi" w:hAnsiTheme="majorBidi" w:cstheme="majorBidi"/>
                <w:sz w:val="28"/>
                <w:szCs w:val="28"/>
              </w:rPr>
              <w:t>973</w:t>
            </w:r>
          </w:p>
        </w:tc>
        <w:tc>
          <w:tcPr>
            <w:tcW w:w="1860" w:type="dxa"/>
            <w:vAlign w:val="bottom"/>
          </w:tcPr>
          <w:p w:rsidR="00D2617F" w:rsidRPr="00EA10D4" w:rsidRDefault="00D2617F" w:rsidP="00D2617F">
            <w:pPr>
              <w:pBdr>
                <w:bottom w:val="double" w:sz="6" w:space="1" w:color="auto"/>
              </w:pBdr>
              <w:tabs>
                <w:tab w:val="decimal" w:pos="1422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4349B" w:rsidRPr="00EA10D4">
              <w:rPr>
                <w:rFonts w:asciiTheme="majorBidi" w:hAnsiTheme="majorBidi" w:cstheme="majorBidi"/>
                <w:sz w:val="28"/>
                <w:szCs w:val="28"/>
              </w:rPr>
              <w:t>113,079</w:t>
            </w:r>
            <w:r w:rsidRPr="00EA10D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60" w:type="dxa"/>
            <w:vAlign w:val="bottom"/>
          </w:tcPr>
          <w:p w:rsidR="00D2617F" w:rsidRPr="00EA10D4" w:rsidRDefault="00B4349B" w:rsidP="00D2617F">
            <w:pPr>
              <w:pBdr>
                <w:bottom w:val="double" w:sz="6" w:space="1" w:color="auto"/>
              </w:pBdr>
              <w:tabs>
                <w:tab w:val="decimal" w:pos="1422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E22674" w:rsidRPr="00EA10D4">
              <w:rPr>
                <w:rFonts w:asciiTheme="majorBidi" w:hAnsiTheme="majorBidi" w:cstheme="majorBidi"/>
                <w:sz w:val="28"/>
                <w:szCs w:val="28"/>
              </w:rPr>
              <w:t>,760</w:t>
            </w:r>
            <w:r w:rsidRPr="00EA10D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22674" w:rsidRPr="00EA10D4">
              <w:rPr>
                <w:rFonts w:asciiTheme="majorBidi" w:hAnsiTheme="majorBidi" w:cstheme="majorBidi"/>
                <w:sz w:val="28"/>
                <w:szCs w:val="28"/>
              </w:rPr>
              <w:t>894</w:t>
            </w:r>
          </w:p>
        </w:tc>
      </w:tr>
    </w:tbl>
    <w:p w:rsidR="00606E2E" w:rsidRPr="00EA10D4" w:rsidRDefault="00606E2E"/>
    <w:p w:rsidR="002E4557" w:rsidRPr="00EA10D4" w:rsidRDefault="002E4557">
      <w:r w:rsidRPr="00EA10D4">
        <w:br w:type="page"/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18"/>
        <w:gridCol w:w="1860"/>
        <w:gridCol w:w="1860"/>
        <w:gridCol w:w="1860"/>
      </w:tblGrid>
      <w:tr w:rsidR="007A4045" w:rsidRPr="00EA10D4" w:rsidTr="00F42B1A">
        <w:trPr>
          <w:trHeight w:val="60"/>
        </w:trPr>
        <w:tc>
          <w:tcPr>
            <w:tcW w:w="3618" w:type="dxa"/>
            <w:vAlign w:val="bottom"/>
          </w:tcPr>
          <w:p w:rsidR="007A4045" w:rsidRPr="00EA10D4" w:rsidRDefault="007A4045" w:rsidP="00135AD5">
            <w:pPr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5580" w:type="dxa"/>
            <w:gridSpan w:val="3"/>
            <w:vAlign w:val="bottom"/>
          </w:tcPr>
          <w:p w:rsidR="007A4045" w:rsidRPr="00EA10D4" w:rsidRDefault="007A4045" w:rsidP="00135AD5">
            <w:pPr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7A4045" w:rsidRPr="00EA10D4" w:rsidTr="00F42B1A">
        <w:tc>
          <w:tcPr>
            <w:tcW w:w="3618" w:type="dxa"/>
            <w:vAlign w:val="bottom"/>
          </w:tcPr>
          <w:p w:rsidR="007A4045" w:rsidRPr="00EA10D4" w:rsidRDefault="007A4045" w:rsidP="00135AD5">
            <w:pPr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5580" w:type="dxa"/>
            <w:gridSpan w:val="3"/>
            <w:vAlign w:val="bottom"/>
          </w:tcPr>
          <w:p w:rsidR="007A4045" w:rsidRPr="00EA10D4" w:rsidRDefault="00A539F3" w:rsidP="00135AD5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90454B" w:rsidRPr="00EA10D4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5249F4" w:rsidRPr="00EA10D4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7A4045" w:rsidRPr="00EA10D4" w:rsidTr="00F42B1A">
        <w:tc>
          <w:tcPr>
            <w:tcW w:w="3618" w:type="dxa"/>
            <w:vAlign w:val="bottom"/>
          </w:tcPr>
          <w:p w:rsidR="007A4045" w:rsidRPr="00EA10D4" w:rsidRDefault="007A4045" w:rsidP="00135AD5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860" w:type="dxa"/>
            <w:vAlign w:val="bottom"/>
          </w:tcPr>
          <w:p w:rsidR="007A4045" w:rsidRPr="00EA10D4" w:rsidRDefault="007A4045" w:rsidP="00135AD5">
            <w:pPr>
              <w:pBdr>
                <w:bottom w:val="single" w:sz="4" w:space="1" w:color="auto"/>
              </w:pBdr>
              <w:ind w:left="-18" w:firstLine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>มูลหนี้</w:t>
            </w:r>
          </w:p>
        </w:tc>
        <w:tc>
          <w:tcPr>
            <w:tcW w:w="1860" w:type="dxa"/>
            <w:vAlign w:val="bottom"/>
          </w:tcPr>
          <w:p w:rsidR="007A4045" w:rsidRPr="00EA10D4" w:rsidRDefault="007A4045" w:rsidP="00135AD5">
            <w:pPr>
              <w:pBdr>
                <w:bottom w:val="single" w:sz="4" w:space="1" w:color="auto"/>
              </w:pBdr>
              <w:ind w:left="-18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ค่าเผื่อหนี้สงสัย           จะสูญที่ตั้งไว้</w:t>
            </w:r>
          </w:p>
        </w:tc>
        <w:tc>
          <w:tcPr>
            <w:tcW w:w="1860" w:type="dxa"/>
            <w:vAlign w:val="bottom"/>
          </w:tcPr>
          <w:p w:rsidR="007A4045" w:rsidRPr="00EA10D4" w:rsidRDefault="007A4045" w:rsidP="00135AD5">
            <w:pPr>
              <w:pBdr>
                <w:bottom w:val="single" w:sz="4" w:space="1" w:color="auto"/>
              </w:pBdr>
              <w:ind w:left="-18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มูลหนี้สุทธิหลังหัก           </w:t>
            </w:r>
            <w:r w:rsidR="005C13D2"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     ค่าเผื่อหนี้ส</w:t>
            </w: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>งสัยจะสูญ</w:t>
            </w:r>
          </w:p>
        </w:tc>
      </w:tr>
      <w:tr w:rsidR="00D63789" w:rsidRPr="00EA10D4" w:rsidTr="00F42B1A">
        <w:tc>
          <w:tcPr>
            <w:tcW w:w="3618" w:type="dxa"/>
            <w:vAlign w:val="bottom"/>
          </w:tcPr>
          <w:p w:rsidR="00D63789" w:rsidRPr="00EA10D4" w:rsidRDefault="00D63789" w:rsidP="00135AD5">
            <w:pPr>
              <w:ind w:left="600" w:right="-140" w:hanging="6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>มูลหนี้จัดชั้นปกติ</w:t>
            </w:r>
          </w:p>
        </w:tc>
        <w:tc>
          <w:tcPr>
            <w:tcW w:w="1860" w:type="dxa"/>
            <w:vAlign w:val="bottom"/>
          </w:tcPr>
          <w:p w:rsidR="00D63789" w:rsidRPr="00EA10D4" w:rsidRDefault="00E404C8" w:rsidP="00135AD5">
            <w:pPr>
              <w:tabs>
                <w:tab w:val="decimal" w:pos="1422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A97EF2" w:rsidRPr="00EA10D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A10D4">
              <w:rPr>
                <w:rFonts w:asciiTheme="majorBidi" w:hAnsiTheme="majorBidi" w:cstheme="majorBidi"/>
                <w:sz w:val="28"/>
                <w:szCs w:val="28"/>
              </w:rPr>
              <w:t>346</w:t>
            </w:r>
            <w:r w:rsidR="00A97EF2" w:rsidRPr="00EA10D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A10D4">
              <w:rPr>
                <w:rFonts w:asciiTheme="majorBidi" w:hAnsiTheme="majorBidi" w:cstheme="majorBidi"/>
                <w:sz w:val="28"/>
                <w:szCs w:val="28"/>
              </w:rPr>
              <w:t>962</w:t>
            </w:r>
          </w:p>
        </w:tc>
        <w:tc>
          <w:tcPr>
            <w:tcW w:w="1860" w:type="dxa"/>
            <w:vAlign w:val="bottom"/>
          </w:tcPr>
          <w:p w:rsidR="00D63789" w:rsidRPr="00EA10D4" w:rsidRDefault="00E404C8" w:rsidP="00135AD5">
            <w:pPr>
              <w:tabs>
                <w:tab w:val="decimal" w:pos="1422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60" w:type="dxa"/>
            <w:vAlign w:val="bottom"/>
          </w:tcPr>
          <w:p w:rsidR="00D63789" w:rsidRPr="00EA10D4" w:rsidRDefault="00A97EF2" w:rsidP="00135AD5">
            <w:pPr>
              <w:tabs>
                <w:tab w:val="decimal" w:pos="1422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8,346,962</w:t>
            </w:r>
          </w:p>
        </w:tc>
      </w:tr>
      <w:tr w:rsidR="00976098" w:rsidRPr="00EA10D4" w:rsidTr="00F42B1A">
        <w:tc>
          <w:tcPr>
            <w:tcW w:w="3618" w:type="dxa"/>
            <w:vAlign w:val="bottom"/>
          </w:tcPr>
          <w:p w:rsidR="00976098" w:rsidRPr="00EA10D4" w:rsidRDefault="00976098" w:rsidP="00135AD5">
            <w:pPr>
              <w:ind w:left="600" w:right="-140" w:hanging="6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>มูลหนี้จัดชั้นต่ำกว่ามาตรฐาน</w:t>
            </w:r>
          </w:p>
        </w:tc>
        <w:tc>
          <w:tcPr>
            <w:tcW w:w="1860" w:type="dxa"/>
            <w:vAlign w:val="bottom"/>
          </w:tcPr>
          <w:p w:rsidR="00976098" w:rsidRPr="00EA10D4" w:rsidRDefault="00E404C8" w:rsidP="00135AD5">
            <w:pPr>
              <w:tabs>
                <w:tab w:val="decimal" w:pos="1422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107</w:t>
            </w:r>
            <w:r w:rsidR="00A97EF2" w:rsidRPr="00EA10D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A10D4">
              <w:rPr>
                <w:rFonts w:asciiTheme="majorBidi" w:hAnsiTheme="majorBidi" w:cstheme="majorBidi"/>
                <w:sz w:val="28"/>
                <w:szCs w:val="28"/>
              </w:rPr>
              <w:t>021</w:t>
            </w:r>
          </w:p>
        </w:tc>
        <w:tc>
          <w:tcPr>
            <w:tcW w:w="1860" w:type="dxa"/>
            <w:vAlign w:val="bottom"/>
          </w:tcPr>
          <w:p w:rsidR="00976098" w:rsidRPr="00EA10D4" w:rsidRDefault="00E404C8" w:rsidP="00135AD5">
            <w:pPr>
              <w:tabs>
                <w:tab w:val="decimal" w:pos="1422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(106,222)</w:t>
            </w:r>
          </w:p>
        </w:tc>
        <w:tc>
          <w:tcPr>
            <w:tcW w:w="1860" w:type="dxa"/>
            <w:vAlign w:val="bottom"/>
          </w:tcPr>
          <w:p w:rsidR="00976098" w:rsidRPr="00EA10D4" w:rsidRDefault="00A97EF2" w:rsidP="00135AD5">
            <w:pPr>
              <w:tabs>
                <w:tab w:val="decimal" w:pos="1422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799</w:t>
            </w:r>
          </w:p>
        </w:tc>
      </w:tr>
      <w:tr w:rsidR="00D63789" w:rsidRPr="00EA10D4" w:rsidTr="00F42B1A">
        <w:tc>
          <w:tcPr>
            <w:tcW w:w="3618" w:type="dxa"/>
            <w:vAlign w:val="bottom"/>
          </w:tcPr>
          <w:p w:rsidR="00D63789" w:rsidRPr="00EA10D4" w:rsidRDefault="00D63789" w:rsidP="00135AD5">
            <w:pPr>
              <w:ind w:left="600" w:right="-140" w:hanging="600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>มูลหนี้จัดชั้นสงสัย</w:t>
            </w:r>
          </w:p>
        </w:tc>
        <w:tc>
          <w:tcPr>
            <w:tcW w:w="1860" w:type="dxa"/>
            <w:vAlign w:val="bottom"/>
          </w:tcPr>
          <w:p w:rsidR="00D63789" w:rsidRPr="00EA10D4" w:rsidRDefault="00E404C8" w:rsidP="00135AD5">
            <w:pPr>
              <w:pBdr>
                <w:bottom w:val="single" w:sz="4" w:space="1" w:color="auto"/>
              </w:pBdr>
              <w:tabs>
                <w:tab w:val="decimal" w:pos="1422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A97EF2" w:rsidRPr="00EA10D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A10D4">
              <w:rPr>
                <w:rFonts w:asciiTheme="majorBidi" w:hAnsiTheme="majorBidi" w:cstheme="majorBidi"/>
                <w:sz w:val="28"/>
                <w:szCs w:val="28"/>
              </w:rPr>
              <w:t>971</w:t>
            </w:r>
          </w:p>
        </w:tc>
        <w:tc>
          <w:tcPr>
            <w:tcW w:w="1860" w:type="dxa"/>
            <w:vAlign w:val="bottom"/>
          </w:tcPr>
          <w:p w:rsidR="00D63789" w:rsidRPr="00EA10D4" w:rsidRDefault="00E404C8" w:rsidP="00135AD5">
            <w:pPr>
              <w:pBdr>
                <w:bottom w:val="single" w:sz="4" w:space="1" w:color="auto"/>
              </w:pBdr>
              <w:tabs>
                <w:tab w:val="decimal" w:pos="1422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(6</w:t>
            </w:r>
            <w:r w:rsidR="00A97EF2" w:rsidRPr="00EA10D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A10D4">
              <w:rPr>
                <w:rFonts w:asciiTheme="majorBidi" w:hAnsiTheme="majorBidi" w:cstheme="majorBidi"/>
                <w:sz w:val="28"/>
                <w:szCs w:val="28"/>
              </w:rPr>
              <w:t>971)</w:t>
            </w:r>
          </w:p>
        </w:tc>
        <w:tc>
          <w:tcPr>
            <w:tcW w:w="1860" w:type="dxa"/>
            <w:vAlign w:val="bottom"/>
          </w:tcPr>
          <w:p w:rsidR="00D63789" w:rsidRPr="00EA10D4" w:rsidRDefault="00A97EF2" w:rsidP="00135AD5">
            <w:pPr>
              <w:pBdr>
                <w:bottom w:val="single" w:sz="4" w:space="1" w:color="auto"/>
              </w:pBdr>
              <w:tabs>
                <w:tab w:val="decimal" w:pos="1422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63789" w:rsidRPr="00EA10D4" w:rsidTr="00F42B1A">
        <w:tc>
          <w:tcPr>
            <w:tcW w:w="3618" w:type="dxa"/>
            <w:vAlign w:val="bottom"/>
          </w:tcPr>
          <w:p w:rsidR="00D63789" w:rsidRPr="00EA10D4" w:rsidRDefault="00D63789" w:rsidP="00135AD5">
            <w:pPr>
              <w:ind w:left="600" w:hanging="600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860" w:type="dxa"/>
            <w:vAlign w:val="bottom"/>
          </w:tcPr>
          <w:p w:rsidR="00976098" w:rsidRPr="00EA10D4" w:rsidRDefault="00E404C8" w:rsidP="00135AD5">
            <w:pPr>
              <w:pBdr>
                <w:bottom w:val="double" w:sz="6" w:space="1" w:color="auto"/>
              </w:pBdr>
              <w:tabs>
                <w:tab w:val="decimal" w:pos="1422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81502B" w:rsidRPr="00EA10D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A10D4">
              <w:rPr>
                <w:rFonts w:asciiTheme="majorBidi" w:hAnsiTheme="majorBidi" w:cstheme="majorBidi"/>
                <w:sz w:val="28"/>
                <w:szCs w:val="28"/>
              </w:rPr>
              <w:t>460</w:t>
            </w:r>
            <w:r w:rsidR="0081502B" w:rsidRPr="00EA10D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A10D4">
              <w:rPr>
                <w:rFonts w:asciiTheme="majorBidi" w:hAnsiTheme="majorBidi" w:cstheme="majorBidi"/>
                <w:sz w:val="28"/>
                <w:szCs w:val="28"/>
              </w:rPr>
              <w:t>954</w:t>
            </w:r>
          </w:p>
        </w:tc>
        <w:tc>
          <w:tcPr>
            <w:tcW w:w="1860" w:type="dxa"/>
            <w:vAlign w:val="bottom"/>
          </w:tcPr>
          <w:p w:rsidR="00D63789" w:rsidRPr="00EA10D4" w:rsidRDefault="00E404C8" w:rsidP="00135AD5">
            <w:pPr>
              <w:pBdr>
                <w:bottom w:val="double" w:sz="6" w:space="1" w:color="auto"/>
              </w:pBdr>
              <w:tabs>
                <w:tab w:val="decimal" w:pos="1422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(113</w:t>
            </w:r>
            <w:r w:rsidR="00A97EF2" w:rsidRPr="00EA10D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A10D4">
              <w:rPr>
                <w:rFonts w:asciiTheme="majorBidi" w:hAnsiTheme="majorBidi" w:cstheme="majorBidi"/>
                <w:sz w:val="28"/>
                <w:szCs w:val="28"/>
              </w:rPr>
              <w:t>193)</w:t>
            </w:r>
          </w:p>
        </w:tc>
        <w:tc>
          <w:tcPr>
            <w:tcW w:w="1860" w:type="dxa"/>
            <w:vAlign w:val="bottom"/>
          </w:tcPr>
          <w:p w:rsidR="00D63789" w:rsidRPr="00EA10D4" w:rsidRDefault="00A97EF2" w:rsidP="00135AD5">
            <w:pPr>
              <w:pBdr>
                <w:bottom w:val="double" w:sz="6" w:space="1" w:color="auto"/>
              </w:pBdr>
              <w:tabs>
                <w:tab w:val="decimal" w:pos="1422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8,347,761</w:t>
            </w:r>
          </w:p>
        </w:tc>
      </w:tr>
    </w:tbl>
    <w:p w:rsidR="004D3A6A" w:rsidRPr="004D3A6A" w:rsidRDefault="005249F4" w:rsidP="006879DA">
      <w:pPr>
        <w:tabs>
          <w:tab w:val="left" w:pos="900"/>
        </w:tabs>
        <w:spacing w:before="240" w:line="380" w:lineRule="exact"/>
        <w:ind w:left="547" w:hanging="547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AF3FCA">
        <w:rPr>
          <w:rFonts w:ascii="AngsanaUPC" w:hAnsi="AngsanaUPC" w:cs="AngsanaUPC"/>
          <w:b/>
          <w:bCs/>
          <w:sz w:val="32"/>
          <w:szCs w:val="32"/>
        </w:rPr>
        <w:t>8.3</w:t>
      </w:r>
      <w:r w:rsidRPr="00AF3FCA">
        <w:rPr>
          <w:rFonts w:ascii="AngsanaUPC" w:hAnsi="AngsanaUPC" w:cs="AngsanaUPC"/>
          <w:sz w:val="32"/>
          <w:szCs w:val="32"/>
        </w:rPr>
        <w:t xml:space="preserve"> </w:t>
      </w:r>
      <w:r w:rsidRPr="00AF3FCA">
        <w:rPr>
          <w:rFonts w:ascii="AngsanaUPC" w:hAnsi="AngsanaUPC" w:cs="AngsanaUPC"/>
          <w:sz w:val="32"/>
          <w:szCs w:val="32"/>
        </w:rPr>
        <w:tab/>
      </w:r>
      <w:r w:rsidR="004D3A6A" w:rsidRPr="00AF3FCA">
        <w:rPr>
          <w:rFonts w:ascii="AngsanaUPC" w:hAnsi="AngsanaUPC" w:cs="AngsanaUPC"/>
          <w:sz w:val="32"/>
          <w:szCs w:val="32"/>
          <w:cs/>
        </w:rPr>
        <w:t xml:space="preserve">เมื่อวันที่ </w:t>
      </w:r>
      <w:r w:rsidR="00AF3FCA">
        <w:rPr>
          <w:rFonts w:ascii="AngsanaUPC" w:hAnsi="AngsanaUPC" w:cs="AngsanaUPC"/>
          <w:sz w:val="32"/>
          <w:szCs w:val="32"/>
        </w:rPr>
        <w:t>23</w:t>
      </w:r>
      <w:r w:rsidR="004D3A6A" w:rsidRPr="00AF3FCA">
        <w:rPr>
          <w:rFonts w:ascii="AngsanaUPC" w:hAnsi="AngsanaUPC" w:cs="AngsanaUPC"/>
          <w:sz w:val="32"/>
          <w:szCs w:val="32"/>
          <w:cs/>
        </w:rPr>
        <w:t xml:space="preserve"> มกราคม</w:t>
      </w:r>
      <w:r w:rsidR="00AF3FCA">
        <w:rPr>
          <w:rFonts w:ascii="AngsanaUPC" w:hAnsi="AngsanaUPC" w:cs="AngsanaUPC"/>
          <w:sz w:val="32"/>
          <w:szCs w:val="32"/>
        </w:rPr>
        <w:t xml:space="preserve"> 2561</w:t>
      </w:r>
      <w:r w:rsidR="004D3A6A" w:rsidRPr="00AF3FCA">
        <w:rPr>
          <w:rFonts w:ascii="AngsanaUPC" w:hAnsi="AngsanaUPC" w:cs="AngsanaUPC"/>
          <w:sz w:val="32"/>
          <w:szCs w:val="32"/>
          <w:cs/>
        </w:rPr>
        <w:t xml:space="preserve"> บริษัทฯ ได้รับคำสั่งจากส่วนราชการให้อายัดหลักประกันทั้งหมดของลูกหนี้บัญชีเงินให้กู้ยืมเพื่อซื้อหลักทรัพย์รายหนึ่ง และเมื่อวันที่ </w:t>
      </w:r>
      <w:r w:rsidR="00AF3FCA">
        <w:rPr>
          <w:rFonts w:ascii="AngsanaUPC" w:hAnsi="AngsanaUPC" w:cs="AngsanaUPC"/>
          <w:sz w:val="32"/>
          <w:szCs w:val="32"/>
        </w:rPr>
        <w:t>3</w:t>
      </w:r>
      <w:r w:rsidR="004D3A6A" w:rsidRPr="00AF3FCA">
        <w:rPr>
          <w:rFonts w:ascii="AngsanaUPC" w:hAnsi="AngsanaUPC" w:cs="AngsanaUPC"/>
          <w:sz w:val="32"/>
          <w:szCs w:val="32"/>
          <w:cs/>
        </w:rPr>
        <w:t xml:space="preserve"> พฤษภาคม</w:t>
      </w:r>
      <w:r w:rsidR="00AF3FCA">
        <w:rPr>
          <w:rFonts w:ascii="AngsanaUPC" w:hAnsi="AngsanaUPC" w:cs="AngsanaUPC"/>
          <w:sz w:val="32"/>
          <w:szCs w:val="32"/>
        </w:rPr>
        <w:t xml:space="preserve"> 2561</w:t>
      </w:r>
      <w:r w:rsidR="004D3A6A" w:rsidRPr="00AF3FCA">
        <w:rPr>
          <w:rFonts w:ascii="AngsanaUPC" w:hAnsi="AngsanaUPC" w:cs="AngsanaUPC"/>
          <w:sz w:val="32"/>
          <w:szCs w:val="32"/>
          <w:cs/>
        </w:rPr>
        <w:t xml:space="preserve"> บริษัทฯ ได้รับคำสั่งจากส่วนราชการดังกล่าวให้ยกเลิกการอายัดหุ้นหลักประกันบางส่วน และ ณ วันที่</w:t>
      </w:r>
      <w:r w:rsidR="00AF3FCA">
        <w:rPr>
          <w:rFonts w:ascii="AngsanaUPC" w:hAnsi="AngsanaUPC" w:cs="AngsanaUPC"/>
          <w:sz w:val="32"/>
          <w:szCs w:val="32"/>
        </w:rPr>
        <w:t xml:space="preserve"> 31</w:t>
      </w:r>
      <w:r w:rsidR="004D3A6A" w:rsidRPr="00AF3FCA">
        <w:rPr>
          <w:rFonts w:ascii="AngsanaUPC" w:hAnsi="AngsanaUPC" w:cs="AngsanaUPC"/>
          <w:sz w:val="32"/>
          <w:szCs w:val="32"/>
          <w:cs/>
        </w:rPr>
        <w:t xml:space="preserve"> ธันวาคม</w:t>
      </w:r>
      <w:r w:rsidR="00AF3FCA">
        <w:rPr>
          <w:rFonts w:ascii="AngsanaUPC" w:hAnsi="AngsanaUPC" w:cs="AngsanaUPC"/>
          <w:sz w:val="32"/>
          <w:szCs w:val="32"/>
        </w:rPr>
        <w:t xml:space="preserve"> 2562</w:t>
      </w:r>
      <w:r w:rsidR="004D3A6A" w:rsidRPr="00AF3FCA">
        <w:rPr>
          <w:rFonts w:ascii="AngsanaUPC" w:hAnsi="AngsanaUPC" w:cs="AngsanaUPC"/>
          <w:sz w:val="32"/>
          <w:szCs w:val="32"/>
          <w:cs/>
        </w:rPr>
        <w:t xml:space="preserve"> ลูกหนี้รายดังกล่าวมียอดหนี้คงค้างประมาณ</w:t>
      </w:r>
      <w:r w:rsidR="00AF3FCA">
        <w:rPr>
          <w:rFonts w:ascii="AngsanaUPC" w:hAnsi="AngsanaUPC" w:cs="AngsanaUPC"/>
          <w:sz w:val="32"/>
          <w:szCs w:val="32"/>
        </w:rPr>
        <w:t xml:space="preserve"> 106</w:t>
      </w:r>
      <w:r w:rsidR="004D3A6A" w:rsidRPr="00AF3FCA">
        <w:rPr>
          <w:rFonts w:ascii="AngsanaUPC" w:hAnsi="AngsanaUPC" w:cs="AngsanaUPC"/>
          <w:sz w:val="32"/>
          <w:szCs w:val="32"/>
          <w:cs/>
        </w:rPr>
        <w:t xml:space="preserve"> ล้านบาท โดยมีหลักประกันรวมประมาณ</w:t>
      </w:r>
      <w:r w:rsidR="00AF3FCA">
        <w:rPr>
          <w:rFonts w:ascii="AngsanaUPC" w:hAnsi="AngsanaUPC" w:cs="AngsanaUPC"/>
          <w:sz w:val="32"/>
          <w:szCs w:val="32"/>
        </w:rPr>
        <w:t xml:space="preserve"> 209</w:t>
      </w:r>
      <w:r w:rsidR="004D3A6A" w:rsidRPr="00AF3FCA">
        <w:rPr>
          <w:rFonts w:ascii="AngsanaUPC" w:hAnsi="AngsanaUPC" w:cs="AngsanaUPC"/>
          <w:sz w:val="32"/>
          <w:szCs w:val="32"/>
          <w:cs/>
        </w:rPr>
        <w:t xml:space="preserve"> ล้านบาท </w:t>
      </w:r>
      <w:r w:rsidR="004D3A6A" w:rsidRPr="00AF3FCA">
        <w:rPr>
          <w:rFonts w:ascii="AngsanaUPC" w:hAnsi="AngsanaUPC" w:cs="AngsanaUPC"/>
          <w:spacing w:val="2"/>
          <w:sz w:val="32"/>
          <w:szCs w:val="32"/>
          <w:cs/>
        </w:rPr>
        <w:t>ประกอบด้วย หลักทรัพย์หลักประกันมูลค่าตามราคาตลาด ณ วันที่</w:t>
      </w:r>
      <w:r w:rsidR="00AF3FCA">
        <w:rPr>
          <w:rFonts w:ascii="AngsanaUPC" w:hAnsi="AngsanaUPC" w:cs="AngsanaUPC"/>
          <w:spacing w:val="2"/>
          <w:sz w:val="32"/>
          <w:szCs w:val="32"/>
        </w:rPr>
        <w:t xml:space="preserve"> 31</w:t>
      </w:r>
      <w:r w:rsidR="004D3A6A" w:rsidRPr="00AF3FCA">
        <w:rPr>
          <w:rFonts w:ascii="AngsanaUPC" w:hAnsi="AngsanaUPC" w:cs="AngsanaUPC"/>
          <w:spacing w:val="2"/>
          <w:sz w:val="32"/>
          <w:szCs w:val="32"/>
          <w:cs/>
        </w:rPr>
        <w:t xml:space="preserve"> ธันวาคม</w:t>
      </w:r>
      <w:r w:rsidR="00AF3FCA">
        <w:rPr>
          <w:rFonts w:ascii="AngsanaUPC" w:hAnsi="AngsanaUPC" w:cs="AngsanaUPC"/>
          <w:spacing w:val="2"/>
          <w:sz w:val="32"/>
          <w:szCs w:val="32"/>
        </w:rPr>
        <w:t xml:space="preserve"> 2562</w:t>
      </w:r>
      <w:r w:rsidR="004D3A6A" w:rsidRPr="00AF3FCA">
        <w:rPr>
          <w:rFonts w:ascii="AngsanaUPC" w:hAnsi="AngsanaUPC" w:cs="AngsanaUPC"/>
          <w:spacing w:val="2"/>
          <w:sz w:val="32"/>
          <w:szCs w:val="32"/>
          <w:cs/>
        </w:rPr>
        <w:t xml:space="preserve"> จำนวน</w:t>
      </w:r>
      <w:r w:rsidR="00AF3FCA">
        <w:rPr>
          <w:rFonts w:ascii="AngsanaUPC" w:hAnsi="AngsanaUPC" w:cs="AngsanaUPC"/>
          <w:spacing w:val="2"/>
          <w:sz w:val="32"/>
          <w:szCs w:val="32"/>
        </w:rPr>
        <w:t xml:space="preserve"> 124</w:t>
      </w:r>
      <w:r w:rsidR="004D3A6A" w:rsidRPr="00AF3FCA">
        <w:rPr>
          <w:rFonts w:ascii="AngsanaUPC" w:hAnsi="AngsanaUPC" w:cs="AngsanaUPC"/>
          <w:spacing w:val="2"/>
          <w:sz w:val="32"/>
          <w:szCs w:val="32"/>
          <w:cs/>
        </w:rPr>
        <w:t xml:space="preserve"> ล้านบาท และเงินฝากที่ติดภาระผูกพันจำนวน</w:t>
      </w:r>
      <w:r w:rsidR="00AF3FCA">
        <w:rPr>
          <w:rFonts w:ascii="AngsanaUPC" w:hAnsi="AngsanaUPC" w:cs="AngsanaUPC"/>
          <w:spacing w:val="2"/>
          <w:sz w:val="32"/>
          <w:szCs w:val="32"/>
        </w:rPr>
        <w:t xml:space="preserve"> 85</w:t>
      </w:r>
      <w:r w:rsidR="004D3A6A" w:rsidRPr="00AF3FCA">
        <w:rPr>
          <w:rFonts w:ascii="AngsanaUPC" w:hAnsi="AngsanaUPC" w:cs="AngsanaUPC"/>
          <w:spacing w:val="2"/>
          <w:sz w:val="32"/>
          <w:szCs w:val="32"/>
        </w:rPr>
        <w:t xml:space="preserve"> </w:t>
      </w:r>
      <w:r w:rsidR="004D3A6A" w:rsidRPr="00AF3FCA">
        <w:rPr>
          <w:rFonts w:ascii="AngsanaUPC" w:hAnsi="AngsanaUPC" w:cs="AngsanaUPC"/>
          <w:spacing w:val="2"/>
          <w:sz w:val="32"/>
          <w:szCs w:val="32"/>
          <w:cs/>
        </w:rPr>
        <w:t>ล้านบาท ตามที่กล่าวในหมายเหตุประกอบงบการเงินข้อ</w:t>
      </w:r>
      <w:r w:rsidR="00AF3FCA">
        <w:rPr>
          <w:rFonts w:ascii="AngsanaUPC" w:hAnsi="AngsanaUPC" w:cs="AngsanaUPC"/>
          <w:spacing w:val="2"/>
          <w:sz w:val="32"/>
          <w:szCs w:val="32"/>
        </w:rPr>
        <w:t xml:space="preserve"> 10</w:t>
      </w:r>
      <w:r w:rsidR="004D3A6A" w:rsidRPr="00AF3FCA">
        <w:rPr>
          <w:rFonts w:ascii="AngsanaUPC" w:hAnsi="AngsanaUPC" w:cs="AngsanaUPC"/>
          <w:spacing w:val="2"/>
          <w:sz w:val="32"/>
          <w:szCs w:val="32"/>
          <w:cs/>
        </w:rPr>
        <w:t xml:space="preserve"> </w:t>
      </w:r>
      <w:r w:rsidR="004D3A6A" w:rsidRPr="00AF3FCA">
        <w:rPr>
          <w:rFonts w:ascii="AngsanaUPC" w:hAnsi="AngsanaUPC" w:cs="AngsanaUPC"/>
          <w:sz w:val="32"/>
          <w:szCs w:val="32"/>
          <w:cs/>
        </w:rPr>
        <w:t>ซึ่งยังคงอยู่ภายใต้คำสั่งอายัดทั้งจำนวน โดยบริษัทฯ จัดประเภทบัญชีดังกล่าวเป็นมูลหนี้ชั้นต่ำกว่ามาตรฐานและตั้งสำรองค่าเผื่อหนี้สงสัยจะสูญจำนวน</w:t>
      </w:r>
      <w:r w:rsidR="00AF3FCA">
        <w:rPr>
          <w:rFonts w:ascii="AngsanaUPC" w:hAnsi="AngsanaUPC" w:cs="AngsanaUPC"/>
          <w:sz w:val="32"/>
          <w:szCs w:val="32"/>
        </w:rPr>
        <w:t xml:space="preserve"> 106</w:t>
      </w:r>
      <w:r w:rsidR="004D3A6A" w:rsidRPr="00AF3FCA">
        <w:rPr>
          <w:rFonts w:ascii="AngsanaUPC" w:hAnsi="AngsanaUPC" w:cs="AngsanaUPC"/>
          <w:sz w:val="32"/>
          <w:szCs w:val="32"/>
          <w:cs/>
        </w:rPr>
        <w:t xml:space="preserve"> ล้านบาทสำหรับกรณีนี้ไว้ในบัญชี บริษัทฯเชื่อว่าสำรองค่าเผื่อหนี้สงสัยจะสูญที่ตั้งไว้มีความเพียงพอและเหมาะสมแล้ว ทั้งนี้บริษัทฯ ได้ยื่นฟ้องลูกหนี้เป็นคดีแพ่งเรียกให้ชำระหนี้เต็มจำนวน ส่วนลูกหนี้ยื่นคำให้การและฟ้องแย้งว่า บริษัทฯไม่มีอำนาจฟ้อง และเรียกร้องให้บริษัทฯ ชดใช้ค่าเสียหาย อย่างไรก็ดีฝ่ายบริหาร โดยความเห็นของที่ปรึกษากฎหมายเห็นว่า บริษัทฯ สามารถต่อสู้คดีได้ในประเด็นนี้และคำฟ้องแย้งไม่มีมูลเพียงพอ โอกาสที่จะเกิดความเสียหายเพิ่มเติมน้อยมาก โดยเมื่อวันที่</w:t>
      </w:r>
      <w:r w:rsidR="00AF3FCA">
        <w:rPr>
          <w:rFonts w:ascii="AngsanaUPC" w:hAnsi="AngsanaUPC" w:cs="AngsanaUPC"/>
          <w:sz w:val="32"/>
          <w:szCs w:val="32"/>
        </w:rPr>
        <w:t xml:space="preserve"> 27 </w:t>
      </w:r>
      <w:r w:rsidR="004D3A6A" w:rsidRPr="00AF3FCA">
        <w:rPr>
          <w:rFonts w:ascii="AngsanaUPC" w:hAnsi="AngsanaUPC" w:cs="AngsanaUPC"/>
          <w:sz w:val="32"/>
          <w:szCs w:val="32"/>
          <w:cs/>
        </w:rPr>
        <w:t xml:space="preserve"> พฤษภาคม</w:t>
      </w:r>
      <w:r w:rsidR="00AF3FCA">
        <w:rPr>
          <w:rFonts w:ascii="AngsanaUPC" w:hAnsi="AngsanaUPC" w:cs="AngsanaUPC"/>
          <w:sz w:val="32"/>
          <w:szCs w:val="32"/>
        </w:rPr>
        <w:t xml:space="preserve"> 2562</w:t>
      </w:r>
      <w:r w:rsidR="004D3A6A" w:rsidRPr="00AF3FCA">
        <w:rPr>
          <w:rFonts w:ascii="AngsanaUPC" w:hAnsi="AngsanaUPC" w:cs="AngsanaUPC"/>
          <w:sz w:val="32"/>
          <w:szCs w:val="32"/>
        </w:rPr>
        <w:t xml:space="preserve"> </w:t>
      </w:r>
      <w:r w:rsidR="004D3A6A" w:rsidRPr="00AF3FCA">
        <w:rPr>
          <w:rFonts w:ascii="AngsanaUPC" w:hAnsi="AngsanaUPC" w:cs="AngsanaUPC"/>
          <w:sz w:val="32"/>
          <w:szCs w:val="32"/>
          <w:cs/>
        </w:rPr>
        <w:t>ศาลได้มีคำสั่งไม่รับฟ้องแย้งบางส่วนของลูกหนี้ ซึ่งลูกหนี้อยู่ระหว่างการอุทธรณ์คำสั่งดังกล่าว นอกจากนี้บริษัทฯ ยังได้ยื่นคำร้องขอให้ศาลเพิกถอนการอายัดหลักทรัพย์ที่เป็นหลักประกันดังกล่าวซึ่งเป็นการใช้สิทธิตามกฎหมายที่เกี่ยวข้อง เพื่อให้เป็นไปตามหลักความระมัดระวัง</w:t>
      </w:r>
      <w:r w:rsidR="004D3A6A" w:rsidRPr="00AF3FCA">
        <w:rPr>
          <w:rFonts w:ascii="AngsanaUPC" w:hAnsi="AngsanaUPC" w:cs="AngsanaUPC"/>
          <w:sz w:val="32"/>
          <w:szCs w:val="32"/>
        </w:rPr>
        <w:t> </w:t>
      </w:r>
      <w:r w:rsidR="004D3A6A" w:rsidRPr="00AF3FCA">
        <w:rPr>
          <w:rFonts w:ascii="AngsanaUPC" w:hAnsi="AngsanaUPC" w:cs="AngsanaUPC"/>
          <w:sz w:val="32"/>
          <w:szCs w:val="32"/>
          <w:cs/>
        </w:rPr>
        <w:t>ซึ่งเมื่อวันที่</w:t>
      </w:r>
      <w:r w:rsidR="00AF3FCA">
        <w:rPr>
          <w:rFonts w:ascii="AngsanaUPC" w:hAnsi="AngsanaUPC" w:cs="AngsanaUPC"/>
          <w:sz w:val="32"/>
          <w:szCs w:val="32"/>
        </w:rPr>
        <w:t xml:space="preserve"> 26</w:t>
      </w:r>
      <w:r w:rsidR="004D3A6A" w:rsidRPr="00AF3FCA">
        <w:rPr>
          <w:rFonts w:ascii="AngsanaUPC" w:hAnsi="AngsanaUPC" w:cs="AngsanaUPC"/>
          <w:sz w:val="32"/>
          <w:szCs w:val="32"/>
          <w:cs/>
        </w:rPr>
        <w:t xml:space="preserve"> ธันวาคม</w:t>
      </w:r>
      <w:r w:rsidR="00AF3FCA">
        <w:rPr>
          <w:rFonts w:ascii="AngsanaUPC" w:hAnsi="AngsanaUPC" w:cs="AngsanaUPC"/>
          <w:sz w:val="32"/>
          <w:szCs w:val="32"/>
        </w:rPr>
        <w:t xml:space="preserve"> 2562</w:t>
      </w:r>
      <w:r w:rsidR="004D3A6A" w:rsidRPr="00AF3FCA">
        <w:rPr>
          <w:rFonts w:ascii="AngsanaUPC" w:hAnsi="AngsanaUPC" w:cs="AngsanaUPC"/>
          <w:sz w:val="32"/>
          <w:szCs w:val="32"/>
          <w:cs/>
        </w:rPr>
        <w:t xml:space="preserve"> ศาลชั้นต้นในคดีแพ่งที่บริษัทฯ ได้ยื่นเป็นผู้คัดค้านขอให้ศาลเพิกถอนการอายัดหลักประกันของลูกหนี้รายดังกล่าว ได้มีคำพิพากษามีสาระสำคัญว่า บริษัทฯ ประกอบธุรกิจหลักทรัพย์ตามที่ได้รับใบอนุญาตโดยสุจริต ปฏิบัติตามกฎหมายอย่างเคร่งครัดในการให้กู้ยืมเงินเพื่อซื้อหลักทรัพย์แก่ลูกหนี้และปฏิบัติหน้าที่และประกอบธุรกิจโดยสุจริตและระมัดระวังเยี่ยงผู้ประกอบวิชาชีพ โดยไม่มีส่วนเกี่ยวข้องใดๆ กับการกระทำที่ฝ่าฝืนต่อกฎหมายของลูกหนี้รายดังกล่าว สิทธิของบริษัทฯ จึงควรได้รับการรับรองและการคุ้มครองตามกฎหมาย จึงพิพากษาให้คุ้มครองสิทธิของบริษัทฯ ตามพระราชบัญญัติป้องกันและปราบปรามการฟอกเงิน พ.ศ. </w:t>
      </w:r>
      <w:r w:rsidR="00AF3FCA">
        <w:rPr>
          <w:rFonts w:ascii="AngsanaUPC" w:hAnsi="AngsanaUPC" w:cs="AngsanaUPC"/>
          <w:sz w:val="32"/>
          <w:szCs w:val="32"/>
        </w:rPr>
        <w:t xml:space="preserve">2542 </w:t>
      </w:r>
      <w:r w:rsidR="004D3A6A" w:rsidRPr="00AF3FCA">
        <w:rPr>
          <w:rFonts w:ascii="AngsanaUPC" w:hAnsi="AngsanaUPC" w:cs="AngsanaUPC"/>
          <w:sz w:val="32"/>
          <w:szCs w:val="32"/>
          <w:cs/>
        </w:rPr>
        <w:t>มาตรา</w:t>
      </w:r>
      <w:r w:rsidR="00AF3FCA">
        <w:rPr>
          <w:rFonts w:ascii="AngsanaUPC" w:hAnsi="AngsanaUPC" w:cs="AngsanaUPC"/>
          <w:sz w:val="32"/>
          <w:szCs w:val="32"/>
        </w:rPr>
        <w:t xml:space="preserve"> 52</w:t>
      </w:r>
      <w:r w:rsidR="004D3A6A" w:rsidRPr="00AF3FCA">
        <w:rPr>
          <w:rFonts w:ascii="AngsanaUPC" w:hAnsi="AngsanaUPC" w:cs="AngsanaUPC"/>
          <w:sz w:val="32"/>
          <w:szCs w:val="32"/>
          <w:cs/>
        </w:rPr>
        <w:t xml:space="preserve"> วรรค</w:t>
      </w:r>
      <w:r w:rsidR="00AF3FCA">
        <w:rPr>
          <w:rFonts w:ascii="AngsanaUPC" w:hAnsi="AngsanaUPC" w:cs="AngsanaUPC"/>
          <w:sz w:val="32"/>
          <w:szCs w:val="32"/>
        </w:rPr>
        <w:t xml:space="preserve"> 1</w:t>
      </w:r>
      <w:r w:rsidR="004D3A6A" w:rsidRPr="00AF3FCA">
        <w:rPr>
          <w:rFonts w:ascii="AngsanaUPC" w:hAnsi="AngsanaUPC" w:cs="AngsanaUPC"/>
          <w:sz w:val="32"/>
          <w:szCs w:val="32"/>
          <w:cs/>
        </w:rPr>
        <w:t xml:space="preserve"> โดยให้บริษัทฯ ใช้สิทธิบังคับขายหลักทรัพย์ที่เป็นหลักประกันในบัญชีซื้อขายหลักทรัพย์ของลูกหนี้รายดังกล่าว และนำเงินที่ได้จากการขายหลักทรัพย์มาชำระหนี้ของลูกหนี้ที่มีตามสัญญากู้ยืมเงินเพื่อซื้อหลักทรัพย์ หากมีเงินเหลือให้ตกเป็นของแผ่นดิน</w:t>
      </w:r>
      <w:r w:rsidR="004D3A6A" w:rsidRPr="00AF3FCA">
        <w:rPr>
          <w:rFonts w:ascii="AngsanaUPC" w:hAnsi="AngsanaUPC" w:cs="AngsanaUPC"/>
          <w:sz w:val="32"/>
          <w:szCs w:val="32"/>
        </w:rPr>
        <w:t> </w:t>
      </w:r>
      <w:r w:rsidR="004D3A6A" w:rsidRPr="00AF3FCA">
        <w:rPr>
          <w:rFonts w:ascii="AngsanaUPC" w:hAnsi="AngsanaUPC" w:cs="AngsanaUPC"/>
          <w:sz w:val="32"/>
          <w:szCs w:val="32"/>
          <w:cs/>
        </w:rPr>
        <w:t xml:space="preserve">ตามพระราชบัญญัติป้องกันและปราบปรามการฟอกเงิน พ.ศ. </w:t>
      </w:r>
      <w:r w:rsidR="00AF3FCA">
        <w:rPr>
          <w:rFonts w:ascii="AngsanaUPC" w:hAnsi="AngsanaUPC" w:cs="AngsanaUPC"/>
          <w:sz w:val="32"/>
          <w:szCs w:val="32"/>
        </w:rPr>
        <w:t>2542</w:t>
      </w:r>
      <w:r w:rsidR="004D3A6A" w:rsidRPr="00AF3FCA">
        <w:rPr>
          <w:rFonts w:ascii="AngsanaUPC" w:hAnsi="AngsanaUPC" w:cs="AngsanaUPC"/>
          <w:sz w:val="32"/>
          <w:szCs w:val="32"/>
        </w:rPr>
        <w:t xml:space="preserve"> </w:t>
      </w:r>
      <w:r w:rsidR="004D3A6A" w:rsidRPr="00AF3FCA">
        <w:rPr>
          <w:rFonts w:ascii="AngsanaUPC" w:hAnsi="AngsanaUPC" w:cs="AngsanaUPC"/>
          <w:sz w:val="32"/>
          <w:szCs w:val="32"/>
          <w:cs/>
        </w:rPr>
        <w:t>มาตรา</w:t>
      </w:r>
      <w:r w:rsidR="00AF3FCA">
        <w:rPr>
          <w:rFonts w:ascii="AngsanaUPC" w:hAnsi="AngsanaUPC" w:cs="AngsanaUPC"/>
          <w:sz w:val="32"/>
          <w:szCs w:val="32"/>
        </w:rPr>
        <w:t xml:space="preserve"> 51</w:t>
      </w:r>
      <w:r w:rsidR="004D3A6A" w:rsidRPr="00AF3FCA">
        <w:rPr>
          <w:rFonts w:ascii="AngsanaUPC" w:hAnsi="AngsanaUPC" w:cs="AngsanaUPC"/>
          <w:sz w:val="32"/>
          <w:szCs w:val="32"/>
          <w:cs/>
        </w:rPr>
        <w:t xml:space="preserve"> วรรค</w:t>
      </w:r>
      <w:r w:rsidR="00AF3FCA">
        <w:rPr>
          <w:rFonts w:ascii="AngsanaUPC" w:hAnsi="AngsanaUPC" w:cs="AngsanaUPC"/>
          <w:sz w:val="32"/>
          <w:szCs w:val="32"/>
        </w:rPr>
        <w:t xml:space="preserve"> 1</w:t>
      </w:r>
      <w:r w:rsidR="004D3A6A" w:rsidRPr="00AF3FCA">
        <w:rPr>
          <w:rFonts w:ascii="AngsanaUPC" w:hAnsi="AngsanaUPC" w:cs="AngsanaUPC"/>
          <w:sz w:val="32"/>
          <w:szCs w:val="32"/>
          <w:cs/>
        </w:rPr>
        <w:t xml:space="preserve"> อย่างไรก็ดีต่อมาศาลชั้นต้นในคดีนี้ได้มีคำสั่งลงวันที่</w:t>
      </w:r>
      <w:r w:rsidR="00AF3FCA">
        <w:rPr>
          <w:rFonts w:ascii="AngsanaUPC" w:hAnsi="AngsanaUPC" w:cs="AngsanaUPC"/>
          <w:sz w:val="32"/>
          <w:szCs w:val="32"/>
        </w:rPr>
        <w:t xml:space="preserve"> 13</w:t>
      </w:r>
      <w:r w:rsidR="004D3A6A" w:rsidRPr="00AF3FCA">
        <w:rPr>
          <w:rFonts w:ascii="AngsanaUPC" w:hAnsi="AngsanaUPC" w:cs="AngsanaUPC"/>
          <w:sz w:val="32"/>
          <w:szCs w:val="32"/>
          <w:cs/>
        </w:rPr>
        <w:t xml:space="preserve"> มกราคม</w:t>
      </w:r>
      <w:r w:rsidR="00AF3FCA">
        <w:rPr>
          <w:rFonts w:ascii="AngsanaUPC" w:hAnsi="AngsanaUPC" w:cs="AngsanaUPC"/>
          <w:sz w:val="32"/>
          <w:szCs w:val="32"/>
        </w:rPr>
        <w:t xml:space="preserve"> 2563</w:t>
      </w:r>
      <w:r w:rsidR="004D3A6A" w:rsidRPr="00AF3FCA">
        <w:rPr>
          <w:rFonts w:ascii="AngsanaUPC" w:hAnsi="AngsanaUPC" w:cs="AngsanaUPC"/>
          <w:sz w:val="32"/>
          <w:szCs w:val="32"/>
          <w:cs/>
        </w:rPr>
        <w:t xml:space="preserve"> ให้ยึดอายัดหลักทรัพย์รายการ</w:t>
      </w:r>
      <w:r w:rsidR="004D3A6A" w:rsidRPr="004D3A6A">
        <w:rPr>
          <w:rFonts w:ascii="AngsanaUPC" w:hAnsi="AngsanaUPC" w:cs="AngsanaUPC"/>
          <w:sz w:val="32"/>
          <w:szCs w:val="32"/>
          <w:cs/>
        </w:rPr>
        <w:t>ดังกล่าวพร้อมดอกผลไว้ชั่วคราวจนกว่าศาลจะมีคำสั่งเปลี่ยนแปลงเป็นอย่างอื่น</w:t>
      </w:r>
      <w:r w:rsidR="004D3A6A" w:rsidRPr="004D3A6A">
        <w:rPr>
          <w:rFonts w:ascii="AngsanaUPC" w:hAnsi="AngsanaUPC" w:cs="AngsanaUPC"/>
          <w:sz w:val="32"/>
          <w:szCs w:val="32"/>
        </w:rPr>
        <w:t> </w:t>
      </w:r>
      <w:r w:rsidR="004D3A6A" w:rsidRPr="004D3A6A">
        <w:rPr>
          <w:rFonts w:ascii="AngsanaUPC" w:hAnsi="AngsanaUPC" w:cs="AngsanaUPC"/>
          <w:sz w:val="32"/>
          <w:szCs w:val="32"/>
          <w:cs/>
        </w:rPr>
        <w:t xml:space="preserve">ทั้งนี้ ปัจจุบันคดีดังกล่าวยังไม่ถึงที่สุด โดยคู่ความฝ่ายที่ไม่เห็นด้วยกับคำพิพากษา สามารถยื่นอุทธรณ์คำพิพากษาดังกล่าว ได้ </w:t>
      </w:r>
      <w:r w:rsidR="004D3A6A" w:rsidRPr="004D3A6A">
        <w:rPr>
          <w:rFonts w:ascii="AngsanaUPC" w:hAnsi="AngsanaUPC" w:cs="AngsanaUPC"/>
          <w:spacing w:val="2"/>
          <w:sz w:val="32"/>
          <w:szCs w:val="32"/>
          <w:cs/>
        </w:rPr>
        <w:t>เนื่องจากยังคงมีความไม่แน่นอนในการได้รับชำระหนี้บริษัทจึงเห็นควรคงสำรองค่าเผื่อหนี้สงสัยจะสูญไว้ดังเดิม</w:t>
      </w:r>
    </w:p>
    <w:p w:rsidR="00220732" w:rsidRPr="00EA10D4" w:rsidRDefault="004F42C3" w:rsidP="00F761FB">
      <w:pPr>
        <w:tabs>
          <w:tab w:val="left" w:pos="900"/>
        </w:tabs>
        <w:ind w:left="547" w:hanging="547"/>
        <w:jc w:val="distribute"/>
        <w:rPr>
          <w:rFonts w:asciiTheme="majorBidi" w:hAnsiTheme="majorBidi" w:cstheme="majorBidi"/>
          <w:sz w:val="32"/>
          <w:szCs w:val="32"/>
        </w:rPr>
      </w:pPr>
      <w:r w:rsidRPr="00EA10D4">
        <w:rPr>
          <w:rFonts w:asciiTheme="majorBidi" w:hAnsiTheme="majorBidi" w:cstheme="majorBidi"/>
          <w:b/>
          <w:bCs/>
          <w:sz w:val="32"/>
          <w:szCs w:val="32"/>
        </w:rPr>
        <w:lastRenderedPageBreak/>
        <w:t>8</w:t>
      </w:r>
      <w:r w:rsidR="00F566D8" w:rsidRPr="00EA10D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73166" w:rsidRPr="00EA10D4">
        <w:rPr>
          <w:rFonts w:asciiTheme="majorBidi" w:hAnsiTheme="majorBidi" w:cstheme="majorBidi"/>
          <w:b/>
          <w:bCs/>
          <w:sz w:val="32"/>
          <w:szCs w:val="32"/>
          <w:cs/>
        </w:rPr>
        <w:t>4</w:t>
      </w:r>
      <w:r w:rsidR="00220732" w:rsidRPr="00EA10D4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1A0609" w:rsidRPr="00EA10D4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FA3DE4" w:rsidRPr="00EA10D4">
        <w:rPr>
          <w:rFonts w:asciiTheme="majorBidi" w:hAnsiTheme="majorBidi" w:cstheme="majorBidi"/>
          <w:sz w:val="32"/>
          <w:szCs w:val="32"/>
        </w:rPr>
        <w:t>3</w:t>
      </w:r>
      <w:r w:rsidR="00646DE8" w:rsidRPr="00EA10D4">
        <w:rPr>
          <w:rFonts w:asciiTheme="majorBidi" w:hAnsiTheme="majorBidi" w:cstheme="majorBidi"/>
          <w:sz w:val="32"/>
          <w:szCs w:val="32"/>
        </w:rPr>
        <w:t>1</w:t>
      </w:r>
      <w:r w:rsidR="00FA3DE4" w:rsidRPr="00EA10D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46DE8" w:rsidRPr="00EA10D4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FA3DE4" w:rsidRPr="00EA10D4">
        <w:rPr>
          <w:rFonts w:asciiTheme="majorBidi" w:hAnsiTheme="majorBidi" w:cstheme="majorBidi"/>
          <w:sz w:val="32"/>
          <w:szCs w:val="32"/>
        </w:rPr>
        <w:t xml:space="preserve"> 25</w:t>
      </w:r>
      <w:r w:rsidRPr="00EA10D4">
        <w:rPr>
          <w:rFonts w:asciiTheme="majorBidi" w:hAnsiTheme="majorBidi" w:cstheme="majorBidi"/>
          <w:sz w:val="32"/>
          <w:szCs w:val="32"/>
        </w:rPr>
        <w:t>6</w:t>
      </w:r>
      <w:r w:rsidR="00E834D6" w:rsidRPr="00EA10D4">
        <w:rPr>
          <w:rFonts w:asciiTheme="majorBidi" w:hAnsiTheme="majorBidi" w:cstheme="majorBidi"/>
          <w:sz w:val="32"/>
          <w:szCs w:val="32"/>
        </w:rPr>
        <w:t>2</w:t>
      </w:r>
      <w:r w:rsidR="00F93DD8" w:rsidRPr="00EA10D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D0EE4" w:rsidRPr="00EA10D4">
        <w:rPr>
          <w:rFonts w:asciiTheme="majorBidi" w:hAnsiTheme="majorBidi" w:cstheme="majorBidi"/>
          <w:sz w:val="32"/>
          <w:szCs w:val="32"/>
          <w:cs/>
        </w:rPr>
        <w:t>ลูกหนี้ทรัพย์สินวางประกันจำนวนประมาณ</w:t>
      </w:r>
      <w:r w:rsidR="00DE5B16" w:rsidRPr="00EA10D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540E5" w:rsidRPr="00EA10D4">
        <w:rPr>
          <w:rFonts w:asciiTheme="majorBidi" w:hAnsiTheme="majorBidi" w:cstheme="majorBidi"/>
          <w:sz w:val="32"/>
          <w:szCs w:val="32"/>
        </w:rPr>
        <w:t>397</w:t>
      </w:r>
      <w:r w:rsidR="00D104F5" w:rsidRPr="00EA10D4">
        <w:rPr>
          <w:rFonts w:asciiTheme="majorBidi" w:hAnsiTheme="majorBidi" w:cstheme="majorBidi"/>
          <w:sz w:val="32"/>
          <w:szCs w:val="32"/>
        </w:rPr>
        <w:t xml:space="preserve"> </w:t>
      </w:r>
      <w:r w:rsidR="00220732" w:rsidRPr="00EA10D4">
        <w:rPr>
          <w:rFonts w:asciiTheme="majorBidi" w:hAnsiTheme="majorBidi" w:cstheme="majorBidi"/>
          <w:sz w:val="32"/>
          <w:szCs w:val="32"/>
          <w:cs/>
        </w:rPr>
        <w:t>ล้านบาท เป็นเงินสดที่บริษัทฯ</w:t>
      </w:r>
      <w:r w:rsidR="00220732" w:rsidRPr="00EA10D4">
        <w:rPr>
          <w:rFonts w:asciiTheme="majorBidi" w:hAnsiTheme="majorBidi" w:cstheme="majorBidi"/>
          <w:spacing w:val="-4"/>
          <w:sz w:val="32"/>
          <w:szCs w:val="32"/>
          <w:cs/>
        </w:rPr>
        <w:t>วางเป็นประกันการยืมหลักทรัพย์เพื่อธุรกรรมการยืมและให้ยืมหลักทรัพย์ และมูลค่ายุติธรรมของ</w:t>
      </w:r>
      <w:r w:rsidR="00220732" w:rsidRPr="00EA10D4">
        <w:rPr>
          <w:rFonts w:asciiTheme="majorBidi" w:hAnsiTheme="majorBidi" w:cstheme="majorBidi"/>
          <w:sz w:val="32"/>
          <w:szCs w:val="32"/>
          <w:cs/>
        </w:rPr>
        <w:t>หลักทรัพย์</w:t>
      </w:r>
      <w:r w:rsidR="005E7CC1" w:rsidRPr="00EA10D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20732" w:rsidRPr="00EA10D4">
        <w:rPr>
          <w:rFonts w:asciiTheme="majorBidi" w:hAnsiTheme="majorBidi" w:cstheme="majorBidi"/>
          <w:sz w:val="32"/>
          <w:szCs w:val="32"/>
          <w:cs/>
        </w:rPr>
        <w:t>ที่ยืมมามีจำนวนประมาณ</w:t>
      </w:r>
      <w:r w:rsidR="00FA3DE4" w:rsidRPr="00EA10D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540E5" w:rsidRPr="00EA10D4">
        <w:rPr>
          <w:rFonts w:asciiTheme="majorBidi" w:hAnsiTheme="majorBidi" w:cstheme="majorBidi"/>
          <w:sz w:val="32"/>
          <w:szCs w:val="32"/>
        </w:rPr>
        <w:t>360</w:t>
      </w:r>
      <w:r w:rsidR="00F66790" w:rsidRPr="00EA10D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20732" w:rsidRPr="00EA10D4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FA3DE4" w:rsidRPr="00EA10D4">
        <w:rPr>
          <w:rFonts w:asciiTheme="majorBidi" w:hAnsiTheme="majorBidi" w:cstheme="majorBidi"/>
          <w:sz w:val="32"/>
          <w:szCs w:val="32"/>
        </w:rPr>
        <w:t xml:space="preserve">31 </w:t>
      </w:r>
      <w:r w:rsidR="00F93DD8" w:rsidRPr="00EA10D4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FA3DE4" w:rsidRPr="00EA10D4">
        <w:rPr>
          <w:rFonts w:asciiTheme="majorBidi" w:hAnsiTheme="majorBidi" w:cstheme="majorBidi"/>
          <w:sz w:val="32"/>
          <w:szCs w:val="32"/>
        </w:rPr>
        <w:t xml:space="preserve"> 25</w:t>
      </w:r>
      <w:r w:rsidR="00473166" w:rsidRPr="00EA10D4">
        <w:rPr>
          <w:rFonts w:asciiTheme="majorBidi" w:hAnsiTheme="majorBidi" w:cstheme="majorBidi"/>
          <w:sz w:val="32"/>
          <w:szCs w:val="32"/>
        </w:rPr>
        <w:t>6</w:t>
      </w:r>
      <w:r w:rsidR="00E834D6" w:rsidRPr="00EA10D4">
        <w:rPr>
          <w:rFonts w:asciiTheme="majorBidi" w:hAnsiTheme="majorBidi" w:cstheme="majorBidi"/>
          <w:sz w:val="32"/>
          <w:szCs w:val="32"/>
        </w:rPr>
        <w:t>1</w:t>
      </w:r>
      <w:r w:rsidR="00220732" w:rsidRPr="00EA10D4">
        <w:rPr>
          <w:rFonts w:asciiTheme="majorBidi" w:hAnsiTheme="majorBidi" w:cstheme="majorBidi"/>
          <w:sz w:val="32"/>
          <w:szCs w:val="32"/>
          <w:cs/>
        </w:rPr>
        <w:t>:</w:t>
      </w:r>
      <w:r w:rsidR="00C36119" w:rsidRPr="00EA10D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834D6" w:rsidRPr="00EA10D4">
        <w:rPr>
          <w:rFonts w:asciiTheme="majorBidi" w:hAnsiTheme="majorBidi" w:cstheme="majorBidi"/>
          <w:sz w:val="32"/>
          <w:szCs w:val="32"/>
        </w:rPr>
        <w:t>643</w:t>
      </w:r>
      <w:r w:rsidR="00835272" w:rsidRPr="00EA10D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20732" w:rsidRPr="00EA10D4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C36119" w:rsidRPr="00EA10D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20732" w:rsidRPr="00EA10D4">
        <w:rPr>
          <w:rFonts w:asciiTheme="majorBidi" w:hAnsiTheme="majorBidi" w:cstheme="majorBidi"/>
          <w:sz w:val="32"/>
          <w:szCs w:val="32"/>
          <w:cs/>
        </w:rPr>
        <w:t>และ</w:t>
      </w:r>
      <w:r w:rsidR="00237C5E" w:rsidRPr="00EA10D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834D6" w:rsidRPr="00EA10D4">
        <w:rPr>
          <w:rFonts w:asciiTheme="majorBidi" w:hAnsiTheme="majorBidi" w:cstheme="majorBidi"/>
          <w:sz w:val="32"/>
          <w:szCs w:val="32"/>
        </w:rPr>
        <w:t>588</w:t>
      </w:r>
      <w:r w:rsidR="00835272" w:rsidRPr="00EA10D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20732" w:rsidRPr="00EA10D4">
        <w:rPr>
          <w:rFonts w:asciiTheme="majorBidi" w:hAnsiTheme="majorBidi" w:cstheme="majorBidi"/>
          <w:sz w:val="32"/>
          <w:szCs w:val="32"/>
          <w:cs/>
        </w:rPr>
        <w:t xml:space="preserve">ล้านบาท ตามลำดับ) </w:t>
      </w:r>
    </w:p>
    <w:p w:rsidR="00220732" w:rsidRPr="00EA10D4" w:rsidRDefault="004F42C3" w:rsidP="00AF3FCA">
      <w:pPr>
        <w:tabs>
          <w:tab w:val="left" w:pos="900"/>
        </w:tabs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EA10D4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237C5E" w:rsidRPr="00EA10D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824B5C" w:rsidRPr="00EA10D4">
        <w:rPr>
          <w:rFonts w:asciiTheme="majorBidi" w:hAnsiTheme="majorBidi" w:cstheme="majorBidi" w:hint="cs"/>
          <w:b/>
          <w:bCs/>
          <w:sz w:val="32"/>
          <w:szCs w:val="32"/>
          <w:cs/>
        </w:rPr>
        <w:t>5</w:t>
      </w:r>
      <w:r w:rsidR="00220732" w:rsidRPr="00EA10D4">
        <w:rPr>
          <w:rFonts w:asciiTheme="majorBidi" w:hAnsiTheme="majorBidi" w:cstheme="majorBidi"/>
          <w:b/>
          <w:bCs/>
          <w:sz w:val="32"/>
          <w:szCs w:val="32"/>
        </w:rPr>
        <w:tab/>
      </w:r>
      <w:r w:rsidR="00220732" w:rsidRPr="00EA10D4">
        <w:rPr>
          <w:rFonts w:asciiTheme="majorBidi" w:hAnsiTheme="majorBidi" w:cstheme="majorBidi"/>
          <w:b/>
          <w:bCs/>
          <w:sz w:val="32"/>
          <w:szCs w:val="32"/>
          <w:cs/>
        </w:rPr>
        <w:t>ค่าเผื่อหนี้สงสัยจะสูญ</w:t>
      </w:r>
    </w:p>
    <w:tbl>
      <w:tblPr>
        <w:tblW w:w="91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18"/>
        <w:gridCol w:w="1871"/>
        <w:gridCol w:w="1871"/>
      </w:tblGrid>
      <w:tr w:rsidR="004E5D74" w:rsidRPr="00EA10D4" w:rsidTr="00F42B1A">
        <w:tc>
          <w:tcPr>
            <w:tcW w:w="5418" w:type="dxa"/>
            <w:vAlign w:val="bottom"/>
          </w:tcPr>
          <w:p w:rsidR="004E5D74" w:rsidRPr="00EA10D4" w:rsidRDefault="004E5D74" w:rsidP="00135AD5">
            <w:pPr>
              <w:tabs>
                <w:tab w:val="left" w:pos="360"/>
                <w:tab w:val="left" w:pos="900"/>
              </w:tabs>
              <w:ind w:left="600" w:hanging="600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1871" w:type="dxa"/>
            <w:vAlign w:val="bottom"/>
          </w:tcPr>
          <w:p w:rsidR="004E5D74" w:rsidRPr="00EA10D4" w:rsidRDefault="004E5D74" w:rsidP="00135AD5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71" w:type="dxa"/>
            <w:vAlign w:val="bottom"/>
          </w:tcPr>
          <w:p w:rsidR="004E5D74" w:rsidRPr="00EA10D4" w:rsidRDefault="004E5D74" w:rsidP="00135AD5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(หน่วย: </w:t>
            </w:r>
            <w:r w:rsidR="004F42C3" w:rsidRPr="00EA10D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พัน</w:t>
            </w:r>
            <w:r w:rsidRPr="00EA10D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646DE8" w:rsidRPr="00EA10D4" w:rsidTr="00F42B1A">
        <w:tc>
          <w:tcPr>
            <w:tcW w:w="5418" w:type="dxa"/>
            <w:vAlign w:val="bottom"/>
          </w:tcPr>
          <w:p w:rsidR="00646DE8" w:rsidRPr="00EA10D4" w:rsidRDefault="00646DE8" w:rsidP="00135AD5">
            <w:pPr>
              <w:tabs>
                <w:tab w:val="left" w:pos="360"/>
                <w:tab w:val="left" w:pos="900"/>
              </w:tabs>
              <w:ind w:left="600" w:hanging="600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3742" w:type="dxa"/>
            <w:gridSpan w:val="2"/>
            <w:vAlign w:val="bottom"/>
          </w:tcPr>
          <w:p w:rsidR="00646DE8" w:rsidRPr="00EA10D4" w:rsidRDefault="00646DE8" w:rsidP="00135AD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EA10D4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</w:p>
        </w:tc>
      </w:tr>
      <w:tr w:rsidR="009B552D" w:rsidRPr="00EA10D4" w:rsidTr="00F42B1A">
        <w:tc>
          <w:tcPr>
            <w:tcW w:w="5418" w:type="dxa"/>
            <w:vAlign w:val="bottom"/>
          </w:tcPr>
          <w:p w:rsidR="009B552D" w:rsidRPr="00EA10D4" w:rsidRDefault="009B552D" w:rsidP="009B552D">
            <w:pPr>
              <w:tabs>
                <w:tab w:val="left" w:pos="360"/>
                <w:tab w:val="left" w:pos="900"/>
              </w:tabs>
              <w:ind w:left="600" w:hanging="600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1871" w:type="dxa"/>
            <w:vAlign w:val="bottom"/>
          </w:tcPr>
          <w:p w:rsidR="009B552D" w:rsidRPr="00EA10D4" w:rsidRDefault="009B552D" w:rsidP="009B552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871" w:type="dxa"/>
            <w:vAlign w:val="bottom"/>
          </w:tcPr>
          <w:p w:rsidR="009B552D" w:rsidRPr="00EA10D4" w:rsidRDefault="009B552D" w:rsidP="009B552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9B552D" w:rsidRPr="00EA10D4" w:rsidTr="00F42B1A">
        <w:tc>
          <w:tcPr>
            <w:tcW w:w="5418" w:type="dxa"/>
          </w:tcPr>
          <w:p w:rsidR="009B552D" w:rsidRPr="00EA10D4" w:rsidRDefault="009B552D" w:rsidP="009B552D">
            <w:pPr>
              <w:tabs>
                <w:tab w:val="left" w:pos="522"/>
              </w:tabs>
              <w:ind w:left="600" w:hanging="600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ยอดต้นปี</w:t>
            </w:r>
          </w:p>
        </w:tc>
        <w:tc>
          <w:tcPr>
            <w:tcW w:w="1871" w:type="dxa"/>
          </w:tcPr>
          <w:p w:rsidR="009B552D" w:rsidRPr="00EA10D4" w:rsidRDefault="009540E5" w:rsidP="009B552D">
            <w:pPr>
              <w:tabs>
                <w:tab w:val="decimal" w:pos="1397"/>
              </w:tabs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</w:rPr>
              <w:t>113,193</w:t>
            </w:r>
          </w:p>
        </w:tc>
        <w:tc>
          <w:tcPr>
            <w:tcW w:w="1871" w:type="dxa"/>
          </w:tcPr>
          <w:p w:rsidR="009B552D" w:rsidRPr="00EA10D4" w:rsidRDefault="009B552D" w:rsidP="009B552D">
            <w:pPr>
              <w:tabs>
                <w:tab w:val="decimal" w:pos="1397"/>
              </w:tabs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</w:rPr>
              <w:t>6,971</w:t>
            </w:r>
          </w:p>
        </w:tc>
      </w:tr>
      <w:tr w:rsidR="009B552D" w:rsidRPr="00EA10D4" w:rsidTr="00F42B1A">
        <w:tc>
          <w:tcPr>
            <w:tcW w:w="5418" w:type="dxa"/>
          </w:tcPr>
          <w:p w:rsidR="009B552D" w:rsidRPr="00EA10D4" w:rsidRDefault="009B552D" w:rsidP="009B552D">
            <w:pPr>
              <w:ind w:left="600" w:hanging="600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เปลี่ยนแปลงระหว่างปี</w:t>
            </w:r>
          </w:p>
        </w:tc>
        <w:tc>
          <w:tcPr>
            <w:tcW w:w="1871" w:type="dxa"/>
          </w:tcPr>
          <w:p w:rsidR="009B552D" w:rsidRPr="00EA10D4" w:rsidRDefault="009540E5" w:rsidP="009B552D">
            <w:pPr>
              <w:pBdr>
                <w:bottom w:val="single" w:sz="4" w:space="1" w:color="auto"/>
              </w:pBdr>
              <w:tabs>
                <w:tab w:val="decimal" w:pos="1397"/>
              </w:tabs>
              <w:jc w:val="thaiDistribute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</w:rPr>
              <w:t>(11</w:t>
            </w:r>
            <w:r w:rsidR="007E5C8B" w:rsidRPr="00EA10D4">
              <w:rPr>
                <w:rFonts w:asciiTheme="majorBidi" w:eastAsia="Angsana New" w:hAnsiTheme="majorBidi" w:cstheme="majorBidi"/>
                <w:sz w:val="28"/>
                <w:szCs w:val="28"/>
              </w:rPr>
              <w:t>4</w:t>
            </w:r>
            <w:r w:rsidRPr="00EA10D4">
              <w:rPr>
                <w:rFonts w:asciiTheme="majorBidi" w:eastAsia="Angsana New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71" w:type="dxa"/>
          </w:tcPr>
          <w:p w:rsidR="009B552D" w:rsidRPr="00EA10D4" w:rsidRDefault="009B552D" w:rsidP="009B552D">
            <w:pPr>
              <w:pBdr>
                <w:bottom w:val="single" w:sz="4" w:space="1" w:color="auto"/>
              </w:pBdr>
              <w:tabs>
                <w:tab w:val="decimal" w:pos="1397"/>
              </w:tabs>
              <w:jc w:val="thaiDistribute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</w:rPr>
              <w:t>106,222</w:t>
            </w:r>
          </w:p>
        </w:tc>
      </w:tr>
      <w:tr w:rsidR="009B552D" w:rsidRPr="00EA10D4" w:rsidTr="00F42B1A">
        <w:tc>
          <w:tcPr>
            <w:tcW w:w="5418" w:type="dxa"/>
          </w:tcPr>
          <w:p w:rsidR="009B552D" w:rsidRPr="00EA10D4" w:rsidRDefault="009B552D" w:rsidP="009B552D">
            <w:pPr>
              <w:ind w:left="600" w:hanging="600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ยอดปลายปี</w:t>
            </w:r>
          </w:p>
        </w:tc>
        <w:tc>
          <w:tcPr>
            <w:tcW w:w="1871" w:type="dxa"/>
          </w:tcPr>
          <w:p w:rsidR="009B552D" w:rsidRPr="00EA10D4" w:rsidRDefault="009540E5" w:rsidP="009B552D">
            <w:pPr>
              <w:pBdr>
                <w:bottom w:val="double" w:sz="6" w:space="1" w:color="auto"/>
              </w:pBdr>
              <w:tabs>
                <w:tab w:val="decimal" w:pos="1397"/>
              </w:tabs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</w:rPr>
              <w:t>113,079</w:t>
            </w:r>
          </w:p>
        </w:tc>
        <w:tc>
          <w:tcPr>
            <w:tcW w:w="1871" w:type="dxa"/>
          </w:tcPr>
          <w:p w:rsidR="009B552D" w:rsidRPr="00EA10D4" w:rsidRDefault="009B552D" w:rsidP="009B552D">
            <w:pPr>
              <w:pBdr>
                <w:bottom w:val="double" w:sz="6" w:space="1" w:color="auto"/>
              </w:pBdr>
              <w:tabs>
                <w:tab w:val="decimal" w:pos="1397"/>
              </w:tabs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</w:rPr>
              <w:t>113,193</w:t>
            </w:r>
          </w:p>
        </w:tc>
      </w:tr>
    </w:tbl>
    <w:p w:rsidR="00F15E15" w:rsidRPr="00EA10D4" w:rsidRDefault="00F15E15" w:rsidP="00E95AA4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A10D4">
        <w:rPr>
          <w:rFonts w:asciiTheme="majorBidi" w:hAnsiTheme="majorBidi" w:cstheme="majorBidi"/>
          <w:b/>
          <w:bCs/>
          <w:sz w:val="32"/>
          <w:szCs w:val="32"/>
        </w:rPr>
        <w:t>9</w:t>
      </w:r>
      <w:r w:rsidRPr="00EA10D4">
        <w:rPr>
          <w:rFonts w:asciiTheme="majorBidi" w:hAnsiTheme="majorBidi" w:cstheme="majorBidi"/>
          <w:b/>
          <w:bCs/>
          <w:sz w:val="32"/>
          <w:szCs w:val="32"/>
          <w:cs/>
        </w:rPr>
        <w:t xml:space="preserve">. </w:t>
      </w:r>
      <w:r w:rsidRPr="00EA10D4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สินทรัพย์ตราสารอนุพันธ์ / หนี้สินตราสารอนุพันธ์ </w:t>
      </w:r>
    </w:p>
    <w:p w:rsidR="005255D1" w:rsidRPr="00EA10D4" w:rsidRDefault="00F15E15" w:rsidP="005255D1">
      <w:pPr>
        <w:tabs>
          <w:tab w:val="left" w:pos="1440"/>
          <w:tab w:val="right" w:pos="7200"/>
        </w:tabs>
        <w:ind w:left="360" w:right="-43" w:hanging="360"/>
        <w:jc w:val="right"/>
        <w:rPr>
          <w:rFonts w:asciiTheme="majorBidi" w:hAnsiTheme="majorBidi" w:cstheme="majorBidi"/>
          <w:sz w:val="28"/>
          <w:szCs w:val="28"/>
        </w:rPr>
      </w:pPr>
      <w:r w:rsidRPr="00EA10D4">
        <w:rPr>
          <w:rFonts w:asciiTheme="majorBidi" w:hAnsiTheme="majorBidi" w:cstheme="majorBidi"/>
          <w:sz w:val="32"/>
          <w:szCs w:val="32"/>
          <w:cs/>
        </w:rPr>
        <w:tab/>
      </w:r>
      <w:r w:rsidR="005255D1" w:rsidRPr="00EA10D4">
        <w:rPr>
          <w:rFonts w:asciiTheme="majorBidi" w:hAnsiTheme="majorBidi" w:cstheme="majorBidi"/>
          <w:sz w:val="28"/>
          <w:szCs w:val="28"/>
        </w:rPr>
        <w:t>(</w:t>
      </w:r>
      <w:r w:rsidR="005255D1" w:rsidRPr="00EA10D4">
        <w:rPr>
          <w:rFonts w:asciiTheme="majorBidi" w:hAnsiTheme="majorBidi" w:cstheme="majorBidi"/>
          <w:sz w:val="28"/>
          <w:szCs w:val="28"/>
          <w:cs/>
        </w:rPr>
        <w:t>หน่วย: บาท</w:t>
      </w:r>
      <w:r w:rsidR="005255D1" w:rsidRPr="00EA10D4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4680"/>
        <w:gridCol w:w="1530"/>
        <w:gridCol w:w="1530"/>
        <w:gridCol w:w="1530"/>
      </w:tblGrid>
      <w:tr w:rsidR="005255D1" w:rsidRPr="00EA10D4" w:rsidTr="00106A44">
        <w:tc>
          <w:tcPr>
            <w:tcW w:w="4680" w:type="dxa"/>
            <w:vAlign w:val="bottom"/>
          </w:tcPr>
          <w:p w:rsidR="005255D1" w:rsidRPr="00EA10D4" w:rsidRDefault="005255D1" w:rsidP="00106A44">
            <w:pPr>
              <w:ind w:right="-43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90" w:type="dxa"/>
            <w:gridSpan w:val="3"/>
            <w:vAlign w:val="bottom"/>
            <w:hideMark/>
          </w:tcPr>
          <w:p w:rsidR="005255D1" w:rsidRPr="00EA10D4" w:rsidRDefault="005255D1" w:rsidP="00106A44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EA10D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72458" w:rsidRPr="00EA10D4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5255D1" w:rsidRPr="00EA10D4" w:rsidTr="00106A44">
        <w:tc>
          <w:tcPr>
            <w:tcW w:w="4680" w:type="dxa"/>
          </w:tcPr>
          <w:p w:rsidR="005255D1" w:rsidRPr="00EA10D4" w:rsidRDefault="005255D1" w:rsidP="00106A44">
            <w:pPr>
              <w:ind w:right="-43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60" w:type="dxa"/>
            <w:gridSpan w:val="2"/>
            <w:vAlign w:val="bottom"/>
            <w:hideMark/>
          </w:tcPr>
          <w:p w:rsidR="005255D1" w:rsidRPr="00EA10D4" w:rsidRDefault="005255D1" w:rsidP="00106A44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530" w:type="dxa"/>
            <w:vAlign w:val="bottom"/>
            <w:hideMark/>
          </w:tcPr>
          <w:p w:rsidR="005255D1" w:rsidRPr="00EA10D4" w:rsidRDefault="005255D1" w:rsidP="00106A44">
            <w:pP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</w:p>
        </w:tc>
      </w:tr>
      <w:tr w:rsidR="005255D1" w:rsidRPr="00EA10D4" w:rsidTr="00106A44">
        <w:tc>
          <w:tcPr>
            <w:tcW w:w="4680" w:type="dxa"/>
          </w:tcPr>
          <w:p w:rsidR="005255D1" w:rsidRPr="00EA10D4" w:rsidRDefault="005255D1" w:rsidP="00106A44">
            <w:pPr>
              <w:ind w:right="-43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  <w:hideMark/>
          </w:tcPr>
          <w:p w:rsidR="005255D1" w:rsidRPr="00EA10D4" w:rsidRDefault="005255D1" w:rsidP="00106A44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530" w:type="dxa"/>
            <w:vAlign w:val="bottom"/>
            <w:hideMark/>
          </w:tcPr>
          <w:p w:rsidR="005255D1" w:rsidRPr="00EA10D4" w:rsidRDefault="005255D1" w:rsidP="00106A44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530" w:type="dxa"/>
            <w:vAlign w:val="bottom"/>
            <w:hideMark/>
          </w:tcPr>
          <w:p w:rsidR="005255D1" w:rsidRPr="00EA10D4" w:rsidRDefault="005255D1" w:rsidP="00106A44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>ตามสัญญา</w:t>
            </w:r>
          </w:p>
        </w:tc>
      </w:tr>
      <w:tr w:rsidR="005255D1" w:rsidRPr="00EA10D4" w:rsidTr="00106A44">
        <w:tc>
          <w:tcPr>
            <w:tcW w:w="4680" w:type="dxa"/>
            <w:hideMark/>
          </w:tcPr>
          <w:p w:rsidR="005255D1" w:rsidRPr="00EA10D4" w:rsidRDefault="005255D1" w:rsidP="00106A44">
            <w:pPr>
              <w:tabs>
                <w:tab w:val="left" w:pos="252"/>
                <w:tab w:val="left" w:pos="43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EA10D4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ตราสารอนุพันธ์เพื่อค้า</w:t>
            </w:r>
          </w:p>
        </w:tc>
        <w:tc>
          <w:tcPr>
            <w:tcW w:w="1530" w:type="dxa"/>
            <w:vAlign w:val="bottom"/>
          </w:tcPr>
          <w:p w:rsidR="005255D1" w:rsidRPr="00EA10D4" w:rsidRDefault="005255D1" w:rsidP="00106A44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5255D1" w:rsidRPr="00EA10D4" w:rsidRDefault="005255D1" w:rsidP="00106A44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5255D1" w:rsidRPr="00EA10D4" w:rsidRDefault="005255D1" w:rsidP="00106A44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255D1" w:rsidRPr="00EA10D4" w:rsidTr="00106A44">
        <w:tc>
          <w:tcPr>
            <w:tcW w:w="4680" w:type="dxa"/>
            <w:hideMark/>
          </w:tcPr>
          <w:p w:rsidR="005255D1" w:rsidRPr="00EA10D4" w:rsidRDefault="005255D1" w:rsidP="00106A44">
            <w:pPr>
              <w:tabs>
                <w:tab w:val="left" w:pos="252"/>
                <w:tab w:val="left" w:pos="4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>ฟิวเจอร์ส</w:t>
            </w:r>
            <w:r w:rsidRPr="00EA10D4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530" w:type="dxa"/>
            <w:vAlign w:val="bottom"/>
          </w:tcPr>
          <w:p w:rsidR="005255D1" w:rsidRPr="00EA10D4" w:rsidRDefault="005255D1" w:rsidP="00106A44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:rsidR="005255D1" w:rsidRPr="00EA10D4" w:rsidRDefault="005255D1" w:rsidP="00106A44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:rsidR="005255D1" w:rsidRPr="00EA10D4" w:rsidRDefault="00CF17D6" w:rsidP="00106A44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162,565,900</w:t>
            </w:r>
          </w:p>
        </w:tc>
      </w:tr>
      <w:tr w:rsidR="005255D1" w:rsidRPr="00EA10D4" w:rsidTr="00106A44">
        <w:tc>
          <w:tcPr>
            <w:tcW w:w="4680" w:type="dxa"/>
            <w:hideMark/>
          </w:tcPr>
          <w:p w:rsidR="005255D1" w:rsidRPr="00EA10D4" w:rsidRDefault="005255D1" w:rsidP="00106A44">
            <w:pPr>
              <w:tabs>
                <w:tab w:val="left" w:pos="252"/>
                <w:tab w:val="left" w:pos="4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:rsidR="005255D1" w:rsidRPr="00EA10D4" w:rsidRDefault="005255D1" w:rsidP="00106A4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:rsidR="005255D1" w:rsidRPr="00EA10D4" w:rsidRDefault="005255D1" w:rsidP="00106A4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:rsidR="005255D1" w:rsidRPr="00EA10D4" w:rsidRDefault="00CF17D6" w:rsidP="00106A4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162,565,900</w:t>
            </w:r>
          </w:p>
        </w:tc>
      </w:tr>
    </w:tbl>
    <w:p w:rsidR="005255D1" w:rsidRPr="00EA10D4" w:rsidRDefault="005255D1" w:rsidP="005255D1">
      <w:pPr>
        <w:tabs>
          <w:tab w:val="left" w:pos="1440"/>
          <w:tab w:val="right" w:pos="7200"/>
        </w:tabs>
        <w:spacing w:before="80"/>
        <w:ind w:left="734" w:right="-43" w:hanging="187"/>
        <w:jc w:val="thaiDistribute"/>
        <w:rPr>
          <w:rFonts w:asciiTheme="majorBidi" w:hAnsiTheme="majorBidi" w:cstheme="majorBidi"/>
        </w:rPr>
      </w:pPr>
      <w:r w:rsidRPr="00EA10D4">
        <w:rPr>
          <w:rFonts w:asciiTheme="majorBidi" w:hAnsiTheme="majorBidi" w:cstheme="majorBidi"/>
          <w:vertAlign w:val="superscript"/>
        </w:rPr>
        <w:t>(1)</w:t>
      </w:r>
      <w:r w:rsidRPr="00EA10D4">
        <w:rPr>
          <w:rFonts w:asciiTheme="majorBidi" w:hAnsiTheme="majorBidi" w:cstheme="majorBidi"/>
        </w:rPr>
        <w:tab/>
      </w:r>
      <w:r w:rsidRPr="00EA10D4">
        <w:rPr>
          <w:rFonts w:asciiTheme="majorBidi" w:hAnsiTheme="majorBidi" w:cstheme="majorBidi"/>
          <w:cs/>
        </w:rPr>
        <w:t>สัญญาฟิวเจอร์สมีการชำระราคาแบบส่วนต่างเงินสด ระหว่างราคาต้นทุนของสัญญากับสินทรัพย์อ้างอิงของสัญญาประเภทนั้นๆ ซึ่งมูลค่ายุติธรรมของสัญญาฟิวเจอร์ส ณ วันสิ้น</w:t>
      </w:r>
      <w:r w:rsidR="00224421" w:rsidRPr="00EA10D4">
        <w:rPr>
          <w:rFonts w:asciiTheme="majorBidi" w:hAnsiTheme="majorBidi" w:cstheme="majorBidi" w:hint="cs"/>
          <w:cs/>
        </w:rPr>
        <w:t>ปี</w:t>
      </w:r>
      <w:r w:rsidRPr="00EA10D4">
        <w:rPr>
          <w:rFonts w:asciiTheme="majorBidi" w:hAnsiTheme="majorBidi" w:cstheme="majorBidi"/>
          <w:cs/>
        </w:rPr>
        <w:t xml:space="preserve"> บันทึกรวมอยู่ใน “ลูกหนี้สำนักหักบัญชีและบริษัทหลักทรัพย์” ณ วันที่ </w:t>
      </w:r>
      <w:r w:rsidR="00004D2E" w:rsidRPr="00EA10D4">
        <w:rPr>
          <w:rFonts w:asciiTheme="majorBidi" w:hAnsiTheme="majorBidi" w:cstheme="majorBidi"/>
        </w:rPr>
        <w:t>31</w:t>
      </w:r>
      <w:r w:rsidRPr="00EA10D4">
        <w:rPr>
          <w:rFonts w:asciiTheme="majorBidi" w:hAnsiTheme="majorBidi" w:cstheme="majorBidi"/>
          <w:cs/>
        </w:rPr>
        <w:t xml:space="preserve"> ธันวาคม </w:t>
      </w:r>
      <w:r w:rsidR="00004D2E" w:rsidRPr="00EA10D4">
        <w:rPr>
          <w:rFonts w:asciiTheme="majorBidi" w:hAnsiTheme="majorBidi" w:cstheme="majorBidi"/>
        </w:rPr>
        <w:t>256</w:t>
      </w:r>
      <w:r w:rsidR="00272458" w:rsidRPr="00EA10D4">
        <w:rPr>
          <w:rFonts w:asciiTheme="majorBidi" w:hAnsiTheme="majorBidi" w:cstheme="majorBidi"/>
        </w:rPr>
        <w:t>2</w:t>
      </w:r>
      <w:r w:rsidRPr="00EA10D4">
        <w:rPr>
          <w:rFonts w:asciiTheme="majorBidi" w:hAnsiTheme="majorBidi" w:cstheme="majorBidi"/>
        </w:rPr>
        <w:t xml:space="preserve">: </w:t>
      </w:r>
      <w:r w:rsidRPr="00EA10D4">
        <w:rPr>
          <w:rFonts w:asciiTheme="majorBidi" w:hAnsiTheme="majorBidi" w:cstheme="majorBidi"/>
          <w:cs/>
        </w:rPr>
        <w:t>มูลค่ายุติธรรมของสินทรัพย์และหนี้สินตราสารอนุพันธ์ - สัญญาฟิวเจอร์ มีจำนวน</w:t>
      </w:r>
      <w:r w:rsidRPr="00EA10D4">
        <w:rPr>
          <w:rFonts w:asciiTheme="majorBidi" w:hAnsiTheme="majorBidi" w:cstheme="majorBidi"/>
        </w:rPr>
        <w:t xml:space="preserve"> </w:t>
      </w:r>
      <w:r w:rsidR="00B50912" w:rsidRPr="00EA10D4">
        <w:rPr>
          <w:rFonts w:asciiTheme="majorBidi" w:hAnsiTheme="majorBidi" w:cstheme="majorBidi"/>
        </w:rPr>
        <w:t>8</w:t>
      </w:r>
      <w:r w:rsidRPr="00EA10D4">
        <w:rPr>
          <w:rFonts w:asciiTheme="majorBidi" w:hAnsiTheme="majorBidi" w:cstheme="majorBidi"/>
        </w:rPr>
        <w:t xml:space="preserve"> </w:t>
      </w:r>
      <w:r w:rsidRPr="00EA10D4">
        <w:rPr>
          <w:rFonts w:asciiTheme="majorBidi" w:hAnsiTheme="majorBidi" w:cstheme="majorBidi"/>
          <w:cs/>
        </w:rPr>
        <w:t xml:space="preserve">ล้านบาท และ </w:t>
      </w:r>
      <w:r w:rsidR="00B50912" w:rsidRPr="00EA10D4">
        <w:rPr>
          <w:rFonts w:asciiTheme="majorBidi" w:hAnsiTheme="majorBidi" w:cstheme="majorBidi"/>
        </w:rPr>
        <w:t>0.5</w:t>
      </w:r>
      <w:r w:rsidRPr="00EA10D4">
        <w:rPr>
          <w:rFonts w:asciiTheme="majorBidi" w:hAnsiTheme="majorBidi" w:cstheme="majorBidi"/>
        </w:rPr>
        <w:t xml:space="preserve"> </w:t>
      </w:r>
      <w:r w:rsidRPr="00EA10D4">
        <w:rPr>
          <w:rFonts w:asciiTheme="majorBidi" w:hAnsiTheme="majorBidi" w:cstheme="majorBidi"/>
          <w:cs/>
        </w:rPr>
        <w:t>ล้านบาท ตามลำดับ</w:t>
      </w:r>
    </w:p>
    <w:p w:rsidR="005255D1" w:rsidRPr="00EA10D4" w:rsidRDefault="005255D1" w:rsidP="00CD7368">
      <w:pPr>
        <w:tabs>
          <w:tab w:val="left" w:pos="1440"/>
          <w:tab w:val="right" w:pos="7200"/>
        </w:tabs>
        <w:spacing w:before="240"/>
        <w:ind w:left="360" w:right="-43" w:hanging="360"/>
        <w:jc w:val="right"/>
        <w:rPr>
          <w:rFonts w:asciiTheme="majorBidi" w:hAnsiTheme="majorBidi" w:cstheme="majorBidi"/>
          <w:sz w:val="28"/>
          <w:szCs w:val="28"/>
        </w:rPr>
      </w:pPr>
      <w:r w:rsidRPr="00EA10D4">
        <w:rPr>
          <w:rFonts w:asciiTheme="majorBidi" w:hAnsiTheme="majorBidi" w:cstheme="majorBidi"/>
          <w:sz w:val="28"/>
          <w:szCs w:val="28"/>
        </w:rPr>
        <w:t>(</w:t>
      </w:r>
      <w:r w:rsidR="009F359A" w:rsidRPr="00EA10D4">
        <w:rPr>
          <w:rFonts w:asciiTheme="majorBidi" w:hAnsiTheme="majorBidi" w:cstheme="majorBidi"/>
          <w:sz w:val="28"/>
          <w:szCs w:val="28"/>
          <w:cs/>
        </w:rPr>
        <w:t xml:space="preserve">หน่วย: </w:t>
      </w:r>
      <w:r w:rsidRPr="00EA10D4">
        <w:rPr>
          <w:rFonts w:asciiTheme="majorBidi" w:hAnsiTheme="majorBidi" w:cstheme="majorBidi"/>
          <w:sz w:val="28"/>
          <w:szCs w:val="28"/>
          <w:cs/>
        </w:rPr>
        <w:t>บาท</w:t>
      </w:r>
      <w:r w:rsidRPr="00EA10D4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4680"/>
        <w:gridCol w:w="1530"/>
        <w:gridCol w:w="1530"/>
        <w:gridCol w:w="1530"/>
      </w:tblGrid>
      <w:tr w:rsidR="005255D1" w:rsidRPr="00EA10D4" w:rsidTr="00106A44">
        <w:tc>
          <w:tcPr>
            <w:tcW w:w="4680" w:type="dxa"/>
            <w:vAlign w:val="bottom"/>
          </w:tcPr>
          <w:p w:rsidR="005255D1" w:rsidRPr="00EA10D4" w:rsidRDefault="005255D1" w:rsidP="00106A44">
            <w:pPr>
              <w:ind w:right="-43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90" w:type="dxa"/>
            <w:gridSpan w:val="3"/>
            <w:vAlign w:val="bottom"/>
            <w:hideMark/>
          </w:tcPr>
          <w:p w:rsidR="005255D1" w:rsidRPr="00EA10D4" w:rsidRDefault="005255D1" w:rsidP="00106A44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EA10D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72458" w:rsidRPr="00EA10D4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5255D1" w:rsidRPr="00EA10D4" w:rsidTr="00106A44">
        <w:tc>
          <w:tcPr>
            <w:tcW w:w="4680" w:type="dxa"/>
          </w:tcPr>
          <w:p w:rsidR="005255D1" w:rsidRPr="00EA10D4" w:rsidRDefault="005255D1" w:rsidP="00106A44">
            <w:pPr>
              <w:ind w:right="-43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60" w:type="dxa"/>
            <w:gridSpan w:val="2"/>
            <w:vAlign w:val="bottom"/>
            <w:hideMark/>
          </w:tcPr>
          <w:p w:rsidR="005255D1" w:rsidRPr="00EA10D4" w:rsidRDefault="005255D1" w:rsidP="00106A44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530" w:type="dxa"/>
            <w:vAlign w:val="bottom"/>
            <w:hideMark/>
          </w:tcPr>
          <w:p w:rsidR="005255D1" w:rsidRPr="00EA10D4" w:rsidRDefault="005255D1" w:rsidP="00106A44">
            <w:pP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</w:p>
        </w:tc>
      </w:tr>
      <w:tr w:rsidR="005255D1" w:rsidRPr="00EA10D4" w:rsidTr="00106A44">
        <w:tc>
          <w:tcPr>
            <w:tcW w:w="4680" w:type="dxa"/>
          </w:tcPr>
          <w:p w:rsidR="005255D1" w:rsidRPr="00EA10D4" w:rsidRDefault="005255D1" w:rsidP="00106A44">
            <w:pPr>
              <w:ind w:right="-43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  <w:hideMark/>
          </w:tcPr>
          <w:p w:rsidR="005255D1" w:rsidRPr="00EA10D4" w:rsidRDefault="005255D1" w:rsidP="00106A44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530" w:type="dxa"/>
            <w:vAlign w:val="bottom"/>
            <w:hideMark/>
          </w:tcPr>
          <w:p w:rsidR="005255D1" w:rsidRPr="00EA10D4" w:rsidRDefault="005255D1" w:rsidP="00106A44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530" w:type="dxa"/>
            <w:vAlign w:val="bottom"/>
            <w:hideMark/>
          </w:tcPr>
          <w:p w:rsidR="005255D1" w:rsidRPr="00EA10D4" w:rsidRDefault="005255D1" w:rsidP="00106A44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>ตามสัญญา</w:t>
            </w:r>
          </w:p>
        </w:tc>
      </w:tr>
      <w:tr w:rsidR="005255D1" w:rsidRPr="00EA10D4" w:rsidTr="00106A44">
        <w:tc>
          <w:tcPr>
            <w:tcW w:w="4680" w:type="dxa"/>
            <w:hideMark/>
          </w:tcPr>
          <w:p w:rsidR="005255D1" w:rsidRPr="00EA10D4" w:rsidRDefault="005255D1" w:rsidP="00106A44">
            <w:pPr>
              <w:tabs>
                <w:tab w:val="left" w:pos="252"/>
                <w:tab w:val="left" w:pos="43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EA10D4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ตราสารอนุพันธ์เพื่อค้า</w:t>
            </w:r>
          </w:p>
        </w:tc>
        <w:tc>
          <w:tcPr>
            <w:tcW w:w="1530" w:type="dxa"/>
            <w:vAlign w:val="bottom"/>
          </w:tcPr>
          <w:p w:rsidR="005255D1" w:rsidRPr="00EA10D4" w:rsidRDefault="005255D1" w:rsidP="00106A44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5255D1" w:rsidRPr="00EA10D4" w:rsidRDefault="005255D1" w:rsidP="00106A44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5255D1" w:rsidRPr="00EA10D4" w:rsidRDefault="005255D1" w:rsidP="00106A44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72458" w:rsidRPr="00EA10D4" w:rsidTr="00106A44">
        <w:tc>
          <w:tcPr>
            <w:tcW w:w="4680" w:type="dxa"/>
            <w:hideMark/>
          </w:tcPr>
          <w:p w:rsidR="00272458" w:rsidRPr="00EA10D4" w:rsidRDefault="00272458" w:rsidP="00272458">
            <w:pPr>
              <w:tabs>
                <w:tab w:val="left" w:pos="252"/>
                <w:tab w:val="left" w:pos="4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>ฟิวเจอร์ส</w:t>
            </w:r>
            <w:r w:rsidRPr="00EA10D4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530" w:type="dxa"/>
            <w:vAlign w:val="bottom"/>
          </w:tcPr>
          <w:p w:rsidR="00272458" w:rsidRPr="00EA10D4" w:rsidRDefault="00272458" w:rsidP="00272458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:rsidR="00272458" w:rsidRPr="00EA10D4" w:rsidRDefault="00272458" w:rsidP="00272458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:rsidR="00272458" w:rsidRPr="00EA10D4" w:rsidRDefault="00272458" w:rsidP="00272458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213,710,450</w:t>
            </w:r>
          </w:p>
        </w:tc>
      </w:tr>
      <w:tr w:rsidR="00272458" w:rsidRPr="00EA10D4" w:rsidTr="00106A44">
        <w:tc>
          <w:tcPr>
            <w:tcW w:w="4680" w:type="dxa"/>
            <w:hideMark/>
          </w:tcPr>
          <w:p w:rsidR="00272458" w:rsidRPr="00EA10D4" w:rsidRDefault="00272458" w:rsidP="00272458">
            <w:pPr>
              <w:tabs>
                <w:tab w:val="left" w:pos="252"/>
                <w:tab w:val="left" w:pos="4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:rsidR="00272458" w:rsidRPr="00EA10D4" w:rsidRDefault="00272458" w:rsidP="0027245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:rsidR="00272458" w:rsidRPr="00EA10D4" w:rsidRDefault="00272458" w:rsidP="0027245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:rsidR="00272458" w:rsidRPr="00EA10D4" w:rsidRDefault="00272458" w:rsidP="0027245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213,710,450</w:t>
            </w:r>
          </w:p>
        </w:tc>
      </w:tr>
    </w:tbl>
    <w:p w:rsidR="005255D1" w:rsidRPr="00EA10D4" w:rsidRDefault="005255D1" w:rsidP="005255D1">
      <w:pPr>
        <w:tabs>
          <w:tab w:val="left" w:pos="1440"/>
          <w:tab w:val="right" w:pos="7200"/>
        </w:tabs>
        <w:spacing w:before="80"/>
        <w:ind w:left="734" w:right="-43" w:hanging="187"/>
        <w:jc w:val="thaiDistribute"/>
        <w:rPr>
          <w:rFonts w:asciiTheme="majorBidi" w:hAnsiTheme="majorBidi" w:cstheme="majorBidi"/>
        </w:rPr>
      </w:pPr>
      <w:r w:rsidRPr="00EA10D4">
        <w:rPr>
          <w:rFonts w:asciiTheme="majorBidi" w:hAnsiTheme="majorBidi" w:cstheme="majorBidi"/>
          <w:vertAlign w:val="superscript"/>
        </w:rPr>
        <w:t>(1)</w:t>
      </w:r>
      <w:r w:rsidRPr="00EA10D4">
        <w:rPr>
          <w:rFonts w:asciiTheme="majorBidi" w:hAnsiTheme="majorBidi" w:cstheme="majorBidi"/>
        </w:rPr>
        <w:tab/>
      </w:r>
      <w:r w:rsidRPr="00EA10D4">
        <w:rPr>
          <w:rFonts w:asciiTheme="majorBidi" w:hAnsiTheme="majorBidi" w:cstheme="majorBidi"/>
          <w:cs/>
        </w:rPr>
        <w:t>สัญญาฟิวเจอร์สมีการชำระราคาแบบส่วนต่างเงินสด ระหว่างราคาต้นทุนของสัญญากับสินทรัพย์อ้างอิงของสัญญาประเภทนั้นๆ ซึ่งมูลค่ายุติธรรมของสัญญาฟิวเจอร์ส ณ วันสิ้น</w:t>
      </w:r>
      <w:r w:rsidR="00224421" w:rsidRPr="00EA10D4">
        <w:rPr>
          <w:rFonts w:asciiTheme="majorBidi" w:hAnsiTheme="majorBidi" w:cstheme="majorBidi" w:hint="cs"/>
          <w:cs/>
        </w:rPr>
        <w:t>ปี</w:t>
      </w:r>
      <w:r w:rsidRPr="00EA10D4">
        <w:rPr>
          <w:rFonts w:asciiTheme="majorBidi" w:hAnsiTheme="majorBidi" w:cstheme="majorBidi"/>
          <w:cs/>
        </w:rPr>
        <w:t xml:space="preserve"> บันทึกรวมอยู่ใน “ลูกหนี้สำนักหักบัญชีและบริษัทหลักทรัพย์” ณ วันที่ </w:t>
      </w:r>
      <w:r w:rsidRPr="00EA10D4">
        <w:rPr>
          <w:rFonts w:asciiTheme="majorBidi" w:hAnsiTheme="majorBidi" w:cstheme="majorBidi"/>
        </w:rPr>
        <w:t>31</w:t>
      </w:r>
      <w:r w:rsidRPr="00EA10D4">
        <w:rPr>
          <w:rFonts w:asciiTheme="majorBidi" w:hAnsiTheme="majorBidi" w:cstheme="majorBidi"/>
          <w:cs/>
        </w:rPr>
        <w:t xml:space="preserve"> ธันวาคม </w:t>
      </w:r>
      <w:r w:rsidR="00B064D2" w:rsidRPr="00EA10D4">
        <w:rPr>
          <w:rFonts w:asciiTheme="majorBidi" w:hAnsiTheme="majorBidi" w:cstheme="majorBidi"/>
        </w:rPr>
        <w:t>256</w:t>
      </w:r>
      <w:r w:rsidR="00272458" w:rsidRPr="00EA10D4">
        <w:rPr>
          <w:rFonts w:asciiTheme="majorBidi" w:hAnsiTheme="majorBidi" w:cstheme="majorBidi"/>
        </w:rPr>
        <w:t>1</w:t>
      </w:r>
      <w:r w:rsidRPr="00EA10D4">
        <w:rPr>
          <w:rFonts w:asciiTheme="majorBidi" w:hAnsiTheme="majorBidi" w:cstheme="majorBidi"/>
        </w:rPr>
        <w:t xml:space="preserve">: </w:t>
      </w:r>
      <w:r w:rsidRPr="00EA10D4">
        <w:rPr>
          <w:rFonts w:asciiTheme="majorBidi" w:hAnsiTheme="majorBidi" w:cstheme="majorBidi"/>
          <w:cs/>
        </w:rPr>
        <w:t xml:space="preserve">มูลค่ายุติธรรมของสินทรัพย์และหนี้สินตราสารอนุพันธ์ - สัญญาฟิวเจอร์ มีจำนวน </w:t>
      </w:r>
      <w:r w:rsidR="00272458" w:rsidRPr="00EA10D4">
        <w:rPr>
          <w:rFonts w:asciiTheme="majorBidi" w:hAnsiTheme="majorBidi" w:cstheme="majorBidi"/>
        </w:rPr>
        <w:t>11</w:t>
      </w:r>
      <w:r w:rsidRPr="00EA10D4">
        <w:rPr>
          <w:rFonts w:asciiTheme="majorBidi" w:hAnsiTheme="majorBidi" w:cstheme="majorBidi"/>
        </w:rPr>
        <w:t xml:space="preserve"> </w:t>
      </w:r>
      <w:r w:rsidRPr="00EA10D4">
        <w:rPr>
          <w:rFonts w:asciiTheme="majorBidi" w:hAnsiTheme="majorBidi" w:cstheme="majorBidi"/>
          <w:cs/>
        </w:rPr>
        <w:t xml:space="preserve">ล้านบาท และ </w:t>
      </w:r>
      <w:r w:rsidR="00B064D2" w:rsidRPr="00EA10D4">
        <w:rPr>
          <w:rFonts w:asciiTheme="majorBidi" w:hAnsiTheme="majorBidi" w:cstheme="majorBidi"/>
        </w:rPr>
        <w:t>4</w:t>
      </w:r>
      <w:r w:rsidRPr="00EA10D4">
        <w:rPr>
          <w:rFonts w:asciiTheme="majorBidi" w:hAnsiTheme="majorBidi" w:cstheme="majorBidi"/>
        </w:rPr>
        <w:t xml:space="preserve"> </w:t>
      </w:r>
      <w:r w:rsidRPr="00EA10D4">
        <w:rPr>
          <w:rFonts w:asciiTheme="majorBidi" w:hAnsiTheme="majorBidi" w:cstheme="majorBidi"/>
          <w:cs/>
        </w:rPr>
        <w:t>ล้านบาท ตามลำดับ</w:t>
      </w:r>
    </w:p>
    <w:p w:rsidR="00027555" w:rsidRPr="00EA10D4" w:rsidRDefault="002E4557" w:rsidP="006879DA">
      <w:pPr>
        <w:ind w:left="540" w:hanging="540"/>
        <w:rPr>
          <w:rFonts w:asciiTheme="majorBidi" w:hAnsiTheme="majorBidi" w:cstheme="majorBidi"/>
          <w:b/>
          <w:bCs/>
          <w:sz w:val="32"/>
          <w:szCs w:val="32"/>
        </w:rPr>
      </w:pPr>
      <w:r w:rsidRPr="00EA10D4">
        <w:rPr>
          <w:rFonts w:asciiTheme="majorBidi" w:hAnsiTheme="majorBidi" w:cstheme="majorBidi"/>
          <w:b/>
          <w:bCs/>
          <w:sz w:val="32"/>
          <w:szCs w:val="32"/>
        </w:rPr>
        <w:br w:type="page"/>
      </w:r>
      <w:r w:rsidR="005E69A4" w:rsidRPr="00EA10D4">
        <w:rPr>
          <w:rFonts w:asciiTheme="majorBidi" w:hAnsiTheme="majorBidi" w:cstheme="majorBidi"/>
          <w:b/>
          <w:bCs/>
          <w:sz w:val="32"/>
          <w:szCs w:val="32"/>
        </w:rPr>
        <w:lastRenderedPageBreak/>
        <w:t>10</w:t>
      </w:r>
      <w:r w:rsidR="00027555" w:rsidRPr="00EA10D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027555" w:rsidRPr="00EA10D4">
        <w:rPr>
          <w:rFonts w:asciiTheme="majorBidi" w:hAnsiTheme="majorBidi" w:cstheme="majorBidi"/>
          <w:b/>
          <w:bCs/>
          <w:sz w:val="32"/>
          <w:szCs w:val="32"/>
        </w:rPr>
        <w:tab/>
      </w:r>
      <w:r w:rsidR="00027555" w:rsidRPr="00EA10D4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</w:t>
      </w:r>
    </w:p>
    <w:p w:rsidR="00F35635" w:rsidRPr="00EA10D4" w:rsidRDefault="00AB6490" w:rsidP="00135AD5">
      <w:pPr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EA10D4">
        <w:rPr>
          <w:rFonts w:asciiTheme="majorBidi" w:hAnsiTheme="majorBidi" w:cstheme="majorBidi"/>
          <w:b/>
          <w:bCs/>
          <w:sz w:val="32"/>
          <w:szCs w:val="32"/>
          <w:cs/>
        </w:rPr>
        <w:t>10</w:t>
      </w:r>
      <w:r w:rsidR="00E74712" w:rsidRPr="00EA10D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E74712" w:rsidRPr="00EA10D4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F35635" w:rsidRPr="00EA10D4">
        <w:rPr>
          <w:rFonts w:asciiTheme="majorBidi" w:hAnsiTheme="majorBidi" w:cstheme="majorBidi"/>
          <w:b/>
          <w:bCs/>
          <w:sz w:val="32"/>
          <w:szCs w:val="32"/>
          <w:cs/>
        </w:rPr>
        <w:tab/>
        <w:t>จำแนกตามประเภทของการลงทุน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440"/>
        <w:gridCol w:w="1440"/>
        <w:gridCol w:w="1440"/>
      </w:tblGrid>
      <w:tr w:rsidR="00AD6796" w:rsidRPr="00EA10D4" w:rsidTr="00B8759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6796" w:rsidRPr="00EA10D4" w:rsidRDefault="00AD6796" w:rsidP="00135AD5">
            <w:pPr>
              <w:tabs>
                <w:tab w:val="left" w:pos="900"/>
              </w:tabs>
              <w:ind w:left="600" w:hanging="6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6796" w:rsidRPr="00EA10D4" w:rsidRDefault="00AD6796" w:rsidP="00A47160">
            <w:pPr>
              <w:ind w:left="605" w:hanging="6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6796" w:rsidRPr="00EA10D4" w:rsidRDefault="00A47160" w:rsidP="00A47160">
            <w:pPr>
              <w:ind w:left="605" w:hanging="60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บาท)</w:t>
            </w:r>
          </w:p>
        </w:tc>
      </w:tr>
      <w:tr w:rsidR="00A47160" w:rsidRPr="00EA10D4" w:rsidTr="00B8759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7160" w:rsidRPr="00EA10D4" w:rsidRDefault="00A47160" w:rsidP="00A47160">
            <w:pPr>
              <w:tabs>
                <w:tab w:val="left" w:pos="900"/>
              </w:tabs>
              <w:ind w:left="600" w:hanging="6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7160" w:rsidRPr="00EA10D4" w:rsidRDefault="00A47160" w:rsidP="00A47160">
            <w:pPr>
              <w:pBdr>
                <w:bottom w:val="single" w:sz="4" w:space="1" w:color="auto"/>
              </w:pBdr>
              <w:ind w:left="605" w:hanging="6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6546E" w:rsidRPr="00EA10D4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7160" w:rsidRPr="00EA10D4" w:rsidRDefault="00A47160" w:rsidP="00A47160">
            <w:pPr>
              <w:pBdr>
                <w:bottom w:val="single" w:sz="4" w:space="1" w:color="auto"/>
              </w:pBdr>
              <w:ind w:left="605" w:hanging="6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6546E" w:rsidRPr="00EA10D4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A47160" w:rsidRPr="00EA10D4" w:rsidTr="00B8759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7160" w:rsidRPr="00EA10D4" w:rsidRDefault="00A47160" w:rsidP="00A47160">
            <w:pPr>
              <w:tabs>
                <w:tab w:val="left" w:pos="900"/>
              </w:tabs>
              <w:ind w:left="600" w:hanging="6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7160" w:rsidRPr="00EA10D4" w:rsidRDefault="00A47160" w:rsidP="00A47160">
            <w:pPr>
              <w:ind w:left="-108" w:right="-108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ราคาทุน/ราคาทุน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7160" w:rsidRPr="00EA10D4" w:rsidRDefault="00A47160" w:rsidP="00A47160">
            <w:pPr>
              <w:ind w:left="-108" w:right="-108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มูลค่า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7160" w:rsidRPr="00EA10D4" w:rsidRDefault="00A47160" w:rsidP="00A47160">
            <w:pPr>
              <w:ind w:left="-108" w:right="-108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ราคาทุน/ราคาทุน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7160" w:rsidRPr="00EA10D4" w:rsidRDefault="00A47160" w:rsidP="00A47160">
            <w:pPr>
              <w:ind w:left="-108" w:right="-108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มูลค่า</w:t>
            </w:r>
          </w:p>
        </w:tc>
      </w:tr>
      <w:tr w:rsidR="00A47160" w:rsidRPr="00EA10D4" w:rsidTr="00B8759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7160" w:rsidRPr="00EA10D4" w:rsidRDefault="00A47160" w:rsidP="00A47160">
            <w:pPr>
              <w:tabs>
                <w:tab w:val="left" w:pos="900"/>
              </w:tabs>
              <w:ind w:left="600" w:hanging="6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7160" w:rsidRPr="00EA10D4" w:rsidRDefault="00A47160" w:rsidP="00A47160">
            <w:pPr>
              <w:pBdr>
                <w:bottom w:val="single" w:sz="4" w:space="1" w:color="auto"/>
              </w:pBdr>
              <w:ind w:left="12" w:hanging="12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7160" w:rsidRPr="00EA10D4" w:rsidRDefault="00A47160" w:rsidP="00A47160">
            <w:pPr>
              <w:pBdr>
                <w:bottom w:val="single" w:sz="4" w:space="1" w:color="auto"/>
              </w:pBdr>
              <w:ind w:left="12" w:hanging="12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7160" w:rsidRPr="00EA10D4" w:rsidRDefault="00A47160" w:rsidP="00A47160">
            <w:pPr>
              <w:pBdr>
                <w:bottom w:val="single" w:sz="4" w:space="1" w:color="auto"/>
              </w:pBdr>
              <w:ind w:left="12" w:hanging="12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7160" w:rsidRPr="00EA10D4" w:rsidRDefault="00A47160" w:rsidP="00A47160">
            <w:pPr>
              <w:pBdr>
                <w:bottom w:val="single" w:sz="4" w:space="1" w:color="auto"/>
              </w:pBdr>
              <w:ind w:left="12" w:hanging="12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ยุติธรรม</w:t>
            </w:r>
          </w:p>
        </w:tc>
      </w:tr>
      <w:tr w:rsidR="00A47160" w:rsidRPr="00EA10D4" w:rsidTr="00B8759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7160" w:rsidRPr="00EA10D4" w:rsidRDefault="00A47160" w:rsidP="00A47160">
            <w:pPr>
              <w:pStyle w:val="a0"/>
              <w:tabs>
                <w:tab w:val="clear" w:pos="1080"/>
                <w:tab w:val="left" w:pos="900"/>
                <w:tab w:val="left" w:pos="1260"/>
              </w:tabs>
              <w:overflowPunct/>
              <w:autoSpaceDE/>
              <w:autoSpaceDN/>
              <w:adjustRightInd/>
              <w:ind w:left="600" w:hanging="600"/>
              <w:textAlignment w:val="auto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EA10D4">
              <w:rPr>
                <w:rFonts w:asciiTheme="majorBidi" w:hAnsiTheme="majorBidi" w:cstheme="majorBidi"/>
                <w:i/>
                <w:iCs/>
                <w:sz w:val="28"/>
                <w:szCs w:val="28"/>
                <w:u w:val="single"/>
                <w:cs/>
              </w:rPr>
              <w:t>หลักทรัพย์เพื่อค้า</w:t>
            </w:r>
            <w:r w:rsidRPr="00EA10D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7160" w:rsidRPr="00EA10D4" w:rsidRDefault="00A47160" w:rsidP="00A47160">
            <w:pPr>
              <w:tabs>
                <w:tab w:val="decimal" w:pos="1224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7160" w:rsidRPr="00EA10D4" w:rsidRDefault="00A47160" w:rsidP="00A47160">
            <w:pPr>
              <w:tabs>
                <w:tab w:val="decimal" w:pos="1224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7160" w:rsidRPr="00EA10D4" w:rsidRDefault="00A47160" w:rsidP="00A47160">
            <w:pPr>
              <w:tabs>
                <w:tab w:val="decimal" w:pos="1224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7160" w:rsidRPr="00EA10D4" w:rsidRDefault="00A47160" w:rsidP="00A47160">
            <w:pPr>
              <w:tabs>
                <w:tab w:val="decimal" w:pos="1224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53282" w:rsidRPr="00EA10D4" w:rsidTr="00B8759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3282" w:rsidRPr="00EA10D4" w:rsidRDefault="00253282" w:rsidP="00253282">
            <w:pPr>
              <w:tabs>
                <w:tab w:val="left" w:pos="342"/>
                <w:tab w:val="left" w:pos="1260"/>
              </w:tabs>
              <w:ind w:left="600" w:hanging="6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ตราสารทุนจดทะเบียน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3282" w:rsidRPr="00EA10D4" w:rsidRDefault="00E9198A" w:rsidP="00253282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  <w:r w:rsidRPr="00EA10D4">
              <w:rPr>
                <w:rFonts w:asciiTheme="majorBidi" w:hAnsiTheme="majorBidi" w:cstheme="majorBidi"/>
              </w:rPr>
              <w:t>82,100,400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3282" w:rsidRPr="00EA10D4" w:rsidRDefault="00E9198A" w:rsidP="00253282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  <w:r w:rsidRPr="00EA10D4">
              <w:rPr>
                <w:rFonts w:asciiTheme="majorBidi" w:hAnsiTheme="majorBidi" w:cstheme="majorBidi"/>
              </w:rPr>
              <w:t>82,734,000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3282" w:rsidRPr="00EA10D4" w:rsidRDefault="00253282" w:rsidP="00253282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  <w:r w:rsidRPr="00EA10D4">
              <w:rPr>
                <w:rFonts w:asciiTheme="majorBidi" w:hAnsiTheme="majorBidi" w:cstheme="majorBidi"/>
              </w:rPr>
              <w:t>107,847,890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3282" w:rsidRPr="00EA10D4" w:rsidRDefault="00253282" w:rsidP="00253282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  <w:r w:rsidRPr="00EA10D4">
              <w:rPr>
                <w:rFonts w:asciiTheme="majorBidi" w:hAnsiTheme="majorBidi" w:cstheme="majorBidi"/>
              </w:rPr>
              <w:t>101,319,000</w:t>
            </w:r>
          </w:p>
        </w:tc>
      </w:tr>
      <w:tr w:rsidR="00253282" w:rsidRPr="00EA10D4" w:rsidTr="00B8759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3282" w:rsidRPr="00EA10D4" w:rsidRDefault="00253282" w:rsidP="00253282">
            <w:pPr>
              <w:tabs>
                <w:tab w:val="left" w:pos="342"/>
                <w:tab w:val="left" w:pos="1260"/>
              </w:tabs>
              <w:ind w:left="600" w:hanging="6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>บวก</w:t>
            </w:r>
            <w:r w:rsidRPr="00EA10D4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>หัก): ค่าเผื่อการปรับมูลค่า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3282" w:rsidRPr="00EA10D4" w:rsidRDefault="00E9198A" w:rsidP="00253282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  <w:r w:rsidRPr="00EA10D4">
              <w:rPr>
                <w:rFonts w:asciiTheme="majorBidi" w:hAnsiTheme="majorBidi" w:cstheme="majorBidi"/>
              </w:rPr>
              <w:t>633,600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3282" w:rsidRPr="00EA10D4" w:rsidRDefault="00E9198A" w:rsidP="00253282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  <w:r w:rsidRPr="00EA10D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3282" w:rsidRPr="00EA10D4" w:rsidRDefault="00253282" w:rsidP="00253282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  <w:r w:rsidRPr="00EA10D4">
              <w:rPr>
                <w:rFonts w:asciiTheme="majorBidi" w:hAnsiTheme="majorBidi" w:cstheme="majorBidi"/>
              </w:rPr>
              <w:t>(6,528,890)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3282" w:rsidRPr="00EA10D4" w:rsidRDefault="00253282" w:rsidP="00253282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  <w:r w:rsidRPr="00EA10D4">
              <w:rPr>
                <w:rFonts w:asciiTheme="majorBidi" w:hAnsiTheme="majorBidi" w:cstheme="majorBidi"/>
              </w:rPr>
              <w:t>-</w:t>
            </w:r>
          </w:p>
        </w:tc>
      </w:tr>
      <w:tr w:rsidR="00253282" w:rsidRPr="00EA10D4" w:rsidTr="00B8759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3282" w:rsidRPr="00EA10D4" w:rsidRDefault="00253282" w:rsidP="00253282">
            <w:pPr>
              <w:tabs>
                <w:tab w:val="left" w:pos="342"/>
                <w:tab w:val="left" w:pos="1260"/>
              </w:tabs>
              <w:ind w:left="600" w:hanging="600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ตราสารทุนจดทะเบียน</w:t>
            </w:r>
            <w:r w:rsidR="00202CF4" w:rsidRPr="00EA10D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="00202CF4" w:rsidRPr="00EA10D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3282" w:rsidRPr="00EA10D4" w:rsidRDefault="00E9198A" w:rsidP="00253282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  <w:r w:rsidRPr="00EA10D4">
              <w:rPr>
                <w:rFonts w:asciiTheme="majorBidi" w:hAnsiTheme="majorBidi" w:cstheme="majorBidi"/>
              </w:rPr>
              <w:t>82,734,000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3282" w:rsidRPr="00EA10D4" w:rsidRDefault="00E9198A" w:rsidP="00253282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  <w:r w:rsidRPr="00EA10D4">
              <w:rPr>
                <w:rFonts w:asciiTheme="majorBidi" w:hAnsiTheme="majorBidi" w:cstheme="majorBidi"/>
              </w:rPr>
              <w:t>82,734,000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3282" w:rsidRPr="00EA10D4" w:rsidRDefault="00253282" w:rsidP="00253282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  <w:r w:rsidRPr="00EA10D4">
              <w:rPr>
                <w:rFonts w:asciiTheme="majorBidi" w:hAnsiTheme="majorBidi" w:cstheme="majorBidi"/>
              </w:rPr>
              <w:t>101,319,000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3282" w:rsidRPr="00EA10D4" w:rsidRDefault="00253282" w:rsidP="00253282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  <w:r w:rsidRPr="00EA10D4">
              <w:rPr>
                <w:rFonts w:asciiTheme="majorBidi" w:hAnsiTheme="majorBidi" w:cstheme="majorBidi"/>
              </w:rPr>
              <w:t>101,319,000</w:t>
            </w:r>
          </w:p>
        </w:tc>
      </w:tr>
      <w:tr w:rsidR="00253282" w:rsidRPr="00EA10D4" w:rsidTr="00B8759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3282" w:rsidRPr="00EA10D4" w:rsidRDefault="00253282" w:rsidP="00253282">
            <w:pPr>
              <w:tabs>
                <w:tab w:val="left" w:pos="342"/>
                <w:tab w:val="left" w:pos="1260"/>
              </w:tabs>
              <w:ind w:left="600" w:hanging="6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3282" w:rsidRPr="00EA10D4" w:rsidRDefault="00E9198A" w:rsidP="00253282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  <w:r w:rsidRPr="00EA10D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3282" w:rsidRPr="00EA10D4" w:rsidRDefault="00E9198A" w:rsidP="00253282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  <w:r w:rsidRPr="00EA10D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3282" w:rsidRPr="00EA10D4" w:rsidRDefault="00253282" w:rsidP="00253282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  <w:r w:rsidRPr="00EA10D4">
              <w:rPr>
                <w:rFonts w:asciiTheme="majorBidi" w:hAnsiTheme="majorBidi" w:cstheme="majorBidi"/>
              </w:rPr>
              <w:t>499,975,055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3282" w:rsidRPr="00EA10D4" w:rsidRDefault="00253282" w:rsidP="00253282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  <w:r w:rsidRPr="00EA10D4">
              <w:rPr>
                <w:rFonts w:asciiTheme="majorBidi" w:hAnsiTheme="majorBidi" w:cstheme="majorBidi"/>
              </w:rPr>
              <w:t>499,979,550</w:t>
            </w:r>
          </w:p>
        </w:tc>
      </w:tr>
      <w:tr w:rsidR="00253282" w:rsidRPr="00EA10D4" w:rsidTr="00B8759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3282" w:rsidRPr="00EA10D4" w:rsidRDefault="00253282" w:rsidP="00253282">
            <w:pPr>
              <w:tabs>
                <w:tab w:val="left" w:pos="342"/>
                <w:tab w:val="left" w:pos="1260"/>
              </w:tabs>
              <w:ind w:left="600" w:hanging="600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>บวก: ค่าเผื่อการปรับมูลค่า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3282" w:rsidRPr="00EA10D4" w:rsidRDefault="00E9198A" w:rsidP="00253282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  <w:r w:rsidRPr="00EA10D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3282" w:rsidRPr="00EA10D4" w:rsidRDefault="00E9198A" w:rsidP="00253282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  <w:r w:rsidRPr="00EA10D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3282" w:rsidRPr="00EA10D4" w:rsidRDefault="00253282" w:rsidP="00253282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  <w:r w:rsidRPr="00EA10D4">
              <w:rPr>
                <w:rFonts w:asciiTheme="majorBidi" w:hAnsiTheme="majorBidi" w:cstheme="majorBidi"/>
              </w:rPr>
              <w:t>4,495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3282" w:rsidRPr="00EA10D4" w:rsidRDefault="00253282" w:rsidP="00253282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  <w:r w:rsidRPr="00EA10D4">
              <w:rPr>
                <w:rFonts w:asciiTheme="majorBidi" w:hAnsiTheme="majorBidi" w:cstheme="majorBidi"/>
              </w:rPr>
              <w:t>-</w:t>
            </w:r>
          </w:p>
        </w:tc>
      </w:tr>
      <w:tr w:rsidR="00253282" w:rsidRPr="00EA10D4" w:rsidTr="005B04F9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3282" w:rsidRPr="00EA10D4" w:rsidRDefault="00253282" w:rsidP="00253282">
            <w:pPr>
              <w:tabs>
                <w:tab w:val="left" w:pos="342"/>
                <w:tab w:val="left" w:pos="1260"/>
              </w:tabs>
              <w:ind w:left="600" w:hanging="6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</w:t>
            </w:r>
            <w:r w:rsidR="00202CF4" w:rsidRPr="00EA10D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="00202CF4" w:rsidRPr="00EA10D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3282" w:rsidRPr="00EA10D4" w:rsidRDefault="00E9198A" w:rsidP="00253282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  <w:r w:rsidRPr="00EA10D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3282" w:rsidRPr="00EA10D4" w:rsidRDefault="00E9198A" w:rsidP="00253282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  <w:r w:rsidRPr="00EA10D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3282" w:rsidRPr="00EA10D4" w:rsidRDefault="00253282" w:rsidP="00253282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  <w:r w:rsidRPr="00EA10D4">
              <w:rPr>
                <w:rFonts w:asciiTheme="majorBidi" w:hAnsiTheme="majorBidi" w:cstheme="majorBidi"/>
              </w:rPr>
              <w:t>499,979,550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3282" w:rsidRPr="00EA10D4" w:rsidRDefault="00253282" w:rsidP="00253282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  <w:r w:rsidRPr="00EA10D4">
              <w:rPr>
                <w:rFonts w:asciiTheme="majorBidi" w:hAnsiTheme="majorBidi" w:cstheme="majorBidi"/>
              </w:rPr>
              <w:t>499,979,550</w:t>
            </w:r>
          </w:p>
        </w:tc>
      </w:tr>
      <w:tr w:rsidR="00253282" w:rsidRPr="00EA10D4" w:rsidTr="00B8759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3282" w:rsidRPr="00EA10D4" w:rsidRDefault="00253282" w:rsidP="00253282">
            <w:pPr>
              <w:tabs>
                <w:tab w:val="left" w:pos="342"/>
                <w:tab w:val="left" w:pos="1260"/>
              </w:tabs>
              <w:ind w:left="600" w:hanging="600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>หลักทรัพย์เพื่อค้า -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3282" w:rsidRPr="00EA10D4" w:rsidRDefault="00E9198A" w:rsidP="00253282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  <w:r w:rsidRPr="00EA10D4">
              <w:rPr>
                <w:rFonts w:asciiTheme="majorBidi" w:hAnsiTheme="majorBidi" w:cstheme="majorBidi"/>
              </w:rPr>
              <w:t>82,734,000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3282" w:rsidRPr="00EA10D4" w:rsidRDefault="00253282" w:rsidP="00253282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3282" w:rsidRPr="00EA10D4" w:rsidRDefault="00253282" w:rsidP="00253282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  <w:r w:rsidRPr="00EA10D4">
              <w:rPr>
                <w:rFonts w:asciiTheme="majorBidi" w:hAnsiTheme="majorBidi" w:cstheme="majorBidi"/>
              </w:rPr>
              <w:t>601,298,550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3282" w:rsidRPr="00EA10D4" w:rsidRDefault="00253282" w:rsidP="00253282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</w:p>
        </w:tc>
      </w:tr>
      <w:tr w:rsidR="00253282" w:rsidRPr="00EA10D4" w:rsidTr="00B8759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3282" w:rsidRPr="00EA10D4" w:rsidRDefault="00253282" w:rsidP="00253282">
            <w:pPr>
              <w:pStyle w:val="a0"/>
              <w:tabs>
                <w:tab w:val="clear" w:pos="1080"/>
                <w:tab w:val="left" w:pos="900"/>
                <w:tab w:val="left" w:pos="1260"/>
              </w:tabs>
              <w:overflowPunct/>
              <w:autoSpaceDE/>
              <w:autoSpaceDN/>
              <w:adjustRightInd/>
              <w:ind w:left="600" w:hanging="60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hAnsiTheme="majorBidi" w:cstheme="majorBidi"/>
                <w:i/>
                <w:iCs/>
                <w:sz w:val="28"/>
                <w:szCs w:val="28"/>
                <w:u w:val="single"/>
                <w:cs/>
              </w:rPr>
              <w:t>ตราสารหนี้ที่จะถือจนครบกำหนด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3282" w:rsidRPr="00EA10D4" w:rsidRDefault="00253282" w:rsidP="00253282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22"/>
              </w:tabs>
              <w:ind w:right="-115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3282" w:rsidRPr="00EA10D4" w:rsidRDefault="00253282" w:rsidP="00253282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22"/>
              </w:tabs>
              <w:ind w:right="-115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3282" w:rsidRPr="00EA10D4" w:rsidRDefault="00253282" w:rsidP="00253282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22"/>
              </w:tabs>
              <w:ind w:right="-115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3282" w:rsidRPr="00EA10D4" w:rsidRDefault="00253282" w:rsidP="00253282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22"/>
              </w:tabs>
              <w:ind w:right="-115"/>
              <w:rPr>
                <w:rFonts w:asciiTheme="majorBidi" w:hAnsiTheme="majorBidi" w:cstheme="majorBidi"/>
              </w:rPr>
            </w:pPr>
          </w:p>
        </w:tc>
      </w:tr>
      <w:tr w:rsidR="00253282" w:rsidRPr="00EA10D4" w:rsidTr="00B8759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3282" w:rsidRPr="00EA10D4" w:rsidRDefault="00253282" w:rsidP="00253282">
            <w:pPr>
              <w:tabs>
                <w:tab w:val="left" w:pos="342"/>
                <w:tab w:val="left" w:pos="1260"/>
              </w:tabs>
              <w:ind w:left="600" w:hanging="6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เงินฝากที่ติดภาระผูกพัน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3282" w:rsidRPr="00EA10D4" w:rsidRDefault="00E9198A" w:rsidP="00253282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  <w:cs/>
              </w:rPr>
            </w:pPr>
            <w:r w:rsidRPr="00EA10D4">
              <w:rPr>
                <w:rFonts w:asciiTheme="majorBidi" w:hAnsiTheme="majorBidi" w:cstheme="majorBidi"/>
              </w:rPr>
              <w:t>84,713,472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3282" w:rsidRPr="00EA10D4" w:rsidRDefault="00253282" w:rsidP="00253282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22"/>
              </w:tabs>
              <w:ind w:right="-115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253282" w:rsidRPr="00EA10D4" w:rsidRDefault="00253282" w:rsidP="00253282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  <w:cs/>
              </w:rPr>
            </w:pPr>
            <w:r w:rsidRPr="00EA10D4">
              <w:rPr>
                <w:rFonts w:asciiTheme="majorBidi" w:hAnsiTheme="majorBidi" w:cstheme="majorBidi"/>
              </w:rPr>
              <w:t>84,286,881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3282" w:rsidRPr="00EA10D4" w:rsidRDefault="00253282" w:rsidP="00253282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22"/>
              </w:tabs>
              <w:ind w:right="-115"/>
              <w:rPr>
                <w:rFonts w:asciiTheme="majorBidi" w:hAnsiTheme="majorBidi" w:cstheme="majorBidi"/>
              </w:rPr>
            </w:pPr>
          </w:p>
        </w:tc>
      </w:tr>
      <w:tr w:rsidR="00253282" w:rsidRPr="00EA10D4" w:rsidTr="00B8759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3282" w:rsidRPr="00EA10D4" w:rsidRDefault="00253282" w:rsidP="00253282">
            <w:pPr>
              <w:tabs>
                <w:tab w:val="left" w:pos="342"/>
                <w:tab w:val="left" w:pos="1260"/>
              </w:tabs>
              <w:ind w:left="600" w:hanging="600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>ตั๋วเงินคลัง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3282" w:rsidRPr="00EA10D4" w:rsidRDefault="00E9198A" w:rsidP="00253282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  <w:r w:rsidRPr="00EA10D4">
              <w:rPr>
                <w:rFonts w:asciiTheme="majorBidi" w:hAnsiTheme="majorBidi" w:cstheme="majorBidi"/>
              </w:rPr>
              <w:t>2,048,485,363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3282" w:rsidRPr="00EA10D4" w:rsidRDefault="00253282" w:rsidP="00253282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22"/>
              </w:tabs>
              <w:ind w:right="-115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253282" w:rsidRPr="00EA10D4" w:rsidRDefault="00253282" w:rsidP="00253282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  <w:r w:rsidRPr="00EA10D4">
              <w:rPr>
                <w:rFonts w:asciiTheme="majorBidi" w:hAnsiTheme="majorBidi" w:cstheme="majorBidi"/>
              </w:rPr>
              <w:t>2,935,444,486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3282" w:rsidRPr="00EA10D4" w:rsidRDefault="00253282" w:rsidP="00253282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22"/>
              </w:tabs>
              <w:ind w:right="-115"/>
              <w:rPr>
                <w:rFonts w:asciiTheme="majorBidi" w:hAnsiTheme="majorBidi" w:cstheme="majorBidi"/>
              </w:rPr>
            </w:pPr>
          </w:p>
        </w:tc>
      </w:tr>
      <w:tr w:rsidR="00253282" w:rsidRPr="00EA10D4" w:rsidTr="00B8759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3282" w:rsidRPr="00EA10D4" w:rsidRDefault="00253282" w:rsidP="00253282">
            <w:pPr>
              <w:tabs>
                <w:tab w:val="left" w:pos="342"/>
                <w:tab w:val="left" w:pos="1260"/>
              </w:tabs>
              <w:ind w:left="600" w:hanging="6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3282" w:rsidRPr="00EA10D4" w:rsidRDefault="00E9198A" w:rsidP="00253282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  <w:cs/>
              </w:rPr>
            </w:pPr>
            <w:r w:rsidRPr="00EA10D4">
              <w:rPr>
                <w:rFonts w:asciiTheme="majorBidi" w:hAnsiTheme="majorBidi" w:cstheme="majorBidi"/>
              </w:rPr>
              <w:t>2,133,198,835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3282" w:rsidRPr="00EA10D4" w:rsidRDefault="00253282" w:rsidP="00253282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22"/>
              </w:tabs>
              <w:ind w:right="-115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:rsidR="00253282" w:rsidRPr="00EA10D4" w:rsidRDefault="00253282" w:rsidP="00253282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  <w:cs/>
              </w:rPr>
            </w:pPr>
            <w:r w:rsidRPr="00EA10D4">
              <w:rPr>
                <w:rFonts w:asciiTheme="majorBidi" w:hAnsiTheme="majorBidi" w:cstheme="majorBidi"/>
              </w:rPr>
              <w:t>3,019,731,367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3282" w:rsidRPr="00EA10D4" w:rsidRDefault="00253282" w:rsidP="00253282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22"/>
              </w:tabs>
              <w:ind w:right="-115"/>
              <w:rPr>
                <w:rFonts w:asciiTheme="majorBidi" w:hAnsiTheme="majorBidi" w:cstheme="majorBidi"/>
              </w:rPr>
            </w:pPr>
          </w:p>
        </w:tc>
      </w:tr>
      <w:tr w:rsidR="00253282" w:rsidRPr="00EA10D4" w:rsidTr="00B8759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3282" w:rsidRPr="00EA10D4" w:rsidRDefault="00253282" w:rsidP="00253282">
            <w:pPr>
              <w:tabs>
                <w:tab w:val="left" w:pos="342"/>
                <w:tab w:val="left" w:pos="1260"/>
              </w:tabs>
              <w:ind w:left="600" w:hanging="6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>หัก: เงินลงทุนในนามบริษัทฯเพื่อลูกค้า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3282" w:rsidRPr="00EA10D4" w:rsidRDefault="00E9198A" w:rsidP="00253282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  <w:r w:rsidRPr="00EA10D4">
              <w:rPr>
                <w:rFonts w:asciiTheme="majorBidi" w:hAnsiTheme="majorBidi" w:cstheme="majorBidi"/>
              </w:rPr>
              <w:t>(2,039,319,929)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3282" w:rsidRPr="00EA10D4" w:rsidRDefault="00253282" w:rsidP="00253282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22"/>
              </w:tabs>
              <w:ind w:right="-115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3282" w:rsidRPr="00EA10D4" w:rsidRDefault="00253282" w:rsidP="00253282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  <w:r w:rsidRPr="00EA10D4">
              <w:rPr>
                <w:rFonts w:asciiTheme="majorBidi" w:hAnsiTheme="majorBidi" w:cstheme="majorBidi"/>
              </w:rPr>
              <w:t>(2,923,647,816)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3282" w:rsidRPr="00EA10D4" w:rsidRDefault="00253282" w:rsidP="00253282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22"/>
              </w:tabs>
              <w:ind w:right="-115"/>
              <w:rPr>
                <w:rFonts w:asciiTheme="majorBidi" w:hAnsiTheme="majorBidi" w:cstheme="majorBidi"/>
              </w:rPr>
            </w:pPr>
          </w:p>
        </w:tc>
      </w:tr>
      <w:tr w:rsidR="00253282" w:rsidRPr="00EA10D4" w:rsidTr="00B8759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3282" w:rsidRPr="00EA10D4" w:rsidRDefault="00253282" w:rsidP="00253282">
            <w:pPr>
              <w:tabs>
                <w:tab w:val="left" w:pos="1260"/>
              </w:tabs>
              <w:ind w:left="222" w:right="-194" w:hanging="22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ตราสารหนี้ที่จะถือจนครบกำหนด -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3282" w:rsidRPr="00EA10D4" w:rsidRDefault="00E9198A" w:rsidP="00253282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  <w:r w:rsidRPr="00EA10D4">
              <w:rPr>
                <w:rFonts w:asciiTheme="majorBidi" w:hAnsiTheme="majorBidi" w:cstheme="majorBidi"/>
              </w:rPr>
              <w:t>93,878,906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3282" w:rsidRPr="00EA10D4" w:rsidRDefault="00253282" w:rsidP="00253282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22"/>
              </w:tabs>
              <w:ind w:right="-115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3282" w:rsidRPr="00EA10D4" w:rsidRDefault="00253282" w:rsidP="00253282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  <w:r w:rsidRPr="00EA10D4">
              <w:rPr>
                <w:rFonts w:asciiTheme="majorBidi" w:hAnsiTheme="majorBidi" w:cstheme="majorBidi"/>
              </w:rPr>
              <w:t>96,083,551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3282" w:rsidRPr="00EA10D4" w:rsidRDefault="00253282" w:rsidP="00253282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22"/>
              </w:tabs>
              <w:ind w:right="-115"/>
              <w:rPr>
                <w:rFonts w:asciiTheme="majorBidi" w:hAnsiTheme="majorBidi" w:cstheme="majorBidi"/>
              </w:rPr>
            </w:pPr>
          </w:p>
        </w:tc>
      </w:tr>
      <w:tr w:rsidR="00253282" w:rsidRPr="00EA10D4" w:rsidTr="00B8759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3282" w:rsidRPr="00EA10D4" w:rsidRDefault="00253282" w:rsidP="00253282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  <w:tab w:val="left" w:pos="1260"/>
              </w:tabs>
              <w:ind w:left="222" w:hanging="222"/>
              <w:rPr>
                <w:rFonts w:asciiTheme="majorBidi" w:hAnsiTheme="majorBidi" w:cstheme="majorBidi"/>
              </w:rPr>
            </w:pPr>
            <w:r w:rsidRPr="00EA10D4">
              <w:rPr>
                <w:rFonts w:asciiTheme="majorBidi" w:hAnsiTheme="majorBidi" w:cstheme="majorBidi"/>
                <w:b/>
                <w:bCs/>
                <w:i/>
                <w:iCs/>
                <w:u w:val="single"/>
                <w:cs/>
              </w:rPr>
              <w:t>เงินลงทุนทั่วไป</w:t>
            </w:r>
            <w:r w:rsidRPr="00EA10D4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3282" w:rsidRPr="00EA10D4" w:rsidRDefault="00253282" w:rsidP="00253282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3282" w:rsidRPr="00EA10D4" w:rsidRDefault="00253282" w:rsidP="00253282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3282" w:rsidRPr="00EA10D4" w:rsidRDefault="00253282" w:rsidP="00253282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3282" w:rsidRPr="00EA10D4" w:rsidRDefault="00253282" w:rsidP="00253282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</w:p>
        </w:tc>
      </w:tr>
      <w:tr w:rsidR="00253282" w:rsidRPr="00EA10D4" w:rsidTr="00B8759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3282" w:rsidRPr="00EA10D4" w:rsidRDefault="00253282" w:rsidP="00253282">
            <w:pPr>
              <w:tabs>
                <w:tab w:val="left" w:pos="342"/>
                <w:tab w:val="left" w:pos="1260"/>
              </w:tabs>
              <w:ind w:left="222" w:hanging="222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ตราสารทุนที่ไม่อยู่ในความต้องการ</w:t>
            </w:r>
          </w:p>
          <w:p w:rsidR="00253282" w:rsidRPr="00EA10D4" w:rsidRDefault="00253282" w:rsidP="00253282">
            <w:pPr>
              <w:tabs>
                <w:tab w:val="left" w:pos="342"/>
                <w:tab w:val="left" w:pos="1260"/>
              </w:tabs>
              <w:ind w:left="222" w:hanging="22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ของตลาด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3282" w:rsidRPr="00EA10D4" w:rsidRDefault="00E9198A" w:rsidP="00253282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  <w:r w:rsidRPr="00EA10D4">
              <w:rPr>
                <w:rFonts w:asciiTheme="majorBidi" w:hAnsiTheme="majorBidi" w:cstheme="majorBidi"/>
              </w:rPr>
              <w:t>14,863,140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3282" w:rsidRPr="00EA10D4" w:rsidRDefault="00253282" w:rsidP="00253282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3282" w:rsidRPr="00EA10D4" w:rsidRDefault="00253282" w:rsidP="00253282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  <w:r w:rsidRPr="00EA10D4">
              <w:rPr>
                <w:rFonts w:asciiTheme="majorBidi" w:hAnsiTheme="majorBidi" w:cstheme="majorBidi"/>
              </w:rPr>
              <w:t>14,452,260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3282" w:rsidRPr="00EA10D4" w:rsidRDefault="00253282" w:rsidP="00253282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</w:p>
        </w:tc>
      </w:tr>
      <w:tr w:rsidR="00253282" w:rsidRPr="00EA10D4" w:rsidTr="00B8759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3282" w:rsidRPr="00EA10D4" w:rsidRDefault="00253282" w:rsidP="00253282">
            <w:pPr>
              <w:tabs>
                <w:tab w:val="left" w:pos="342"/>
                <w:tab w:val="left" w:pos="1260"/>
              </w:tabs>
              <w:ind w:left="600" w:hanging="600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>หัก: ค่าเผื่อการด้อยค่า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3282" w:rsidRPr="00EA10D4" w:rsidRDefault="00E9198A" w:rsidP="00253282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  <w:r w:rsidRPr="00EA10D4">
              <w:rPr>
                <w:rFonts w:asciiTheme="majorBidi" w:hAnsiTheme="majorBidi" w:cstheme="majorBidi"/>
              </w:rPr>
              <w:t>(9,223,592)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3282" w:rsidRPr="00EA10D4" w:rsidRDefault="00253282" w:rsidP="00253282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3282" w:rsidRPr="00EA10D4" w:rsidRDefault="00253282" w:rsidP="00253282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  <w:r w:rsidRPr="00EA10D4">
              <w:rPr>
                <w:rFonts w:asciiTheme="majorBidi" w:hAnsiTheme="majorBidi" w:cstheme="majorBidi"/>
              </w:rPr>
              <w:t>(9,223,592)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3282" w:rsidRPr="00EA10D4" w:rsidRDefault="00253282" w:rsidP="00253282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</w:p>
        </w:tc>
      </w:tr>
      <w:tr w:rsidR="00253282" w:rsidRPr="00EA10D4" w:rsidTr="00B8759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3282" w:rsidRPr="00EA10D4" w:rsidRDefault="00253282" w:rsidP="00253282">
            <w:pPr>
              <w:tabs>
                <w:tab w:val="left" w:pos="342"/>
                <w:tab w:val="left" w:pos="1260"/>
              </w:tabs>
              <w:ind w:left="600" w:hanging="600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เงินลงทุนทั่วไป -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3282" w:rsidRPr="00EA10D4" w:rsidRDefault="00E9198A" w:rsidP="00253282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  <w:r w:rsidRPr="00EA10D4">
              <w:rPr>
                <w:rFonts w:asciiTheme="majorBidi" w:hAnsiTheme="majorBidi" w:cstheme="majorBidi"/>
              </w:rPr>
              <w:t>5,639,548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3282" w:rsidRPr="00EA10D4" w:rsidRDefault="00253282" w:rsidP="00253282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3282" w:rsidRPr="00EA10D4" w:rsidRDefault="00253282" w:rsidP="00253282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  <w:r w:rsidRPr="00EA10D4">
              <w:rPr>
                <w:rFonts w:asciiTheme="majorBidi" w:hAnsiTheme="majorBidi" w:cstheme="majorBidi"/>
              </w:rPr>
              <w:t>5,228,668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3282" w:rsidRPr="00EA10D4" w:rsidRDefault="00253282" w:rsidP="00253282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</w:p>
        </w:tc>
      </w:tr>
      <w:tr w:rsidR="00253282" w:rsidRPr="00EA10D4" w:rsidTr="00B8759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3282" w:rsidRPr="00EA10D4" w:rsidRDefault="00253282" w:rsidP="00253282">
            <w:pPr>
              <w:pStyle w:val="a0"/>
              <w:tabs>
                <w:tab w:val="clear" w:pos="1080"/>
                <w:tab w:val="left" w:pos="900"/>
                <w:tab w:val="left" w:pos="1260"/>
              </w:tabs>
              <w:overflowPunct/>
              <w:autoSpaceDE/>
              <w:autoSpaceDN/>
              <w:adjustRightInd/>
              <w:ind w:left="600" w:hanging="600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เงินลงทุน -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3282" w:rsidRPr="00EA10D4" w:rsidRDefault="00E9198A" w:rsidP="00253282">
            <w:pPr>
              <w:pStyle w:val="a"/>
              <w:pBdr>
                <w:bottom w:val="doub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  <w:r w:rsidRPr="00EA10D4">
              <w:rPr>
                <w:rFonts w:asciiTheme="majorBidi" w:hAnsiTheme="majorBidi" w:cstheme="majorBidi"/>
              </w:rPr>
              <w:t>182,252,454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3282" w:rsidRPr="00EA10D4" w:rsidRDefault="00253282" w:rsidP="00253282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3282" w:rsidRPr="00EA10D4" w:rsidRDefault="00253282" w:rsidP="00253282">
            <w:pPr>
              <w:pStyle w:val="a"/>
              <w:pBdr>
                <w:bottom w:val="doub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  <w:r w:rsidRPr="00EA10D4">
              <w:rPr>
                <w:rFonts w:asciiTheme="majorBidi" w:hAnsiTheme="majorBidi" w:cstheme="majorBidi"/>
              </w:rPr>
              <w:t>702,610,769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3282" w:rsidRPr="00EA10D4" w:rsidRDefault="00253282" w:rsidP="00253282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</w:p>
        </w:tc>
      </w:tr>
    </w:tbl>
    <w:p w:rsidR="00B73987" w:rsidRPr="00EA10D4" w:rsidRDefault="00132FBD" w:rsidP="00A94607">
      <w:pPr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EA10D4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  <w:r w:rsidR="00AB6490" w:rsidRPr="00EA10D4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10</w:t>
      </w:r>
      <w:r w:rsidR="00484D03" w:rsidRPr="00EA10D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84D03" w:rsidRPr="00EA10D4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B73987" w:rsidRPr="00EA10D4">
        <w:rPr>
          <w:rFonts w:asciiTheme="majorBidi" w:hAnsiTheme="majorBidi" w:cstheme="majorBidi"/>
          <w:b/>
          <w:bCs/>
          <w:sz w:val="32"/>
          <w:szCs w:val="32"/>
        </w:rPr>
        <w:tab/>
      </w:r>
      <w:r w:rsidR="00B73987" w:rsidRPr="00EA10D4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เงินลงทุนในตราสารหนี้แยกตามอายุคงเหลือ</w:t>
      </w:r>
    </w:p>
    <w:p w:rsidR="00B73987" w:rsidRPr="00EA10D4" w:rsidRDefault="00B73987" w:rsidP="00135AD5">
      <w:pPr>
        <w:tabs>
          <w:tab w:val="left" w:pos="900"/>
        </w:tabs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EA10D4">
        <w:rPr>
          <w:rFonts w:asciiTheme="majorBidi" w:hAnsiTheme="majorBidi" w:cstheme="majorBidi"/>
          <w:sz w:val="32"/>
          <w:szCs w:val="32"/>
          <w:cs/>
        </w:rPr>
        <w:tab/>
        <w:t>ณ วันที่</w:t>
      </w:r>
      <w:r w:rsidR="00484D03" w:rsidRPr="00EA10D4">
        <w:rPr>
          <w:rFonts w:asciiTheme="majorBidi" w:hAnsiTheme="majorBidi" w:cstheme="majorBidi"/>
          <w:sz w:val="32"/>
          <w:szCs w:val="32"/>
        </w:rPr>
        <w:t xml:space="preserve"> 31</w:t>
      </w:r>
      <w:r w:rsidR="002F03B7" w:rsidRPr="00EA10D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35272" w:rsidRPr="00EA10D4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484D03" w:rsidRPr="00EA10D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15968" w:rsidRPr="00EA10D4">
        <w:rPr>
          <w:rFonts w:asciiTheme="majorBidi" w:hAnsiTheme="majorBidi" w:cstheme="majorBidi"/>
          <w:sz w:val="32"/>
          <w:szCs w:val="32"/>
        </w:rPr>
        <w:t>256</w:t>
      </w:r>
      <w:r w:rsidR="00253282" w:rsidRPr="00EA10D4">
        <w:rPr>
          <w:rFonts w:asciiTheme="majorBidi" w:hAnsiTheme="majorBidi" w:cstheme="majorBidi"/>
          <w:sz w:val="32"/>
          <w:szCs w:val="32"/>
        </w:rPr>
        <w:t>2</w:t>
      </w:r>
      <w:r w:rsidR="00815968" w:rsidRPr="00EA10D4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484D03" w:rsidRPr="00EA10D4">
        <w:rPr>
          <w:rFonts w:asciiTheme="majorBidi" w:hAnsiTheme="majorBidi" w:cstheme="majorBidi"/>
          <w:sz w:val="32"/>
          <w:szCs w:val="32"/>
        </w:rPr>
        <w:t>25</w:t>
      </w:r>
      <w:r w:rsidR="00132FBD" w:rsidRPr="00EA10D4">
        <w:rPr>
          <w:rFonts w:asciiTheme="majorBidi" w:hAnsiTheme="majorBidi" w:cstheme="majorBidi"/>
          <w:sz w:val="32"/>
          <w:szCs w:val="32"/>
        </w:rPr>
        <w:t>6</w:t>
      </w:r>
      <w:r w:rsidR="00253282" w:rsidRPr="00EA10D4">
        <w:rPr>
          <w:rFonts w:asciiTheme="majorBidi" w:hAnsiTheme="majorBidi" w:cstheme="majorBidi"/>
          <w:sz w:val="32"/>
          <w:szCs w:val="32"/>
        </w:rPr>
        <w:t>1</w:t>
      </w:r>
      <w:r w:rsidR="00835272" w:rsidRPr="00EA10D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A10D4">
        <w:rPr>
          <w:rFonts w:asciiTheme="majorBidi" w:hAnsiTheme="majorBidi" w:cstheme="majorBidi"/>
          <w:sz w:val="32"/>
          <w:szCs w:val="32"/>
          <w:cs/>
        </w:rPr>
        <w:t>บริษัทฯ มีเงินลงทุนในตราสารหนี้ที่จะถือจนครบกำหนดจำแนกตามอายุคงเหลือของสัญญาได้ดังนี้</w:t>
      </w:r>
    </w:p>
    <w:p w:rsidR="00B73987" w:rsidRPr="00EA10D4" w:rsidRDefault="00835272" w:rsidP="00135AD5">
      <w:pPr>
        <w:tabs>
          <w:tab w:val="left" w:pos="900"/>
        </w:tabs>
        <w:overflowPunct w:val="0"/>
        <w:autoSpaceDE w:val="0"/>
        <w:autoSpaceDN w:val="0"/>
        <w:adjustRightInd w:val="0"/>
        <w:ind w:left="547" w:hanging="547"/>
        <w:jc w:val="right"/>
        <w:textAlignment w:val="baseline"/>
        <w:rPr>
          <w:rFonts w:asciiTheme="majorBidi" w:hAnsiTheme="majorBidi" w:cstheme="majorBidi"/>
          <w:sz w:val="28"/>
          <w:szCs w:val="28"/>
        </w:rPr>
      </w:pPr>
      <w:r w:rsidRPr="00EA10D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73987" w:rsidRPr="00EA10D4">
        <w:rPr>
          <w:rFonts w:asciiTheme="majorBidi" w:hAnsiTheme="majorBidi" w:cstheme="majorBidi"/>
          <w:sz w:val="28"/>
          <w:szCs w:val="28"/>
          <w:cs/>
        </w:rPr>
        <w:t>(หน่วย: บาท)</w:t>
      </w:r>
    </w:p>
    <w:tbl>
      <w:tblPr>
        <w:tblW w:w="9198" w:type="dxa"/>
        <w:tblInd w:w="450" w:type="dxa"/>
        <w:tblLook w:val="04A0" w:firstRow="1" w:lastRow="0" w:firstColumn="1" w:lastColumn="0" w:noHBand="0" w:noVBand="1"/>
      </w:tblPr>
      <w:tblGrid>
        <w:gridCol w:w="3348"/>
        <w:gridCol w:w="1462"/>
        <w:gridCol w:w="1463"/>
        <w:gridCol w:w="1462"/>
        <w:gridCol w:w="1463"/>
      </w:tblGrid>
      <w:tr w:rsidR="00B73987" w:rsidRPr="00EA10D4" w:rsidTr="00F42B1A">
        <w:tc>
          <w:tcPr>
            <w:tcW w:w="3348" w:type="dxa"/>
            <w:vAlign w:val="bottom"/>
          </w:tcPr>
          <w:p w:rsidR="00B73987" w:rsidRPr="00EA10D4" w:rsidRDefault="00B73987" w:rsidP="00135AD5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0" w:type="dxa"/>
            <w:gridSpan w:val="4"/>
            <w:vAlign w:val="bottom"/>
          </w:tcPr>
          <w:p w:rsidR="00B73987" w:rsidRPr="00EA10D4" w:rsidRDefault="00815968" w:rsidP="00135AD5">
            <w:pPr>
              <w:pBdr>
                <w:bottom w:val="single" w:sz="4" w:space="1" w:color="auto"/>
              </w:pBd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53282" w:rsidRPr="00EA10D4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B73987" w:rsidRPr="00EA10D4" w:rsidTr="00F42B1A">
        <w:tc>
          <w:tcPr>
            <w:tcW w:w="3348" w:type="dxa"/>
            <w:vAlign w:val="bottom"/>
          </w:tcPr>
          <w:p w:rsidR="00B73987" w:rsidRPr="00EA10D4" w:rsidRDefault="00B73987" w:rsidP="00135AD5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87" w:type="dxa"/>
            <w:gridSpan w:val="3"/>
            <w:vAlign w:val="bottom"/>
          </w:tcPr>
          <w:p w:rsidR="00B73987" w:rsidRPr="00EA10D4" w:rsidRDefault="00B73987" w:rsidP="00135AD5">
            <w:pPr>
              <w:pBdr>
                <w:bottom w:val="single" w:sz="4" w:space="1" w:color="auto"/>
              </w:pBd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>ครบกำหนด</w:t>
            </w:r>
          </w:p>
        </w:tc>
        <w:tc>
          <w:tcPr>
            <w:tcW w:w="1463" w:type="dxa"/>
            <w:vAlign w:val="bottom"/>
          </w:tcPr>
          <w:p w:rsidR="00B73987" w:rsidRPr="00EA10D4" w:rsidRDefault="00B73987" w:rsidP="00135AD5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B73987" w:rsidRPr="00EA10D4" w:rsidTr="00F42B1A">
        <w:tc>
          <w:tcPr>
            <w:tcW w:w="3348" w:type="dxa"/>
            <w:vAlign w:val="bottom"/>
          </w:tcPr>
          <w:p w:rsidR="00B73987" w:rsidRPr="00EA10D4" w:rsidRDefault="00B73987" w:rsidP="00135AD5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2" w:type="dxa"/>
            <w:vAlign w:val="bottom"/>
          </w:tcPr>
          <w:p w:rsidR="00B73987" w:rsidRPr="00EA10D4" w:rsidRDefault="00B73987" w:rsidP="00135AD5">
            <w:pPr>
              <w:pBdr>
                <w:bottom w:val="single" w:sz="4" w:space="1" w:color="auto"/>
              </w:pBd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ภายใน </w:t>
            </w:r>
            <w:r w:rsidR="002A1709" w:rsidRPr="00EA10D4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463" w:type="dxa"/>
            <w:vAlign w:val="bottom"/>
          </w:tcPr>
          <w:p w:rsidR="00B73987" w:rsidRPr="00EA10D4" w:rsidRDefault="002A1709" w:rsidP="00135AD5">
            <w:pPr>
              <w:pBdr>
                <w:bottom w:val="single" w:sz="4" w:space="1" w:color="auto"/>
              </w:pBd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 xml:space="preserve">1 - 5 </w:t>
            </w:r>
            <w:r w:rsidR="00B73987"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462" w:type="dxa"/>
            <w:vAlign w:val="bottom"/>
          </w:tcPr>
          <w:p w:rsidR="00B73987" w:rsidRPr="00EA10D4" w:rsidRDefault="00B73987" w:rsidP="00135AD5">
            <w:pPr>
              <w:pBdr>
                <w:bottom w:val="single" w:sz="4" w:space="1" w:color="auto"/>
              </w:pBd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="002A1709" w:rsidRPr="00EA10D4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463" w:type="dxa"/>
            <w:vAlign w:val="bottom"/>
          </w:tcPr>
          <w:p w:rsidR="00B73987" w:rsidRPr="00EA10D4" w:rsidRDefault="00B73987" w:rsidP="00135AD5">
            <w:pPr>
              <w:pBdr>
                <w:bottom w:val="single" w:sz="4" w:space="1" w:color="auto"/>
              </w:pBd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B73987" w:rsidRPr="00EA10D4" w:rsidTr="00F42B1A">
        <w:tc>
          <w:tcPr>
            <w:tcW w:w="3348" w:type="dxa"/>
            <w:vAlign w:val="bottom"/>
          </w:tcPr>
          <w:p w:rsidR="00B73987" w:rsidRPr="00EA10D4" w:rsidRDefault="00B73987" w:rsidP="00135AD5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ตราสารหนี้ที่จะถือจนครบกำหนด</w:t>
            </w:r>
          </w:p>
        </w:tc>
        <w:tc>
          <w:tcPr>
            <w:tcW w:w="1462" w:type="dxa"/>
            <w:vAlign w:val="bottom"/>
          </w:tcPr>
          <w:p w:rsidR="00B73987" w:rsidRPr="00EA10D4" w:rsidRDefault="00B73987" w:rsidP="00135AD5">
            <w:pPr>
              <w:tabs>
                <w:tab w:val="decimal" w:pos="91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63" w:type="dxa"/>
            <w:vAlign w:val="bottom"/>
          </w:tcPr>
          <w:p w:rsidR="00B73987" w:rsidRPr="00EA10D4" w:rsidRDefault="00B73987" w:rsidP="00135AD5">
            <w:pPr>
              <w:tabs>
                <w:tab w:val="decimal" w:pos="91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62" w:type="dxa"/>
            <w:vAlign w:val="bottom"/>
          </w:tcPr>
          <w:p w:rsidR="00B73987" w:rsidRPr="00EA10D4" w:rsidRDefault="00B73987" w:rsidP="00135AD5">
            <w:pPr>
              <w:tabs>
                <w:tab w:val="decimal" w:pos="91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63" w:type="dxa"/>
            <w:vAlign w:val="bottom"/>
          </w:tcPr>
          <w:p w:rsidR="00B73987" w:rsidRPr="00EA10D4" w:rsidRDefault="00B73987" w:rsidP="00135AD5">
            <w:pPr>
              <w:tabs>
                <w:tab w:val="decimal" w:pos="91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8B39FE" w:rsidRPr="00EA10D4" w:rsidTr="00F42B1A">
        <w:tc>
          <w:tcPr>
            <w:tcW w:w="3348" w:type="dxa"/>
            <w:vAlign w:val="bottom"/>
          </w:tcPr>
          <w:p w:rsidR="008B39FE" w:rsidRPr="00EA10D4" w:rsidRDefault="008B39FE" w:rsidP="008B39FE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เงินฝากที่ติดภาระผูกพัน</w:t>
            </w:r>
          </w:p>
        </w:tc>
        <w:tc>
          <w:tcPr>
            <w:tcW w:w="1462" w:type="dxa"/>
            <w:vAlign w:val="bottom"/>
          </w:tcPr>
          <w:p w:rsidR="008B39FE" w:rsidRPr="00EA10D4" w:rsidRDefault="008B39FE" w:rsidP="008B39FE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rPr>
                <w:rFonts w:asciiTheme="majorBidi" w:hAnsiTheme="majorBidi" w:cstheme="majorBidi"/>
              </w:rPr>
            </w:pPr>
            <w:r w:rsidRPr="00EA10D4">
              <w:rPr>
                <w:rFonts w:asciiTheme="majorBidi" w:hAnsiTheme="majorBidi" w:cstheme="majorBidi"/>
              </w:rPr>
              <w:t>84,713,472</w:t>
            </w:r>
          </w:p>
        </w:tc>
        <w:tc>
          <w:tcPr>
            <w:tcW w:w="1463" w:type="dxa"/>
            <w:vAlign w:val="bottom"/>
          </w:tcPr>
          <w:p w:rsidR="008B39FE" w:rsidRPr="00EA10D4" w:rsidRDefault="008B39FE" w:rsidP="008B39F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62" w:type="dxa"/>
            <w:vAlign w:val="bottom"/>
          </w:tcPr>
          <w:p w:rsidR="008B39FE" w:rsidRPr="00EA10D4" w:rsidRDefault="008B39FE" w:rsidP="008B39F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63" w:type="dxa"/>
            <w:vAlign w:val="bottom"/>
          </w:tcPr>
          <w:p w:rsidR="008B39FE" w:rsidRPr="00EA10D4" w:rsidRDefault="008B39FE" w:rsidP="008B39FE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rPr>
                <w:rFonts w:asciiTheme="majorBidi" w:hAnsiTheme="majorBidi" w:cstheme="majorBidi"/>
              </w:rPr>
            </w:pPr>
            <w:r w:rsidRPr="00EA10D4">
              <w:rPr>
                <w:rFonts w:asciiTheme="majorBidi" w:hAnsiTheme="majorBidi" w:cstheme="majorBidi"/>
              </w:rPr>
              <w:t>84,713,472</w:t>
            </w:r>
          </w:p>
        </w:tc>
      </w:tr>
      <w:tr w:rsidR="008B39FE" w:rsidRPr="00EA10D4" w:rsidTr="00F42B1A">
        <w:tc>
          <w:tcPr>
            <w:tcW w:w="3348" w:type="dxa"/>
            <w:vAlign w:val="bottom"/>
          </w:tcPr>
          <w:p w:rsidR="008B39FE" w:rsidRPr="00EA10D4" w:rsidRDefault="008B39FE" w:rsidP="008B39FE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>ตั๋วเงินคลัง</w:t>
            </w:r>
          </w:p>
        </w:tc>
        <w:tc>
          <w:tcPr>
            <w:tcW w:w="1462" w:type="dxa"/>
            <w:vAlign w:val="bottom"/>
          </w:tcPr>
          <w:p w:rsidR="008B39FE" w:rsidRPr="00EA10D4" w:rsidRDefault="008B39FE" w:rsidP="008B39FE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rPr>
                <w:rFonts w:asciiTheme="majorBidi" w:hAnsiTheme="majorBidi" w:cstheme="majorBidi"/>
              </w:rPr>
            </w:pPr>
            <w:r w:rsidRPr="00EA10D4">
              <w:rPr>
                <w:rFonts w:asciiTheme="majorBidi" w:hAnsiTheme="majorBidi" w:cstheme="majorBidi"/>
              </w:rPr>
              <w:t>2,048,485,363</w:t>
            </w:r>
          </w:p>
        </w:tc>
        <w:tc>
          <w:tcPr>
            <w:tcW w:w="1463" w:type="dxa"/>
            <w:vAlign w:val="bottom"/>
          </w:tcPr>
          <w:p w:rsidR="008B39FE" w:rsidRPr="00EA10D4" w:rsidRDefault="008B39FE" w:rsidP="008B39F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62" w:type="dxa"/>
            <w:vAlign w:val="bottom"/>
          </w:tcPr>
          <w:p w:rsidR="008B39FE" w:rsidRPr="00EA10D4" w:rsidRDefault="008B39FE" w:rsidP="008B39F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63" w:type="dxa"/>
            <w:vAlign w:val="bottom"/>
          </w:tcPr>
          <w:p w:rsidR="008B39FE" w:rsidRPr="00EA10D4" w:rsidRDefault="008B39FE" w:rsidP="008B39FE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rPr>
                <w:rFonts w:asciiTheme="majorBidi" w:hAnsiTheme="majorBidi" w:cstheme="majorBidi"/>
              </w:rPr>
            </w:pPr>
            <w:r w:rsidRPr="00EA10D4">
              <w:rPr>
                <w:rFonts w:asciiTheme="majorBidi" w:hAnsiTheme="majorBidi" w:cstheme="majorBidi"/>
              </w:rPr>
              <w:t>2,048,485,363</w:t>
            </w:r>
          </w:p>
        </w:tc>
      </w:tr>
      <w:tr w:rsidR="008B39FE" w:rsidRPr="00EA10D4" w:rsidTr="00F42B1A">
        <w:tc>
          <w:tcPr>
            <w:tcW w:w="3348" w:type="dxa"/>
            <w:vAlign w:val="bottom"/>
          </w:tcPr>
          <w:p w:rsidR="008B39FE" w:rsidRPr="00EA10D4" w:rsidRDefault="008B39FE" w:rsidP="008B39FE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>หัก: เงินลงทุนในนามบริษัทฯเพื่อลูกค้า</w:t>
            </w:r>
          </w:p>
        </w:tc>
        <w:tc>
          <w:tcPr>
            <w:tcW w:w="1462" w:type="dxa"/>
            <w:vAlign w:val="bottom"/>
          </w:tcPr>
          <w:p w:rsidR="008B39FE" w:rsidRPr="00EA10D4" w:rsidRDefault="008B39FE" w:rsidP="008B39FE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rPr>
                <w:rFonts w:asciiTheme="majorBidi" w:hAnsiTheme="majorBidi" w:cstheme="majorBidi"/>
              </w:rPr>
            </w:pPr>
            <w:r w:rsidRPr="00EA10D4">
              <w:rPr>
                <w:rFonts w:asciiTheme="majorBidi" w:hAnsiTheme="majorBidi" w:cstheme="majorBidi"/>
              </w:rPr>
              <w:t>(2,039,319,929)</w:t>
            </w:r>
          </w:p>
        </w:tc>
        <w:tc>
          <w:tcPr>
            <w:tcW w:w="1463" w:type="dxa"/>
            <w:vAlign w:val="bottom"/>
          </w:tcPr>
          <w:p w:rsidR="008B39FE" w:rsidRPr="00EA10D4" w:rsidRDefault="008B39FE" w:rsidP="008B39FE">
            <w:pPr>
              <w:pBdr>
                <w:bottom w:val="sing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62" w:type="dxa"/>
            <w:vAlign w:val="bottom"/>
          </w:tcPr>
          <w:p w:rsidR="008B39FE" w:rsidRPr="00EA10D4" w:rsidRDefault="008B39FE" w:rsidP="008B39FE">
            <w:pPr>
              <w:pBdr>
                <w:bottom w:val="sing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63" w:type="dxa"/>
            <w:vAlign w:val="bottom"/>
          </w:tcPr>
          <w:p w:rsidR="008B39FE" w:rsidRPr="00EA10D4" w:rsidRDefault="008B39FE" w:rsidP="008B39FE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rPr>
                <w:rFonts w:asciiTheme="majorBidi" w:hAnsiTheme="majorBidi" w:cstheme="majorBidi"/>
              </w:rPr>
            </w:pPr>
            <w:r w:rsidRPr="00EA10D4">
              <w:rPr>
                <w:rFonts w:asciiTheme="majorBidi" w:hAnsiTheme="majorBidi" w:cstheme="majorBidi"/>
              </w:rPr>
              <w:t>(2,039,319,929)</w:t>
            </w:r>
          </w:p>
        </w:tc>
      </w:tr>
      <w:tr w:rsidR="008B39FE" w:rsidRPr="00EA10D4" w:rsidTr="00F42B1A">
        <w:tc>
          <w:tcPr>
            <w:tcW w:w="3348" w:type="dxa"/>
            <w:vAlign w:val="bottom"/>
          </w:tcPr>
          <w:p w:rsidR="008B39FE" w:rsidRPr="00EA10D4" w:rsidRDefault="008B39FE" w:rsidP="008B39FE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left="173" w:hanging="173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รวมเงินลงทุนในตราสารหนี้</w:t>
            </w:r>
          </w:p>
          <w:p w:rsidR="008B39FE" w:rsidRPr="00EA10D4" w:rsidRDefault="008B39FE" w:rsidP="008B39FE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left="173" w:hanging="173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ab/>
            </w:r>
            <w:r w:rsidRPr="00EA10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ที่จะถือจนครบกำหนด</w:t>
            </w:r>
          </w:p>
        </w:tc>
        <w:tc>
          <w:tcPr>
            <w:tcW w:w="1462" w:type="dxa"/>
            <w:vAlign w:val="bottom"/>
          </w:tcPr>
          <w:p w:rsidR="008B39FE" w:rsidRPr="00EA10D4" w:rsidRDefault="008B39FE" w:rsidP="008B39FE">
            <w:pPr>
              <w:pBdr>
                <w:bottom w:val="doub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93,878,906</w:t>
            </w:r>
          </w:p>
        </w:tc>
        <w:tc>
          <w:tcPr>
            <w:tcW w:w="1463" w:type="dxa"/>
            <w:vAlign w:val="bottom"/>
          </w:tcPr>
          <w:p w:rsidR="008B39FE" w:rsidRPr="00EA10D4" w:rsidRDefault="008B39FE" w:rsidP="008B39FE">
            <w:pPr>
              <w:pBdr>
                <w:bottom w:val="doub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62" w:type="dxa"/>
            <w:vAlign w:val="bottom"/>
          </w:tcPr>
          <w:p w:rsidR="008B39FE" w:rsidRPr="00EA10D4" w:rsidRDefault="008B39FE" w:rsidP="008B39FE">
            <w:pPr>
              <w:pBdr>
                <w:bottom w:val="doub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63" w:type="dxa"/>
            <w:vAlign w:val="bottom"/>
          </w:tcPr>
          <w:p w:rsidR="008B39FE" w:rsidRPr="00EA10D4" w:rsidRDefault="008B39FE" w:rsidP="008B39FE">
            <w:pPr>
              <w:pBdr>
                <w:bottom w:val="doub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93,878,906</w:t>
            </w:r>
          </w:p>
        </w:tc>
      </w:tr>
    </w:tbl>
    <w:p w:rsidR="00835272" w:rsidRPr="00EA10D4" w:rsidRDefault="00835272" w:rsidP="00135AD5">
      <w:pPr>
        <w:tabs>
          <w:tab w:val="left" w:pos="900"/>
        </w:tabs>
        <w:overflowPunct w:val="0"/>
        <w:autoSpaceDE w:val="0"/>
        <w:autoSpaceDN w:val="0"/>
        <w:adjustRightInd w:val="0"/>
        <w:spacing w:before="240"/>
        <w:ind w:left="547" w:hanging="547"/>
        <w:jc w:val="right"/>
        <w:textAlignment w:val="baseline"/>
        <w:rPr>
          <w:rFonts w:asciiTheme="majorBidi" w:hAnsiTheme="majorBidi" w:cstheme="majorBidi"/>
          <w:sz w:val="28"/>
          <w:szCs w:val="28"/>
        </w:rPr>
      </w:pPr>
      <w:r w:rsidRPr="00EA10D4">
        <w:rPr>
          <w:rFonts w:asciiTheme="majorBidi" w:hAnsiTheme="majorBidi" w:cstheme="majorBidi"/>
          <w:sz w:val="28"/>
          <w:szCs w:val="28"/>
          <w:cs/>
        </w:rPr>
        <w:t>(หน่วย: บาท)</w:t>
      </w:r>
    </w:p>
    <w:tbl>
      <w:tblPr>
        <w:tblW w:w="9198" w:type="dxa"/>
        <w:tblInd w:w="450" w:type="dxa"/>
        <w:tblLook w:val="04A0" w:firstRow="1" w:lastRow="0" w:firstColumn="1" w:lastColumn="0" w:noHBand="0" w:noVBand="1"/>
      </w:tblPr>
      <w:tblGrid>
        <w:gridCol w:w="3348"/>
        <w:gridCol w:w="1462"/>
        <w:gridCol w:w="1463"/>
        <w:gridCol w:w="1462"/>
        <w:gridCol w:w="1463"/>
      </w:tblGrid>
      <w:tr w:rsidR="00835272" w:rsidRPr="00EA10D4" w:rsidTr="00F42B1A">
        <w:tc>
          <w:tcPr>
            <w:tcW w:w="3348" w:type="dxa"/>
            <w:vAlign w:val="bottom"/>
          </w:tcPr>
          <w:p w:rsidR="00835272" w:rsidRPr="00EA10D4" w:rsidRDefault="00835272" w:rsidP="00135AD5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0" w:type="dxa"/>
            <w:gridSpan w:val="4"/>
            <w:vAlign w:val="bottom"/>
          </w:tcPr>
          <w:p w:rsidR="00835272" w:rsidRPr="00EA10D4" w:rsidRDefault="00132FBD" w:rsidP="00135AD5">
            <w:pPr>
              <w:pBdr>
                <w:bottom w:val="single" w:sz="4" w:space="1" w:color="auto"/>
              </w:pBd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53282" w:rsidRPr="00EA10D4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835272" w:rsidRPr="00EA10D4" w:rsidTr="00F42B1A">
        <w:tc>
          <w:tcPr>
            <w:tcW w:w="3348" w:type="dxa"/>
            <w:vAlign w:val="bottom"/>
          </w:tcPr>
          <w:p w:rsidR="00835272" w:rsidRPr="00EA10D4" w:rsidRDefault="00835272" w:rsidP="00135AD5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87" w:type="dxa"/>
            <w:gridSpan w:val="3"/>
            <w:vAlign w:val="bottom"/>
          </w:tcPr>
          <w:p w:rsidR="00835272" w:rsidRPr="00EA10D4" w:rsidRDefault="00835272" w:rsidP="00135AD5">
            <w:pPr>
              <w:pBdr>
                <w:bottom w:val="single" w:sz="4" w:space="1" w:color="auto"/>
              </w:pBd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>ครบกำหนด</w:t>
            </w:r>
          </w:p>
        </w:tc>
        <w:tc>
          <w:tcPr>
            <w:tcW w:w="1463" w:type="dxa"/>
            <w:vAlign w:val="bottom"/>
          </w:tcPr>
          <w:p w:rsidR="00835272" w:rsidRPr="00EA10D4" w:rsidRDefault="00835272" w:rsidP="00135AD5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2A1709" w:rsidRPr="00EA10D4" w:rsidTr="00F42B1A">
        <w:tc>
          <w:tcPr>
            <w:tcW w:w="3348" w:type="dxa"/>
            <w:vAlign w:val="bottom"/>
          </w:tcPr>
          <w:p w:rsidR="002A1709" w:rsidRPr="00EA10D4" w:rsidRDefault="002A1709" w:rsidP="002A1709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2" w:type="dxa"/>
            <w:vAlign w:val="bottom"/>
          </w:tcPr>
          <w:p w:rsidR="002A1709" w:rsidRPr="00EA10D4" w:rsidRDefault="002A1709" w:rsidP="002A1709">
            <w:pPr>
              <w:pBdr>
                <w:bottom w:val="single" w:sz="4" w:space="1" w:color="auto"/>
              </w:pBd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ภายใน </w:t>
            </w:r>
            <w:r w:rsidRPr="00EA10D4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463" w:type="dxa"/>
            <w:vAlign w:val="bottom"/>
          </w:tcPr>
          <w:p w:rsidR="002A1709" w:rsidRPr="00EA10D4" w:rsidRDefault="002A1709" w:rsidP="002A1709">
            <w:pPr>
              <w:pBdr>
                <w:bottom w:val="single" w:sz="4" w:space="1" w:color="auto"/>
              </w:pBd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 xml:space="preserve">1 - 5 </w:t>
            </w: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462" w:type="dxa"/>
            <w:vAlign w:val="bottom"/>
          </w:tcPr>
          <w:p w:rsidR="002A1709" w:rsidRPr="00EA10D4" w:rsidRDefault="002A1709" w:rsidP="002A1709">
            <w:pPr>
              <w:pBdr>
                <w:bottom w:val="single" w:sz="4" w:space="1" w:color="auto"/>
              </w:pBd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EA10D4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463" w:type="dxa"/>
            <w:vAlign w:val="bottom"/>
          </w:tcPr>
          <w:p w:rsidR="002A1709" w:rsidRPr="00EA10D4" w:rsidRDefault="002A1709" w:rsidP="002A1709">
            <w:pPr>
              <w:pBdr>
                <w:bottom w:val="single" w:sz="4" w:space="1" w:color="auto"/>
              </w:pBd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835272" w:rsidRPr="00EA10D4" w:rsidTr="00F42B1A">
        <w:tc>
          <w:tcPr>
            <w:tcW w:w="3348" w:type="dxa"/>
            <w:vAlign w:val="bottom"/>
          </w:tcPr>
          <w:p w:rsidR="00835272" w:rsidRPr="00EA10D4" w:rsidRDefault="00835272" w:rsidP="00135AD5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ตราสารหนี้ที่จะถือจนครบกำหนด</w:t>
            </w:r>
          </w:p>
        </w:tc>
        <w:tc>
          <w:tcPr>
            <w:tcW w:w="1462" w:type="dxa"/>
            <w:vAlign w:val="bottom"/>
          </w:tcPr>
          <w:p w:rsidR="00835272" w:rsidRPr="00EA10D4" w:rsidRDefault="00835272" w:rsidP="00135AD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63" w:type="dxa"/>
            <w:vAlign w:val="bottom"/>
          </w:tcPr>
          <w:p w:rsidR="00835272" w:rsidRPr="00EA10D4" w:rsidRDefault="00835272" w:rsidP="00135AD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62" w:type="dxa"/>
            <w:vAlign w:val="bottom"/>
          </w:tcPr>
          <w:p w:rsidR="00835272" w:rsidRPr="00EA10D4" w:rsidRDefault="00835272" w:rsidP="00135AD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63" w:type="dxa"/>
            <w:vAlign w:val="bottom"/>
          </w:tcPr>
          <w:p w:rsidR="00835272" w:rsidRPr="00EA10D4" w:rsidRDefault="00835272" w:rsidP="00135AD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253282" w:rsidRPr="00EA10D4" w:rsidTr="00F42B1A">
        <w:tc>
          <w:tcPr>
            <w:tcW w:w="3348" w:type="dxa"/>
            <w:vAlign w:val="bottom"/>
          </w:tcPr>
          <w:p w:rsidR="00253282" w:rsidRPr="00EA10D4" w:rsidRDefault="00253282" w:rsidP="00253282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เงินฝากที่ติดภาระผูกพัน</w:t>
            </w:r>
          </w:p>
        </w:tc>
        <w:tc>
          <w:tcPr>
            <w:tcW w:w="1462" w:type="dxa"/>
            <w:vAlign w:val="bottom"/>
          </w:tcPr>
          <w:p w:rsidR="00253282" w:rsidRPr="00EA10D4" w:rsidRDefault="00253282" w:rsidP="00253282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rPr>
                <w:rFonts w:asciiTheme="majorBidi" w:hAnsiTheme="majorBidi" w:cstheme="majorBidi"/>
              </w:rPr>
            </w:pPr>
            <w:r w:rsidRPr="00EA10D4">
              <w:rPr>
                <w:rFonts w:asciiTheme="majorBidi" w:hAnsiTheme="majorBidi" w:cstheme="majorBidi"/>
              </w:rPr>
              <w:t>84,286,881</w:t>
            </w:r>
          </w:p>
        </w:tc>
        <w:tc>
          <w:tcPr>
            <w:tcW w:w="1463" w:type="dxa"/>
            <w:vAlign w:val="bottom"/>
          </w:tcPr>
          <w:p w:rsidR="00253282" w:rsidRPr="00EA10D4" w:rsidRDefault="00253282" w:rsidP="0025328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62" w:type="dxa"/>
            <w:vAlign w:val="bottom"/>
          </w:tcPr>
          <w:p w:rsidR="00253282" w:rsidRPr="00EA10D4" w:rsidRDefault="00253282" w:rsidP="0025328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63" w:type="dxa"/>
            <w:vAlign w:val="bottom"/>
          </w:tcPr>
          <w:p w:rsidR="00253282" w:rsidRPr="00EA10D4" w:rsidRDefault="00253282" w:rsidP="00253282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rPr>
                <w:rFonts w:asciiTheme="majorBidi" w:hAnsiTheme="majorBidi" w:cstheme="majorBidi"/>
              </w:rPr>
            </w:pPr>
            <w:r w:rsidRPr="00EA10D4">
              <w:rPr>
                <w:rFonts w:asciiTheme="majorBidi" w:hAnsiTheme="majorBidi" w:cstheme="majorBidi"/>
              </w:rPr>
              <w:t>84,286,881</w:t>
            </w:r>
          </w:p>
        </w:tc>
      </w:tr>
      <w:tr w:rsidR="00253282" w:rsidRPr="00EA10D4" w:rsidTr="00F42B1A">
        <w:tc>
          <w:tcPr>
            <w:tcW w:w="3348" w:type="dxa"/>
            <w:vAlign w:val="bottom"/>
          </w:tcPr>
          <w:p w:rsidR="00253282" w:rsidRPr="00EA10D4" w:rsidRDefault="00253282" w:rsidP="00253282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>ตั๋วเงินคลัง</w:t>
            </w:r>
          </w:p>
        </w:tc>
        <w:tc>
          <w:tcPr>
            <w:tcW w:w="1462" w:type="dxa"/>
            <w:vAlign w:val="bottom"/>
          </w:tcPr>
          <w:p w:rsidR="00253282" w:rsidRPr="00EA10D4" w:rsidRDefault="00253282" w:rsidP="00253282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rPr>
                <w:rFonts w:asciiTheme="majorBidi" w:hAnsiTheme="majorBidi" w:cstheme="majorBidi"/>
              </w:rPr>
            </w:pPr>
            <w:r w:rsidRPr="00EA10D4">
              <w:rPr>
                <w:rFonts w:asciiTheme="majorBidi" w:hAnsiTheme="majorBidi" w:cstheme="majorBidi"/>
              </w:rPr>
              <w:t>2,935,444,486</w:t>
            </w:r>
          </w:p>
        </w:tc>
        <w:tc>
          <w:tcPr>
            <w:tcW w:w="1463" w:type="dxa"/>
            <w:vAlign w:val="bottom"/>
          </w:tcPr>
          <w:p w:rsidR="00253282" w:rsidRPr="00EA10D4" w:rsidRDefault="00253282" w:rsidP="0025328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62" w:type="dxa"/>
            <w:vAlign w:val="bottom"/>
          </w:tcPr>
          <w:p w:rsidR="00253282" w:rsidRPr="00EA10D4" w:rsidRDefault="00253282" w:rsidP="0025328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63" w:type="dxa"/>
            <w:vAlign w:val="bottom"/>
          </w:tcPr>
          <w:p w:rsidR="00253282" w:rsidRPr="00EA10D4" w:rsidRDefault="00253282" w:rsidP="00253282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rPr>
                <w:rFonts w:asciiTheme="majorBidi" w:hAnsiTheme="majorBidi" w:cstheme="majorBidi"/>
              </w:rPr>
            </w:pPr>
            <w:r w:rsidRPr="00EA10D4">
              <w:rPr>
                <w:rFonts w:asciiTheme="majorBidi" w:hAnsiTheme="majorBidi" w:cstheme="majorBidi"/>
              </w:rPr>
              <w:t>2,935,444,486</w:t>
            </w:r>
          </w:p>
        </w:tc>
      </w:tr>
      <w:tr w:rsidR="00253282" w:rsidRPr="00EA10D4" w:rsidTr="00F42B1A">
        <w:tc>
          <w:tcPr>
            <w:tcW w:w="3348" w:type="dxa"/>
            <w:vAlign w:val="bottom"/>
          </w:tcPr>
          <w:p w:rsidR="00253282" w:rsidRPr="00EA10D4" w:rsidRDefault="00253282" w:rsidP="00253282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>หัก: เงินลงทุนในนามบริษัทฯเพื่อลูกค้า</w:t>
            </w:r>
          </w:p>
        </w:tc>
        <w:tc>
          <w:tcPr>
            <w:tcW w:w="1462" w:type="dxa"/>
            <w:vAlign w:val="bottom"/>
          </w:tcPr>
          <w:p w:rsidR="00253282" w:rsidRPr="00EA10D4" w:rsidRDefault="00253282" w:rsidP="00253282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rPr>
                <w:rFonts w:asciiTheme="majorBidi" w:hAnsiTheme="majorBidi" w:cstheme="majorBidi"/>
              </w:rPr>
            </w:pPr>
            <w:r w:rsidRPr="00EA10D4">
              <w:rPr>
                <w:rFonts w:asciiTheme="majorBidi" w:hAnsiTheme="majorBidi" w:cstheme="majorBidi"/>
              </w:rPr>
              <w:t>(2,923,647,816)</w:t>
            </w:r>
          </w:p>
        </w:tc>
        <w:tc>
          <w:tcPr>
            <w:tcW w:w="1463" w:type="dxa"/>
            <w:vAlign w:val="bottom"/>
          </w:tcPr>
          <w:p w:rsidR="00253282" w:rsidRPr="00EA10D4" w:rsidRDefault="00253282" w:rsidP="00253282">
            <w:pPr>
              <w:pBdr>
                <w:bottom w:val="sing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62" w:type="dxa"/>
            <w:vAlign w:val="bottom"/>
          </w:tcPr>
          <w:p w:rsidR="00253282" w:rsidRPr="00EA10D4" w:rsidRDefault="00253282" w:rsidP="00253282">
            <w:pPr>
              <w:pBdr>
                <w:bottom w:val="sing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63" w:type="dxa"/>
            <w:vAlign w:val="bottom"/>
          </w:tcPr>
          <w:p w:rsidR="00253282" w:rsidRPr="00EA10D4" w:rsidRDefault="00253282" w:rsidP="00253282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rPr>
                <w:rFonts w:asciiTheme="majorBidi" w:hAnsiTheme="majorBidi" w:cstheme="majorBidi"/>
              </w:rPr>
            </w:pPr>
            <w:r w:rsidRPr="00EA10D4">
              <w:rPr>
                <w:rFonts w:asciiTheme="majorBidi" w:hAnsiTheme="majorBidi" w:cstheme="majorBidi"/>
              </w:rPr>
              <w:t>(2,923,647,816)</w:t>
            </w:r>
          </w:p>
        </w:tc>
      </w:tr>
      <w:tr w:rsidR="00253282" w:rsidRPr="00EA10D4" w:rsidTr="00F42B1A">
        <w:tc>
          <w:tcPr>
            <w:tcW w:w="3348" w:type="dxa"/>
            <w:vAlign w:val="bottom"/>
          </w:tcPr>
          <w:p w:rsidR="00253282" w:rsidRPr="00EA10D4" w:rsidRDefault="00253282" w:rsidP="00253282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left="173" w:hanging="173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รวมเงินลงทุนในตราสารหนี้</w:t>
            </w:r>
          </w:p>
          <w:p w:rsidR="00253282" w:rsidRPr="00EA10D4" w:rsidRDefault="00253282" w:rsidP="00253282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left="173" w:hanging="173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ab/>
            </w:r>
            <w:r w:rsidRPr="00EA10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ที่จะถือจนครบกำหนด</w:t>
            </w:r>
          </w:p>
        </w:tc>
        <w:tc>
          <w:tcPr>
            <w:tcW w:w="1462" w:type="dxa"/>
            <w:vAlign w:val="bottom"/>
          </w:tcPr>
          <w:p w:rsidR="00253282" w:rsidRPr="00EA10D4" w:rsidRDefault="00253282" w:rsidP="00253282">
            <w:pPr>
              <w:pBdr>
                <w:bottom w:val="doub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96,083,551</w:t>
            </w:r>
          </w:p>
        </w:tc>
        <w:tc>
          <w:tcPr>
            <w:tcW w:w="1463" w:type="dxa"/>
            <w:vAlign w:val="bottom"/>
          </w:tcPr>
          <w:p w:rsidR="00253282" w:rsidRPr="00EA10D4" w:rsidRDefault="00253282" w:rsidP="00253282">
            <w:pPr>
              <w:pBdr>
                <w:bottom w:val="doub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62" w:type="dxa"/>
            <w:vAlign w:val="bottom"/>
          </w:tcPr>
          <w:p w:rsidR="00253282" w:rsidRPr="00EA10D4" w:rsidRDefault="00253282" w:rsidP="00253282">
            <w:pPr>
              <w:pBdr>
                <w:bottom w:val="doub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63" w:type="dxa"/>
            <w:vAlign w:val="bottom"/>
          </w:tcPr>
          <w:p w:rsidR="00253282" w:rsidRPr="00EA10D4" w:rsidRDefault="00253282" w:rsidP="00253282">
            <w:pPr>
              <w:pBdr>
                <w:bottom w:val="doub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96,083,551</w:t>
            </w:r>
          </w:p>
        </w:tc>
      </w:tr>
    </w:tbl>
    <w:p w:rsidR="00027555" w:rsidRPr="00EA10D4" w:rsidRDefault="00AB6490" w:rsidP="00135AD5">
      <w:pPr>
        <w:tabs>
          <w:tab w:val="left" w:pos="2160"/>
          <w:tab w:val="right" w:pos="720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A10D4">
        <w:rPr>
          <w:rFonts w:asciiTheme="majorBidi" w:hAnsiTheme="majorBidi" w:cstheme="majorBidi"/>
          <w:b/>
          <w:bCs/>
          <w:sz w:val="32"/>
          <w:szCs w:val="32"/>
          <w:cs/>
        </w:rPr>
        <w:t>10</w:t>
      </w:r>
      <w:r w:rsidR="00E04717" w:rsidRPr="00EA10D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E04717" w:rsidRPr="00EA10D4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027555" w:rsidRPr="00EA10D4">
        <w:rPr>
          <w:rFonts w:asciiTheme="majorBidi" w:hAnsiTheme="majorBidi" w:cstheme="majorBidi"/>
          <w:b/>
          <w:bCs/>
          <w:sz w:val="32"/>
          <w:szCs w:val="32"/>
        </w:rPr>
        <w:tab/>
      </w:r>
      <w:r w:rsidR="00585150" w:rsidRPr="00EA10D4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องค์ประกอบอื่นของส่วนของเจ้าของ </w:t>
      </w:r>
      <w:r w:rsidR="0078611A" w:rsidRPr="00EA10D4">
        <w:rPr>
          <w:rFonts w:asciiTheme="majorBidi" w:hAnsiTheme="majorBidi" w:cstheme="majorBidi"/>
          <w:b/>
          <w:bCs/>
          <w:sz w:val="32"/>
          <w:szCs w:val="32"/>
          <w:cs/>
        </w:rPr>
        <w:t>-</w:t>
      </w:r>
      <w:r w:rsidR="00585150" w:rsidRPr="00EA10D4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C67995" w:rsidRPr="00EA10D4">
        <w:rPr>
          <w:rFonts w:asciiTheme="majorBidi" w:hAnsiTheme="majorBidi" w:cstheme="majorBidi"/>
          <w:b/>
          <w:bCs/>
          <w:sz w:val="32"/>
          <w:szCs w:val="32"/>
          <w:cs/>
        </w:rPr>
        <w:t>ส่วนเกิน</w:t>
      </w:r>
      <w:r w:rsidR="006F1BE3" w:rsidRPr="00EA10D4">
        <w:rPr>
          <w:rFonts w:asciiTheme="majorBidi" w:hAnsiTheme="majorBidi" w:cstheme="majorBidi"/>
          <w:b/>
          <w:bCs/>
          <w:sz w:val="32"/>
          <w:szCs w:val="32"/>
          <w:cs/>
        </w:rPr>
        <w:t>ทุน</w:t>
      </w:r>
      <w:r w:rsidR="00EE37F5" w:rsidRPr="00EA10D4">
        <w:rPr>
          <w:rFonts w:asciiTheme="majorBidi" w:hAnsiTheme="majorBidi" w:cstheme="majorBidi"/>
          <w:b/>
          <w:bCs/>
          <w:sz w:val="32"/>
          <w:szCs w:val="32"/>
          <w:cs/>
        </w:rPr>
        <w:t xml:space="preserve"> (ต่ำกว่าทุน) </w:t>
      </w:r>
      <w:r w:rsidR="00027555" w:rsidRPr="00EA10D4">
        <w:rPr>
          <w:rFonts w:asciiTheme="majorBidi" w:hAnsiTheme="majorBidi" w:cstheme="majorBidi"/>
          <w:b/>
          <w:bCs/>
          <w:sz w:val="32"/>
          <w:szCs w:val="32"/>
          <w:cs/>
        </w:rPr>
        <w:t>จากการเปลี่ยนแปลงมูลค่าเงินลงทุน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28"/>
        <w:gridCol w:w="1935"/>
        <w:gridCol w:w="1935"/>
      </w:tblGrid>
      <w:tr w:rsidR="009922C2" w:rsidRPr="00EA10D4" w:rsidTr="00F42B1A">
        <w:tc>
          <w:tcPr>
            <w:tcW w:w="5328" w:type="dxa"/>
            <w:vAlign w:val="bottom"/>
          </w:tcPr>
          <w:p w:rsidR="009922C2" w:rsidRPr="00EA10D4" w:rsidRDefault="009922C2" w:rsidP="00135AD5">
            <w:pPr>
              <w:tabs>
                <w:tab w:val="left" w:pos="360"/>
                <w:tab w:val="left" w:pos="900"/>
              </w:tabs>
              <w:ind w:left="600" w:hanging="600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3870" w:type="dxa"/>
            <w:gridSpan w:val="2"/>
            <w:vAlign w:val="bottom"/>
          </w:tcPr>
          <w:p w:rsidR="009922C2" w:rsidRPr="00EA10D4" w:rsidRDefault="009922C2" w:rsidP="00135AD5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บาท)</w:t>
            </w:r>
          </w:p>
        </w:tc>
      </w:tr>
      <w:tr w:rsidR="004543E8" w:rsidRPr="00EA10D4" w:rsidTr="00F42B1A">
        <w:tc>
          <w:tcPr>
            <w:tcW w:w="5328" w:type="dxa"/>
            <w:vAlign w:val="bottom"/>
          </w:tcPr>
          <w:p w:rsidR="004543E8" w:rsidRPr="00EA10D4" w:rsidRDefault="004543E8" w:rsidP="00135AD5">
            <w:pPr>
              <w:tabs>
                <w:tab w:val="left" w:pos="360"/>
                <w:tab w:val="left" w:pos="900"/>
              </w:tabs>
              <w:ind w:left="600" w:hanging="600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3870" w:type="dxa"/>
            <w:gridSpan w:val="2"/>
            <w:vAlign w:val="bottom"/>
          </w:tcPr>
          <w:p w:rsidR="004543E8" w:rsidRPr="00EA10D4" w:rsidRDefault="004543E8" w:rsidP="00135AD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EA10D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7F536F" w:rsidRPr="00EA10D4" w:rsidTr="00F42B1A">
        <w:tc>
          <w:tcPr>
            <w:tcW w:w="5328" w:type="dxa"/>
            <w:vAlign w:val="bottom"/>
          </w:tcPr>
          <w:p w:rsidR="007F536F" w:rsidRPr="00EA10D4" w:rsidRDefault="007F536F" w:rsidP="007F536F">
            <w:pPr>
              <w:tabs>
                <w:tab w:val="left" w:pos="360"/>
                <w:tab w:val="left" w:pos="900"/>
              </w:tabs>
              <w:ind w:left="600" w:hanging="600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1935" w:type="dxa"/>
            <w:vAlign w:val="bottom"/>
          </w:tcPr>
          <w:p w:rsidR="007F536F" w:rsidRPr="00EA10D4" w:rsidRDefault="007F536F" w:rsidP="007F536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935" w:type="dxa"/>
            <w:vAlign w:val="bottom"/>
          </w:tcPr>
          <w:p w:rsidR="007F536F" w:rsidRPr="00EA10D4" w:rsidRDefault="007F536F" w:rsidP="007F536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7F536F" w:rsidRPr="00EA10D4" w:rsidTr="00F42B1A">
        <w:trPr>
          <w:trHeight w:val="126"/>
        </w:trPr>
        <w:tc>
          <w:tcPr>
            <w:tcW w:w="5328" w:type="dxa"/>
          </w:tcPr>
          <w:p w:rsidR="007F536F" w:rsidRPr="00EA10D4" w:rsidRDefault="007F536F" w:rsidP="007F536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>ยอดยกมาต้นปี</w:t>
            </w:r>
          </w:p>
        </w:tc>
        <w:tc>
          <w:tcPr>
            <w:tcW w:w="1935" w:type="dxa"/>
          </w:tcPr>
          <w:p w:rsidR="007F536F" w:rsidRPr="00EA10D4" w:rsidRDefault="007F536F" w:rsidP="007F536F">
            <w:pPr>
              <w:tabs>
                <w:tab w:val="decimal" w:pos="142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35" w:type="dxa"/>
          </w:tcPr>
          <w:p w:rsidR="007F536F" w:rsidRPr="00EA10D4" w:rsidRDefault="007F536F" w:rsidP="007F536F">
            <w:pPr>
              <w:tabs>
                <w:tab w:val="decimal" w:pos="142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27,314</w:t>
            </w:r>
          </w:p>
        </w:tc>
      </w:tr>
      <w:tr w:rsidR="007F536F" w:rsidRPr="00EA10D4" w:rsidTr="00F42B1A">
        <w:tc>
          <w:tcPr>
            <w:tcW w:w="5328" w:type="dxa"/>
          </w:tcPr>
          <w:p w:rsidR="007F536F" w:rsidRPr="00EA10D4" w:rsidRDefault="007F536F" w:rsidP="007F536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>เปลี่ยนแปลงระหว่างปีจาก</w:t>
            </w:r>
          </w:p>
        </w:tc>
        <w:tc>
          <w:tcPr>
            <w:tcW w:w="1935" w:type="dxa"/>
          </w:tcPr>
          <w:p w:rsidR="007F536F" w:rsidRPr="00EA10D4" w:rsidRDefault="007F536F" w:rsidP="007F536F">
            <w:pPr>
              <w:tabs>
                <w:tab w:val="decimal" w:pos="142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35" w:type="dxa"/>
          </w:tcPr>
          <w:p w:rsidR="007F536F" w:rsidRPr="00EA10D4" w:rsidRDefault="007F536F" w:rsidP="007F536F">
            <w:pPr>
              <w:tabs>
                <w:tab w:val="decimal" w:pos="142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F536F" w:rsidRPr="00EA10D4" w:rsidTr="00F42B1A">
        <w:tc>
          <w:tcPr>
            <w:tcW w:w="5328" w:type="dxa"/>
          </w:tcPr>
          <w:p w:rsidR="007F536F" w:rsidRPr="00EA10D4" w:rsidRDefault="007F536F" w:rsidP="007F536F">
            <w:pPr>
              <w:ind w:left="263" w:hanging="142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>การตีราคา</w:t>
            </w:r>
          </w:p>
        </w:tc>
        <w:tc>
          <w:tcPr>
            <w:tcW w:w="1935" w:type="dxa"/>
          </w:tcPr>
          <w:p w:rsidR="007F536F" w:rsidRPr="00EA10D4" w:rsidRDefault="007F536F" w:rsidP="007F536F">
            <w:pPr>
              <w:tabs>
                <w:tab w:val="decimal" w:pos="142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35" w:type="dxa"/>
          </w:tcPr>
          <w:p w:rsidR="007F536F" w:rsidRPr="00EA10D4" w:rsidRDefault="007F536F" w:rsidP="007F536F">
            <w:pPr>
              <w:tabs>
                <w:tab w:val="decimal" w:pos="142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16,592</w:t>
            </w:r>
          </w:p>
        </w:tc>
      </w:tr>
      <w:tr w:rsidR="007F536F" w:rsidRPr="00EA10D4" w:rsidTr="00F42B1A">
        <w:tc>
          <w:tcPr>
            <w:tcW w:w="5328" w:type="dxa"/>
          </w:tcPr>
          <w:p w:rsidR="007F536F" w:rsidRPr="00EA10D4" w:rsidRDefault="007F536F" w:rsidP="007F536F">
            <w:pPr>
              <w:ind w:left="263" w:hanging="1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>การขาย</w:t>
            </w:r>
          </w:p>
        </w:tc>
        <w:tc>
          <w:tcPr>
            <w:tcW w:w="1935" w:type="dxa"/>
          </w:tcPr>
          <w:p w:rsidR="007F536F" w:rsidRPr="00EA10D4" w:rsidRDefault="007F536F" w:rsidP="007F536F">
            <w:pPr>
              <w:tabs>
                <w:tab w:val="decimal" w:pos="142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35" w:type="dxa"/>
          </w:tcPr>
          <w:p w:rsidR="007F536F" w:rsidRPr="00EA10D4" w:rsidRDefault="007F536F" w:rsidP="007F536F">
            <w:pPr>
              <w:tabs>
                <w:tab w:val="decimal" w:pos="142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(50,735)</w:t>
            </w:r>
          </w:p>
        </w:tc>
      </w:tr>
      <w:tr w:rsidR="007F536F" w:rsidRPr="00EA10D4" w:rsidTr="00F42B1A">
        <w:tc>
          <w:tcPr>
            <w:tcW w:w="5328" w:type="dxa"/>
          </w:tcPr>
          <w:p w:rsidR="007F536F" w:rsidRPr="00EA10D4" w:rsidRDefault="007F536F" w:rsidP="007F536F">
            <w:pPr>
              <w:ind w:left="263" w:hanging="142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935" w:type="dxa"/>
          </w:tcPr>
          <w:p w:rsidR="007F536F" w:rsidRPr="00EA10D4" w:rsidRDefault="007F536F" w:rsidP="007F536F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35" w:type="dxa"/>
          </w:tcPr>
          <w:p w:rsidR="007F536F" w:rsidRPr="00EA10D4" w:rsidRDefault="007F536F" w:rsidP="007F536F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6,829</w:t>
            </w:r>
          </w:p>
        </w:tc>
      </w:tr>
      <w:tr w:rsidR="007F536F" w:rsidRPr="00EA10D4" w:rsidTr="00F42B1A">
        <w:tc>
          <w:tcPr>
            <w:tcW w:w="5328" w:type="dxa"/>
          </w:tcPr>
          <w:p w:rsidR="007F536F" w:rsidRPr="00EA10D4" w:rsidRDefault="007F536F" w:rsidP="007F536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935" w:type="dxa"/>
          </w:tcPr>
          <w:p w:rsidR="007F536F" w:rsidRPr="00EA10D4" w:rsidRDefault="007F536F" w:rsidP="007F536F">
            <w:pPr>
              <w:pBdr>
                <w:bottom w:val="double" w:sz="6" w:space="1" w:color="auto"/>
              </w:pBdr>
              <w:tabs>
                <w:tab w:val="decimal" w:pos="142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35" w:type="dxa"/>
          </w:tcPr>
          <w:p w:rsidR="007F536F" w:rsidRPr="00EA10D4" w:rsidRDefault="007F536F" w:rsidP="007F536F">
            <w:pPr>
              <w:pBdr>
                <w:bottom w:val="double" w:sz="6" w:space="1" w:color="auto"/>
              </w:pBdr>
              <w:tabs>
                <w:tab w:val="decimal" w:pos="142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:rsidR="00FC0524" w:rsidRPr="00EA10D4" w:rsidRDefault="00FC0524" w:rsidP="00132FBD">
      <w:pPr>
        <w:rPr>
          <w:rFonts w:asciiTheme="majorBidi" w:hAnsiTheme="majorBidi" w:cstheme="majorBidi"/>
          <w:b/>
          <w:bCs/>
          <w:sz w:val="32"/>
          <w:szCs w:val="32"/>
        </w:rPr>
      </w:pPr>
    </w:p>
    <w:p w:rsidR="00027555" w:rsidRPr="00EA10D4" w:rsidRDefault="00FC0524" w:rsidP="00840BE2">
      <w:pPr>
        <w:ind w:left="540" w:hanging="540"/>
        <w:rPr>
          <w:rFonts w:asciiTheme="majorBidi" w:hAnsiTheme="majorBidi" w:cstheme="majorBidi"/>
          <w:b/>
          <w:bCs/>
          <w:sz w:val="32"/>
          <w:szCs w:val="32"/>
        </w:rPr>
      </w:pPr>
      <w:r w:rsidRPr="00EA10D4">
        <w:rPr>
          <w:rFonts w:asciiTheme="majorBidi" w:hAnsiTheme="majorBidi" w:cstheme="majorBidi"/>
          <w:b/>
          <w:bCs/>
          <w:sz w:val="32"/>
          <w:szCs w:val="32"/>
        </w:rPr>
        <w:br w:type="page"/>
      </w:r>
      <w:r w:rsidR="006E4999" w:rsidRPr="00EA10D4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AB6490" w:rsidRPr="00EA10D4">
        <w:rPr>
          <w:rFonts w:asciiTheme="majorBidi" w:hAnsiTheme="majorBidi" w:cstheme="majorBidi"/>
          <w:b/>
          <w:bCs/>
          <w:sz w:val="32"/>
          <w:szCs w:val="32"/>
          <w:cs/>
        </w:rPr>
        <w:t>1</w:t>
      </w:r>
      <w:r w:rsidR="00027555" w:rsidRPr="00EA10D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027555" w:rsidRPr="00EA10D4">
        <w:rPr>
          <w:rFonts w:asciiTheme="majorBidi" w:hAnsiTheme="majorBidi" w:cstheme="majorBidi"/>
          <w:b/>
          <w:bCs/>
          <w:sz w:val="32"/>
          <w:szCs w:val="32"/>
          <w:cs/>
        </w:rPr>
        <w:tab/>
        <w:t>อาคารและอุปกรณ์</w:t>
      </w:r>
    </w:p>
    <w:p w:rsidR="00B93131" w:rsidRPr="00EA10D4" w:rsidRDefault="00B93131" w:rsidP="00135AD5">
      <w:pPr>
        <w:spacing w:line="300" w:lineRule="exact"/>
        <w:ind w:right="-187"/>
        <w:jc w:val="right"/>
        <w:rPr>
          <w:rFonts w:asciiTheme="majorBidi" w:hAnsiTheme="majorBidi" w:cstheme="majorBidi"/>
        </w:rPr>
      </w:pPr>
      <w:r w:rsidRPr="00EA10D4">
        <w:rPr>
          <w:rFonts w:asciiTheme="majorBidi" w:hAnsiTheme="majorBidi" w:cstheme="majorBidi"/>
          <w:cs/>
        </w:rPr>
        <w:t>(หน่วย: บาท)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1140"/>
        <w:gridCol w:w="1140"/>
        <w:gridCol w:w="1140"/>
        <w:gridCol w:w="1140"/>
        <w:gridCol w:w="1110"/>
        <w:gridCol w:w="1080"/>
      </w:tblGrid>
      <w:tr w:rsidR="0095086E" w:rsidRPr="00EA10D4" w:rsidTr="00746B4E">
        <w:tc>
          <w:tcPr>
            <w:tcW w:w="2520" w:type="dxa"/>
            <w:vAlign w:val="bottom"/>
          </w:tcPr>
          <w:p w:rsidR="0095086E" w:rsidRPr="00EA10D4" w:rsidRDefault="0095086E" w:rsidP="00135AD5">
            <w:pPr>
              <w:tabs>
                <w:tab w:val="left" w:pos="900"/>
              </w:tabs>
              <w:spacing w:line="300" w:lineRule="exact"/>
              <w:ind w:left="600" w:hanging="600"/>
              <w:jc w:val="center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6750" w:type="dxa"/>
            <w:gridSpan w:val="6"/>
            <w:vAlign w:val="bottom"/>
          </w:tcPr>
          <w:p w:rsidR="0095086E" w:rsidRPr="00EA10D4" w:rsidRDefault="0095086E" w:rsidP="00135AD5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00" w:lineRule="exact"/>
              <w:ind w:right="-94"/>
              <w:jc w:val="center"/>
              <w:rPr>
                <w:rFonts w:asciiTheme="majorBidi" w:eastAsia="Angsana New" w:hAnsiTheme="majorBidi" w:cstheme="majorBidi"/>
                <w:cs/>
              </w:rPr>
            </w:pPr>
            <w:r w:rsidRPr="00EA10D4">
              <w:rPr>
                <w:rFonts w:asciiTheme="majorBidi" w:eastAsia="Angsana New" w:hAnsiTheme="majorBidi" w:cstheme="majorBidi"/>
                <w:cs/>
              </w:rPr>
              <w:t>สำหรับ</w:t>
            </w:r>
            <w:r w:rsidR="005A3ACB" w:rsidRPr="00EA10D4">
              <w:rPr>
                <w:rFonts w:asciiTheme="majorBidi" w:eastAsia="Angsana New" w:hAnsiTheme="majorBidi" w:cstheme="majorBidi"/>
                <w:cs/>
              </w:rPr>
              <w:t>ปี</w:t>
            </w:r>
            <w:r w:rsidRPr="00EA10D4">
              <w:rPr>
                <w:rFonts w:asciiTheme="majorBidi" w:eastAsia="Angsana New" w:hAnsiTheme="majorBidi" w:cstheme="majorBidi"/>
                <w:cs/>
              </w:rPr>
              <w:t>สิ้นสุดวันที่</w:t>
            </w:r>
            <w:r w:rsidR="009067D3" w:rsidRPr="00EA10D4">
              <w:rPr>
                <w:rFonts w:asciiTheme="majorBidi" w:eastAsia="Angsana New" w:hAnsiTheme="majorBidi" w:cstheme="majorBidi"/>
                <w:cs/>
              </w:rPr>
              <w:t xml:space="preserve"> </w:t>
            </w:r>
            <w:r w:rsidR="005A3ACB" w:rsidRPr="00EA10D4">
              <w:rPr>
                <w:rFonts w:asciiTheme="majorBidi" w:eastAsia="Angsana New" w:hAnsiTheme="majorBidi" w:cstheme="majorBidi"/>
              </w:rPr>
              <w:t>31</w:t>
            </w:r>
            <w:r w:rsidRPr="00EA10D4">
              <w:rPr>
                <w:rFonts w:asciiTheme="majorBidi" w:eastAsia="Angsana New" w:hAnsiTheme="majorBidi" w:cstheme="majorBidi"/>
                <w:cs/>
              </w:rPr>
              <w:t xml:space="preserve"> </w:t>
            </w:r>
            <w:r w:rsidR="005A3ACB" w:rsidRPr="00EA10D4">
              <w:rPr>
                <w:rFonts w:asciiTheme="majorBidi" w:eastAsia="Angsana New" w:hAnsiTheme="majorBidi" w:cstheme="majorBidi"/>
                <w:cs/>
              </w:rPr>
              <w:t>ธันวาคม</w:t>
            </w:r>
            <w:r w:rsidR="009067D3" w:rsidRPr="00EA10D4">
              <w:rPr>
                <w:rFonts w:asciiTheme="majorBidi" w:eastAsia="Angsana New" w:hAnsiTheme="majorBidi" w:cstheme="majorBidi"/>
              </w:rPr>
              <w:t xml:space="preserve"> 25</w:t>
            </w:r>
            <w:r w:rsidR="00CA3AE1" w:rsidRPr="00EA10D4">
              <w:rPr>
                <w:rFonts w:asciiTheme="majorBidi" w:eastAsia="Angsana New" w:hAnsiTheme="majorBidi" w:cstheme="majorBidi"/>
              </w:rPr>
              <w:t>6</w:t>
            </w:r>
            <w:r w:rsidR="007F536F" w:rsidRPr="00EA10D4">
              <w:rPr>
                <w:rFonts w:asciiTheme="majorBidi" w:eastAsia="Angsana New" w:hAnsiTheme="majorBidi" w:cstheme="majorBidi"/>
              </w:rPr>
              <w:t>2</w:t>
            </w:r>
          </w:p>
        </w:tc>
      </w:tr>
      <w:tr w:rsidR="0095086E" w:rsidRPr="00EA10D4" w:rsidTr="00746B4E">
        <w:tc>
          <w:tcPr>
            <w:tcW w:w="2520" w:type="dxa"/>
            <w:vAlign w:val="bottom"/>
          </w:tcPr>
          <w:p w:rsidR="0095086E" w:rsidRPr="00EA10D4" w:rsidRDefault="0095086E" w:rsidP="00135AD5">
            <w:pPr>
              <w:tabs>
                <w:tab w:val="left" w:pos="900"/>
              </w:tabs>
              <w:spacing w:line="300" w:lineRule="exact"/>
              <w:ind w:left="600" w:hanging="600"/>
              <w:jc w:val="center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140" w:type="dxa"/>
            <w:vAlign w:val="bottom"/>
          </w:tcPr>
          <w:p w:rsidR="0095086E" w:rsidRPr="00EA10D4" w:rsidRDefault="0095086E" w:rsidP="00135AD5">
            <w:pPr>
              <w:tabs>
                <w:tab w:val="left" w:pos="900"/>
              </w:tabs>
              <w:spacing w:line="300" w:lineRule="exact"/>
              <w:ind w:right="-94"/>
              <w:jc w:val="center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140" w:type="dxa"/>
            <w:vAlign w:val="bottom"/>
          </w:tcPr>
          <w:p w:rsidR="0095086E" w:rsidRPr="00EA10D4" w:rsidRDefault="0095086E" w:rsidP="00135AD5">
            <w:pPr>
              <w:tabs>
                <w:tab w:val="left" w:pos="900"/>
              </w:tabs>
              <w:spacing w:line="300" w:lineRule="exact"/>
              <w:ind w:right="-94"/>
              <w:jc w:val="center"/>
              <w:rPr>
                <w:rFonts w:asciiTheme="majorBidi" w:eastAsia="Angsana New" w:hAnsiTheme="majorBidi" w:cstheme="majorBidi"/>
              </w:rPr>
            </w:pPr>
            <w:r w:rsidRPr="00EA10D4">
              <w:rPr>
                <w:rFonts w:asciiTheme="majorBidi" w:eastAsia="Angsana New" w:hAnsiTheme="majorBidi" w:cstheme="majorBidi"/>
                <w:cs/>
              </w:rPr>
              <w:t>เครื่องใช้</w:t>
            </w:r>
          </w:p>
        </w:tc>
        <w:tc>
          <w:tcPr>
            <w:tcW w:w="1140" w:type="dxa"/>
            <w:vAlign w:val="bottom"/>
          </w:tcPr>
          <w:p w:rsidR="0095086E" w:rsidRPr="00EA10D4" w:rsidRDefault="0095086E" w:rsidP="00135AD5">
            <w:pPr>
              <w:tabs>
                <w:tab w:val="left" w:pos="900"/>
              </w:tabs>
              <w:spacing w:line="300" w:lineRule="exact"/>
              <w:ind w:right="-94"/>
              <w:jc w:val="center"/>
              <w:rPr>
                <w:rFonts w:asciiTheme="majorBidi" w:eastAsia="Angsana New" w:hAnsiTheme="majorBidi" w:cstheme="majorBidi"/>
              </w:rPr>
            </w:pPr>
            <w:r w:rsidRPr="00EA10D4">
              <w:rPr>
                <w:rFonts w:asciiTheme="majorBidi" w:eastAsia="Angsana New" w:hAnsiTheme="majorBidi" w:cstheme="majorBidi"/>
                <w:cs/>
              </w:rPr>
              <w:t>เครื่องตกแต่ง</w:t>
            </w:r>
          </w:p>
        </w:tc>
        <w:tc>
          <w:tcPr>
            <w:tcW w:w="1140" w:type="dxa"/>
            <w:vAlign w:val="bottom"/>
          </w:tcPr>
          <w:p w:rsidR="0095086E" w:rsidRPr="00EA10D4" w:rsidRDefault="0095086E" w:rsidP="00135AD5">
            <w:pPr>
              <w:tabs>
                <w:tab w:val="left" w:pos="900"/>
              </w:tabs>
              <w:spacing w:line="300" w:lineRule="exact"/>
              <w:ind w:right="-94"/>
              <w:jc w:val="center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110" w:type="dxa"/>
            <w:vAlign w:val="bottom"/>
          </w:tcPr>
          <w:p w:rsidR="0095086E" w:rsidRPr="00EA10D4" w:rsidRDefault="0095086E" w:rsidP="00135AD5">
            <w:pPr>
              <w:tabs>
                <w:tab w:val="left" w:pos="900"/>
              </w:tabs>
              <w:spacing w:line="300" w:lineRule="exact"/>
              <w:ind w:right="-94"/>
              <w:jc w:val="center"/>
              <w:rPr>
                <w:rFonts w:asciiTheme="majorBidi" w:eastAsia="Angsana New" w:hAnsiTheme="majorBidi" w:cstheme="majorBidi"/>
              </w:rPr>
            </w:pPr>
            <w:r w:rsidRPr="00EA10D4">
              <w:rPr>
                <w:rFonts w:asciiTheme="majorBidi" w:eastAsia="Angsana New" w:hAnsiTheme="majorBidi" w:cstheme="majorBidi"/>
                <w:cs/>
              </w:rPr>
              <w:t>งานระหว่าง</w:t>
            </w:r>
          </w:p>
        </w:tc>
        <w:tc>
          <w:tcPr>
            <w:tcW w:w="1080" w:type="dxa"/>
            <w:vAlign w:val="bottom"/>
          </w:tcPr>
          <w:p w:rsidR="0095086E" w:rsidRPr="00EA10D4" w:rsidRDefault="0095086E" w:rsidP="00135AD5">
            <w:pPr>
              <w:tabs>
                <w:tab w:val="left" w:pos="1026"/>
              </w:tabs>
              <w:spacing w:line="300" w:lineRule="exact"/>
              <w:ind w:right="-94"/>
              <w:jc w:val="center"/>
              <w:rPr>
                <w:rFonts w:asciiTheme="majorBidi" w:eastAsia="Angsana New" w:hAnsiTheme="majorBidi" w:cstheme="majorBidi"/>
              </w:rPr>
            </w:pPr>
          </w:p>
        </w:tc>
      </w:tr>
      <w:tr w:rsidR="0095086E" w:rsidRPr="00EA10D4" w:rsidTr="00746B4E">
        <w:tc>
          <w:tcPr>
            <w:tcW w:w="2520" w:type="dxa"/>
            <w:vAlign w:val="bottom"/>
          </w:tcPr>
          <w:p w:rsidR="0095086E" w:rsidRPr="00EA10D4" w:rsidRDefault="0095086E" w:rsidP="00135AD5">
            <w:pPr>
              <w:tabs>
                <w:tab w:val="left" w:pos="900"/>
              </w:tabs>
              <w:spacing w:line="300" w:lineRule="exact"/>
              <w:ind w:left="600" w:hanging="600"/>
              <w:jc w:val="center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140" w:type="dxa"/>
            <w:vAlign w:val="bottom"/>
          </w:tcPr>
          <w:p w:rsidR="0095086E" w:rsidRPr="00EA10D4" w:rsidRDefault="0095086E" w:rsidP="00135AD5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00" w:lineRule="exact"/>
              <w:ind w:right="-94"/>
              <w:jc w:val="center"/>
              <w:rPr>
                <w:rFonts w:asciiTheme="majorBidi" w:eastAsia="Angsana New" w:hAnsiTheme="majorBidi" w:cstheme="majorBidi"/>
              </w:rPr>
            </w:pPr>
            <w:r w:rsidRPr="00EA10D4">
              <w:rPr>
                <w:rFonts w:asciiTheme="majorBidi" w:eastAsia="Angsana New" w:hAnsiTheme="majorBidi" w:cstheme="majorBidi"/>
                <w:cs/>
              </w:rPr>
              <w:t>อาคารชุด</w:t>
            </w:r>
          </w:p>
        </w:tc>
        <w:tc>
          <w:tcPr>
            <w:tcW w:w="1140" w:type="dxa"/>
            <w:vAlign w:val="bottom"/>
          </w:tcPr>
          <w:p w:rsidR="0095086E" w:rsidRPr="00EA10D4" w:rsidRDefault="0095086E" w:rsidP="00135AD5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00" w:lineRule="exact"/>
              <w:ind w:right="-94"/>
              <w:jc w:val="center"/>
              <w:rPr>
                <w:rFonts w:asciiTheme="majorBidi" w:eastAsia="Angsana New" w:hAnsiTheme="majorBidi" w:cstheme="majorBidi"/>
              </w:rPr>
            </w:pPr>
            <w:r w:rsidRPr="00EA10D4">
              <w:rPr>
                <w:rFonts w:asciiTheme="majorBidi" w:eastAsia="Angsana New" w:hAnsiTheme="majorBidi" w:cstheme="majorBidi"/>
                <w:cs/>
              </w:rPr>
              <w:t>สำนักงาน</w:t>
            </w:r>
          </w:p>
        </w:tc>
        <w:tc>
          <w:tcPr>
            <w:tcW w:w="1140" w:type="dxa"/>
            <w:vAlign w:val="bottom"/>
          </w:tcPr>
          <w:p w:rsidR="0095086E" w:rsidRPr="00EA10D4" w:rsidRDefault="0095086E" w:rsidP="00135AD5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00" w:lineRule="exact"/>
              <w:ind w:right="-94"/>
              <w:jc w:val="center"/>
              <w:rPr>
                <w:rFonts w:asciiTheme="majorBidi" w:eastAsia="Angsana New" w:hAnsiTheme="majorBidi" w:cstheme="majorBidi"/>
              </w:rPr>
            </w:pPr>
            <w:r w:rsidRPr="00EA10D4">
              <w:rPr>
                <w:rFonts w:asciiTheme="majorBidi" w:eastAsia="Angsana New" w:hAnsiTheme="majorBidi" w:cstheme="majorBidi"/>
                <w:cs/>
              </w:rPr>
              <w:t>และติดตั้ง</w:t>
            </w:r>
          </w:p>
        </w:tc>
        <w:tc>
          <w:tcPr>
            <w:tcW w:w="1140" w:type="dxa"/>
            <w:vAlign w:val="bottom"/>
          </w:tcPr>
          <w:p w:rsidR="0095086E" w:rsidRPr="00EA10D4" w:rsidRDefault="0095086E" w:rsidP="00135AD5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00" w:lineRule="exact"/>
              <w:ind w:right="-94"/>
              <w:jc w:val="center"/>
              <w:rPr>
                <w:rFonts w:asciiTheme="majorBidi" w:eastAsia="Angsana New" w:hAnsiTheme="majorBidi" w:cstheme="majorBidi"/>
              </w:rPr>
            </w:pPr>
            <w:r w:rsidRPr="00EA10D4">
              <w:rPr>
                <w:rFonts w:asciiTheme="majorBidi" w:eastAsia="Angsana New" w:hAnsiTheme="majorBidi" w:cstheme="majorBidi"/>
                <w:cs/>
              </w:rPr>
              <w:t>ยานพาหนะ</w:t>
            </w:r>
          </w:p>
        </w:tc>
        <w:tc>
          <w:tcPr>
            <w:tcW w:w="1110" w:type="dxa"/>
            <w:vAlign w:val="bottom"/>
          </w:tcPr>
          <w:p w:rsidR="0095086E" w:rsidRPr="00EA10D4" w:rsidRDefault="0095086E" w:rsidP="00135AD5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00" w:lineRule="exact"/>
              <w:ind w:right="-94"/>
              <w:jc w:val="center"/>
              <w:rPr>
                <w:rFonts w:asciiTheme="majorBidi" w:eastAsia="Angsana New" w:hAnsiTheme="majorBidi" w:cstheme="majorBidi"/>
                <w:cs/>
              </w:rPr>
            </w:pPr>
            <w:r w:rsidRPr="00EA10D4">
              <w:rPr>
                <w:rFonts w:asciiTheme="majorBidi" w:eastAsia="Angsana New" w:hAnsiTheme="majorBidi" w:cstheme="majorBidi"/>
                <w:cs/>
              </w:rPr>
              <w:t>ติดตั้ง</w:t>
            </w:r>
          </w:p>
        </w:tc>
        <w:tc>
          <w:tcPr>
            <w:tcW w:w="1080" w:type="dxa"/>
            <w:vAlign w:val="bottom"/>
          </w:tcPr>
          <w:p w:rsidR="0095086E" w:rsidRPr="00EA10D4" w:rsidRDefault="0095086E" w:rsidP="00135AD5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00" w:lineRule="exact"/>
              <w:ind w:right="-94"/>
              <w:jc w:val="center"/>
              <w:rPr>
                <w:rFonts w:asciiTheme="majorBidi" w:eastAsia="Angsana New" w:hAnsiTheme="majorBidi" w:cstheme="majorBidi"/>
              </w:rPr>
            </w:pPr>
            <w:r w:rsidRPr="00EA10D4">
              <w:rPr>
                <w:rFonts w:asciiTheme="majorBidi" w:eastAsia="Angsana New" w:hAnsiTheme="majorBidi" w:cstheme="majorBidi"/>
                <w:cs/>
              </w:rPr>
              <w:t>รวม</w:t>
            </w:r>
          </w:p>
        </w:tc>
      </w:tr>
      <w:tr w:rsidR="0095086E" w:rsidRPr="00EA10D4" w:rsidTr="00746B4E">
        <w:tc>
          <w:tcPr>
            <w:tcW w:w="2520" w:type="dxa"/>
            <w:vAlign w:val="bottom"/>
          </w:tcPr>
          <w:p w:rsidR="0095086E" w:rsidRPr="00EA10D4" w:rsidRDefault="0095086E" w:rsidP="00135AD5">
            <w:pPr>
              <w:spacing w:line="300" w:lineRule="exact"/>
              <w:ind w:left="600" w:hanging="600"/>
              <w:rPr>
                <w:rFonts w:asciiTheme="majorBidi" w:hAnsiTheme="majorBidi" w:cstheme="majorBidi"/>
                <w:b/>
                <w:bCs/>
              </w:rPr>
            </w:pPr>
            <w:r w:rsidRPr="00EA10D4">
              <w:rPr>
                <w:rFonts w:asciiTheme="majorBidi" w:eastAsia="Angsana New" w:hAnsiTheme="majorBidi" w:cstheme="majorBidi"/>
                <w:b/>
                <w:bCs/>
                <w:cs/>
              </w:rPr>
              <w:t>ราคาทุน</w:t>
            </w:r>
          </w:p>
        </w:tc>
        <w:tc>
          <w:tcPr>
            <w:tcW w:w="1140" w:type="dxa"/>
            <w:vAlign w:val="bottom"/>
          </w:tcPr>
          <w:p w:rsidR="0095086E" w:rsidRPr="00F66A66" w:rsidRDefault="0095086E" w:rsidP="00F66A66">
            <w:pPr>
              <w:tabs>
                <w:tab w:val="decimal" w:pos="879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140" w:type="dxa"/>
            <w:vAlign w:val="bottom"/>
          </w:tcPr>
          <w:p w:rsidR="0095086E" w:rsidRPr="00F66A66" w:rsidRDefault="0095086E" w:rsidP="00F66A66">
            <w:pPr>
              <w:tabs>
                <w:tab w:val="decimal" w:pos="879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140" w:type="dxa"/>
            <w:vAlign w:val="bottom"/>
          </w:tcPr>
          <w:p w:rsidR="0095086E" w:rsidRPr="00F66A66" w:rsidRDefault="0095086E" w:rsidP="00F66A66">
            <w:pPr>
              <w:tabs>
                <w:tab w:val="decimal" w:pos="879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140" w:type="dxa"/>
            <w:vAlign w:val="bottom"/>
          </w:tcPr>
          <w:p w:rsidR="0095086E" w:rsidRPr="00F66A66" w:rsidRDefault="0095086E" w:rsidP="00F66A66">
            <w:pPr>
              <w:tabs>
                <w:tab w:val="decimal" w:pos="879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110" w:type="dxa"/>
            <w:vAlign w:val="bottom"/>
          </w:tcPr>
          <w:p w:rsidR="0095086E" w:rsidRPr="00F66A66" w:rsidRDefault="0095086E" w:rsidP="00F66A66">
            <w:pPr>
              <w:tabs>
                <w:tab w:val="decimal" w:pos="879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:rsidR="0095086E" w:rsidRPr="00F66A66" w:rsidRDefault="0095086E" w:rsidP="00F66A66">
            <w:pPr>
              <w:tabs>
                <w:tab w:val="decimal" w:pos="879"/>
              </w:tabs>
              <w:spacing w:line="300" w:lineRule="exact"/>
              <w:ind w:left="600" w:right="-94"/>
              <w:rPr>
                <w:rFonts w:asciiTheme="majorBidi" w:eastAsia="Angsana New" w:hAnsiTheme="majorBidi" w:cstheme="majorBidi"/>
              </w:rPr>
            </w:pPr>
          </w:p>
        </w:tc>
      </w:tr>
      <w:tr w:rsidR="0095086E" w:rsidRPr="00EA10D4" w:rsidTr="00746B4E">
        <w:tc>
          <w:tcPr>
            <w:tcW w:w="2520" w:type="dxa"/>
            <w:vAlign w:val="bottom"/>
          </w:tcPr>
          <w:p w:rsidR="0095086E" w:rsidRPr="00EA10D4" w:rsidRDefault="009067D3" w:rsidP="00135AD5">
            <w:pPr>
              <w:spacing w:line="300" w:lineRule="exact"/>
              <w:jc w:val="thaiDistribute"/>
              <w:rPr>
                <w:rFonts w:asciiTheme="majorBidi" w:eastAsia="Angsana New" w:hAnsiTheme="majorBidi" w:cstheme="majorBidi"/>
              </w:rPr>
            </w:pPr>
            <w:r w:rsidRPr="00EA10D4">
              <w:rPr>
                <w:rFonts w:asciiTheme="majorBidi" w:eastAsia="Angsana New" w:hAnsiTheme="majorBidi" w:cstheme="majorBidi"/>
              </w:rPr>
              <w:t>1</w:t>
            </w:r>
            <w:r w:rsidR="0095086E" w:rsidRPr="00EA10D4">
              <w:rPr>
                <w:rFonts w:asciiTheme="majorBidi" w:eastAsia="Angsana New" w:hAnsiTheme="majorBidi" w:cstheme="majorBidi"/>
                <w:cs/>
              </w:rPr>
              <w:t xml:space="preserve"> มกราคม</w:t>
            </w:r>
            <w:r w:rsidRPr="00EA10D4">
              <w:rPr>
                <w:rFonts w:asciiTheme="majorBidi" w:eastAsia="Angsana New" w:hAnsiTheme="majorBidi" w:cstheme="majorBidi"/>
              </w:rPr>
              <w:t xml:space="preserve"> 25</w:t>
            </w:r>
            <w:r w:rsidR="00CA3AE1" w:rsidRPr="00EA10D4">
              <w:rPr>
                <w:rFonts w:asciiTheme="majorBidi" w:eastAsia="Angsana New" w:hAnsiTheme="majorBidi" w:cstheme="majorBidi"/>
              </w:rPr>
              <w:t>6</w:t>
            </w:r>
            <w:r w:rsidR="008B172F" w:rsidRPr="00EA10D4">
              <w:rPr>
                <w:rFonts w:asciiTheme="majorBidi" w:eastAsia="Angsana New" w:hAnsiTheme="majorBidi" w:cstheme="majorBidi"/>
              </w:rPr>
              <w:t>2</w:t>
            </w:r>
          </w:p>
        </w:tc>
        <w:tc>
          <w:tcPr>
            <w:tcW w:w="1140" w:type="dxa"/>
            <w:vAlign w:val="bottom"/>
          </w:tcPr>
          <w:p w:rsidR="0095086E" w:rsidRPr="00EA10D4" w:rsidRDefault="00AA4B02" w:rsidP="00F66A66">
            <w:pPr>
              <w:tabs>
                <w:tab w:val="decimal" w:pos="879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  <w:r w:rsidRPr="00EA10D4">
              <w:rPr>
                <w:rFonts w:asciiTheme="majorBidi" w:eastAsia="Angsana New" w:hAnsiTheme="majorBidi" w:cstheme="majorBidi"/>
              </w:rPr>
              <w:t>22,704,701</w:t>
            </w:r>
          </w:p>
        </w:tc>
        <w:tc>
          <w:tcPr>
            <w:tcW w:w="1140" w:type="dxa"/>
            <w:vAlign w:val="bottom"/>
          </w:tcPr>
          <w:p w:rsidR="0095086E" w:rsidRPr="00EA10D4" w:rsidRDefault="008B172F" w:rsidP="00F66A66">
            <w:pPr>
              <w:tabs>
                <w:tab w:val="decimal" w:pos="879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  <w:r w:rsidRPr="00EA10D4">
              <w:rPr>
                <w:rFonts w:asciiTheme="majorBidi" w:eastAsia="Angsana New" w:hAnsiTheme="majorBidi" w:cstheme="majorBidi"/>
              </w:rPr>
              <w:t>308,745,570</w:t>
            </w:r>
          </w:p>
        </w:tc>
        <w:tc>
          <w:tcPr>
            <w:tcW w:w="1140" w:type="dxa"/>
            <w:vAlign w:val="bottom"/>
          </w:tcPr>
          <w:p w:rsidR="0095086E" w:rsidRPr="00EA10D4" w:rsidRDefault="008B172F" w:rsidP="00F66A66">
            <w:pPr>
              <w:tabs>
                <w:tab w:val="decimal" w:pos="879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  <w:r w:rsidRPr="00EA10D4">
              <w:rPr>
                <w:rFonts w:asciiTheme="majorBidi" w:eastAsia="Angsana New" w:hAnsiTheme="majorBidi" w:cstheme="majorBidi"/>
              </w:rPr>
              <w:t>166,795,984</w:t>
            </w:r>
          </w:p>
        </w:tc>
        <w:tc>
          <w:tcPr>
            <w:tcW w:w="1140" w:type="dxa"/>
            <w:vAlign w:val="bottom"/>
          </w:tcPr>
          <w:p w:rsidR="0095086E" w:rsidRPr="00EA10D4" w:rsidRDefault="008B172F" w:rsidP="00F66A66">
            <w:pPr>
              <w:tabs>
                <w:tab w:val="decimal" w:pos="879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  <w:r w:rsidRPr="00EA10D4">
              <w:rPr>
                <w:rFonts w:asciiTheme="majorBidi" w:eastAsia="Angsana New" w:hAnsiTheme="majorBidi" w:cstheme="majorBidi"/>
              </w:rPr>
              <w:t>27,828,946</w:t>
            </w:r>
          </w:p>
        </w:tc>
        <w:tc>
          <w:tcPr>
            <w:tcW w:w="1110" w:type="dxa"/>
            <w:vAlign w:val="bottom"/>
          </w:tcPr>
          <w:p w:rsidR="0095086E" w:rsidRPr="00EA10D4" w:rsidRDefault="00202487" w:rsidP="00F66A66">
            <w:pPr>
              <w:tabs>
                <w:tab w:val="decimal" w:pos="879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  <w:r w:rsidRPr="00EA10D4">
              <w:rPr>
                <w:rFonts w:asciiTheme="majorBidi" w:eastAsia="Angsana New" w:hAnsiTheme="majorBidi" w:cstheme="majorBidi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:rsidR="0095086E" w:rsidRPr="00EA10D4" w:rsidRDefault="008B172F" w:rsidP="00F66A66">
            <w:pPr>
              <w:tabs>
                <w:tab w:val="decimal" w:pos="879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  <w:r w:rsidRPr="00EA10D4">
              <w:rPr>
                <w:rFonts w:asciiTheme="majorBidi" w:eastAsia="Angsana New" w:hAnsiTheme="majorBidi" w:cstheme="majorBidi"/>
              </w:rPr>
              <w:t>526,075,201</w:t>
            </w:r>
          </w:p>
        </w:tc>
      </w:tr>
      <w:tr w:rsidR="0095086E" w:rsidRPr="00EA10D4" w:rsidTr="00746B4E">
        <w:tc>
          <w:tcPr>
            <w:tcW w:w="2520" w:type="dxa"/>
            <w:vAlign w:val="bottom"/>
          </w:tcPr>
          <w:p w:rsidR="0095086E" w:rsidRPr="00EA10D4" w:rsidRDefault="0095086E" w:rsidP="00135AD5">
            <w:pPr>
              <w:spacing w:line="300" w:lineRule="exact"/>
              <w:jc w:val="thaiDistribute"/>
              <w:rPr>
                <w:rFonts w:asciiTheme="majorBidi" w:eastAsia="Angsana New" w:hAnsiTheme="majorBidi" w:cstheme="majorBidi"/>
                <w:cs/>
              </w:rPr>
            </w:pPr>
            <w:r w:rsidRPr="00EA10D4">
              <w:rPr>
                <w:rFonts w:asciiTheme="majorBidi" w:eastAsia="Angsana New" w:hAnsiTheme="majorBidi" w:cstheme="majorBidi"/>
                <w:cs/>
              </w:rPr>
              <w:t>ซื้อเพิ่ม</w:t>
            </w:r>
          </w:p>
        </w:tc>
        <w:tc>
          <w:tcPr>
            <w:tcW w:w="1140" w:type="dxa"/>
            <w:vAlign w:val="bottom"/>
          </w:tcPr>
          <w:p w:rsidR="0095086E" w:rsidRPr="00EA10D4" w:rsidRDefault="0081502B" w:rsidP="00F66A66">
            <w:pPr>
              <w:tabs>
                <w:tab w:val="decimal" w:pos="879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  <w:r w:rsidRPr="00EA10D4">
              <w:rPr>
                <w:rFonts w:asciiTheme="majorBidi" w:eastAsia="Angsana New" w:hAnsiTheme="majorBidi" w:cstheme="majorBidi"/>
                <w:cs/>
              </w:rPr>
              <w:t>-</w:t>
            </w:r>
          </w:p>
        </w:tc>
        <w:tc>
          <w:tcPr>
            <w:tcW w:w="1140" w:type="dxa"/>
            <w:vAlign w:val="bottom"/>
          </w:tcPr>
          <w:p w:rsidR="0095086E" w:rsidRPr="00EA10D4" w:rsidRDefault="00DB04BA" w:rsidP="00F66A66">
            <w:pPr>
              <w:tabs>
                <w:tab w:val="decimal" w:pos="879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  <w:r w:rsidRPr="00EA10D4">
              <w:rPr>
                <w:rFonts w:asciiTheme="majorBidi" w:eastAsia="Angsana New" w:hAnsiTheme="majorBidi" w:cstheme="majorBidi"/>
              </w:rPr>
              <w:t>34,112,084</w:t>
            </w:r>
          </w:p>
        </w:tc>
        <w:tc>
          <w:tcPr>
            <w:tcW w:w="1140" w:type="dxa"/>
            <w:vAlign w:val="bottom"/>
          </w:tcPr>
          <w:p w:rsidR="0095086E" w:rsidRPr="00EA10D4" w:rsidRDefault="00DB04BA" w:rsidP="00F66A66">
            <w:pPr>
              <w:tabs>
                <w:tab w:val="decimal" w:pos="879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  <w:r w:rsidRPr="00EA10D4">
              <w:rPr>
                <w:rFonts w:asciiTheme="majorBidi" w:eastAsia="Angsana New" w:hAnsiTheme="majorBidi" w:cstheme="majorBidi"/>
              </w:rPr>
              <w:t>584,995</w:t>
            </w:r>
          </w:p>
        </w:tc>
        <w:tc>
          <w:tcPr>
            <w:tcW w:w="1140" w:type="dxa"/>
            <w:vAlign w:val="bottom"/>
          </w:tcPr>
          <w:p w:rsidR="0095086E" w:rsidRPr="00EA10D4" w:rsidRDefault="00DB04BA" w:rsidP="00F66A66">
            <w:pPr>
              <w:tabs>
                <w:tab w:val="decimal" w:pos="879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  <w:r w:rsidRPr="00EA10D4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110" w:type="dxa"/>
            <w:vAlign w:val="bottom"/>
          </w:tcPr>
          <w:p w:rsidR="0095086E" w:rsidRPr="00EA10D4" w:rsidRDefault="00DB04BA" w:rsidP="00F66A66">
            <w:pPr>
              <w:tabs>
                <w:tab w:val="decimal" w:pos="879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  <w:r w:rsidRPr="00EA10D4">
              <w:rPr>
                <w:rFonts w:asciiTheme="majorBidi" w:eastAsia="Angsana New" w:hAnsiTheme="majorBidi" w:cstheme="majorBidi"/>
              </w:rPr>
              <w:t>694,461</w:t>
            </w:r>
          </w:p>
        </w:tc>
        <w:tc>
          <w:tcPr>
            <w:tcW w:w="1080" w:type="dxa"/>
            <w:vAlign w:val="bottom"/>
          </w:tcPr>
          <w:p w:rsidR="0081502B" w:rsidRPr="00EA10D4" w:rsidRDefault="00DB04BA" w:rsidP="00F66A66">
            <w:pPr>
              <w:tabs>
                <w:tab w:val="decimal" w:pos="879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  <w:r w:rsidRPr="00EA10D4">
              <w:rPr>
                <w:rFonts w:asciiTheme="majorBidi" w:eastAsia="Angsana New" w:hAnsiTheme="majorBidi" w:cstheme="majorBidi"/>
              </w:rPr>
              <w:t>35,391,540</w:t>
            </w:r>
          </w:p>
        </w:tc>
      </w:tr>
      <w:tr w:rsidR="0081502B" w:rsidRPr="00EA10D4" w:rsidTr="00746B4E">
        <w:tc>
          <w:tcPr>
            <w:tcW w:w="2520" w:type="dxa"/>
            <w:vAlign w:val="bottom"/>
          </w:tcPr>
          <w:p w:rsidR="0081502B" w:rsidRPr="00EA10D4" w:rsidRDefault="0081502B" w:rsidP="00135AD5">
            <w:pPr>
              <w:spacing w:line="300" w:lineRule="exact"/>
              <w:jc w:val="thaiDistribute"/>
              <w:rPr>
                <w:rFonts w:asciiTheme="majorBidi" w:eastAsia="Angsana New" w:hAnsiTheme="majorBidi" w:cstheme="majorBidi"/>
                <w:cs/>
              </w:rPr>
            </w:pPr>
            <w:r w:rsidRPr="00EA10D4">
              <w:rPr>
                <w:rFonts w:asciiTheme="majorBidi" w:eastAsia="Angsana New" w:hAnsiTheme="majorBidi" w:cstheme="majorBidi"/>
                <w:cs/>
              </w:rPr>
              <w:t>โอนเข้า/โอนออก</w:t>
            </w:r>
          </w:p>
        </w:tc>
        <w:tc>
          <w:tcPr>
            <w:tcW w:w="1140" w:type="dxa"/>
            <w:vAlign w:val="bottom"/>
          </w:tcPr>
          <w:p w:rsidR="0081502B" w:rsidRPr="00EA10D4" w:rsidRDefault="0081502B" w:rsidP="00F66A66">
            <w:pPr>
              <w:tabs>
                <w:tab w:val="decimal" w:pos="879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  <w:r w:rsidRPr="00EA10D4">
              <w:rPr>
                <w:rFonts w:asciiTheme="majorBidi" w:eastAsia="Angsana New" w:hAnsiTheme="majorBidi" w:cstheme="majorBidi"/>
                <w:cs/>
              </w:rPr>
              <w:t>-</w:t>
            </w:r>
          </w:p>
        </w:tc>
        <w:tc>
          <w:tcPr>
            <w:tcW w:w="1140" w:type="dxa"/>
            <w:vAlign w:val="bottom"/>
          </w:tcPr>
          <w:p w:rsidR="0081502B" w:rsidRPr="00EA10D4" w:rsidRDefault="00DB04BA" w:rsidP="00F66A66">
            <w:pPr>
              <w:tabs>
                <w:tab w:val="decimal" w:pos="879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  <w:r w:rsidRPr="00EA10D4">
              <w:rPr>
                <w:rFonts w:asciiTheme="majorBidi" w:eastAsia="Angsana New" w:hAnsiTheme="majorBidi" w:cstheme="majorBidi"/>
              </w:rPr>
              <w:t>15,959</w:t>
            </w:r>
          </w:p>
        </w:tc>
        <w:tc>
          <w:tcPr>
            <w:tcW w:w="1140" w:type="dxa"/>
            <w:vAlign w:val="bottom"/>
          </w:tcPr>
          <w:p w:rsidR="0081502B" w:rsidRPr="00EA10D4" w:rsidRDefault="00DB04BA" w:rsidP="00F66A66">
            <w:pPr>
              <w:tabs>
                <w:tab w:val="decimal" w:pos="879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  <w:r w:rsidRPr="00EA10D4">
              <w:rPr>
                <w:rFonts w:asciiTheme="majorBidi" w:eastAsia="Angsana New" w:hAnsiTheme="majorBidi" w:cstheme="majorBidi"/>
              </w:rPr>
              <w:t>678,502</w:t>
            </w:r>
          </w:p>
        </w:tc>
        <w:tc>
          <w:tcPr>
            <w:tcW w:w="1140" w:type="dxa"/>
            <w:vAlign w:val="bottom"/>
          </w:tcPr>
          <w:p w:rsidR="0081502B" w:rsidRPr="00EA10D4" w:rsidRDefault="00DB04BA" w:rsidP="00F66A66">
            <w:pPr>
              <w:tabs>
                <w:tab w:val="decimal" w:pos="879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  <w:r w:rsidRPr="00EA10D4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110" w:type="dxa"/>
            <w:vAlign w:val="bottom"/>
          </w:tcPr>
          <w:p w:rsidR="0081502B" w:rsidRPr="00EA10D4" w:rsidRDefault="00DB04BA" w:rsidP="00F66A66">
            <w:pPr>
              <w:tabs>
                <w:tab w:val="decimal" w:pos="879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  <w:r w:rsidRPr="00EA10D4">
              <w:rPr>
                <w:rFonts w:asciiTheme="majorBidi" w:eastAsia="Angsana New" w:hAnsiTheme="majorBidi" w:cstheme="majorBidi"/>
              </w:rPr>
              <w:t>(694,461)</w:t>
            </w:r>
          </w:p>
        </w:tc>
        <w:tc>
          <w:tcPr>
            <w:tcW w:w="1080" w:type="dxa"/>
            <w:vAlign w:val="bottom"/>
          </w:tcPr>
          <w:p w:rsidR="0081502B" w:rsidRPr="00EA10D4" w:rsidRDefault="00DB04BA" w:rsidP="00F66A66">
            <w:pPr>
              <w:tabs>
                <w:tab w:val="decimal" w:pos="879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  <w:r w:rsidRPr="00EA10D4">
              <w:rPr>
                <w:rFonts w:asciiTheme="majorBidi" w:eastAsia="Angsana New" w:hAnsiTheme="majorBidi" w:cstheme="majorBidi"/>
              </w:rPr>
              <w:t>-</w:t>
            </w:r>
          </w:p>
        </w:tc>
      </w:tr>
      <w:tr w:rsidR="0095086E" w:rsidRPr="00EA10D4" w:rsidTr="00746B4E">
        <w:tc>
          <w:tcPr>
            <w:tcW w:w="2520" w:type="dxa"/>
            <w:vAlign w:val="bottom"/>
          </w:tcPr>
          <w:p w:rsidR="0095086E" w:rsidRPr="00EA10D4" w:rsidRDefault="005E5CA1" w:rsidP="00135AD5">
            <w:pPr>
              <w:spacing w:line="300" w:lineRule="exact"/>
              <w:jc w:val="thaiDistribute"/>
              <w:rPr>
                <w:rFonts w:asciiTheme="majorBidi" w:eastAsia="Angsana New" w:hAnsiTheme="majorBidi" w:cstheme="majorBidi"/>
              </w:rPr>
            </w:pPr>
            <w:r w:rsidRPr="00EA10D4">
              <w:rPr>
                <w:rFonts w:asciiTheme="majorBidi" w:hAnsiTheme="majorBidi" w:cstheme="majorBidi"/>
                <w:cs/>
              </w:rPr>
              <w:t>จำหน่าย/ตัดจำหน่าย</w:t>
            </w:r>
          </w:p>
        </w:tc>
        <w:tc>
          <w:tcPr>
            <w:tcW w:w="1140" w:type="dxa"/>
            <w:vAlign w:val="bottom"/>
          </w:tcPr>
          <w:p w:rsidR="0095086E" w:rsidRPr="00EA10D4" w:rsidRDefault="0081502B" w:rsidP="00F66A66">
            <w:pPr>
              <w:tabs>
                <w:tab w:val="decimal" w:pos="879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  <w:r w:rsidRPr="00EA10D4">
              <w:rPr>
                <w:rFonts w:asciiTheme="majorBidi" w:eastAsia="Angsana New" w:hAnsiTheme="majorBidi" w:cstheme="majorBidi"/>
                <w:cs/>
              </w:rPr>
              <w:t>-</w:t>
            </w:r>
          </w:p>
        </w:tc>
        <w:tc>
          <w:tcPr>
            <w:tcW w:w="1140" w:type="dxa"/>
            <w:vAlign w:val="bottom"/>
          </w:tcPr>
          <w:p w:rsidR="0095086E" w:rsidRPr="00EA10D4" w:rsidRDefault="00DB04BA" w:rsidP="00F66A66">
            <w:pPr>
              <w:tabs>
                <w:tab w:val="decimal" w:pos="879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  <w:r w:rsidRPr="00EA10D4">
              <w:rPr>
                <w:rFonts w:asciiTheme="majorBidi" w:eastAsia="Angsana New" w:hAnsiTheme="majorBidi" w:cstheme="majorBidi"/>
              </w:rPr>
              <w:t>(134,490)</w:t>
            </w:r>
          </w:p>
        </w:tc>
        <w:tc>
          <w:tcPr>
            <w:tcW w:w="1140" w:type="dxa"/>
            <w:vAlign w:val="bottom"/>
          </w:tcPr>
          <w:p w:rsidR="0095086E" w:rsidRPr="00EA10D4" w:rsidRDefault="00DB04BA" w:rsidP="00F66A66">
            <w:pPr>
              <w:tabs>
                <w:tab w:val="decimal" w:pos="879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  <w:r w:rsidRPr="00EA10D4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140" w:type="dxa"/>
            <w:vAlign w:val="bottom"/>
          </w:tcPr>
          <w:p w:rsidR="0095086E" w:rsidRPr="00EA10D4" w:rsidRDefault="00DB04BA" w:rsidP="00F66A66">
            <w:pPr>
              <w:tabs>
                <w:tab w:val="decimal" w:pos="879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  <w:r w:rsidRPr="00EA10D4">
              <w:rPr>
                <w:rFonts w:asciiTheme="majorBidi" w:eastAsia="Angsana New" w:hAnsiTheme="majorBidi" w:cstheme="majorBidi"/>
              </w:rPr>
              <w:t>(3,380,000)</w:t>
            </w:r>
          </w:p>
        </w:tc>
        <w:tc>
          <w:tcPr>
            <w:tcW w:w="1110" w:type="dxa"/>
            <w:vAlign w:val="bottom"/>
          </w:tcPr>
          <w:p w:rsidR="0095086E" w:rsidRPr="00EA10D4" w:rsidRDefault="00DB04BA" w:rsidP="00F66A66">
            <w:pPr>
              <w:tabs>
                <w:tab w:val="decimal" w:pos="879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  <w:r w:rsidRPr="00EA10D4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080" w:type="dxa"/>
            <w:vAlign w:val="bottom"/>
          </w:tcPr>
          <w:p w:rsidR="0095086E" w:rsidRPr="00EA10D4" w:rsidRDefault="00DB04BA" w:rsidP="00F66A66">
            <w:pPr>
              <w:tabs>
                <w:tab w:val="decimal" w:pos="879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  <w:r w:rsidRPr="00EA10D4">
              <w:rPr>
                <w:rFonts w:asciiTheme="majorBidi" w:eastAsia="Angsana New" w:hAnsiTheme="majorBidi" w:cstheme="majorBidi"/>
              </w:rPr>
              <w:t>(3,514,490)</w:t>
            </w:r>
          </w:p>
        </w:tc>
      </w:tr>
      <w:tr w:rsidR="0095086E" w:rsidRPr="00EA10D4" w:rsidTr="00746B4E">
        <w:tc>
          <w:tcPr>
            <w:tcW w:w="2520" w:type="dxa"/>
            <w:vAlign w:val="bottom"/>
          </w:tcPr>
          <w:p w:rsidR="0095086E" w:rsidRPr="00EA10D4" w:rsidRDefault="009067D3" w:rsidP="00135AD5">
            <w:pPr>
              <w:spacing w:line="300" w:lineRule="exact"/>
              <w:jc w:val="thaiDistribute"/>
              <w:rPr>
                <w:rFonts w:asciiTheme="majorBidi" w:eastAsia="Angsana New" w:hAnsiTheme="majorBidi" w:cstheme="majorBidi"/>
              </w:rPr>
            </w:pPr>
            <w:r w:rsidRPr="00EA10D4">
              <w:rPr>
                <w:rFonts w:asciiTheme="majorBidi" w:eastAsia="Angsana New" w:hAnsiTheme="majorBidi" w:cstheme="majorBidi"/>
              </w:rPr>
              <w:t>3</w:t>
            </w:r>
            <w:r w:rsidR="005A3ACB" w:rsidRPr="00EA10D4">
              <w:rPr>
                <w:rFonts w:asciiTheme="majorBidi" w:eastAsia="Angsana New" w:hAnsiTheme="majorBidi" w:cstheme="majorBidi"/>
              </w:rPr>
              <w:t>1</w:t>
            </w:r>
            <w:r w:rsidR="0095086E" w:rsidRPr="00EA10D4">
              <w:rPr>
                <w:rFonts w:asciiTheme="majorBidi" w:eastAsia="Angsana New" w:hAnsiTheme="majorBidi" w:cstheme="majorBidi"/>
                <w:cs/>
              </w:rPr>
              <w:t xml:space="preserve"> </w:t>
            </w:r>
            <w:r w:rsidR="005A3ACB" w:rsidRPr="00EA10D4">
              <w:rPr>
                <w:rFonts w:asciiTheme="majorBidi" w:eastAsia="Angsana New" w:hAnsiTheme="majorBidi" w:cstheme="majorBidi"/>
                <w:cs/>
              </w:rPr>
              <w:t>ธันวาคม</w:t>
            </w:r>
            <w:r w:rsidRPr="00EA10D4">
              <w:rPr>
                <w:rFonts w:asciiTheme="majorBidi" w:eastAsia="Angsana New" w:hAnsiTheme="majorBidi" w:cstheme="majorBidi"/>
              </w:rPr>
              <w:t xml:space="preserve"> 25</w:t>
            </w:r>
            <w:r w:rsidR="00CA3AE1" w:rsidRPr="00EA10D4">
              <w:rPr>
                <w:rFonts w:asciiTheme="majorBidi" w:eastAsia="Angsana New" w:hAnsiTheme="majorBidi" w:cstheme="majorBidi"/>
              </w:rPr>
              <w:t>6</w:t>
            </w:r>
            <w:r w:rsidR="008B172F" w:rsidRPr="00EA10D4">
              <w:rPr>
                <w:rFonts w:asciiTheme="majorBidi" w:eastAsia="Angsana New" w:hAnsiTheme="majorBidi" w:cstheme="majorBidi"/>
              </w:rPr>
              <w:t>2</w:t>
            </w:r>
          </w:p>
        </w:tc>
        <w:tc>
          <w:tcPr>
            <w:tcW w:w="1140" w:type="dxa"/>
            <w:vAlign w:val="bottom"/>
          </w:tcPr>
          <w:p w:rsidR="0095086E" w:rsidRPr="00EA10D4" w:rsidRDefault="0081502B" w:rsidP="00F66A6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79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  <w:r w:rsidRPr="00EA10D4">
              <w:rPr>
                <w:rFonts w:asciiTheme="majorBidi" w:eastAsia="Angsana New" w:hAnsiTheme="majorBidi" w:cstheme="majorBidi"/>
                <w:cs/>
              </w:rPr>
              <w:t>22</w:t>
            </w:r>
            <w:r w:rsidRPr="00EA10D4">
              <w:rPr>
                <w:rFonts w:asciiTheme="majorBidi" w:eastAsia="Angsana New" w:hAnsiTheme="majorBidi" w:cstheme="majorBidi"/>
              </w:rPr>
              <w:t>,</w:t>
            </w:r>
            <w:r w:rsidRPr="00EA10D4">
              <w:rPr>
                <w:rFonts w:asciiTheme="majorBidi" w:eastAsia="Angsana New" w:hAnsiTheme="majorBidi" w:cstheme="majorBidi"/>
                <w:cs/>
              </w:rPr>
              <w:t>704</w:t>
            </w:r>
            <w:r w:rsidRPr="00EA10D4">
              <w:rPr>
                <w:rFonts w:asciiTheme="majorBidi" w:eastAsia="Angsana New" w:hAnsiTheme="majorBidi" w:cstheme="majorBidi"/>
              </w:rPr>
              <w:t>,</w:t>
            </w:r>
            <w:r w:rsidRPr="00EA10D4">
              <w:rPr>
                <w:rFonts w:asciiTheme="majorBidi" w:eastAsia="Angsana New" w:hAnsiTheme="majorBidi" w:cstheme="majorBidi"/>
                <w:cs/>
              </w:rPr>
              <w:t>701</w:t>
            </w:r>
          </w:p>
        </w:tc>
        <w:tc>
          <w:tcPr>
            <w:tcW w:w="1140" w:type="dxa"/>
            <w:vAlign w:val="bottom"/>
          </w:tcPr>
          <w:p w:rsidR="0095086E" w:rsidRPr="00EA10D4" w:rsidRDefault="00DB04BA" w:rsidP="00F66A6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79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  <w:r w:rsidRPr="00EA10D4">
              <w:rPr>
                <w:rFonts w:asciiTheme="majorBidi" w:eastAsia="Angsana New" w:hAnsiTheme="majorBidi" w:cstheme="majorBidi"/>
              </w:rPr>
              <w:t>342,739,123</w:t>
            </w:r>
          </w:p>
        </w:tc>
        <w:tc>
          <w:tcPr>
            <w:tcW w:w="1140" w:type="dxa"/>
            <w:vAlign w:val="bottom"/>
          </w:tcPr>
          <w:p w:rsidR="0095086E" w:rsidRPr="00EA10D4" w:rsidRDefault="00DB04BA" w:rsidP="00F66A6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79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  <w:r w:rsidRPr="00EA10D4">
              <w:rPr>
                <w:rFonts w:asciiTheme="majorBidi" w:eastAsia="Angsana New" w:hAnsiTheme="majorBidi" w:cstheme="majorBidi"/>
              </w:rPr>
              <w:t>168,059,481</w:t>
            </w:r>
          </w:p>
        </w:tc>
        <w:tc>
          <w:tcPr>
            <w:tcW w:w="1140" w:type="dxa"/>
            <w:vAlign w:val="bottom"/>
          </w:tcPr>
          <w:p w:rsidR="0095086E" w:rsidRPr="00EA10D4" w:rsidRDefault="00DB04BA" w:rsidP="00F66A6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79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  <w:r w:rsidRPr="00EA10D4">
              <w:rPr>
                <w:rFonts w:asciiTheme="majorBidi" w:eastAsia="Angsana New" w:hAnsiTheme="majorBidi" w:cstheme="majorBidi"/>
              </w:rPr>
              <w:t>24,448,946</w:t>
            </w:r>
          </w:p>
        </w:tc>
        <w:tc>
          <w:tcPr>
            <w:tcW w:w="1110" w:type="dxa"/>
            <w:vAlign w:val="bottom"/>
          </w:tcPr>
          <w:p w:rsidR="0095086E" w:rsidRPr="00EA10D4" w:rsidRDefault="00DB04BA" w:rsidP="00F66A6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79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  <w:r w:rsidRPr="00EA10D4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080" w:type="dxa"/>
            <w:vAlign w:val="bottom"/>
          </w:tcPr>
          <w:p w:rsidR="0095086E" w:rsidRPr="00EA10D4" w:rsidRDefault="00DB04BA" w:rsidP="00F66A6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79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  <w:r w:rsidRPr="00EA10D4">
              <w:rPr>
                <w:rFonts w:asciiTheme="majorBidi" w:eastAsia="Angsana New" w:hAnsiTheme="majorBidi" w:cstheme="majorBidi"/>
              </w:rPr>
              <w:t>557,952,251</w:t>
            </w:r>
          </w:p>
        </w:tc>
      </w:tr>
      <w:tr w:rsidR="0095086E" w:rsidRPr="00EA10D4" w:rsidTr="00746B4E">
        <w:trPr>
          <w:trHeight w:val="235"/>
        </w:trPr>
        <w:tc>
          <w:tcPr>
            <w:tcW w:w="2520" w:type="dxa"/>
            <w:vAlign w:val="bottom"/>
          </w:tcPr>
          <w:p w:rsidR="0095086E" w:rsidRPr="00EA10D4" w:rsidRDefault="0095086E" w:rsidP="00135AD5">
            <w:pPr>
              <w:spacing w:line="300" w:lineRule="exact"/>
              <w:jc w:val="thaiDistribute"/>
              <w:rPr>
                <w:rFonts w:asciiTheme="majorBidi" w:eastAsia="Angsana New" w:hAnsiTheme="majorBidi" w:cstheme="majorBidi"/>
              </w:rPr>
            </w:pPr>
            <w:r w:rsidRPr="00EA10D4">
              <w:rPr>
                <w:rFonts w:asciiTheme="majorBidi" w:eastAsia="Angsana New" w:hAnsiTheme="majorBidi" w:cstheme="majorBidi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140" w:type="dxa"/>
            <w:vAlign w:val="bottom"/>
          </w:tcPr>
          <w:p w:rsidR="0095086E" w:rsidRPr="00EA10D4" w:rsidRDefault="0095086E" w:rsidP="00F66A66">
            <w:pPr>
              <w:tabs>
                <w:tab w:val="decimal" w:pos="879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140" w:type="dxa"/>
            <w:vAlign w:val="bottom"/>
          </w:tcPr>
          <w:p w:rsidR="0095086E" w:rsidRPr="00EA10D4" w:rsidRDefault="0095086E" w:rsidP="00F66A66">
            <w:pPr>
              <w:tabs>
                <w:tab w:val="decimal" w:pos="879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140" w:type="dxa"/>
            <w:vAlign w:val="bottom"/>
          </w:tcPr>
          <w:p w:rsidR="0095086E" w:rsidRPr="00EA10D4" w:rsidRDefault="0095086E" w:rsidP="00F66A66">
            <w:pPr>
              <w:tabs>
                <w:tab w:val="decimal" w:pos="879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140" w:type="dxa"/>
            <w:vAlign w:val="bottom"/>
          </w:tcPr>
          <w:p w:rsidR="0095086E" w:rsidRPr="00EA10D4" w:rsidRDefault="0095086E" w:rsidP="00F66A66">
            <w:pPr>
              <w:tabs>
                <w:tab w:val="decimal" w:pos="879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110" w:type="dxa"/>
            <w:vAlign w:val="bottom"/>
          </w:tcPr>
          <w:p w:rsidR="0095086E" w:rsidRPr="00EA10D4" w:rsidRDefault="0095086E" w:rsidP="00F66A66">
            <w:pPr>
              <w:tabs>
                <w:tab w:val="decimal" w:pos="879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:rsidR="0095086E" w:rsidRPr="00EA10D4" w:rsidRDefault="0095086E" w:rsidP="00F66A66">
            <w:pPr>
              <w:tabs>
                <w:tab w:val="decimal" w:pos="879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</w:p>
        </w:tc>
      </w:tr>
      <w:tr w:rsidR="0095086E" w:rsidRPr="00EA10D4" w:rsidTr="00746B4E">
        <w:tc>
          <w:tcPr>
            <w:tcW w:w="2520" w:type="dxa"/>
            <w:vAlign w:val="bottom"/>
          </w:tcPr>
          <w:p w:rsidR="0095086E" w:rsidRPr="00EA10D4" w:rsidRDefault="009067D3" w:rsidP="00135AD5">
            <w:pPr>
              <w:spacing w:line="300" w:lineRule="exact"/>
              <w:jc w:val="thaiDistribute"/>
              <w:rPr>
                <w:rFonts w:asciiTheme="majorBidi" w:eastAsia="Angsana New" w:hAnsiTheme="majorBidi" w:cstheme="majorBidi"/>
              </w:rPr>
            </w:pPr>
            <w:r w:rsidRPr="00EA10D4">
              <w:rPr>
                <w:rFonts w:asciiTheme="majorBidi" w:eastAsia="Angsana New" w:hAnsiTheme="majorBidi" w:cstheme="majorBidi"/>
              </w:rPr>
              <w:t>1</w:t>
            </w:r>
            <w:r w:rsidR="0095086E" w:rsidRPr="00EA10D4">
              <w:rPr>
                <w:rFonts w:asciiTheme="majorBidi" w:eastAsia="Angsana New" w:hAnsiTheme="majorBidi" w:cstheme="majorBidi"/>
                <w:cs/>
              </w:rPr>
              <w:t xml:space="preserve"> มกราคม</w:t>
            </w:r>
            <w:r w:rsidRPr="00EA10D4">
              <w:rPr>
                <w:rFonts w:asciiTheme="majorBidi" w:eastAsia="Angsana New" w:hAnsiTheme="majorBidi" w:cstheme="majorBidi"/>
              </w:rPr>
              <w:t xml:space="preserve"> 25</w:t>
            </w:r>
            <w:r w:rsidR="00CA3AE1" w:rsidRPr="00EA10D4">
              <w:rPr>
                <w:rFonts w:asciiTheme="majorBidi" w:eastAsia="Angsana New" w:hAnsiTheme="majorBidi" w:cstheme="majorBidi"/>
              </w:rPr>
              <w:t>6</w:t>
            </w:r>
            <w:r w:rsidR="008B172F" w:rsidRPr="00EA10D4">
              <w:rPr>
                <w:rFonts w:asciiTheme="majorBidi" w:eastAsia="Angsana New" w:hAnsiTheme="majorBidi" w:cstheme="majorBidi"/>
              </w:rPr>
              <w:t>2</w:t>
            </w:r>
          </w:p>
        </w:tc>
        <w:tc>
          <w:tcPr>
            <w:tcW w:w="1140" w:type="dxa"/>
            <w:vAlign w:val="bottom"/>
          </w:tcPr>
          <w:p w:rsidR="0095086E" w:rsidRPr="00EA10D4" w:rsidRDefault="00EC1E88" w:rsidP="00F66A66">
            <w:pPr>
              <w:tabs>
                <w:tab w:val="decimal" w:pos="879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  <w:r w:rsidRPr="00EA10D4">
              <w:rPr>
                <w:rFonts w:asciiTheme="majorBidi" w:eastAsia="Angsana New" w:hAnsiTheme="majorBidi" w:cstheme="majorBidi"/>
              </w:rPr>
              <w:t>18,441,571</w:t>
            </w:r>
          </w:p>
        </w:tc>
        <w:tc>
          <w:tcPr>
            <w:tcW w:w="1140" w:type="dxa"/>
            <w:vAlign w:val="bottom"/>
          </w:tcPr>
          <w:p w:rsidR="0095086E" w:rsidRPr="00EA10D4" w:rsidRDefault="008B172F" w:rsidP="00F66A66">
            <w:pPr>
              <w:tabs>
                <w:tab w:val="decimal" w:pos="879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  <w:r w:rsidRPr="00EA10D4">
              <w:rPr>
                <w:rFonts w:asciiTheme="majorBidi" w:eastAsia="Angsana New" w:hAnsiTheme="majorBidi" w:cstheme="majorBidi"/>
              </w:rPr>
              <w:t>266,488,620</w:t>
            </w:r>
          </w:p>
        </w:tc>
        <w:tc>
          <w:tcPr>
            <w:tcW w:w="1140" w:type="dxa"/>
            <w:vAlign w:val="bottom"/>
          </w:tcPr>
          <w:p w:rsidR="0095086E" w:rsidRPr="00EA10D4" w:rsidRDefault="008B172F" w:rsidP="00F66A66">
            <w:pPr>
              <w:tabs>
                <w:tab w:val="decimal" w:pos="879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  <w:r w:rsidRPr="00EA10D4">
              <w:rPr>
                <w:rFonts w:asciiTheme="majorBidi" w:eastAsia="Angsana New" w:hAnsiTheme="majorBidi" w:cstheme="majorBidi"/>
              </w:rPr>
              <w:t>143,166,474</w:t>
            </w:r>
          </w:p>
        </w:tc>
        <w:tc>
          <w:tcPr>
            <w:tcW w:w="1140" w:type="dxa"/>
            <w:vAlign w:val="bottom"/>
          </w:tcPr>
          <w:p w:rsidR="0095086E" w:rsidRPr="00EA10D4" w:rsidRDefault="008B172F" w:rsidP="00F66A66">
            <w:pPr>
              <w:tabs>
                <w:tab w:val="decimal" w:pos="879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  <w:r w:rsidRPr="00EA10D4">
              <w:rPr>
                <w:rFonts w:asciiTheme="majorBidi" w:eastAsia="Angsana New" w:hAnsiTheme="majorBidi" w:cstheme="majorBidi"/>
              </w:rPr>
              <w:t>9,079,155</w:t>
            </w:r>
          </w:p>
        </w:tc>
        <w:tc>
          <w:tcPr>
            <w:tcW w:w="1110" w:type="dxa"/>
            <w:vAlign w:val="bottom"/>
          </w:tcPr>
          <w:p w:rsidR="0095086E" w:rsidRPr="00EA10D4" w:rsidRDefault="00202487" w:rsidP="00F66A66">
            <w:pPr>
              <w:tabs>
                <w:tab w:val="decimal" w:pos="879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  <w:r w:rsidRPr="00EA10D4">
              <w:rPr>
                <w:rFonts w:asciiTheme="majorBidi" w:eastAsia="Angsana New" w:hAnsiTheme="majorBidi" w:cstheme="majorBidi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:rsidR="0095086E" w:rsidRPr="00EA10D4" w:rsidRDefault="008B172F" w:rsidP="00F66A66">
            <w:pPr>
              <w:tabs>
                <w:tab w:val="decimal" w:pos="879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  <w:r w:rsidRPr="00EA10D4">
              <w:rPr>
                <w:rFonts w:asciiTheme="majorBidi" w:eastAsia="Angsana New" w:hAnsiTheme="majorBidi" w:cstheme="majorBidi"/>
              </w:rPr>
              <w:t>437,175,820</w:t>
            </w:r>
          </w:p>
        </w:tc>
      </w:tr>
      <w:tr w:rsidR="00FB382C" w:rsidRPr="00EA10D4" w:rsidTr="00746B4E">
        <w:tc>
          <w:tcPr>
            <w:tcW w:w="2520" w:type="dxa"/>
            <w:vAlign w:val="bottom"/>
          </w:tcPr>
          <w:p w:rsidR="00FB382C" w:rsidRPr="00EA10D4" w:rsidRDefault="00FB382C" w:rsidP="00135AD5">
            <w:pPr>
              <w:spacing w:line="300" w:lineRule="exact"/>
              <w:jc w:val="thaiDistribute"/>
              <w:rPr>
                <w:rFonts w:asciiTheme="majorBidi" w:eastAsia="Angsana New" w:hAnsiTheme="majorBidi" w:cstheme="majorBidi"/>
              </w:rPr>
            </w:pPr>
            <w:r w:rsidRPr="00EA10D4">
              <w:rPr>
                <w:rFonts w:asciiTheme="majorBidi" w:eastAsia="Angsana New" w:hAnsiTheme="majorBidi" w:cstheme="majorBidi"/>
                <w:cs/>
              </w:rPr>
              <w:t>ค่าเสื่อมราคาสำหรับ</w:t>
            </w:r>
            <w:r w:rsidR="00C6208C" w:rsidRPr="00EA10D4">
              <w:rPr>
                <w:rFonts w:asciiTheme="majorBidi" w:eastAsia="Angsana New" w:hAnsiTheme="majorBidi" w:cstheme="majorBidi"/>
                <w:cs/>
              </w:rPr>
              <w:t>ปี</w:t>
            </w:r>
          </w:p>
        </w:tc>
        <w:tc>
          <w:tcPr>
            <w:tcW w:w="1140" w:type="dxa"/>
            <w:vAlign w:val="bottom"/>
          </w:tcPr>
          <w:p w:rsidR="00FB382C" w:rsidRPr="00EA10D4" w:rsidRDefault="0081502B" w:rsidP="00F66A66">
            <w:pPr>
              <w:tabs>
                <w:tab w:val="decimal" w:pos="879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  <w:r w:rsidRPr="00EA10D4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140" w:type="dxa"/>
            <w:vAlign w:val="bottom"/>
          </w:tcPr>
          <w:p w:rsidR="00FB382C" w:rsidRPr="00EA10D4" w:rsidRDefault="00DB04BA" w:rsidP="00F66A66">
            <w:pPr>
              <w:tabs>
                <w:tab w:val="decimal" w:pos="879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  <w:r w:rsidRPr="00EA10D4">
              <w:rPr>
                <w:rFonts w:asciiTheme="majorBidi" w:eastAsia="Angsana New" w:hAnsiTheme="majorBidi" w:cstheme="majorBidi"/>
              </w:rPr>
              <w:t>33,118,858</w:t>
            </w:r>
          </w:p>
        </w:tc>
        <w:tc>
          <w:tcPr>
            <w:tcW w:w="1140" w:type="dxa"/>
            <w:vAlign w:val="bottom"/>
          </w:tcPr>
          <w:p w:rsidR="00FB382C" w:rsidRPr="00EA10D4" w:rsidRDefault="00DB04BA" w:rsidP="00F66A66">
            <w:pPr>
              <w:tabs>
                <w:tab w:val="decimal" w:pos="879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  <w:r w:rsidRPr="00EA10D4">
              <w:rPr>
                <w:rFonts w:asciiTheme="majorBidi" w:eastAsia="Angsana New" w:hAnsiTheme="majorBidi" w:cstheme="majorBidi"/>
              </w:rPr>
              <w:t>9,691,626</w:t>
            </w:r>
          </w:p>
        </w:tc>
        <w:tc>
          <w:tcPr>
            <w:tcW w:w="1140" w:type="dxa"/>
            <w:vAlign w:val="bottom"/>
          </w:tcPr>
          <w:p w:rsidR="00FB382C" w:rsidRPr="00EA10D4" w:rsidRDefault="00DB04BA" w:rsidP="00F66A66">
            <w:pPr>
              <w:tabs>
                <w:tab w:val="decimal" w:pos="879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  <w:r w:rsidRPr="00EA10D4">
              <w:rPr>
                <w:rFonts w:asciiTheme="majorBidi" w:eastAsia="Angsana New" w:hAnsiTheme="majorBidi" w:cstheme="majorBidi"/>
              </w:rPr>
              <w:t>3,076,408</w:t>
            </w:r>
          </w:p>
        </w:tc>
        <w:tc>
          <w:tcPr>
            <w:tcW w:w="1110" w:type="dxa"/>
            <w:vAlign w:val="bottom"/>
          </w:tcPr>
          <w:p w:rsidR="00FB382C" w:rsidRPr="00EA10D4" w:rsidRDefault="0081502B" w:rsidP="00F66A66">
            <w:pPr>
              <w:tabs>
                <w:tab w:val="decimal" w:pos="879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  <w:r w:rsidRPr="00EA10D4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080" w:type="dxa"/>
            <w:vAlign w:val="bottom"/>
          </w:tcPr>
          <w:p w:rsidR="00FB382C" w:rsidRPr="00EA10D4" w:rsidRDefault="00DB04BA" w:rsidP="00F66A66">
            <w:pPr>
              <w:tabs>
                <w:tab w:val="decimal" w:pos="879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  <w:r w:rsidRPr="00EA10D4">
              <w:rPr>
                <w:rFonts w:asciiTheme="majorBidi" w:eastAsia="Angsana New" w:hAnsiTheme="majorBidi" w:cstheme="majorBidi"/>
              </w:rPr>
              <w:t>45,886,892</w:t>
            </w:r>
          </w:p>
        </w:tc>
      </w:tr>
      <w:tr w:rsidR="00FB382C" w:rsidRPr="00EA10D4" w:rsidTr="00746B4E">
        <w:tc>
          <w:tcPr>
            <w:tcW w:w="2520" w:type="dxa"/>
            <w:vAlign w:val="bottom"/>
          </w:tcPr>
          <w:p w:rsidR="00746B4E" w:rsidRPr="00EA10D4" w:rsidRDefault="00FB382C" w:rsidP="00135AD5">
            <w:pPr>
              <w:spacing w:line="300" w:lineRule="exact"/>
              <w:ind w:left="162" w:hanging="162"/>
              <w:rPr>
                <w:rFonts w:asciiTheme="majorBidi" w:hAnsiTheme="majorBidi" w:cstheme="majorBidi"/>
              </w:rPr>
            </w:pPr>
            <w:r w:rsidRPr="00EA10D4">
              <w:rPr>
                <w:rFonts w:asciiTheme="majorBidi" w:hAnsiTheme="majorBidi" w:cstheme="majorBidi"/>
                <w:cs/>
              </w:rPr>
              <w:t>ค่าเสื่อมราคาสำหรับส่วน</w:t>
            </w:r>
          </w:p>
          <w:p w:rsidR="00FB382C" w:rsidRPr="00EA10D4" w:rsidRDefault="00746B4E" w:rsidP="00135AD5">
            <w:pPr>
              <w:spacing w:line="300" w:lineRule="exact"/>
              <w:ind w:left="162" w:hanging="162"/>
              <w:rPr>
                <w:rFonts w:asciiTheme="majorBidi" w:hAnsiTheme="majorBidi" w:cstheme="majorBidi"/>
              </w:rPr>
            </w:pPr>
            <w:r w:rsidRPr="00EA10D4">
              <w:rPr>
                <w:rFonts w:asciiTheme="majorBidi" w:hAnsiTheme="majorBidi" w:cstheme="majorBidi"/>
                <w:cs/>
              </w:rPr>
              <w:tab/>
            </w:r>
            <w:r w:rsidR="00FB382C" w:rsidRPr="00EA10D4">
              <w:rPr>
                <w:rFonts w:asciiTheme="majorBidi" w:hAnsiTheme="majorBidi" w:cstheme="majorBidi"/>
                <w:cs/>
              </w:rPr>
              <w:t>ที่</w:t>
            </w:r>
            <w:r w:rsidR="00B26965" w:rsidRPr="00EA10D4">
              <w:rPr>
                <w:rFonts w:asciiTheme="majorBidi" w:hAnsiTheme="majorBidi" w:cstheme="majorBidi"/>
                <w:cs/>
              </w:rPr>
              <w:t xml:space="preserve">จำหน่าย/ </w:t>
            </w:r>
            <w:r w:rsidR="008C5658" w:rsidRPr="00EA10D4">
              <w:rPr>
                <w:rFonts w:asciiTheme="majorBidi" w:hAnsiTheme="majorBidi" w:cstheme="majorBidi"/>
                <w:cs/>
              </w:rPr>
              <w:t>ตัด</w:t>
            </w:r>
            <w:r w:rsidR="00FB382C" w:rsidRPr="00EA10D4">
              <w:rPr>
                <w:rFonts w:asciiTheme="majorBidi" w:hAnsiTheme="majorBidi" w:cstheme="majorBidi"/>
                <w:cs/>
              </w:rPr>
              <w:t>จำหน่าย</w:t>
            </w:r>
          </w:p>
        </w:tc>
        <w:tc>
          <w:tcPr>
            <w:tcW w:w="1140" w:type="dxa"/>
            <w:vAlign w:val="bottom"/>
          </w:tcPr>
          <w:p w:rsidR="00FB382C" w:rsidRPr="00EA10D4" w:rsidRDefault="0081502B" w:rsidP="00F66A66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  <w:r w:rsidRPr="00EA10D4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140" w:type="dxa"/>
            <w:vAlign w:val="bottom"/>
          </w:tcPr>
          <w:p w:rsidR="00FB382C" w:rsidRPr="00EA10D4" w:rsidRDefault="00DB04BA" w:rsidP="00F66A66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  <w:r w:rsidRPr="00EA10D4">
              <w:rPr>
                <w:rFonts w:asciiTheme="majorBidi" w:eastAsia="Angsana New" w:hAnsiTheme="majorBidi" w:cstheme="majorBidi"/>
              </w:rPr>
              <w:t>(26,667)</w:t>
            </w:r>
          </w:p>
        </w:tc>
        <w:tc>
          <w:tcPr>
            <w:tcW w:w="1140" w:type="dxa"/>
            <w:vAlign w:val="bottom"/>
          </w:tcPr>
          <w:p w:rsidR="00FB382C" w:rsidRPr="00EA10D4" w:rsidRDefault="00DB04BA" w:rsidP="00F66A66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  <w:r w:rsidRPr="00EA10D4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140" w:type="dxa"/>
            <w:vAlign w:val="bottom"/>
          </w:tcPr>
          <w:p w:rsidR="00FB382C" w:rsidRPr="00EA10D4" w:rsidRDefault="00DB04BA" w:rsidP="00F66A66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  <w:r w:rsidRPr="00EA10D4">
              <w:rPr>
                <w:rFonts w:asciiTheme="majorBidi" w:eastAsia="Angsana New" w:hAnsiTheme="majorBidi" w:cstheme="majorBidi"/>
              </w:rPr>
              <w:t>(1,447,758)</w:t>
            </w:r>
          </w:p>
        </w:tc>
        <w:tc>
          <w:tcPr>
            <w:tcW w:w="1110" w:type="dxa"/>
            <w:vAlign w:val="bottom"/>
          </w:tcPr>
          <w:p w:rsidR="00FB382C" w:rsidRPr="00EA10D4" w:rsidRDefault="0081502B" w:rsidP="00F66A66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  <w:r w:rsidRPr="00EA10D4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080" w:type="dxa"/>
            <w:vAlign w:val="bottom"/>
          </w:tcPr>
          <w:p w:rsidR="00FB382C" w:rsidRPr="00EA10D4" w:rsidRDefault="00DB04BA" w:rsidP="00F66A66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  <w:r w:rsidRPr="00EA10D4">
              <w:rPr>
                <w:rFonts w:asciiTheme="majorBidi" w:eastAsia="Angsana New" w:hAnsiTheme="majorBidi" w:cstheme="majorBidi"/>
              </w:rPr>
              <w:t>(1,4</w:t>
            </w:r>
            <w:r w:rsidR="004042A1" w:rsidRPr="00EA10D4">
              <w:rPr>
                <w:rFonts w:asciiTheme="majorBidi" w:eastAsia="Angsana New" w:hAnsiTheme="majorBidi" w:cstheme="majorBidi"/>
              </w:rPr>
              <w:t>74</w:t>
            </w:r>
            <w:r w:rsidRPr="00EA10D4">
              <w:rPr>
                <w:rFonts w:asciiTheme="majorBidi" w:eastAsia="Angsana New" w:hAnsiTheme="majorBidi" w:cstheme="majorBidi"/>
              </w:rPr>
              <w:t>,425)</w:t>
            </w:r>
          </w:p>
        </w:tc>
      </w:tr>
      <w:tr w:rsidR="0095086E" w:rsidRPr="00EA10D4" w:rsidTr="00746B4E">
        <w:tc>
          <w:tcPr>
            <w:tcW w:w="2520" w:type="dxa"/>
            <w:vAlign w:val="bottom"/>
          </w:tcPr>
          <w:p w:rsidR="0095086E" w:rsidRPr="00EA10D4" w:rsidRDefault="005A3ACB" w:rsidP="00135AD5">
            <w:pPr>
              <w:tabs>
                <w:tab w:val="left" w:pos="900"/>
                <w:tab w:val="left" w:pos="2790"/>
                <w:tab w:val="decimal" w:pos="3600"/>
                <w:tab w:val="left" w:pos="4500"/>
                <w:tab w:val="decimal" w:pos="5220"/>
                <w:tab w:val="left" w:pos="5490"/>
                <w:tab w:val="decimal" w:pos="6210"/>
                <w:tab w:val="left" w:pos="6750"/>
                <w:tab w:val="decimal" w:pos="7470"/>
                <w:tab w:val="left" w:pos="7830"/>
                <w:tab w:val="decimal" w:pos="8640"/>
              </w:tabs>
              <w:spacing w:line="300" w:lineRule="exact"/>
              <w:ind w:left="600" w:hanging="600"/>
              <w:rPr>
                <w:rFonts w:asciiTheme="majorBidi" w:eastAsia="Angsana New" w:hAnsiTheme="majorBidi" w:cstheme="majorBidi"/>
              </w:rPr>
            </w:pPr>
            <w:r w:rsidRPr="00EA10D4">
              <w:rPr>
                <w:rFonts w:asciiTheme="majorBidi" w:eastAsia="Angsana New" w:hAnsiTheme="majorBidi" w:cstheme="majorBidi"/>
              </w:rPr>
              <w:t>31</w:t>
            </w:r>
            <w:r w:rsidRPr="00EA10D4">
              <w:rPr>
                <w:rFonts w:asciiTheme="majorBidi" w:eastAsia="Angsana New" w:hAnsiTheme="majorBidi" w:cstheme="majorBidi"/>
                <w:cs/>
              </w:rPr>
              <w:t xml:space="preserve"> ธันวาคม</w:t>
            </w:r>
            <w:r w:rsidRPr="00EA10D4">
              <w:rPr>
                <w:rFonts w:asciiTheme="majorBidi" w:eastAsia="Angsana New" w:hAnsiTheme="majorBidi" w:cstheme="majorBidi"/>
              </w:rPr>
              <w:t xml:space="preserve"> 256</w:t>
            </w:r>
            <w:r w:rsidR="008B172F" w:rsidRPr="00EA10D4">
              <w:rPr>
                <w:rFonts w:asciiTheme="majorBidi" w:eastAsia="Angsana New" w:hAnsiTheme="majorBidi" w:cstheme="majorBidi"/>
              </w:rPr>
              <w:t>2</w:t>
            </w:r>
          </w:p>
        </w:tc>
        <w:tc>
          <w:tcPr>
            <w:tcW w:w="1140" w:type="dxa"/>
            <w:vAlign w:val="bottom"/>
          </w:tcPr>
          <w:p w:rsidR="0095086E" w:rsidRPr="00EA10D4" w:rsidRDefault="0081502B" w:rsidP="00F66A66">
            <w:pPr>
              <w:pBdr>
                <w:bottom w:val="single" w:sz="6" w:space="1" w:color="auto"/>
              </w:pBdr>
              <w:tabs>
                <w:tab w:val="decimal" w:pos="879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  <w:r w:rsidRPr="00EA10D4">
              <w:rPr>
                <w:rFonts w:asciiTheme="majorBidi" w:eastAsia="Angsana New" w:hAnsiTheme="majorBidi" w:cstheme="majorBidi"/>
              </w:rPr>
              <w:t>18,441,571</w:t>
            </w:r>
          </w:p>
        </w:tc>
        <w:tc>
          <w:tcPr>
            <w:tcW w:w="1140" w:type="dxa"/>
            <w:vAlign w:val="bottom"/>
          </w:tcPr>
          <w:p w:rsidR="0095086E" w:rsidRPr="00EA10D4" w:rsidRDefault="00DB04BA" w:rsidP="00F66A66">
            <w:pPr>
              <w:pBdr>
                <w:bottom w:val="single" w:sz="6" w:space="1" w:color="auto"/>
              </w:pBdr>
              <w:tabs>
                <w:tab w:val="decimal" w:pos="879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  <w:r w:rsidRPr="00EA10D4">
              <w:rPr>
                <w:rFonts w:asciiTheme="majorBidi" w:eastAsia="Angsana New" w:hAnsiTheme="majorBidi" w:cstheme="majorBidi"/>
              </w:rPr>
              <w:t>299,580,811</w:t>
            </w:r>
          </w:p>
        </w:tc>
        <w:tc>
          <w:tcPr>
            <w:tcW w:w="1140" w:type="dxa"/>
            <w:vAlign w:val="bottom"/>
          </w:tcPr>
          <w:p w:rsidR="0095086E" w:rsidRPr="00EA10D4" w:rsidRDefault="00DB04BA" w:rsidP="00F66A66">
            <w:pPr>
              <w:pBdr>
                <w:bottom w:val="single" w:sz="6" w:space="1" w:color="auto"/>
              </w:pBdr>
              <w:tabs>
                <w:tab w:val="decimal" w:pos="879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  <w:r w:rsidRPr="00EA10D4">
              <w:rPr>
                <w:rFonts w:asciiTheme="majorBidi" w:eastAsia="Angsana New" w:hAnsiTheme="majorBidi" w:cstheme="majorBidi"/>
              </w:rPr>
              <w:t>152,858,100</w:t>
            </w:r>
          </w:p>
        </w:tc>
        <w:tc>
          <w:tcPr>
            <w:tcW w:w="1140" w:type="dxa"/>
            <w:vAlign w:val="bottom"/>
          </w:tcPr>
          <w:p w:rsidR="0095086E" w:rsidRPr="00EA10D4" w:rsidRDefault="00DB04BA" w:rsidP="00F66A66">
            <w:pPr>
              <w:pBdr>
                <w:bottom w:val="single" w:sz="6" w:space="1" w:color="auto"/>
              </w:pBdr>
              <w:tabs>
                <w:tab w:val="decimal" w:pos="879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  <w:r w:rsidRPr="00EA10D4">
              <w:rPr>
                <w:rFonts w:asciiTheme="majorBidi" w:eastAsia="Angsana New" w:hAnsiTheme="majorBidi" w:cstheme="majorBidi"/>
              </w:rPr>
              <w:t>10,707,805</w:t>
            </w:r>
          </w:p>
        </w:tc>
        <w:tc>
          <w:tcPr>
            <w:tcW w:w="1110" w:type="dxa"/>
            <w:vAlign w:val="bottom"/>
          </w:tcPr>
          <w:p w:rsidR="0095086E" w:rsidRPr="00EA10D4" w:rsidRDefault="0081502B" w:rsidP="00F66A66">
            <w:pPr>
              <w:pBdr>
                <w:bottom w:val="single" w:sz="6" w:space="1" w:color="auto"/>
              </w:pBdr>
              <w:tabs>
                <w:tab w:val="decimal" w:pos="879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  <w:r w:rsidRPr="00EA10D4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080" w:type="dxa"/>
            <w:vAlign w:val="bottom"/>
          </w:tcPr>
          <w:p w:rsidR="0095086E" w:rsidRPr="00EA10D4" w:rsidRDefault="00DB04BA" w:rsidP="00F66A66">
            <w:pPr>
              <w:pBdr>
                <w:bottom w:val="single" w:sz="6" w:space="1" w:color="auto"/>
              </w:pBdr>
              <w:tabs>
                <w:tab w:val="decimal" w:pos="879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  <w:r w:rsidRPr="00EA10D4">
              <w:rPr>
                <w:rFonts w:asciiTheme="majorBidi" w:eastAsia="Angsana New" w:hAnsiTheme="majorBidi" w:cstheme="majorBidi"/>
              </w:rPr>
              <w:t>481,588,287</w:t>
            </w:r>
          </w:p>
        </w:tc>
      </w:tr>
      <w:tr w:rsidR="0095086E" w:rsidRPr="00EA10D4" w:rsidTr="00746B4E">
        <w:tc>
          <w:tcPr>
            <w:tcW w:w="2520" w:type="dxa"/>
            <w:vAlign w:val="bottom"/>
          </w:tcPr>
          <w:p w:rsidR="0095086E" w:rsidRPr="00EA10D4" w:rsidRDefault="0095086E" w:rsidP="00135AD5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Theme="majorBidi" w:eastAsia="Angsana New" w:hAnsiTheme="majorBidi" w:cstheme="majorBidi"/>
              </w:rPr>
            </w:pPr>
            <w:r w:rsidRPr="00EA10D4">
              <w:rPr>
                <w:rFonts w:asciiTheme="majorBidi" w:eastAsia="Angsana New" w:hAnsiTheme="majorBidi" w:cstheme="majorBidi"/>
                <w:b/>
                <w:bCs/>
                <w:cs/>
              </w:rPr>
              <w:t>มูลค่าสุทธิตามบัญชี</w:t>
            </w:r>
          </w:p>
        </w:tc>
        <w:tc>
          <w:tcPr>
            <w:tcW w:w="1140" w:type="dxa"/>
            <w:vAlign w:val="bottom"/>
          </w:tcPr>
          <w:p w:rsidR="0095086E" w:rsidRPr="00EA10D4" w:rsidRDefault="0095086E" w:rsidP="00F66A66">
            <w:pPr>
              <w:tabs>
                <w:tab w:val="decimal" w:pos="879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140" w:type="dxa"/>
            <w:vAlign w:val="bottom"/>
          </w:tcPr>
          <w:p w:rsidR="0095086E" w:rsidRPr="00EA10D4" w:rsidRDefault="0095086E" w:rsidP="00F66A66">
            <w:pPr>
              <w:tabs>
                <w:tab w:val="decimal" w:pos="879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140" w:type="dxa"/>
            <w:vAlign w:val="bottom"/>
          </w:tcPr>
          <w:p w:rsidR="0095086E" w:rsidRPr="00EA10D4" w:rsidRDefault="0095086E" w:rsidP="00F66A66">
            <w:pPr>
              <w:tabs>
                <w:tab w:val="decimal" w:pos="879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140" w:type="dxa"/>
            <w:vAlign w:val="bottom"/>
          </w:tcPr>
          <w:p w:rsidR="0095086E" w:rsidRPr="00EA10D4" w:rsidRDefault="0095086E" w:rsidP="00F66A66">
            <w:pPr>
              <w:tabs>
                <w:tab w:val="decimal" w:pos="879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110" w:type="dxa"/>
            <w:vAlign w:val="bottom"/>
          </w:tcPr>
          <w:p w:rsidR="0095086E" w:rsidRPr="00EA10D4" w:rsidRDefault="0095086E" w:rsidP="00F66A66">
            <w:pPr>
              <w:tabs>
                <w:tab w:val="decimal" w:pos="879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:rsidR="0095086E" w:rsidRPr="00EA10D4" w:rsidRDefault="0095086E" w:rsidP="00F66A66">
            <w:pPr>
              <w:tabs>
                <w:tab w:val="decimal" w:pos="879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</w:p>
        </w:tc>
      </w:tr>
      <w:tr w:rsidR="003D5B4E" w:rsidRPr="00EA10D4" w:rsidTr="006459B4">
        <w:tc>
          <w:tcPr>
            <w:tcW w:w="2520" w:type="dxa"/>
            <w:vAlign w:val="bottom"/>
          </w:tcPr>
          <w:p w:rsidR="003D5B4E" w:rsidRPr="00EA10D4" w:rsidRDefault="003D5B4E" w:rsidP="006459B4">
            <w:pPr>
              <w:spacing w:line="300" w:lineRule="exact"/>
              <w:jc w:val="thaiDistribute"/>
              <w:rPr>
                <w:rFonts w:asciiTheme="majorBidi" w:eastAsia="Angsana New" w:hAnsiTheme="majorBidi" w:cstheme="majorBidi"/>
              </w:rPr>
            </w:pPr>
            <w:r w:rsidRPr="00EA10D4">
              <w:rPr>
                <w:rFonts w:asciiTheme="majorBidi" w:eastAsia="Angsana New" w:hAnsiTheme="majorBidi" w:cstheme="majorBidi"/>
              </w:rPr>
              <w:t>31</w:t>
            </w:r>
            <w:r w:rsidRPr="00EA10D4">
              <w:rPr>
                <w:rFonts w:asciiTheme="majorBidi" w:eastAsia="Angsana New" w:hAnsiTheme="majorBidi" w:cstheme="majorBidi"/>
                <w:cs/>
              </w:rPr>
              <w:t xml:space="preserve"> ธันวาคม</w:t>
            </w:r>
            <w:r w:rsidRPr="00EA10D4">
              <w:rPr>
                <w:rFonts w:asciiTheme="majorBidi" w:eastAsia="Angsana New" w:hAnsiTheme="majorBidi" w:cstheme="majorBidi"/>
              </w:rPr>
              <w:t xml:space="preserve"> 256</w:t>
            </w:r>
            <w:r w:rsidR="00CD16FC" w:rsidRPr="00EA10D4">
              <w:rPr>
                <w:rFonts w:asciiTheme="majorBidi" w:eastAsia="Angsana New" w:hAnsiTheme="majorBidi" w:cstheme="majorBidi"/>
              </w:rPr>
              <w:t>2</w:t>
            </w:r>
          </w:p>
        </w:tc>
        <w:tc>
          <w:tcPr>
            <w:tcW w:w="1140" w:type="dxa"/>
            <w:vAlign w:val="bottom"/>
          </w:tcPr>
          <w:p w:rsidR="003D5B4E" w:rsidRPr="00EA10D4" w:rsidRDefault="003D5B4E" w:rsidP="00F66A66">
            <w:pPr>
              <w:pBdr>
                <w:bottom w:val="double" w:sz="4" w:space="1" w:color="auto"/>
              </w:pBdr>
              <w:tabs>
                <w:tab w:val="decimal" w:pos="879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  <w:r w:rsidRPr="00EA10D4">
              <w:rPr>
                <w:rFonts w:asciiTheme="majorBidi" w:eastAsia="Angsana New" w:hAnsiTheme="majorBidi" w:cstheme="majorBidi"/>
              </w:rPr>
              <w:t>4,263,130</w:t>
            </w:r>
          </w:p>
        </w:tc>
        <w:tc>
          <w:tcPr>
            <w:tcW w:w="1140" w:type="dxa"/>
            <w:vAlign w:val="bottom"/>
          </w:tcPr>
          <w:p w:rsidR="003D5B4E" w:rsidRPr="00EA10D4" w:rsidRDefault="00DB04BA" w:rsidP="00F66A66">
            <w:pPr>
              <w:pBdr>
                <w:bottom w:val="double" w:sz="4" w:space="1" w:color="auto"/>
              </w:pBdr>
              <w:tabs>
                <w:tab w:val="decimal" w:pos="879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  <w:r w:rsidRPr="00EA10D4">
              <w:rPr>
                <w:rFonts w:asciiTheme="majorBidi" w:eastAsia="Angsana New" w:hAnsiTheme="majorBidi" w:cstheme="majorBidi"/>
              </w:rPr>
              <w:t>43,158,312</w:t>
            </w:r>
          </w:p>
        </w:tc>
        <w:tc>
          <w:tcPr>
            <w:tcW w:w="1140" w:type="dxa"/>
            <w:vAlign w:val="bottom"/>
          </w:tcPr>
          <w:p w:rsidR="003D5B4E" w:rsidRPr="00EA10D4" w:rsidRDefault="00DB04BA" w:rsidP="00F66A66">
            <w:pPr>
              <w:pBdr>
                <w:bottom w:val="double" w:sz="4" w:space="1" w:color="auto"/>
              </w:pBdr>
              <w:tabs>
                <w:tab w:val="decimal" w:pos="879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  <w:r w:rsidRPr="00EA10D4">
              <w:rPr>
                <w:rFonts w:asciiTheme="majorBidi" w:eastAsia="Angsana New" w:hAnsiTheme="majorBidi" w:cstheme="majorBidi"/>
              </w:rPr>
              <w:t>15,201,381</w:t>
            </w:r>
          </w:p>
        </w:tc>
        <w:tc>
          <w:tcPr>
            <w:tcW w:w="1140" w:type="dxa"/>
            <w:vAlign w:val="bottom"/>
          </w:tcPr>
          <w:p w:rsidR="003D5B4E" w:rsidRPr="00EA10D4" w:rsidRDefault="00DB04BA" w:rsidP="00F66A66">
            <w:pPr>
              <w:pBdr>
                <w:bottom w:val="double" w:sz="4" w:space="1" w:color="auto"/>
              </w:pBdr>
              <w:tabs>
                <w:tab w:val="decimal" w:pos="879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  <w:r w:rsidRPr="00EA10D4">
              <w:rPr>
                <w:rFonts w:asciiTheme="majorBidi" w:eastAsia="Angsana New" w:hAnsiTheme="majorBidi" w:cstheme="majorBidi"/>
              </w:rPr>
              <w:t>13,741,141</w:t>
            </w:r>
          </w:p>
        </w:tc>
        <w:tc>
          <w:tcPr>
            <w:tcW w:w="1110" w:type="dxa"/>
            <w:vAlign w:val="bottom"/>
          </w:tcPr>
          <w:p w:rsidR="003D5B4E" w:rsidRPr="00EA10D4" w:rsidRDefault="00DB04BA" w:rsidP="00F66A66">
            <w:pPr>
              <w:pBdr>
                <w:bottom w:val="double" w:sz="4" w:space="1" w:color="auto"/>
              </w:pBdr>
              <w:tabs>
                <w:tab w:val="decimal" w:pos="879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  <w:r w:rsidRPr="00EA10D4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080" w:type="dxa"/>
            <w:vAlign w:val="bottom"/>
          </w:tcPr>
          <w:p w:rsidR="003D5B4E" w:rsidRPr="00EA10D4" w:rsidRDefault="00DB04BA" w:rsidP="00F66A66">
            <w:pPr>
              <w:pBdr>
                <w:bottom w:val="double" w:sz="4" w:space="1" w:color="auto"/>
              </w:pBdr>
              <w:tabs>
                <w:tab w:val="decimal" w:pos="879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  <w:r w:rsidRPr="00EA10D4">
              <w:rPr>
                <w:rFonts w:asciiTheme="majorBidi" w:eastAsia="Angsana New" w:hAnsiTheme="majorBidi" w:cstheme="majorBidi"/>
              </w:rPr>
              <w:t>76,363,964</w:t>
            </w:r>
          </w:p>
        </w:tc>
      </w:tr>
      <w:tr w:rsidR="003D5B4E" w:rsidRPr="00EA10D4" w:rsidTr="006459B4">
        <w:trPr>
          <w:trHeight w:val="323"/>
        </w:trPr>
        <w:tc>
          <w:tcPr>
            <w:tcW w:w="8190" w:type="dxa"/>
            <w:gridSpan w:val="6"/>
            <w:vAlign w:val="bottom"/>
          </w:tcPr>
          <w:p w:rsidR="003D5B4E" w:rsidRPr="00EA10D4" w:rsidRDefault="003D5B4E" w:rsidP="006459B4">
            <w:pPr>
              <w:spacing w:line="300" w:lineRule="exact"/>
              <w:ind w:right="-94"/>
              <w:rPr>
                <w:rFonts w:asciiTheme="majorBidi" w:hAnsiTheme="majorBidi" w:cstheme="majorBidi"/>
              </w:rPr>
            </w:pPr>
            <w:r w:rsidRPr="00EA10D4">
              <w:rPr>
                <w:rFonts w:asciiTheme="majorBidi" w:eastAsia="Angsana New" w:hAnsiTheme="majorBidi" w:cstheme="majorBidi"/>
                <w:cs/>
              </w:rPr>
              <w:t xml:space="preserve">ค่าเสื่อมราคาสำหรับปีสิ้นสุดวันที่ </w:t>
            </w:r>
            <w:r w:rsidRPr="00EA10D4">
              <w:rPr>
                <w:rFonts w:asciiTheme="majorBidi" w:eastAsia="Angsana New" w:hAnsiTheme="majorBidi" w:cstheme="majorBidi"/>
              </w:rPr>
              <w:t>31</w:t>
            </w:r>
            <w:r w:rsidRPr="00EA10D4">
              <w:rPr>
                <w:rFonts w:asciiTheme="majorBidi" w:eastAsia="Angsana New" w:hAnsiTheme="majorBidi" w:cstheme="majorBidi"/>
                <w:cs/>
              </w:rPr>
              <w:t xml:space="preserve"> ธันวาคม </w:t>
            </w:r>
            <w:r w:rsidRPr="00EA10D4">
              <w:rPr>
                <w:rFonts w:asciiTheme="majorBidi" w:eastAsia="Angsana New" w:hAnsiTheme="majorBidi" w:cstheme="majorBidi"/>
              </w:rPr>
              <w:t>256</w:t>
            </w:r>
            <w:r w:rsidRPr="00EA10D4">
              <w:rPr>
                <w:rFonts w:asciiTheme="majorBidi" w:eastAsia="Angsana New" w:hAnsiTheme="majorBidi" w:cstheme="majorBidi" w:hint="cs"/>
                <w:cs/>
              </w:rPr>
              <w:t>2</w:t>
            </w:r>
          </w:p>
        </w:tc>
        <w:tc>
          <w:tcPr>
            <w:tcW w:w="1080" w:type="dxa"/>
            <w:vAlign w:val="bottom"/>
          </w:tcPr>
          <w:p w:rsidR="003D5B4E" w:rsidRPr="00EA10D4" w:rsidRDefault="00DB04BA" w:rsidP="006459B4">
            <w:pPr>
              <w:pBdr>
                <w:bottom w:val="double" w:sz="4" w:space="1" w:color="auto"/>
              </w:pBdr>
              <w:tabs>
                <w:tab w:val="decimal" w:pos="879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  <w:r w:rsidRPr="00EA10D4">
              <w:rPr>
                <w:rFonts w:asciiTheme="majorBidi" w:eastAsia="Angsana New" w:hAnsiTheme="majorBidi" w:cstheme="majorBidi"/>
              </w:rPr>
              <w:t>45,886,892</w:t>
            </w:r>
          </w:p>
        </w:tc>
      </w:tr>
    </w:tbl>
    <w:p w:rsidR="00DE11B4" w:rsidRPr="00EA10D4" w:rsidRDefault="00DE11B4" w:rsidP="0058716C">
      <w:pPr>
        <w:spacing w:line="300" w:lineRule="exact"/>
        <w:ind w:right="-187"/>
        <w:jc w:val="right"/>
        <w:rPr>
          <w:rFonts w:asciiTheme="majorBidi" w:hAnsiTheme="majorBidi" w:cstheme="majorBidi"/>
        </w:rPr>
      </w:pPr>
    </w:p>
    <w:p w:rsidR="008B172F" w:rsidRPr="00EA10D4" w:rsidRDefault="008B172F" w:rsidP="008B172F">
      <w:pPr>
        <w:spacing w:line="300" w:lineRule="exact"/>
        <w:ind w:right="-187"/>
        <w:jc w:val="right"/>
        <w:rPr>
          <w:rFonts w:asciiTheme="majorBidi" w:hAnsiTheme="majorBidi" w:cstheme="majorBidi"/>
        </w:rPr>
      </w:pPr>
      <w:r w:rsidRPr="00EA10D4">
        <w:rPr>
          <w:rFonts w:asciiTheme="majorBidi" w:hAnsiTheme="majorBidi" w:cstheme="majorBidi"/>
          <w:cs/>
        </w:rPr>
        <w:t>(หน่วย: บาท)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1140"/>
        <w:gridCol w:w="1140"/>
        <w:gridCol w:w="1140"/>
        <w:gridCol w:w="1140"/>
        <w:gridCol w:w="1110"/>
        <w:gridCol w:w="1080"/>
      </w:tblGrid>
      <w:tr w:rsidR="008B172F" w:rsidRPr="00EA10D4" w:rsidTr="006459B4">
        <w:tc>
          <w:tcPr>
            <w:tcW w:w="2520" w:type="dxa"/>
            <w:vAlign w:val="bottom"/>
          </w:tcPr>
          <w:p w:rsidR="008B172F" w:rsidRPr="00EA10D4" w:rsidRDefault="008B172F" w:rsidP="006459B4">
            <w:pPr>
              <w:tabs>
                <w:tab w:val="left" w:pos="900"/>
              </w:tabs>
              <w:spacing w:line="300" w:lineRule="exact"/>
              <w:ind w:left="600" w:hanging="600"/>
              <w:jc w:val="center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6750" w:type="dxa"/>
            <w:gridSpan w:val="6"/>
            <w:vAlign w:val="bottom"/>
          </w:tcPr>
          <w:p w:rsidR="008B172F" w:rsidRPr="00EA10D4" w:rsidRDefault="008B172F" w:rsidP="006459B4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00" w:lineRule="exact"/>
              <w:ind w:right="-94"/>
              <w:jc w:val="center"/>
              <w:rPr>
                <w:rFonts w:asciiTheme="majorBidi" w:eastAsia="Angsana New" w:hAnsiTheme="majorBidi" w:cstheme="majorBidi"/>
                <w:cs/>
              </w:rPr>
            </w:pPr>
            <w:r w:rsidRPr="00EA10D4">
              <w:rPr>
                <w:rFonts w:asciiTheme="majorBidi" w:eastAsia="Angsana New" w:hAnsiTheme="majorBidi" w:cstheme="majorBidi"/>
                <w:cs/>
              </w:rPr>
              <w:t xml:space="preserve">สำหรับปีสิ้นสุดวันที่ </w:t>
            </w:r>
            <w:r w:rsidRPr="00EA10D4">
              <w:rPr>
                <w:rFonts w:asciiTheme="majorBidi" w:eastAsia="Angsana New" w:hAnsiTheme="majorBidi" w:cstheme="majorBidi"/>
              </w:rPr>
              <w:t>31</w:t>
            </w:r>
            <w:r w:rsidRPr="00EA10D4">
              <w:rPr>
                <w:rFonts w:asciiTheme="majorBidi" w:eastAsia="Angsana New" w:hAnsiTheme="majorBidi" w:cstheme="majorBidi"/>
                <w:cs/>
              </w:rPr>
              <w:t xml:space="preserve"> ธันวาคม</w:t>
            </w:r>
            <w:r w:rsidRPr="00EA10D4">
              <w:rPr>
                <w:rFonts w:asciiTheme="majorBidi" w:eastAsia="Angsana New" w:hAnsiTheme="majorBidi" w:cstheme="majorBidi"/>
              </w:rPr>
              <w:t xml:space="preserve"> 2561</w:t>
            </w:r>
          </w:p>
        </w:tc>
      </w:tr>
      <w:tr w:rsidR="008B172F" w:rsidRPr="00EA10D4" w:rsidTr="006459B4">
        <w:tc>
          <w:tcPr>
            <w:tcW w:w="2520" w:type="dxa"/>
            <w:vAlign w:val="bottom"/>
          </w:tcPr>
          <w:p w:rsidR="008B172F" w:rsidRPr="00EA10D4" w:rsidRDefault="008B172F" w:rsidP="006459B4">
            <w:pPr>
              <w:tabs>
                <w:tab w:val="left" w:pos="900"/>
              </w:tabs>
              <w:spacing w:line="300" w:lineRule="exact"/>
              <w:ind w:left="600" w:hanging="600"/>
              <w:jc w:val="center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140" w:type="dxa"/>
            <w:vAlign w:val="bottom"/>
          </w:tcPr>
          <w:p w:rsidR="008B172F" w:rsidRPr="00EA10D4" w:rsidRDefault="008B172F" w:rsidP="006459B4">
            <w:pPr>
              <w:tabs>
                <w:tab w:val="left" w:pos="900"/>
              </w:tabs>
              <w:spacing w:line="300" w:lineRule="exact"/>
              <w:ind w:right="-94"/>
              <w:jc w:val="center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140" w:type="dxa"/>
            <w:vAlign w:val="bottom"/>
          </w:tcPr>
          <w:p w:rsidR="008B172F" w:rsidRPr="00EA10D4" w:rsidRDefault="008B172F" w:rsidP="006459B4">
            <w:pPr>
              <w:tabs>
                <w:tab w:val="left" w:pos="900"/>
              </w:tabs>
              <w:spacing w:line="300" w:lineRule="exact"/>
              <w:ind w:right="-94"/>
              <w:jc w:val="center"/>
              <w:rPr>
                <w:rFonts w:asciiTheme="majorBidi" w:eastAsia="Angsana New" w:hAnsiTheme="majorBidi" w:cstheme="majorBidi"/>
              </w:rPr>
            </w:pPr>
            <w:r w:rsidRPr="00EA10D4">
              <w:rPr>
                <w:rFonts w:asciiTheme="majorBidi" w:eastAsia="Angsana New" w:hAnsiTheme="majorBidi" w:cstheme="majorBidi"/>
                <w:cs/>
              </w:rPr>
              <w:t>เครื่องใช้</w:t>
            </w:r>
          </w:p>
        </w:tc>
        <w:tc>
          <w:tcPr>
            <w:tcW w:w="1140" w:type="dxa"/>
            <w:vAlign w:val="bottom"/>
          </w:tcPr>
          <w:p w:rsidR="008B172F" w:rsidRPr="00EA10D4" w:rsidRDefault="008B172F" w:rsidP="006459B4">
            <w:pPr>
              <w:tabs>
                <w:tab w:val="left" w:pos="900"/>
              </w:tabs>
              <w:spacing w:line="300" w:lineRule="exact"/>
              <w:ind w:right="-94"/>
              <w:jc w:val="center"/>
              <w:rPr>
                <w:rFonts w:asciiTheme="majorBidi" w:eastAsia="Angsana New" w:hAnsiTheme="majorBidi" w:cstheme="majorBidi"/>
              </w:rPr>
            </w:pPr>
            <w:r w:rsidRPr="00EA10D4">
              <w:rPr>
                <w:rFonts w:asciiTheme="majorBidi" w:eastAsia="Angsana New" w:hAnsiTheme="majorBidi" w:cstheme="majorBidi"/>
                <w:cs/>
              </w:rPr>
              <w:t>เครื่องตกแต่ง</w:t>
            </w:r>
          </w:p>
        </w:tc>
        <w:tc>
          <w:tcPr>
            <w:tcW w:w="1140" w:type="dxa"/>
            <w:vAlign w:val="bottom"/>
          </w:tcPr>
          <w:p w:rsidR="008B172F" w:rsidRPr="00EA10D4" w:rsidRDefault="008B172F" w:rsidP="006459B4">
            <w:pPr>
              <w:tabs>
                <w:tab w:val="left" w:pos="900"/>
              </w:tabs>
              <w:spacing w:line="300" w:lineRule="exact"/>
              <w:ind w:right="-94"/>
              <w:jc w:val="center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110" w:type="dxa"/>
            <w:vAlign w:val="bottom"/>
          </w:tcPr>
          <w:p w:rsidR="008B172F" w:rsidRPr="00EA10D4" w:rsidRDefault="008B172F" w:rsidP="006459B4">
            <w:pPr>
              <w:tabs>
                <w:tab w:val="left" w:pos="900"/>
              </w:tabs>
              <w:spacing w:line="300" w:lineRule="exact"/>
              <w:ind w:right="-94"/>
              <w:jc w:val="center"/>
              <w:rPr>
                <w:rFonts w:asciiTheme="majorBidi" w:eastAsia="Angsana New" w:hAnsiTheme="majorBidi" w:cstheme="majorBidi"/>
              </w:rPr>
            </w:pPr>
            <w:r w:rsidRPr="00EA10D4">
              <w:rPr>
                <w:rFonts w:asciiTheme="majorBidi" w:eastAsia="Angsana New" w:hAnsiTheme="majorBidi" w:cstheme="majorBidi"/>
                <w:cs/>
              </w:rPr>
              <w:t>งานระหว่าง</w:t>
            </w:r>
          </w:p>
        </w:tc>
        <w:tc>
          <w:tcPr>
            <w:tcW w:w="1080" w:type="dxa"/>
            <w:vAlign w:val="bottom"/>
          </w:tcPr>
          <w:p w:rsidR="008B172F" w:rsidRPr="00EA10D4" w:rsidRDefault="008B172F" w:rsidP="006459B4">
            <w:pPr>
              <w:tabs>
                <w:tab w:val="left" w:pos="1026"/>
              </w:tabs>
              <w:spacing w:line="300" w:lineRule="exact"/>
              <w:ind w:right="-94"/>
              <w:jc w:val="center"/>
              <w:rPr>
                <w:rFonts w:asciiTheme="majorBidi" w:eastAsia="Angsana New" w:hAnsiTheme="majorBidi" w:cstheme="majorBidi"/>
              </w:rPr>
            </w:pPr>
          </w:p>
        </w:tc>
      </w:tr>
      <w:tr w:rsidR="008B172F" w:rsidRPr="00EA10D4" w:rsidTr="006459B4">
        <w:tc>
          <w:tcPr>
            <w:tcW w:w="2520" w:type="dxa"/>
            <w:vAlign w:val="bottom"/>
          </w:tcPr>
          <w:p w:rsidR="008B172F" w:rsidRPr="00EA10D4" w:rsidRDefault="008B172F" w:rsidP="006459B4">
            <w:pPr>
              <w:tabs>
                <w:tab w:val="left" w:pos="900"/>
              </w:tabs>
              <w:spacing w:line="300" w:lineRule="exact"/>
              <w:ind w:left="600" w:hanging="600"/>
              <w:jc w:val="center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140" w:type="dxa"/>
            <w:vAlign w:val="bottom"/>
          </w:tcPr>
          <w:p w:rsidR="008B172F" w:rsidRPr="00EA10D4" w:rsidRDefault="008B172F" w:rsidP="006459B4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00" w:lineRule="exact"/>
              <w:ind w:right="-94"/>
              <w:jc w:val="center"/>
              <w:rPr>
                <w:rFonts w:asciiTheme="majorBidi" w:eastAsia="Angsana New" w:hAnsiTheme="majorBidi" w:cstheme="majorBidi"/>
              </w:rPr>
            </w:pPr>
            <w:r w:rsidRPr="00EA10D4">
              <w:rPr>
                <w:rFonts w:asciiTheme="majorBidi" w:eastAsia="Angsana New" w:hAnsiTheme="majorBidi" w:cstheme="majorBidi"/>
                <w:cs/>
              </w:rPr>
              <w:t>อาคารชุด</w:t>
            </w:r>
          </w:p>
        </w:tc>
        <w:tc>
          <w:tcPr>
            <w:tcW w:w="1140" w:type="dxa"/>
            <w:vAlign w:val="bottom"/>
          </w:tcPr>
          <w:p w:rsidR="008B172F" w:rsidRPr="00EA10D4" w:rsidRDefault="008B172F" w:rsidP="006459B4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00" w:lineRule="exact"/>
              <w:ind w:right="-94"/>
              <w:jc w:val="center"/>
              <w:rPr>
                <w:rFonts w:asciiTheme="majorBidi" w:eastAsia="Angsana New" w:hAnsiTheme="majorBidi" w:cstheme="majorBidi"/>
              </w:rPr>
            </w:pPr>
            <w:r w:rsidRPr="00EA10D4">
              <w:rPr>
                <w:rFonts w:asciiTheme="majorBidi" w:eastAsia="Angsana New" w:hAnsiTheme="majorBidi" w:cstheme="majorBidi"/>
                <w:cs/>
              </w:rPr>
              <w:t>สำนักงาน</w:t>
            </w:r>
          </w:p>
        </w:tc>
        <w:tc>
          <w:tcPr>
            <w:tcW w:w="1140" w:type="dxa"/>
            <w:vAlign w:val="bottom"/>
          </w:tcPr>
          <w:p w:rsidR="008B172F" w:rsidRPr="00EA10D4" w:rsidRDefault="008B172F" w:rsidP="006459B4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00" w:lineRule="exact"/>
              <w:ind w:right="-94"/>
              <w:jc w:val="center"/>
              <w:rPr>
                <w:rFonts w:asciiTheme="majorBidi" w:eastAsia="Angsana New" w:hAnsiTheme="majorBidi" w:cstheme="majorBidi"/>
              </w:rPr>
            </w:pPr>
            <w:r w:rsidRPr="00EA10D4">
              <w:rPr>
                <w:rFonts w:asciiTheme="majorBidi" w:eastAsia="Angsana New" w:hAnsiTheme="majorBidi" w:cstheme="majorBidi"/>
                <w:cs/>
              </w:rPr>
              <w:t>และติดตั้ง</w:t>
            </w:r>
          </w:p>
        </w:tc>
        <w:tc>
          <w:tcPr>
            <w:tcW w:w="1140" w:type="dxa"/>
            <w:vAlign w:val="bottom"/>
          </w:tcPr>
          <w:p w:rsidR="008B172F" w:rsidRPr="00EA10D4" w:rsidRDefault="008B172F" w:rsidP="006459B4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00" w:lineRule="exact"/>
              <w:ind w:right="-94"/>
              <w:jc w:val="center"/>
              <w:rPr>
                <w:rFonts w:asciiTheme="majorBidi" w:eastAsia="Angsana New" w:hAnsiTheme="majorBidi" w:cstheme="majorBidi"/>
              </w:rPr>
            </w:pPr>
            <w:r w:rsidRPr="00EA10D4">
              <w:rPr>
                <w:rFonts w:asciiTheme="majorBidi" w:eastAsia="Angsana New" w:hAnsiTheme="majorBidi" w:cstheme="majorBidi"/>
                <w:cs/>
              </w:rPr>
              <w:t>ยานพาหนะ</w:t>
            </w:r>
          </w:p>
        </w:tc>
        <w:tc>
          <w:tcPr>
            <w:tcW w:w="1110" w:type="dxa"/>
            <w:vAlign w:val="bottom"/>
          </w:tcPr>
          <w:p w:rsidR="008B172F" w:rsidRPr="00EA10D4" w:rsidRDefault="008B172F" w:rsidP="006459B4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00" w:lineRule="exact"/>
              <w:ind w:right="-94"/>
              <w:jc w:val="center"/>
              <w:rPr>
                <w:rFonts w:asciiTheme="majorBidi" w:eastAsia="Angsana New" w:hAnsiTheme="majorBidi" w:cstheme="majorBidi"/>
                <w:cs/>
              </w:rPr>
            </w:pPr>
            <w:r w:rsidRPr="00EA10D4">
              <w:rPr>
                <w:rFonts w:asciiTheme="majorBidi" w:eastAsia="Angsana New" w:hAnsiTheme="majorBidi" w:cstheme="majorBidi"/>
                <w:cs/>
              </w:rPr>
              <w:t>ติดตั้ง</w:t>
            </w:r>
          </w:p>
        </w:tc>
        <w:tc>
          <w:tcPr>
            <w:tcW w:w="1080" w:type="dxa"/>
            <w:vAlign w:val="bottom"/>
          </w:tcPr>
          <w:p w:rsidR="008B172F" w:rsidRPr="00EA10D4" w:rsidRDefault="008B172F" w:rsidP="006459B4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00" w:lineRule="exact"/>
              <w:ind w:right="-94"/>
              <w:jc w:val="center"/>
              <w:rPr>
                <w:rFonts w:asciiTheme="majorBidi" w:eastAsia="Angsana New" w:hAnsiTheme="majorBidi" w:cstheme="majorBidi"/>
              </w:rPr>
            </w:pPr>
            <w:r w:rsidRPr="00EA10D4">
              <w:rPr>
                <w:rFonts w:asciiTheme="majorBidi" w:eastAsia="Angsana New" w:hAnsiTheme="majorBidi" w:cstheme="majorBidi"/>
                <w:cs/>
              </w:rPr>
              <w:t>รวม</w:t>
            </w:r>
          </w:p>
        </w:tc>
      </w:tr>
      <w:tr w:rsidR="008B172F" w:rsidRPr="00EA10D4" w:rsidTr="006459B4">
        <w:tc>
          <w:tcPr>
            <w:tcW w:w="2520" w:type="dxa"/>
            <w:vAlign w:val="bottom"/>
          </w:tcPr>
          <w:p w:rsidR="008B172F" w:rsidRPr="00EA10D4" w:rsidRDefault="008B172F" w:rsidP="006459B4">
            <w:pPr>
              <w:spacing w:line="300" w:lineRule="exact"/>
              <w:ind w:left="600" w:hanging="600"/>
              <w:rPr>
                <w:rFonts w:asciiTheme="majorBidi" w:hAnsiTheme="majorBidi" w:cstheme="majorBidi"/>
                <w:b/>
                <w:bCs/>
              </w:rPr>
            </w:pPr>
            <w:r w:rsidRPr="00EA10D4">
              <w:rPr>
                <w:rFonts w:asciiTheme="majorBidi" w:eastAsia="Angsana New" w:hAnsiTheme="majorBidi" w:cstheme="majorBidi"/>
                <w:b/>
                <w:bCs/>
                <w:cs/>
              </w:rPr>
              <w:t>ราคาทุน</w:t>
            </w:r>
          </w:p>
        </w:tc>
        <w:tc>
          <w:tcPr>
            <w:tcW w:w="1140" w:type="dxa"/>
            <w:vAlign w:val="bottom"/>
          </w:tcPr>
          <w:p w:rsidR="008B172F" w:rsidRPr="00F66A66" w:rsidRDefault="008B172F" w:rsidP="00F66A66">
            <w:pPr>
              <w:tabs>
                <w:tab w:val="decimal" w:pos="879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140" w:type="dxa"/>
            <w:vAlign w:val="bottom"/>
          </w:tcPr>
          <w:p w:rsidR="008B172F" w:rsidRPr="00F66A66" w:rsidRDefault="008B172F" w:rsidP="00F66A66">
            <w:pPr>
              <w:tabs>
                <w:tab w:val="decimal" w:pos="879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140" w:type="dxa"/>
            <w:vAlign w:val="bottom"/>
          </w:tcPr>
          <w:p w:rsidR="008B172F" w:rsidRPr="00F66A66" w:rsidRDefault="008B172F" w:rsidP="00F66A66">
            <w:pPr>
              <w:tabs>
                <w:tab w:val="decimal" w:pos="879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140" w:type="dxa"/>
            <w:vAlign w:val="bottom"/>
          </w:tcPr>
          <w:p w:rsidR="008B172F" w:rsidRPr="00F66A66" w:rsidRDefault="008B172F" w:rsidP="00F66A66">
            <w:pPr>
              <w:tabs>
                <w:tab w:val="decimal" w:pos="879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110" w:type="dxa"/>
            <w:vAlign w:val="bottom"/>
          </w:tcPr>
          <w:p w:rsidR="008B172F" w:rsidRPr="00F66A66" w:rsidRDefault="008B172F" w:rsidP="00F66A66">
            <w:pPr>
              <w:tabs>
                <w:tab w:val="decimal" w:pos="879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:rsidR="008B172F" w:rsidRPr="00F66A66" w:rsidRDefault="008B172F" w:rsidP="00F66A66">
            <w:pPr>
              <w:tabs>
                <w:tab w:val="decimal" w:pos="879"/>
              </w:tabs>
              <w:spacing w:line="300" w:lineRule="exact"/>
              <w:ind w:left="600" w:right="-94"/>
              <w:rPr>
                <w:rFonts w:asciiTheme="majorBidi" w:eastAsia="Angsana New" w:hAnsiTheme="majorBidi" w:cstheme="majorBidi"/>
              </w:rPr>
            </w:pPr>
          </w:p>
        </w:tc>
      </w:tr>
      <w:tr w:rsidR="008B172F" w:rsidRPr="00EA10D4" w:rsidTr="006459B4">
        <w:tc>
          <w:tcPr>
            <w:tcW w:w="2520" w:type="dxa"/>
            <w:vAlign w:val="bottom"/>
          </w:tcPr>
          <w:p w:rsidR="008B172F" w:rsidRPr="00EA10D4" w:rsidRDefault="008B172F" w:rsidP="006459B4">
            <w:pPr>
              <w:spacing w:line="300" w:lineRule="exact"/>
              <w:jc w:val="thaiDistribute"/>
              <w:rPr>
                <w:rFonts w:asciiTheme="majorBidi" w:eastAsia="Angsana New" w:hAnsiTheme="majorBidi" w:cstheme="majorBidi"/>
              </w:rPr>
            </w:pPr>
            <w:r w:rsidRPr="00EA10D4">
              <w:rPr>
                <w:rFonts w:asciiTheme="majorBidi" w:eastAsia="Angsana New" w:hAnsiTheme="majorBidi" w:cstheme="majorBidi"/>
              </w:rPr>
              <w:t>1</w:t>
            </w:r>
            <w:r w:rsidRPr="00EA10D4">
              <w:rPr>
                <w:rFonts w:asciiTheme="majorBidi" w:eastAsia="Angsana New" w:hAnsiTheme="majorBidi" w:cstheme="majorBidi"/>
                <w:cs/>
              </w:rPr>
              <w:t xml:space="preserve"> มกราคม</w:t>
            </w:r>
            <w:r w:rsidRPr="00EA10D4">
              <w:rPr>
                <w:rFonts w:asciiTheme="majorBidi" w:eastAsia="Angsana New" w:hAnsiTheme="majorBidi" w:cstheme="majorBidi"/>
              </w:rPr>
              <w:t xml:space="preserve"> 2561</w:t>
            </w:r>
          </w:p>
        </w:tc>
        <w:tc>
          <w:tcPr>
            <w:tcW w:w="1140" w:type="dxa"/>
            <w:vAlign w:val="bottom"/>
          </w:tcPr>
          <w:p w:rsidR="008B172F" w:rsidRPr="00EA10D4" w:rsidRDefault="008B172F" w:rsidP="006459B4">
            <w:pPr>
              <w:tabs>
                <w:tab w:val="decimal" w:pos="879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  <w:r w:rsidRPr="00EA10D4">
              <w:rPr>
                <w:rFonts w:asciiTheme="majorBidi" w:eastAsia="Angsana New" w:hAnsiTheme="majorBidi" w:cstheme="majorBidi"/>
              </w:rPr>
              <w:t>22,704,701</w:t>
            </w:r>
          </w:p>
        </w:tc>
        <w:tc>
          <w:tcPr>
            <w:tcW w:w="1140" w:type="dxa"/>
            <w:vAlign w:val="bottom"/>
          </w:tcPr>
          <w:p w:rsidR="008B172F" w:rsidRPr="00EA10D4" w:rsidRDefault="008B172F" w:rsidP="006459B4">
            <w:pPr>
              <w:tabs>
                <w:tab w:val="decimal" w:pos="879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  <w:r w:rsidRPr="00EA10D4">
              <w:rPr>
                <w:rFonts w:asciiTheme="majorBidi" w:eastAsia="Angsana New" w:hAnsiTheme="majorBidi" w:cstheme="majorBidi"/>
                <w:cs/>
              </w:rPr>
              <w:t>304,160,567</w:t>
            </w:r>
          </w:p>
        </w:tc>
        <w:tc>
          <w:tcPr>
            <w:tcW w:w="1140" w:type="dxa"/>
            <w:vAlign w:val="bottom"/>
          </w:tcPr>
          <w:p w:rsidR="008B172F" w:rsidRPr="00EA10D4" w:rsidRDefault="008B172F" w:rsidP="006459B4">
            <w:pPr>
              <w:tabs>
                <w:tab w:val="decimal" w:pos="879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  <w:r w:rsidRPr="00EA10D4">
              <w:rPr>
                <w:rFonts w:asciiTheme="majorBidi" w:eastAsia="Angsana New" w:hAnsiTheme="majorBidi" w:cstheme="majorBidi"/>
                <w:cs/>
              </w:rPr>
              <w:t>164,323,178</w:t>
            </w:r>
          </w:p>
        </w:tc>
        <w:tc>
          <w:tcPr>
            <w:tcW w:w="1140" w:type="dxa"/>
            <w:vAlign w:val="bottom"/>
          </w:tcPr>
          <w:p w:rsidR="008B172F" w:rsidRPr="00EA10D4" w:rsidRDefault="008B172F" w:rsidP="006459B4">
            <w:pPr>
              <w:tabs>
                <w:tab w:val="decimal" w:pos="879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  <w:r w:rsidRPr="00EA10D4">
              <w:rPr>
                <w:rFonts w:asciiTheme="majorBidi" w:eastAsia="Angsana New" w:hAnsiTheme="majorBidi" w:cstheme="majorBidi"/>
              </w:rPr>
              <w:t>23,911,946</w:t>
            </w:r>
          </w:p>
        </w:tc>
        <w:tc>
          <w:tcPr>
            <w:tcW w:w="1110" w:type="dxa"/>
            <w:vAlign w:val="bottom"/>
          </w:tcPr>
          <w:p w:rsidR="008B172F" w:rsidRPr="00EA10D4" w:rsidRDefault="008B172F" w:rsidP="006459B4">
            <w:pPr>
              <w:tabs>
                <w:tab w:val="decimal" w:pos="822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  <w:r w:rsidRPr="00EA10D4">
              <w:rPr>
                <w:rFonts w:asciiTheme="majorBidi" w:eastAsia="Angsana New" w:hAnsiTheme="majorBidi" w:cstheme="majorBidi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:rsidR="008B172F" w:rsidRPr="00EA10D4" w:rsidRDefault="008B172F" w:rsidP="006459B4">
            <w:pPr>
              <w:tabs>
                <w:tab w:val="decimal" w:pos="879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  <w:r w:rsidRPr="00EA10D4">
              <w:rPr>
                <w:rFonts w:asciiTheme="majorBidi" w:eastAsia="Angsana New" w:hAnsiTheme="majorBidi" w:cstheme="majorBidi"/>
                <w:cs/>
              </w:rPr>
              <w:t>515,100,392</w:t>
            </w:r>
          </w:p>
        </w:tc>
      </w:tr>
      <w:tr w:rsidR="008B172F" w:rsidRPr="00EA10D4" w:rsidTr="006459B4">
        <w:tc>
          <w:tcPr>
            <w:tcW w:w="2520" w:type="dxa"/>
            <w:vAlign w:val="bottom"/>
          </w:tcPr>
          <w:p w:rsidR="008B172F" w:rsidRPr="00EA10D4" w:rsidRDefault="008B172F" w:rsidP="006459B4">
            <w:pPr>
              <w:spacing w:line="300" w:lineRule="exact"/>
              <w:jc w:val="thaiDistribute"/>
              <w:rPr>
                <w:rFonts w:asciiTheme="majorBidi" w:eastAsia="Angsana New" w:hAnsiTheme="majorBidi" w:cstheme="majorBidi"/>
                <w:cs/>
              </w:rPr>
            </w:pPr>
            <w:r w:rsidRPr="00EA10D4">
              <w:rPr>
                <w:rFonts w:asciiTheme="majorBidi" w:eastAsia="Angsana New" w:hAnsiTheme="majorBidi" w:cstheme="majorBidi"/>
                <w:cs/>
              </w:rPr>
              <w:t>ซื้อเพิ่ม</w:t>
            </w:r>
          </w:p>
        </w:tc>
        <w:tc>
          <w:tcPr>
            <w:tcW w:w="1140" w:type="dxa"/>
            <w:vAlign w:val="bottom"/>
          </w:tcPr>
          <w:p w:rsidR="008B172F" w:rsidRPr="00EA10D4" w:rsidRDefault="008B172F" w:rsidP="006459B4">
            <w:pPr>
              <w:tabs>
                <w:tab w:val="decimal" w:pos="879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  <w:r w:rsidRPr="00EA10D4">
              <w:rPr>
                <w:rFonts w:asciiTheme="majorBidi" w:eastAsia="Angsana New" w:hAnsiTheme="majorBidi" w:cstheme="majorBidi"/>
                <w:cs/>
              </w:rPr>
              <w:t>-</w:t>
            </w:r>
          </w:p>
        </w:tc>
        <w:tc>
          <w:tcPr>
            <w:tcW w:w="1140" w:type="dxa"/>
            <w:vAlign w:val="bottom"/>
          </w:tcPr>
          <w:p w:rsidR="008B172F" w:rsidRPr="00EA10D4" w:rsidRDefault="008B172F" w:rsidP="006459B4">
            <w:pPr>
              <w:tabs>
                <w:tab w:val="decimal" w:pos="879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  <w:r w:rsidRPr="00EA10D4">
              <w:rPr>
                <w:rFonts w:asciiTheme="majorBidi" w:eastAsia="Angsana New" w:hAnsiTheme="majorBidi" w:cstheme="majorBidi"/>
              </w:rPr>
              <w:t>2,460,712</w:t>
            </w:r>
          </w:p>
        </w:tc>
        <w:tc>
          <w:tcPr>
            <w:tcW w:w="1140" w:type="dxa"/>
            <w:vAlign w:val="bottom"/>
          </w:tcPr>
          <w:p w:rsidR="008B172F" w:rsidRPr="00EA10D4" w:rsidRDefault="008B172F" w:rsidP="006459B4">
            <w:pPr>
              <w:tabs>
                <w:tab w:val="decimal" w:pos="879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  <w:r w:rsidRPr="00EA10D4">
              <w:rPr>
                <w:rFonts w:asciiTheme="majorBidi" w:eastAsia="Angsana New" w:hAnsiTheme="majorBidi" w:cstheme="majorBidi"/>
              </w:rPr>
              <w:t>907,092</w:t>
            </w:r>
          </w:p>
        </w:tc>
        <w:tc>
          <w:tcPr>
            <w:tcW w:w="1140" w:type="dxa"/>
            <w:vAlign w:val="bottom"/>
          </w:tcPr>
          <w:p w:rsidR="008B172F" w:rsidRPr="00EA10D4" w:rsidRDefault="008B172F" w:rsidP="006459B4">
            <w:pPr>
              <w:tabs>
                <w:tab w:val="decimal" w:pos="879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  <w:r w:rsidRPr="00EA10D4">
              <w:rPr>
                <w:rFonts w:asciiTheme="majorBidi" w:eastAsia="Angsana New" w:hAnsiTheme="majorBidi" w:cstheme="majorBidi"/>
              </w:rPr>
              <w:t>3,917,000</w:t>
            </w:r>
          </w:p>
        </w:tc>
        <w:tc>
          <w:tcPr>
            <w:tcW w:w="1110" w:type="dxa"/>
            <w:vAlign w:val="bottom"/>
          </w:tcPr>
          <w:p w:rsidR="008B172F" w:rsidRPr="00EA10D4" w:rsidRDefault="008B172F" w:rsidP="006459B4">
            <w:pPr>
              <w:tabs>
                <w:tab w:val="decimal" w:pos="822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  <w:r w:rsidRPr="00EA10D4">
              <w:rPr>
                <w:rFonts w:asciiTheme="majorBidi" w:eastAsia="Angsana New" w:hAnsiTheme="majorBidi" w:cstheme="majorBidi"/>
              </w:rPr>
              <w:t>12,511,221</w:t>
            </w:r>
          </w:p>
        </w:tc>
        <w:tc>
          <w:tcPr>
            <w:tcW w:w="1080" w:type="dxa"/>
            <w:vAlign w:val="bottom"/>
          </w:tcPr>
          <w:p w:rsidR="008B172F" w:rsidRPr="00EA10D4" w:rsidRDefault="008B172F" w:rsidP="006459B4">
            <w:pPr>
              <w:tabs>
                <w:tab w:val="decimal" w:pos="879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  <w:r w:rsidRPr="00EA10D4">
              <w:rPr>
                <w:rFonts w:asciiTheme="majorBidi" w:eastAsia="Angsana New" w:hAnsiTheme="majorBidi" w:cstheme="majorBidi"/>
              </w:rPr>
              <w:t>19,796,025</w:t>
            </w:r>
          </w:p>
        </w:tc>
      </w:tr>
      <w:tr w:rsidR="008B172F" w:rsidRPr="00EA10D4" w:rsidTr="006459B4">
        <w:tc>
          <w:tcPr>
            <w:tcW w:w="2520" w:type="dxa"/>
            <w:vAlign w:val="bottom"/>
          </w:tcPr>
          <w:p w:rsidR="008B172F" w:rsidRPr="00EA10D4" w:rsidRDefault="008B172F" w:rsidP="006459B4">
            <w:pPr>
              <w:spacing w:line="300" w:lineRule="exact"/>
              <w:jc w:val="thaiDistribute"/>
              <w:rPr>
                <w:rFonts w:asciiTheme="majorBidi" w:eastAsia="Angsana New" w:hAnsiTheme="majorBidi" w:cstheme="majorBidi"/>
                <w:cs/>
              </w:rPr>
            </w:pPr>
            <w:r w:rsidRPr="00EA10D4">
              <w:rPr>
                <w:rFonts w:asciiTheme="majorBidi" w:eastAsia="Angsana New" w:hAnsiTheme="majorBidi" w:cstheme="majorBidi"/>
                <w:cs/>
              </w:rPr>
              <w:t>โอนเข้า/โอนออก</w:t>
            </w:r>
          </w:p>
        </w:tc>
        <w:tc>
          <w:tcPr>
            <w:tcW w:w="1140" w:type="dxa"/>
            <w:vAlign w:val="bottom"/>
          </w:tcPr>
          <w:p w:rsidR="008B172F" w:rsidRPr="00EA10D4" w:rsidRDefault="008B172F" w:rsidP="006459B4">
            <w:pPr>
              <w:tabs>
                <w:tab w:val="decimal" w:pos="879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  <w:r w:rsidRPr="00EA10D4">
              <w:rPr>
                <w:rFonts w:asciiTheme="majorBidi" w:eastAsia="Angsana New" w:hAnsiTheme="majorBidi" w:cstheme="majorBidi"/>
                <w:cs/>
              </w:rPr>
              <w:t>-</w:t>
            </w:r>
          </w:p>
        </w:tc>
        <w:tc>
          <w:tcPr>
            <w:tcW w:w="1140" w:type="dxa"/>
            <w:vAlign w:val="bottom"/>
          </w:tcPr>
          <w:p w:rsidR="008B172F" w:rsidRPr="00EA10D4" w:rsidRDefault="008B172F" w:rsidP="006459B4">
            <w:pPr>
              <w:tabs>
                <w:tab w:val="decimal" w:pos="879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  <w:r w:rsidRPr="00EA10D4">
              <w:rPr>
                <w:rFonts w:asciiTheme="majorBidi" w:eastAsia="Angsana New" w:hAnsiTheme="majorBidi" w:cstheme="majorBidi"/>
              </w:rPr>
              <w:t>9,075,269</w:t>
            </w:r>
          </w:p>
        </w:tc>
        <w:tc>
          <w:tcPr>
            <w:tcW w:w="1140" w:type="dxa"/>
            <w:vAlign w:val="bottom"/>
          </w:tcPr>
          <w:p w:rsidR="008B172F" w:rsidRPr="00EA10D4" w:rsidRDefault="008B172F" w:rsidP="006459B4">
            <w:pPr>
              <w:tabs>
                <w:tab w:val="decimal" w:pos="879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  <w:r w:rsidRPr="00EA10D4">
              <w:rPr>
                <w:rFonts w:asciiTheme="majorBidi" w:eastAsia="Angsana New" w:hAnsiTheme="majorBidi" w:cstheme="majorBidi"/>
              </w:rPr>
              <w:t>3,435,952</w:t>
            </w:r>
          </w:p>
        </w:tc>
        <w:tc>
          <w:tcPr>
            <w:tcW w:w="1140" w:type="dxa"/>
            <w:vAlign w:val="bottom"/>
          </w:tcPr>
          <w:p w:rsidR="008B172F" w:rsidRPr="00EA10D4" w:rsidRDefault="008B172F" w:rsidP="006459B4">
            <w:pPr>
              <w:tabs>
                <w:tab w:val="decimal" w:pos="879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  <w:r w:rsidRPr="00EA10D4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110" w:type="dxa"/>
            <w:vAlign w:val="bottom"/>
          </w:tcPr>
          <w:p w:rsidR="008B172F" w:rsidRPr="00EA10D4" w:rsidRDefault="008B172F" w:rsidP="006459B4">
            <w:pPr>
              <w:tabs>
                <w:tab w:val="decimal" w:pos="822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  <w:r w:rsidRPr="00EA10D4">
              <w:rPr>
                <w:rFonts w:asciiTheme="majorBidi" w:eastAsia="Angsana New" w:hAnsiTheme="majorBidi" w:cstheme="majorBidi"/>
              </w:rPr>
              <w:t>(12,511,221)</w:t>
            </w:r>
          </w:p>
        </w:tc>
        <w:tc>
          <w:tcPr>
            <w:tcW w:w="1080" w:type="dxa"/>
            <w:vAlign w:val="bottom"/>
          </w:tcPr>
          <w:p w:rsidR="008B172F" w:rsidRPr="00EA10D4" w:rsidRDefault="008B172F" w:rsidP="006459B4">
            <w:pPr>
              <w:tabs>
                <w:tab w:val="decimal" w:pos="879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  <w:r w:rsidRPr="00EA10D4">
              <w:rPr>
                <w:rFonts w:asciiTheme="majorBidi" w:eastAsia="Angsana New" w:hAnsiTheme="majorBidi" w:cstheme="majorBidi"/>
              </w:rPr>
              <w:t>-</w:t>
            </w:r>
          </w:p>
        </w:tc>
      </w:tr>
      <w:tr w:rsidR="008B172F" w:rsidRPr="00EA10D4" w:rsidTr="006459B4">
        <w:tc>
          <w:tcPr>
            <w:tcW w:w="2520" w:type="dxa"/>
            <w:vAlign w:val="bottom"/>
          </w:tcPr>
          <w:p w:rsidR="008B172F" w:rsidRPr="00EA10D4" w:rsidRDefault="008B172F" w:rsidP="006459B4">
            <w:pPr>
              <w:spacing w:line="300" w:lineRule="exact"/>
              <w:jc w:val="thaiDistribute"/>
              <w:rPr>
                <w:rFonts w:asciiTheme="majorBidi" w:eastAsia="Angsana New" w:hAnsiTheme="majorBidi" w:cstheme="majorBidi"/>
              </w:rPr>
            </w:pPr>
            <w:r w:rsidRPr="00EA10D4">
              <w:rPr>
                <w:rFonts w:asciiTheme="majorBidi" w:hAnsiTheme="majorBidi" w:cstheme="majorBidi"/>
                <w:cs/>
              </w:rPr>
              <w:t>จำหน่าย/ตัดจำหน่าย</w:t>
            </w:r>
          </w:p>
        </w:tc>
        <w:tc>
          <w:tcPr>
            <w:tcW w:w="1140" w:type="dxa"/>
            <w:vAlign w:val="bottom"/>
          </w:tcPr>
          <w:p w:rsidR="008B172F" w:rsidRPr="00EA10D4" w:rsidRDefault="008B172F" w:rsidP="006459B4">
            <w:pPr>
              <w:tabs>
                <w:tab w:val="decimal" w:pos="879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  <w:r w:rsidRPr="00EA10D4">
              <w:rPr>
                <w:rFonts w:asciiTheme="majorBidi" w:eastAsia="Angsana New" w:hAnsiTheme="majorBidi" w:cstheme="majorBidi"/>
                <w:cs/>
              </w:rPr>
              <w:t>-</w:t>
            </w:r>
          </w:p>
        </w:tc>
        <w:tc>
          <w:tcPr>
            <w:tcW w:w="1140" w:type="dxa"/>
            <w:vAlign w:val="bottom"/>
          </w:tcPr>
          <w:p w:rsidR="008B172F" w:rsidRPr="00EA10D4" w:rsidRDefault="008B172F" w:rsidP="006459B4">
            <w:pPr>
              <w:tabs>
                <w:tab w:val="decimal" w:pos="879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  <w:r w:rsidRPr="00EA10D4">
              <w:rPr>
                <w:rFonts w:asciiTheme="majorBidi" w:eastAsia="Angsana New" w:hAnsiTheme="majorBidi" w:cstheme="majorBidi"/>
              </w:rPr>
              <w:t>(6,950,978)</w:t>
            </w:r>
          </w:p>
        </w:tc>
        <w:tc>
          <w:tcPr>
            <w:tcW w:w="1140" w:type="dxa"/>
            <w:vAlign w:val="bottom"/>
          </w:tcPr>
          <w:p w:rsidR="008B172F" w:rsidRPr="00EA10D4" w:rsidRDefault="008B172F" w:rsidP="006459B4">
            <w:pPr>
              <w:tabs>
                <w:tab w:val="decimal" w:pos="879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  <w:r w:rsidRPr="00EA10D4">
              <w:rPr>
                <w:rFonts w:asciiTheme="majorBidi" w:eastAsia="Angsana New" w:hAnsiTheme="majorBidi" w:cstheme="majorBidi"/>
              </w:rPr>
              <w:t>(1,870,238)</w:t>
            </w:r>
          </w:p>
        </w:tc>
        <w:tc>
          <w:tcPr>
            <w:tcW w:w="1140" w:type="dxa"/>
            <w:vAlign w:val="bottom"/>
          </w:tcPr>
          <w:p w:rsidR="008B172F" w:rsidRPr="00EA10D4" w:rsidRDefault="008B172F" w:rsidP="006459B4">
            <w:pPr>
              <w:tabs>
                <w:tab w:val="decimal" w:pos="879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  <w:r w:rsidRPr="00EA10D4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110" w:type="dxa"/>
            <w:vAlign w:val="bottom"/>
          </w:tcPr>
          <w:p w:rsidR="008B172F" w:rsidRPr="00EA10D4" w:rsidRDefault="008B172F" w:rsidP="002E4557">
            <w:pPr>
              <w:tabs>
                <w:tab w:val="decimal" w:pos="822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  <w:r w:rsidRPr="00EA10D4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080" w:type="dxa"/>
            <w:vAlign w:val="bottom"/>
          </w:tcPr>
          <w:p w:rsidR="008B172F" w:rsidRPr="00EA10D4" w:rsidRDefault="008B172F" w:rsidP="006459B4">
            <w:pPr>
              <w:tabs>
                <w:tab w:val="decimal" w:pos="879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  <w:r w:rsidRPr="00EA10D4">
              <w:rPr>
                <w:rFonts w:asciiTheme="majorBidi" w:eastAsia="Angsana New" w:hAnsiTheme="majorBidi" w:cstheme="majorBidi"/>
              </w:rPr>
              <w:t>(8,821,216)</w:t>
            </w:r>
          </w:p>
        </w:tc>
      </w:tr>
      <w:tr w:rsidR="008B172F" w:rsidRPr="00EA10D4" w:rsidTr="006459B4">
        <w:tc>
          <w:tcPr>
            <w:tcW w:w="2520" w:type="dxa"/>
            <w:vAlign w:val="bottom"/>
          </w:tcPr>
          <w:p w:rsidR="008B172F" w:rsidRPr="00EA10D4" w:rsidRDefault="008B172F" w:rsidP="006459B4">
            <w:pPr>
              <w:spacing w:line="300" w:lineRule="exact"/>
              <w:jc w:val="thaiDistribute"/>
              <w:rPr>
                <w:rFonts w:asciiTheme="majorBidi" w:eastAsia="Angsana New" w:hAnsiTheme="majorBidi" w:cstheme="majorBidi"/>
              </w:rPr>
            </w:pPr>
            <w:r w:rsidRPr="00EA10D4">
              <w:rPr>
                <w:rFonts w:asciiTheme="majorBidi" w:eastAsia="Angsana New" w:hAnsiTheme="majorBidi" w:cstheme="majorBidi"/>
              </w:rPr>
              <w:t>31</w:t>
            </w:r>
            <w:r w:rsidRPr="00EA10D4">
              <w:rPr>
                <w:rFonts w:asciiTheme="majorBidi" w:eastAsia="Angsana New" w:hAnsiTheme="majorBidi" w:cstheme="majorBidi"/>
                <w:cs/>
              </w:rPr>
              <w:t xml:space="preserve"> ธันวาคม</w:t>
            </w:r>
            <w:r w:rsidRPr="00EA10D4">
              <w:rPr>
                <w:rFonts w:asciiTheme="majorBidi" w:eastAsia="Angsana New" w:hAnsiTheme="majorBidi" w:cstheme="majorBidi"/>
              </w:rPr>
              <w:t xml:space="preserve"> 2561</w:t>
            </w:r>
          </w:p>
        </w:tc>
        <w:tc>
          <w:tcPr>
            <w:tcW w:w="1140" w:type="dxa"/>
            <w:vAlign w:val="bottom"/>
          </w:tcPr>
          <w:p w:rsidR="008B172F" w:rsidRPr="00EA10D4" w:rsidRDefault="008B172F" w:rsidP="006459B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79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  <w:r w:rsidRPr="00EA10D4">
              <w:rPr>
                <w:rFonts w:asciiTheme="majorBidi" w:eastAsia="Angsana New" w:hAnsiTheme="majorBidi" w:cstheme="majorBidi"/>
                <w:cs/>
              </w:rPr>
              <w:t>22</w:t>
            </w:r>
            <w:r w:rsidRPr="00EA10D4">
              <w:rPr>
                <w:rFonts w:asciiTheme="majorBidi" w:eastAsia="Angsana New" w:hAnsiTheme="majorBidi" w:cstheme="majorBidi"/>
              </w:rPr>
              <w:t>,</w:t>
            </w:r>
            <w:r w:rsidRPr="00EA10D4">
              <w:rPr>
                <w:rFonts w:asciiTheme="majorBidi" w:eastAsia="Angsana New" w:hAnsiTheme="majorBidi" w:cstheme="majorBidi"/>
                <w:cs/>
              </w:rPr>
              <w:t>704</w:t>
            </w:r>
            <w:r w:rsidRPr="00EA10D4">
              <w:rPr>
                <w:rFonts w:asciiTheme="majorBidi" w:eastAsia="Angsana New" w:hAnsiTheme="majorBidi" w:cstheme="majorBidi"/>
              </w:rPr>
              <w:t>,</w:t>
            </w:r>
            <w:r w:rsidRPr="00EA10D4">
              <w:rPr>
                <w:rFonts w:asciiTheme="majorBidi" w:eastAsia="Angsana New" w:hAnsiTheme="majorBidi" w:cstheme="majorBidi"/>
                <w:cs/>
              </w:rPr>
              <w:t>701</w:t>
            </w:r>
          </w:p>
        </w:tc>
        <w:tc>
          <w:tcPr>
            <w:tcW w:w="1140" w:type="dxa"/>
            <w:vAlign w:val="bottom"/>
          </w:tcPr>
          <w:p w:rsidR="008B172F" w:rsidRPr="00EA10D4" w:rsidRDefault="008B172F" w:rsidP="006459B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79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  <w:r w:rsidRPr="00EA10D4">
              <w:rPr>
                <w:rFonts w:asciiTheme="majorBidi" w:eastAsia="Angsana New" w:hAnsiTheme="majorBidi" w:cstheme="majorBidi"/>
              </w:rPr>
              <w:t>308,745,570</w:t>
            </w:r>
          </w:p>
        </w:tc>
        <w:tc>
          <w:tcPr>
            <w:tcW w:w="1140" w:type="dxa"/>
            <w:vAlign w:val="bottom"/>
          </w:tcPr>
          <w:p w:rsidR="008B172F" w:rsidRPr="00EA10D4" w:rsidRDefault="008B172F" w:rsidP="006459B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79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  <w:r w:rsidRPr="00EA10D4">
              <w:rPr>
                <w:rFonts w:asciiTheme="majorBidi" w:eastAsia="Angsana New" w:hAnsiTheme="majorBidi" w:cstheme="majorBidi"/>
              </w:rPr>
              <w:t>166,795,984</w:t>
            </w:r>
          </w:p>
        </w:tc>
        <w:tc>
          <w:tcPr>
            <w:tcW w:w="1140" w:type="dxa"/>
            <w:vAlign w:val="bottom"/>
          </w:tcPr>
          <w:p w:rsidR="008B172F" w:rsidRPr="00EA10D4" w:rsidRDefault="008B172F" w:rsidP="006459B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79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  <w:r w:rsidRPr="00EA10D4">
              <w:rPr>
                <w:rFonts w:asciiTheme="majorBidi" w:eastAsia="Angsana New" w:hAnsiTheme="majorBidi" w:cstheme="majorBidi"/>
              </w:rPr>
              <w:t>27,828,946</w:t>
            </w:r>
          </w:p>
        </w:tc>
        <w:tc>
          <w:tcPr>
            <w:tcW w:w="1110" w:type="dxa"/>
            <w:vAlign w:val="bottom"/>
          </w:tcPr>
          <w:p w:rsidR="008B172F" w:rsidRPr="00EA10D4" w:rsidRDefault="008B172F" w:rsidP="006459B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22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  <w:r w:rsidRPr="00EA10D4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080" w:type="dxa"/>
            <w:vAlign w:val="bottom"/>
          </w:tcPr>
          <w:p w:rsidR="008B172F" w:rsidRPr="00EA10D4" w:rsidRDefault="008B172F" w:rsidP="006459B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79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  <w:r w:rsidRPr="00EA10D4">
              <w:rPr>
                <w:rFonts w:asciiTheme="majorBidi" w:eastAsia="Angsana New" w:hAnsiTheme="majorBidi" w:cstheme="majorBidi"/>
              </w:rPr>
              <w:t>526,075,201</w:t>
            </w:r>
          </w:p>
        </w:tc>
      </w:tr>
      <w:tr w:rsidR="008B172F" w:rsidRPr="00EA10D4" w:rsidTr="006459B4">
        <w:trPr>
          <w:trHeight w:val="235"/>
        </w:trPr>
        <w:tc>
          <w:tcPr>
            <w:tcW w:w="2520" w:type="dxa"/>
            <w:vAlign w:val="bottom"/>
          </w:tcPr>
          <w:p w:rsidR="008B172F" w:rsidRPr="00EA10D4" w:rsidRDefault="008B172F" w:rsidP="006459B4">
            <w:pPr>
              <w:spacing w:line="300" w:lineRule="exact"/>
              <w:jc w:val="thaiDistribute"/>
              <w:rPr>
                <w:rFonts w:asciiTheme="majorBidi" w:eastAsia="Angsana New" w:hAnsiTheme="majorBidi" w:cstheme="majorBidi"/>
              </w:rPr>
            </w:pPr>
            <w:r w:rsidRPr="00EA10D4">
              <w:rPr>
                <w:rFonts w:asciiTheme="majorBidi" w:eastAsia="Angsana New" w:hAnsiTheme="majorBidi" w:cstheme="majorBidi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140" w:type="dxa"/>
            <w:vAlign w:val="bottom"/>
          </w:tcPr>
          <w:p w:rsidR="008B172F" w:rsidRPr="00EA10D4" w:rsidRDefault="008B172F" w:rsidP="006459B4">
            <w:pPr>
              <w:tabs>
                <w:tab w:val="decimal" w:pos="879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140" w:type="dxa"/>
            <w:vAlign w:val="bottom"/>
          </w:tcPr>
          <w:p w:rsidR="008B172F" w:rsidRPr="00EA10D4" w:rsidRDefault="008B172F" w:rsidP="006459B4">
            <w:pPr>
              <w:tabs>
                <w:tab w:val="decimal" w:pos="879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140" w:type="dxa"/>
            <w:vAlign w:val="bottom"/>
          </w:tcPr>
          <w:p w:rsidR="008B172F" w:rsidRPr="00EA10D4" w:rsidRDefault="008B172F" w:rsidP="006459B4">
            <w:pPr>
              <w:tabs>
                <w:tab w:val="decimal" w:pos="879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140" w:type="dxa"/>
            <w:vAlign w:val="bottom"/>
          </w:tcPr>
          <w:p w:rsidR="008B172F" w:rsidRPr="00EA10D4" w:rsidRDefault="008B172F" w:rsidP="006459B4">
            <w:pPr>
              <w:tabs>
                <w:tab w:val="decimal" w:pos="879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110" w:type="dxa"/>
            <w:vAlign w:val="bottom"/>
          </w:tcPr>
          <w:p w:rsidR="008B172F" w:rsidRPr="00EA10D4" w:rsidRDefault="008B172F" w:rsidP="006459B4">
            <w:pPr>
              <w:tabs>
                <w:tab w:val="decimal" w:pos="822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:rsidR="008B172F" w:rsidRPr="00EA10D4" w:rsidRDefault="008B172F" w:rsidP="006459B4">
            <w:pPr>
              <w:tabs>
                <w:tab w:val="decimal" w:pos="879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</w:p>
        </w:tc>
      </w:tr>
      <w:tr w:rsidR="008B172F" w:rsidRPr="00EA10D4" w:rsidTr="006459B4">
        <w:tc>
          <w:tcPr>
            <w:tcW w:w="2520" w:type="dxa"/>
            <w:vAlign w:val="bottom"/>
          </w:tcPr>
          <w:p w:rsidR="008B172F" w:rsidRPr="00EA10D4" w:rsidRDefault="008B172F" w:rsidP="006459B4">
            <w:pPr>
              <w:spacing w:line="300" w:lineRule="exact"/>
              <w:jc w:val="thaiDistribute"/>
              <w:rPr>
                <w:rFonts w:asciiTheme="majorBidi" w:eastAsia="Angsana New" w:hAnsiTheme="majorBidi" w:cstheme="majorBidi"/>
              </w:rPr>
            </w:pPr>
            <w:r w:rsidRPr="00EA10D4">
              <w:rPr>
                <w:rFonts w:asciiTheme="majorBidi" w:eastAsia="Angsana New" w:hAnsiTheme="majorBidi" w:cstheme="majorBidi"/>
              </w:rPr>
              <w:t>1</w:t>
            </w:r>
            <w:r w:rsidRPr="00EA10D4">
              <w:rPr>
                <w:rFonts w:asciiTheme="majorBidi" w:eastAsia="Angsana New" w:hAnsiTheme="majorBidi" w:cstheme="majorBidi"/>
                <w:cs/>
              </w:rPr>
              <w:t xml:space="preserve"> มกราคม</w:t>
            </w:r>
            <w:r w:rsidRPr="00EA10D4">
              <w:rPr>
                <w:rFonts w:asciiTheme="majorBidi" w:eastAsia="Angsana New" w:hAnsiTheme="majorBidi" w:cstheme="majorBidi"/>
              </w:rPr>
              <w:t xml:space="preserve"> 2561</w:t>
            </w:r>
          </w:p>
        </w:tc>
        <w:tc>
          <w:tcPr>
            <w:tcW w:w="1140" w:type="dxa"/>
            <w:vAlign w:val="bottom"/>
          </w:tcPr>
          <w:p w:rsidR="008B172F" w:rsidRPr="00EA10D4" w:rsidRDefault="008B172F" w:rsidP="006459B4">
            <w:pPr>
              <w:tabs>
                <w:tab w:val="decimal" w:pos="879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  <w:r w:rsidRPr="00EA10D4">
              <w:rPr>
                <w:rFonts w:asciiTheme="majorBidi" w:eastAsia="Angsana New" w:hAnsiTheme="majorBidi" w:cstheme="majorBidi"/>
              </w:rPr>
              <w:t>18,441,571</w:t>
            </w:r>
          </w:p>
        </w:tc>
        <w:tc>
          <w:tcPr>
            <w:tcW w:w="1140" w:type="dxa"/>
            <w:vAlign w:val="bottom"/>
          </w:tcPr>
          <w:p w:rsidR="008B172F" w:rsidRPr="00EA10D4" w:rsidRDefault="008B172F" w:rsidP="006459B4">
            <w:pPr>
              <w:tabs>
                <w:tab w:val="decimal" w:pos="879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  <w:r w:rsidRPr="00EA10D4">
              <w:rPr>
                <w:rFonts w:asciiTheme="majorBidi" w:eastAsia="Angsana New" w:hAnsiTheme="majorBidi" w:cstheme="majorBidi"/>
              </w:rPr>
              <w:t>240,047,222</w:t>
            </w:r>
          </w:p>
        </w:tc>
        <w:tc>
          <w:tcPr>
            <w:tcW w:w="1140" w:type="dxa"/>
            <w:vAlign w:val="bottom"/>
          </w:tcPr>
          <w:p w:rsidR="008B172F" w:rsidRPr="00EA10D4" w:rsidRDefault="008B172F" w:rsidP="006459B4">
            <w:pPr>
              <w:tabs>
                <w:tab w:val="decimal" w:pos="879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  <w:r w:rsidRPr="00EA10D4">
              <w:rPr>
                <w:rFonts w:asciiTheme="majorBidi" w:eastAsia="Angsana New" w:hAnsiTheme="majorBidi" w:cstheme="majorBidi"/>
              </w:rPr>
              <w:t>135,333,135</w:t>
            </w:r>
          </w:p>
        </w:tc>
        <w:tc>
          <w:tcPr>
            <w:tcW w:w="1140" w:type="dxa"/>
            <w:vAlign w:val="bottom"/>
          </w:tcPr>
          <w:p w:rsidR="008B172F" w:rsidRPr="00EA10D4" w:rsidRDefault="008B172F" w:rsidP="006459B4">
            <w:pPr>
              <w:tabs>
                <w:tab w:val="decimal" w:pos="879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  <w:r w:rsidRPr="00EA10D4">
              <w:rPr>
                <w:rFonts w:asciiTheme="majorBidi" w:eastAsia="Angsana New" w:hAnsiTheme="majorBidi" w:cstheme="majorBidi"/>
              </w:rPr>
              <w:t>5,888,051</w:t>
            </w:r>
          </w:p>
        </w:tc>
        <w:tc>
          <w:tcPr>
            <w:tcW w:w="1110" w:type="dxa"/>
            <w:vAlign w:val="bottom"/>
          </w:tcPr>
          <w:p w:rsidR="008B172F" w:rsidRPr="00EA10D4" w:rsidRDefault="008B172F" w:rsidP="006459B4">
            <w:pPr>
              <w:tabs>
                <w:tab w:val="decimal" w:pos="822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  <w:r w:rsidRPr="00EA10D4">
              <w:rPr>
                <w:rFonts w:asciiTheme="majorBidi" w:eastAsia="Angsana New" w:hAnsiTheme="majorBidi" w:cstheme="majorBidi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:rsidR="008B172F" w:rsidRPr="00EA10D4" w:rsidRDefault="008B172F" w:rsidP="006459B4">
            <w:pPr>
              <w:tabs>
                <w:tab w:val="decimal" w:pos="879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  <w:r w:rsidRPr="00EA10D4">
              <w:rPr>
                <w:rFonts w:asciiTheme="majorBidi" w:eastAsia="Angsana New" w:hAnsiTheme="majorBidi" w:cstheme="majorBidi"/>
              </w:rPr>
              <w:t>399,709,979</w:t>
            </w:r>
          </w:p>
        </w:tc>
      </w:tr>
      <w:tr w:rsidR="008B172F" w:rsidRPr="00EA10D4" w:rsidTr="006459B4">
        <w:tc>
          <w:tcPr>
            <w:tcW w:w="2520" w:type="dxa"/>
            <w:vAlign w:val="bottom"/>
          </w:tcPr>
          <w:p w:rsidR="008B172F" w:rsidRPr="00EA10D4" w:rsidRDefault="008B172F" w:rsidP="006459B4">
            <w:pPr>
              <w:spacing w:line="300" w:lineRule="exact"/>
              <w:jc w:val="thaiDistribute"/>
              <w:rPr>
                <w:rFonts w:asciiTheme="majorBidi" w:eastAsia="Angsana New" w:hAnsiTheme="majorBidi" w:cstheme="majorBidi"/>
              </w:rPr>
            </w:pPr>
            <w:r w:rsidRPr="00EA10D4">
              <w:rPr>
                <w:rFonts w:asciiTheme="majorBidi" w:eastAsia="Angsana New" w:hAnsiTheme="majorBidi" w:cstheme="majorBidi"/>
                <w:cs/>
              </w:rPr>
              <w:t>ค่าเสื่อมราคาสำหรับปี</w:t>
            </w:r>
          </w:p>
        </w:tc>
        <w:tc>
          <w:tcPr>
            <w:tcW w:w="1140" w:type="dxa"/>
            <w:vAlign w:val="bottom"/>
          </w:tcPr>
          <w:p w:rsidR="008B172F" w:rsidRPr="00EA10D4" w:rsidRDefault="008B172F" w:rsidP="006459B4">
            <w:pPr>
              <w:tabs>
                <w:tab w:val="decimal" w:pos="879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  <w:r w:rsidRPr="00EA10D4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140" w:type="dxa"/>
            <w:vAlign w:val="bottom"/>
          </w:tcPr>
          <w:p w:rsidR="008B172F" w:rsidRPr="00EA10D4" w:rsidRDefault="008B172F" w:rsidP="006459B4">
            <w:pPr>
              <w:tabs>
                <w:tab w:val="decimal" w:pos="879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  <w:r w:rsidRPr="00EA10D4">
              <w:rPr>
                <w:rFonts w:asciiTheme="majorBidi" w:eastAsia="Angsana New" w:hAnsiTheme="majorBidi" w:cstheme="majorBidi"/>
              </w:rPr>
              <w:t>33,385,282</w:t>
            </w:r>
          </w:p>
        </w:tc>
        <w:tc>
          <w:tcPr>
            <w:tcW w:w="1140" w:type="dxa"/>
            <w:vAlign w:val="bottom"/>
          </w:tcPr>
          <w:p w:rsidR="008B172F" w:rsidRPr="00EA10D4" w:rsidRDefault="008B172F" w:rsidP="006459B4">
            <w:pPr>
              <w:tabs>
                <w:tab w:val="decimal" w:pos="879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  <w:r w:rsidRPr="00EA10D4">
              <w:rPr>
                <w:rFonts w:asciiTheme="majorBidi" w:eastAsia="Angsana New" w:hAnsiTheme="majorBidi" w:cstheme="majorBidi"/>
              </w:rPr>
              <w:t>9,324,868</w:t>
            </w:r>
          </w:p>
        </w:tc>
        <w:tc>
          <w:tcPr>
            <w:tcW w:w="1140" w:type="dxa"/>
            <w:vAlign w:val="bottom"/>
          </w:tcPr>
          <w:p w:rsidR="008B172F" w:rsidRPr="00EA10D4" w:rsidRDefault="008B172F" w:rsidP="006459B4">
            <w:pPr>
              <w:tabs>
                <w:tab w:val="decimal" w:pos="879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  <w:r w:rsidRPr="00EA10D4">
              <w:rPr>
                <w:rFonts w:asciiTheme="majorBidi" w:eastAsia="Angsana New" w:hAnsiTheme="majorBidi" w:cstheme="majorBidi"/>
              </w:rPr>
              <w:t>3,191,104</w:t>
            </w:r>
          </w:p>
        </w:tc>
        <w:tc>
          <w:tcPr>
            <w:tcW w:w="1110" w:type="dxa"/>
            <w:vAlign w:val="bottom"/>
          </w:tcPr>
          <w:p w:rsidR="008B172F" w:rsidRPr="00EA10D4" w:rsidRDefault="008B172F" w:rsidP="006459B4">
            <w:pPr>
              <w:tabs>
                <w:tab w:val="decimal" w:pos="822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  <w:r w:rsidRPr="00EA10D4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080" w:type="dxa"/>
            <w:vAlign w:val="bottom"/>
          </w:tcPr>
          <w:p w:rsidR="008B172F" w:rsidRPr="00EA10D4" w:rsidRDefault="008B172F" w:rsidP="006459B4">
            <w:pPr>
              <w:tabs>
                <w:tab w:val="decimal" w:pos="879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  <w:r w:rsidRPr="00EA10D4">
              <w:rPr>
                <w:rFonts w:asciiTheme="majorBidi" w:eastAsia="Angsana New" w:hAnsiTheme="majorBidi" w:cstheme="majorBidi"/>
              </w:rPr>
              <w:t>45,901,254</w:t>
            </w:r>
          </w:p>
        </w:tc>
      </w:tr>
      <w:tr w:rsidR="008B172F" w:rsidRPr="00EA10D4" w:rsidTr="006459B4">
        <w:tc>
          <w:tcPr>
            <w:tcW w:w="2520" w:type="dxa"/>
            <w:vAlign w:val="bottom"/>
          </w:tcPr>
          <w:p w:rsidR="008B172F" w:rsidRPr="00EA10D4" w:rsidRDefault="008B172F" w:rsidP="006459B4">
            <w:pPr>
              <w:spacing w:line="300" w:lineRule="exact"/>
              <w:ind w:left="162" w:hanging="162"/>
              <w:rPr>
                <w:rFonts w:asciiTheme="majorBidi" w:hAnsiTheme="majorBidi" w:cstheme="majorBidi"/>
              </w:rPr>
            </w:pPr>
            <w:r w:rsidRPr="00EA10D4">
              <w:rPr>
                <w:rFonts w:asciiTheme="majorBidi" w:hAnsiTheme="majorBidi" w:cstheme="majorBidi"/>
                <w:cs/>
              </w:rPr>
              <w:t>ค่าเสื่อมราคาสำหรับส่วน</w:t>
            </w:r>
          </w:p>
          <w:p w:rsidR="008B172F" w:rsidRPr="00EA10D4" w:rsidRDefault="008B172F" w:rsidP="006459B4">
            <w:pPr>
              <w:spacing w:line="300" w:lineRule="exact"/>
              <w:ind w:left="162" w:hanging="162"/>
              <w:rPr>
                <w:rFonts w:asciiTheme="majorBidi" w:hAnsiTheme="majorBidi" w:cstheme="majorBidi"/>
              </w:rPr>
            </w:pPr>
            <w:r w:rsidRPr="00EA10D4">
              <w:rPr>
                <w:rFonts w:asciiTheme="majorBidi" w:hAnsiTheme="majorBidi" w:cstheme="majorBidi"/>
                <w:cs/>
              </w:rPr>
              <w:tab/>
              <w:t>ที่จำหน่าย/ ตัดจำหน่าย</w:t>
            </w:r>
          </w:p>
        </w:tc>
        <w:tc>
          <w:tcPr>
            <w:tcW w:w="1140" w:type="dxa"/>
            <w:vAlign w:val="bottom"/>
          </w:tcPr>
          <w:p w:rsidR="008B172F" w:rsidRPr="00EA10D4" w:rsidRDefault="008B172F" w:rsidP="006459B4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  <w:r w:rsidRPr="00EA10D4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140" w:type="dxa"/>
            <w:vAlign w:val="bottom"/>
          </w:tcPr>
          <w:p w:rsidR="008B172F" w:rsidRPr="00EA10D4" w:rsidRDefault="008B172F" w:rsidP="006459B4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  <w:r w:rsidRPr="00EA10D4">
              <w:rPr>
                <w:rFonts w:asciiTheme="majorBidi" w:eastAsia="Angsana New" w:hAnsiTheme="majorBidi" w:cstheme="majorBidi"/>
              </w:rPr>
              <w:t>(6,943,884)</w:t>
            </w:r>
          </w:p>
        </w:tc>
        <w:tc>
          <w:tcPr>
            <w:tcW w:w="1140" w:type="dxa"/>
            <w:vAlign w:val="bottom"/>
          </w:tcPr>
          <w:p w:rsidR="008B172F" w:rsidRPr="00EA10D4" w:rsidRDefault="008B172F" w:rsidP="006459B4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  <w:r w:rsidRPr="00EA10D4">
              <w:rPr>
                <w:rFonts w:asciiTheme="majorBidi" w:eastAsia="Angsana New" w:hAnsiTheme="majorBidi" w:cstheme="majorBidi"/>
              </w:rPr>
              <w:t>(1,491,529)</w:t>
            </w:r>
          </w:p>
        </w:tc>
        <w:tc>
          <w:tcPr>
            <w:tcW w:w="1140" w:type="dxa"/>
            <w:vAlign w:val="bottom"/>
          </w:tcPr>
          <w:p w:rsidR="008B172F" w:rsidRPr="00EA10D4" w:rsidRDefault="008B172F" w:rsidP="006459B4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  <w:r w:rsidRPr="00EA10D4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110" w:type="dxa"/>
            <w:vAlign w:val="bottom"/>
          </w:tcPr>
          <w:p w:rsidR="008B172F" w:rsidRPr="00EA10D4" w:rsidRDefault="008B172F" w:rsidP="006459B4">
            <w:pPr>
              <w:pBdr>
                <w:bottom w:val="single" w:sz="4" w:space="1" w:color="auto"/>
              </w:pBdr>
              <w:tabs>
                <w:tab w:val="decimal" w:pos="822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  <w:r w:rsidRPr="00EA10D4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080" w:type="dxa"/>
            <w:vAlign w:val="bottom"/>
          </w:tcPr>
          <w:p w:rsidR="008B172F" w:rsidRPr="00EA10D4" w:rsidRDefault="008B172F" w:rsidP="006459B4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  <w:r w:rsidRPr="00EA10D4">
              <w:rPr>
                <w:rFonts w:asciiTheme="majorBidi" w:eastAsia="Angsana New" w:hAnsiTheme="majorBidi" w:cstheme="majorBidi"/>
              </w:rPr>
              <w:t>(8,435,413)</w:t>
            </w:r>
          </w:p>
        </w:tc>
      </w:tr>
      <w:tr w:rsidR="008B172F" w:rsidRPr="00EA10D4" w:rsidTr="006459B4">
        <w:tc>
          <w:tcPr>
            <w:tcW w:w="2520" w:type="dxa"/>
            <w:vAlign w:val="bottom"/>
          </w:tcPr>
          <w:p w:rsidR="008B172F" w:rsidRPr="00EA10D4" w:rsidRDefault="008B172F" w:rsidP="006459B4">
            <w:pPr>
              <w:tabs>
                <w:tab w:val="left" w:pos="900"/>
                <w:tab w:val="left" w:pos="2790"/>
                <w:tab w:val="decimal" w:pos="3600"/>
                <w:tab w:val="left" w:pos="4500"/>
                <w:tab w:val="decimal" w:pos="5220"/>
                <w:tab w:val="left" w:pos="5490"/>
                <w:tab w:val="decimal" w:pos="6210"/>
                <w:tab w:val="left" w:pos="6750"/>
                <w:tab w:val="decimal" w:pos="7470"/>
                <w:tab w:val="left" w:pos="7830"/>
                <w:tab w:val="decimal" w:pos="8640"/>
              </w:tabs>
              <w:spacing w:line="300" w:lineRule="exact"/>
              <w:ind w:left="600" w:hanging="600"/>
              <w:rPr>
                <w:rFonts w:asciiTheme="majorBidi" w:eastAsia="Angsana New" w:hAnsiTheme="majorBidi" w:cstheme="majorBidi"/>
              </w:rPr>
            </w:pPr>
            <w:r w:rsidRPr="00EA10D4">
              <w:rPr>
                <w:rFonts w:asciiTheme="majorBidi" w:eastAsia="Angsana New" w:hAnsiTheme="majorBidi" w:cstheme="majorBidi"/>
              </w:rPr>
              <w:t>31</w:t>
            </w:r>
            <w:r w:rsidRPr="00EA10D4">
              <w:rPr>
                <w:rFonts w:asciiTheme="majorBidi" w:eastAsia="Angsana New" w:hAnsiTheme="majorBidi" w:cstheme="majorBidi"/>
                <w:cs/>
              </w:rPr>
              <w:t xml:space="preserve"> ธันวาคม</w:t>
            </w:r>
            <w:r w:rsidRPr="00EA10D4">
              <w:rPr>
                <w:rFonts w:asciiTheme="majorBidi" w:eastAsia="Angsana New" w:hAnsiTheme="majorBidi" w:cstheme="majorBidi"/>
              </w:rPr>
              <w:t xml:space="preserve"> 2561</w:t>
            </w:r>
          </w:p>
        </w:tc>
        <w:tc>
          <w:tcPr>
            <w:tcW w:w="1140" w:type="dxa"/>
            <w:vAlign w:val="bottom"/>
          </w:tcPr>
          <w:p w:rsidR="008B172F" w:rsidRPr="00EA10D4" w:rsidRDefault="008B172F" w:rsidP="006459B4">
            <w:pPr>
              <w:pBdr>
                <w:bottom w:val="single" w:sz="6" w:space="1" w:color="auto"/>
              </w:pBdr>
              <w:tabs>
                <w:tab w:val="decimal" w:pos="879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  <w:r w:rsidRPr="00EA10D4">
              <w:rPr>
                <w:rFonts w:asciiTheme="majorBidi" w:eastAsia="Angsana New" w:hAnsiTheme="majorBidi" w:cstheme="majorBidi"/>
              </w:rPr>
              <w:t>18,441,571</w:t>
            </w:r>
          </w:p>
        </w:tc>
        <w:tc>
          <w:tcPr>
            <w:tcW w:w="1140" w:type="dxa"/>
            <w:vAlign w:val="bottom"/>
          </w:tcPr>
          <w:p w:rsidR="008B172F" w:rsidRPr="00EA10D4" w:rsidRDefault="008B172F" w:rsidP="006459B4">
            <w:pPr>
              <w:pBdr>
                <w:bottom w:val="single" w:sz="6" w:space="1" w:color="auto"/>
              </w:pBdr>
              <w:tabs>
                <w:tab w:val="decimal" w:pos="879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  <w:r w:rsidRPr="00EA10D4">
              <w:rPr>
                <w:rFonts w:asciiTheme="majorBidi" w:eastAsia="Angsana New" w:hAnsiTheme="majorBidi" w:cstheme="majorBidi"/>
              </w:rPr>
              <w:t>266,488,620</w:t>
            </w:r>
          </w:p>
        </w:tc>
        <w:tc>
          <w:tcPr>
            <w:tcW w:w="1140" w:type="dxa"/>
            <w:vAlign w:val="bottom"/>
          </w:tcPr>
          <w:p w:rsidR="008B172F" w:rsidRPr="00EA10D4" w:rsidRDefault="008B172F" w:rsidP="006459B4">
            <w:pPr>
              <w:pBdr>
                <w:bottom w:val="single" w:sz="6" w:space="1" w:color="auto"/>
              </w:pBdr>
              <w:tabs>
                <w:tab w:val="decimal" w:pos="879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  <w:r w:rsidRPr="00EA10D4">
              <w:rPr>
                <w:rFonts w:asciiTheme="majorBidi" w:eastAsia="Angsana New" w:hAnsiTheme="majorBidi" w:cstheme="majorBidi"/>
              </w:rPr>
              <w:t>143,166,474</w:t>
            </w:r>
          </w:p>
        </w:tc>
        <w:tc>
          <w:tcPr>
            <w:tcW w:w="1140" w:type="dxa"/>
            <w:vAlign w:val="bottom"/>
          </w:tcPr>
          <w:p w:rsidR="008B172F" w:rsidRPr="00EA10D4" w:rsidRDefault="008B172F" w:rsidP="006459B4">
            <w:pPr>
              <w:pBdr>
                <w:bottom w:val="single" w:sz="6" w:space="1" w:color="auto"/>
              </w:pBdr>
              <w:tabs>
                <w:tab w:val="decimal" w:pos="879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  <w:r w:rsidRPr="00EA10D4">
              <w:rPr>
                <w:rFonts w:asciiTheme="majorBidi" w:eastAsia="Angsana New" w:hAnsiTheme="majorBidi" w:cstheme="majorBidi"/>
              </w:rPr>
              <w:t>9,079,155</w:t>
            </w:r>
          </w:p>
        </w:tc>
        <w:tc>
          <w:tcPr>
            <w:tcW w:w="1110" w:type="dxa"/>
            <w:vAlign w:val="bottom"/>
          </w:tcPr>
          <w:p w:rsidR="008B172F" w:rsidRPr="00EA10D4" w:rsidRDefault="008B172F" w:rsidP="006459B4">
            <w:pPr>
              <w:pBdr>
                <w:bottom w:val="single" w:sz="6" w:space="1" w:color="auto"/>
              </w:pBdr>
              <w:tabs>
                <w:tab w:val="decimal" w:pos="822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  <w:r w:rsidRPr="00EA10D4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080" w:type="dxa"/>
            <w:vAlign w:val="bottom"/>
          </w:tcPr>
          <w:p w:rsidR="008B172F" w:rsidRPr="00EA10D4" w:rsidRDefault="008B172F" w:rsidP="006459B4">
            <w:pPr>
              <w:pBdr>
                <w:bottom w:val="single" w:sz="6" w:space="1" w:color="auto"/>
              </w:pBdr>
              <w:tabs>
                <w:tab w:val="decimal" w:pos="879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  <w:r w:rsidRPr="00EA10D4">
              <w:rPr>
                <w:rFonts w:asciiTheme="majorBidi" w:eastAsia="Angsana New" w:hAnsiTheme="majorBidi" w:cstheme="majorBidi"/>
              </w:rPr>
              <w:t>437,175,820</w:t>
            </w:r>
          </w:p>
        </w:tc>
      </w:tr>
      <w:tr w:rsidR="008B172F" w:rsidRPr="00EA10D4" w:rsidTr="006459B4">
        <w:tc>
          <w:tcPr>
            <w:tcW w:w="2520" w:type="dxa"/>
            <w:vAlign w:val="bottom"/>
          </w:tcPr>
          <w:p w:rsidR="008B172F" w:rsidRPr="00EA10D4" w:rsidRDefault="008B172F" w:rsidP="006459B4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Theme="majorBidi" w:eastAsia="Angsana New" w:hAnsiTheme="majorBidi" w:cstheme="majorBidi"/>
              </w:rPr>
            </w:pPr>
            <w:r w:rsidRPr="00EA10D4">
              <w:rPr>
                <w:rFonts w:asciiTheme="majorBidi" w:eastAsia="Angsana New" w:hAnsiTheme="majorBidi" w:cstheme="majorBidi"/>
                <w:b/>
                <w:bCs/>
                <w:cs/>
              </w:rPr>
              <w:t>มูลค่าสุทธิตามบัญชี</w:t>
            </w:r>
          </w:p>
        </w:tc>
        <w:tc>
          <w:tcPr>
            <w:tcW w:w="1140" w:type="dxa"/>
            <w:vAlign w:val="bottom"/>
          </w:tcPr>
          <w:p w:rsidR="008B172F" w:rsidRPr="00EA10D4" w:rsidRDefault="008B172F" w:rsidP="006459B4">
            <w:pPr>
              <w:tabs>
                <w:tab w:val="decimal" w:pos="879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140" w:type="dxa"/>
            <w:vAlign w:val="bottom"/>
          </w:tcPr>
          <w:p w:rsidR="008B172F" w:rsidRPr="00EA10D4" w:rsidRDefault="008B172F" w:rsidP="006459B4">
            <w:pPr>
              <w:tabs>
                <w:tab w:val="decimal" w:pos="879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140" w:type="dxa"/>
            <w:vAlign w:val="bottom"/>
          </w:tcPr>
          <w:p w:rsidR="008B172F" w:rsidRPr="00EA10D4" w:rsidRDefault="008B172F" w:rsidP="006459B4">
            <w:pPr>
              <w:tabs>
                <w:tab w:val="decimal" w:pos="879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140" w:type="dxa"/>
            <w:vAlign w:val="bottom"/>
          </w:tcPr>
          <w:p w:rsidR="008B172F" w:rsidRPr="00EA10D4" w:rsidRDefault="008B172F" w:rsidP="006459B4">
            <w:pPr>
              <w:tabs>
                <w:tab w:val="decimal" w:pos="879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110" w:type="dxa"/>
            <w:vAlign w:val="bottom"/>
          </w:tcPr>
          <w:p w:rsidR="008B172F" w:rsidRPr="00EA10D4" w:rsidRDefault="008B172F" w:rsidP="006459B4">
            <w:pPr>
              <w:tabs>
                <w:tab w:val="decimal" w:pos="822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:rsidR="008B172F" w:rsidRPr="00EA10D4" w:rsidRDefault="008B172F" w:rsidP="006459B4">
            <w:pPr>
              <w:tabs>
                <w:tab w:val="decimal" w:pos="879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</w:p>
        </w:tc>
      </w:tr>
      <w:tr w:rsidR="008B172F" w:rsidRPr="00EA10D4" w:rsidTr="006459B4">
        <w:tc>
          <w:tcPr>
            <w:tcW w:w="2520" w:type="dxa"/>
            <w:vAlign w:val="bottom"/>
          </w:tcPr>
          <w:p w:rsidR="008B172F" w:rsidRPr="00EA10D4" w:rsidRDefault="008B172F" w:rsidP="006459B4">
            <w:pPr>
              <w:spacing w:line="300" w:lineRule="exact"/>
              <w:jc w:val="thaiDistribute"/>
              <w:rPr>
                <w:rFonts w:asciiTheme="majorBidi" w:eastAsia="Angsana New" w:hAnsiTheme="majorBidi" w:cstheme="majorBidi"/>
              </w:rPr>
            </w:pPr>
            <w:r w:rsidRPr="00EA10D4">
              <w:rPr>
                <w:rFonts w:asciiTheme="majorBidi" w:eastAsia="Angsana New" w:hAnsiTheme="majorBidi" w:cstheme="majorBidi"/>
              </w:rPr>
              <w:t>31</w:t>
            </w:r>
            <w:r w:rsidRPr="00EA10D4">
              <w:rPr>
                <w:rFonts w:asciiTheme="majorBidi" w:eastAsia="Angsana New" w:hAnsiTheme="majorBidi" w:cstheme="majorBidi"/>
                <w:cs/>
              </w:rPr>
              <w:t xml:space="preserve"> ธันวาคม</w:t>
            </w:r>
            <w:r w:rsidRPr="00EA10D4">
              <w:rPr>
                <w:rFonts w:asciiTheme="majorBidi" w:eastAsia="Angsana New" w:hAnsiTheme="majorBidi" w:cstheme="majorBidi"/>
              </w:rPr>
              <w:t xml:space="preserve"> 2561</w:t>
            </w:r>
          </w:p>
        </w:tc>
        <w:tc>
          <w:tcPr>
            <w:tcW w:w="1140" w:type="dxa"/>
            <w:vAlign w:val="bottom"/>
          </w:tcPr>
          <w:p w:rsidR="008B172F" w:rsidRPr="00EA10D4" w:rsidRDefault="008B172F" w:rsidP="00F66A66">
            <w:pPr>
              <w:pBdr>
                <w:bottom w:val="double" w:sz="4" w:space="1" w:color="auto"/>
              </w:pBdr>
              <w:tabs>
                <w:tab w:val="decimal" w:pos="879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  <w:r w:rsidRPr="00EA10D4">
              <w:rPr>
                <w:rFonts w:asciiTheme="majorBidi" w:eastAsia="Angsana New" w:hAnsiTheme="majorBidi" w:cstheme="majorBidi"/>
              </w:rPr>
              <w:t>4,263,130</w:t>
            </w:r>
          </w:p>
        </w:tc>
        <w:tc>
          <w:tcPr>
            <w:tcW w:w="1140" w:type="dxa"/>
            <w:vAlign w:val="bottom"/>
          </w:tcPr>
          <w:p w:rsidR="008B172F" w:rsidRPr="00EA10D4" w:rsidRDefault="008B172F" w:rsidP="00F66A66">
            <w:pPr>
              <w:pBdr>
                <w:bottom w:val="double" w:sz="4" w:space="1" w:color="auto"/>
              </w:pBdr>
              <w:tabs>
                <w:tab w:val="decimal" w:pos="879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  <w:r w:rsidRPr="00EA10D4">
              <w:rPr>
                <w:rFonts w:asciiTheme="majorBidi" w:eastAsia="Angsana New" w:hAnsiTheme="majorBidi" w:cstheme="majorBidi"/>
              </w:rPr>
              <w:t>42,256,950</w:t>
            </w:r>
          </w:p>
        </w:tc>
        <w:tc>
          <w:tcPr>
            <w:tcW w:w="1140" w:type="dxa"/>
            <w:vAlign w:val="bottom"/>
          </w:tcPr>
          <w:p w:rsidR="008B172F" w:rsidRPr="00EA10D4" w:rsidRDefault="008B172F" w:rsidP="00F66A66">
            <w:pPr>
              <w:pBdr>
                <w:bottom w:val="double" w:sz="4" w:space="1" w:color="auto"/>
              </w:pBdr>
              <w:tabs>
                <w:tab w:val="decimal" w:pos="879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  <w:r w:rsidRPr="00EA10D4">
              <w:rPr>
                <w:rFonts w:asciiTheme="majorBidi" w:eastAsia="Angsana New" w:hAnsiTheme="majorBidi" w:cstheme="majorBidi"/>
              </w:rPr>
              <w:t>23,629,510</w:t>
            </w:r>
          </w:p>
        </w:tc>
        <w:tc>
          <w:tcPr>
            <w:tcW w:w="1140" w:type="dxa"/>
            <w:vAlign w:val="bottom"/>
          </w:tcPr>
          <w:p w:rsidR="008B172F" w:rsidRPr="00EA10D4" w:rsidRDefault="008B172F" w:rsidP="00F66A66">
            <w:pPr>
              <w:pBdr>
                <w:bottom w:val="double" w:sz="4" w:space="1" w:color="auto"/>
              </w:pBdr>
              <w:tabs>
                <w:tab w:val="decimal" w:pos="879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  <w:r w:rsidRPr="00EA10D4">
              <w:rPr>
                <w:rFonts w:asciiTheme="majorBidi" w:eastAsia="Angsana New" w:hAnsiTheme="majorBidi" w:cstheme="majorBidi"/>
              </w:rPr>
              <w:t>18,749,791</w:t>
            </w:r>
          </w:p>
        </w:tc>
        <w:tc>
          <w:tcPr>
            <w:tcW w:w="1110" w:type="dxa"/>
            <w:vAlign w:val="bottom"/>
          </w:tcPr>
          <w:p w:rsidR="008B172F" w:rsidRPr="00EA10D4" w:rsidRDefault="008B172F" w:rsidP="00F66A66">
            <w:pPr>
              <w:pBdr>
                <w:bottom w:val="double" w:sz="4" w:space="1" w:color="auto"/>
              </w:pBdr>
              <w:tabs>
                <w:tab w:val="decimal" w:pos="822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  <w:r w:rsidRPr="00EA10D4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080" w:type="dxa"/>
            <w:vAlign w:val="bottom"/>
          </w:tcPr>
          <w:p w:rsidR="008B172F" w:rsidRPr="00EA10D4" w:rsidRDefault="008B172F" w:rsidP="00F66A66">
            <w:pPr>
              <w:pBdr>
                <w:bottom w:val="double" w:sz="4" w:space="1" w:color="auto"/>
              </w:pBdr>
              <w:tabs>
                <w:tab w:val="decimal" w:pos="879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  <w:r w:rsidRPr="00EA10D4">
              <w:rPr>
                <w:rFonts w:asciiTheme="majorBidi" w:eastAsia="Angsana New" w:hAnsiTheme="majorBidi" w:cstheme="majorBidi"/>
              </w:rPr>
              <w:t>88,899,381</w:t>
            </w:r>
          </w:p>
        </w:tc>
      </w:tr>
      <w:tr w:rsidR="008B172F" w:rsidRPr="00EA10D4" w:rsidTr="006459B4">
        <w:trPr>
          <w:trHeight w:val="323"/>
        </w:trPr>
        <w:tc>
          <w:tcPr>
            <w:tcW w:w="8190" w:type="dxa"/>
            <w:gridSpan w:val="6"/>
            <w:vAlign w:val="bottom"/>
          </w:tcPr>
          <w:p w:rsidR="008B172F" w:rsidRPr="00EA10D4" w:rsidRDefault="008B172F" w:rsidP="006459B4">
            <w:pPr>
              <w:spacing w:line="300" w:lineRule="exact"/>
              <w:ind w:right="-94"/>
              <w:rPr>
                <w:rFonts w:asciiTheme="majorBidi" w:hAnsiTheme="majorBidi" w:cstheme="majorBidi"/>
              </w:rPr>
            </w:pPr>
            <w:r w:rsidRPr="00EA10D4">
              <w:rPr>
                <w:rFonts w:asciiTheme="majorBidi" w:eastAsia="Angsana New" w:hAnsiTheme="majorBidi" w:cstheme="majorBidi"/>
                <w:cs/>
              </w:rPr>
              <w:t xml:space="preserve">ค่าเสื่อมราคาสำหรับปีสิ้นสุดวันที่ </w:t>
            </w:r>
            <w:r w:rsidRPr="00EA10D4">
              <w:rPr>
                <w:rFonts w:asciiTheme="majorBidi" w:eastAsia="Angsana New" w:hAnsiTheme="majorBidi" w:cstheme="majorBidi"/>
              </w:rPr>
              <w:t>31</w:t>
            </w:r>
            <w:r w:rsidRPr="00EA10D4">
              <w:rPr>
                <w:rFonts w:asciiTheme="majorBidi" w:eastAsia="Angsana New" w:hAnsiTheme="majorBidi" w:cstheme="majorBidi"/>
                <w:cs/>
              </w:rPr>
              <w:t xml:space="preserve"> ธันวาคม </w:t>
            </w:r>
            <w:r w:rsidRPr="00EA10D4">
              <w:rPr>
                <w:rFonts w:asciiTheme="majorBidi" w:eastAsia="Angsana New" w:hAnsiTheme="majorBidi" w:cstheme="majorBidi"/>
              </w:rPr>
              <w:t>2561</w:t>
            </w:r>
          </w:p>
        </w:tc>
        <w:tc>
          <w:tcPr>
            <w:tcW w:w="1080" w:type="dxa"/>
            <w:vAlign w:val="bottom"/>
          </w:tcPr>
          <w:p w:rsidR="008B172F" w:rsidRPr="00EA10D4" w:rsidRDefault="008B172F" w:rsidP="006459B4">
            <w:pPr>
              <w:pBdr>
                <w:bottom w:val="double" w:sz="4" w:space="1" w:color="auto"/>
              </w:pBdr>
              <w:tabs>
                <w:tab w:val="decimal" w:pos="879"/>
              </w:tabs>
              <w:spacing w:line="300" w:lineRule="exact"/>
              <w:ind w:right="-94"/>
              <w:rPr>
                <w:rFonts w:asciiTheme="majorBidi" w:eastAsia="Angsana New" w:hAnsiTheme="majorBidi" w:cstheme="majorBidi"/>
              </w:rPr>
            </w:pPr>
            <w:r w:rsidRPr="00EA10D4">
              <w:rPr>
                <w:rFonts w:asciiTheme="majorBidi" w:eastAsia="Angsana New" w:hAnsiTheme="majorBidi" w:cstheme="majorBidi"/>
              </w:rPr>
              <w:t>45,901,254</w:t>
            </w:r>
          </w:p>
        </w:tc>
      </w:tr>
    </w:tbl>
    <w:p w:rsidR="004E4DE5" w:rsidRPr="00EA10D4" w:rsidRDefault="001A0609" w:rsidP="00135AD5">
      <w:pPr>
        <w:tabs>
          <w:tab w:val="left" w:pos="900"/>
          <w:tab w:val="left" w:pos="2160"/>
          <w:tab w:val="left" w:pos="4860"/>
          <w:tab w:val="right" w:pos="6300"/>
          <w:tab w:val="right" w:pos="8280"/>
        </w:tabs>
        <w:spacing w:before="24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A10D4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821C84" w:rsidRPr="00EA10D4">
        <w:rPr>
          <w:rFonts w:asciiTheme="majorBidi" w:hAnsiTheme="majorBidi" w:cstheme="majorBidi"/>
          <w:sz w:val="32"/>
          <w:szCs w:val="32"/>
        </w:rPr>
        <w:t>31</w:t>
      </w:r>
      <w:r w:rsidR="005340E4" w:rsidRPr="00EA10D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21C84" w:rsidRPr="00EA10D4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7B1444" w:rsidRPr="00EA10D4">
        <w:rPr>
          <w:rFonts w:asciiTheme="majorBidi" w:hAnsiTheme="majorBidi" w:cstheme="majorBidi"/>
          <w:sz w:val="32"/>
          <w:szCs w:val="32"/>
        </w:rPr>
        <w:t xml:space="preserve"> 25</w:t>
      </w:r>
      <w:r w:rsidR="008D7197" w:rsidRPr="00EA10D4">
        <w:rPr>
          <w:rFonts w:asciiTheme="majorBidi" w:hAnsiTheme="majorBidi" w:cstheme="majorBidi"/>
          <w:sz w:val="32"/>
          <w:szCs w:val="32"/>
        </w:rPr>
        <w:t>6</w:t>
      </w:r>
      <w:r w:rsidR="008B172F" w:rsidRPr="00EA10D4">
        <w:rPr>
          <w:rFonts w:asciiTheme="majorBidi" w:hAnsiTheme="majorBidi" w:cstheme="majorBidi"/>
          <w:sz w:val="32"/>
          <w:szCs w:val="32"/>
        </w:rPr>
        <w:t>2</w:t>
      </w:r>
      <w:r w:rsidR="007B1444" w:rsidRPr="00EA10D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E4DE5" w:rsidRPr="00EA10D4">
        <w:rPr>
          <w:rFonts w:asciiTheme="majorBidi" w:hAnsiTheme="majorBidi" w:cstheme="majorBidi"/>
          <w:sz w:val="32"/>
          <w:szCs w:val="32"/>
          <w:cs/>
        </w:rPr>
        <w:t>บริษัทฯมี</w:t>
      </w:r>
      <w:r w:rsidR="00263BC5" w:rsidRPr="00EA10D4">
        <w:rPr>
          <w:rFonts w:asciiTheme="majorBidi" w:hAnsiTheme="majorBidi" w:cstheme="majorBidi"/>
          <w:sz w:val="32"/>
          <w:szCs w:val="32"/>
          <w:cs/>
        </w:rPr>
        <w:t>อาคารและอุปกรณ์</w:t>
      </w:r>
      <w:r w:rsidR="004E4DE5" w:rsidRPr="00EA10D4">
        <w:rPr>
          <w:rFonts w:asciiTheme="majorBidi" w:hAnsiTheme="majorBidi" w:cstheme="majorBidi"/>
          <w:sz w:val="32"/>
          <w:szCs w:val="32"/>
          <w:cs/>
        </w:rPr>
        <w:t>ซึ่งตัดค่าเสื่อมราคาหมดแล้วแต่ยังใช้งานอยู่ โดยราคาทุนก่อนหักค่าเสื่อมราคาสะสมของสินทรัพย์ดังกล่าวมีจำนวนเงินประมาณ</w:t>
      </w:r>
      <w:r w:rsidR="0066407A" w:rsidRPr="00EA10D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042A1" w:rsidRPr="00EA10D4">
        <w:rPr>
          <w:rFonts w:asciiTheme="majorBidi" w:hAnsiTheme="majorBidi" w:cstheme="majorBidi"/>
          <w:sz w:val="32"/>
          <w:szCs w:val="32"/>
        </w:rPr>
        <w:t>387</w:t>
      </w:r>
      <w:r w:rsidR="00CD16FC" w:rsidRPr="00EA10D4">
        <w:rPr>
          <w:rFonts w:asciiTheme="majorBidi" w:hAnsiTheme="majorBidi" w:cstheme="majorBidi"/>
          <w:sz w:val="32"/>
          <w:szCs w:val="32"/>
        </w:rPr>
        <w:t xml:space="preserve"> </w:t>
      </w:r>
      <w:r w:rsidR="004E4DE5" w:rsidRPr="00EA10D4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7B1444" w:rsidRPr="00EA10D4">
        <w:rPr>
          <w:rFonts w:asciiTheme="majorBidi" w:hAnsiTheme="majorBidi" w:cstheme="majorBidi"/>
          <w:sz w:val="32"/>
          <w:szCs w:val="32"/>
        </w:rPr>
        <w:t>31</w:t>
      </w:r>
      <w:r w:rsidR="005340E4" w:rsidRPr="00EA10D4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7B1444" w:rsidRPr="00EA10D4">
        <w:rPr>
          <w:rFonts w:asciiTheme="majorBidi" w:hAnsiTheme="majorBidi" w:cstheme="majorBidi"/>
          <w:sz w:val="32"/>
          <w:szCs w:val="32"/>
        </w:rPr>
        <w:t xml:space="preserve"> 25</w:t>
      </w:r>
      <w:r w:rsidR="001E2EC7" w:rsidRPr="00EA10D4">
        <w:rPr>
          <w:rFonts w:asciiTheme="majorBidi" w:hAnsiTheme="majorBidi" w:cstheme="majorBidi"/>
          <w:sz w:val="32"/>
          <w:szCs w:val="32"/>
        </w:rPr>
        <w:t>6</w:t>
      </w:r>
      <w:r w:rsidR="00530D27" w:rsidRPr="00EA10D4">
        <w:rPr>
          <w:rFonts w:asciiTheme="majorBidi" w:hAnsiTheme="majorBidi" w:cstheme="majorBidi"/>
          <w:sz w:val="32"/>
          <w:szCs w:val="32"/>
        </w:rPr>
        <w:t>1</w:t>
      </w:r>
      <w:r w:rsidR="00146D24" w:rsidRPr="00EA10D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B1444" w:rsidRPr="00EA10D4">
        <w:rPr>
          <w:rFonts w:asciiTheme="majorBidi" w:hAnsiTheme="majorBidi" w:cstheme="majorBidi"/>
          <w:sz w:val="32"/>
          <w:szCs w:val="32"/>
          <w:cs/>
        </w:rPr>
        <w:t>:</w:t>
      </w:r>
      <w:r w:rsidR="004E4DE5" w:rsidRPr="00EA10D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A1709" w:rsidRPr="00EA10D4">
        <w:rPr>
          <w:rFonts w:asciiTheme="majorBidi" w:hAnsiTheme="majorBidi" w:cstheme="majorBidi"/>
          <w:sz w:val="32"/>
          <w:szCs w:val="32"/>
        </w:rPr>
        <w:t xml:space="preserve">336 </w:t>
      </w:r>
      <w:r w:rsidR="004E4DE5" w:rsidRPr="00EA10D4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:rsidR="004E4DE5" w:rsidRPr="00EA10D4" w:rsidRDefault="00746B4E" w:rsidP="008B172F">
      <w:pPr>
        <w:ind w:left="540" w:hanging="540"/>
        <w:rPr>
          <w:rFonts w:asciiTheme="majorBidi" w:hAnsiTheme="majorBidi" w:cstheme="majorBidi"/>
          <w:b/>
          <w:bCs/>
          <w:sz w:val="32"/>
          <w:szCs w:val="32"/>
        </w:rPr>
      </w:pPr>
      <w:r w:rsidRPr="00EA10D4">
        <w:rPr>
          <w:rFonts w:asciiTheme="majorBidi" w:hAnsiTheme="majorBidi" w:cstheme="majorBidi"/>
          <w:b/>
          <w:bCs/>
          <w:sz w:val="32"/>
          <w:szCs w:val="32"/>
        </w:rPr>
        <w:br w:type="page"/>
      </w:r>
      <w:r w:rsidR="00FE50E9" w:rsidRPr="00EA10D4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AB6490" w:rsidRPr="00EA10D4">
        <w:rPr>
          <w:rFonts w:asciiTheme="majorBidi" w:hAnsiTheme="majorBidi" w:cstheme="majorBidi"/>
          <w:b/>
          <w:bCs/>
          <w:sz w:val="32"/>
          <w:szCs w:val="32"/>
          <w:cs/>
        </w:rPr>
        <w:t>2</w:t>
      </w:r>
      <w:r w:rsidR="004E4DE5" w:rsidRPr="00EA10D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E4DE5" w:rsidRPr="00EA10D4">
        <w:rPr>
          <w:rFonts w:asciiTheme="majorBidi" w:hAnsiTheme="majorBidi" w:cstheme="majorBidi"/>
          <w:b/>
          <w:bCs/>
          <w:sz w:val="32"/>
          <w:szCs w:val="32"/>
          <w:cs/>
        </w:rPr>
        <w:tab/>
        <w:t>สินทรัพย์ไม่มีตัวตน</w:t>
      </w:r>
      <w:r w:rsidR="008C1DC3" w:rsidRPr="00EA10D4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:rsidR="008C1DC3" w:rsidRPr="00EA10D4" w:rsidRDefault="008C1DC3" w:rsidP="008C1DC3">
      <w:pPr>
        <w:jc w:val="right"/>
        <w:rPr>
          <w:rFonts w:asciiTheme="majorBidi" w:hAnsiTheme="majorBidi" w:cstheme="majorBidi"/>
          <w:sz w:val="26"/>
          <w:szCs w:val="26"/>
        </w:rPr>
      </w:pPr>
      <w:r w:rsidRPr="00EA10D4">
        <w:rPr>
          <w:rFonts w:asciiTheme="majorBidi" w:hAnsiTheme="majorBidi" w:cstheme="majorBidi"/>
          <w:spacing w:val="-6"/>
          <w:sz w:val="26"/>
          <w:szCs w:val="26"/>
        </w:rPr>
        <w:tab/>
      </w:r>
      <w:r w:rsidRPr="00EA10D4">
        <w:rPr>
          <w:rFonts w:asciiTheme="majorBidi" w:hAnsiTheme="majorBidi" w:cstheme="majorBidi"/>
          <w:sz w:val="26"/>
          <w:szCs w:val="26"/>
          <w:cs/>
        </w:rPr>
        <w:t>(หน่วย: 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57"/>
        <w:gridCol w:w="1350"/>
        <w:gridCol w:w="1170"/>
        <w:gridCol w:w="1125"/>
        <w:gridCol w:w="1122"/>
        <w:gridCol w:w="1122"/>
        <w:gridCol w:w="1134"/>
      </w:tblGrid>
      <w:tr w:rsidR="008C1DC3" w:rsidRPr="00EA10D4" w:rsidTr="006459B4">
        <w:tc>
          <w:tcPr>
            <w:tcW w:w="2157" w:type="dxa"/>
            <w:vAlign w:val="bottom"/>
          </w:tcPr>
          <w:p w:rsidR="008C1DC3" w:rsidRPr="00EA10D4" w:rsidRDefault="008C1DC3" w:rsidP="006459B4">
            <w:pPr>
              <w:tabs>
                <w:tab w:val="left" w:pos="720"/>
                <w:tab w:val="left" w:pos="900"/>
              </w:tabs>
              <w:ind w:left="600" w:hanging="6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8C1DC3" w:rsidRPr="00EA10D4" w:rsidRDefault="008C1DC3" w:rsidP="006459B4">
            <w:pPr>
              <w:tabs>
                <w:tab w:val="left" w:pos="720"/>
                <w:tab w:val="left" w:pos="900"/>
              </w:tabs>
              <w:ind w:lef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673" w:type="dxa"/>
            <w:gridSpan w:val="5"/>
            <w:vAlign w:val="bottom"/>
          </w:tcPr>
          <w:p w:rsidR="008C1DC3" w:rsidRPr="00EA10D4" w:rsidRDefault="008C1DC3" w:rsidP="006459B4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ind w:left="600" w:hanging="60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A10D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EA10D4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EA10D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  <w:r w:rsidRPr="00EA10D4">
              <w:rPr>
                <w:rFonts w:asciiTheme="majorBidi" w:hAnsiTheme="majorBidi" w:cstheme="majorBidi"/>
                <w:sz w:val="26"/>
                <w:szCs w:val="26"/>
              </w:rPr>
              <w:t xml:space="preserve"> 256</w:t>
            </w:r>
            <w:r w:rsidR="0009300A" w:rsidRPr="00EA10D4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EA10D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</w:tr>
      <w:tr w:rsidR="008C1DC3" w:rsidRPr="00EA10D4" w:rsidTr="006459B4">
        <w:tc>
          <w:tcPr>
            <w:tcW w:w="2157" w:type="dxa"/>
            <w:vAlign w:val="bottom"/>
          </w:tcPr>
          <w:p w:rsidR="008C1DC3" w:rsidRPr="00EA10D4" w:rsidRDefault="008C1DC3" w:rsidP="006459B4">
            <w:pPr>
              <w:tabs>
                <w:tab w:val="left" w:pos="720"/>
                <w:tab w:val="left" w:pos="900"/>
              </w:tabs>
              <w:ind w:left="600" w:hanging="6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8C1DC3" w:rsidRPr="00EA10D4" w:rsidRDefault="008C1DC3" w:rsidP="006459B4">
            <w:pPr>
              <w:tabs>
                <w:tab w:val="left" w:pos="720"/>
                <w:tab w:val="left" w:pos="900"/>
              </w:tabs>
              <w:ind w:left="-7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A10D4">
              <w:rPr>
                <w:rFonts w:asciiTheme="majorBidi" w:hAnsiTheme="majorBidi" w:cstheme="majorBidi"/>
                <w:sz w:val="26"/>
                <w:szCs w:val="26"/>
                <w:cs/>
              </w:rPr>
              <w:t>อายุการตัด</w:t>
            </w:r>
          </w:p>
        </w:tc>
        <w:tc>
          <w:tcPr>
            <w:tcW w:w="1170" w:type="dxa"/>
            <w:vAlign w:val="bottom"/>
          </w:tcPr>
          <w:p w:rsidR="008C1DC3" w:rsidRPr="00EA10D4" w:rsidRDefault="008C1DC3" w:rsidP="006459B4">
            <w:pPr>
              <w:tabs>
                <w:tab w:val="left" w:pos="720"/>
                <w:tab w:val="left" w:pos="900"/>
              </w:tabs>
              <w:ind w:left="600" w:hanging="60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A10D4">
              <w:rPr>
                <w:rFonts w:asciiTheme="majorBidi" w:hAnsiTheme="majorBidi" w:cstheme="majorBidi"/>
                <w:sz w:val="26"/>
                <w:szCs w:val="26"/>
                <w:cs/>
              </w:rPr>
              <w:t>ยอดยกมา</w:t>
            </w:r>
          </w:p>
        </w:tc>
        <w:tc>
          <w:tcPr>
            <w:tcW w:w="1125" w:type="dxa"/>
            <w:vAlign w:val="bottom"/>
          </w:tcPr>
          <w:p w:rsidR="008C1DC3" w:rsidRPr="00EA10D4" w:rsidRDefault="008C1DC3" w:rsidP="006459B4">
            <w:pPr>
              <w:tabs>
                <w:tab w:val="left" w:pos="720"/>
                <w:tab w:val="left" w:pos="900"/>
              </w:tabs>
              <w:ind w:left="600" w:hanging="60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A10D4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เพิ่มขึ้น/</w:t>
            </w:r>
          </w:p>
        </w:tc>
        <w:tc>
          <w:tcPr>
            <w:tcW w:w="1122" w:type="dxa"/>
            <w:vAlign w:val="bottom"/>
          </w:tcPr>
          <w:p w:rsidR="008C1DC3" w:rsidRPr="00EA10D4" w:rsidRDefault="008C1DC3" w:rsidP="006459B4">
            <w:pPr>
              <w:tabs>
                <w:tab w:val="left" w:pos="720"/>
                <w:tab w:val="left" w:pos="900"/>
              </w:tabs>
              <w:ind w:left="600" w:hanging="60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22" w:type="dxa"/>
            <w:vAlign w:val="bottom"/>
          </w:tcPr>
          <w:p w:rsidR="008C1DC3" w:rsidRPr="00EA10D4" w:rsidRDefault="008C1DC3" w:rsidP="006459B4">
            <w:pPr>
              <w:ind w:left="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A10D4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จำหน่าย/</w:t>
            </w:r>
          </w:p>
        </w:tc>
        <w:tc>
          <w:tcPr>
            <w:tcW w:w="1134" w:type="dxa"/>
            <w:vAlign w:val="bottom"/>
          </w:tcPr>
          <w:p w:rsidR="008C1DC3" w:rsidRPr="00EA10D4" w:rsidRDefault="008C1DC3" w:rsidP="006459B4">
            <w:pPr>
              <w:tabs>
                <w:tab w:val="left" w:pos="720"/>
                <w:tab w:val="left" w:pos="900"/>
              </w:tabs>
              <w:ind w:left="600" w:hanging="60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A10D4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</w:tc>
      </w:tr>
      <w:tr w:rsidR="008C1DC3" w:rsidRPr="00EA10D4" w:rsidTr="006459B4">
        <w:tc>
          <w:tcPr>
            <w:tcW w:w="2157" w:type="dxa"/>
            <w:vAlign w:val="bottom"/>
          </w:tcPr>
          <w:p w:rsidR="008C1DC3" w:rsidRPr="00EA10D4" w:rsidRDefault="008C1DC3" w:rsidP="006459B4">
            <w:pPr>
              <w:tabs>
                <w:tab w:val="left" w:pos="720"/>
                <w:tab w:val="left" w:pos="900"/>
              </w:tabs>
              <w:ind w:left="600" w:hanging="6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8C1DC3" w:rsidRPr="00EA10D4" w:rsidRDefault="008C1DC3" w:rsidP="006459B4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ind w:left="-7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A10D4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จำหน่ายคงเหลือ</w:t>
            </w:r>
          </w:p>
        </w:tc>
        <w:tc>
          <w:tcPr>
            <w:tcW w:w="1170" w:type="dxa"/>
            <w:vAlign w:val="bottom"/>
          </w:tcPr>
          <w:p w:rsidR="008C1DC3" w:rsidRPr="00EA10D4" w:rsidRDefault="008C1DC3" w:rsidP="006459B4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ind w:left="600" w:hanging="60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A10D4">
              <w:rPr>
                <w:rFonts w:asciiTheme="majorBidi" w:hAnsiTheme="majorBidi" w:cstheme="majorBidi"/>
                <w:sz w:val="26"/>
                <w:szCs w:val="26"/>
                <w:cs/>
              </w:rPr>
              <w:t>ต้นปี</w:t>
            </w:r>
          </w:p>
        </w:tc>
        <w:tc>
          <w:tcPr>
            <w:tcW w:w="1125" w:type="dxa"/>
            <w:vAlign w:val="bottom"/>
          </w:tcPr>
          <w:p w:rsidR="008C1DC3" w:rsidRPr="00EA10D4" w:rsidRDefault="008C1DC3" w:rsidP="006459B4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ind w:left="600" w:hanging="60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A10D4">
              <w:rPr>
                <w:rFonts w:asciiTheme="majorBidi" w:hAnsiTheme="majorBidi" w:cstheme="majorBidi"/>
                <w:sz w:val="26"/>
                <w:szCs w:val="26"/>
                <w:cs/>
              </w:rPr>
              <w:t>โอนเข้า</w:t>
            </w:r>
          </w:p>
        </w:tc>
        <w:tc>
          <w:tcPr>
            <w:tcW w:w="1122" w:type="dxa"/>
            <w:vAlign w:val="bottom"/>
          </w:tcPr>
          <w:p w:rsidR="008C1DC3" w:rsidRPr="00EA10D4" w:rsidRDefault="008C1DC3" w:rsidP="006459B4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ind w:left="600" w:right="-108" w:hanging="60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A10D4">
              <w:rPr>
                <w:rFonts w:asciiTheme="majorBidi" w:hAnsiTheme="majorBidi" w:cstheme="majorBidi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122" w:type="dxa"/>
            <w:vAlign w:val="bottom"/>
          </w:tcPr>
          <w:p w:rsidR="008C1DC3" w:rsidRPr="00EA10D4" w:rsidRDefault="008C1DC3" w:rsidP="006459B4">
            <w:pPr>
              <w:pBdr>
                <w:bottom w:val="single" w:sz="4" w:space="1" w:color="auto"/>
              </w:pBdr>
              <w:ind w:left="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A10D4">
              <w:rPr>
                <w:rFonts w:asciiTheme="majorBidi" w:hAnsiTheme="majorBidi" w:cstheme="majorBidi"/>
                <w:sz w:val="26"/>
                <w:szCs w:val="26"/>
                <w:cs/>
              </w:rPr>
              <w:t>โอนออก</w:t>
            </w:r>
          </w:p>
        </w:tc>
        <w:tc>
          <w:tcPr>
            <w:tcW w:w="1134" w:type="dxa"/>
            <w:vAlign w:val="bottom"/>
          </w:tcPr>
          <w:p w:rsidR="008C1DC3" w:rsidRPr="00EA10D4" w:rsidRDefault="008C1DC3" w:rsidP="006459B4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ind w:left="600" w:hanging="60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A10D4">
              <w:rPr>
                <w:rFonts w:asciiTheme="majorBidi" w:hAnsiTheme="majorBidi" w:cstheme="majorBidi"/>
                <w:sz w:val="26"/>
                <w:szCs w:val="26"/>
                <w:cs/>
              </w:rPr>
              <w:t>ปลายปี</w:t>
            </w:r>
          </w:p>
        </w:tc>
      </w:tr>
      <w:tr w:rsidR="0009300A" w:rsidRPr="00EA10D4" w:rsidTr="006459B4">
        <w:tc>
          <w:tcPr>
            <w:tcW w:w="2157" w:type="dxa"/>
            <w:vAlign w:val="bottom"/>
          </w:tcPr>
          <w:p w:rsidR="0009300A" w:rsidRPr="00EA10D4" w:rsidRDefault="0009300A" w:rsidP="0009300A">
            <w:pPr>
              <w:tabs>
                <w:tab w:val="left" w:pos="720"/>
                <w:tab w:val="left" w:pos="900"/>
              </w:tabs>
              <w:ind w:left="600" w:right="-108" w:hanging="60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A10D4">
              <w:rPr>
                <w:rFonts w:asciiTheme="majorBidi" w:hAnsiTheme="majorBidi" w:cstheme="majorBidi"/>
                <w:sz w:val="26"/>
                <w:szCs w:val="26"/>
                <w:cs/>
              </w:rPr>
              <w:t>ซอฟท์แวร์คอมพิวเตอร์</w:t>
            </w:r>
          </w:p>
        </w:tc>
        <w:tc>
          <w:tcPr>
            <w:tcW w:w="1350" w:type="dxa"/>
            <w:vAlign w:val="bottom"/>
          </w:tcPr>
          <w:p w:rsidR="0009300A" w:rsidRPr="00EA10D4" w:rsidRDefault="0009300A" w:rsidP="0009300A">
            <w:pPr>
              <w:jc w:val="center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  <w:r w:rsidRPr="00EA10D4">
              <w:rPr>
                <w:rFonts w:asciiTheme="majorBidi" w:eastAsia="Angsana New" w:hAnsiTheme="majorBidi" w:cstheme="majorBidi"/>
                <w:sz w:val="26"/>
                <w:szCs w:val="26"/>
              </w:rPr>
              <w:t>0</w:t>
            </w:r>
            <w:r w:rsidRPr="00EA10D4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 xml:space="preserve"> </w:t>
            </w:r>
            <w:r w:rsidR="00672066" w:rsidRPr="00EA10D4">
              <w:rPr>
                <w:rFonts w:asciiTheme="majorBidi" w:eastAsia="Angsana New" w:hAnsiTheme="majorBidi" w:cstheme="majorBidi"/>
                <w:sz w:val="26"/>
                <w:szCs w:val="26"/>
              </w:rPr>
              <w:t>-</w:t>
            </w:r>
            <w:r w:rsidRPr="00EA10D4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 xml:space="preserve"> </w:t>
            </w:r>
            <w:r w:rsidR="0014294E" w:rsidRPr="00EA10D4">
              <w:rPr>
                <w:rFonts w:asciiTheme="majorBidi" w:eastAsia="Angsana New" w:hAnsiTheme="majorBidi" w:cstheme="majorBidi"/>
                <w:sz w:val="26"/>
                <w:szCs w:val="26"/>
              </w:rPr>
              <w:t>4.92</w:t>
            </w:r>
            <w:r w:rsidRPr="00EA10D4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70" w:type="dxa"/>
            <w:vAlign w:val="bottom"/>
          </w:tcPr>
          <w:p w:rsidR="0009300A" w:rsidRPr="00EA10D4" w:rsidRDefault="0009300A" w:rsidP="0009300A">
            <w:pPr>
              <w:tabs>
                <w:tab w:val="decimal" w:pos="882"/>
              </w:tabs>
              <w:ind w:left="14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EA10D4">
              <w:rPr>
                <w:rFonts w:asciiTheme="majorBidi" w:eastAsia="Angsana New" w:hAnsiTheme="majorBidi" w:cstheme="majorBidi"/>
                <w:sz w:val="26"/>
                <w:szCs w:val="26"/>
              </w:rPr>
              <w:t>30,727,854</w:t>
            </w:r>
          </w:p>
        </w:tc>
        <w:tc>
          <w:tcPr>
            <w:tcW w:w="1125" w:type="dxa"/>
            <w:vAlign w:val="bottom"/>
          </w:tcPr>
          <w:p w:rsidR="0009300A" w:rsidRPr="00EA10D4" w:rsidRDefault="0014294E" w:rsidP="0009300A">
            <w:pPr>
              <w:tabs>
                <w:tab w:val="decimal" w:pos="882"/>
              </w:tabs>
              <w:ind w:left="14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EA10D4">
              <w:rPr>
                <w:rFonts w:asciiTheme="majorBidi" w:eastAsia="Angsana New" w:hAnsiTheme="majorBidi" w:cstheme="majorBidi"/>
                <w:sz w:val="26"/>
                <w:szCs w:val="26"/>
              </w:rPr>
              <w:t>9,199</w:t>
            </w:r>
            <w:r w:rsidR="0070454D" w:rsidRPr="00EA10D4">
              <w:rPr>
                <w:rFonts w:asciiTheme="majorBidi" w:eastAsia="Angsana New" w:hAnsiTheme="majorBidi" w:cstheme="majorBidi"/>
                <w:sz w:val="26"/>
                <w:szCs w:val="26"/>
              </w:rPr>
              <w:t>,801</w:t>
            </w:r>
          </w:p>
        </w:tc>
        <w:tc>
          <w:tcPr>
            <w:tcW w:w="1122" w:type="dxa"/>
            <w:vAlign w:val="bottom"/>
          </w:tcPr>
          <w:p w:rsidR="0009300A" w:rsidRPr="00EA10D4" w:rsidRDefault="0070454D" w:rsidP="0009300A">
            <w:pPr>
              <w:tabs>
                <w:tab w:val="decimal" w:pos="840"/>
              </w:tabs>
              <w:ind w:left="14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EA10D4">
              <w:rPr>
                <w:rFonts w:asciiTheme="majorBidi" w:eastAsia="Angsan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22" w:type="dxa"/>
            <w:vAlign w:val="bottom"/>
          </w:tcPr>
          <w:p w:rsidR="0009300A" w:rsidRPr="00EA10D4" w:rsidRDefault="0070454D" w:rsidP="0009300A">
            <w:pPr>
              <w:tabs>
                <w:tab w:val="decimal" w:pos="840"/>
              </w:tabs>
              <w:ind w:left="14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EA10D4">
              <w:rPr>
                <w:rFonts w:asciiTheme="majorBidi" w:eastAsia="Angsan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:rsidR="0009300A" w:rsidRPr="00EA10D4" w:rsidRDefault="0070454D" w:rsidP="0009300A">
            <w:pPr>
              <w:tabs>
                <w:tab w:val="decimal" w:pos="882"/>
              </w:tabs>
              <w:ind w:left="14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EA10D4">
              <w:rPr>
                <w:rFonts w:asciiTheme="majorBidi" w:eastAsia="Angsana New" w:hAnsiTheme="majorBidi" w:cstheme="majorBidi"/>
                <w:sz w:val="26"/>
                <w:szCs w:val="26"/>
              </w:rPr>
              <w:t>39,927,655</w:t>
            </w:r>
          </w:p>
        </w:tc>
      </w:tr>
      <w:tr w:rsidR="0009300A" w:rsidRPr="00EA10D4" w:rsidTr="006459B4">
        <w:tc>
          <w:tcPr>
            <w:tcW w:w="2157" w:type="dxa"/>
            <w:vAlign w:val="bottom"/>
          </w:tcPr>
          <w:p w:rsidR="0009300A" w:rsidRPr="00EA10D4" w:rsidRDefault="0009300A" w:rsidP="0009300A">
            <w:pPr>
              <w:tabs>
                <w:tab w:val="left" w:pos="720"/>
                <w:tab w:val="left" w:pos="900"/>
              </w:tabs>
              <w:ind w:left="600" w:right="-108" w:hanging="600"/>
              <w:rPr>
                <w:rFonts w:asciiTheme="majorBidi" w:hAnsiTheme="majorBidi" w:cstheme="majorBidi"/>
                <w:sz w:val="26"/>
                <w:szCs w:val="26"/>
              </w:rPr>
            </w:pPr>
            <w:r w:rsidRPr="00EA10D4">
              <w:rPr>
                <w:rFonts w:asciiTheme="majorBidi" w:hAnsiTheme="majorBidi" w:cstheme="majorBidi"/>
                <w:sz w:val="26"/>
                <w:szCs w:val="26"/>
                <w:cs/>
              </w:rPr>
              <w:t>ซอฟท์แวร์ระหว่างติดตั้ง</w:t>
            </w:r>
          </w:p>
        </w:tc>
        <w:tc>
          <w:tcPr>
            <w:tcW w:w="1350" w:type="dxa"/>
            <w:vAlign w:val="bottom"/>
          </w:tcPr>
          <w:p w:rsidR="0009300A" w:rsidRPr="00EA10D4" w:rsidRDefault="0009300A" w:rsidP="0009300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:rsidR="0009300A" w:rsidRPr="00EA10D4" w:rsidRDefault="0009300A" w:rsidP="0009300A">
            <w:pPr>
              <w:pBdr>
                <w:bottom w:val="single" w:sz="4" w:space="1" w:color="auto"/>
              </w:pBdr>
              <w:tabs>
                <w:tab w:val="decimal" w:pos="882"/>
              </w:tabs>
              <w:ind w:left="14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  <w:r w:rsidRPr="00EA10D4">
              <w:rPr>
                <w:rFonts w:asciiTheme="majorBidi" w:eastAsia="Angsana New" w:hAnsiTheme="majorBidi" w:cstheme="majorBidi"/>
                <w:sz w:val="26"/>
                <w:szCs w:val="26"/>
              </w:rPr>
              <w:t>15,577,097</w:t>
            </w:r>
          </w:p>
        </w:tc>
        <w:tc>
          <w:tcPr>
            <w:tcW w:w="1125" w:type="dxa"/>
            <w:vAlign w:val="bottom"/>
          </w:tcPr>
          <w:p w:rsidR="0009300A" w:rsidRPr="00EA10D4" w:rsidRDefault="0070454D" w:rsidP="0009300A">
            <w:pPr>
              <w:pBdr>
                <w:bottom w:val="single" w:sz="4" w:space="1" w:color="auto"/>
              </w:pBdr>
              <w:tabs>
                <w:tab w:val="decimal" w:pos="882"/>
              </w:tabs>
              <w:ind w:left="14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EA10D4">
              <w:rPr>
                <w:rFonts w:asciiTheme="majorBidi" w:eastAsia="Angsana New" w:hAnsiTheme="majorBidi" w:cstheme="majorBidi"/>
                <w:sz w:val="26"/>
                <w:szCs w:val="26"/>
              </w:rPr>
              <w:t>10,905,720</w:t>
            </w:r>
          </w:p>
        </w:tc>
        <w:tc>
          <w:tcPr>
            <w:tcW w:w="1122" w:type="dxa"/>
            <w:vAlign w:val="bottom"/>
          </w:tcPr>
          <w:p w:rsidR="0009300A" w:rsidRPr="00EA10D4" w:rsidRDefault="0070454D" w:rsidP="0009300A">
            <w:pPr>
              <w:pBdr>
                <w:bottom w:val="single" w:sz="4" w:space="1" w:color="auto"/>
              </w:pBdr>
              <w:tabs>
                <w:tab w:val="decimal" w:pos="840"/>
              </w:tabs>
              <w:ind w:left="14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EA10D4">
              <w:rPr>
                <w:rFonts w:asciiTheme="majorBidi" w:eastAsia="Angsan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22" w:type="dxa"/>
            <w:vAlign w:val="bottom"/>
          </w:tcPr>
          <w:p w:rsidR="0009300A" w:rsidRPr="00EA10D4" w:rsidRDefault="0070454D" w:rsidP="001F42D5">
            <w:pPr>
              <w:pBdr>
                <w:bottom w:val="single" w:sz="4" w:space="1" w:color="auto"/>
              </w:pBdr>
              <w:tabs>
                <w:tab w:val="decimal" w:pos="840"/>
              </w:tabs>
              <w:ind w:left="14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EA10D4">
              <w:rPr>
                <w:rFonts w:asciiTheme="majorBidi" w:eastAsia="Angsana New" w:hAnsiTheme="majorBidi" w:cstheme="majorBidi"/>
                <w:sz w:val="26"/>
                <w:szCs w:val="26"/>
              </w:rPr>
              <w:t>(8,553,407)</w:t>
            </w:r>
          </w:p>
        </w:tc>
        <w:tc>
          <w:tcPr>
            <w:tcW w:w="1134" w:type="dxa"/>
            <w:vAlign w:val="bottom"/>
          </w:tcPr>
          <w:p w:rsidR="0009300A" w:rsidRPr="00EA10D4" w:rsidRDefault="0070454D" w:rsidP="0009300A">
            <w:pPr>
              <w:pBdr>
                <w:bottom w:val="single" w:sz="4" w:space="1" w:color="auto"/>
              </w:pBdr>
              <w:tabs>
                <w:tab w:val="decimal" w:pos="882"/>
              </w:tabs>
              <w:ind w:left="14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  <w:r w:rsidRPr="00EA10D4">
              <w:rPr>
                <w:rFonts w:asciiTheme="majorBidi" w:eastAsia="Angsana New" w:hAnsiTheme="majorBidi" w:cstheme="majorBidi"/>
                <w:sz w:val="26"/>
                <w:szCs w:val="26"/>
              </w:rPr>
              <w:t>17,929,410</w:t>
            </w:r>
          </w:p>
        </w:tc>
      </w:tr>
      <w:tr w:rsidR="0009300A" w:rsidRPr="00EA10D4" w:rsidTr="006459B4">
        <w:tc>
          <w:tcPr>
            <w:tcW w:w="2157" w:type="dxa"/>
            <w:vAlign w:val="bottom"/>
          </w:tcPr>
          <w:p w:rsidR="0009300A" w:rsidRPr="00EA10D4" w:rsidRDefault="0009300A" w:rsidP="0009300A">
            <w:pPr>
              <w:tabs>
                <w:tab w:val="left" w:pos="720"/>
                <w:tab w:val="left" w:pos="900"/>
              </w:tabs>
              <w:ind w:left="600" w:right="-108" w:hanging="60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A10D4">
              <w:rPr>
                <w:rFonts w:asciiTheme="majorBidi" w:hAnsiTheme="majorBidi" w:cstheme="majorBidi"/>
                <w:sz w:val="26"/>
                <w:szCs w:val="26"/>
                <w:cs/>
              </w:rPr>
              <w:t>รวมสินทรัพย์ไม่มีตัวตน</w:t>
            </w:r>
          </w:p>
        </w:tc>
        <w:tc>
          <w:tcPr>
            <w:tcW w:w="1350" w:type="dxa"/>
            <w:vAlign w:val="bottom"/>
          </w:tcPr>
          <w:p w:rsidR="0009300A" w:rsidRPr="00EA10D4" w:rsidRDefault="0009300A" w:rsidP="0009300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:rsidR="0009300A" w:rsidRPr="00EA10D4" w:rsidRDefault="0009300A" w:rsidP="0009300A">
            <w:pPr>
              <w:tabs>
                <w:tab w:val="decimal" w:pos="882"/>
              </w:tabs>
              <w:ind w:left="14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EA10D4">
              <w:rPr>
                <w:rFonts w:asciiTheme="majorBidi" w:eastAsia="Angsana New" w:hAnsiTheme="majorBidi" w:cstheme="majorBidi"/>
                <w:sz w:val="26"/>
                <w:szCs w:val="26"/>
              </w:rPr>
              <w:t>46,304,951</w:t>
            </w:r>
          </w:p>
        </w:tc>
        <w:tc>
          <w:tcPr>
            <w:tcW w:w="1125" w:type="dxa"/>
            <w:vAlign w:val="bottom"/>
          </w:tcPr>
          <w:p w:rsidR="0009300A" w:rsidRPr="00EA10D4" w:rsidRDefault="0070454D" w:rsidP="0009300A">
            <w:pPr>
              <w:tabs>
                <w:tab w:val="decimal" w:pos="882"/>
              </w:tabs>
              <w:ind w:left="14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EA10D4">
              <w:rPr>
                <w:rFonts w:asciiTheme="majorBidi" w:eastAsia="Angsana New" w:hAnsiTheme="majorBidi" w:cstheme="majorBidi"/>
                <w:sz w:val="26"/>
                <w:szCs w:val="26"/>
              </w:rPr>
              <w:t>20,105,521</w:t>
            </w:r>
          </w:p>
        </w:tc>
        <w:tc>
          <w:tcPr>
            <w:tcW w:w="1122" w:type="dxa"/>
            <w:vAlign w:val="bottom"/>
          </w:tcPr>
          <w:p w:rsidR="0009300A" w:rsidRPr="00EA10D4" w:rsidRDefault="0070454D" w:rsidP="0009300A">
            <w:pPr>
              <w:tabs>
                <w:tab w:val="decimal" w:pos="840"/>
              </w:tabs>
              <w:ind w:left="14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EA10D4">
              <w:rPr>
                <w:rFonts w:asciiTheme="majorBidi" w:eastAsia="Angsan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22" w:type="dxa"/>
            <w:vAlign w:val="bottom"/>
          </w:tcPr>
          <w:p w:rsidR="0009300A" w:rsidRPr="00EA10D4" w:rsidRDefault="0070454D" w:rsidP="0009300A">
            <w:pPr>
              <w:tabs>
                <w:tab w:val="decimal" w:pos="840"/>
              </w:tabs>
              <w:ind w:left="14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EA10D4">
              <w:rPr>
                <w:rFonts w:asciiTheme="majorBidi" w:eastAsia="Angsana New" w:hAnsiTheme="majorBidi" w:cstheme="majorBidi"/>
                <w:sz w:val="26"/>
                <w:szCs w:val="26"/>
              </w:rPr>
              <w:t>(8,553,407)</w:t>
            </w:r>
          </w:p>
        </w:tc>
        <w:tc>
          <w:tcPr>
            <w:tcW w:w="1134" w:type="dxa"/>
            <w:vAlign w:val="bottom"/>
          </w:tcPr>
          <w:p w:rsidR="0009300A" w:rsidRPr="00EA10D4" w:rsidRDefault="0070454D" w:rsidP="0009300A">
            <w:pPr>
              <w:tabs>
                <w:tab w:val="decimal" w:pos="882"/>
              </w:tabs>
              <w:ind w:left="14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EA10D4">
              <w:rPr>
                <w:rFonts w:asciiTheme="majorBidi" w:eastAsia="Angsana New" w:hAnsiTheme="majorBidi" w:cstheme="majorBidi"/>
                <w:sz w:val="26"/>
                <w:szCs w:val="26"/>
              </w:rPr>
              <w:t>57,857,065</w:t>
            </w:r>
          </w:p>
        </w:tc>
      </w:tr>
      <w:tr w:rsidR="0009300A" w:rsidRPr="00EA10D4" w:rsidTr="006459B4">
        <w:tc>
          <w:tcPr>
            <w:tcW w:w="2157" w:type="dxa"/>
            <w:vAlign w:val="bottom"/>
          </w:tcPr>
          <w:p w:rsidR="0009300A" w:rsidRPr="00EA10D4" w:rsidRDefault="0009300A" w:rsidP="0009300A">
            <w:pPr>
              <w:tabs>
                <w:tab w:val="left" w:pos="720"/>
                <w:tab w:val="left" w:pos="900"/>
              </w:tabs>
              <w:ind w:left="600" w:right="-108" w:hanging="60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A10D4">
              <w:rPr>
                <w:rFonts w:asciiTheme="majorBidi" w:hAnsiTheme="majorBidi" w:cstheme="majorBidi"/>
                <w:sz w:val="26"/>
                <w:szCs w:val="26"/>
                <w:cs/>
              </w:rPr>
              <w:t>หัก: ค่าตัดจำหน่ายสะสม</w:t>
            </w:r>
          </w:p>
        </w:tc>
        <w:tc>
          <w:tcPr>
            <w:tcW w:w="1350" w:type="dxa"/>
            <w:vAlign w:val="bottom"/>
          </w:tcPr>
          <w:p w:rsidR="0009300A" w:rsidRPr="00EA10D4" w:rsidRDefault="0009300A" w:rsidP="0009300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:rsidR="0009300A" w:rsidRPr="00EA10D4" w:rsidRDefault="0009300A" w:rsidP="0009300A">
            <w:pPr>
              <w:tabs>
                <w:tab w:val="decimal" w:pos="882"/>
              </w:tabs>
              <w:ind w:left="14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EA10D4">
              <w:rPr>
                <w:rFonts w:asciiTheme="majorBidi" w:eastAsia="Angsana New" w:hAnsiTheme="majorBidi" w:cstheme="majorBidi"/>
                <w:sz w:val="26"/>
                <w:szCs w:val="26"/>
              </w:rPr>
              <w:t>(19,784,053)</w:t>
            </w:r>
          </w:p>
        </w:tc>
        <w:tc>
          <w:tcPr>
            <w:tcW w:w="1125" w:type="dxa"/>
            <w:vAlign w:val="bottom"/>
          </w:tcPr>
          <w:p w:rsidR="0009300A" w:rsidRPr="00EA10D4" w:rsidRDefault="0070454D" w:rsidP="0009300A">
            <w:pPr>
              <w:tabs>
                <w:tab w:val="decimal" w:pos="840"/>
              </w:tabs>
              <w:ind w:left="14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EA10D4">
              <w:rPr>
                <w:rFonts w:asciiTheme="majorBidi" w:eastAsia="Angsan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22" w:type="dxa"/>
            <w:vAlign w:val="bottom"/>
          </w:tcPr>
          <w:p w:rsidR="0009300A" w:rsidRPr="00EA10D4" w:rsidRDefault="0070454D" w:rsidP="0009300A">
            <w:pPr>
              <w:tabs>
                <w:tab w:val="decimal" w:pos="840"/>
              </w:tabs>
              <w:ind w:left="14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EA10D4">
              <w:rPr>
                <w:rFonts w:asciiTheme="majorBidi" w:eastAsia="Angsana New" w:hAnsiTheme="majorBidi" w:cstheme="majorBidi"/>
                <w:sz w:val="26"/>
                <w:szCs w:val="26"/>
              </w:rPr>
              <w:t>(5,387,406)</w:t>
            </w:r>
          </w:p>
        </w:tc>
        <w:tc>
          <w:tcPr>
            <w:tcW w:w="1122" w:type="dxa"/>
            <w:vAlign w:val="bottom"/>
          </w:tcPr>
          <w:p w:rsidR="0009300A" w:rsidRPr="00EA10D4" w:rsidRDefault="0070454D" w:rsidP="0009300A">
            <w:pPr>
              <w:tabs>
                <w:tab w:val="decimal" w:pos="840"/>
              </w:tabs>
              <w:ind w:left="14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EA10D4">
              <w:rPr>
                <w:rFonts w:asciiTheme="majorBidi" w:eastAsia="Angsan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:rsidR="0009300A" w:rsidRPr="00EA10D4" w:rsidRDefault="0070454D" w:rsidP="0009300A">
            <w:pPr>
              <w:tabs>
                <w:tab w:val="decimal" w:pos="882"/>
              </w:tabs>
              <w:ind w:left="14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EA10D4">
              <w:rPr>
                <w:rFonts w:asciiTheme="majorBidi" w:eastAsia="Angsana New" w:hAnsiTheme="majorBidi" w:cstheme="majorBidi"/>
                <w:sz w:val="26"/>
                <w:szCs w:val="26"/>
              </w:rPr>
              <w:t>(25,171,459)</w:t>
            </w:r>
          </w:p>
        </w:tc>
      </w:tr>
      <w:tr w:rsidR="0009300A" w:rsidRPr="00EA10D4" w:rsidTr="006459B4">
        <w:tc>
          <w:tcPr>
            <w:tcW w:w="2157" w:type="dxa"/>
            <w:vAlign w:val="bottom"/>
          </w:tcPr>
          <w:p w:rsidR="0009300A" w:rsidRPr="00EA10D4" w:rsidRDefault="0009300A" w:rsidP="0009300A">
            <w:pPr>
              <w:tabs>
                <w:tab w:val="left" w:pos="720"/>
                <w:tab w:val="left" w:pos="900"/>
              </w:tabs>
              <w:ind w:left="600" w:right="-108" w:hanging="60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A10D4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สินทรัพย์ไม่มีตัวตน - สุทธิ</w:t>
            </w:r>
          </w:p>
        </w:tc>
        <w:tc>
          <w:tcPr>
            <w:tcW w:w="1350" w:type="dxa"/>
            <w:vAlign w:val="bottom"/>
          </w:tcPr>
          <w:p w:rsidR="0009300A" w:rsidRPr="00EA10D4" w:rsidRDefault="0009300A" w:rsidP="0009300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:rsidR="0009300A" w:rsidRPr="00EA10D4" w:rsidRDefault="0009300A" w:rsidP="0009300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left="14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EA10D4">
              <w:rPr>
                <w:rFonts w:asciiTheme="majorBidi" w:eastAsia="Angsana New" w:hAnsiTheme="majorBidi" w:cstheme="majorBidi"/>
                <w:sz w:val="26"/>
                <w:szCs w:val="26"/>
              </w:rPr>
              <w:t>26,520,898</w:t>
            </w:r>
          </w:p>
        </w:tc>
        <w:tc>
          <w:tcPr>
            <w:tcW w:w="1125" w:type="dxa"/>
            <w:vAlign w:val="bottom"/>
          </w:tcPr>
          <w:p w:rsidR="0009300A" w:rsidRPr="00EA10D4" w:rsidRDefault="0070454D" w:rsidP="0009300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left="14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EA10D4">
              <w:rPr>
                <w:rFonts w:asciiTheme="majorBidi" w:eastAsia="Angsana New" w:hAnsiTheme="majorBidi" w:cstheme="majorBidi"/>
                <w:sz w:val="26"/>
                <w:szCs w:val="26"/>
              </w:rPr>
              <w:t>20,105,521</w:t>
            </w:r>
          </w:p>
        </w:tc>
        <w:tc>
          <w:tcPr>
            <w:tcW w:w="1122" w:type="dxa"/>
            <w:vAlign w:val="bottom"/>
          </w:tcPr>
          <w:p w:rsidR="0009300A" w:rsidRPr="00EA10D4" w:rsidRDefault="0070454D" w:rsidP="0009300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40"/>
              </w:tabs>
              <w:ind w:left="14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EA10D4">
              <w:rPr>
                <w:rFonts w:asciiTheme="majorBidi" w:eastAsia="Angsana New" w:hAnsiTheme="majorBidi" w:cstheme="majorBidi"/>
                <w:sz w:val="26"/>
                <w:szCs w:val="26"/>
              </w:rPr>
              <w:t>(5,387,406)</w:t>
            </w:r>
          </w:p>
        </w:tc>
        <w:tc>
          <w:tcPr>
            <w:tcW w:w="1122" w:type="dxa"/>
            <w:vAlign w:val="bottom"/>
          </w:tcPr>
          <w:p w:rsidR="0009300A" w:rsidRPr="00EA10D4" w:rsidRDefault="0070454D" w:rsidP="0009300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40"/>
              </w:tabs>
              <w:ind w:left="14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EA10D4">
              <w:rPr>
                <w:rFonts w:asciiTheme="majorBidi" w:eastAsia="Angsana New" w:hAnsiTheme="majorBidi" w:cstheme="majorBidi"/>
                <w:sz w:val="26"/>
                <w:szCs w:val="26"/>
              </w:rPr>
              <w:t>(8,553,407)</w:t>
            </w:r>
          </w:p>
        </w:tc>
        <w:tc>
          <w:tcPr>
            <w:tcW w:w="1134" w:type="dxa"/>
            <w:vAlign w:val="bottom"/>
          </w:tcPr>
          <w:p w:rsidR="0009300A" w:rsidRPr="00EA10D4" w:rsidRDefault="0070454D" w:rsidP="0009300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left="14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EA10D4">
              <w:rPr>
                <w:rFonts w:asciiTheme="majorBidi" w:eastAsia="Angsana New" w:hAnsiTheme="majorBidi" w:cstheme="majorBidi"/>
                <w:sz w:val="26"/>
                <w:szCs w:val="26"/>
              </w:rPr>
              <w:t>32,685,606</w:t>
            </w:r>
          </w:p>
        </w:tc>
      </w:tr>
      <w:tr w:rsidR="0009300A" w:rsidRPr="00EA10D4" w:rsidTr="006459B4">
        <w:tc>
          <w:tcPr>
            <w:tcW w:w="4677" w:type="dxa"/>
            <w:gridSpan w:val="3"/>
            <w:vAlign w:val="bottom"/>
          </w:tcPr>
          <w:p w:rsidR="0009300A" w:rsidRPr="00EA10D4" w:rsidRDefault="0009300A" w:rsidP="0009300A">
            <w:pPr>
              <w:tabs>
                <w:tab w:val="decimal" w:pos="9"/>
              </w:tabs>
              <w:ind w:left="12"/>
              <w:rPr>
                <w:rFonts w:asciiTheme="majorBidi" w:hAnsiTheme="majorBidi" w:cstheme="majorBidi"/>
                <w:sz w:val="26"/>
                <w:szCs w:val="26"/>
              </w:rPr>
            </w:pPr>
            <w:r w:rsidRPr="00EA10D4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ค่าตัดจำหน่ายสำหรับปีสิ้นสุดวันที่</w:t>
            </w:r>
            <w:r w:rsidRPr="00EA10D4">
              <w:rPr>
                <w:rFonts w:asciiTheme="majorBidi" w:eastAsia="Angsana New" w:hAnsiTheme="majorBidi" w:cstheme="majorBidi"/>
                <w:sz w:val="26"/>
                <w:szCs w:val="26"/>
              </w:rPr>
              <w:t xml:space="preserve"> 31 </w:t>
            </w:r>
            <w:r w:rsidRPr="00EA10D4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EA10D4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125" w:type="dxa"/>
            <w:vAlign w:val="bottom"/>
          </w:tcPr>
          <w:p w:rsidR="0009300A" w:rsidRPr="00EA10D4" w:rsidRDefault="0009300A" w:rsidP="0009300A">
            <w:pPr>
              <w:tabs>
                <w:tab w:val="decimal" w:pos="870"/>
              </w:tabs>
              <w:ind w:left="12"/>
              <w:rPr>
                <w:rFonts w:asciiTheme="majorBidi" w:eastAsia="Angsana New" w:hAnsiTheme="majorBidi" w:cstheme="majorBidi"/>
                <w:sz w:val="26"/>
                <w:szCs w:val="26"/>
              </w:rPr>
            </w:pPr>
          </w:p>
        </w:tc>
        <w:tc>
          <w:tcPr>
            <w:tcW w:w="1122" w:type="dxa"/>
            <w:vAlign w:val="bottom"/>
          </w:tcPr>
          <w:p w:rsidR="0009300A" w:rsidRPr="00EA10D4" w:rsidRDefault="0009300A" w:rsidP="0009300A">
            <w:pPr>
              <w:tabs>
                <w:tab w:val="decimal" w:pos="810"/>
              </w:tabs>
              <w:ind w:left="12"/>
              <w:rPr>
                <w:rFonts w:asciiTheme="majorBidi" w:eastAsia="Angsana New" w:hAnsiTheme="majorBidi" w:cstheme="majorBidi"/>
                <w:sz w:val="26"/>
                <w:szCs w:val="26"/>
              </w:rPr>
            </w:pPr>
          </w:p>
        </w:tc>
        <w:tc>
          <w:tcPr>
            <w:tcW w:w="1122" w:type="dxa"/>
            <w:vAlign w:val="bottom"/>
          </w:tcPr>
          <w:p w:rsidR="0009300A" w:rsidRPr="00EA10D4" w:rsidRDefault="0009300A" w:rsidP="0009300A">
            <w:pPr>
              <w:tabs>
                <w:tab w:val="decimal" w:pos="906"/>
              </w:tabs>
              <w:ind w:left="12"/>
              <w:rPr>
                <w:rFonts w:asciiTheme="majorBidi" w:eastAsia="Angsana New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:rsidR="0009300A" w:rsidRPr="00EA10D4" w:rsidRDefault="0070454D" w:rsidP="0009300A">
            <w:pPr>
              <w:pBdr>
                <w:bottom w:val="double" w:sz="4" w:space="1" w:color="auto"/>
              </w:pBdr>
              <w:tabs>
                <w:tab w:val="decimal" w:pos="906"/>
              </w:tabs>
              <w:ind w:left="14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EA10D4">
              <w:rPr>
                <w:rFonts w:asciiTheme="majorBidi" w:eastAsia="Angsana New" w:hAnsiTheme="majorBidi" w:cstheme="majorBidi"/>
                <w:sz w:val="26"/>
                <w:szCs w:val="26"/>
              </w:rPr>
              <w:t>5,387,406</w:t>
            </w:r>
          </w:p>
        </w:tc>
      </w:tr>
    </w:tbl>
    <w:p w:rsidR="008C1DC3" w:rsidRPr="00EA10D4" w:rsidRDefault="008C1DC3" w:rsidP="008C1DC3">
      <w:pPr>
        <w:jc w:val="right"/>
        <w:rPr>
          <w:rFonts w:asciiTheme="majorBidi" w:hAnsiTheme="majorBidi" w:cstheme="majorBidi"/>
          <w:spacing w:val="-6"/>
          <w:sz w:val="26"/>
          <w:szCs w:val="26"/>
        </w:rPr>
      </w:pPr>
    </w:p>
    <w:p w:rsidR="0040069D" w:rsidRPr="00EA10D4" w:rsidRDefault="004E4DE5" w:rsidP="00135AD5">
      <w:pPr>
        <w:jc w:val="right"/>
        <w:rPr>
          <w:rFonts w:asciiTheme="majorBidi" w:hAnsiTheme="majorBidi" w:cstheme="majorBidi"/>
          <w:sz w:val="26"/>
          <w:szCs w:val="26"/>
        </w:rPr>
      </w:pPr>
      <w:r w:rsidRPr="00EA10D4">
        <w:rPr>
          <w:rFonts w:asciiTheme="majorBidi" w:hAnsiTheme="majorBidi" w:cstheme="majorBidi"/>
          <w:spacing w:val="-6"/>
          <w:sz w:val="26"/>
          <w:szCs w:val="26"/>
        </w:rPr>
        <w:tab/>
      </w:r>
      <w:r w:rsidR="0040069D" w:rsidRPr="00EA10D4">
        <w:rPr>
          <w:rFonts w:asciiTheme="majorBidi" w:hAnsiTheme="majorBidi" w:cstheme="majorBidi"/>
          <w:sz w:val="26"/>
          <w:szCs w:val="26"/>
          <w:cs/>
        </w:rPr>
        <w:t>(หน่วย: 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57"/>
        <w:gridCol w:w="1350"/>
        <w:gridCol w:w="1170"/>
        <w:gridCol w:w="1125"/>
        <w:gridCol w:w="1122"/>
        <w:gridCol w:w="1122"/>
        <w:gridCol w:w="1134"/>
      </w:tblGrid>
      <w:tr w:rsidR="0040069D" w:rsidRPr="00EA10D4" w:rsidTr="00F42B1A">
        <w:tc>
          <w:tcPr>
            <w:tcW w:w="2157" w:type="dxa"/>
            <w:vAlign w:val="bottom"/>
          </w:tcPr>
          <w:p w:rsidR="0040069D" w:rsidRPr="00EA10D4" w:rsidRDefault="0040069D" w:rsidP="00135AD5">
            <w:pPr>
              <w:tabs>
                <w:tab w:val="left" w:pos="720"/>
                <w:tab w:val="left" w:pos="900"/>
              </w:tabs>
              <w:ind w:left="600" w:hanging="6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40069D" w:rsidRPr="00EA10D4" w:rsidRDefault="0040069D" w:rsidP="00135AD5">
            <w:pPr>
              <w:tabs>
                <w:tab w:val="left" w:pos="720"/>
                <w:tab w:val="left" w:pos="900"/>
              </w:tabs>
              <w:ind w:lef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673" w:type="dxa"/>
            <w:gridSpan w:val="5"/>
            <w:vAlign w:val="bottom"/>
          </w:tcPr>
          <w:p w:rsidR="0040069D" w:rsidRPr="00EA10D4" w:rsidRDefault="0047614B" w:rsidP="00135AD5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ind w:left="600" w:hanging="60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A10D4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</w:t>
            </w:r>
            <w:r w:rsidR="00920E09" w:rsidRPr="00EA10D4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  <w:r w:rsidRPr="00EA10D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สิ้นสุดวันที่ </w:t>
            </w:r>
            <w:r w:rsidR="00FE50E9" w:rsidRPr="00EA10D4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920E09" w:rsidRPr="00EA10D4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EA10D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920E09" w:rsidRPr="00EA10D4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="00FE50E9" w:rsidRPr="00EA10D4">
              <w:rPr>
                <w:rFonts w:asciiTheme="majorBidi" w:hAnsiTheme="majorBidi" w:cstheme="majorBidi"/>
                <w:sz w:val="26"/>
                <w:szCs w:val="26"/>
              </w:rPr>
              <w:t xml:space="preserve"> 25</w:t>
            </w:r>
            <w:r w:rsidR="001E2EC7" w:rsidRPr="00EA10D4">
              <w:rPr>
                <w:rFonts w:asciiTheme="majorBidi" w:hAnsiTheme="majorBidi" w:cstheme="majorBidi"/>
                <w:sz w:val="26"/>
                <w:szCs w:val="26"/>
              </w:rPr>
              <w:t>61</w:t>
            </w:r>
            <w:r w:rsidRPr="00EA10D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</w:tr>
      <w:tr w:rsidR="0040069D" w:rsidRPr="00EA10D4" w:rsidTr="00F42B1A">
        <w:tc>
          <w:tcPr>
            <w:tcW w:w="2157" w:type="dxa"/>
            <w:vAlign w:val="bottom"/>
          </w:tcPr>
          <w:p w:rsidR="0040069D" w:rsidRPr="00EA10D4" w:rsidRDefault="0040069D" w:rsidP="00135AD5">
            <w:pPr>
              <w:tabs>
                <w:tab w:val="left" w:pos="720"/>
                <w:tab w:val="left" w:pos="900"/>
              </w:tabs>
              <w:ind w:left="600" w:hanging="6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40069D" w:rsidRPr="00EA10D4" w:rsidRDefault="0040069D" w:rsidP="00135AD5">
            <w:pPr>
              <w:tabs>
                <w:tab w:val="left" w:pos="720"/>
                <w:tab w:val="left" w:pos="900"/>
              </w:tabs>
              <w:ind w:left="-7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A10D4">
              <w:rPr>
                <w:rFonts w:asciiTheme="majorBidi" w:hAnsiTheme="majorBidi" w:cstheme="majorBidi"/>
                <w:sz w:val="26"/>
                <w:szCs w:val="26"/>
                <w:cs/>
              </w:rPr>
              <w:t>อายุการตัด</w:t>
            </w:r>
          </w:p>
        </w:tc>
        <w:tc>
          <w:tcPr>
            <w:tcW w:w="1170" w:type="dxa"/>
            <w:vAlign w:val="bottom"/>
          </w:tcPr>
          <w:p w:rsidR="0040069D" w:rsidRPr="00EA10D4" w:rsidRDefault="0040069D" w:rsidP="00135AD5">
            <w:pPr>
              <w:tabs>
                <w:tab w:val="left" w:pos="720"/>
                <w:tab w:val="left" w:pos="900"/>
              </w:tabs>
              <w:ind w:left="600" w:hanging="60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A10D4">
              <w:rPr>
                <w:rFonts w:asciiTheme="majorBidi" w:hAnsiTheme="majorBidi" w:cstheme="majorBidi"/>
                <w:sz w:val="26"/>
                <w:szCs w:val="26"/>
                <w:cs/>
              </w:rPr>
              <w:t>ยอดยกมา</w:t>
            </w:r>
          </w:p>
        </w:tc>
        <w:tc>
          <w:tcPr>
            <w:tcW w:w="1125" w:type="dxa"/>
            <w:vAlign w:val="bottom"/>
          </w:tcPr>
          <w:p w:rsidR="0040069D" w:rsidRPr="00EA10D4" w:rsidRDefault="0040069D" w:rsidP="00135AD5">
            <w:pPr>
              <w:tabs>
                <w:tab w:val="left" w:pos="720"/>
                <w:tab w:val="left" w:pos="900"/>
              </w:tabs>
              <w:ind w:left="600" w:hanging="60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A10D4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เพิ่มขึ้น/</w:t>
            </w:r>
          </w:p>
        </w:tc>
        <w:tc>
          <w:tcPr>
            <w:tcW w:w="1122" w:type="dxa"/>
            <w:vAlign w:val="bottom"/>
          </w:tcPr>
          <w:p w:rsidR="0040069D" w:rsidRPr="00EA10D4" w:rsidRDefault="0040069D" w:rsidP="00135AD5">
            <w:pPr>
              <w:tabs>
                <w:tab w:val="left" w:pos="720"/>
                <w:tab w:val="left" w:pos="900"/>
              </w:tabs>
              <w:ind w:left="600" w:hanging="60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22" w:type="dxa"/>
            <w:vAlign w:val="bottom"/>
          </w:tcPr>
          <w:p w:rsidR="0040069D" w:rsidRPr="00EA10D4" w:rsidRDefault="0040069D" w:rsidP="00135AD5">
            <w:pPr>
              <w:ind w:left="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A10D4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จำหน่าย/</w:t>
            </w:r>
          </w:p>
        </w:tc>
        <w:tc>
          <w:tcPr>
            <w:tcW w:w="1134" w:type="dxa"/>
            <w:vAlign w:val="bottom"/>
          </w:tcPr>
          <w:p w:rsidR="0040069D" w:rsidRPr="00EA10D4" w:rsidRDefault="0040069D" w:rsidP="00135AD5">
            <w:pPr>
              <w:tabs>
                <w:tab w:val="left" w:pos="720"/>
                <w:tab w:val="left" w:pos="900"/>
              </w:tabs>
              <w:ind w:left="600" w:hanging="60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A10D4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</w:tc>
      </w:tr>
      <w:tr w:rsidR="0040069D" w:rsidRPr="00EA10D4" w:rsidTr="00F42B1A">
        <w:tc>
          <w:tcPr>
            <w:tcW w:w="2157" w:type="dxa"/>
            <w:vAlign w:val="bottom"/>
          </w:tcPr>
          <w:p w:rsidR="0040069D" w:rsidRPr="00EA10D4" w:rsidRDefault="0040069D" w:rsidP="00135AD5">
            <w:pPr>
              <w:tabs>
                <w:tab w:val="left" w:pos="720"/>
                <w:tab w:val="left" w:pos="900"/>
              </w:tabs>
              <w:ind w:left="600" w:hanging="6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40069D" w:rsidRPr="00EA10D4" w:rsidRDefault="0040069D" w:rsidP="00135AD5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ind w:left="-7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A10D4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จำหน่ายคงเหลือ</w:t>
            </w:r>
          </w:p>
        </w:tc>
        <w:tc>
          <w:tcPr>
            <w:tcW w:w="1170" w:type="dxa"/>
            <w:vAlign w:val="bottom"/>
          </w:tcPr>
          <w:p w:rsidR="0040069D" w:rsidRPr="00EA10D4" w:rsidRDefault="0040069D" w:rsidP="00135AD5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ind w:left="600" w:hanging="60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A10D4">
              <w:rPr>
                <w:rFonts w:asciiTheme="majorBidi" w:hAnsiTheme="majorBidi" w:cstheme="majorBidi"/>
                <w:sz w:val="26"/>
                <w:szCs w:val="26"/>
                <w:cs/>
              </w:rPr>
              <w:t>ต้น</w:t>
            </w:r>
            <w:r w:rsidR="004014F2" w:rsidRPr="00EA10D4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125" w:type="dxa"/>
            <w:vAlign w:val="bottom"/>
          </w:tcPr>
          <w:p w:rsidR="0040069D" w:rsidRPr="00EA10D4" w:rsidRDefault="0040069D" w:rsidP="00135AD5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ind w:left="600" w:hanging="60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A10D4">
              <w:rPr>
                <w:rFonts w:asciiTheme="majorBidi" w:hAnsiTheme="majorBidi" w:cstheme="majorBidi"/>
                <w:sz w:val="26"/>
                <w:szCs w:val="26"/>
                <w:cs/>
              </w:rPr>
              <w:t>โอนเข้า</w:t>
            </w:r>
          </w:p>
        </w:tc>
        <w:tc>
          <w:tcPr>
            <w:tcW w:w="1122" w:type="dxa"/>
            <w:vAlign w:val="bottom"/>
          </w:tcPr>
          <w:p w:rsidR="0040069D" w:rsidRPr="00EA10D4" w:rsidRDefault="0040069D" w:rsidP="00135AD5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ind w:left="600" w:right="-108" w:hanging="60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A10D4">
              <w:rPr>
                <w:rFonts w:asciiTheme="majorBidi" w:hAnsiTheme="majorBidi" w:cstheme="majorBidi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122" w:type="dxa"/>
            <w:vAlign w:val="bottom"/>
          </w:tcPr>
          <w:p w:rsidR="0040069D" w:rsidRPr="00EA10D4" w:rsidRDefault="0040069D" w:rsidP="00135AD5">
            <w:pPr>
              <w:pBdr>
                <w:bottom w:val="single" w:sz="4" w:space="1" w:color="auto"/>
              </w:pBdr>
              <w:ind w:left="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A10D4">
              <w:rPr>
                <w:rFonts w:asciiTheme="majorBidi" w:hAnsiTheme="majorBidi" w:cstheme="majorBidi"/>
                <w:sz w:val="26"/>
                <w:szCs w:val="26"/>
                <w:cs/>
              </w:rPr>
              <w:t>โอนออก</w:t>
            </w:r>
          </w:p>
        </w:tc>
        <w:tc>
          <w:tcPr>
            <w:tcW w:w="1134" w:type="dxa"/>
            <w:vAlign w:val="bottom"/>
          </w:tcPr>
          <w:p w:rsidR="0040069D" w:rsidRPr="00EA10D4" w:rsidRDefault="0040069D" w:rsidP="00135AD5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ind w:left="600" w:hanging="60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A10D4">
              <w:rPr>
                <w:rFonts w:asciiTheme="majorBidi" w:hAnsiTheme="majorBidi" w:cstheme="majorBidi"/>
                <w:sz w:val="26"/>
                <w:szCs w:val="26"/>
                <w:cs/>
              </w:rPr>
              <w:t>ปลาย</w:t>
            </w:r>
            <w:r w:rsidR="004014F2" w:rsidRPr="00EA10D4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</w:tr>
      <w:tr w:rsidR="001E2EC7" w:rsidRPr="00EA10D4" w:rsidTr="00F42B1A">
        <w:tc>
          <w:tcPr>
            <w:tcW w:w="2157" w:type="dxa"/>
            <w:vAlign w:val="bottom"/>
          </w:tcPr>
          <w:p w:rsidR="001E2EC7" w:rsidRPr="00EA10D4" w:rsidRDefault="001E2EC7" w:rsidP="001E2EC7">
            <w:pPr>
              <w:tabs>
                <w:tab w:val="left" w:pos="720"/>
                <w:tab w:val="left" w:pos="900"/>
              </w:tabs>
              <w:ind w:left="600" w:right="-108" w:hanging="60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A10D4">
              <w:rPr>
                <w:rFonts w:asciiTheme="majorBidi" w:hAnsiTheme="majorBidi" w:cstheme="majorBidi"/>
                <w:sz w:val="26"/>
                <w:szCs w:val="26"/>
                <w:cs/>
              </w:rPr>
              <w:t>ซอฟท์แวร์คอมพิวเตอร์</w:t>
            </w:r>
          </w:p>
        </w:tc>
        <w:tc>
          <w:tcPr>
            <w:tcW w:w="1350" w:type="dxa"/>
            <w:vAlign w:val="bottom"/>
          </w:tcPr>
          <w:p w:rsidR="001E2EC7" w:rsidRPr="00EA10D4" w:rsidRDefault="00B70DC3" w:rsidP="001E2EC7">
            <w:pPr>
              <w:jc w:val="center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  <w:r w:rsidRPr="00EA10D4">
              <w:rPr>
                <w:rFonts w:asciiTheme="majorBidi" w:eastAsia="Angsana New" w:hAnsiTheme="majorBidi" w:cstheme="majorBidi"/>
                <w:sz w:val="26"/>
                <w:szCs w:val="26"/>
              </w:rPr>
              <w:t>0</w:t>
            </w:r>
            <w:r w:rsidR="001E2EC7" w:rsidRPr="00EA10D4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 xml:space="preserve"> </w:t>
            </w:r>
            <w:r w:rsidRPr="00EA10D4">
              <w:rPr>
                <w:rFonts w:asciiTheme="majorBidi" w:eastAsia="Angsana New" w:hAnsiTheme="majorBidi" w:cstheme="majorBidi"/>
                <w:sz w:val="26"/>
                <w:szCs w:val="26"/>
              </w:rPr>
              <w:t>-</w:t>
            </w:r>
            <w:r w:rsidR="001E2EC7" w:rsidRPr="00EA10D4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 xml:space="preserve"> </w:t>
            </w:r>
            <w:r w:rsidRPr="00EA10D4">
              <w:rPr>
                <w:rFonts w:asciiTheme="majorBidi" w:eastAsia="Angsana New" w:hAnsiTheme="majorBidi" w:cstheme="majorBidi"/>
                <w:sz w:val="26"/>
                <w:szCs w:val="26"/>
              </w:rPr>
              <w:t>4.92</w:t>
            </w:r>
            <w:r w:rsidR="001E2EC7" w:rsidRPr="00EA10D4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70" w:type="dxa"/>
            <w:vAlign w:val="bottom"/>
          </w:tcPr>
          <w:p w:rsidR="001E2EC7" w:rsidRPr="00EA10D4" w:rsidRDefault="001E2EC7" w:rsidP="001E2EC7">
            <w:pPr>
              <w:tabs>
                <w:tab w:val="decimal" w:pos="882"/>
              </w:tabs>
              <w:ind w:left="14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EA10D4">
              <w:rPr>
                <w:rFonts w:asciiTheme="majorBidi" w:eastAsia="Angsana New" w:hAnsiTheme="majorBidi" w:cstheme="majorBidi"/>
                <w:sz w:val="26"/>
                <w:szCs w:val="26"/>
              </w:rPr>
              <w:t>23,441,165</w:t>
            </w:r>
          </w:p>
        </w:tc>
        <w:tc>
          <w:tcPr>
            <w:tcW w:w="1125" w:type="dxa"/>
            <w:vAlign w:val="bottom"/>
          </w:tcPr>
          <w:p w:rsidR="001E2EC7" w:rsidRPr="00EA10D4" w:rsidRDefault="0098370D" w:rsidP="001E2EC7">
            <w:pPr>
              <w:tabs>
                <w:tab w:val="decimal" w:pos="882"/>
              </w:tabs>
              <w:ind w:left="14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EA10D4">
              <w:rPr>
                <w:rFonts w:asciiTheme="majorBidi" w:eastAsia="Angsana New" w:hAnsiTheme="majorBidi" w:cstheme="majorBidi"/>
                <w:sz w:val="26"/>
                <w:szCs w:val="26"/>
              </w:rPr>
              <w:t>7,286,689</w:t>
            </w:r>
          </w:p>
        </w:tc>
        <w:tc>
          <w:tcPr>
            <w:tcW w:w="1122" w:type="dxa"/>
            <w:vAlign w:val="bottom"/>
          </w:tcPr>
          <w:p w:rsidR="001E2EC7" w:rsidRPr="00EA10D4" w:rsidRDefault="0098370D" w:rsidP="001E2EC7">
            <w:pPr>
              <w:tabs>
                <w:tab w:val="decimal" w:pos="840"/>
              </w:tabs>
              <w:ind w:left="14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EA10D4">
              <w:rPr>
                <w:rFonts w:asciiTheme="majorBidi" w:eastAsia="Angsan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22" w:type="dxa"/>
            <w:vAlign w:val="bottom"/>
          </w:tcPr>
          <w:p w:rsidR="001E2EC7" w:rsidRPr="00EA10D4" w:rsidRDefault="0098370D" w:rsidP="001E2EC7">
            <w:pPr>
              <w:tabs>
                <w:tab w:val="decimal" w:pos="840"/>
              </w:tabs>
              <w:ind w:left="14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EA10D4">
              <w:rPr>
                <w:rFonts w:asciiTheme="majorBidi" w:eastAsia="Angsan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:rsidR="001E2EC7" w:rsidRPr="00EA10D4" w:rsidRDefault="0098370D" w:rsidP="001E2EC7">
            <w:pPr>
              <w:tabs>
                <w:tab w:val="decimal" w:pos="882"/>
              </w:tabs>
              <w:ind w:left="14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EA10D4">
              <w:rPr>
                <w:rFonts w:asciiTheme="majorBidi" w:eastAsia="Angsana New" w:hAnsiTheme="majorBidi" w:cstheme="majorBidi"/>
                <w:sz w:val="26"/>
                <w:szCs w:val="26"/>
              </w:rPr>
              <w:t>30,727,854</w:t>
            </w:r>
          </w:p>
        </w:tc>
      </w:tr>
      <w:tr w:rsidR="001E2EC7" w:rsidRPr="00EA10D4" w:rsidTr="00F42B1A">
        <w:tc>
          <w:tcPr>
            <w:tcW w:w="2157" w:type="dxa"/>
            <w:vAlign w:val="bottom"/>
          </w:tcPr>
          <w:p w:rsidR="001E2EC7" w:rsidRPr="00EA10D4" w:rsidRDefault="001E2EC7" w:rsidP="001E2EC7">
            <w:pPr>
              <w:tabs>
                <w:tab w:val="left" w:pos="720"/>
                <w:tab w:val="left" w:pos="900"/>
              </w:tabs>
              <w:ind w:left="600" w:right="-108" w:hanging="600"/>
              <w:rPr>
                <w:rFonts w:asciiTheme="majorBidi" w:hAnsiTheme="majorBidi" w:cstheme="majorBidi"/>
                <w:sz w:val="26"/>
                <w:szCs w:val="26"/>
              </w:rPr>
            </w:pPr>
            <w:r w:rsidRPr="00EA10D4">
              <w:rPr>
                <w:rFonts w:asciiTheme="majorBidi" w:hAnsiTheme="majorBidi" w:cstheme="majorBidi"/>
                <w:sz w:val="26"/>
                <w:szCs w:val="26"/>
                <w:cs/>
              </w:rPr>
              <w:t>ซอฟท์แวร์ระหว่างติดตั้ง</w:t>
            </w:r>
          </w:p>
        </w:tc>
        <w:tc>
          <w:tcPr>
            <w:tcW w:w="1350" w:type="dxa"/>
            <w:vAlign w:val="bottom"/>
          </w:tcPr>
          <w:p w:rsidR="001E2EC7" w:rsidRPr="00EA10D4" w:rsidRDefault="001E2EC7" w:rsidP="001E2EC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:rsidR="001E2EC7" w:rsidRPr="00EA10D4" w:rsidRDefault="001E2EC7" w:rsidP="001E2EC7">
            <w:pPr>
              <w:pBdr>
                <w:bottom w:val="single" w:sz="4" w:space="1" w:color="auto"/>
              </w:pBdr>
              <w:tabs>
                <w:tab w:val="decimal" w:pos="882"/>
              </w:tabs>
              <w:ind w:left="14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  <w:r w:rsidRPr="00EA10D4">
              <w:rPr>
                <w:rFonts w:asciiTheme="majorBidi" w:eastAsia="Angsana New" w:hAnsiTheme="majorBidi" w:cstheme="majorBidi"/>
                <w:sz w:val="26"/>
                <w:szCs w:val="26"/>
              </w:rPr>
              <w:t>5,592,658</w:t>
            </w:r>
          </w:p>
        </w:tc>
        <w:tc>
          <w:tcPr>
            <w:tcW w:w="1125" w:type="dxa"/>
            <w:vAlign w:val="bottom"/>
          </w:tcPr>
          <w:p w:rsidR="001E2EC7" w:rsidRPr="00EA10D4" w:rsidRDefault="0098370D" w:rsidP="001E2EC7">
            <w:pPr>
              <w:pBdr>
                <w:bottom w:val="single" w:sz="4" w:space="1" w:color="auto"/>
              </w:pBdr>
              <w:tabs>
                <w:tab w:val="decimal" w:pos="882"/>
              </w:tabs>
              <w:ind w:left="14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EA10D4">
              <w:rPr>
                <w:rFonts w:asciiTheme="majorBidi" w:eastAsia="Angsana New" w:hAnsiTheme="majorBidi" w:cstheme="majorBidi"/>
                <w:sz w:val="26"/>
                <w:szCs w:val="26"/>
              </w:rPr>
              <w:t>16,257,88</w:t>
            </w:r>
            <w:r w:rsidR="00224421" w:rsidRPr="00EA10D4">
              <w:rPr>
                <w:rFonts w:asciiTheme="majorBidi" w:eastAsia="Angsana New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122" w:type="dxa"/>
            <w:vAlign w:val="bottom"/>
          </w:tcPr>
          <w:p w:rsidR="001E2EC7" w:rsidRPr="00EA10D4" w:rsidRDefault="0098370D" w:rsidP="001E2EC7">
            <w:pPr>
              <w:pBdr>
                <w:bottom w:val="single" w:sz="4" w:space="1" w:color="auto"/>
              </w:pBdr>
              <w:tabs>
                <w:tab w:val="decimal" w:pos="840"/>
              </w:tabs>
              <w:ind w:left="14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EA10D4">
              <w:rPr>
                <w:rFonts w:asciiTheme="majorBidi" w:eastAsia="Angsan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22" w:type="dxa"/>
            <w:vAlign w:val="bottom"/>
          </w:tcPr>
          <w:p w:rsidR="001E2EC7" w:rsidRPr="00EA10D4" w:rsidRDefault="0098370D" w:rsidP="001E2EC7">
            <w:pPr>
              <w:pBdr>
                <w:bottom w:val="single" w:sz="4" w:space="1" w:color="auto"/>
              </w:pBdr>
              <w:tabs>
                <w:tab w:val="decimal" w:pos="840"/>
              </w:tabs>
              <w:ind w:left="14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EA10D4">
              <w:rPr>
                <w:rFonts w:asciiTheme="majorBidi" w:eastAsia="Angsana New" w:hAnsiTheme="majorBidi" w:cstheme="majorBidi"/>
                <w:sz w:val="26"/>
                <w:szCs w:val="26"/>
              </w:rPr>
              <w:t>(6,273,44</w:t>
            </w:r>
            <w:r w:rsidR="00224421" w:rsidRPr="00EA10D4">
              <w:rPr>
                <w:rFonts w:asciiTheme="majorBidi" w:eastAsia="Angsana New" w:hAnsiTheme="majorBidi" w:cstheme="majorBidi"/>
                <w:sz w:val="26"/>
                <w:szCs w:val="26"/>
              </w:rPr>
              <w:t>3</w:t>
            </w:r>
            <w:r w:rsidRPr="00EA10D4">
              <w:rPr>
                <w:rFonts w:asciiTheme="majorBidi" w:eastAsia="Angsana New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34" w:type="dxa"/>
            <w:vAlign w:val="bottom"/>
          </w:tcPr>
          <w:p w:rsidR="001E2EC7" w:rsidRPr="00EA10D4" w:rsidRDefault="0098370D" w:rsidP="001E2EC7">
            <w:pPr>
              <w:pBdr>
                <w:bottom w:val="single" w:sz="4" w:space="1" w:color="auto"/>
              </w:pBdr>
              <w:tabs>
                <w:tab w:val="decimal" w:pos="882"/>
              </w:tabs>
              <w:ind w:left="14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  <w:r w:rsidRPr="00EA10D4">
              <w:rPr>
                <w:rFonts w:asciiTheme="majorBidi" w:eastAsia="Angsana New" w:hAnsiTheme="majorBidi" w:cstheme="majorBidi"/>
                <w:sz w:val="26"/>
                <w:szCs w:val="26"/>
              </w:rPr>
              <w:t>15,577,09</w:t>
            </w:r>
            <w:r w:rsidR="00660AD9" w:rsidRPr="00EA10D4">
              <w:rPr>
                <w:rFonts w:asciiTheme="majorBidi" w:eastAsia="Angsana New" w:hAnsiTheme="majorBidi" w:cstheme="majorBidi"/>
                <w:sz w:val="26"/>
                <w:szCs w:val="26"/>
              </w:rPr>
              <w:t>7</w:t>
            </w:r>
          </w:p>
        </w:tc>
      </w:tr>
      <w:tr w:rsidR="001E2EC7" w:rsidRPr="00EA10D4" w:rsidTr="00F42B1A">
        <w:tc>
          <w:tcPr>
            <w:tcW w:w="2157" w:type="dxa"/>
            <w:vAlign w:val="bottom"/>
          </w:tcPr>
          <w:p w:rsidR="001E2EC7" w:rsidRPr="00EA10D4" w:rsidRDefault="001E2EC7" w:rsidP="001E2EC7">
            <w:pPr>
              <w:tabs>
                <w:tab w:val="left" w:pos="720"/>
                <w:tab w:val="left" w:pos="900"/>
              </w:tabs>
              <w:ind w:left="600" w:right="-108" w:hanging="60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A10D4">
              <w:rPr>
                <w:rFonts w:asciiTheme="majorBidi" w:hAnsiTheme="majorBidi" w:cstheme="majorBidi"/>
                <w:sz w:val="26"/>
                <w:szCs w:val="26"/>
                <w:cs/>
              </w:rPr>
              <w:t>รวมสินทรัพย์ไม่มีตัวตน</w:t>
            </w:r>
          </w:p>
        </w:tc>
        <w:tc>
          <w:tcPr>
            <w:tcW w:w="1350" w:type="dxa"/>
            <w:vAlign w:val="bottom"/>
          </w:tcPr>
          <w:p w:rsidR="001E2EC7" w:rsidRPr="00EA10D4" w:rsidRDefault="001E2EC7" w:rsidP="001E2EC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:rsidR="001E2EC7" w:rsidRPr="00EA10D4" w:rsidRDefault="001E2EC7" w:rsidP="001E2EC7">
            <w:pPr>
              <w:tabs>
                <w:tab w:val="decimal" w:pos="882"/>
              </w:tabs>
              <w:ind w:left="14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EA10D4">
              <w:rPr>
                <w:rFonts w:asciiTheme="majorBidi" w:eastAsia="Angsana New" w:hAnsiTheme="majorBidi" w:cstheme="majorBidi"/>
                <w:sz w:val="26"/>
                <w:szCs w:val="26"/>
              </w:rPr>
              <w:t>29,033,823</w:t>
            </w:r>
          </w:p>
        </w:tc>
        <w:tc>
          <w:tcPr>
            <w:tcW w:w="1125" w:type="dxa"/>
            <w:vAlign w:val="bottom"/>
          </w:tcPr>
          <w:p w:rsidR="001E2EC7" w:rsidRPr="00EA10D4" w:rsidRDefault="0098370D" w:rsidP="001E2EC7">
            <w:pPr>
              <w:tabs>
                <w:tab w:val="decimal" w:pos="882"/>
              </w:tabs>
              <w:ind w:left="14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EA10D4">
              <w:rPr>
                <w:rFonts w:asciiTheme="majorBidi" w:eastAsia="Angsana New" w:hAnsiTheme="majorBidi" w:cstheme="majorBidi"/>
                <w:sz w:val="26"/>
                <w:szCs w:val="26"/>
              </w:rPr>
              <w:t>23,544,57</w:t>
            </w:r>
            <w:r w:rsidR="00224421" w:rsidRPr="00EA10D4">
              <w:rPr>
                <w:rFonts w:asciiTheme="majorBidi" w:eastAsia="Angsana New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122" w:type="dxa"/>
            <w:vAlign w:val="bottom"/>
          </w:tcPr>
          <w:p w:rsidR="001E2EC7" w:rsidRPr="00EA10D4" w:rsidRDefault="0098370D" w:rsidP="001E2EC7">
            <w:pPr>
              <w:tabs>
                <w:tab w:val="decimal" w:pos="840"/>
              </w:tabs>
              <w:ind w:left="14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EA10D4">
              <w:rPr>
                <w:rFonts w:asciiTheme="majorBidi" w:eastAsia="Angsan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22" w:type="dxa"/>
            <w:vAlign w:val="bottom"/>
          </w:tcPr>
          <w:p w:rsidR="001E2EC7" w:rsidRPr="00EA10D4" w:rsidRDefault="0098370D" w:rsidP="001E2EC7">
            <w:pPr>
              <w:tabs>
                <w:tab w:val="decimal" w:pos="840"/>
              </w:tabs>
              <w:ind w:left="14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EA10D4">
              <w:rPr>
                <w:rFonts w:asciiTheme="majorBidi" w:eastAsia="Angsana New" w:hAnsiTheme="majorBidi" w:cstheme="majorBidi"/>
                <w:sz w:val="26"/>
                <w:szCs w:val="26"/>
              </w:rPr>
              <w:t>(6,273,44</w:t>
            </w:r>
            <w:r w:rsidR="00224421" w:rsidRPr="00EA10D4">
              <w:rPr>
                <w:rFonts w:asciiTheme="majorBidi" w:eastAsia="Angsana New" w:hAnsiTheme="majorBidi" w:cstheme="majorBidi"/>
                <w:sz w:val="26"/>
                <w:szCs w:val="26"/>
              </w:rPr>
              <w:t>3</w:t>
            </w:r>
            <w:r w:rsidRPr="00EA10D4">
              <w:rPr>
                <w:rFonts w:asciiTheme="majorBidi" w:eastAsia="Angsana New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34" w:type="dxa"/>
            <w:vAlign w:val="bottom"/>
          </w:tcPr>
          <w:p w:rsidR="001E2EC7" w:rsidRPr="00EA10D4" w:rsidRDefault="0098370D" w:rsidP="001E2EC7">
            <w:pPr>
              <w:tabs>
                <w:tab w:val="decimal" w:pos="882"/>
              </w:tabs>
              <w:ind w:left="14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EA10D4">
              <w:rPr>
                <w:rFonts w:asciiTheme="majorBidi" w:eastAsia="Angsana New" w:hAnsiTheme="majorBidi" w:cstheme="majorBidi"/>
                <w:sz w:val="26"/>
                <w:szCs w:val="26"/>
              </w:rPr>
              <w:t>46,304,95</w:t>
            </w:r>
            <w:r w:rsidR="00224421" w:rsidRPr="00EA10D4">
              <w:rPr>
                <w:rFonts w:asciiTheme="majorBidi" w:eastAsia="Angsana New" w:hAnsiTheme="majorBidi" w:cstheme="majorBidi"/>
                <w:sz w:val="26"/>
                <w:szCs w:val="26"/>
              </w:rPr>
              <w:t>1</w:t>
            </w:r>
          </w:p>
        </w:tc>
      </w:tr>
      <w:tr w:rsidR="001E2EC7" w:rsidRPr="00EA10D4" w:rsidTr="00F42B1A">
        <w:tc>
          <w:tcPr>
            <w:tcW w:w="2157" w:type="dxa"/>
            <w:vAlign w:val="bottom"/>
          </w:tcPr>
          <w:p w:rsidR="001E2EC7" w:rsidRPr="00EA10D4" w:rsidRDefault="001E2EC7" w:rsidP="001E2EC7">
            <w:pPr>
              <w:tabs>
                <w:tab w:val="left" w:pos="720"/>
                <w:tab w:val="left" w:pos="900"/>
              </w:tabs>
              <w:ind w:left="600" w:right="-108" w:hanging="60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A10D4">
              <w:rPr>
                <w:rFonts w:asciiTheme="majorBidi" w:hAnsiTheme="majorBidi" w:cstheme="majorBidi"/>
                <w:sz w:val="26"/>
                <w:szCs w:val="26"/>
                <w:cs/>
              </w:rPr>
              <w:t>หัก: ค่าตัดจำหน่ายสะสม</w:t>
            </w:r>
          </w:p>
        </w:tc>
        <w:tc>
          <w:tcPr>
            <w:tcW w:w="1350" w:type="dxa"/>
            <w:vAlign w:val="bottom"/>
          </w:tcPr>
          <w:p w:rsidR="001E2EC7" w:rsidRPr="00EA10D4" w:rsidRDefault="001E2EC7" w:rsidP="001E2EC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:rsidR="001E2EC7" w:rsidRPr="00EA10D4" w:rsidRDefault="001E2EC7" w:rsidP="001E2EC7">
            <w:pPr>
              <w:tabs>
                <w:tab w:val="decimal" w:pos="882"/>
              </w:tabs>
              <w:ind w:left="14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EA10D4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(</w:t>
            </w:r>
            <w:r w:rsidRPr="00EA10D4">
              <w:rPr>
                <w:rFonts w:asciiTheme="majorBidi" w:eastAsia="Angsana New" w:hAnsiTheme="majorBidi" w:cstheme="majorBidi"/>
                <w:sz w:val="26"/>
                <w:szCs w:val="26"/>
              </w:rPr>
              <w:t>16,106,395</w:t>
            </w:r>
            <w:r w:rsidRPr="00EA10D4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125" w:type="dxa"/>
            <w:vAlign w:val="bottom"/>
          </w:tcPr>
          <w:p w:rsidR="001E2EC7" w:rsidRPr="00EA10D4" w:rsidRDefault="0098370D" w:rsidP="001E2EC7">
            <w:pPr>
              <w:tabs>
                <w:tab w:val="decimal" w:pos="840"/>
              </w:tabs>
              <w:ind w:left="14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EA10D4">
              <w:rPr>
                <w:rFonts w:asciiTheme="majorBidi" w:eastAsia="Angsan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22" w:type="dxa"/>
            <w:vAlign w:val="bottom"/>
          </w:tcPr>
          <w:p w:rsidR="001E2EC7" w:rsidRPr="00EA10D4" w:rsidRDefault="0098370D" w:rsidP="001E2EC7">
            <w:pPr>
              <w:tabs>
                <w:tab w:val="decimal" w:pos="840"/>
              </w:tabs>
              <w:ind w:left="14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EA10D4">
              <w:rPr>
                <w:rFonts w:asciiTheme="majorBidi" w:eastAsia="Angsana New" w:hAnsiTheme="majorBidi" w:cstheme="majorBidi"/>
                <w:sz w:val="26"/>
                <w:szCs w:val="26"/>
              </w:rPr>
              <w:t>(3,677,658)</w:t>
            </w:r>
          </w:p>
        </w:tc>
        <w:tc>
          <w:tcPr>
            <w:tcW w:w="1122" w:type="dxa"/>
            <w:vAlign w:val="bottom"/>
          </w:tcPr>
          <w:p w:rsidR="001E2EC7" w:rsidRPr="00EA10D4" w:rsidRDefault="0098370D" w:rsidP="001E2EC7">
            <w:pPr>
              <w:tabs>
                <w:tab w:val="decimal" w:pos="840"/>
              </w:tabs>
              <w:ind w:left="14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EA10D4">
              <w:rPr>
                <w:rFonts w:asciiTheme="majorBidi" w:eastAsia="Angsan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:rsidR="001E2EC7" w:rsidRPr="00EA10D4" w:rsidRDefault="0098370D" w:rsidP="001E2EC7">
            <w:pPr>
              <w:tabs>
                <w:tab w:val="decimal" w:pos="882"/>
              </w:tabs>
              <w:ind w:left="14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EA10D4">
              <w:rPr>
                <w:rFonts w:asciiTheme="majorBidi" w:eastAsia="Angsana New" w:hAnsiTheme="majorBidi" w:cstheme="majorBidi"/>
                <w:sz w:val="26"/>
                <w:szCs w:val="26"/>
              </w:rPr>
              <w:t>(19,784,053)</w:t>
            </w:r>
          </w:p>
        </w:tc>
      </w:tr>
      <w:tr w:rsidR="001E2EC7" w:rsidRPr="00EA10D4" w:rsidTr="00F42B1A">
        <w:tc>
          <w:tcPr>
            <w:tcW w:w="2157" w:type="dxa"/>
            <w:vAlign w:val="bottom"/>
          </w:tcPr>
          <w:p w:rsidR="001E2EC7" w:rsidRPr="00EA10D4" w:rsidRDefault="001E2EC7" w:rsidP="001E2EC7">
            <w:pPr>
              <w:tabs>
                <w:tab w:val="left" w:pos="720"/>
                <w:tab w:val="left" w:pos="900"/>
              </w:tabs>
              <w:ind w:left="600" w:right="-108" w:hanging="60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A10D4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สินทรัพย์ไม่มีตัวตน - สุทธิ</w:t>
            </w:r>
          </w:p>
        </w:tc>
        <w:tc>
          <w:tcPr>
            <w:tcW w:w="1350" w:type="dxa"/>
            <w:vAlign w:val="bottom"/>
          </w:tcPr>
          <w:p w:rsidR="001E2EC7" w:rsidRPr="00EA10D4" w:rsidRDefault="001E2EC7" w:rsidP="001E2EC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:rsidR="001E2EC7" w:rsidRPr="00EA10D4" w:rsidRDefault="001E2EC7" w:rsidP="001E2EC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left="14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EA10D4">
              <w:rPr>
                <w:rFonts w:asciiTheme="majorBidi" w:eastAsia="Angsana New" w:hAnsiTheme="majorBidi" w:cstheme="majorBidi"/>
                <w:sz w:val="26"/>
                <w:szCs w:val="26"/>
              </w:rPr>
              <w:t>12,927,428</w:t>
            </w:r>
          </w:p>
        </w:tc>
        <w:tc>
          <w:tcPr>
            <w:tcW w:w="1125" w:type="dxa"/>
            <w:vAlign w:val="bottom"/>
          </w:tcPr>
          <w:p w:rsidR="001E2EC7" w:rsidRPr="00EA10D4" w:rsidRDefault="0098370D" w:rsidP="001E2EC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left="14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EA10D4">
              <w:rPr>
                <w:rFonts w:asciiTheme="majorBidi" w:eastAsia="Angsana New" w:hAnsiTheme="majorBidi" w:cstheme="majorBidi"/>
                <w:sz w:val="26"/>
                <w:szCs w:val="26"/>
              </w:rPr>
              <w:t>23,544,57</w:t>
            </w:r>
            <w:r w:rsidR="00224421" w:rsidRPr="00EA10D4">
              <w:rPr>
                <w:rFonts w:asciiTheme="majorBidi" w:eastAsia="Angsana New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122" w:type="dxa"/>
            <w:vAlign w:val="bottom"/>
          </w:tcPr>
          <w:p w:rsidR="001E2EC7" w:rsidRPr="00EA10D4" w:rsidRDefault="0098370D" w:rsidP="001E2EC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40"/>
              </w:tabs>
              <w:ind w:left="14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EA10D4">
              <w:rPr>
                <w:rFonts w:asciiTheme="majorBidi" w:eastAsia="Angsana New" w:hAnsiTheme="majorBidi" w:cstheme="majorBidi"/>
                <w:sz w:val="26"/>
                <w:szCs w:val="26"/>
              </w:rPr>
              <w:t>(3,677,658)</w:t>
            </w:r>
          </w:p>
        </w:tc>
        <w:tc>
          <w:tcPr>
            <w:tcW w:w="1122" w:type="dxa"/>
            <w:vAlign w:val="bottom"/>
          </w:tcPr>
          <w:p w:rsidR="001E2EC7" w:rsidRPr="00EA10D4" w:rsidRDefault="0098370D" w:rsidP="001E2EC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40"/>
              </w:tabs>
              <w:ind w:left="14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EA10D4">
              <w:rPr>
                <w:rFonts w:asciiTheme="majorBidi" w:eastAsia="Angsana New" w:hAnsiTheme="majorBidi" w:cstheme="majorBidi"/>
                <w:sz w:val="26"/>
                <w:szCs w:val="26"/>
              </w:rPr>
              <w:t>(6,273,44</w:t>
            </w:r>
            <w:r w:rsidR="00224421" w:rsidRPr="00EA10D4">
              <w:rPr>
                <w:rFonts w:asciiTheme="majorBidi" w:eastAsia="Angsana New" w:hAnsiTheme="majorBidi" w:cstheme="majorBidi"/>
                <w:sz w:val="26"/>
                <w:szCs w:val="26"/>
              </w:rPr>
              <w:t>3</w:t>
            </w:r>
            <w:r w:rsidRPr="00EA10D4">
              <w:rPr>
                <w:rFonts w:asciiTheme="majorBidi" w:eastAsia="Angsana New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34" w:type="dxa"/>
            <w:vAlign w:val="bottom"/>
          </w:tcPr>
          <w:p w:rsidR="001E2EC7" w:rsidRPr="00EA10D4" w:rsidRDefault="0098370D" w:rsidP="001E2EC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left="14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EA10D4">
              <w:rPr>
                <w:rFonts w:asciiTheme="majorBidi" w:eastAsia="Angsana New" w:hAnsiTheme="majorBidi" w:cstheme="majorBidi"/>
                <w:sz w:val="26"/>
                <w:szCs w:val="26"/>
              </w:rPr>
              <w:t>26,520,89</w:t>
            </w:r>
            <w:r w:rsidR="00660AD9" w:rsidRPr="00EA10D4">
              <w:rPr>
                <w:rFonts w:asciiTheme="majorBidi" w:eastAsia="Angsana New" w:hAnsiTheme="majorBidi" w:cstheme="majorBidi"/>
                <w:sz w:val="26"/>
                <w:szCs w:val="26"/>
              </w:rPr>
              <w:t>8</w:t>
            </w:r>
          </w:p>
        </w:tc>
      </w:tr>
      <w:tr w:rsidR="001E2EC7" w:rsidRPr="00EA10D4" w:rsidTr="00F42B1A">
        <w:tc>
          <w:tcPr>
            <w:tcW w:w="4677" w:type="dxa"/>
            <w:gridSpan w:val="3"/>
            <w:vAlign w:val="bottom"/>
          </w:tcPr>
          <w:p w:rsidR="001E2EC7" w:rsidRPr="00EA10D4" w:rsidRDefault="001E2EC7" w:rsidP="001E2EC7">
            <w:pPr>
              <w:tabs>
                <w:tab w:val="decimal" w:pos="9"/>
              </w:tabs>
              <w:ind w:left="12"/>
              <w:rPr>
                <w:rFonts w:asciiTheme="majorBidi" w:hAnsiTheme="majorBidi" w:cstheme="majorBidi"/>
                <w:sz w:val="26"/>
                <w:szCs w:val="26"/>
              </w:rPr>
            </w:pPr>
            <w:r w:rsidRPr="00EA10D4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ค่าตัดจำหน่ายสำหรับปีสิ้นสุดวันที่</w:t>
            </w:r>
            <w:r w:rsidRPr="00EA10D4">
              <w:rPr>
                <w:rFonts w:asciiTheme="majorBidi" w:eastAsia="Angsana New" w:hAnsiTheme="majorBidi" w:cstheme="majorBidi"/>
                <w:sz w:val="26"/>
                <w:szCs w:val="26"/>
              </w:rPr>
              <w:t xml:space="preserve"> 31 </w:t>
            </w:r>
            <w:r w:rsidRPr="00EA10D4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EA10D4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125" w:type="dxa"/>
            <w:vAlign w:val="bottom"/>
          </w:tcPr>
          <w:p w:rsidR="001E2EC7" w:rsidRPr="00EA10D4" w:rsidRDefault="001E2EC7" w:rsidP="001E2EC7">
            <w:pPr>
              <w:tabs>
                <w:tab w:val="decimal" w:pos="870"/>
              </w:tabs>
              <w:ind w:left="12"/>
              <w:rPr>
                <w:rFonts w:asciiTheme="majorBidi" w:eastAsia="Angsana New" w:hAnsiTheme="majorBidi" w:cstheme="majorBidi"/>
                <w:sz w:val="26"/>
                <w:szCs w:val="26"/>
              </w:rPr>
            </w:pPr>
          </w:p>
        </w:tc>
        <w:tc>
          <w:tcPr>
            <w:tcW w:w="1122" w:type="dxa"/>
            <w:vAlign w:val="bottom"/>
          </w:tcPr>
          <w:p w:rsidR="001E2EC7" w:rsidRPr="00EA10D4" w:rsidRDefault="001E2EC7" w:rsidP="001E2EC7">
            <w:pPr>
              <w:tabs>
                <w:tab w:val="decimal" w:pos="810"/>
              </w:tabs>
              <w:ind w:left="12"/>
              <w:rPr>
                <w:rFonts w:asciiTheme="majorBidi" w:eastAsia="Angsana New" w:hAnsiTheme="majorBidi" w:cstheme="majorBidi"/>
                <w:sz w:val="26"/>
                <w:szCs w:val="26"/>
              </w:rPr>
            </w:pPr>
          </w:p>
        </w:tc>
        <w:tc>
          <w:tcPr>
            <w:tcW w:w="1122" w:type="dxa"/>
            <w:vAlign w:val="bottom"/>
          </w:tcPr>
          <w:p w:rsidR="001E2EC7" w:rsidRPr="00EA10D4" w:rsidRDefault="001E2EC7" w:rsidP="001E2EC7">
            <w:pPr>
              <w:tabs>
                <w:tab w:val="decimal" w:pos="906"/>
              </w:tabs>
              <w:ind w:left="12"/>
              <w:rPr>
                <w:rFonts w:asciiTheme="majorBidi" w:eastAsia="Angsana New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:rsidR="001E2EC7" w:rsidRPr="00EA10D4" w:rsidRDefault="0098370D" w:rsidP="001E2EC7">
            <w:pPr>
              <w:pBdr>
                <w:bottom w:val="double" w:sz="4" w:space="1" w:color="auto"/>
              </w:pBdr>
              <w:tabs>
                <w:tab w:val="decimal" w:pos="906"/>
              </w:tabs>
              <w:ind w:left="14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EA10D4">
              <w:rPr>
                <w:rFonts w:asciiTheme="majorBidi" w:eastAsia="Angsana New" w:hAnsiTheme="majorBidi" w:cstheme="majorBidi"/>
                <w:sz w:val="26"/>
                <w:szCs w:val="26"/>
              </w:rPr>
              <w:t>3,677,658</w:t>
            </w:r>
          </w:p>
        </w:tc>
      </w:tr>
    </w:tbl>
    <w:p w:rsidR="00027555" w:rsidRPr="00EA10D4" w:rsidRDefault="0045740D" w:rsidP="00135AD5">
      <w:pPr>
        <w:tabs>
          <w:tab w:val="left" w:pos="2160"/>
          <w:tab w:val="right" w:pos="720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A10D4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AB6490" w:rsidRPr="00EA10D4">
        <w:rPr>
          <w:rFonts w:asciiTheme="majorBidi" w:hAnsiTheme="majorBidi" w:cstheme="majorBidi"/>
          <w:b/>
          <w:bCs/>
          <w:sz w:val="32"/>
          <w:szCs w:val="32"/>
          <w:cs/>
        </w:rPr>
        <w:t>3</w:t>
      </w:r>
      <w:r w:rsidR="00027555" w:rsidRPr="00EA10D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027555" w:rsidRPr="00EA10D4">
        <w:rPr>
          <w:rFonts w:asciiTheme="majorBidi" w:hAnsiTheme="majorBidi" w:cstheme="majorBidi"/>
          <w:b/>
          <w:bCs/>
          <w:sz w:val="32"/>
          <w:szCs w:val="32"/>
        </w:rPr>
        <w:tab/>
      </w:r>
      <w:r w:rsidR="00027555" w:rsidRPr="00EA10D4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</w:t>
      </w:r>
      <w:r w:rsidR="004B1556" w:rsidRPr="00EA10D4">
        <w:rPr>
          <w:rFonts w:asciiTheme="majorBidi" w:hAnsiTheme="majorBidi" w:cstheme="majorBidi"/>
          <w:b/>
          <w:bCs/>
          <w:sz w:val="32"/>
          <w:szCs w:val="32"/>
          <w:cs/>
        </w:rPr>
        <w:t>/หนี้สิน</w:t>
      </w:r>
      <w:r w:rsidR="00027555" w:rsidRPr="00EA10D4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ภาษีเงินได้รอการตัดบัญชี</w:t>
      </w:r>
      <w:r w:rsidR="00672066" w:rsidRPr="00EA10D4">
        <w:rPr>
          <w:rFonts w:asciiTheme="majorBidi" w:hAnsiTheme="majorBidi" w:cstheme="majorBidi" w:hint="cs"/>
          <w:b/>
          <w:bCs/>
          <w:sz w:val="32"/>
          <w:szCs w:val="32"/>
          <w:cs/>
        </w:rPr>
        <w:t>และ</w:t>
      </w:r>
      <w:r w:rsidR="00027555" w:rsidRPr="00EA10D4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</w:p>
    <w:p w:rsidR="002F5880" w:rsidRPr="00EA10D4" w:rsidRDefault="002F5880" w:rsidP="00135AD5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A10D4">
        <w:rPr>
          <w:rFonts w:asciiTheme="majorBidi" w:hAnsiTheme="majorBidi" w:cstheme="majorBidi"/>
          <w:sz w:val="32"/>
          <w:szCs w:val="32"/>
          <w:cs/>
        </w:rPr>
        <w:tab/>
      </w:r>
      <w:r w:rsidR="00345417" w:rsidRPr="00EA10D4">
        <w:rPr>
          <w:rFonts w:asciiTheme="majorBidi" w:hAnsiTheme="majorBidi" w:cstheme="majorBidi"/>
          <w:sz w:val="32"/>
          <w:szCs w:val="32"/>
          <w:cs/>
        </w:rPr>
        <w:t>ค่าใช้จ่ายภาษีเงินได้สำหรับ</w:t>
      </w:r>
      <w:r w:rsidR="009921DE" w:rsidRPr="00EA10D4">
        <w:rPr>
          <w:rFonts w:asciiTheme="majorBidi" w:hAnsiTheme="majorBidi" w:cstheme="majorBidi"/>
          <w:sz w:val="32"/>
          <w:szCs w:val="32"/>
          <w:cs/>
        </w:rPr>
        <w:t>ปี</w:t>
      </w:r>
      <w:r w:rsidR="00345417" w:rsidRPr="00EA10D4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45740D" w:rsidRPr="00EA10D4">
        <w:rPr>
          <w:rFonts w:asciiTheme="majorBidi" w:hAnsiTheme="majorBidi" w:cstheme="majorBidi"/>
          <w:sz w:val="32"/>
          <w:szCs w:val="32"/>
        </w:rPr>
        <w:t xml:space="preserve"> 3</w:t>
      </w:r>
      <w:r w:rsidR="009921DE" w:rsidRPr="00EA10D4">
        <w:rPr>
          <w:rFonts w:asciiTheme="majorBidi" w:hAnsiTheme="majorBidi" w:cstheme="majorBidi"/>
          <w:sz w:val="32"/>
          <w:szCs w:val="32"/>
        </w:rPr>
        <w:t>1</w:t>
      </w:r>
      <w:r w:rsidR="00345417" w:rsidRPr="00EA10D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921DE" w:rsidRPr="00EA10D4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45740D" w:rsidRPr="00EA10D4">
        <w:rPr>
          <w:rFonts w:asciiTheme="majorBidi" w:hAnsiTheme="majorBidi" w:cstheme="majorBidi"/>
          <w:sz w:val="32"/>
          <w:szCs w:val="32"/>
        </w:rPr>
        <w:t xml:space="preserve"> 25</w:t>
      </w:r>
      <w:r w:rsidR="00C70C9D" w:rsidRPr="00EA10D4">
        <w:rPr>
          <w:rFonts w:asciiTheme="majorBidi" w:hAnsiTheme="majorBidi" w:cstheme="majorBidi"/>
          <w:sz w:val="32"/>
          <w:szCs w:val="32"/>
        </w:rPr>
        <w:t>6</w:t>
      </w:r>
      <w:r w:rsidR="0009300A" w:rsidRPr="00EA10D4">
        <w:rPr>
          <w:rFonts w:asciiTheme="majorBidi" w:hAnsiTheme="majorBidi" w:cstheme="majorBidi"/>
          <w:sz w:val="32"/>
          <w:szCs w:val="32"/>
        </w:rPr>
        <w:t>2</w:t>
      </w:r>
      <w:r w:rsidR="00345417" w:rsidRPr="00EA10D4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45740D" w:rsidRPr="00EA10D4">
        <w:rPr>
          <w:rFonts w:asciiTheme="majorBidi" w:hAnsiTheme="majorBidi" w:cstheme="majorBidi"/>
          <w:sz w:val="32"/>
          <w:szCs w:val="32"/>
        </w:rPr>
        <w:t xml:space="preserve"> 25</w:t>
      </w:r>
      <w:r w:rsidR="001E2EC7" w:rsidRPr="00EA10D4">
        <w:rPr>
          <w:rFonts w:asciiTheme="majorBidi" w:hAnsiTheme="majorBidi" w:cstheme="majorBidi"/>
          <w:sz w:val="32"/>
          <w:szCs w:val="32"/>
        </w:rPr>
        <w:t>6</w:t>
      </w:r>
      <w:r w:rsidR="0009300A" w:rsidRPr="00EA10D4">
        <w:rPr>
          <w:rFonts w:asciiTheme="majorBidi" w:hAnsiTheme="majorBidi" w:cstheme="majorBidi"/>
          <w:sz w:val="32"/>
          <w:szCs w:val="32"/>
        </w:rPr>
        <w:t>1</w:t>
      </w:r>
      <w:r w:rsidR="00345417" w:rsidRPr="00EA10D4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  <w:r w:rsidR="00DB529D" w:rsidRPr="00EA10D4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00"/>
        <w:gridCol w:w="1890"/>
        <w:gridCol w:w="1890"/>
      </w:tblGrid>
      <w:tr w:rsidR="00DB529D" w:rsidRPr="00EA10D4" w:rsidTr="00F42B1A">
        <w:tc>
          <w:tcPr>
            <w:tcW w:w="5400" w:type="dxa"/>
            <w:vAlign w:val="bottom"/>
          </w:tcPr>
          <w:p w:rsidR="00DB529D" w:rsidRPr="00EA10D4" w:rsidRDefault="00DB529D" w:rsidP="00135AD5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3780" w:type="dxa"/>
            <w:gridSpan w:val="2"/>
            <w:vAlign w:val="bottom"/>
          </w:tcPr>
          <w:p w:rsidR="00DB529D" w:rsidRPr="00EA10D4" w:rsidRDefault="00DB529D" w:rsidP="00135AD5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บาท)</w:t>
            </w:r>
          </w:p>
        </w:tc>
      </w:tr>
      <w:tr w:rsidR="00DB529D" w:rsidRPr="00EA10D4" w:rsidTr="00F42B1A">
        <w:tc>
          <w:tcPr>
            <w:tcW w:w="5400" w:type="dxa"/>
            <w:vAlign w:val="bottom"/>
          </w:tcPr>
          <w:p w:rsidR="00DB529D" w:rsidRPr="00EA10D4" w:rsidRDefault="00DB529D" w:rsidP="00135AD5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3780" w:type="dxa"/>
            <w:gridSpan w:val="2"/>
            <w:vAlign w:val="bottom"/>
          </w:tcPr>
          <w:p w:rsidR="00DB529D" w:rsidRPr="00EA10D4" w:rsidRDefault="00DB529D" w:rsidP="00135AD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8F1634" w:rsidRPr="00EA10D4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09300A" w:rsidRPr="00EA10D4" w:rsidTr="00F42B1A">
        <w:tc>
          <w:tcPr>
            <w:tcW w:w="5400" w:type="dxa"/>
            <w:vAlign w:val="bottom"/>
          </w:tcPr>
          <w:p w:rsidR="0009300A" w:rsidRPr="00EA10D4" w:rsidRDefault="0009300A" w:rsidP="0009300A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:rsidR="0009300A" w:rsidRPr="00EA10D4" w:rsidRDefault="0009300A" w:rsidP="0009300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  <w:r w:rsidRPr="00EA10D4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890" w:type="dxa"/>
            <w:vAlign w:val="bottom"/>
          </w:tcPr>
          <w:p w:rsidR="0009300A" w:rsidRPr="00EA10D4" w:rsidRDefault="0009300A" w:rsidP="0009300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  <w:r w:rsidRPr="00EA10D4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09300A" w:rsidRPr="00EA10D4" w:rsidTr="00F42B1A">
        <w:tc>
          <w:tcPr>
            <w:tcW w:w="5400" w:type="dxa"/>
            <w:vAlign w:val="bottom"/>
          </w:tcPr>
          <w:p w:rsidR="0009300A" w:rsidRPr="00EA10D4" w:rsidRDefault="0009300A" w:rsidP="0009300A">
            <w:pPr>
              <w:ind w:left="312" w:right="-43" w:hanging="31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90" w:type="dxa"/>
            <w:vAlign w:val="bottom"/>
          </w:tcPr>
          <w:p w:rsidR="0009300A" w:rsidRPr="00EA10D4" w:rsidRDefault="0009300A" w:rsidP="0009300A">
            <w:pPr>
              <w:tabs>
                <w:tab w:val="decimal" w:pos="1457"/>
              </w:tabs>
              <w:ind w:left="-14" w:firstLine="14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:rsidR="0009300A" w:rsidRPr="00EA10D4" w:rsidRDefault="0009300A" w:rsidP="0009300A">
            <w:pPr>
              <w:tabs>
                <w:tab w:val="decimal" w:pos="1457"/>
              </w:tabs>
              <w:ind w:left="-14" w:firstLine="14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</w:tr>
      <w:tr w:rsidR="0009300A" w:rsidRPr="00EA10D4" w:rsidTr="00F42B1A">
        <w:tc>
          <w:tcPr>
            <w:tcW w:w="5400" w:type="dxa"/>
            <w:vAlign w:val="bottom"/>
          </w:tcPr>
          <w:p w:rsidR="0009300A" w:rsidRPr="00EA10D4" w:rsidRDefault="0009300A" w:rsidP="0009300A">
            <w:pPr>
              <w:ind w:left="312" w:right="-43" w:hanging="31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A10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ภาษีเงินได้ปัจจุบัน:</w:t>
            </w:r>
          </w:p>
        </w:tc>
        <w:tc>
          <w:tcPr>
            <w:tcW w:w="1890" w:type="dxa"/>
            <w:vAlign w:val="bottom"/>
          </w:tcPr>
          <w:p w:rsidR="0009300A" w:rsidRPr="00EA10D4" w:rsidRDefault="0009300A" w:rsidP="0009300A">
            <w:pPr>
              <w:tabs>
                <w:tab w:val="decimal" w:pos="1457"/>
              </w:tabs>
              <w:ind w:left="-14" w:firstLine="14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:rsidR="0009300A" w:rsidRPr="00EA10D4" w:rsidRDefault="0009300A" w:rsidP="0009300A">
            <w:pPr>
              <w:tabs>
                <w:tab w:val="decimal" w:pos="1457"/>
              </w:tabs>
              <w:ind w:left="-14" w:firstLine="14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</w:tr>
      <w:tr w:rsidR="0009300A" w:rsidRPr="00EA10D4" w:rsidTr="00F42B1A">
        <w:tc>
          <w:tcPr>
            <w:tcW w:w="5400" w:type="dxa"/>
            <w:vAlign w:val="bottom"/>
          </w:tcPr>
          <w:p w:rsidR="0009300A" w:rsidRPr="00EA10D4" w:rsidRDefault="0009300A" w:rsidP="0009300A">
            <w:pPr>
              <w:ind w:left="312" w:right="-43" w:hanging="31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ภาษีเงินได้สำหรับปี</w:t>
            </w:r>
          </w:p>
        </w:tc>
        <w:tc>
          <w:tcPr>
            <w:tcW w:w="1890" w:type="dxa"/>
            <w:vAlign w:val="bottom"/>
          </w:tcPr>
          <w:p w:rsidR="0009300A" w:rsidRPr="00EA10D4" w:rsidRDefault="004B5449" w:rsidP="0009300A">
            <w:pPr>
              <w:tabs>
                <w:tab w:val="decimal" w:pos="1457"/>
              </w:tabs>
              <w:ind w:left="-14" w:firstLine="14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</w:rPr>
              <w:t>27,301,107</w:t>
            </w:r>
          </w:p>
        </w:tc>
        <w:tc>
          <w:tcPr>
            <w:tcW w:w="1890" w:type="dxa"/>
            <w:vAlign w:val="bottom"/>
          </w:tcPr>
          <w:p w:rsidR="0009300A" w:rsidRPr="00EA10D4" w:rsidRDefault="0009300A" w:rsidP="0009300A">
            <w:pPr>
              <w:tabs>
                <w:tab w:val="decimal" w:pos="1457"/>
              </w:tabs>
              <w:ind w:left="-14" w:firstLine="14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</w:rPr>
              <w:t>53,615,494</w:t>
            </w:r>
          </w:p>
        </w:tc>
      </w:tr>
      <w:tr w:rsidR="0009300A" w:rsidRPr="00EA10D4" w:rsidTr="00F42B1A">
        <w:tc>
          <w:tcPr>
            <w:tcW w:w="5400" w:type="dxa"/>
            <w:vAlign w:val="bottom"/>
          </w:tcPr>
          <w:p w:rsidR="0009300A" w:rsidRPr="00EA10D4" w:rsidRDefault="0009300A" w:rsidP="0009300A">
            <w:pPr>
              <w:ind w:left="222" w:right="-43" w:hanging="22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890" w:type="dxa"/>
            <w:vAlign w:val="bottom"/>
          </w:tcPr>
          <w:p w:rsidR="0009300A" w:rsidRPr="00EA10D4" w:rsidRDefault="004B5449" w:rsidP="0009300A">
            <w:pPr>
              <w:tabs>
                <w:tab w:val="decimal" w:pos="1457"/>
              </w:tabs>
              <w:ind w:left="-14" w:firstLine="14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</w:rPr>
              <w:t>(18)</w:t>
            </w:r>
          </w:p>
        </w:tc>
        <w:tc>
          <w:tcPr>
            <w:tcW w:w="1890" w:type="dxa"/>
            <w:vAlign w:val="bottom"/>
          </w:tcPr>
          <w:p w:rsidR="0009300A" w:rsidRPr="00EA10D4" w:rsidRDefault="0009300A" w:rsidP="0009300A">
            <w:pPr>
              <w:tabs>
                <w:tab w:val="decimal" w:pos="1457"/>
              </w:tabs>
              <w:ind w:left="-14" w:firstLine="14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</w:rPr>
              <w:t>38,520</w:t>
            </w:r>
          </w:p>
        </w:tc>
      </w:tr>
      <w:tr w:rsidR="0009300A" w:rsidRPr="00EA10D4" w:rsidTr="00F42B1A">
        <w:tc>
          <w:tcPr>
            <w:tcW w:w="5400" w:type="dxa"/>
            <w:vAlign w:val="bottom"/>
          </w:tcPr>
          <w:p w:rsidR="0009300A" w:rsidRPr="00EA10D4" w:rsidRDefault="0009300A" w:rsidP="0009300A">
            <w:pPr>
              <w:ind w:left="312" w:right="-43" w:hanging="31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A10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890" w:type="dxa"/>
            <w:vAlign w:val="bottom"/>
          </w:tcPr>
          <w:p w:rsidR="0009300A" w:rsidRPr="00EA10D4" w:rsidRDefault="0009300A" w:rsidP="0009300A">
            <w:pPr>
              <w:tabs>
                <w:tab w:val="decimal" w:pos="1457"/>
              </w:tabs>
              <w:ind w:left="-14" w:firstLine="14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:rsidR="0009300A" w:rsidRPr="00EA10D4" w:rsidRDefault="0009300A" w:rsidP="0009300A">
            <w:pPr>
              <w:tabs>
                <w:tab w:val="decimal" w:pos="1457"/>
              </w:tabs>
              <w:ind w:left="-14" w:firstLine="14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</w:tr>
      <w:tr w:rsidR="0009300A" w:rsidRPr="00EA10D4" w:rsidTr="00F42B1A">
        <w:tc>
          <w:tcPr>
            <w:tcW w:w="5400" w:type="dxa"/>
            <w:vAlign w:val="bottom"/>
          </w:tcPr>
          <w:p w:rsidR="0009300A" w:rsidRPr="00EA10D4" w:rsidRDefault="0009300A" w:rsidP="0009300A">
            <w:pPr>
              <w:ind w:left="222" w:right="-43" w:hanging="22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ภาษีเงินได้รอการตัดบัญชีจากการเกิดผลแตกต่างชั่วคราวและ                       </w:t>
            </w:r>
          </w:p>
        </w:tc>
        <w:tc>
          <w:tcPr>
            <w:tcW w:w="1890" w:type="dxa"/>
            <w:vAlign w:val="bottom"/>
          </w:tcPr>
          <w:p w:rsidR="0009300A" w:rsidRPr="00EA10D4" w:rsidRDefault="0009300A" w:rsidP="0009300A">
            <w:pPr>
              <w:tabs>
                <w:tab w:val="decimal" w:pos="1457"/>
              </w:tabs>
              <w:ind w:left="-14" w:firstLine="14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:rsidR="0009300A" w:rsidRPr="00EA10D4" w:rsidRDefault="0009300A" w:rsidP="0009300A">
            <w:pPr>
              <w:tabs>
                <w:tab w:val="decimal" w:pos="1457"/>
              </w:tabs>
              <w:ind w:left="-14" w:firstLine="14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</w:tr>
      <w:tr w:rsidR="0009300A" w:rsidRPr="00EA10D4" w:rsidTr="00F42B1A">
        <w:tc>
          <w:tcPr>
            <w:tcW w:w="5400" w:type="dxa"/>
            <w:vAlign w:val="bottom"/>
          </w:tcPr>
          <w:p w:rsidR="0009300A" w:rsidRPr="00EA10D4" w:rsidRDefault="0009300A" w:rsidP="0009300A">
            <w:pPr>
              <w:ind w:left="222" w:right="-43" w:hanging="22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การกลับรายการผลแตกต่างชั่วคราว</w:t>
            </w:r>
          </w:p>
        </w:tc>
        <w:tc>
          <w:tcPr>
            <w:tcW w:w="1890" w:type="dxa"/>
            <w:vAlign w:val="bottom"/>
          </w:tcPr>
          <w:p w:rsidR="0009300A" w:rsidRPr="00EA10D4" w:rsidRDefault="004B5449" w:rsidP="0009300A">
            <w:pPr>
              <w:pBdr>
                <w:bottom w:val="single" w:sz="4" w:space="1" w:color="auto"/>
              </w:pBdr>
              <w:tabs>
                <w:tab w:val="decimal" w:pos="1457"/>
              </w:tabs>
              <w:ind w:left="-14" w:firstLine="14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</w:rPr>
              <w:t>1,216,376</w:t>
            </w:r>
          </w:p>
        </w:tc>
        <w:tc>
          <w:tcPr>
            <w:tcW w:w="1890" w:type="dxa"/>
            <w:vAlign w:val="bottom"/>
          </w:tcPr>
          <w:p w:rsidR="0009300A" w:rsidRPr="00EA10D4" w:rsidRDefault="0009300A" w:rsidP="0009300A">
            <w:pPr>
              <w:pBdr>
                <w:bottom w:val="single" w:sz="4" w:space="1" w:color="auto"/>
              </w:pBdr>
              <w:tabs>
                <w:tab w:val="decimal" w:pos="1457"/>
              </w:tabs>
              <w:ind w:left="-14" w:firstLine="14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</w:rPr>
              <w:t>(13,421,738)</w:t>
            </w:r>
          </w:p>
        </w:tc>
      </w:tr>
      <w:tr w:rsidR="0009300A" w:rsidRPr="00EA10D4" w:rsidTr="00F42B1A">
        <w:tc>
          <w:tcPr>
            <w:tcW w:w="5400" w:type="dxa"/>
            <w:vAlign w:val="bottom"/>
          </w:tcPr>
          <w:p w:rsidR="0009300A" w:rsidRPr="00EA10D4" w:rsidRDefault="0009300A" w:rsidP="0009300A">
            <w:pPr>
              <w:ind w:left="222" w:right="-43" w:hanging="22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A10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890" w:type="dxa"/>
            <w:vAlign w:val="bottom"/>
          </w:tcPr>
          <w:p w:rsidR="0009300A" w:rsidRPr="00EA10D4" w:rsidRDefault="004B5449" w:rsidP="0009300A">
            <w:pPr>
              <w:pBdr>
                <w:bottom w:val="double" w:sz="4" w:space="1" w:color="auto"/>
              </w:pBdr>
              <w:tabs>
                <w:tab w:val="decimal" w:pos="1457"/>
              </w:tabs>
              <w:ind w:left="-14" w:firstLine="14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</w:rPr>
              <w:t>28,517,465</w:t>
            </w:r>
          </w:p>
        </w:tc>
        <w:tc>
          <w:tcPr>
            <w:tcW w:w="1890" w:type="dxa"/>
            <w:vAlign w:val="bottom"/>
          </w:tcPr>
          <w:p w:rsidR="0009300A" w:rsidRPr="00EA10D4" w:rsidRDefault="0009300A" w:rsidP="0009300A">
            <w:pPr>
              <w:pBdr>
                <w:bottom w:val="double" w:sz="4" w:space="1" w:color="auto"/>
              </w:pBdr>
              <w:tabs>
                <w:tab w:val="decimal" w:pos="1457"/>
              </w:tabs>
              <w:ind w:left="-14" w:firstLine="14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</w:rPr>
              <w:t>40,232,276</w:t>
            </w:r>
          </w:p>
        </w:tc>
      </w:tr>
    </w:tbl>
    <w:p w:rsidR="00345417" w:rsidRPr="00EA10D4" w:rsidRDefault="00345417" w:rsidP="00135AD5">
      <w:pPr>
        <w:spacing w:before="240" w:after="120"/>
        <w:ind w:left="533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EA10D4">
        <w:rPr>
          <w:rFonts w:asciiTheme="majorBidi" w:hAnsiTheme="majorBidi" w:cstheme="majorBidi"/>
          <w:sz w:val="32"/>
          <w:szCs w:val="32"/>
          <w:cs/>
        </w:rPr>
        <w:lastRenderedPageBreak/>
        <w:t>จำนวนภาษีเงินได้ที่เกี่ยวข้องกับส่วนประกอบแต่ละส่วนของกำไรขาดทุนเบ็ดเสร็จอื่นสำหรับ</w:t>
      </w:r>
      <w:r w:rsidR="008C67A7" w:rsidRPr="00EA10D4">
        <w:rPr>
          <w:rFonts w:asciiTheme="majorBidi" w:hAnsiTheme="majorBidi" w:cstheme="majorBidi"/>
          <w:sz w:val="32"/>
          <w:szCs w:val="32"/>
          <w:cs/>
        </w:rPr>
        <w:t>ปี</w:t>
      </w:r>
      <w:r w:rsidRPr="00EA10D4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45740D" w:rsidRPr="00EA10D4">
        <w:rPr>
          <w:rFonts w:asciiTheme="majorBidi" w:hAnsiTheme="majorBidi" w:cstheme="majorBidi"/>
          <w:sz w:val="32"/>
          <w:szCs w:val="32"/>
        </w:rPr>
        <w:t>3</w:t>
      </w:r>
      <w:r w:rsidR="008C67A7" w:rsidRPr="00EA10D4">
        <w:rPr>
          <w:rFonts w:asciiTheme="majorBidi" w:hAnsiTheme="majorBidi" w:cstheme="majorBidi"/>
          <w:sz w:val="32"/>
          <w:szCs w:val="32"/>
        </w:rPr>
        <w:t>1</w:t>
      </w:r>
      <w:r w:rsidRPr="00EA10D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C67A7" w:rsidRPr="00EA10D4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45740D" w:rsidRPr="00EA10D4">
        <w:rPr>
          <w:rFonts w:asciiTheme="majorBidi" w:hAnsiTheme="majorBidi" w:cstheme="majorBidi"/>
          <w:sz w:val="32"/>
          <w:szCs w:val="32"/>
        </w:rPr>
        <w:t xml:space="preserve"> 25</w:t>
      </w:r>
      <w:r w:rsidR="00C70C9D" w:rsidRPr="00EA10D4">
        <w:rPr>
          <w:rFonts w:asciiTheme="majorBidi" w:hAnsiTheme="majorBidi" w:cstheme="majorBidi"/>
          <w:sz w:val="32"/>
          <w:szCs w:val="32"/>
        </w:rPr>
        <w:t>6</w:t>
      </w:r>
      <w:r w:rsidR="0009300A" w:rsidRPr="00EA10D4">
        <w:rPr>
          <w:rFonts w:asciiTheme="majorBidi" w:hAnsiTheme="majorBidi" w:cstheme="majorBidi"/>
          <w:sz w:val="32"/>
          <w:szCs w:val="32"/>
        </w:rPr>
        <w:t>2</w:t>
      </w:r>
      <w:r w:rsidRPr="00EA10D4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45740D" w:rsidRPr="00EA10D4">
        <w:rPr>
          <w:rFonts w:asciiTheme="majorBidi" w:hAnsiTheme="majorBidi" w:cstheme="majorBidi"/>
          <w:sz w:val="32"/>
          <w:szCs w:val="32"/>
        </w:rPr>
        <w:t xml:space="preserve"> 25</w:t>
      </w:r>
      <w:r w:rsidR="002B5C15" w:rsidRPr="00EA10D4">
        <w:rPr>
          <w:rFonts w:asciiTheme="majorBidi" w:hAnsiTheme="majorBidi" w:cstheme="majorBidi"/>
          <w:sz w:val="32"/>
          <w:szCs w:val="32"/>
        </w:rPr>
        <w:t>6</w:t>
      </w:r>
      <w:r w:rsidR="0009300A" w:rsidRPr="00EA10D4">
        <w:rPr>
          <w:rFonts w:asciiTheme="majorBidi" w:hAnsiTheme="majorBidi" w:cstheme="majorBidi"/>
          <w:sz w:val="32"/>
          <w:szCs w:val="32"/>
        </w:rPr>
        <w:t>1</w:t>
      </w:r>
      <w:r w:rsidRPr="00EA10D4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  <w:r w:rsidR="00E778B4" w:rsidRPr="00EA10D4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130"/>
        <w:gridCol w:w="1980"/>
        <w:gridCol w:w="1980"/>
      </w:tblGrid>
      <w:tr w:rsidR="00E778B4" w:rsidRPr="00EA10D4" w:rsidTr="00F66A66">
        <w:tc>
          <w:tcPr>
            <w:tcW w:w="5130" w:type="dxa"/>
            <w:vAlign w:val="bottom"/>
          </w:tcPr>
          <w:p w:rsidR="00E778B4" w:rsidRPr="00EA10D4" w:rsidRDefault="00E778B4" w:rsidP="00135AD5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3960" w:type="dxa"/>
            <w:gridSpan w:val="2"/>
            <w:vAlign w:val="bottom"/>
          </w:tcPr>
          <w:p w:rsidR="00E778B4" w:rsidRPr="00EA10D4" w:rsidRDefault="00E778B4" w:rsidP="00135AD5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บาท)</w:t>
            </w:r>
          </w:p>
        </w:tc>
      </w:tr>
      <w:tr w:rsidR="00E778B4" w:rsidRPr="00EA10D4" w:rsidTr="00F66A66">
        <w:tc>
          <w:tcPr>
            <w:tcW w:w="5130" w:type="dxa"/>
            <w:vAlign w:val="bottom"/>
          </w:tcPr>
          <w:p w:rsidR="00E778B4" w:rsidRPr="00EA10D4" w:rsidRDefault="00E778B4" w:rsidP="00135AD5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3960" w:type="dxa"/>
            <w:gridSpan w:val="2"/>
            <w:vAlign w:val="bottom"/>
          </w:tcPr>
          <w:p w:rsidR="00E778B4" w:rsidRPr="00EA10D4" w:rsidRDefault="00E778B4" w:rsidP="00135AD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EA10D4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09300A" w:rsidRPr="00EA10D4" w:rsidTr="00F66A66">
        <w:tc>
          <w:tcPr>
            <w:tcW w:w="5130" w:type="dxa"/>
            <w:shd w:val="clear" w:color="auto" w:fill="auto"/>
            <w:vAlign w:val="bottom"/>
          </w:tcPr>
          <w:p w:rsidR="0009300A" w:rsidRPr="00EA10D4" w:rsidRDefault="0009300A" w:rsidP="0009300A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:rsidR="0009300A" w:rsidRPr="00EA10D4" w:rsidRDefault="0009300A" w:rsidP="0009300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980" w:type="dxa"/>
            <w:vAlign w:val="bottom"/>
          </w:tcPr>
          <w:p w:rsidR="0009300A" w:rsidRPr="00EA10D4" w:rsidRDefault="0009300A" w:rsidP="0009300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09300A" w:rsidRPr="00EA10D4" w:rsidTr="00F66A66">
        <w:tc>
          <w:tcPr>
            <w:tcW w:w="5130" w:type="dxa"/>
            <w:shd w:val="clear" w:color="auto" w:fill="auto"/>
            <w:vAlign w:val="bottom"/>
          </w:tcPr>
          <w:p w:rsidR="0009300A" w:rsidRPr="00EA10D4" w:rsidRDefault="0009300A" w:rsidP="0009300A">
            <w:pPr>
              <w:ind w:left="162" w:right="-43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ภาษีเงินได้รอการตัดบัญชีที่เกี่ยวข้องกับขาดทุน</w:t>
            </w:r>
            <w:r w:rsidRPr="00EA10D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                      </w:t>
            </w: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จากการวัดมูลค่าเงินลงทุนเผื่อขาย</w:t>
            </w:r>
          </w:p>
        </w:tc>
        <w:tc>
          <w:tcPr>
            <w:tcW w:w="1980" w:type="dxa"/>
            <w:vAlign w:val="bottom"/>
          </w:tcPr>
          <w:p w:rsidR="0009300A" w:rsidRPr="00EA10D4" w:rsidRDefault="00EC2BA8" w:rsidP="00F66A66">
            <w:pPr>
              <w:tabs>
                <w:tab w:val="decimal" w:pos="1457"/>
              </w:tabs>
              <w:ind w:lef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80" w:type="dxa"/>
            <w:vAlign w:val="bottom"/>
          </w:tcPr>
          <w:p w:rsidR="0009300A" w:rsidRPr="00EA10D4" w:rsidRDefault="001F42D5" w:rsidP="00F66A66">
            <w:pPr>
              <w:tabs>
                <w:tab w:val="decimal" w:pos="1457"/>
              </w:tabs>
              <w:ind w:lef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</w:rPr>
              <w:t>(</w:t>
            </w:r>
            <w:r w:rsidR="0009300A" w:rsidRPr="00EA10D4">
              <w:rPr>
                <w:rFonts w:asciiTheme="majorBidi" w:eastAsia="Angsana New" w:hAnsiTheme="majorBidi" w:cstheme="majorBidi"/>
                <w:sz w:val="28"/>
                <w:szCs w:val="28"/>
              </w:rPr>
              <w:t>6,829</w:t>
            </w:r>
            <w:r w:rsidRPr="00EA10D4">
              <w:rPr>
                <w:rFonts w:asciiTheme="majorBidi" w:eastAsia="Angsana New" w:hAnsiTheme="majorBidi" w:cstheme="majorBidi"/>
                <w:sz w:val="28"/>
                <w:szCs w:val="28"/>
              </w:rPr>
              <w:t>)</w:t>
            </w:r>
          </w:p>
        </w:tc>
      </w:tr>
      <w:tr w:rsidR="0009300A" w:rsidRPr="00EA10D4" w:rsidTr="00F66A66">
        <w:tc>
          <w:tcPr>
            <w:tcW w:w="5130" w:type="dxa"/>
            <w:vAlign w:val="bottom"/>
          </w:tcPr>
          <w:p w:rsidR="0009300A" w:rsidRPr="00EA10D4" w:rsidRDefault="0009300A" w:rsidP="0009300A">
            <w:pPr>
              <w:ind w:left="162" w:right="-43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ภาษีเงินได้รอการตัดบัญชีที่เกี่ยวข้องกับ</w:t>
            </w:r>
            <w:r w:rsidRPr="00EA10D4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</w:t>
            </w:r>
            <w:r w:rsidR="00E36F57" w:rsidRPr="00EA10D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36F57" w:rsidRPr="00EA10D4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ขาดทุน)</w:t>
            </w:r>
            <w:r w:rsidRPr="00EA10D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                                               </w:t>
            </w: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จากการประมาณการตามหลักคณิตศาสตร์ประกันภัย</w:t>
            </w:r>
          </w:p>
        </w:tc>
        <w:tc>
          <w:tcPr>
            <w:tcW w:w="1980" w:type="dxa"/>
            <w:vAlign w:val="bottom"/>
          </w:tcPr>
          <w:p w:rsidR="0009300A" w:rsidRPr="00EA10D4" w:rsidRDefault="001F42D5" w:rsidP="00F66A66">
            <w:pPr>
              <w:pBdr>
                <w:bottom w:val="single" w:sz="4" w:space="1" w:color="auto"/>
              </w:pBdr>
              <w:tabs>
                <w:tab w:val="decimal" w:pos="1457"/>
              </w:tabs>
              <w:ind w:lef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</w:rPr>
              <w:t>(</w:t>
            </w:r>
            <w:r w:rsidR="00EC2BA8" w:rsidRPr="00EA10D4">
              <w:rPr>
                <w:rFonts w:asciiTheme="majorBidi" w:eastAsia="Angsana New" w:hAnsiTheme="majorBidi" w:cstheme="majorBidi"/>
                <w:sz w:val="28"/>
                <w:szCs w:val="28"/>
              </w:rPr>
              <w:t>2,565,439</w:t>
            </w:r>
            <w:r w:rsidRPr="00EA10D4">
              <w:rPr>
                <w:rFonts w:asciiTheme="majorBidi" w:eastAsia="Angsana New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980" w:type="dxa"/>
            <w:vAlign w:val="bottom"/>
          </w:tcPr>
          <w:p w:rsidR="0009300A" w:rsidRPr="00EA10D4" w:rsidRDefault="0009300A" w:rsidP="00F66A66">
            <w:pPr>
              <w:pBdr>
                <w:bottom w:val="single" w:sz="4" w:space="1" w:color="auto"/>
              </w:pBdr>
              <w:tabs>
                <w:tab w:val="decimal" w:pos="1457"/>
              </w:tabs>
              <w:ind w:lef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</w:rPr>
              <w:t>2,308,306</w:t>
            </w:r>
          </w:p>
        </w:tc>
      </w:tr>
      <w:tr w:rsidR="0009300A" w:rsidRPr="00EA10D4" w:rsidTr="00F66A66">
        <w:tc>
          <w:tcPr>
            <w:tcW w:w="5130" w:type="dxa"/>
            <w:vAlign w:val="bottom"/>
          </w:tcPr>
          <w:p w:rsidR="0009300A" w:rsidRPr="00EA10D4" w:rsidRDefault="0009300A" w:rsidP="0009300A">
            <w:pPr>
              <w:ind w:left="312" w:right="-43" w:hanging="31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80" w:type="dxa"/>
            <w:vAlign w:val="bottom"/>
          </w:tcPr>
          <w:p w:rsidR="0009300A" w:rsidRPr="00EA10D4" w:rsidRDefault="001F42D5" w:rsidP="00F66A66">
            <w:pPr>
              <w:pBdr>
                <w:bottom w:val="double" w:sz="4" w:space="1" w:color="auto"/>
              </w:pBdr>
              <w:tabs>
                <w:tab w:val="decimal" w:pos="1457"/>
              </w:tabs>
              <w:ind w:left="12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</w:rPr>
              <w:t>(</w:t>
            </w:r>
            <w:r w:rsidR="00EC2BA8" w:rsidRPr="00EA10D4">
              <w:rPr>
                <w:rFonts w:asciiTheme="majorBidi" w:eastAsia="Angsana New" w:hAnsiTheme="majorBidi" w:cstheme="majorBidi"/>
                <w:sz w:val="28"/>
                <w:szCs w:val="28"/>
              </w:rPr>
              <w:t>2,565,439</w:t>
            </w:r>
            <w:r w:rsidRPr="00EA10D4">
              <w:rPr>
                <w:rFonts w:asciiTheme="majorBidi" w:eastAsia="Angsana New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980" w:type="dxa"/>
            <w:vAlign w:val="bottom"/>
          </w:tcPr>
          <w:p w:rsidR="0009300A" w:rsidRPr="00EA10D4" w:rsidRDefault="0009300A" w:rsidP="00F66A66">
            <w:pPr>
              <w:pBdr>
                <w:bottom w:val="double" w:sz="4" w:space="1" w:color="auto"/>
              </w:pBdr>
              <w:tabs>
                <w:tab w:val="decimal" w:pos="1457"/>
              </w:tabs>
              <w:ind w:left="12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</w:rPr>
              <w:t>2,301,477</w:t>
            </w:r>
          </w:p>
        </w:tc>
      </w:tr>
    </w:tbl>
    <w:p w:rsidR="002F5880" w:rsidRPr="00EA10D4" w:rsidRDefault="00906C02" w:rsidP="00135AD5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EA10D4">
        <w:rPr>
          <w:rFonts w:asciiTheme="majorBidi" w:hAnsiTheme="majorBidi" w:cstheme="majorBidi"/>
          <w:sz w:val="32"/>
          <w:szCs w:val="32"/>
        </w:rPr>
        <w:tab/>
      </w:r>
      <w:r w:rsidR="002F5880" w:rsidRPr="00EA10D4">
        <w:rPr>
          <w:rFonts w:asciiTheme="majorBidi" w:hAnsiTheme="majorBidi" w:cstheme="majorBidi"/>
          <w:sz w:val="32"/>
          <w:szCs w:val="32"/>
          <w:cs/>
          <w:lang w:val="th-TH"/>
        </w:rPr>
        <w:t>รายการกระทบยอดจำนวนเงินระหว่างค่าใช้จ่ายภาษีเงินได้กับผลคูณของกำไรทางบัญชีกับอัตราภาษีที่ใช้</w:t>
      </w:r>
      <w:r w:rsidR="002F5880" w:rsidRPr="00EA10D4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A847DE" w:rsidRPr="00EA10D4">
        <w:rPr>
          <w:rFonts w:asciiTheme="majorBidi" w:hAnsiTheme="majorBidi" w:cstheme="majorBidi"/>
          <w:sz w:val="32"/>
          <w:szCs w:val="32"/>
          <w:cs/>
        </w:rPr>
        <w:t>ปี</w:t>
      </w:r>
      <w:r w:rsidR="002F5880" w:rsidRPr="00EA10D4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990AD4" w:rsidRPr="00EA10D4">
        <w:rPr>
          <w:rFonts w:asciiTheme="majorBidi" w:hAnsiTheme="majorBidi" w:cstheme="majorBidi"/>
          <w:sz w:val="32"/>
          <w:szCs w:val="32"/>
        </w:rPr>
        <w:t>3</w:t>
      </w:r>
      <w:r w:rsidR="00A847DE" w:rsidRPr="00EA10D4">
        <w:rPr>
          <w:rFonts w:asciiTheme="majorBidi" w:hAnsiTheme="majorBidi" w:cstheme="majorBidi"/>
          <w:sz w:val="32"/>
          <w:szCs w:val="32"/>
        </w:rPr>
        <w:t>1</w:t>
      </w:r>
      <w:r w:rsidR="005340E4" w:rsidRPr="00EA10D4">
        <w:rPr>
          <w:rFonts w:asciiTheme="majorBidi" w:eastAsia="Angsana New" w:hAnsiTheme="majorBidi" w:cstheme="majorBidi"/>
          <w:sz w:val="32"/>
          <w:szCs w:val="32"/>
          <w:cs/>
        </w:rPr>
        <w:t xml:space="preserve"> </w:t>
      </w:r>
      <w:r w:rsidR="00A847DE" w:rsidRPr="00EA10D4">
        <w:rPr>
          <w:rFonts w:asciiTheme="majorBidi" w:eastAsia="Angsana New" w:hAnsiTheme="majorBidi" w:cstheme="majorBidi"/>
          <w:sz w:val="32"/>
          <w:szCs w:val="32"/>
          <w:cs/>
        </w:rPr>
        <w:t>ธันวาคม</w:t>
      </w:r>
      <w:r w:rsidR="005340E4" w:rsidRPr="00EA10D4">
        <w:rPr>
          <w:rFonts w:asciiTheme="majorBidi" w:eastAsia="Angsana New" w:hAnsiTheme="majorBidi" w:cstheme="majorBidi"/>
          <w:sz w:val="32"/>
          <w:szCs w:val="32"/>
          <w:cs/>
        </w:rPr>
        <w:t xml:space="preserve"> </w:t>
      </w:r>
      <w:r w:rsidR="00990AD4" w:rsidRPr="00EA10D4">
        <w:rPr>
          <w:rFonts w:asciiTheme="majorBidi" w:eastAsia="Angsana New" w:hAnsiTheme="majorBidi" w:cstheme="majorBidi"/>
          <w:sz w:val="32"/>
          <w:szCs w:val="32"/>
        </w:rPr>
        <w:t>25</w:t>
      </w:r>
      <w:r w:rsidR="00BE507D" w:rsidRPr="00EA10D4">
        <w:rPr>
          <w:rFonts w:asciiTheme="majorBidi" w:eastAsia="Angsana New" w:hAnsiTheme="majorBidi" w:cstheme="majorBidi"/>
          <w:sz w:val="32"/>
          <w:szCs w:val="32"/>
        </w:rPr>
        <w:t>6</w:t>
      </w:r>
      <w:r w:rsidR="0009300A" w:rsidRPr="00EA10D4">
        <w:rPr>
          <w:rFonts w:asciiTheme="majorBidi" w:eastAsia="Angsana New" w:hAnsiTheme="majorBidi" w:cstheme="majorBidi"/>
          <w:sz w:val="32"/>
          <w:szCs w:val="32"/>
        </w:rPr>
        <w:t>2</w:t>
      </w:r>
      <w:r w:rsidR="005340E4" w:rsidRPr="00EA10D4">
        <w:rPr>
          <w:rFonts w:asciiTheme="majorBidi" w:eastAsia="Angsana New" w:hAnsiTheme="majorBidi" w:cstheme="majorBidi"/>
          <w:sz w:val="32"/>
          <w:szCs w:val="32"/>
          <w:cs/>
        </w:rPr>
        <w:t xml:space="preserve"> และ</w:t>
      </w:r>
      <w:r w:rsidR="00990AD4" w:rsidRPr="00EA10D4">
        <w:rPr>
          <w:rFonts w:asciiTheme="majorBidi" w:eastAsia="Angsana New" w:hAnsiTheme="majorBidi" w:cstheme="majorBidi"/>
          <w:sz w:val="32"/>
          <w:szCs w:val="32"/>
        </w:rPr>
        <w:t xml:space="preserve"> 25</w:t>
      </w:r>
      <w:r w:rsidR="002B5C15" w:rsidRPr="00EA10D4">
        <w:rPr>
          <w:rFonts w:asciiTheme="majorBidi" w:eastAsia="Angsana New" w:hAnsiTheme="majorBidi" w:cstheme="majorBidi"/>
          <w:sz w:val="32"/>
          <w:szCs w:val="32"/>
        </w:rPr>
        <w:t>6</w:t>
      </w:r>
      <w:r w:rsidR="0009300A" w:rsidRPr="00EA10D4">
        <w:rPr>
          <w:rFonts w:asciiTheme="majorBidi" w:eastAsia="Angsana New" w:hAnsiTheme="majorBidi" w:cstheme="majorBidi"/>
          <w:sz w:val="32"/>
          <w:szCs w:val="32"/>
        </w:rPr>
        <w:t>1</w:t>
      </w:r>
      <w:r w:rsidR="00835272" w:rsidRPr="00EA10D4">
        <w:rPr>
          <w:rFonts w:asciiTheme="majorBidi" w:eastAsia="Angsana New" w:hAnsiTheme="majorBidi" w:cstheme="majorBidi"/>
          <w:sz w:val="32"/>
          <w:szCs w:val="32"/>
          <w:cs/>
        </w:rPr>
        <w:t xml:space="preserve"> </w:t>
      </w:r>
      <w:r w:rsidR="002F5880" w:rsidRPr="00EA10D4">
        <w:rPr>
          <w:rFonts w:asciiTheme="majorBidi" w:hAnsiTheme="majorBidi" w:cstheme="majorBidi"/>
          <w:sz w:val="32"/>
          <w:szCs w:val="32"/>
          <w:cs/>
          <w:lang w:val="th-TH"/>
        </w:rPr>
        <w:t>สามารถแสดงได้ดังนี้</w:t>
      </w:r>
      <w:r w:rsidR="00E23562" w:rsidRPr="00EA10D4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</w:p>
    <w:tbl>
      <w:tblPr>
        <w:tblW w:w="909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130"/>
        <w:gridCol w:w="1984"/>
        <w:gridCol w:w="1984"/>
      </w:tblGrid>
      <w:tr w:rsidR="00E23562" w:rsidRPr="00EA10D4" w:rsidTr="00F42B1A">
        <w:tc>
          <w:tcPr>
            <w:tcW w:w="5130" w:type="dxa"/>
            <w:vAlign w:val="bottom"/>
          </w:tcPr>
          <w:p w:rsidR="00E23562" w:rsidRPr="00EA10D4" w:rsidRDefault="00E23562" w:rsidP="00135AD5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ab/>
            </w:r>
          </w:p>
        </w:tc>
        <w:tc>
          <w:tcPr>
            <w:tcW w:w="1984" w:type="dxa"/>
            <w:vAlign w:val="bottom"/>
          </w:tcPr>
          <w:p w:rsidR="00E23562" w:rsidRPr="00EA10D4" w:rsidRDefault="00E23562" w:rsidP="00135AD5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84" w:type="dxa"/>
            <w:vAlign w:val="bottom"/>
          </w:tcPr>
          <w:p w:rsidR="00E23562" w:rsidRPr="00EA10D4" w:rsidRDefault="00E23562" w:rsidP="00135AD5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บาท)</w:t>
            </w:r>
          </w:p>
        </w:tc>
      </w:tr>
      <w:tr w:rsidR="00E23562" w:rsidRPr="00EA10D4" w:rsidTr="00F42B1A">
        <w:tc>
          <w:tcPr>
            <w:tcW w:w="5130" w:type="dxa"/>
            <w:vAlign w:val="bottom"/>
          </w:tcPr>
          <w:p w:rsidR="00E23562" w:rsidRPr="00EA10D4" w:rsidRDefault="00E23562" w:rsidP="00135AD5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3968" w:type="dxa"/>
            <w:gridSpan w:val="2"/>
            <w:vAlign w:val="bottom"/>
          </w:tcPr>
          <w:p w:rsidR="00E23562" w:rsidRPr="00EA10D4" w:rsidRDefault="00E23562" w:rsidP="00135AD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2B5C15" w:rsidRPr="00EA10D4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09300A" w:rsidRPr="00EA10D4" w:rsidTr="00F42B1A">
        <w:tc>
          <w:tcPr>
            <w:tcW w:w="5130" w:type="dxa"/>
            <w:vAlign w:val="bottom"/>
          </w:tcPr>
          <w:p w:rsidR="0009300A" w:rsidRPr="00EA10D4" w:rsidRDefault="0009300A" w:rsidP="0009300A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:rsidR="0009300A" w:rsidRPr="00EA10D4" w:rsidRDefault="0009300A" w:rsidP="0009300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984" w:type="dxa"/>
            <w:vAlign w:val="bottom"/>
          </w:tcPr>
          <w:p w:rsidR="0009300A" w:rsidRPr="00EA10D4" w:rsidRDefault="0009300A" w:rsidP="0009300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09300A" w:rsidRPr="00EA10D4" w:rsidTr="00F42B1A">
        <w:tc>
          <w:tcPr>
            <w:tcW w:w="5130" w:type="dxa"/>
            <w:vAlign w:val="bottom"/>
          </w:tcPr>
          <w:p w:rsidR="0009300A" w:rsidRPr="00EA10D4" w:rsidRDefault="0009300A" w:rsidP="0009300A">
            <w:pPr>
              <w:ind w:left="312" w:right="-43" w:hanging="31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84" w:type="dxa"/>
            <w:vAlign w:val="bottom"/>
          </w:tcPr>
          <w:p w:rsidR="0009300A" w:rsidRPr="00EA10D4" w:rsidRDefault="0009300A" w:rsidP="0009300A">
            <w:pPr>
              <w:ind w:left="12"/>
              <w:jc w:val="center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84" w:type="dxa"/>
            <w:vAlign w:val="bottom"/>
          </w:tcPr>
          <w:p w:rsidR="0009300A" w:rsidRPr="00EA10D4" w:rsidRDefault="0009300A" w:rsidP="0009300A">
            <w:pPr>
              <w:ind w:left="12"/>
              <w:jc w:val="center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</w:p>
        </w:tc>
      </w:tr>
      <w:tr w:rsidR="0009300A" w:rsidRPr="00EA10D4" w:rsidTr="00F42B1A">
        <w:tc>
          <w:tcPr>
            <w:tcW w:w="5130" w:type="dxa"/>
            <w:vAlign w:val="bottom"/>
          </w:tcPr>
          <w:p w:rsidR="0009300A" w:rsidRPr="00EA10D4" w:rsidRDefault="0009300A" w:rsidP="0009300A">
            <w:pPr>
              <w:ind w:left="312" w:right="-43" w:hanging="31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กำไรทางบัญชีก่อนภาษีเงินได้</w:t>
            </w:r>
          </w:p>
        </w:tc>
        <w:tc>
          <w:tcPr>
            <w:tcW w:w="1984" w:type="dxa"/>
            <w:vAlign w:val="bottom"/>
          </w:tcPr>
          <w:p w:rsidR="0009300A" w:rsidRPr="00EA10D4" w:rsidRDefault="00873D1D" w:rsidP="0009300A">
            <w:pPr>
              <w:pBdr>
                <w:bottom w:val="double" w:sz="4" w:space="1" w:color="auto"/>
              </w:pBdr>
              <w:tabs>
                <w:tab w:val="decimal" w:pos="1452"/>
              </w:tabs>
              <w:ind w:lef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</w:rPr>
              <w:t>157,332,079</w:t>
            </w:r>
          </w:p>
        </w:tc>
        <w:tc>
          <w:tcPr>
            <w:tcW w:w="1984" w:type="dxa"/>
            <w:vAlign w:val="bottom"/>
          </w:tcPr>
          <w:p w:rsidR="0009300A" w:rsidRPr="00EA10D4" w:rsidRDefault="0009300A" w:rsidP="0009300A">
            <w:pPr>
              <w:pBdr>
                <w:bottom w:val="double" w:sz="4" w:space="1" w:color="auto"/>
              </w:pBdr>
              <w:tabs>
                <w:tab w:val="decimal" w:pos="1452"/>
              </w:tabs>
              <w:ind w:lef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</w:rPr>
              <w:t>217,749,545</w:t>
            </w:r>
          </w:p>
        </w:tc>
      </w:tr>
      <w:tr w:rsidR="0009300A" w:rsidRPr="00EA10D4" w:rsidTr="00F42B1A">
        <w:tc>
          <w:tcPr>
            <w:tcW w:w="5130" w:type="dxa"/>
            <w:vAlign w:val="bottom"/>
          </w:tcPr>
          <w:p w:rsidR="0009300A" w:rsidRPr="00EA10D4" w:rsidRDefault="0009300A" w:rsidP="0009300A">
            <w:pPr>
              <w:ind w:left="312" w:right="-43" w:hanging="31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84" w:type="dxa"/>
            <w:vAlign w:val="bottom"/>
          </w:tcPr>
          <w:p w:rsidR="0009300A" w:rsidRPr="00EA10D4" w:rsidRDefault="0009300A" w:rsidP="0009300A">
            <w:pPr>
              <w:ind w:left="12"/>
              <w:jc w:val="center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84" w:type="dxa"/>
            <w:vAlign w:val="bottom"/>
          </w:tcPr>
          <w:p w:rsidR="0009300A" w:rsidRPr="00EA10D4" w:rsidRDefault="0009300A" w:rsidP="0009300A">
            <w:pPr>
              <w:ind w:left="12"/>
              <w:jc w:val="center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</w:p>
        </w:tc>
      </w:tr>
      <w:tr w:rsidR="0009300A" w:rsidRPr="00EA10D4" w:rsidTr="00F42B1A">
        <w:tc>
          <w:tcPr>
            <w:tcW w:w="5130" w:type="dxa"/>
            <w:vAlign w:val="bottom"/>
          </w:tcPr>
          <w:p w:rsidR="0009300A" w:rsidRPr="00EA10D4" w:rsidRDefault="0009300A" w:rsidP="0009300A">
            <w:pPr>
              <w:ind w:left="312" w:right="-43" w:hanging="31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984" w:type="dxa"/>
            <w:vAlign w:val="bottom"/>
          </w:tcPr>
          <w:p w:rsidR="0009300A" w:rsidRPr="00EA10D4" w:rsidRDefault="0009300A" w:rsidP="0009300A">
            <w:pPr>
              <w:tabs>
                <w:tab w:val="decimal" w:pos="1435"/>
              </w:tabs>
              <w:ind w:left="-78" w:right="-26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EA10D4">
              <w:rPr>
                <w:rFonts w:asciiTheme="majorBidi" w:eastAsia="Angsana New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984" w:type="dxa"/>
            <w:vAlign w:val="bottom"/>
          </w:tcPr>
          <w:p w:rsidR="0009300A" w:rsidRPr="00EA10D4" w:rsidRDefault="0009300A" w:rsidP="0009300A">
            <w:pPr>
              <w:tabs>
                <w:tab w:val="decimal" w:pos="1435"/>
              </w:tabs>
              <w:ind w:left="-78" w:right="-26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EA10D4">
              <w:rPr>
                <w:rFonts w:asciiTheme="majorBidi" w:eastAsia="Angsana New" w:hAnsiTheme="majorBidi" w:cstheme="majorBidi"/>
                <w:sz w:val="28"/>
                <w:szCs w:val="28"/>
              </w:rPr>
              <w:t>20</w:t>
            </w:r>
          </w:p>
        </w:tc>
      </w:tr>
      <w:tr w:rsidR="0009300A" w:rsidRPr="00EA10D4" w:rsidTr="00F42B1A">
        <w:tc>
          <w:tcPr>
            <w:tcW w:w="5130" w:type="dxa"/>
            <w:vAlign w:val="bottom"/>
          </w:tcPr>
          <w:p w:rsidR="0009300A" w:rsidRPr="00EA10D4" w:rsidRDefault="0009300A" w:rsidP="0009300A">
            <w:pPr>
              <w:ind w:left="132" w:right="-43" w:hanging="1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กำไรทางบัญชีก่อนภาษีเงินได้คูณอัตราภาษี</w:t>
            </w:r>
          </w:p>
        </w:tc>
        <w:tc>
          <w:tcPr>
            <w:tcW w:w="1984" w:type="dxa"/>
            <w:vAlign w:val="bottom"/>
          </w:tcPr>
          <w:p w:rsidR="0009300A" w:rsidRPr="00EA10D4" w:rsidRDefault="00873D1D" w:rsidP="0009300A">
            <w:pPr>
              <w:tabs>
                <w:tab w:val="decimal" w:pos="1435"/>
              </w:tabs>
              <w:ind w:left="-78" w:right="-26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</w:rPr>
              <w:t>31,466,416</w:t>
            </w:r>
          </w:p>
        </w:tc>
        <w:tc>
          <w:tcPr>
            <w:tcW w:w="1984" w:type="dxa"/>
            <w:vAlign w:val="bottom"/>
          </w:tcPr>
          <w:p w:rsidR="0009300A" w:rsidRPr="00EA10D4" w:rsidRDefault="0009300A" w:rsidP="0009300A">
            <w:pPr>
              <w:tabs>
                <w:tab w:val="decimal" w:pos="1435"/>
              </w:tabs>
              <w:ind w:left="-78" w:right="-26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</w:rPr>
              <w:t>43,549,909</w:t>
            </w:r>
          </w:p>
        </w:tc>
      </w:tr>
      <w:tr w:rsidR="0009300A" w:rsidRPr="00EA10D4" w:rsidTr="00F42B1A">
        <w:tc>
          <w:tcPr>
            <w:tcW w:w="5130" w:type="dxa"/>
            <w:vAlign w:val="bottom"/>
          </w:tcPr>
          <w:p w:rsidR="0009300A" w:rsidRPr="00EA10D4" w:rsidRDefault="0009300A" w:rsidP="0009300A">
            <w:pPr>
              <w:ind w:left="293" w:right="-43" w:hanging="293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EA10D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984" w:type="dxa"/>
            <w:vAlign w:val="bottom"/>
          </w:tcPr>
          <w:p w:rsidR="0009300A" w:rsidRPr="00EA10D4" w:rsidRDefault="00873D1D" w:rsidP="0009300A">
            <w:pPr>
              <w:tabs>
                <w:tab w:val="decimal" w:pos="1435"/>
              </w:tabs>
              <w:ind w:left="-78" w:right="-26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</w:rPr>
              <w:t>(18)</w:t>
            </w:r>
          </w:p>
        </w:tc>
        <w:tc>
          <w:tcPr>
            <w:tcW w:w="1984" w:type="dxa"/>
            <w:vAlign w:val="bottom"/>
          </w:tcPr>
          <w:p w:rsidR="0009300A" w:rsidRPr="00EA10D4" w:rsidRDefault="0009300A" w:rsidP="0009300A">
            <w:pPr>
              <w:tabs>
                <w:tab w:val="decimal" w:pos="1435"/>
              </w:tabs>
              <w:ind w:left="-78" w:right="-26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</w:rPr>
              <w:t>38,520</w:t>
            </w:r>
          </w:p>
        </w:tc>
      </w:tr>
      <w:tr w:rsidR="0009300A" w:rsidRPr="00EA10D4" w:rsidTr="00F42B1A">
        <w:tc>
          <w:tcPr>
            <w:tcW w:w="5130" w:type="dxa"/>
            <w:vAlign w:val="bottom"/>
          </w:tcPr>
          <w:p w:rsidR="0009300A" w:rsidRPr="00EA10D4" w:rsidRDefault="0009300A" w:rsidP="0009300A">
            <w:pPr>
              <w:ind w:left="293" w:hanging="293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ผลกระทบทางภาษีสำหรับ:</w:t>
            </w:r>
          </w:p>
        </w:tc>
        <w:tc>
          <w:tcPr>
            <w:tcW w:w="1984" w:type="dxa"/>
            <w:vAlign w:val="bottom"/>
          </w:tcPr>
          <w:p w:rsidR="0009300A" w:rsidRPr="00EA10D4" w:rsidRDefault="0009300A" w:rsidP="0009300A">
            <w:pPr>
              <w:tabs>
                <w:tab w:val="decimal" w:pos="1435"/>
              </w:tabs>
              <w:ind w:left="-78" w:right="-26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:rsidR="0009300A" w:rsidRPr="00EA10D4" w:rsidRDefault="0009300A" w:rsidP="0009300A">
            <w:pPr>
              <w:tabs>
                <w:tab w:val="decimal" w:pos="1435"/>
              </w:tabs>
              <w:ind w:left="-78" w:right="-26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</w:tr>
      <w:tr w:rsidR="0009300A" w:rsidRPr="00EA10D4" w:rsidTr="00F42B1A">
        <w:tc>
          <w:tcPr>
            <w:tcW w:w="5130" w:type="dxa"/>
            <w:vAlign w:val="bottom"/>
          </w:tcPr>
          <w:p w:rsidR="0009300A" w:rsidRPr="00EA10D4" w:rsidRDefault="0009300A" w:rsidP="0009300A">
            <w:pPr>
              <w:ind w:left="293" w:hanging="293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ab/>
              <w:t>ค่าใช้จ่ายต้องห้าม</w:t>
            </w:r>
          </w:p>
        </w:tc>
        <w:tc>
          <w:tcPr>
            <w:tcW w:w="1984" w:type="dxa"/>
            <w:vAlign w:val="bottom"/>
          </w:tcPr>
          <w:p w:rsidR="0009300A" w:rsidRPr="00EA10D4" w:rsidRDefault="0009300A" w:rsidP="0009300A">
            <w:pPr>
              <w:tabs>
                <w:tab w:val="decimal" w:pos="1452"/>
              </w:tabs>
              <w:ind w:left="12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hAnsiTheme="majorBidi" w:cstheme="majorBidi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3600" behindDoc="1" locked="0" layoutInCell="1" allowOverlap="1" wp14:anchorId="6611D27A" wp14:editId="54C46E1C">
                      <wp:simplePos x="0" y="0"/>
                      <wp:positionH relativeFrom="column">
                        <wp:posOffset>-11430</wp:posOffset>
                      </wp:positionH>
                      <wp:positionV relativeFrom="paragraph">
                        <wp:posOffset>0</wp:posOffset>
                      </wp:positionV>
                      <wp:extent cx="1133475" cy="680720"/>
                      <wp:effectExtent l="0" t="0" r="28575" b="24130"/>
                      <wp:wrapNone/>
                      <wp:docPr id="6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33475" cy="6807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A7FA4C5" id="Rectangle 6" o:spid="_x0000_s1026" style="position:absolute;margin-left:-.9pt;margin-top:0;width:89.25pt;height:53.6pt;z-index:-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"/>
                  </w:pict>
                </mc:Fallback>
              </mc:AlternateContent>
            </w:r>
            <w:r w:rsidR="00873D1D" w:rsidRPr="00EA10D4">
              <w:rPr>
                <w:rFonts w:asciiTheme="majorBidi" w:eastAsia="Angsana New" w:hAnsiTheme="majorBidi" w:cstheme="majorBidi"/>
                <w:sz w:val="28"/>
                <w:szCs w:val="28"/>
              </w:rPr>
              <w:t>933,288</w:t>
            </w:r>
          </w:p>
        </w:tc>
        <w:tc>
          <w:tcPr>
            <w:tcW w:w="1984" w:type="dxa"/>
            <w:vAlign w:val="bottom"/>
          </w:tcPr>
          <w:p w:rsidR="0009300A" w:rsidRPr="00EA10D4" w:rsidRDefault="0009300A" w:rsidP="0009300A">
            <w:pPr>
              <w:tabs>
                <w:tab w:val="decimal" w:pos="1452"/>
              </w:tabs>
              <w:ind w:left="12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hAnsiTheme="majorBidi" w:cstheme="majorBidi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4624" behindDoc="1" locked="0" layoutInCell="1" allowOverlap="1" wp14:anchorId="0EC10636" wp14:editId="1E17F786">
                      <wp:simplePos x="0" y="0"/>
                      <wp:positionH relativeFrom="column">
                        <wp:posOffset>-11430</wp:posOffset>
                      </wp:positionH>
                      <wp:positionV relativeFrom="paragraph">
                        <wp:posOffset>0</wp:posOffset>
                      </wp:positionV>
                      <wp:extent cx="1133475" cy="680720"/>
                      <wp:effectExtent l="0" t="0" r="28575" b="24130"/>
                      <wp:wrapNone/>
                      <wp:docPr id="7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33475" cy="6807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1EFF294" id="Rectangle 7" o:spid="_x0000_s1026" style="position:absolute;margin-left:-.9pt;margin-top:0;width:89.25pt;height:53.6pt;z-index:-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"/>
                  </w:pict>
                </mc:Fallback>
              </mc:AlternateContent>
            </w:r>
            <w:r w:rsidRPr="00EA10D4">
              <w:rPr>
                <w:rFonts w:asciiTheme="majorBidi" w:eastAsia="Angsana New" w:hAnsiTheme="majorBidi" w:cstheme="majorBidi"/>
                <w:sz w:val="28"/>
                <w:szCs w:val="28"/>
              </w:rPr>
              <w:t>448,645</w:t>
            </w:r>
          </w:p>
        </w:tc>
      </w:tr>
      <w:tr w:rsidR="0009300A" w:rsidRPr="00EA10D4" w:rsidTr="00F42B1A">
        <w:tc>
          <w:tcPr>
            <w:tcW w:w="5130" w:type="dxa"/>
            <w:vAlign w:val="bottom"/>
          </w:tcPr>
          <w:p w:rsidR="0009300A" w:rsidRPr="00EA10D4" w:rsidRDefault="0009300A" w:rsidP="0009300A">
            <w:pPr>
              <w:ind w:left="293" w:hanging="293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ab/>
              <w:t>รายได้ที่ได้รับยกเว้น</w:t>
            </w:r>
          </w:p>
        </w:tc>
        <w:tc>
          <w:tcPr>
            <w:tcW w:w="1984" w:type="dxa"/>
            <w:vAlign w:val="bottom"/>
          </w:tcPr>
          <w:p w:rsidR="0009300A" w:rsidRPr="00EA10D4" w:rsidRDefault="00873D1D" w:rsidP="0009300A">
            <w:pPr>
              <w:tabs>
                <w:tab w:val="decimal" w:pos="1452"/>
              </w:tabs>
              <w:ind w:left="12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</w:rPr>
              <w:t>(385,838)</w:t>
            </w:r>
          </w:p>
        </w:tc>
        <w:tc>
          <w:tcPr>
            <w:tcW w:w="1984" w:type="dxa"/>
            <w:vAlign w:val="bottom"/>
          </w:tcPr>
          <w:p w:rsidR="0009300A" w:rsidRPr="00EA10D4" w:rsidRDefault="0009300A" w:rsidP="0009300A">
            <w:pPr>
              <w:tabs>
                <w:tab w:val="decimal" w:pos="1452"/>
              </w:tabs>
              <w:ind w:left="12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(</w:t>
            </w:r>
            <w:r w:rsidRPr="00EA10D4">
              <w:rPr>
                <w:rFonts w:asciiTheme="majorBidi" w:eastAsia="Angsana New" w:hAnsiTheme="majorBidi" w:cstheme="majorBidi"/>
                <w:sz w:val="28"/>
                <w:szCs w:val="28"/>
              </w:rPr>
              <w:t>210,724</w:t>
            </w:r>
            <w:r w:rsidRPr="00EA10D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09300A" w:rsidRPr="00EA10D4" w:rsidTr="00F42B1A">
        <w:tc>
          <w:tcPr>
            <w:tcW w:w="5130" w:type="dxa"/>
            <w:vAlign w:val="bottom"/>
          </w:tcPr>
          <w:p w:rsidR="0009300A" w:rsidRPr="00EA10D4" w:rsidRDefault="0009300A" w:rsidP="0009300A">
            <w:pPr>
              <w:ind w:left="293" w:hanging="293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ab/>
              <w:t>ค่าใช้จ่ายที่มีสิทธิหักได้เพิ่มขึ้น</w:t>
            </w:r>
          </w:p>
        </w:tc>
        <w:tc>
          <w:tcPr>
            <w:tcW w:w="1984" w:type="dxa"/>
            <w:vAlign w:val="bottom"/>
          </w:tcPr>
          <w:p w:rsidR="0009300A" w:rsidRPr="00EA10D4" w:rsidRDefault="00873D1D" w:rsidP="0009300A">
            <w:pPr>
              <w:tabs>
                <w:tab w:val="decimal" w:pos="1452"/>
              </w:tabs>
              <w:ind w:lef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</w:rPr>
              <w:t>(3,496,383)</w:t>
            </w:r>
          </w:p>
        </w:tc>
        <w:tc>
          <w:tcPr>
            <w:tcW w:w="1984" w:type="dxa"/>
            <w:vAlign w:val="bottom"/>
          </w:tcPr>
          <w:p w:rsidR="0009300A" w:rsidRPr="00EA10D4" w:rsidRDefault="0009300A" w:rsidP="0009300A">
            <w:pPr>
              <w:tabs>
                <w:tab w:val="decimal" w:pos="1452"/>
              </w:tabs>
              <w:ind w:lef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(</w:t>
            </w:r>
            <w:r w:rsidRPr="00EA10D4">
              <w:rPr>
                <w:rFonts w:asciiTheme="majorBidi" w:eastAsia="Angsana New" w:hAnsiTheme="majorBidi" w:cstheme="majorBidi"/>
                <w:sz w:val="28"/>
                <w:szCs w:val="28"/>
              </w:rPr>
              <w:t>3,594,074</w:t>
            </w:r>
            <w:r w:rsidRPr="00EA10D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09300A" w:rsidRPr="00EA10D4" w:rsidTr="00F42B1A">
        <w:tc>
          <w:tcPr>
            <w:tcW w:w="5130" w:type="dxa"/>
            <w:vAlign w:val="bottom"/>
          </w:tcPr>
          <w:p w:rsidR="0009300A" w:rsidRPr="00EA10D4" w:rsidRDefault="0009300A" w:rsidP="0009300A">
            <w:pPr>
              <w:ind w:left="293" w:hanging="293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984" w:type="dxa"/>
            <w:vAlign w:val="bottom"/>
          </w:tcPr>
          <w:p w:rsidR="0009300A" w:rsidRPr="00EA10D4" w:rsidRDefault="00873D1D" w:rsidP="0009300A">
            <w:pPr>
              <w:pBdr>
                <w:bottom w:val="single" w:sz="4" w:space="1" w:color="auto"/>
              </w:pBdr>
              <w:tabs>
                <w:tab w:val="decimal" w:pos="1435"/>
              </w:tabs>
              <w:ind w:left="12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</w:rPr>
              <w:t>(2,948,933)</w:t>
            </w:r>
          </w:p>
        </w:tc>
        <w:tc>
          <w:tcPr>
            <w:tcW w:w="1984" w:type="dxa"/>
            <w:vAlign w:val="bottom"/>
          </w:tcPr>
          <w:p w:rsidR="0009300A" w:rsidRPr="00EA10D4" w:rsidRDefault="0009300A" w:rsidP="0009300A">
            <w:pPr>
              <w:pBdr>
                <w:bottom w:val="single" w:sz="4" w:space="1" w:color="auto"/>
              </w:pBdr>
              <w:tabs>
                <w:tab w:val="decimal" w:pos="1435"/>
              </w:tabs>
              <w:ind w:left="12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</w:rPr>
              <w:t>(3,356,153)</w:t>
            </w:r>
          </w:p>
        </w:tc>
      </w:tr>
      <w:tr w:rsidR="0009300A" w:rsidRPr="00EA10D4" w:rsidTr="00F42B1A">
        <w:tc>
          <w:tcPr>
            <w:tcW w:w="5130" w:type="dxa"/>
            <w:vAlign w:val="bottom"/>
          </w:tcPr>
          <w:p w:rsidR="0009300A" w:rsidRPr="00EA10D4" w:rsidRDefault="0009300A" w:rsidP="0009300A">
            <w:pPr>
              <w:ind w:left="132" w:right="-108" w:hanging="132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ค่าใช้จ่าย</w:t>
            </w: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ภาษีเงินได้ที่แสดงอยู่ในงบกำไรขาดทุนเบ็ดเสร็จ</w:t>
            </w:r>
          </w:p>
        </w:tc>
        <w:tc>
          <w:tcPr>
            <w:tcW w:w="1984" w:type="dxa"/>
            <w:vAlign w:val="bottom"/>
          </w:tcPr>
          <w:p w:rsidR="0009300A" w:rsidRPr="00EA10D4" w:rsidRDefault="00873D1D" w:rsidP="0009300A">
            <w:pPr>
              <w:pBdr>
                <w:bottom w:val="double" w:sz="4" w:space="1" w:color="auto"/>
              </w:pBdr>
              <w:tabs>
                <w:tab w:val="decimal" w:pos="1435"/>
              </w:tabs>
              <w:ind w:lef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</w:rPr>
              <w:t>28,517,465</w:t>
            </w:r>
          </w:p>
        </w:tc>
        <w:tc>
          <w:tcPr>
            <w:tcW w:w="1984" w:type="dxa"/>
            <w:vAlign w:val="bottom"/>
          </w:tcPr>
          <w:p w:rsidR="0009300A" w:rsidRPr="00EA10D4" w:rsidRDefault="0009300A" w:rsidP="0009300A">
            <w:pPr>
              <w:pBdr>
                <w:bottom w:val="double" w:sz="4" w:space="1" w:color="auto"/>
              </w:pBdr>
              <w:tabs>
                <w:tab w:val="decimal" w:pos="1435"/>
              </w:tabs>
              <w:ind w:lef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</w:rPr>
              <w:t>40,232,276</w:t>
            </w:r>
          </w:p>
        </w:tc>
      </w:tr>
    </w:tbl>
    <w:p w:rsidR="00F57344" w:rsidRPr="00EA10D4" w:rsidRDefault="00F57344" w:rsidP="00135AD5">
      <w:pPr>
        <w:rPr>
          <w:rFonts w:asciiTheme="majorBidi" w:hAnsiTheme="majorBidi" w:cstheme="majorBidi"/>
          <w:spacing w:val="-8"/>
          <w:sz w:val="32"/>
          <w:szCs w:val="32"/>
          <w:cs/>
        </w:rPr>
      </w:pPr>
      <w:r w:rsidRPr="00EA10D4">
        <w:rPr>
          <w:rFonts w:asciiTheme="majorBidi" w:hAnsiTheme="majorBidi" w:cstheme="majorBidi"/>
          <w:spacing w:val="-8"/>
          <w:sz w:val="32"/>
          <w:szCs w:val="32"/>
          <w:cs/>
        </w:rPr>
        <w:br w:type="page"/>
      </w:r>
    </w:p>
    <w:p w:rsidR="002F5880" w:rsidRPr="00EA10D4" w:rsidRDefault="002F5880" w:rsidP="00135AD5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A10D4">
        <w:rPr>
          <w:rFonts w:asciiTheme="majorBidi" w:hAnsiTheme="majorBidi" w:cstheme="majorBidi"/>
          <w:spacing w:val="-8"/>
          <w:sz w:val="32"/>
          <w:szCs w:val="32"/>
          <w:cs/>
        </w:rPr>
        <w:lastRenderedPageBreak/>
        <w:t>ส่วนประกอบของสินทรัพย์</w:t>
      </w:r>
      <w:r w:rsidR="002B5269" w:rsidRPr="00EA10D4">
        <w:rPr>
          <w:rFonts w:asciiTheme="majorBidi" w:hAnsiTheme="majorBidi" w:cstheme="majorBidi"/>
          <w:spacing w:val="-8"/>
          <w:sz w:val="32"/>
          <w:szCs w:val="32"/>
          <w:cs/>
        </w:rPr>
        <w:t>ภาษีเงินได้รอการตัดบัญชี</w:t>
      </w:r>
      <w:r w:rsidRPr="00EA10D4">
        <w:rPr>
          <w:rFonts w:asciiTheme="majorBidi" w:hAnsiTheme="majorBidi" w:cstheme="majorBidi"/>
          <w:spacing w:val="-8"/>
          <w:sz w:val="32"/>
          <w:szCs w:val="32"/>
          <w:cs/>
        </w:rPr>
        <w:t>และหนี้สินภาษีเงินได้รอการตัดบัญชี</w:t>
      </w:r>
      <w:r w:rsidR="00DE5112" w:rsidRPr="00EA10D4">
        <w:rPr>
          <w:rFonts w:asciiTheme="majorBidi" w:hAnsiTheme="majorBidi" w:cstheme="majorBidi"/>
          <w:spacing w:val="-8"/>
          <w:sz w:val="32"/>
          <w:szCs w:val="32"/>
          <w:cs/>
        </w:rPr>
        <w:t xml:space="preserve"> ณ วันที่ </w:t>
      </w:r>
      <w:r w:rsidR="00DE5112" w:rsidRPr="00EA10D4">
        <w:rPr>
          <w:rFonts w:asciiTheme="majorBidi" w:hAnsiTheme="majorBidi" w:cstheme="majorBidi"/>
          <w:spacing w:val="-8"/>
          <w:sz w:val="32"/>
          <w:szCs w:val="32"/>
        </w:rPr>
        <w:t xml:space="preserve">31 </w:t>
      </w:r>
      <w:r w:rsidR="00DE5112" w:rsidRPr="00EA10D4">
        <w:rPr>
          <w:rFonts w:asciiTheme="majorBidi" w:hAnsiTheme="majorBidi" w:cstheme="majorBidi"/>
          <w:spacing w:val="-8"/>
          <w:sz w:val="32"/>
          <w:szCs w:val="32"/>
          <w:cs/>
        </w:rPr>
        <w:t xml:space="preserve">ธันวาคม </w:t>
      </w:r>
      <w:r w:rsidR="00DE5112" w:rsidRPr="00EA10D4">
        <w:rPr>
          <w:rFonts w:asciiTheme="majorBidi" w:hAnsiTheme="majorBidi" w:cstheme="majorBidi"/>
          <w:spacing w:val="-8"/>
          <w:sz w:val="32"/>
          <w:szCs w:val="32"/>
        </w:rPr>
        <w:t>256</w:t>
      </w:r>
      <w:r w:rsidR="00D058CA" w:rsidRPr="00EA10D4">
        <w:rPr>
          <w:rFonts w:asciiTheme="majorBidi" w:hAnsiTheme="majorBidi" w:cstheme="majorBidi"/>
          <w:spacing w:val="-8"/>
          <w:sz w:val="32"/>
          <w:szCs w:val="32"/>
        </w:rPr>
        <w:t>2</w:t>
      </w:r>
      <w:r w:rsidR="00DE5112" w:rsidRPr="00EA10D4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DE5112" w:rsidRPr="00EA10D4">
        <w:rPr>
          <w:rFonts w:asciiTheme="majorBidi" w:hAnsiTheme="majorBidi" w:cstheme="majorBidi"/>
          <w:spacing w:val="-8"/>
          <w:sz w:val="32"/>
          <w:szCs w:val="32"/>
          <w:cs/>
        </w:rPr>
        <w:t xml:space="preserve">และ </w:t>
      </w:r>
      <w:r w:rsidR="00DE5112" w:rsidRPr="00EA10D4">
        <w:rPr>
          <w:rFonts w:asciiTheme="majorBidi" w:hAnsiTheme="majorBidi" w:cstheme="majorBidi"/>
          <w:spacing w:val="-8"/>
          <w:sz w:val="32"/>
          <w:szCs w:val="32"/>
        </w:rPr>
        <w:t>25</w:t>
      </w:r>
      <w:r w:rsidR="002755BC" w:rsidRPr="00EA10D4">
        <w:rPr>
          <w:rFonts w:asciiTheme="majorBidi" w:hAnsiTheme="majorBidi" w:cstheme="majorBidi"/>
          <w:spacing w:val="-8"/>
          <w:sz w:val="32"/>
          <w:szCs w:val="32"/>
        </w:rPr>
        <w:t>6</w:t>
      </w:r>
      <w:r w:rsidR="00D058CA" w:rsidRPr="00EA10D4">
        <w:rPr>
          <w:rFonts w:asciiTheme="majorBidi" w:hAnsiTheme="majorBidi" w:cstheme="majorBidi"/>
          <w:spacing w:val="-8"/>
          <w:sz w:val="32"/>
          <w:szCs w:val="32"/>
        </w:rPr>
        <w:t>1</w:t>
      </w:r>
      <w:r w:rsidRPr="00EA10D4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Pr="00EA10D4">
        <w:rPr>
          <w:rFonts w:asciiTheme="majorBidi" w:hAnsiTheme="majorBidi" w:cstheme="majorBidi"/>
          <w:sz w:val="32"/>
          <w:szCs w:val="32"/>
          <w:cs/>
        </w:rPr>
        <w:t>ประกอบด้วยรายการดังต่อไปนี้</w:t>
      </w:r>
    </w:p>
    <w:tbl>
      <w:tblPr>
        <w:tblW w:w="91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50"/>
        <w:gridCol w:w="1800"/>
        <w:gridCol w:w="1800"/>
      </w:tblGrid>
      <w:tr w:rsidR="00551C85" w:rsidRPr="00EA10D4" w:rsidTr="00F42B1A">
        <w:tc>
          <w:tcPr>
            <w:tcW w:w="5550" w:type="dxa"/>
          </w:tcPr>
          <w:p w:rsidR="00551C85" w:rsidRPr="00EA10D4" w:rsidRDefault="00551C85" w:rsidP="00135AD5">
            <w:pPr>
              <w:ind w:left="600" w:right="-66" w:hanging="6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:rsidR="00551C85" w:rsidRPr="00EA10D4" w:rsidRDefault="00551C85" w:rsidP="00135AD5">
            <w:pPr>
              <w:ind w:left="600" w:right="-66" w:hanging="6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:rsidR="00551C85" w:rsidRPr="00EA10D4" w:rsidRDefault="00551C85" w:rsidP="00135AD5">
            <w:pPr>
              <w:ind w:left="600" w:right="-66" w:hanging="6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(หน่วย: บาท)</w:t>
            </w:r>
          </w:p>
        </w:tc>
      </w:tr>
      <w:tr w:rsidR="00D058CA" w:rsidRPr="00EA10D4" w:rsidTr="00F42B1A">
        <w:tc>
          <w:tcPr>
            <w:tcW w:w="5550" w:type="dxa"/>
          </w:tcPr>
          <w:p w:rsidR="00D058CA" w:rsidRPr="00EA10D4" w:rsidRDefault="00D058CA" w:rsidP="00D058CA">
            <w:pPr>
              <w:ind w:left="600" w:right="-66" w:hanging="6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:rsidR="00D058CA" w:rsidRPr="00EA10D4" w:rsidRDefault="00D058CA" w:rsidP="00D058CA">
            <w:pPr>
              <w:pBdr>
                <w:bottom w:val="single" w:sz="4" w:space="1" w:color="auto"/>
              </w:pBdr>
              <w:ind w:left="12" w:hanging="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2562</w:t>
            </w: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800" w:type="dxa"/>
            <w:vAlign w:val="bottom"/>
          </w:tcPr>
          <w:p w:rsidR="00D058CA" w:rsidRPr="00EA10D4" w:rsidRDefault="00D058CA" w:rsidP="00D058CA">
            <w:pPr>
              <w:pBdr>
                <w:bottom w:val="single" w:sz="4" w:space="1" w:color="auto"/>
              </w:pBdr>
              <w:ind w:left="12" w:hanging="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2561</w:t>
            </w: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</w:tr>
      <w:tr w:rsidR="00D058CA" w:rsidRPr="00EA10D4" w:rsidTr="00F42B1A">
        <w:tc>
          <w:tcPr>
            <w:tcW w:w="5550" w:type="dxa"/>
          </w:tcPr>
          <w:p w:rsidR="00D058CA" w:rsidRPr="00EA10D4" w:rsidRDefault="00D058CA" w:rsidP="00D058CA">
            <w:pPr>
              <w:tabs>
                <w:tab w:val="left" w:pos="900"/>
              </w:tabs>
              <w:ind w:left="600" w:right="-66" w:hanging="600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</w:rPr>
            </w:pPr>
            <w:r w:rsidRPr="00EA10D4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800" w:type="dxa"/>
          </w:tcPr>
          <w:p w:rsidR="00D058CA" w:rsidRPr="00EA10D4" w:rsidRDefault="00D058CA" w:rsidP="00D058CA">
            <w:pPr>
              <w:tabs>
                <w:tab w:val="decimal" w:pos="1206"/>
              </w:tabs>
              <w:ind w:righ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:rsidR="00D058CA" w:rsidRPr="00EA10D4" w:rsidRDefault="00D058CA" w:rsidP="00D058CA">
            <w:pPr>
              <w:tabs>
                <w:tab w:val="decimal" w:pos="1206"/>
              </w:tabs>
              <w:ind w:righ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</w:tr>
      <w:tr w:rsidR="00D058CA" w:rsidRPr="00EA10D4" w:rsidTr="00F42B1A">
        <w:tc>
          <w:tcPr>
            <w:tcW w:w="5550" w:type="dxa"/>
          </w:tcPr>
          <w:p w:rsidR="00D058CA" w:rsidRPr="00EA10D4" w:rsidRDefault="00D058CA" w:rsidP="00D058CA">
            <w:pPr>
              <w:tabs>
                <w:tab w:val="left" w:pos="900"/>
              </w:tabs>
              <w:ind w:left="600" w:right="-66" w:hanging="600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ค่าเผื่อการด้อยค่าของเงินลงทุน</w:t>
            </w:r>
          </w:p>
        </w:tc>
        <w:tc>
          <w:tcPr>
            <w:tcW w:w="1800" w:type="dxa"/>
          </w:tcPr>
          <w:p w:rsidR="00D058CA" w:rsidRPr="00EA10D4" w:rsidRDefault="00933A44" w:rsidP="00D058CA">
            <w:pPr>
              <w:tabs>
                <w:tab w:val="decimal" w:pos="1332"/>
              </w:tabs>
              <w:ind w:righ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</w:rPr>
              <w:t>1,844,719</w:t>
            </w:r>
          </w:p>
        </w:tc>
        <w:tc>
          <w:tcPr>
            <w:tcW w:w="1800" w:type="dxa"/>
          </w:tcPr>
          <w:p w:rsidR="00D058CA" w:rsidRPr="00EA10D4" w:rsidRDefault="00D058CA" w:rsidP="00D058CA">
            <w:pPr>
              <w:tabs>
                <w:tab w:val="decimal" w:pos="1332"/>
              </w:tabs>
              <w:ind w:righ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</w:rPr>
              <w:t>1,844,719</w:t>
            </w:r>
          </w:p>
        </w:tc>
      </w:tr>
      <w:tr w:rsidR="00D058CA" w:rsidRPr="00EA10D4" w:rsidTr="00F42B1A">
        <w:tc>
          <w:tcPr>
            <w:tcW w:w="5550" w:type="dxa"/>
          </w:tcPr>
          <w:p w:rsidR="00D058CA" w:rsidRPr="00EA10D4" w:rsidRDefault="00D058CA" w:rsidP="00D058CA">
            <w:pPr>
              <w:tabs>
                <w:tab w:val="left" w:pos="900"/>
              </w:tabs>
              <w:ind w:left="600" w:right="-66" w:hanging="600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ค่าเผื่อการด้อยค่าสินทรัพย์รอการขาย</w:t>
            </w:r>
          </w:p>
        </w:tc>
        <w:tc>
          <w:tcPr>
            <w:tcW w:w="1800" w:type="dxa"/>
          </w:tcPr>
          <w:p w:rsidR="00D058CA" w:rsidRPr="00EA10D4" w:rsidRDefault="00933A44" w:rsidP="00D058CA">
            <w:pPr>
              <w:tabs>
                <w:tab w:val="decimal" w:pos="1332"/>
              </w:tabs>
              <w:ind w:righ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</w:rPr>
              <w:t>5,570,240</w:t>
            </w:r>
          </w:p>
        </w:tc>
        <w:tc>
          <w:tcPr>
            <w:tcW w:w="1800" w:type="dxa"/>
          </w:tcPr>
          <w:p w:rsidR="00D058CA" w:rsidRPr="00EA10D4" w:rsidRDefault="00D058CA" w:rsidP="00D058CA">
            <w:pPr>
              <w:tabs>
                <w:tab w:val="decimal" w:pos="1332"/>
              </w:tabs>
              <w:ind w:righ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</w:rPr>
              <w:t>5,570,240</w:t>
            </w:r>
          </w:p>
        </w:tc>
      </w:tr>
      <w:tr w:rsidR="00D058CA" w:rsidRPr="00EA10D4" w:rsidTr="00F42B1A">
        <w:tc>
          <w:tcPr>
            <w:tcW w:w="5550" w:type="dxa"/>
          </w:tcPr>
          <w:p w:rsidR="00D058CA" w:rsidRPr="00EA10D4" w:rsidRDefault="00D058CA" w:rsidP="00D058CA">
            <w:pPr>
              <w:tabs>
                <w:tab w:val="left" w:pos="900"/>
              </w:tabs>
              <w:ind w:left="600" w:right="-66" w:hanging="600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ค่าเผื่อหนี้สงสัยจะสูญ/สำรองลูกหนี้อื่น</w:t>
            </w:r>
          </w:p>
        </w:tc>
        <w:tc>
          <w:tcPr>
            <w:tcW w:w="1800" w:type="dxa"/>
          </w:tcPr>
          <w:p w:rsidR="00D058CA" w:rsidRPr="00EA10D4" w:rsidRDefault="00933A44" w:rsidP="00D058CA">
            <w:pPr>
              <w:tabs>
                <w:tab w:val="decimal" w:pos="1332"/>
              </w:tabs>
              <w:ind w:righ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</w:rPr>
              <w:t>22,630,730</w:t>
            </w:r>
          </w:p>
        </w:tc>
        <w:tc>
          <w:tcPr>
            <w:tcW w:w="1800" w:type="dxa"/>
          </w:tcPr>
          <w:p w:rsidR="00D058CA" w:rsidRPr="00EA10D4" w:rsidRDefault="00D058CA" w:rsidP="00D058CA">
            <w:pPr>
              <w:tabs>
                <w:tab w:val="decimal" w:pos="1332"/>
              </w:tabs>
              <w:ind w:righ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</w:rPr>
              <w:t>22,653,383</w:t>
            </w:r>
          </w:p>
        </w:tc>
      </w:tr>
      <w:tr w:rsidR="00D058CA" w:rsidRPr="00EA10D4" w:rsidTr="00F42B1A">
        <w:tc>
          <w:tcPr>
            <w:tcW w:w="5550" w:type="dxa"/>
          </w:tcPr>
          <w:p w:rsidR="00D058CA" w:rsidRPr="00EA10D4" w:rsidRDefault="00D058CA" w:rsidP="00D058CA">
            <w:pPr>
              <w:tabs>
                <w:tab w:val="left" w:pos="900"/>
              </w:tabs>
              <w:ind w:left="600" w:right="-66" w:hanging="600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สำรองผลประโยชน์ระยะยาวของพนักงานหลังออกจากงาน</w:t>
            </w:r>
          </w:p>
        </w:tc>
        <w:tc>
          <w:tcPr>
            <w:tcW w:w="1800" w:type="dxa"/>
          </w:tcPr>
          <w:p w:rsidR="00D058CA" w:rsidRPr="00EA10D4" w:rsidRDefault="00933A44" w:rsidP="00D058CA">
            <w:pPr>
              <w:tabs>
                <w:tab w:val="decimal" w:pos="1332"/>
              </w:tabs>
              <w:ind w:righ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</w:rPr>
              <w:t>29,015,780</w:t>
            </w:r>
          </w:p>
        </w:tc>
        <w:tc>
          <w:tcPr>
            <w:tcW w:w="1800" w:type="dxa"/>
          </w:tcPr>
          <w:p w:rsidR="00D058CA" w:rsidRPr="00EA10D4" w:rsidRDefault="00D058CA" w:rsidP="00D058CA">
            <w:pPr>
              <w:tabs>
                <w:tab w:val="decimal" w:pos="1332"/>
              </w:tabs>
              <w:ind w:righ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</w:rPr>
              <w:t>19,482,457</w:t>
            </w:r>
          </w:p>
        </w:tc>
      </w:tr>
      <w:tr w:rsidR="00D058CA" w:rsidRPr="00EA10D4" w:rsidTr="00F42B1A">
        <w:tc>
          <w:tcPr>
            <w:tcW w:w="5550" w:type="dxa"/>
          </w:tcPr>
          <w:p w:rsidR="00D058CA" w:rsidRPr="00EA10D4" w:rsidRDefault="00D058CA" w:rsidP="00D058CA">
            <w:pPr>
              <w:tabs>
                <w:tab w:val="left" w:pos="900"/>
              </w:tabs>
              <w:ind w:left="600" w:right="-66" w:hanging="600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ค่าใช้จ่ายพนักงานค้างจ่าย</w:t>
            </w:r>
          </w:p>
        </w:tc>
        <w:tc>
          <w:tcPr>
            <w:tcW w:w="1800" w:type="dxa"/>
          </w:tcPr>
          <w:p w:rsidR="00D058CA" w:rsidRPr="00EA10D4" w:rsidRDefault="002E3F61" w:rsidP="00D058CA">
            <w:pPr>
              <w:tabs>
                <w:tab w:val="decimal" w:pos="1332"/>
              </w:tabs>
              <w:ind w:righ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</w:rPr>
              <w:t>19</w:t>
            </w:r>
            <w:r w:rsidR="00933A44" w:rsidRPr="00EA10D4">
              <w:rPr>
                <w:rFonts w:asciiTheme="majorBidi" w:eastAsia="Angsana New" w:hAnsiTheme="majorBidi" w:cstheme="majorBidi"/>
                <w:sz w:val="28"/>
                <w:szCs w:val="28"/>
              </w:rPr>
              <w:t>,</w:t>
            </w:r>
            <w:r w:rsidRPr="00EA10D4">
              <w:rPr>
                <w:rFonts w:asciiTheme="majorBidi" w:eastAsia="Angsana New" w:hAnsiTheme="majorBidi" w:cstheme="majorBidi"/>
                <w:sz w:val="28"/>
                <w:szCs w:val="28"/>
              </w:rPr>
              <w:t>473,927</w:t>
            </w:r>
          </w:p>
        </w:tc>
        <w:tc>
          <w:tcPr>
            <w:tcW w:w="1800" w:type="dxa"/>
          </w:tcPr>
          <w:p w:rsidR="00D058CA" w:rsidRPr="00EA10D4" w:rsidRDefault="00D058CA" w:rsidP="00D058CA">
            <w:pPr>
              <w:tabs>
                <w:tab w:val="decimal" w:pos="1332"/>
              </w:tabs>
              <w:ind w:righ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</w:rPr>
              <w:t>23,650,751</w:t>
            </w:r>
          </w:p>
        </w:tc>
      </w:tr>
      <w:tr w:rsidR="00D058CA" w:rsidRPr="00EA10D4" w:rsidTr="00F42B1A">
        <w:tc>
          <w:tcPr>
            <w:tcW w:w="5550" w:type="dxa"/>
          </w:tcPr>
          <w:p w:rsidR="00D058CA" w:rsidRPr="00EA10D4" w:rsidRDefault="00D058CA" w:rsidP="00D058CA">
            <w:pPr>
              <w:tabs>
                <w:tab w:val="left" w:pos="900"/>
              </w:tabs>
              <w:ind w:left="600" w:right="-66" w:hanging="600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800" w:type="dxa"/>
          </w:tcPr>
          <w:p w:rsidR="00D058CA" w:rsidRPr="00EA10D4" w:rsidRDefault="002E3F61" w:rsidP="00D058CA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</w:rPr>
              <w:t>7,390,358</w:t>
            </w:r>
          </w:p>
        </w:tc>
        <w:tc>
          <w:tcPr>
            <w:tcW w:w="1800" w:type="dxa"/>
          </w:tcPr>
          <w:p w:rsidR="00D058CA" w:rsidRPr="00EA10D4" w:rsidRDefault="00D058CA" w:rsidP="00D058CA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</w:rPr>
              <w:t>12,555,956</w:t>
            </w:r>
          </w:p>
        </w:tc>
      </w:tr>
      <w:tr w:rsidR="00B42AD8" w:rsidRPr="00EA10D4" w:rsidTr="00F42B1A">
        <w:tc>
          <w:tcPr>
            <w:tcW w:w="5550" w:type="dxa"/>
          </w:tcPr>
          <w:p w:rsidR="00B42AD8" w:rsidRPr="00EA10D4" w:rsidRDefault="00B42AD8" w:rsidP="00B42AD8">
            <w:pPr>
              <w:tabs>
                <w:tab w:val="left" w:pos="900"/>
              </w:tabs>
              <w:ind w:left="600" w:right="-66" w:hanging="600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800" w:type="dxa"/>
          </w:tcPr>
          <w:p w:rsidR="00B42AD8" w:rsidRPr="00EA10D4" w:rsidRDefault="00B42AD8" w:rsidP="00B42AD8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</w:rPr>
              <w:t>85,925,754</w:t>
            </w:r>
          </w:p>
        </w:tc>
        <w:tc>
          <w:tcPr>
            <w:tcW w:w="1800" w:type="dxa"/>
          </w:tcPr>
          <w:p w:rsidR="00B42AD8" w:rsidRPr="00EA10D4" w:rsidRDefault="00B42AD8" w:rsidP="00B42AD8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</w:rPr>
              <w:t>85,757,506</w:t>
            </w:r>
          </w:p>
        </w:tc>
      </w:tr>
      <w:tr w:rsidR="00B42AD8" w:rsidRPr="00EA10D4" w:rsidTr="00F42B1A">
        <w:tc>
          <w:tcPr>
            <w:tcW w:w="5550" w:type="dxa"/>
          </w:tcPr>
          <w:p w:rsidR="00B42AD8" w:rsidRPr="00EA10D4" w:rsidRDefault="00B42AD8" w:rsidP="00B42AD8">
            <w:pPr>
              <w:tabs>
                <w:tab w:val="left" w:pos="900"/>
              </w:tabs>
              <w:ind w:left="600" w:right="-66" w:hanging="600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</w:rPr>
            </w:pPr>
            <w:r w:rsidRPr="00EA10D4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800" w:type="dxa"/>
            <w:vAlign w:val="bottom"/>
          </w:tcPr>
          <w:p w:rsidR="00B42AD8" w:rsidRPr="00EA10D4" w:rsidRDefault="00B42AD8" w:rsidP="00B42AD8">
            <w:pPr>
              <w:tabs>
                <w:tab w:val="decimal" w:pos="1332"/>
              </w:tabs>
              <w:ind w:righ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:rsidR="00B42AD8" w:rsidRPr="00EA10D4" w:rsidRDefault="00B42AD8" w:rsidP="00B42AD8">
            <w:pPr>
              <w:tabs>
                <w:tab w:val="decimal" w:pos="1332"/>
              </w:tabs>
              <w:ind w:righ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</w:tr>
      <w:tr w:rsidR="00B42AD8" w:rsidRPr="00EA10D4" w:rsidTr="002B0050">
        <w:tc>
          <w:tcPr>
            <w:tcW w:w="5550" w:type="dxa"/>
            <w:vAlign w:val="bottom"/>
          </w:tcPr>
          <w:p w:rsidR="00B42AD8" w:rsidRPr="00EA10D4" w:rsidRDefault="00B42AD8" w:rsidP="00B42AD8">
            <w:pPr>
              <w:ind w:left="600" w:right="-66" w:hanging="600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800" w:type="dxa"/>
          </w:tcPr>
          <w:p w:rsidR="00B42AD8" w:rsidRPr="00EA10D4" w:rsidRDefault="00B42AD8" w:rsidP="00B42AD8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</w:rPr>
              <w:t>(694,992)</w:t>
            </w:r>
          </w:p>
        </w:tc>
        <w:tc>
          <w:tcPr>
            <w:tcW w:w="1800" w:type="dxa"/>
          </w:tcPr>
          <w:p w:rsidR="00B42AD8" w:rsidRPr="00EA10D4" w:rsidRDefault="00B42AD8" w:rsidP="00B42AD8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</w:rPr>
              <w:t>(1,875,807)</w:t>
            </w:r>
          </w:p>
        </w:tc>
      </w:tr>
      <w:tr w:rsidR="00B42AD8" w:rsidRPr="00EA10D4" w:rsidTr="002B0050">
        <w:tc>
          <w:tcPr>
            <w:tcW w:w="5550" w:type="dxa"/>
          </w:tcPr>
          <w:p w:rsidR="00B42AD8" w:rsidRPr="00EA10D4" w:rsidRDefault="00B42AD8" w:rsidP="00B42AD8">
            <w:pPr>
              <w:tabs>
                <w:tab w:val="left" w:pos="900"/>
              </w:tabs>
              <w:ind w:left="600" w:right="-66" w:hanging="600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1800" w:type="dxa"/>
          </w:tcPr>
          <w:p w:rsidR="00B42AD8" w:rsidRPr="00EA10D4" w:rsidRDefault="00B42AD8" w:rsidP="00B42AD8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</w:rPr>
              <w:t>(694,992)</w:t>
            </w:r>
          </w:p>
        </w:tc>
        <w:tc>
          <w:tcPr>
            <w:tcW w:w="1800" w:type="dxa"/>
          </w:tcPr>
          <w:p w:rsidR="00B42AD8" w:rsidRPr="00EA10D4" w:rsidRDefault="00B42AD8" w:rsidP="00B42AD8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</w:rPr>
              <w:t>(1,875,807)</w:t>
            </w:r>
          </w:p>
        </w:tc>
      </w:tr>
      <w:tr w:rsidR="00B42AD8" w:rsidRPr="00EA10D4" w:rsidTr="00F42B1A">
        <w:tc>
          <w:tcPr>
            <w:tcW w:w="5550" w:type="dxa"/>
          </w:tcPr>
          <w:p w:rsidR="00B42AD8" w:rsidRPr="00EA10D4" w:rsidRDefault="00B42AD8" w:rsidP="00B42AD8">
            <w:pPr>
              <w:tabs>
                <w:tab w:val="left" w:pos="360"/>
                <w:tab w:val="left" w:pos="900"/>
              </w:tabs>
              <w:ind w:left="600" w:right="-66" w:hanging="600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800" w:type="dxa"/>
          </w:tcPr>
          <w:p w:rsidR="00B42AD8" w:rsidRPr="00EA10D4" w:rsidRDefault="00B42AD8" w:rsidP="00B42AD8">
            <w:pPr>
              <w:pBdr>
                <w:bottom w:val="double" w:sz="6" w:space="1" w:color="auto"/>
              </w:pBdr>
              <w:tabs>
                <w:tab w:val="decimal" w:pos="1332"/>
              </w:tabs>
              <w:ind w:righ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</w:rPr>
              <w:t>85,230,762</w:t>
            </w:r>
          </w:p>
        </w:tc>
        <w:tc>
          <w:tcPr>
            <w:tcW w:w="1800" w:type="dxa"/>
          </w:tcPr>
          <w:p w:rsidR="00B42AD8" w:rsidRPr="00EA10D4" w:rsidRDefault="00B42AD8" w:rsidP="00B42AD8">
            <w:pPr>
              <w:pBdr>
                <w:bottom w:val="double" w:sz="6" w:space="1" w:color="auto"/>
              </w:pBdr>
              <w:tabs>
                <w:tab w:val="decimal" w:pos="1332"/>
              </w:tabs>
              <w:ind w:righ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</w:rPr>
              <w:t>83,881,699</w:t>
            </w:r>
          </w:p>
        </w:tc>
      </w:tr>
    </w:tbl>
    <w:p w:rsidR="00027555" w:rsidRPr="00EA10D4" w:rsidRDefault="00D14828" w:rsidP="00135AD5">
      <w:pPr>
        <w:tabs>
          <w:tab w:val="left" w:pos="72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A10D4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AB6490" w:rsidRPr="00EA10D4">
        <w:rPr>
          <w:rFonts w:asciiTheme="majorBidi" w:hAnsiTheme="majorBidi" w:cstheme="majorBidi"/>
          <w:b/>
          <w:bCs/>
          <w:sz w:val="32"/>
          <w:szCs w:val="32"/>
          <w:cs/>
        </w:rPr>
        <w:t>4</w:t>
      </w:r>
      <w:r w:rsidR="00906C02" w:rsidRPr="00EA10D4">
        <w:rPr>
          <w:rFonts w:asciiTheme="majorBidi" w:hAnsiTheme="majorBidi" w:cstheme="majorBidi"/>
          <w:b/>
          <w:bCs/>
          <w:sz w:val="32"/>
          <w:szCs w:val="32"/>
          <w:cs/>
        </w:rPr>
        <w:t xml:space="preserve">.  </w:t>
      </w:r>
      <w:r w:rsidR="00906C02" w:rsidRPr="00EA10D4">
        <w:rPr>
          <w:rFonts w:asciiTheme="majorBidi" w:hAnsiTheme="majorBidi" w:cstheme="majorBidi"/>
          <w:b/>
          <w:bCs/>
          <w:sz w:val="32"/>
          <w:szCs w:val="32"/>
        </w:rPr>
        <w:tab/>
      </w:r>
      <w:r w:rsidR="00027555" w:rsidRPr="00EA10D4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สินทรัพย์อื่น</w:t>
      </w:r>
    </w:p>
    <w:tbl>
      <w:tblPr>
        <w:tblW w:w="90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50"/>
        <w:gridCol w:w="1755"/>
        <w:gridCol w:w="1755"/>
      </w:tblGrid>
      <w:tr w:rsidR="00027555" w:rsidRPr="00EA10D4" w:rsidTr="00F42B1A">
        <w:tc>
          <w:tcPr>
            <w:tcW w:w="9060" w:type="dxa"/>
            <w:gridSpan w:val="3"/>
          </w:tcPr>
          <w:p w:rsidR="00027555" w:rsidRPr="00EA10D4" w:rsidRDefault="009B4F12" w:rsidP="00135AD5">
            <w:pPr>
              <w:tabs>
                <w:tab w:val="left" w:pos="900"/>
                <w:tab w:val="left" w:pos="1440"/>
              </w:tabs>
              <w:ind w:left="600" w:hanging="60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(หน่วย: บาท)</w:t>
            </w:r>
          </w:p>
        </w:tc>
      </w:tr>
      <w:tr w:rsidR="00D058CA" w:rsidRPr="00EA10D4" w:rsidTr="00F42B1A">
        <w:tc>
          <w:tcPr>
            <w:tcW w:w="5550" w:type="dxa"/>
          </w:tcPr>
          <w:p w:rsidR="00D058CA" w:rsidRPr="00EA10D4" w:rsidRDefault="00D058CA" w:rsidP="00D058CA">
            <w:pPr>
              <w:ind w:left="600" w:hanging="6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55" w:type="dxa"/>
            <w:vAlign w:val="bottom"/>
          </w:tcPr>
          <w:p w:rsidR="00D058CA" w:rsidRPr="00EA10D4" w:rsidRDefault="00D058CA" w:rsidP="00D058CA">
            <w:pPr>
              <w:pBdr>
                <w:bottom w:val="single" w:sz="4" w:space="1" w:color="auto"/>
              </w:pBdr>
              <w:ind w:left="12" w:hanging="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2562</w:t>
            </w: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755" w:type="dxa"/>
            <w:vAlign w:val="bottom"/>
          </w:tcPr>
          <w:p w:rsidR="00D058CA" w:rsidRPr="00EA10D4" w:rsidRDefault="00D058CA" w:rsidP="00D058CA">
            <w:pPr>
              <w:pBdr>
                <w:bottom w:val="single" w:sz="4" w:space="1" w:color="auto"/>
              </w:pBdr>
              <w:ind w:left="12" w:hanging="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2561</w:t>
            </w: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</w:tr>
      <w:tr w:rsidR="00D058CA" w:rsidRPr="00EA10D4" w:rsidTr="00F42B1A">
        <w:tc>
          <w:tcPr>
            <w:tcW w:w="5550" w:type="dxa"/>
          </w:tcPr>
          <w:p w:rsidR="00D058CA" w:rsidRPr="00EA10D4" w:rsidRDefault="00D058CA" w:rsidP="00D058CA">
            <w:pPr>
              <w:tabs>
                <w:tab w:val="left" w:pos="900"/>
              </w:tabs>
              <w:ind w:left="600" w:hanging="600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เงินให้กู้ยืมแก่พนักงาน</w:t>
            </w:r>
          </w:p>
        </w:tc>
        <w:tc>
          <w:tcPr>
            <w:tcW w:w="1755" w:type="dxa"/>
            <w:vAlign w:val="bottom"/>
          </w:tcPr>
          <w:p w:rsidR="00D058CA" w:rsidRPr="00EA10D4" w:rsidRDefault="0020374B" w:rsidP="00D058CA">
            <w:pPr>
              <w:tabs>
                <w:tab w:val="decimal" w:pos="1332"/>
              </w:tabs>
              <w:ind w:righ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</w:rPr>
              <w:t>56,292,38</w:t>
            </w:r>
            <w:r w:rsidR="007A571D" w:rsidRPr="00EA10D4">
              <w:rPr>
                <w:rFonts w:asciiTheme="majorBidi" w:eastAsia="Angsana New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755" w:type="dxa"/>
            <w:vAlign w:val="bottom"/>
          </w:tcPr>
          <w:p w:rsidR="00D058CA" w:rsidRPr="00EA10D4" w:rsidRDefault="00D058CA" w:rsidP="00D058CA">
            <w:pPr>
              <w:tabs>
                <w:tab w:val="decimal" w:pos="1332"/>
              </w:tabs>
              <w:ind w:righ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</w:rPr>
              <w:t>56,443,744</w:t>
            </w:r>
          </w:p>
        </w:tc>
      </w:tr>
      <w:tr w:rsidR="00D058CA" w:rsidRPr="00EA10D4" w:rsidTr="00F42B1A">
        <w:tc>
          <w:tcPr>
            <w:tcW w:w="5550" w:type="dxa"/>
          </w:tcPr>
          <w:p w:rsidR="00D058CA" w:rsidRPr="00EA10D4" w:rsidRDefault="00D058CA" w:rsidP="00D058CA">
            <w:pPr>
              <w:ind w:left="252" w:hanging="25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เงินสมทบเข้ากองทุนทดแทนความเสียหายในระบบการชำระราคา</w:t>
            </w:r>
          </w:p>
        </w:tc>
        <w:tc>
          <w:tcPr>
            <w:tcW w:w="1755" w:type="dxa"/>
            <w:vAlign w:val="bottom"/>
          </w:tcPr>
          <w:p w:rsidR="00D058CA" w:rsidRPr="00EA10D4" w:rsidRDefault="0020374B" w:rsidP="00D058CA">
            <w:pPr>
              <w:tabs>
                <w:tab w:val="decimal" w:pos="1332"/>
              </w:tabs>
              <w:ind w:righ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</w:rPr>
              <w:t>92,426,210</w:t>
            </w:r>
          </w:p>
        </w:tc>
        <w:tc>
          <w:tcPr>
            <w:tcW w:w="1755" w:type="dxa"/>
            <w:vAlign w:val="bottom"/>
          </w:tcPr>
          <w:p w:rsidR="00D058CA" w:rsidRPr="00EA10D4" w:rsidRDefault="00D058CA" w:rsidP="00D058CA">
            <w:pPr>
              <w:tabs>
                <w:tab w:val="decimal" w:pos="1332"/>
              </w:tabs>
              <w:ind w:righ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</w:rPr>
              <w:t>81,528,478</w:t>
            </w:r>
          </w:p>
        </w:tc>
      </w:tr>
      <w:tr w:rsidR="00D058CA" w:rsidRPr="00EA10D4" w:rsidTr="00F42B1A">
        <w:tc>
          <w:tcPr>
            <w:tcW w:w="5550" w:type="dxa"/>
          </w:tcPr>
          <w:p w:rsidR="00D058CA" w:rsidRPr="00EA10D4" w:rsidRDefault="00D058CA" w:rsidP="00D058CA">
            <w:pPr>
              <w:tabs>
                <w:tab w:val="left" w:pos="900"/>
              </w:tabs>
              <w:ind w:left="600" w:hanging="600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755" w:type="dxa"/>
            <w:vAlign w:val="bottom"/>
          </w:tcPr>
          <w:p w:rsidR="00D058CA" w:rsidRPr="00EA10D4" w:rsidRDefault="0020374B" w:rsidP="00D058CA">
            <w:pPr>
              <w:tabs>
                <w:tab w:val="decimal" w:pos="1332"/>
              </w:tabs>
              <w:ind w:righ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</w:rPr>
              <w:t>35,678,755</w:t>
            </w:r>
          </w:p>
        </w:tc>
        <w:tc>
          <w:tcPr>
            <w:tcW w:w="1755" w:type="dxa"/>
            <w:vAlign w:val="bottom"/>
          </w:tcPr>
          <w:p w:rsidR="00D058CA" w:rsidRPr="00EA10D4" w:rsidRDefault="00D058CA" w:rsidP="00D058CA">
            <w:pPr>
              <w:tabs>
                <w:tab w:val="decimal" w:pos="1332"/>
              </w:tabs>
              <w:ind w:righ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</w:rPr>
              <w:t>48,393,536</w:t>
            </w:r>
          </w:p>
        </w:tc>
      </w:tr>
      <w:tr w:rsidR="00D058CA" w:rsidRPr="00EA10D4" w:rsidTr="00F42B1A">
        <w:tc>
          <w:tcPr>
            <w:tcW w:w="5550" w:type="dxa"/>
          </w:tcPr>
          <w:p w:rsidR="00D058CA" w:rsidRPr="00EA10D4" w:rsidRDefault="00D058CA" w:rsidP="00D058CA">
            <w:pPr>
              <w:tabs>
                <w:tab w:val="left" w:pos="900"/>
              </w:tabs>
              <w:ind w:left="600" w:hanging="600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เงินมัดจำ</w:t>
            </w:r>
          </w:p>
        </w:tc>
        <w:tc>
          <w:tcPr>
            <w:tcW w:w="1755" w:type="dxa"/>
            <w:vAlign w:val="bottom"/>
          </w:tcPr>
          <w:p w:rsidR="00D058CA" w:rsidRPr="00EA10D4" w:rsidRDefault="0020374B" w:rsidP="00D058CA">
            <w:pPr>
              <w:tabs>
                <w:tab w:val="decimal" w:pos="1332"/>
              </w:tabs>
              <w:ind w:righ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</w:rPr>
              <w:t>18,614,078</w:t>
            </w:r>
          </w:p>
        </w:tc>
        <w:tc>
          <w:tcPr>
            <w:tcW w:w="1755" w:type="dxa"/>
            <w:vAlign w:val="bottom"/>
          </w:tcPr>
          <w:p w:rsidR="00D058CA" w:rsidRPr="00EA10D4" w:rsidRDefault="00D058CA" w:rsidP="00D058CA">
            <w:pPr>
              <w:tabs>
                <w:tab w:val="decimal" w:pos="1332"/>
              </w:tabs>
              <w:ind w:righ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</w:rPr>
              <w:t>18,547,936</w:t>
            </w:r>
          </w:p>
        </w:tc>
      </w:tr>
      <w:tr w:rsidR="00D058CA" w:rsidRPr="00EA10D4" w:rsidTr="00F42B1A">
        <w:tc>
          <w:tcPr>
            <w:tcW w:w="5550" w:type="dxa"/>
          </w:tcPr>
          <w:p w:rsidR="00D058CA" w:rsidRPr="00EA10D4" w:rsidRDefault="00D058CA" w:rsidP="00D058CA">
            <w:pPr>
              <w:tabs>
                <w:tab w:val="left" w:pos="900"/>
              </w:tabs>
              <w:ind w:left="252" w:hanging="25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สินทรัพย์รอการขาย </w:t>
            </w:r>
          </w:p>
          <w:p w:rsidR="00D058CA" w:rsidRPr="00EA10D4" w:rsidRDefault="00D058CA" w:rsidP="00D058CA">
            <w:pPr>
              <w:ind w:left="252" w:hanging="25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</w:rPr>
              <w:tab/>
            </w:r>
            <w:r w:rsidRPr="00EA10D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(สุทธิจากค่าเผื่อการด้อยค่าจำนวนประมาณ </w:t>
            </w:r>
            <w:r w:rsidRPr="00EA10D4">
              <w:rPr>
                <w:rFonts w:asciiTheme="majorBidi" w:eastAsia="Angsana New" w:hAnsiTheme="majorBidi" w:cstheme="majorBidi"/>
                <w:sz w:val="28"/>
                <w:szCs w:val="28"/>
              </w:rPr>
              <w:t xml:space="preserve">28 </w:t>
            </w:r>
            <w:r w:rsidRPr="00EA10D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1755" w:type="dxa"/>
            <w:vAlign w:val="bottom"/>
          </w:tcPr>
          <w:p w:rsidR="00D058CA" w:rsidRPr="00EA10D4" w:rsidRDefault="0020374B" w:rsidP="00D058CA">
            <w:pPr>
              <w:tabs>
                <w:tab w:val="decimal" w:pos="1332"/>
              </w:tabs>
              <w:ind w:righ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</w:rPr>
              <w:t>15,000,000</w:t>
            </w:r>
          </w:p>
        </w:tc>
        <w:tc>
          <w:tcPr>
            <w:tcW w:w="1755" w:type="dxa"/>
            <w:vAlign w:val="bottom"/>
          </w:tcPr>
          <w:p w:rsidR="00D058CA" w:rsidRPr="00EA10D4" w:rsidRDefault="00D058CA" w:rsidP="00D058CA">
            <w:pPr>
              <w:tabs>
                <w:tab w:val="decimal" w:pos="1332"/>
              </w:tabs>
              <w:ind w:righ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</w:rPr>
              <w:t>15,000,000</w:t>
            </w:r>
          </w:p>
        </w:tc>
      </w:tr>
      <w:tr w:rsidR="00D058CA" w:rsidRPr="00EA10D4" w:rsidTr="00F42B1A">
        <w:tc>
          <w:tcPr>
            <w:tcW w:w="5550" w:type="dxa"/>
          </w:tcPr>
          <w:p w:rsidR="00D058CA" w:rsidRPr="00EA10D4" w:rsidRDefault="00D058CA" w:rsidP="00D058CA">
            <w:pPr>
              <w:tabs>
                <w:tab w:val="left" w:pos="900"/>
              </w:tabs>
              <w:ind w:left="600" w:hanging="600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รายได้ดอกเบี้ยค้างรับ</w:t>
            </w:r>
          </w:p>
        </w:tc>
        <w:tc>
          <w:tcPr>
            <w:tcW w:w="1755" w:type="dxa"/>
            <w:vAlign w:val="bottom"/>
          </w:tcPr>
          <w:p w:rsidR="00D058CA" w:rsidRPr="00EA10D4" w:rsidRDefault="0020374B" w:rsidP="00D058CA">
            <w:pPr>
              <w:tabs>
                <w:tab w:val="decimal" w:pos="1332"/>
              </w:tabs>
              <w:ind w:righ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</w:rPr>
              <w:t>1,318,131</w:t>
            </w:r>
          </w:p>
        </w:tc>
        <w:tc>
          <w:tcPr>
            <w:tcW w:w="1755" w:type="dxa"/>
            <w:vAlign w:val="bottom"/>
          </w:tcPr>
          <w:p w:rsidR="00D058CA" w:rsidRPr="00EA10D4" w:rsidRDefault="00D058CA" w:rsidP="00D058CA">
            <w:pPr>
              <w:tabs>
                <w:tab w:val="decimal" w:pos="1332"/>
              </w:tabs>
              <w:ind w:righ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</w:rPr>
              <w:t>8,463,720</w:t>
            </w:r>
          </w:p>
        </w:tc>
      </w:tr>
      <w:tr w:rsidR="00D058CA" w:rsidRPr="00EA10D4" w:rsidTr="00F42B1A">
        <w:tc>
          <w:tcPr>
            <w:tcW w:w="5550" w:type="dxa"/>
          </w:tcPr>
          <w:p w:rsidR="00D058CA" w:rsidRPr="00EA10D4" w:rsidRDefault="00D058CA" w:rsidP="00D058CA">
            <w:pPr>
              <w:tabs>
                <w:tab w:val="left" w:pos="900"/>
              </w:tabs>
              <w:ind w:left="600" w:hanging="600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เงินประกันการประกอบธุรกิจสัญญาซื้อขายล่วงหน้า</w:t>
            </w:r>
          </w:p>
        </w:tc>
        <w:tc>
          <w:tcPr>
            <w:tcW w:w="1755" w:type="dxa"/>
            <w:vAlign w:val="bottom"/>
          </w:tcPr>
          <w:p w:rsidR="00D058CA" w:rsidRPr="00EA10D4" w:rsidRDefault="0020374B" w:rsidP="00D058CA">
            <w:pPr>
              <w:tabs>
                <w:tab w:val="decimal" w:pos="1332"/>
              </w:tabs>
              <w:ind w:righ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</w:rPr>
              <w:t>5,000,000</w:t>
            </w:r>
          </w:p>
        </w:tc>
        <w:tc>
          <w:tcPr>
            <w:tcW w:w="1755" w:type="dxa"/>
            <w:vAlign w:val="bottom"/>
          </w:tcPr>
          <w:p w:rsidR="00D058CA" w:rsidRPr="00EA10D4" w:rsidRDefault="00D058CA" w:rsidP="00D058CA">
            <w:pPr>
              <w:tabs>
                <w:tab w:val="decimal" w:pos="1332"/>
              </w:tabs>
              <w:ind w:righ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</w:rPr>
              <w:t>5,000,000</w:t>
            </w:r>
          </w:p>
        </w:tc>
      </w:tr>
      <w:tr w:rsidR="00D058CA" w:rsidRPr="00EA10D4" w:rsidTr="00F42B1A">
        <w:tc>
          <w:tcPr>
            <w:tcW w:w="5550" w:type="dxa"/>
          </w:tcPr>
          <w:p w:rsidR="00D058CA" w:rsidRPr="00EA10D4" w:rsidRDefault="00D058CA" w:rsidP="00D058CA">
            <w:pPr>
              <w:tabs>
                <w:tab w:val="left" w:pos="900"/>
              </w:tabs>
              <w:ind w:left="600" w:hanging="600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รายได้ค่าธรรมเนียมและบริการค้างรับ</w:t>
            </w:r>
          </w:p>
        </w:tc>
        <w:tc>
          <w:tcPr>
            <w:tcW w:w="1755" w:type="dxa"/>
            <w:vAlign w:val="bottom"/>
          </w:tcPr>
          <w:p w:rsidR="00D058CA" w:rsidRPr="00EA10D4" w:rsidRDefault="0020374B" w:rsidP="00D058CA">
            <w:pPr>
              <w:tabs>
                <w:tab w:val="decimal" w:pos="1332"/>
              </w:tabs>
              <w:ind w:righ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</w:rPr>
              <w:t>42,769,787</w:t>
            </w:r>
          </w:p>
        </w:tc>
        <w:tc>
          <w:tcPr>
            <w:tcW w:w="1755" w:type="dxa"/>
            <w:vAlign w:val="bottom"/>
          </w:tcPr>
          <w:p w:rsidR="00D058CA" w:rsidRPr="00EA10D4" w:rsidRDefault="00D058CA" w:rsidP="00D058CA">
            <w:pPr>
              <w:tabs>
                <w:tab w:val="decimal" w:pos="1332"/>
              </w:tabs>
              <w:ind w:righ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</w:rPr>
              <w:t>46,055,929</w:t>
            </w:r>
          </w:p>
        </w:tc>
      </w:tr>
      <w:tr w:rsidR="00D058CA" w:rsidRPr="00EA10D4" w:rsidTr="00F42B1A">
        <w:tc>
          <w:tcPr>
            <w:tcW w:w="5550" w:type="dxa"/>
          </w:tcPr>
          <w:p w:rsidR="00D058CA" w:rsidRPr="00EA10D4" w:rsidRDefault="00D058CA" w:rsidP="00D058CA">
            <w:pPr>
              <w:tabs>
                <w:tab w:val="left" w:pos="900"/>
              </w:tabs>
              <w:ind w:left="600" w:hanging="600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755" w:type="dxa"/>
            <w:vAlign w:val="bottom"/>
          </w:tcPr>
          <w:p w:rsidR="00D058CA" w:rsidRPr="00EA10D4" w:rsidRDefault="0020374B" w:rsidP="00D058CA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</w:rPr>
              <w:t>6,662,261</w:t>
            </w:r>
          </w:p>
        </w:tc>
        <w:tc>
          <w:tcPr>
            <w:tcW w:w="1755" w:type="dxa"/>
            <w:vAlign w:val="bottom"/>
          </w:tcPr>
          <w:p w:rsidR="00D058CA" w:rsidRPr="00EA10D4" w:rsidRDefault="00D058CA" w:rsidP="00D058CA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</w:rPr>
              <w:t>5,673,068</w:t>
            </w:r>
          </w:p>
        </w:tc>
      </w:tr>
      <w:tr w:rsidR="00D058CA" w:rsidRPr="00EA10D4" w:rsidTr="00F42B1A">
        <w:tc>
          <w:tcPr>
            <w:tcW w:w="5550" w:type="dxa"/>
          </w:tcPr>
          <w:p w:rsidR="00D058CA" w:rsidRPr="00EA10D4" w:rsidRDefault="00D058CA" w:rsidP="00D058CA">
            <w:pPr>
              <w:tabs>
                <w:tab w:val="left" w:pos="900"/>
              </w:tabs>
              <w:ind w:left="600" w:hanging="600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รวมสินทรัพย์อื่น</w:t>
            </w:r>
          </w:p>
        </w:tc>
        <w:tc>
          <w:tcPr>
            <w:tcW w:w="1755" w:type="dxa"/>
            <w:vAlign w:val="bottom"/>
          </w:tcPr>
          <w:p w:rsidR="00D058CA" w:rsidRPr="00EA10D4" w:rsidRDefault="0020374B" w:rsidP="00D058CA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</w:rPr>
              <w:t>273,761,610</w:t>
            </w:r>
          </w:p>
        </w:tc>
        <w:tc>
          <w:tcPr>
            <w:tcW w:w="1755" w:type="dxa"/>
            <w:vAlign w:val="bottom"/>
          </w:tcPr>
          <w:p w:rsidR="00D058CA" w:rsidRPr="00EA10D4" w:rsidRDefault="00D058CA" w:rsidP="00D058CA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1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</w:rPr>
              <w:t>285,106,411</w:t>
            </w:r>
          </w:p>
        </w:tc>
      </w:tr>
    </w:tbl>
    <w:p w:rsidR="00F57344" w:rsidRPr="00EA10D4" w:rsidRDefault="00F57344" w:rsidP="00135AD5">
      <w:pPr>
        <w:tabs>
          <w:tab w:val="left" w:pos="720"/>
          <w:tab w:val="left" w:pos="900"/>
        </w:tabs>
        <w:spacing w:before="24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</w:p>
    <w:p w:rsidR="00F57344" w:rsidRPr="00EA10D4" w:rsidRDefault="00F57344" w:rsidP="00135AD5">
      <w:pPr>
        <w:rPr>
          <w:rFonts w:asciiTheme="majorBidi" w:hAnsiTheme="majorBidi" w:cstheme="majorBidi"/>
          <w:b/>
          <w:bCs/>
          <w:sz w:val="32"/>
          <w:szCs w:val="32"/>
        </w:rPr>
      </w:pPr>
      <w:r w:rsidRPr="00EA10D4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1B2F36" w:rsidRPr="00EA10D4" w:rsidRDefault="000E5FA6" w:rsidP="00135AD5">
      <w:pPr>
        <w:tabs>
          <w:tab w:val="left" w:pos="720"/>
          <w:tab w:val="left" w:pos="900"/>
        </w:tabs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EA10D4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AB6490" w:rsidRPr="00EA10D4">
        <w:rPr>
          <w:rFonts w:asciiTheme="majorBidi" w:hAnsiTheme="majorBidi" w:cstheme="majorBidi"/>
          <w:b/>
          <w:bCs/>
          <w:sz w:val="32"/>
          <w:szCs w:val="32"/>
          <w:cs/>
        </w:rPr>
        <w:t>5</w:t>
      </w:r>
      <w:r w:rsidR="001B2F36" w:rsidRPr="00EA10D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B2F36" w:rsidRPr="00EA10D4">
        <w:rPr>
          <w:rFonts w:asciiTheme="majorBidi" w:hAnsiTheme="majorBidi" w:cstheme="majorBidi"/>
          <w:b/>
          <w:bCs/>
          <w:sz w:val="32"/>
          <w:szCs w:val="32"/>
        </w:rPr>
        <w:tab/>
      </w:r>
      <w:r w:rsidR="001B2F36" w:rsidRPr="00EA10D4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เงินกู้ยืมจากสถาบันการเงิน</w:t>
      </w:r>
    </w:p>
    <w:p w:rsidR="00357B90" w:rsidRPr="00EA10D4" w:rsidRDefault="00357B90" w:rsidP="00135AD5">
      <w:pPr>
        <w:tabs>
          <w:tab w:val="left" w:pos="1440"/>
        </w:tabs>
        <w:spacing w:before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A10D4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997173" w:rsidRPr="00EA10D4">
        <w:rPr>
          <w:rFonts w:asciiTheme="majorBidi" w:hAnsiTheme="majorBidi" w:cstheme="majorBidi"/>
          <w:sz w:val="32"/>
          <w:szCs w:val="32"/>
        </w:rPr>
        <w:t>31</w:t>
      </w:r>
      <w:r w:rsidR="00835272" w:rsidRPr="00EA10D4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997173" w:rsidRPr="00EA10D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7360F" w:rsidRPr="00EA10D4">
        <w:rPr>
          <w:rFonts w:asciiTheme="majorBidi" w:hAnsiTheme="majorBidi" w:cstheme="majorBidi"/>
          <w:sz w:val="32"/>
          <w:szCs w:val="32"/>
        </w:rPr>
        <w:t>256</w:t>
      </w:r>
      <w:r w:rsidR="00D058CA" w:rsidRPr="00EA10D4">
        <w:rPr>
          <w:rFonts w:asciiTheme="majorBidi" w:hAnsiTheme="majorBidi" w:cstheme="majorBidi"/>
          <w:sz w:val="32"/>
          <w:szCs w:val="32"/>
        </w:rPr>
        <w:t>2</w:t>
      </w:r>
      <w:r w:rsidR="00C7360F" w:rsidRPr="00EA10D4">
        <w:rPr>
          <w:rFonts w:asciiTheme="majorBidi" w:hAnsiTheme="majorBidi" w:cstheme="majorBidi"/>
          <w:sz w:val="32"/>
          <w:szCs w:val="32"/>
        </w:rPr>
        <w:t xml:space="preserve"> </w:t>
      </w:r>
      <w:r w:rsidR="00C7360F" w:rsidRPr="00EA10D4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997173" w:rsidRPr="00EA10D4">
        <w:rPr>
          <w:rFonts w:asciiTheme="majorBidi" w:hAnsiTheme="majorBidi" w:cstheme="majorBidi"/>
          <w:sz w:val="32"/>
          <w:szCs w:val="32"/>
        </w:rPr>
        <w:t>25</w:t>
      </w:r>
      <w:r w:rsidR="002755BC" w:rsidRPr="00EA10D4">
        <w:rPr>
          <w:rFonts w:asciiTheme="majorBidi" w:hAnsiTheme="majorBidi" w:cstheme="majorBidi"/>
          <w:sz w:val="32"/>
          <w:szCs w:val="32"/>
        </w:rPr>
        <w:t>6</w:t>
      </w:r>
      <w:r w:rsidR="00D058CA" w:rsidRPr="00EA10D4">
        <w:rPr>
          <w:rFonts w:asciiTheme="majorBidi" w:hAnsiTheme="majorBidi" w:cstheme="majorBidi"/>
          <w:sz w:val="32"/>
          <w:szCs w:val="32"/>
        </w:rPr>
        <w:t>1</w:t>
      </w:r>
      <w:r w:rsidR="00835272" w:rsidRPr="00EA10D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A10D4">
        <w:rPr>
          <w:rFonts w:asciiTheme="majorBidi" w:hAnsiTheme="majorBidi" w:cstheme="majorBidi"/>
          <w:sz w:val="32"/>
          <w:szCs w:val="32"/>
          <w:cs/>
        </w:rPr>
        <w:t>เงินกู้ยืมจากสถาบันการเงินเป็นเงินกู้ยืมในประเทศ โดยสามารถจำแนกได้ดังนี้</w:t>
      </w:r>
    </w:p>
    <w:p w:rsidR="00357B90" w:rsidRPr="00EA10D4" w:rsidRDefault="00835272" w:rsidP="006E2AC7">
      <w:pPr>
        <w:spacing w:line="340" w:lineRule="exact"/>
        <w:jc w:val="right"/>
        <w:rPr>
          <w:rFonts w:asciiTheme="majorBidi" w:hAnsiTheme="majorBidi" w:cstheme="majorBidi"/>
          <w:sz w:val="28"/>
          <w:szCs w:val="28"/>
        </w:rPr>
      </w:pPr>
      <w:r w:rsidRPr="00EA10D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357B90" w:rsidRPr="00EA10D4">
        <w:rPr>
          <w:rFonts w:asciiTheme="majorBidi" w:hAnsiTheme="majorBidi" w:cstheme="majorBidi"/>
          <w:sz w:val="28"/>
          <w:szCs w:val="28"/>
          <w:cs/>
        </w:rPr>
        <w:t>(หน่วย: พันบาท)</w:t>
      </w:r>
    </w:p>
    <w:tbl>
      <w:tblPr>
        <w:tblW w:w="908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1350"/>
        <w:gridCol w:w="1191"/>
        <w:gridCol w:w="1191"/>
        <w:gridCol w:w="1191"/>
        <w:gridCol w:w="1191"/>
      </w:tblGrid>
      <w:tr w:rsidR="00357B90" w:rsidRPr="00EA10D4" w:rsidTr="00F42B1A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7B90" w:rsidRPr="00EA10D4" w:rsidRDefault="00357B90" w:rsidP="006E2AC7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1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7B90" w:rsidRPr="00EA10D4" w:rsidRDefault="00997173" w:rsidP="006E2AC7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C71462" w:rsidRPr="00EA10D4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D058CA" w:rsidRPr="00EA10D4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357B90" w:rsidRPr="00EA10D4" w:rsidTr="00F42B1A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7B90" w:rsidRPr="00EA10D4" w:rsidRDefault="00357B90" w:rsidP="006E2AC7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7B90" w:rsidRPr="00EA10D4" w:rsidRDefault="00357B90" w:rsidP="006E2AC7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อัตราดอกเบี้ยต่อปี</w:t>
            </w:r>
          </w:p>
        </w:tc>
        <w:tc>
          <w:tcPr>
            <w:tcW w:w="35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7B90" w:rsidRPr="00EA10D4" w:rsidRDefault="00357B90" w:rsidP="006E2AC7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>ระยะเวลาคงเหลือของหนี้                                            ที่จะครบกำหนดชำระ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7B90" w:rsidRPr="00EA10D4" w:rsidRDefault="00357B90" w:rsidP="006E2AC7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357B90" w:rsidRPr="00EA10D4" w:rsidTr="00F42B1A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7B90" w:rsidRPr="00EA10D4" w:rsidRDefault="00357B90" w:rsidP="006E2AC7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7B90" w:rsidRPr="00EA10D4" w:rsidRDefault="00357B90" w:rsidP="006E2AC7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7B90" w:rsidRPr="00EA10D4" w:rsidRDefault="00357B90" w:rsidP="006E2AC7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7B90" w:rsidRPr="00EA10D4" w:rsidRDefault="00527FAF" w:rsidP="006E2AC7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น้อยกว่า </w:t>
            </w:r>
            <w:r w:rsidRPr="00EA10D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357B90"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7B90" w:rsidRPr="00EA10D4" w:rsidRDefault="00527FAF" w:rsidP="006E2AC7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EA10D4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357B90"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7B90" w:rsidRPr="00EA10D4" w:rsidRDefault="00357B90" w:rsidP="006E2AC7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A0592B" w:rsidRPr="00EA10D4" w:rsidTr="00F42B1A">
        <w:trPr>
          <w:trHeight w:val="6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A0592B" w:rsidRPr="00EA10D4" w:rsidRDefault="00A0592B" w:rsidP="00A0592B">
            <w:pPr>
              <w:tabs>
                <w:tab w:val="left" w:pos="900"/>
                <w:tab w:val="left" w:pos="216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A0592B" w:rsidRPr="00EA10D4" w:rsidRDefault="00A0592B" w:rsidP="00A0592B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1.708</w:t>
            </w:r>
            <w:r w:rsidR="00F814F0" w:rsidRPr="00EA10D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- </w:t>
            </w:r>
            <w:r w:rsidRPr="00EA10D4">
              <w:rPr>
                <w:rFonts w:asciiTheme="majorBidi" w:hAnsiTheme="majorBidi" w:cstheme="majorBidi"/>
                <w:sz w:val="28"/>
                <w:szCs w:val="28"/>
              </w:rPr>
              <w:t>1.925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A0592B" w:rsidRPr="00EA10D4" w:rsidRDefault="00A0592B" w:rsidP="00A0592B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A0592B" w:rsidRPr="00EA10D4" w:rsidRDefault="00A0592B" w:rsidP="00A0592B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750,000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A0592B" w:rsidRPr="00EA10D4" w:rsidRDefault="00A0592B" w:rsidP="00A0592B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A0592B" w:rsidRPr="00EA10D4" w:rsidRDefault="00A0592B" w:rsidP="00A0592B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750,000</w:t>
            </w:r>
          </w:p>
        </w:tc>
      </w:tr>
      <w:tr w:rsidR="00A0592B" w:rsidRPr="00EA10D4" w:rsidTr="00F42B1A">
        <w:trPr>
          <w:trHeight w:val="6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A0592B" w:rsidRPr="00EA10D4" w:rsidRDefault="00A0592B" w:rsidP="00A0592B">
            <w:pPr>
              <w:tabs>
                <w:tab w:val="left" w:pos="900"/>
                <w:tab w:val="left" w:pos="216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A0592B" w:rsidRPr="00EA10D4" w:rsidRDefault="00A0592B" w:rsidP="00A0592B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A0592B" w:rsidRPr="00EA10D4" w:rsidRDefault="00A0592B" w:rsidP="00A0592B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A0592B" w:rsidRPr="00EA10D4" w:rsidRDefault="00A0592B" w:rsidP="00A0592B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A0592B" w:rsidRPr="00EA10D4" w:rsidRDefault="00A0592B" w:rsidP="00A0592B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A0592B" w:rsidRPr="00EA10D4" w:rsidRDefault="00A0592B" w:rsidP="00A0592B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0592B" w:rsidRPr="00EA10D4" w:rsidTr="00F42B1A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A0592B" w:rsidRPr="00EA10D4" w:rsidRDefault="00A0592B" w:rsidP="00A0592B">
            <w:pPr>
              <w:tabs>
                <w:tab w:val="left" w:pos="900"/>
                <w:tab w:val="left" w:pos="216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เงินกู้ยืมสกุลเงินบาท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A0592B" w:rsidRPr="00EA10D4" w:rsidRDefault="003B199A" w:rsidP="00A0592B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1.844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A0592B" w:rsidRPr="00EA10D4" w:rsidRDefault="00A0592B" w:rsidP="00A0592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A0592B" w:rsidRPr="00EA10D4" w:rsidRDefault="00A0592B" w:rsidP="00A0592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100,000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A0592B" w:rsidRPr="00EA10D4" w:rsidRDefault="00A0592B" w:rsidP="00A0592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A0592B" w:rsidRPr="00EA10D4" w:rsidRDefault="00A0592B" w:rsidP="00A0592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100,000</w:t>
            </w:r>
          </w:p>
        </w:tc>
      </w:tr>
      <w:tr w:rsidR="00A0592B" w:rsidRPr="00EA10D4" w:rsidTr="00F42B1A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A0592B" w:rsidRPr="00EA10D4" w:rsidRDefault="00A0592B" w:rsidP="00A0592B">
            <w:pPr>
              <w:tabs>
                <w:tab w:val="left" w:pos="900"/>
                <w:tab w:val="left" w:pos="2160"/>
              </w:tabs>
              <w:spacing w:line="340" w:lineRule="exact"/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รวมเงินกู้ยืมจากสถาบันการเงิน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A0592B" w:rsidRPr="00EA10D4" w:rsidRDefault="00A0592B" w:rsidP="00A0592B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A0592B" w:rsidRPr="00EA10D4" w:rsidRDefault="00A0592B" w:rsidP="00A0592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A0592B" w:rsidRPr="00EA10D4" w:rsidRDefault="00A0592B" w:rsidP="00A0592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850,000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A0592B" w:rsidRPr="00EA10D4" w:rsidRDefault="00A0592B" w:rsidP="00A0592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A0592B" w:rsidRPr="00EA10D4" w:rsidRDefault="00A0592B" w:rsidP="00A0592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850,000</w:t>
            </w:r>
          </w:p>
        </w:tc>
      </w:tr>
    </w:tbl>
    <w:p w:rsidR="00835272" w:rsidRPr="00EA10D4" w:rsidRDefault="00835272" w:rsidP="00135AD5">
      <w:pPr>
        <w:spacing w:before="120" w:line="340" w:lineRule="exact"/>
        <w:jc w:val="right"/>
        <w:rPr>
          <w:rFonts w:asciiTheme="majorBidi" w:hAnsiTheme="majorBidi" w:cstheme="majorBidi"/>
          <w:sz w:val="28"/>
          <w:szCs w:val="28"/>
        </w:rPr>
      </w:pPr>
      <w:r w:rsidRPr="00EA10D4">
        <w:rPr>
          <w:rFonts w:asciiTheme="majorBidi" w:hAnsiTheme="majorBidi" w:cstheme="majorBidi"/>
          <w:sz w:val="28"/>
          <w:szCs w:val="28"/>
          <w:cs/>
        </w:rPr>
        <w:t>(หน่วย: พันบาท)</w:t>
      </w:r>
    </w:p>
    <w:tbl>
      <w:tblPr>
        <w:tblW w:w="908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1350"/>
        <w:gridCol w:w="1191"/>
        <w:gridCol w:w="1191"/>
        <w:gridCol w:w="1191"/>
        <w:gridCol w:w="1191"/>
      </w:tblGrid>
      <w:tr w:rsidR="000B7628" w:rsidRPr="00EA10D4" w:rsidTr="00F42B1A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7628" w:rsidRPr="00EA10D4" w:rsidRDefault="000B7628" w:rsidP="00135AD5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1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7628" w:rsidRPr="00EA10D4" w:rsidRDefault="00DA3F32" w:rsidP="00135AD5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2755BC" w:rsidRPr="00EA10D4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D058CA" w:rsidRPr="00EA10D4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0B7628" w:rsidRPr="00EA10D4" w:rsidTr="00F42B1A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7628" w:rsidRPr="00EA10D4" w:rsidRDefault="000B7628" w:rsidP="00135AD5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7628" w:rsidRPr="00EA10D4" w:rsidRDefault="000B7628" w:rsidP="00135AD5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อัตราดอกเบี้ยต่อปี</w:t>
            </w:r>
          </w:p>
        </w:tc>
        <w:tc>
          <w:tcPr>
            <w:tcW w:w="35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7628" w:rsidRPr="00EA10D4" w:rsidRDefault="000B7628" w:rsidP="00135AD5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>ระยะเวลาคงเหลือของหนี้                                            ที่จะครบกำหนดชำระ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7628" w:rsidRPr="00EA10D4" w:rsidRDefault="000B7628" w:rsidP="00135AD5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0B7628" w:rsidRPr="00EA10D4" w:rsidTr="00F42B1A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7628" w:rsidRPr="00EA10D4" w:rsidRDefault="000B7628" w:rsidP="00135AD5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7628" w:rsidRPr="00EA10D4" w:rsidRDefault="000B7628" w:rsidP="00135AD5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7628" w:rsidRPr="00EA10D4" w:rsidRDefault="000B7628" w:rsidP="00135AD5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7628" w:rsidRPr="00EA10D4" w:rsidRDefault="000B7628" w:rsidP="00135AD5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>น้อยกว่า</w:t>
            </w:r>
            <w:r w:rsidR="00DA3F32"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DA3F32" w:rsidRPr="00EA10D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7628" w:rsidRPr="00EA10D4" w:rsidRDefault="00DA3F32" w:rsidP="00135AD5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EA10D4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0B7628"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7628" w:rsidRPr="00EA10D4" w:rsidRDefault="000B7628" w:rsidP="00135AD5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D058CA" w:rsidRPr="00EA10D4" w:rsidTr="00F42B1A">
        <w:trPr>
          <w:trHeight w:val="6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D058CA" w:rsidRPr="00EA10D4" w:rsidRDefault="00D058CA" w:rsidP="00D058CA">
            <w:pPr>
              <w:tabs>
                <w:tab w:val="left" w:pos="900"/>
                <w:tab w:val="left" w:pos="216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D058CA" w:rsidRPr="00EA10D4" w:rsidRDefault="00D058CA" w:rsidP="00D058CA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1.950 -</w:t>
            </w: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EA10D4">
              <w:rPr>
                <w:rFonts w:asciiTheme="majorBidi" w:hAnsiTheme="majorBidi" w:cstheme="majorBidi"/>
                <w:sz w:val="28"/>
                <w:szCs w:val="28"/>
              </w:rPr>
              <w:t>2.300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D058CA" w:rsidRPr="00EA10D4" w:rsidRDefault="00D058CA" w:rsidP="00D058CA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200,000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D058CA" w:rsidRPr="00EA10D4" w:rsidRDefault="00D058CA" w:rsidP="00D058CA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750,000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D058CA" w:rsidRPr="00EA10D4" w:rsidRDefault="00D058CA" w:rsidP="00D058CA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D058CA" w:rsidRPr="00EA10D4" w:rsidRDefault="00D058CA" w:rsidP="00D058CA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950,000</w:t>
            </w:r>
          </w:p>
        </w:tc>
      </w:tr>
      <w:tr w:rsidR="00D058CA" w:rsidRPr="00EA10D4" w:rsidTr="00F42B1A">
        <w:trPr>
          <w:trHeight w:val="6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D058CA" w:rsidRPr="00EA10D4" w:rsidRDefault="00D058CA" w:rsidP="00D058CA">
            <w:pPr>
              <w:tabs>
                <w:tab w:val="left" w:pos="900"/>
                <w:tab w:val="left" w:pos="216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D058CA" w:rsidRPr="00EA10D4" w:rsidRDefault="00D058CA" w:rsidP="00D058CA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D058CA" w:rsidRPr="00EA10D4" w:rsidRDefault="00D058CA" w:rsidP="00D058CA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D058CA" w:rsidRPr="00EA10D4" w:rsidRDefault="00D058CA" w:rsidP="00D058CA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D058CA" w:rsidRPr="00EA10D4" w:rsidRDefault="00D058CA" w:rsidP="00D058CA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D058CA" w:rsidRPr="00EA10D4" w:rsidRDefault="00D058CA" w:rsidP="00D058CA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058CA" w:rsidRPr="00EA10D4" w:rsidTr="00F42B1A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D058CA" w:rsidRPr="00EA10D4" w:rsidRDefault="00D058CA" w:rsidP="00D058CA">
            <w:pPr>
              <w:tabs>
                <w:tab w:val="left" w:pos="900"/>
                <w:tab w:val="left" w:pos="216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เงินกู้ยืมสกุลเงินบาท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D058CA" w:rsidRPr="00EA10D4" w:rsidRDefault="00D058CA" w:rsidP="00D058CA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1.844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D058CA" w:rsidRPr="00EA10D4" w:rsidRDefault="00D058CA" w:rsidP="00D058C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D058CA" w:rsidRPr="00EA10D4" w:rsidRDefault="00D058CA" w:rsidP="00D058C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200,000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D058CA" w:rsidRPr="00EA10D4" w:rsidRDefault="00D058CA" w:rsidP="00D058C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100,000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D058CA" w:rsidRPr="00EA10D4" w:rsidRDefault="00D058CA" w:rsidP="00D058C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300,000</w:t>
            </w:r>
          </w:p>
        </w:tc>
      </w:tr>
      <w:tr w:rsidR="00D058CA" w:rsidRPr="00EA10D4" w:rsidTr="00F42B1A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D058CA" w:rsidRPr="00EA10D4" w:rsidRDefault="00D058CA" w:rsidP="00D058CA">
            <w:pPr>
              <w:tabs>
                <w:tab w:val="left" w:pos="900"/>
                <w:tab w:val="left" w:pos="2160"/>
              </w:tabs>
              <w:spacing w:line="340" w:lineRule="exact"/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รวมเงินกู้ยืมจากสถาบันการเงิน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D058CA" w:rsidRPr="00EA10D4" w:rsidRDefault="00D058CA" w:rsidP="00D058CA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D058CA" w:rsidRPr="00EA10D4" w:rsidRDefault="00D058CA" w:rsidP="00D058C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200,000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D058CA" w:rsidRPr="00EA10D4" w:rsidRDefault="00D058CA" w:rsidP="00D058C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950,000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D058CA" w:rsidRPr="00EA10D4" w:rsidRDefault="00D058CA" w:rsidP="00D058C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100,000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D058CA" w:rsidRPr="00EA10D4" w:rsidRDefault="00D058CA" w:rsidP="00D058C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1,250,00</w:t>
            </w:r>
            <w:r w:rsidR="008936DA" w:rsidRPr="00EA10D4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</w:tr>
    </w:tbl>
    <w:p w:rsidR="00395A2C" w:rsidRPr="00EA10D4" w:rsidRDefault="00395A2C" w:rsidP="006E2AC7">
      <w:pPr>
        <w:spacing w:before="120"/>
        <w:ind w:left="54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EA10D4">
        <w:rPr>
          <w:rFonts w:asciiTheme="majorBidi" w:hAnsiTheme="majorBidi" w:cstheme="majorBidi"/>
          <w:spacing w:val="-6"/>
          <w:sz w:val="32"/>
          <w:szCs w:val="32"/>
          <w:cs/>
        </w:rPr>
        <w:t>การเปลี่ยนแปลงของบัญชีเงินกู้ยืม</w:t>
      </w:r>
      <w:r w:rsidR="006E2AC7" w:rsidRPr="00EA10D4">
        <w:rPr>
          <w:rFonts w:asciiTheme="majorBidi" w:hAnsiTheme="majorBidi" w:cstheme="majorBidi" w:hint="cs"/>
          <w:spacing w:val="-6"/>
          <w:sz w:val="32"/>
          <w:szCs w:val="32"/>
          <w:cs/>
        </w:rPr>
        <w:t>จากสถาบันการเงินประเภทเงินกู้ยืมจากธนาคาร</w:t>
      </w:r>
      <w:r w:rsidRPr="00EA10D4">
        <w:rPr>
          <w:rFonts w:asciiTheme="majorBidi" w:hAnsiTheme="majorBidi" w:cstheme="majorBidi"/>
          <w:spacing w:val="-6"/>
          <w:sz w:val="32"/>
          <w:szCs w:val="32"/>
          <w:cs/>
        </w:rPr>
        <w:t>สำหรับปีสิ้นสุดวันที่</w:t>
      </w:r>
      <w:r w:rsidR="006E2AC7" w:rsidRPr="00EA10D4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                   </w:t>
      </w:r>
      <w:r w:rsidRPr="00EA10D4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EA10D4">
        <w:rPr>
          <w:rFonts w:asciiTheme="majorBidi" w:hAnsiTheme="majorBidi" w:cstheme="majorBidi"/>
          <w:spacing w:val="-6"/>
          <w:sz w:val="32"/>
          <w:szCs w:val="32"/>
        </w:rPr>
        <w:t xml:space="preserve">31 </w:t>
      </w:r>
      <w:r w:rsidRPr="00EA10D4">
        <w:rPr>
          <w:rFonts w:asciiTheme="majorBidi" w:hAnsiTheme="majorBidi" w:cstheme="majorBidi"/>
          <w:spacing w:val="-6"/>
          <w:sz w:val="32"/>
          <w:szCs w:val="32"/>
          <w:cs/>
        </w:rPr>
        <w:t xml:space="preserve">ธันวาคม </w:t>
      </w:r>
      <w:r w:rsidRPr="00EA10D4">
        <w:rPr>
          <w:rFonts w:asciiTheme="majorBidi" w:hAnsiTheme="majorBidi" w:cstheme="majorBidi"/>
          <w:spacing w:val="-6"/>
          <w:sz w:val="32"/>
          <w:szCs w:val="32"/>
        </w:rPr>
        <w:t>256</w:t>
      </w:r>
      <w:r w:rsidR="006E17B9" w:rsidRPr="00EA10D4">
        <w:rPr>
          <w:rFonts w:asciiTheme="majorBidi" w:hAnsiTheme="majorBidi" w:cstheme="majorBidi"/>
          <w:spacing w:val="-6"/>
          <w:sz w:val="32"/>
          <w:szCs w:val="32"/>
        </w:rPr>
        <w:t>2</w:t>
      </w:r>
      <w:r w:rsidR="001B2D0F" w:rsidRPr="00EA10D4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1B2D0F" w:rsidRPr="00EA10D4">
        <w:rPr>
          <w:rFonts w:asciiTheme="majorBidi" w:hAnsiTheme="majorBidi" w:cstheme="majorBidi"/>
          <w:spacing w:val="-6"/>
          <w:sz w:val="32"/>
          <w:szCs w:val="32"/>
          <w:cs/>
        </w:rPr>
        <w:t xml:space="preserve">และ </w:t>
      </w:r>
      <w:r w:rsidR="001B2D0F" w:rsidRPr="00EA10D4">
        <w:rPr>
          <w:rFonts w:asciiTheme="majorBidi" w:hAnsiTheme="majorBidi" w:cstheme="majorBidi"/>
          <w:spacing w:val="-6"/>
          <w:sz w:val="32"/>
          <w:szCs w:val="32"/>
        </w:rPr>
        <w:t>256</w:t>
      </w:r>
      <w:r w:rsidR="006E17B9" w:rsidRPr="00EA10D4">
        <w:rPr>
          <w:rFonts w:asciiTheme="majorBidi" w:hAnsiTheme="majorBidi" w:cstheme="majorBidi"/>
          <w:spacing w:val="-6"/>
          <w:sz w:val="32"/>
          <w:szCs w:val="32"/>
        </w:rPr>
        <w:t>1</w:t>
      </w:r>
      <w:r w:rsidRPr="00EA10D4">
        <w:rPr>
          <w:rFonts w:asciiTheme="majorBidi" w:hAnsiTheme="majorBidi" w:cstheme="majorBidi"/>
          <w:spacing w:val="-6"/>
          <w:sz w:val="32"/>
          <w:szCs w:val="32"/>
          <w:cs/>
        </w:rPr>
        <w:t xml:space="preserve"> มีรายละเอียดดังนี้</w:t>
      </w:r>
    </w:p>
    <w:p w:rsidR="00144CCD" w:rsidRPr="00EA10D4" w:rsidRDefault="00144CCD" w:rsidP="00144CCD">
      <w:pPr>
        <w:spacing w:before="120"/>
        <w:jc w:val="right"/>
        <w:rPr>
          <w:rFonts w:asciiTheme="majorBidi" w:hAnsiTheme="majorBidi" w:cstheme="majorBidi"/>
          <w:sz w:val="28"/>
          <w:szCs w:val="28"/>
        </w:rPr>
      </w:pPr>
      <w:r w:rsidRPr="00EA10D4">
        <w:rPr>
          <w:rFonts w:asciiTheme="majorBidi" w:hAnsiTheme="majorBidi" w:cstheme="majorBidi"/>
          <w:sz w:val="28"/>
          <w:szCs w:val="28"/>
          <w:cs/>
        </w:rPr>
        <w:t>(หน่วย: พันบาท)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28"/>
        <w:gridCol w:w="1935"/>
        <w:gridCol w:w="1935"/>
      </w:tblGrid>
      <w:tr w:rsidR="00395A2C" w:rsidRPr="00EA10D4" w:rsidTr="005B04F9">
        <w:tc>
          <w:tcPr>
            <w:tcW w:w="5328" w:type="dxa"/>
            <w:vAlign w:val="bottom"/>
          </w:tcPr>
          <w:p w:rsidR="00395A2C" w:rsidRPr="00EA10D4" w:rsidRDefault="00395A2C" w:rsidP="005B04F9">
            <w:pPr>
              <w:tabs>
                <w:tab w:val="left" w:pos="360"/>
                <w:tab w:val="left" w:pos="900"/>
              </w:tabs>
              <w:ind w:left="600" w:hanging="600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1935" w:type="dxa"/>
            <w:vAlign w:val="bottom"/>
          </w:tcPr>
          <w:p w:rsidR="00395A2C" w:rsidRPr="00EA10D4" w:rsidRDefault="001B2D0F" w:rsidP="001B2D0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6E17B9" w:rsidRPr="00EA10D4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935" w:type="dxa"/>
            <w:vAlign w:val="bottom"/>
          </w:tcPr>
          <w:p w:rsidR="00395A2C" w:rsidRPr="00EA10D4" w:rsidRDefault="00395A2C" w:rsidP="005B04F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6E17B9" w:rsidRPr="00EA10D4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6E17B9" w:rsidRPr="00EA10D4" w:rsidTr="005B04F9">
        <w:trPr>
          <w:trHeight w:val="126"/>
        </w:trPr>
        <w:tc>
          <w:tcPr>
            <w:tcW w:w="5328" w:type="dxa"/>
          </w:tcPr>
          <w:p w:rsidR="006E17B9" w:rsidRPr="00EA10D4" w:rsidRDefault="006E17B9" w:rsidP="006E17B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ยอดคงเหลือต้นปี </w:t>
            </w:r>
          </w:p>
        </w:tc>
        <w:tc>
          <w:tcPr>
            <w:tcW w:w="1935" w:type="dxa"/>
          </w:tcPr>
          <w:p w:rsidR="006E17B9" w:rsidRPr="00EA10D4" w:rsidRDefault="006E17B9" w:rsidP="006E17B9">
            <w:pPr>
              <w:tabs>
                <w:tab w:val="decimal" w:pos="142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300,000</w:t>
            </w:r>
          </w:p>
        </w:tc>
        <w:tc>
          <w:tcPr>
            <w:tcW w:w="1935" w:type="dxa"/>
          </w:tcPr>
          <w:p w:rsidR="006E17B9" w:rsidRPr="00EA10D4" w:rsidRDefault="006E17B9" w:rsidP="006E17B9">
            <w:pPr>
              <w:tabs>
                <w:tab w:val="decimal" w:pos="142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1,100,000</w:t>
            </w:r>
          </w:p>
        </w:tc>
      </w:tr>
      <w:tr w:rsidR="006E17B9" w:rsidRPr="00EA10D4" w:rsidTr="005B04F9">
        <w:tc>
          <w:tcPr>
            <w:tcW w:w="5328" w:type="dxa"/>
          </w:tcPr>
          <w:p w:rsidR="006E17B9" w:rsidRPr="00EA10D4" w:rsidRDefault="006E17B9" w:rsidP="006E17B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EA10D4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จ่ายคืนเงินกู้ </w:t>
            </w:r>
          </w:p>
        </w:tc>
        <w:tc>
          <w:tcPr>
            <w:tcW w:w="1935" w:type="dxa"/>
          </w:tcPr>
          <w:p w:rsidR="006E17B9" w:rsidRPr="00EA10D4" w:rsidRDefault="003E4AC9" w:rsidP="006E17B9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(200,000)</w:t>
            </w:r>
          </w:p>
        </w:tc>
        <w:tc>
          <w:tcPr>
            <w:tcW w:w="1935" w:type="dxa"/>
          </w:tcPr>
          <w:p w:rsidR="006E17B9" w:rsidRPr="00EA10D4" w:rsidRDefault="006E17B9" w:rsidP="006E17B9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(800,000)</w:t>
            </w:r>
          </w:p>
        </w:tc>
      </w:tr>
      <w:tr w:rsidR="006E17B9" w:rsidRPr="00EA10D4" w:rsidTr="005B04F9">
        <w:tc>
          <w:tcPr>
            <w:tcW w:w="5328" w:type="dxa"/>
          </w:tcPr>
          <w:p w:rsidR="006E17B9" w:rsidRPr="00EA10D4" w:rsidRDefault="006E17B9" w:rsidP="006E17B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935" w:type="dxa"/>
          </w:tcPr>
          <w:p w:rsidR="006E17B9" w:rsidRPr="00EA10D4" w:rsidRDefault="003E4AC9" w:rsidP="006E17B9">
            <w:pPr>
              <w:pBdr>
                <w:bottom w:val="double" w:sz="6" w:space="1" w:color="auto"/>
              </w:pBdr>
              <w:tabs>
                <w:tab w:val="decimal" w:pos="142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100,000</w:t>
            </w:r>
          </w:p>
        </w:tc>
        <w:tc>
          <w:tcPr>
            <w:tcW w:w="1935" w:type="dxa"/>
          </w:tcPr>
          <w:p w:rsidR="006E17B9" w:rsidRPr="00EA10D4" w:rsidRDefault="006E17B9" w:rsidP="006E17B9">
            <w:pPr>
              <w:pBdr>
                <w:bottom w:val="double" w:sz="6" w:space="1" w:color="auto"/>
              </w:pBdr>
              <w:tabs>
                <w:tab w:val="decimal" w:pos="142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300,000</w:t>
            </w:r>
          </w:p>
        </w:tc>
      </w:tr>
    </w:tbl>
    <w:p w:rsidR="00DA6459" w:rsidRPr="00EA10D4" w:rsidRDefault="00DA6459" w:rsidP="006E2AC7">
      <w:pPr>
        <w:spacing w:before="160" w:after="8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A10D4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1A4BBC" w:rsidRPr="00EA10D4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1A4BBC" w:rsidRPr="00EA10D4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</w:t>
      </w:r>
      <w:r w:rsidRPr="00EA10D4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1A4BBC" w:rsidRPr="00EA10D4">
        <w:rPr>
          <w:rFonts w:asciiTheme="majorBidi" w:hAnsiTheme="majorBidi" w:cstheme="majorBidi"/>
          <w:spacing w:val="-6"/>
          <w:sz w:val="32"/>
          <w:szCs w:val="32"/>
        </w:rPr>
        <w:t>256</w:t>
      </w:r>
      <w:r w:rsidR="00715709" w:rsidRPr="00EA10D4">
        <w:rPr>
          <w:rFonts w:asciiTheme="majorBidi" w:hAnsiTheme="majorBidi" w:cstheme="majorBidi"/>
          <w:spacing w:val="-6"/>
          <w:sz w:val="32"/>
          <w:szCs w:val="32"/>
        </w:rPr>
        <w:t>2</w:t>
      </w:r>
      <w:r w:rsidR="001A4BBC" w:rsidRPr="00EA10D4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EA10D4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เงินกู้ยืมดังกล่าวข้างต้นจำนวน </w:t>
      </w:r>
      <w:r w:rsidR="001E4C08" w:rsidRPr="00EA10D4">
        <w:rPr>
          <w:rFonts w:asciiTheme="majorBidi" w:hAnsiTheme="majorBidi" w:cstheme="majorBidi"/>
          <w:spacing w:val="-6"/>
          <w:sz w:val="32"/>
          <w:szCs w:val="32"/>
        </w:rPr>
        <w:t>100</w:t>
      </w:r>
      <w:r w:rsidR="00C60234" w:rsidRPr="00EA10D4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EA10D4">
        <w:rPr>
          <w:rFonts w:asciiTheme="majorBidi" w:hAnsiTheme="majorBidi" w:cstheme="majorBidi"/>
          <w:spacing w:val="-6"/>
          <w:sz w:val="32"/>
          <w:szCs w:val="32"/>
          <w:cs/>
        </w:rPr>
        <w:t>ล้านบาท (</w:t>
      </w:r>
      <w:r w:rsidR="001A4BBC" w:rsidRPr="00EA10D4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EA10D4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 </w:t>
      </w:r>
      <w:r w:rsidR="001A4BBC" w:rsidRPr="00EA10D4">
        <w:rPr>
          <w:rFonts w:asciiTheme="majorBidi" w:hAnsiTheme="majorBidi" w:cstheme="majorBidi"/>
          <w:spacing w:val="-6"/>
          <w:sz w:val="32"/>
          <w:szCs w:val="32"/>
        </w:rPr>
        <w:t>25</w:t>
      </w:r>
      <w:r w:rsidR="00D7153E" w:rsidRPr="00EA10D4">
        <w:rPr>
          <w:rFonts w:asciiTheme="majorBidi" w:hAnsiTheme="majorBidi" w:cstheme="majorBidi"/>
          <w:spacing w:val="-6"/>
          <w:sz w:val="32"/>
          <w:szCs w:val="32"/>
        </w:rPr>
        <w:t>6</w:t>
      </w:r>
      <w:r w:rsidR="00715709" w:rsidRPr="00EA10D4">
        <w:rPr>
          <w:rFonts w:asciiTheme="majorBidi" w:hAnsiTheme="majorBidi" w:cstheme="majorBidi"/>
          <w:spacing w:val="-6"/>
          <w:sz w:val="32"/>
          <w:szCs w:val="32"/>
        </w:rPr>
        <w:t>1</w:t>
      </w:r>
      <w:r w:rsidRPr="00EA10D4">
        <w:rPr>
          <w:rFonts w:asciiTheme="majorBidi" w:hAnsiTheme="majorBidi" w:cstheme="majorBidi"/>
          <w:spacing w:val="-6"/>
          <w:sz w:val="32"/>
          <w:szCs w:val="32"/>
          <w:cs/>
        </w:rPr>
        <w:t xml:space="preserve">: </w:t>
      </w:r>
      <w:r w:rsidR="00715709" w:rsidRPr="00EA10D4">
        <w:rPr>
          <w:rFonts w:asciiTheme="majorBidi" w:hAnsiTheme="majorBidi" w:cstheme="majorBidi"/>
          <w:spacing w:val="-6"/>
          <w:sz w:val="32"/>
          <w:szCs w:val="32"/>
        </w:rPr>
        <w:t>3</w:t>
      </w:r>
      <w:r w:rsidRPr="00EA10D4">
        <w:rPr>
          <w:rFonts w:asciiTheme="majorBidi" w:hAnsiTheme="majorBidi" w:cstheme="majorBidi"/>
          <w:spacing w:val="-6"/>
          <w:sz w:val="32"/>
          <w:szCs w:val="32"/>
        </w:rPr>
        <w:t xml:space="preserve">00 </w:t>
      </w:r>
      <w:r w:rsidRPr="00EA10D4">
        <w:rPr>
          <w:rFonts w:asciiTheme="majorBidi" w:hAnsiTheme="majorBidi" w:cstheme="majorBidi"/>
          <w:spacing w:val="-6"/>
          <w:sz w:val="32"/>
          <w:szCs w:val="32"/>
          <w:cs/>
        </w:rPr>
        <w:t>ล้าน</w:t>
      </w:r>
      <w:r w:rsidRPr="00EA10D4">
        <w:rPr>
          <w:rFonts w:asciiTheme="majorBidi" w:hAnsiTheme="majorBidi" w:cstheme="majorBidi"/>
          <w:sz w:val="32"/>
          <w:szCs w:val="32"/>
          <w:cs/>
        </w:rPr>
        <w:t>บาท) เป็นเงินกู้ยืมจาก</w:t>
      </w:r>
      <w:bookmarkStart w:id="0" w:name="_GoBack"/>
      <w:bookmarkEnd w:id="0"/>
      <w:r w:rsidRPr="00EA10D4">
        <w:rPr>
          <w:rFonts w:asciiTheme="majorBidi" w:hAnsiTheme="majorBidi" w:cstheme="majorBidi"/>
          <w:sz w:val="32"/>
          <w:szCs w:val="32"/>
          <w:cs/>
        </w:rPr>
        <w:t>ธนาคารในประเทศ โดยมีกำหนดชำระคืนเงินต้น</w:t>
      </w:r>
      <w:r w:rsidR="00715709" w:rsidRPr="00EA10D4">
        <w:rPr>
          <w:rFonts w:asciiTheme="majorBidi" w:hAnsiTheme="majorBidi" w:cstheme="majorBidi" w:hint="cs"/>
          <w:sz w:val="32"/>
          <w:szCs w:val="32"/>
          <w:cs/>
        </w:rPr>
        <w:t>ภายใน</w:t>
      </w:r>
      <w:r w:rsidRPr="00EA10D4">
        <w:rPr>
          <w:rFonts w:asciiTheme="majorBidi" w:hAnsiTheme="majorBidi" w:cstheme="majorBidi"/>
          <w:sz w:val="32"/>
          <w:szCs w:val="32"/>
        </w:rPr>
        <w:t xml:space="preserve"> </w:t>
      </w:r>
      <w:r w:rsidR="002A1709" w:rsidRPr="00EA10D4">
        <w:rPr>
          <w:rFonts w:asciiTheme="majorBidi" w:hAnsiTheme="majorBidi" w:cstheme="majorBidi"/>
          <w:sz w:val="32"/>
          <w:szCs w:val="32"/>
        </w:rPr>
        <w:t>3</w:t>
      </w:r>
      <w:r w:rsidRPr="00EA10D4">
        <w:rPr>
          <w:rFonts w:asciiTheme="majorBidi" w:hAnsiTheme="majorBidi" w:cstheme="majorBidi"/>
          <w:sz w:val="32"/>
          <w:szCs w:val="32"/>
          <w:cs/>
        </w:rPr>
        <w:t xml:space="preserve"> ปีนับจากวันที่ทำสัญญา คิดดอกเบี้ยในอัตราร้อยละคงที่ต่อปี และมีกำหนดจ่ายดอกเบี้ยตามที่ตกลงในสัญญา ภายใต้สัญญาเงินกู้ยืมดังกล่าวได้กำหนดเงื่อนไขให้บริษัทฯต้องจ่ายค่าธรรมเนียมที่อาจเกิดขึ้นจากการยกเลิกสัญญาหรือจากการจ่ายชำระคืนเงินกู้ยืมก่อนครบกำหนดซึ่งคำนวณตามหลักเกณฑ์ที่ระบุในสัญญา </w:t>
      </w:r>
    </w:p>
    <w:p w:rsidR="00C512EF" w:rsidRPr="00EA10D4" w:rsidRDefault="00C512EF">
      <w:pPr>
        <w:rPr>
          <w:rFonts w:asciiTheme="majorBidi" w:hAnsiTheme="majorBidi" w:cstheme="majorBidi"/>
          <w:b/>
          <w:bCs/>
          <w:sz w:val="32"/>
          <w:szCs w:val="32"/>
        </w:rPr>
      </w:pPr>
      <w:r w:rsidRPr="00EA10D4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BA24C3" w:rsidRPr="00EA10D4" w:rsidRDefault="00A434BE" w:rsidP="00135AD5">
      <w:pPr>
        <w:tabs>
          <w:tab w:val="left" w:pos="720"/>
          <w:tab w:val="left" w:pos="900"/>
        </w:tabs>
        <w:spacing w:before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A10D4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AB6490" w:rsidRPr="00EA10D4">
        <w:rPr>
          <w:rFonts w:asciiTheme="majorBidi" w:hAnsiTheme="majorBidi" w:cstheme="majorBidi"/>
          <w:b/>
          <w:bCs/>
          <w:sz w:val="32"/>
          <w:szCs w:val="32"/>
          <w:cs/>
        </w:rPr>
        <w:t>6</w:t>
      </w:r>
      <w:r w:rsidR="00BA24C3" w:rsidRPr="00EA10D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BA24C3" w:rsidRPr="00EA10D4">
        <w:rPr>
          <w:rFonts w:asciiTheme="majorBidi" w:hAnsiTheme="majorBidi" w:cstheme="majorBidi"/>
          <w:b/>
          <w:bCs/>
          <w:sz w:val="32"/>
          <w:szCs w:val="32"/>
        </w:rPr>
        <w:tab/>
      </w:r>
      <w:r w:rsidR="00BA24C3" w:rsidRPr="00EA10D4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เจ้าหนี้สำนักหักบัญชี</w:t>
      </w:r>
      <w:r w:rsidR="00D43065" w:rsidRPr="00EA10D4">
        <w:rPr>
          <w:rFonts w:asciiTheme="majorBidi" w:hAnsiTheme="majorBidi" w:cstheme="majorBidi"/>
          <w:b/>
          <w:bCs/>
          <w:sz w:val="32"/>
          <w:szCs w:val="32"/>
          <w:cs/>
        </w:rPr>
        <w:t>และบริษัทหลักทรัพย์</w:t>
      </w:r>
    </w:p>
    <w:tbl>
      <w:tblPr>
        <w:tblW w:w="90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70"/>
        <w:gridCol w:w="1845"/>
        <w:gridCol w:w="1845"/>
      </w:tblGrid>
      <w:tr w:rsidR="00BA24C3" w:rsidRPr="00EA10D4" w:rsidTr="00F42B1A">
        <w:tc>
          <w:tcPr>
            <w:tcW w:w="9060" w:type="dxa"/>
            <w:gridSpan w:val="3"/>
            <w:vAlign w:val="bottom"/>
          </w:tcPr>
          <w:p w:rsidR="00BA24C3" w:rsidRPr="00EA10D4" w:rsidRDefault="00BA24C3" w:rsidP="00135AD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600" w:hanging="600"/>
              <w:jc w:val="right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บาท)</w:t>
            </w:r>
          </w:p>
        </w:tc>
      </w:tr>
      <w:tr w:rsidR="00B20FB9" w:rsidRPr="00EA10D4" w:rsidTr="00F42B1A">
        <w:tc>
          <w:tcPr>
            <w:tcW w:w="5370" w:type="dxa"/>
            <w:vAlign w:val="bottom"/>
          </w:tcPr>
          <w:p w:rsidR="00B20FB9" w:rsidRPr="00EA10D4" w:rsidRDefault="00B20FB9" w:rsidP="00B20FB9">
            <w:pPr>
              <w:ind w:left="600" w:hanging="6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5" w:type="dxa"/>
          </w:tcPr>
          <w:p w:rsidR="00B20FB9" w:rsidRPr="00EA10D4" w:rsidRDefault="00B20FB9" w:rsidP="00B20FB9">
            <w:pPr>
              <w:pBdr>
                <w:bottom w:val="single" w:sz="4" w:space="1" w:color="auto"/>
              </w:pBdr>
              <w:ind w:left="12" w:righ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EA10D4">
              <w:rPr>
                <w:rFonts w:asciiTheme="majorBidi" w:hAnsiTheme="majorBidi" w:cstheme="majorBidi" w:hint="cs"/>
                <w:sz w:val="28"/>
                <w:szCs w:val="28"/>
                <w:cs/>
              </w:rPr>
              <w:t>2</w:t>
            </w:r>
          </w:p>
        </w:tc>
        <w:tc>
          <w:tcPr>
            <w:tcW w:w="1845" w:type="dxa"/>
          </w:tcPr>
          <w:p w:rsidR="00B20FB9" w:rsidRPr="00EA10D4" w:rsidRDefault="00B20FB9" w:rsidP="00B20FB9">
            <w:pPr>
              <w:pBdr>
                <w:bottom w:val="single" w:sz="4" w:space="1" w:color="auto"/>
              </w:pBdr>
              <w:ind w:left="12" w:righ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B20FB9" w:rsidRPr="00EA10D4" w:rsidTr="00F42B1A">
        <w:tc>
          <w:tcPr>
            <w:tcW w:w="5370" w:type="dxa"/>
            <w:vAlign w:val="bottom"/>
          </w:tcPr>
          <w:p w:rsidR="00B20FB9" w:rsidRPr="00EA10D4" w:rsidRDefault="00B20FB9" w:rsidP="00B20FB9">
            <w:pPr>
              <w:tabs>
                <w:tab w:val="left" w:pos="263"/>
                <w:tab w:val="left" w:pos="900"/>
              </w:tabs>
              <w:ind w:left="261" w:hanging="284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เจ้าหนี้สำนักหักบัญชี                                                                                       ตราสารทุนและตราสารหนี้</w:t>
            </w:r>
          </w:p>
        </w:tc>
        <w:tc>
          <w:tcPr>
            <w:tcW w:w="1845" w:type="dxa"/>
            <w:shd w:val="clear" w:color="auto" w:fill="auto"/>
            <w:vAlign w:val="bottom"/>
          </w:tcPr>
          <w:p w:rsidR="00B20FB9" w:rsidRPr="00EA10D4" w:rsidRDefault="00024E5D" w:rsidP="00B20FB9">
            <w:pPr>
              <w:tabs>
                <w:tab w:val="decimal" w:pos="1451"/>
              </w:tabs>
              <w:ind w:right="1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280,901,949</w:t>
            </w:r>
          </w:p>
        </w:tc>
        <w:tc>
          <w:tcPr>
            <w:tcW w:w="1845" w:type="dxa"/>
            <w:shd w:val="clear" w:color="auto" w:fill="auto"/>
            <w:vAlign w:val="bottom"/>
          </w:tcPr>
          <w:p w:rsidR="00B20FB9" w:rsidRPr="00EA10D4" w:rsidRDefault="00B20FB9" w:rsidP="00B20FB9">
            <w:pPr>
              <w:tabs>
                <w:tab w:val="decimal" w:pos="1451"/>
              </w:tabs>
              <w:ind w:right="1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477,419,298</w:t>
            </w:r>
          </w:p>
        </w:tc>
      </w:tr>
      <w:tr w:rsidR="00B20FB9" w:rsidRPr="00EA10D4" w:rsidTr="00F42B1A">
        <w:tc>
          <w:tcPr>
            <w:tcW w:w="5370" w:type="dxa"/>
            <w:vAlign w:val="bottom"/>
          </w:tcPr>
          <w:p w:rsidR="00B20FB9" w:rsidRPr="00EA10D4" w:rsidRDefault="00B20FB9" w:rsidP="00B20FB9">
            <w:pPr>
              <w:tabs>
                <w:tab w:val="left" w:pos="900"/>
              </w:tabs>
              <w:ind w:left="263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สัญญาซื้อขายล่วงหน้า</w:t>
            </w:r>
          </w:p>
        </w:tc>
        <w:tc>
          <w:tcPr>
            <w:tcW w:w="1845" w:type="dxa"/>
            <w:shd w:val="clear" w:color="auto" w:fill="auto"/>
            <w:vAlign w:val="bottom"/>
          </w:tcPr>
          <w:p w:rsidR="00B20FB9" w:rsidRPr="00EA10D4" w:rsidRDefault="00024E5D" w:rsidP="00B20FB9">
            <w:pPr>
              <w:tabs>
                <w:tab w:val="decimal" w:pos="1451"/>
              </w:tabs>
              <w:ind w:right="1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751,215</w:t>
            </w:r>
          </w:p>
        </w:tc>
        <w:tc>
          <w:tcPr>
            <w:tcW w:w="1845" w:type="dxa"/>
            <w:shd w:val="clear" w:color="auto" w:fill="auto"/>
            <w:vAlign w:val="bottom"/>
          </w:tcPr>
          <w:p w:rsidR="00B20FB9" w:rsidRPr="00EA10D4" w:rsidRDefault="00B20FB9" w:rsidP="00B20FB9">
            <w:pPr>
              <w:tabs>
                <w:tab w:val="decimal" w:pos="1451"/>
              </w:tabs>
              <w:ind w:right="1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777,178</w:t>
            </w:r>
          </w:p>
        </w:tc>
      </w:tr>
      <w:tr w:rsidR="00B20FB9" w:rsidRPr="00EA10D4" w:rsidTr="00F42B1A">
        <w:tc>
          <w:tcPr>
            <w:tcW w:w="5370" w:type="dxa"/>
            <w:vAlign w:val="bottom"/>
          </w:tcPr>
          <w:p w:rsidR="00B20FB9" w:rsidRPr="00EA10D4" w:rsidRDefault="00B20FB9" w:rsidP="00B20FB9">
            <w:pPr>
              <w:tabs>
                <w:tab w:val="left" w:pos="900"/>
              </w:tabs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เจ้าหนี้บริษัทหลักทรัพย์ต่างประเทศ</w:t>
            </w:r>
          </w:p>
        </w:tc>
        <w:tc>
          <w:tcPr>
            <w:tcW w:w="1845" w:type="dxa"/>
            <w:shd w:val="clear" w:color="auto" w:fill="auto"/>
            <w:vAlign w:val="bottom"/>
          </w:tcPr>
          <w:p w:rsidR="00B20FB9" w:rsidRPr="00EA10D4" w:rsidRDefault="00024E5D" w:rsidP="00B20FB9">
            <w:pPr>
              <w:pBdr>
                <w:bottom w:val="single" w:sz="4" w:space="1" w:color="auto"/>
              </w:pBdr>
              <w:tabs>
                <w:tab w:val="decimal" w:pos="1451"/>
              </w:tabs>
              <w:ind w:right="1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346,255</w:t>
            </w:r>
          </w:p>
        </w:tc>
        <w:tc>
          <w:tcPr>
            <w:tcW w:w="1845" w:type="dxa"/>
            <w:shd w:val="clear" w:color="auto" w:fill="auto"/>
            <w:vAlign w:val="bottom"/>
          </w:tcPr>
          <w:p w:rsidR="00B20FB9" w:rsidRPr="00EA10D4" w:rsidRDefault="00B20FB9" w:rsidP="00B20FB9">
            <w:pPr>
              <w:pBdr>
                <w:bottom w:val="single" w:sz="4" w:space="1" w:color="auto"/>
              </w:pBdr>
              <w:tabs>
                <w:tab w:val="decimal" w:pos="1451"/>
              </w:tabs>
              <w:ind w:right="1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20FB9" w:rsidRPr="00EA10D4" w:rsidTr="00F42B1A">
        <w:tc>
          <w:tcPr>
            <w:tcW w:w="5370" w:type="dxa"/>
            <w:vAlign w:val="bottom"/>
          </w:tcPr>
          <w:p w:rsidR="00B20FB9" w:rsidRPr="00EA10D4" w:rsidRDefault="00B20FB9" w:rsidP="00B20FB9">
            <w:pPr>
              <w:tabs>
                <w:tab w:val="left" w:pos="522"/>
              </w:tabs>
              <w:ind w:left="600" w:hanging="600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1845" w:type="dxa"/>
            <w:shd w:val="clear" w:color="auto" w:fill="auto"/>
            <w:vAlign w:val="bottom"/>
          </w:tcPr>
          <w:p w:rsidR="00B20FB9" w:rsidRPr="00EA10D4" w:rsidRDefault="00024E5D" w:rsidP="00B20FB9">
            <w:pPr>
              <w:pBdr>
                <w:bottom w:val="double" w:sz="4" w:space="1" w:color="auto"/>
              </w:pBdr>
              <w:tabs>
                <w:tab w:val="decimal" w:pos="1451"/>
              </w:tabs>
              <w:ind w:right="1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281,999,419</w:t>
            </w:r>
          </w:p>
        </w:tc>
        <w:tc>
          <w:tcPr>
            <w:tcW w:w="1845" w:type="dxa"/>
            <w:shd w:val="clear" w:color="auto" w:fill="auto"/>
            <w:vAlign w:val="bottom"/>
          </w:tcPr>
          <w:p w:rsidR="00B20FB9" w:rsidRPr="00EA10D4" w:rsidRDefault="00B20FB9" w:rsidP="00B20FB9">
            <w:pPr>
              <w:pBdr>
                <w:bottom w:val="double" w:sz="4" w:space="1" w:color="auto"/>
              </w:pBdr>
              <w:tabs>
                <w:tab w:val="decimal" w:pos="1451"/>
              </w:tabs>
              <w:ind w:right="1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478,196,476</w:t>
            </w:r>
          </w:p>
        </w:tc>
      </w:tr>
    </w:tbl>
    <w:p w:rsidR="00027555" w:rsidRPr="00EA10D4" w:rsidRDefault="000E5FA6" w:rsidP="00135AD5">
      <w:pPr>
        <w:tabs>
          <w:tab w:val="left" w:pos="720"/>
          <w:tab w:val="left" w:pos="900"/>
        </w:tabs>
        <w:spacing w:before="24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EA10D4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AB6490" w:rsidRPr="00EA10D4">
        <w:rPr>
          <w:rFonts w:asciiTheme="majorBidi" w:hAnsiTheme="majorBidi" w:cstheme="majorBidi"/>
          <w:b/>
          <w:bCs/>
          <w:sz w:val="32"/>
          <w:szCs w:val="32"/>
          <w:cs/>
        </w:rPr>
        <w:t>7</w:t>
      </w:r>
      <w:r w:rsidR="00027555" w:rsidRPr="00EA10D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027555" w:rsidRPr="00EA10D4">
        <w:rPr>
          <w:rFonts w:asciiTheme="majorBidi" w:hAnsiTheme="majorBidi" w:cstheme="majorBidi"/>
          <w:b/>
          <w:bCs/>
          <w:sz w:val="32"/>
          <w:szCs w:val="32"/>
          <w:cs/>
        </w:rPr>
        <w:tab/>
        <w:t>เจ้าหนี้ธุรกิจหลักทรัพย์และสัญญาซื้อขายล่วงหน้า</w:t>
      </w:r>
    </w:p>
    <w:tbl>
      <w:tblPr>
        <w:tblW w:w="90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70"/>
        <w:gridCol w:w="1845"/>
        <w:gridCol w:w="1845"/>
      </w:tblGrid>
      <w:tr w:rsidR="00027555" w:rsidRPr="00EA10D4" w:rsidTr="00F42B1A">
        <w:tc>
          <w:tcPr>
            <w:tcW w:w="9060" w:type="dxa"/>
            <w:gridSpan w:val="3"/>
          </w:tcPr>
          <w:p w:rsidR="00027555" w:rsidRPr="00EA10D4" w:rsidRDefault="009B4F12" w:rsidP="00135AD5">
            <w:pPr>
              <w:tabs>
                <w:tab w:val="left" w:pos="900"/>
                <w:tab w:val="left" w:pos="1440"/>
              </w:tabs>
              <w:ind w:left="600" w:hanging="60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(</w:t>
            </w:r>
            <w:r w:rsidR="001E77B3" w:rsidRPr="00EA10D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หน่วย: </w:t>
            </w:r>
            <w:r w:rsidRPr="00EA10D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D7153E" w:rsidRPr="00EA10D4" w:rsidTr="00F42B1A">
        <w:tc>
          <w:tcPr>
            <w:tcW w:w="5370" w:type="dxa"/>
          </w:tcPr>
          <w:p w:rsidR="00D7153E" w:rsidRPr="00EA10D4" w:rsidRDefault="00D7153E" w:rsidP="00D7153E">
            <w:pPr>
              <w:ind w:left="600" w:hanging="6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5" w:type="dxa"/>
          </w:tcPr>
          <w:p w:rsidR="00D7153E" w:rsidRPr="00EA10D4" w:rsidRDefault="00D7153E" w:rsidP="00D7153E">
            <w:pPr>
              <w:pBdr>
                <w:bottom w:val="single" w:sz="4" w:space="1" w:color="auto"/>
              </w:pBdr>
              <w:ind w:left="12" w:righ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811F5B" w:rsidRPr="00EA10D4">
              <w:rPr>
                <w:rFonts w:asciiTheme="majorBidi" w:hAnsiTheme="majorBidi" w:cstheme="majorBidi" w:hint="cs"/>
                <w:sz w:val="28"/>
                <w:szCs w:val="28"/>
                <w:cs/>
              </w:rPr>
              <w:t>2</w:t>
            </w:r>
          </w:p>
        </w:tc>
        <w:tc>
          <w:tcPr>
            <w:tcW w:w="1845" w:type="dxa"/>
          </w:tcPr>
          <w:p w:rsidR="00D7153E" w:rsidRPr="00EA10D4" w:rsidRDefault="00D7153E" w:rsidP="00D7153E">
            <w:pPr>
              <w:pBdr>
                <w:bottom w:val="single" w:sz="4" w:space="1" w:color="auto"/>
              </w:pBdr>
              <w:ind w:left="12" w:righ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811F5B" w:rsidRPr="00EA10D4"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</w:p>
        </w:tc>
      </w:tr>
      <w:tr w:rsidR="00D7153E" w:rsidRPr="00EA10D4" w:rsidTr="00F42B1A">
        <w:tc>
          <w:tcPr>
            <w:tcW w:w="5370" w:type="dxa"/>
          </w:tcPr>
          <w:p w:rsidR="00D7153E" w:rsidRPr="00EA10D4" w:rsidRDefault="00D7153E" w:rsidP="00D7153E">
            <w:pPr>
              <w:tabs>
                <w:tab w:val="left" w:pos="900"/>
              </w:tabs>
              <w:ind w:left="600" w:hanging="600"/>
              <w:rPr>
                <w:rFonts w:asciiTheme="majorBidi" w:eastAsia="Angsana New" w:hAnsiTheme="majorBidi" w:cstheme="majorBidi"/>
                <w:sz w:val="28"/>
                <w:szCs w:val="28"/>
                <w:u w:val="single"/>
                <w:cs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  <w:u w:val="single"/>
                <w:cs/>
              </w:rPr>
              <w:t>เจ้าหนี้ธุรกิจหลักทรัพย์</w:t>
            </w:r>
          </w:p>
        </w:tc>
        <w:tc>
          <w:tcPr>
            <w:tcW w:w="1845" w:type="dxa"/>
            <w:vAlign w:val="bottom"/>
          </w:tcPr>
          <w:p w:rsidR="00D7153E" w:rsidRPr="00EA10D4" w:rsidRDefault="00D7153E" w:rsidP="00D7153E">
            <w:pPr>
              <w:tabs>
                <w:tab w:val="decimal" w:pos="1451"/>
              </w:tabs>
              <w:ind w:right="1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5" w:type="dxa"/>
            <w:vAlign w:val="bottom"/>
          </w:tcPr>
          <w:p w:rsidR="00D7153E" w:rsidRPr="00EA10D4" w:rsidRDefault="00D7153E" w:rsidP="00D7153E">
            <w:pPr>
              <w:tabs>
                <w:tab w:val="decimal" w:pos="1451"/>
              </w:tabs>
              <w:ind w:right="1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11F5B" w:rsidRPr="00EA10D4" w:rsidTr="00F42B1A">
        <w:tc>
          <w:tcPr>
            <w:tcW w:w="5370" w:type="dxa"/>
          </w:tcPr>
          <w:p w:rsidR="00811F5B" w:rsidRPr="00EA10D4" w:rsidRDefault="00811F5B" w:rsidP="00811F5B">
            <w:pPr>
              <w:tabs>
                <w:tab w:val="left" w:pos="900"/>
              </w:tabs>
              <w:ind w:left="600" w:hanging="600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เจ้าหนี้ซื้อหลักทรัพย์ด้วยเงินสด</w:t>
            </w:r>
          </w:p>
        </w:tc>
        <w:tc>
          <w:tcPr>
            <w:tcW w:w="1845" w:type="dxa"/>
            <w:vAlign w:val="bottom"/>
          </w:tcPr>
          <w:p w:rsidR="00811F5B" w:rsidRPr="00EA10D4" w:rsidRDefault="00A67315" w:rsidP="00811F5B">
            <w:pPr>
              <w:tabs>
                <w:tab w:val="decimal" w:pos="1451"/>
              </w:tabs>
              <w:ind w:right="1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530,496,156</w:t>
            </w:r>
          </w:p>
        </w:tc>
        <w:tc>
          <w:tcPr>
            <w:tcW w:w="1845" w:type="dxa"/>
            <w:vAlign w:val="bottom"/>
          </w:tcPr>
          <w:p w:rsidR="00811F5B" w:rsidRPr="00EA10D4" w:rsidRDefault="00811F5B" w:rsidP="00811F5B">
            <w:pPr>
              <w:tabs>
                <w:tab w:val="decimal" w:pos="1451"/>
              </w:tabs>
              <w:ind w:right="1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1,058,364,344</w:t>
            </w:r>
          </w:p>
        </w:tc>
      </w:tr>
      <w:tr w:rsidR="00811F5B" w:rsidRPr="00EA10D4" w:rsidTr="00F42B1A">
        <w:tc>
          <w:tcPr>
            <w:tcW w:w="5370" w:type="dxa"/>
          </w:tcPr>
          <w:p w:rsidR="00811F5B" w:rsidRPr="00EA10D4" w:rsidRDefault="00811F5B" w:rsidP="00811F5B">
            <w:pPr>
              <w:tabs>
                <w:tab w:val="left" w:pos="900"/>
              </w:tabs>
              <w:ind w:left="252" w:hanging="252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เจ้าหนี้ทรัพย์สินวางประกัน</w:t>
            </w:r>
          </w:p>
        </w:tc>
        <w:tc>
          <w:tcPr>
            <w:tcW w:w="1845" w:type="dxa"/>
            <w:vAlign w:val="bottom"/>
          </w:tcPr>
          <w:p w:rsidR="00811F5B" w:rsidRPr="00EA10D4" w:rsidRDefault="00A67315" w:rsidP="00811F5B">
            <w:pPr>
              <w:tabs>
                <w:tab w:val="decimal" w:pos="1451"/>
              </w:tabs>
              <w:ind w:right="1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258,568,507</w:t>
            </w:r>
          </w:p>
        </w:tc>
        <w:tc>
          <w:tcPr>
            <w:tcW w:w="1845" w:type="dxa"/>
            <w:vAlign w:val="bottom"/>
          </w:tcPr>
          <w:p w:rsidR="00811F5B" w:rsidRPr="00EA10D4" w:rsidRDefault="00811F5B" w:rsidP="00811F5B">
            <w:pPr>
              <w:tabs>
                <w:tab w:val="decimal" w:pos="1451"/>
              </w:tabs>
              <w:ind w:right="1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506,421,459</w:t>
            </w:r>
          </w:p>
        </w:tc>
      </w:tr>
      <w:tr w:rsidR="00811F5B" w:rsidRPr="00EA10D4" w:rsidTr="00F42B1A">
        <w:tc>
          <w:tcPr>
            <w:tcW w:w="5370" w:type="dxa"/>
          </w:tcPr>
          <w:p w:rsidR="00811F5B" w:rsidRPr="00EA10D4" w:rsidRDefault="00811F5B" w:rsidP="00811F5B">
            <w:pPr>
              <w:tabs>
                <w:tab w:val="left" w:pos="900"/>
              </w:tabs>
              <w:ind w:left="252" w:hanging="252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เจ้าหนี้ธุรกรรมยืมและให้ยืมหลักทรัพย์</w:t>
            </w:r>
          </w:p>
        </w:tc>
        <w:tc>
          <w:tcPr>
            <w:tcW w:w="1845" w:type="dxa"/>
            <w:vAlign w:val="bottom"/>
          </w:tcPr>
          <w:p w:rsidR="00811F5B" w:rsidRPr="00EA10D4" w:rsidRDefault="00A67315" w:rsidP="00811F5B">
            <w:pPr>
              <w:pBdr>
                <w:bottom w:val="single" w:sz="4" w:space="1" w:color="auto"/>
              </w:pBdr>
              <w:tabs>
                <w:tab w:val="decimal" w:pos="1451"/>
              </w:tabs>
              <w:ind w:right="1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360,135,687</w:t>
            </w:r>
          </w:p>
        </w:tc>
        <w:tc>
          <w:tcPr>
            <w:tcW w:w="1845" w:type="dxa"/>
            <w:vAlign w:val="bottom"/>
          </w:tcPr>
          <w:p w:rsidR="00811F5B" w:rsidRPr="00EA10D4" w:rsidRDefault="00811F5B" w:rsidP="00811F5B">
            <w:pPr>
              <w:pBdr>
                <w:bottom w:val="single" w:sz="4" w:space="1" w:color="auto"/>
              </w:pBdr>
              <w:tabs>
                <w:tab w:val="decimal" w:pos="1451"/>
              </w:tabs>
              <w:ind w:right="1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588,335,692</w:t>
            </w:r>
          </w:p>
        </w:tc>
      </w:tr>
      <w:tr w:rsidR="00811F5B" w:rsidRPr="00EA10D4" w:rsidTr="00F42B1A">
        <w:tc>
          <w:tcPr>
            <w:tcW w:w="5370" w:type="dxa"/>
          </w:tcPr>
          <w:p w:rsidR="00811F5B" w:rsidRPr="00EA10D4" w:rsidRDefault="00811F5B" w:rsidP="00811F5B">
            <w:pPr>
              <w:tabs>
                <w:tab w:val="left" w:pos="900"/>
              </w:tabs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รวมเจ้าหนี้ธุรกิจหลักทรัพย์</w:t>
            </w:r>
          </w:p>
        </w:tc>
        <w:tc>
          <w:tcPr>
            <w:tcW w:w="1845" w:type="dxa"/>
            <w:shd w:val="clear" w:color="auto" w:fill="auto"/>
            <w:vAlign w:val="bottom"/>
          </w:tcPr>
          <w:p w:rsidR="00811F5B" w:rsidRPr="00EA10D4" w:rsidRDefault="00A67315" w:rsidP="00811F5B">
            <w:pPr>
              <w:tabs>
                <w:tab w:val="decimal" w:pos="1451"/>
              </w:tabs>
              <w:ind w:right="1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1,149,200,350</w:t>
            </w:r>
          </w:p>
        </w:tc>
        <w:tc>
          <w:tcPr>
            <w:tcW w:w="1845" w:type="dxa"/>
            <w:shd w:val="clear" w:color="auto" w:fill="auto"/>
            <w:vAlign w:val="bottom"/>
          </w:tcPr>
          <w:p w:rsidR="00811F5B" w:rsidRPr="00EA10D4" w:rsidRDefault="00811F5B" w:rsidP="00811F5B">
            <w:pPr>
              <w:tabs>
                <w:tab w:val="decimal" w:pos="1451"/>
              </w:tabs>
              <w:ind w:right="1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2,153,121,495</w:t>
            </w:r>
          </w:p>
        </w:tc>
      </w:tr>
      <w:tr w:rsidR="00811F5B" w:rsidRPr="00EA10D4" w:rsidTr="00F42B1A">
        <w:tc>
          <w:tcPr>
            <w:tcW w:w="5370" w:type="dxa"/>
          </w:tcPr>
          <w:p w:rsidR="00811F5B" w:rsidRPr="00EA10D4" w:rsidRDefault="00811F5B" w:rsidP="00811F5B">
            <w:pPr>
              <w:tabs>
                <w:tab w:val="left" w:pos="900"/>
              </w:tabs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845" w:type="dxa"/>
            <w:vAlign w:val="bottom"/>
          </w:tcPr>
          <w:p w:rsidR="00811F5B" w:rsidRPr="00EA10D4" w:rsidRDefault="00A67315" w:rsidP="00811F5B">
            <w:pPr>
              <w:pBdr>
                <w:bottom w:val="single" w:sz="4" w:space="1" w:color="auto"/>
              </w:pBdr>
              <w:tabs>
                <w:tab w:val="decimal" w:pos="1451"/>
              </w:tabs>
              <w:ind w:right="1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2,769,031</w:t>
            </w:r>
          </w:p>
        </w:tc>
        <w:tc>
          <w:tcPr>
            <w:tcW w:w="1845" w:type="dxa"/>
            <w:vAlign w:val="bottom"/>
          </w:tcPr>
          <w:p w:rsidR="00811F5B" w:rsidRPr="00EA10D4" w:rsidRDefault="00811F5B" w:rsidP="00811F5B">
            <w:pPr>
              <w:pBdr>
                <w:bottom w:val="single" w:sz="4" w:space="1" w:color="auto"/>
              </w:pBdr>
              <w:tabs>
                <w:tab w:val="decimal" w:pos="1451"/>
              </w:tabs>
              <w:ind w:right="1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3,149,500</w:t>
            </w:r>
          </w:p>
        </w:tc>
      </w:tr>
      <w:tr w:rsidR="00811F5B" w:rsidRPr="00EA10D4" w:rsidTr="00F42B1A">
        <w:tc>
          <w:tcPr>
            <w:tcW w:w="5370" w:type="dxa"/>
          </w:tcPr>
          <w:p w:rsidR="00811F5B" w:rsidRPr="00EA10D4" w:rsidRDefault="00811F5B" w:rsidP="00811F5B">
            <w:pPr>
              <w:tabs>
                <w:tab w:val="left" w:pos="900"/>
              </w:tabs>
              <w:ind w:left="600" w:hanging="600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รวมเจ้าหนี้ธุรกิจหลักทรัพย์</w:t>
            </w:r>
          </w:p>
        </w:tc>
        <w:tc>
          <w:tcPr>
            <w:tcW w:w="1845" w:type="dxa"/>
            <w:vAlign w:val="bottom"/>
          </w:tcPr>
          <w:p w:rsidR="00811F5B" w:rsidRPr="00EA10D4" w:rsidRDefault="00A67315" w:rsidP="00811F5B">
            <w:pPr>
              <w:pBdr>
                <w:bottom w:val="single" w:sz="4" w:space="1" w:color="auto"/>
              </w:pBdr>
              <w:tabs>
                <w:tab w:val="decimal" w:pos="1451"/>
              </w:tabs>
              <w:ind w:right="1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1,151,969,381</w:t>
            </w:r>
          </w:p>
        </w:tc>
        <w:tc>
          <w:tcPr>
            <w:tcW w:w="1845" w:type="dxa"/>
            <w:vAlign w:val="bottom"/>
          </w:tcPr>
          <w:p w:rsidR="00811F5B" w:rsidRPr="00EA10D4" w:rsidRDefault="00811F5B" w:rsidP="00811F5B">
            <w:pPr>
              <w:pBdr>
                <w:bottom w:val="single" w:sz="4" w:space="1" w:color="auto"/>
              </w:pBdr>
              <w:tabs>
                <w:tab w:val="decimal" w:pos="1451"/>
              </w:tabs>
              <w:ind w:right="1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2,156,270,995</w:t>
            </w:r>
          </w:p>
        </w:tc>
      </w:tr>
      <w:tr w:rsidR="00811F5B" w:rsidRPr="00EA10D4" w:rsidTr="00F42B1A">
        <w:tc>
          <w:tcPr>
            <w:tcW w:w="5370" w:type="dxa"/>
          </w:tcPr>
          <w:p w:rsidR="00811F5B" w:rsidRPr="00EA10D4" w:rsidRDefault="00811F5B" w:rsidP="00811F5B">
            <w:pPr>
              <w:tabs>
                <w:tab w:val="left" w:pos="900"/>
              </w:tabs>
              <w:ind w:left="601" w:hanging="601"/>
              <w:rPr>
                <w:rFonts w:asciiTheme="majorBidi" w:eastAsia="Angsana New" w:hAnsiTheme="majorBidi" w:cstheme="majorBidi"/>
                <w:sz w:val="28"/>
                <w:szCs w:val="28"/>
                <w:u w:val="single"/>
                <w:cs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  <w:u w:val="single"/>
                <w:cs/>
              </w:rPr>
              <w:t>เจ้าหนี้ธุรกิจสัญญาซื้อขายล่วงหน้า</w:t>
            </w:r>
          </w:p>
        </w:tc>
        <w:tc>
          <w:tcPr>
            <w:tcW w:w="1845" w:type="dxa"/>
            <w:vAlign w:val="bottom"/>
          </w:tcPr>
          <w:p w:rsidR="00811F5B" w:rsidRPr="00EA10D4" w:rsidRDefault="00811F5B" w:rsidP="00811F5B">
            <w:pPr>
              <w:tabs>
                <w:tab w:val="decimal" w:pos="1451"/>
              </w:tabs>
              <w:ind w:right="1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5" w:type="dxa"/>
            <w:vAlign w:val="bottom"/>
          </w:tcPr>
          <w:p w:rsidR="00811F5B" w:rsidRPr="00EA10D4" w:rsidRDefault="00811F5B" w:rsidP="00811F5B">
            <w:pPr>
              <w:tabs>
                <w:tab w:val="decimal" w:pos="1451"/>
              </w:tabs>
              <w:ind w:right="1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11F5B" w:rsidRPr="00EA10D4" w:rsidTr="00F42B1A">
        <w:tc>
          <w:tcPr>
            <w:tcW w:w="5370" w:type="dxa"/>
          </w:tcPr>
          <w:p w:rsidR="00811F5B" w:rsidRPr="00EA10D4" w:rsidRDefault="00811F5B" w:rsidP="00811F5B">
            <w:pPr>
              <w:tabs>
                <w:tab w:val="left" w:pos="900"/>
              </w:tabs>
              <w:ind w:left="600" w:hanging="600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เจ้าหนี้ธุรกิจสัญญาซื้อขายล่วงหน้า</w:t>
            </w:r>
          </w:p>
        </w:tc>
        <w:tc>
          <w:tcPr>
            <w:tcW w:w="1845" w:type="dxa"/>
            <w:vAlign w:val="bottom"/>
          </w:tcPr>
          <w:p w:rsidR="00811F5B" w:rsidRPr="00EA10D4" w:rsidRDefault="00A67315" w:rsidP="00811F5B">
            <w:pPr>
              <w:pBdr>
                <w:bottom w:val="single" w:sz="4" w:space="1" w:color="auto"/>
              </w:pBdr>
              <w:tabs>
                <w:tab w:val="decimal" w:pos="1451"/>
              </w:tabs>
              <w:ind w:right="1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45,300</w:t>
            </w:r>
          </w:p>
        </w:tc>
        <w:tc>
          <w:tcPr>
            <w:tcW w:w="1845" w:type="dxa"/>
            <w:vAlign w:val="bottom"/>
          </w:tcPr>
          <w:p w:rsidR="00811F5B" w:rsidRPr="00EA10D4" w:rsidRDefault="00811F5B" w:rsidP="00811F5B">
            <w:pPr>
              <w:pBdr>
                <w:bottom w:val="single" w:sz="4" w:space="1" w:color="auto"/>
              </w:pBdr>
              <w:tabs>
                <w:tab w:val="decimal" w:pos="1451"/>
              </w:tabs>
              <w:ind w:right="1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1,022,774</w:t>
            </w:r>
          </w:p>
        </w:tc>
      </w:tr>
      <w:tr w:rsidR="00811F5B" w:rsidRPr="00EA10D4" w:rsidTr="00F42B1A">
        <w:tc>
          <w:tcPr>
            <w:tcW w:w="5370" w:type="dxa"/>
          </w:tcPr>
          <w:p w:rsidR="00811F5B" w:rsidRPr="00EA10D4" w:rsidRDefault="00811F5B" w:rsidP="00811F5B">
            <w:pPr>
              <w:tabs>
                <w:tab w:val="left" w:pos="900"/>
              </w:tabs>
              <w:ind w:left="600" w:hanging="600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รวมเจ้าหนี้ธุรกิจสัญญาซื้อขายล่วงหน้า</w:t>
            </w:r>
          </w:p>
        </w:tc>
        <w:tc>
          <w:tcPr>
            <w:tcW w:w="1845" w:type="dxa"/>
            <w:vAlign w:val="bottom"/>
          </w:tcPr>
          <w:p w:rsidR="00811F5B" w:rsidRPr="00EA10D4" w:rsidRDefault="00A67315" w:rsidP="00811F5B">
            <w:pPr>
              <w:pBdr>
                <w:bottom w:val="single" w:sz="4" w:space="1" w:color="auto"/>
              </w:pBdr>
              <w:tabs>
                <w:tab w:val="decimal" w:pos="1451"/>
              </w:tabs>
              <w:ind w:right="1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45,300</w:t>
            </w:r>
          </w:p>
        </w:tc>
        <w:tc>
          <w:tcPr>
            <w:tcW w:w="1845" w:type="dxa"/>
            <w:vAlign w:val="bottom"/>
          </w:tcPr>
          <w:p w:rsidR="00811F5B" w:rsidRPr="00EA10D4" w:rsidRDefault="00811F5B" w:rsidP="00811F5B">
            <w:pPr>
              <w:pBdr>
                <w:bottom w:val="single" w:sz="4" w:space="1" w:color="auto"/>
              </w:pBdr>
              <w:tabs>
                <w:tab w:val="decimal" w:pos="1451"/>
              </w:tabs>
              <w:ind w:right="1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1,022,774</w:t>
            </w:r>
          </w:p>
        </w:tc>
      </w:tr>
      <w:tr w:rsidR="00811F5B" w:rsidRPr="00EA10D4" w:rsidTr="00F42B1A">
        <w:tc>
          <w:tcPr>
            <w:tcW w:w="5370" w:type="dxa"/>
          </w:tcPr>
          <w:p w:rsidR="00811F5B" w:rsidRPr="00EA10D4" w:rsidRDefault="00811F5B" w:rsidP="00811F5B">
            <w:pPr>
              <w:tabs>
                <w:tab w:val="left" w:pos="900"/>
              </w:tabs>
              <w:ind w:left="600" w:hanging="600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เจ้าหนี้ธุรกิจหลักทรัพย์และสัญญาซื้อขายล่วงหน้า - สุทธิ</w:t>
            </w:r>
          </w:p>
        </w:tc>
        <w:tc>
          <w:tcPr>
            <w:tcW w:w="1845" w:type="dxa"/>
            <w:vAlign w:val="bottom"/>
          </w:tcPr>
          <w:p w:rsidR="00811F5B" w:rsidRPr="00EA10D4" w:rsidRDefault="00A67315" w:rsidP="00811F5B">
            <w:pPr>
              <w:pBdr>
                <w:bottom w:val="double" w:sz="4" w:space="1" w:color="auto"/>
              </w:pBdr>
              <w:tabs>
                <w:tab w:val="decimal" w:pos="1451"/>
              </w:tabs>
              <w:ind w:right="1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1,152,014,681</w:t>
            </w:r>
          </w:p>
        </w:tc>
        <w:tc>
          <w:tcPr>
            <w:tcW w:w="1845" w:type="dxa"/>
            <w:vAlign w:val="bottom"/>
          </w:tcPr>
          <w:p w:rsidR="00811F5B" w:rsidRPr="00EA10D4" w:rsidRDefault="00811F5B" w:rsidP="00811F5B">
            <w:pPr>
              <w:pBdr>
                <w:bottom w:val="double" w:sz="4" w:space="1" w:color="auto"/>
              </w:pBdr>
              <w:tabs>
                <w:tab w:val="decimal" w:pos="1451"/>
              </w:tabs>
              <w:ind w:right="1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2,157,293,769</w:t>
            </w:r>
          </w:p>
        </w:tc>
      </w:tr>
    </w:tbl>
    <w:p w:rsidR="00D7153E" w:rsidRPr="00EA10D4" w:rsidRDefault="00D7153E" w:rsidP="00D7153E">
      <w:pPr>
        <w:tabs>
          <w:tab w:val="left" w:pos="720"/>
          <w:tab w:val="left" w:pos="900"/>
        </w:tabs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A10D4">
        <w:rPr>
          <w:rFonts w:asciiTheme="majorBidi" w:hAnsiTheme="majorBidi" w:cstheme="majorBidi"/>
          <w:b/>
          <w:bCs/>
          <w:sz w:val="32"/>
          <w:szCs w:val="32"/>
        </w:rPr>
        <w:t>18</w:t>
      </w:r>
      <w:r w:rsidRPr="00EA10D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EA10D4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ตราสารหนี้ที่ออกและเงินกู้ยืมอื่น </w:t>
      </w:r>
    </w:p>
    <w:tbl>
      <w:tblPr>
        <w:tblW w:w="9522" w:type="dxa"/>
        <w:tblInd w:w="450" w:type="dxa"/>
        <w:tblLook w:val="0000" w:firstRow="0" w:lastRow="0" w:firstColumn="0" w:lastColumn="0" w:noHBand="0" w:noVBand="0"/>
      </w:tblPr>
      <w:tblGrid>
        <w:gridCol w:w="2952"/>
        <w:gridCol w:w="1314"/>
        <w:gridCol w:w="1314"/>
        <w:gridCol w:w="1314"/>
        <w:gridCol w:w="1314"/>
        <w:gridCol w:w="1314"/>
      </w:tblGrid>
      <w:tr w:rsidR="00D7153E" w:rsidRPr="00EA10D4" w:rsidTr="00106A44"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:rsidR="00D7153E" w:rsidRPr="00EA10D4" w:rsidRDefault="00D7153E" w:rsidP="00106A44">
            <w:pPr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7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153E" w:rsidRPr="00EA10D4" w:rsidRDefault="00D7153E" w:rsidP="00106A4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หน่วย </w:t>
            </w:r>
            <w:r w:rsidRPr="00EA10D4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บาท)</w:t>
            </w:r>
          </w:p>
        </w:tc>
      </w:tr>
      <w:tr w:rsidR="00D7153E" w:rsidRPr="00EA10D4" w:rsidTr="00106A44"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:rsidR="00D7153E" w:rsidRPr="00EA10D4" w:rsidRDefault="00D7153E" w:rsidP="00106A44">
            <w:pPr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7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153E" w:rsidRPr="00EA10D4" w:rsidRDefault="00D7153E" w:rsidP="00106A4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EA10D4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D7153E" w:rsidRPr="00EA10D4" w:rsidTr="00106A44"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:rsidR="00D7153E" w:rsidRPr="00EA10D4" w:rsidRDefault="00D7153E" w:rsidP="00106A44">
            <w:pPr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153E" w:rsidRPr="00EA10D4" w:rsidRDefault="00D7153E" w:rsidP="00106A44">
            <w:pPr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อัตราดอกเบี้ย/ส่วนลด</w:t>
            </w:r>
            <w:r w:rsidRPr="00EA10D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>ต่อปี</w:t>
            </w:r>
          </w:p>
        </w:tc>
        <w:tc>
          <w:tcPr>
            <w:tcW w:w="394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153E" w:rsidRPr="00EA10D4" w:rsidRDefault="00D7153E" w:rsidP="00106A4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>ระยะเวลาคงเหลือของหนี้ที่</w:t>
            </w:r>
          </w:p>
          <w:p w:rsidR="00D7153E" w:rsidRPr="00EA10D4" w:rsidRDefault="00D7153E" w:rsidP="00106A4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>จะครบกำหนดชำระ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153E" w:rsidRPr="00EA10D4" w:rsidRDefault="00D7153E" w:rsidP="00106A44">
            <w:pPr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D7153E" w:rsidRPr="00EA10D4" w:rsidTr="00106A44"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:rsidR="00D7153E" w:rsidRPr="00EA10D4" w:rsidRDefault="00D7153E" w:rsidP="00106A44">
            <w:pPr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153E" w:rsidRPr="00EA10D4" w:rsidRDefault="00D7153E" w:rsidP="00106A44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153E" w:rsidRPr="00EA10D4" w:rsidRDefault="00D7153E" w:rsidP="00106A4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น้อยกว่า </w:t>
            </w:r>
            <w:r w:rsidR="002A1709" w:rsidRPr="00EA10D4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153E" w:rsidRPr="00EA10D4" w:rsidRDefault="002A1709" w:rsidP="00106A4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="00572045" w:rsidRPr="00EA10D4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EA10D4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D7153E"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153E" w:rsidRPr="00EA10D4" w:rsidRDefault="00D7153E" w:rsidP="00106A4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>มากกว่า</w:t>
            </w:r>
            <w:r w:rsidR="002A1709" w:rsidRPr="00EA10D4">
              <w:rPr>
                <w:rFonts w:asciiTheme="majorBidi" w:hAnsiTheme="majorBidi" w:cstheme="majorBidi"/>
                <w:sz w:val="28"/>
                <w:szCs w:val="28"/>
              </w:rPr>
              <w:t xml:space="preserve"> 5 </w:t>
            </w: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153E" w:rsidRPr="00EA10D4" w:rsidRDefault="00D7153E" w:rsidP="00106A44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left="-1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D7153E" w:rsidRPr="00EA10D4" w:rsidTr="00106A44"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:rsidR="00D7153E" w:rsidRPr="00EA10D4" w:rsidRDefault="00D7153E" w:rsidP="00106A44">
            <w:pPr>
              <w:ind w:left="158" w:right="-486" w:hanging="15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A10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ตราสารหนี้ที่ออกและเงินกู้ยืมอื่น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153E" w:rsidRPr="00EA10D4" w:rsidRDefault="00D7153E" w:rsidP="00106A44">
            <w:pPr>
              <w:tabs>
                <w:tab w:val="decimal" w:pos="792"/>
              </w:tabs>
              <w:ind w:left="-18" w:righ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153E" w:rsidRPr="00EA10D4" w:rsidRDefault="00D7153E" w:rsidP="00106A44">
            <w:pPr>
              <w:tabs>
                <w:tab w:val="decimal" w:pos="792"/>
              </w:tabs>
              <w:ind w:left="-18" w:righ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153E" w:rsidRPr="00EA10D4" w:rsidRDefault="00D7153E" w:rsidP="00106A44">
            <w:pPr>
              <w:tabs>
                <w:tab w:val="decimal" w:pos="792"/>
              </w:tabs>
              <w:ind w:left="-18" w:righ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153E" w:rsidRPr="00EA10D4" w:rsidRDefault="00D7153E" w:rsidP="00106A44">
            <w:pPr>
              <w:tabs>
                <w:tab w:val="decimal" w:pos="792"/>
              </w:tabs>
              <w:ind w:left="-18" w:righ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153E" w:rsidRPr="00EA10D4" w:rsidRDefault="00D7153E" w:rsidP="00106A44">
            <w:pPr>
              <w:tabs>
                <w:tab w:val="decimal" w:pos="792"/>
              </w:tabs>
              <w:ind w:left="-18" w:righ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7153E" w:rsidRPr="00EA10D4" w:rsidTr="00106A44"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:rsidR="00D7153E" w:rsidRPr="00EA10D4" w:rsidRDefault="00D7153E" w:rsidP="00106A44">
            <w:pPr>
              <w:ind w:left="158" w:right="-486" w:hanging="15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ตั๋วแลกเงิน                                             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153E" w:rsidRPr="00EA10D4" w:rsidRDefault="00D7153E" w:rsidP="00106A44">
            <w:pPr>
              <w:ind w:left="-14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153E" w:rsidRPr="00EA10D4" w:rsidRDefault="00D7153E" w:rsidP="00106A44">
            <w:pPr>
              <w:tabs>
                <w:tab w:val="decimal" w:pos="943"/>
              </w:tabs>
              <w:ind w:left="-18" w:righ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153E" w:rsidRPr="00EA10D4" w:rsidRDefault="00D7153E" w:rsidP="00106A44">
            <w:pPr>
              <w:tabs>
                <w:tab w:val="decimal" w:pos="943"/>
              </w:tabs>
              <w:ind w:left="-18" w:righ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153E" w:rsidRPr="00EA10D4" w:rsidRDefault="00D7153E" w:rsidP="00106A44">
            <w:pPr>
              <w:tabs>
                <w:tab w:val="decimal" w:pos="943"/>
              </w:tabs>
              <w:ind w:left="-18" w:righ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153E" w:rsidRPr="00EA10D4" w:rsidRDefault="00D7153E" w:rsidP="00106A44">
            <w:pPr>
              <w:tabs>
                <w:tab w:val="decimal" w:pos="943"/>
              </w:tabs>
              <w:ind w:left="-18" w:righ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32AE9" w:rsidRPr="00EA10D4" w:rsidTr="00106A44"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:rsidR="00C32AE9" w:rsidRPr="00EA10D4" w:rsidRDefault="00C32AE9" w:rsidP="00C32AE9">
            <w:pPr>
              <w:ind w:left="162" w:right="-108" w:firstLine="22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(มูลค่าหน้าตั๋ว </w:t>
            </w:r>
            <w:r w:rsidRPr="00EA10D4">
              <w:rPr>
                <w:rFonts w:asciiTheme="majorBidi" w:hAnsiTheme="majorBidi" w:cstheme="majorBidi"/>
                <w:sz w:val="28"/>
                <w:szCs w:val="28"/>
              </w:rPr>
              <w:t>300</w:t>
            </w: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และ ไม่มีดอกเบี้ยหน้าตั๋ว)</w:t>
            </w:r>
          </w:p>
        </w:tc>
        <w:tc>
          <w:tcPr>
            <w:tcW w:w="1314" w:type="dxa"/>
            <w:vAlign w:val="bottom"/>
          </w:tcPr>
          <w:p w:rsidR="00C32AE9" w:rsidRPr="00EA10D4" w:rsidRDefault="00C32AE9" w:rsidP="00C32AE9">
            <w:pPr>
              <w:ind w:left="-14"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1.64</w:t>
            </w:r>
          </w:p>
        </w:tc>
        <w:tc>
          <w:tcPr>
            <w:tcW w:w="1314" w:type="dxa"/>
            <w:vAlign w:val="bottom"/>
          </w:tcPr>
          <w:p w:rsidR="00C32AE9" w:rsidRPr="00EA10D4" w:rsidRDefault="00C32AE9" w:rsidP="00C32AE9">
            <w:pPr>
              <w:pBdr>
                <w:bottom w:val="single" w:sz="4" w:space="1" w:color="auto"/>
              </w:pBdr>
              <w:tabs>
                <w:tab w:val="decimal" w:pos="943"/>
              </w:tabs>
              <w:ind w:left="-18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299,532,046</w:t>
            </w:r>
          </w:p>
        </w:tc>
        <w:tc>
          <w:tcPr>
            <w:tcW w:w="1314" w:type="dxa"/>
            <w:vAlign w:val="bottom"/>
          </w:tcPr>
          <w:p w:rsidR="00C32AE9" w:rsidRPr="00EA10D4" w:rsidRDefault="00C32AE9" w:rsidP="00C32AE9">
            <w:pPr>
              <w:pBdr>
                <w:bottom w:val="single" w:sz="4" w:space="1" w:color="auto"/>
              </w:pBdr>
              <w:tabs>
                <w:tab w:val="decimal" w:pos="943"/>
              </w:tabs>
              <w:ind w:left="-18" w:righ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4" w:type="dxa"/>
            <w:vAlign w:val="bottom"/>
          </w:tcPr>
          <w:p w:rsidR="00C32AE9" w:rsidRPr="00EA10D4" w:rsidRDefault="00C32AE9" w:rsidP="00C32AE9">
            <w:pPr>
              <w:pBdr>
                <w:bottom w:val="single" w:sz="4" w:space="1" w:color="auto"/>
              </w:pBdr>
              <w:tabs>
                <w:tab w:val="decimal" w:pos="943"/>
              </w:tabs>
              <w:ind w:left="-18" w:righ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4" w:type="dxa"/>
            <w:vAlign w:val="bottom"/>
          </w:tcPr>
          <w:p w:rsidR="00C32AE9" w:rsidRPr="00EA10D4" w:rsidRDefault="00C32AE9" w:rsidP="00C32AE9">
            <w:pPr>
              <w:pBdr>
                <w:bottom w:val="single" w:sz="4" w:space="1" w:color="auto"/>
              </w:pBdr>
              <w:tabs>
                <w:tab w:val="decimal" w:pos="943"/>
              </w:tabs>
              <w:ind w:left="-18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299,532,046</w:t>
            </w:r>
          </w:p>
        </w:tc>
      </w:tr>
      <w:tr w:rsidR="00C32AE9" w:rsidRPr="00EA10D4" w:rsidTr="00106A44">
        <w:trPr>
          <w:trHeight w:val="288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:rsidR="00C32AE9" w:rsidRPr="00EA10D4" w:rsidRDefault="00C32AE9" w:rsidP="00C32AE9">
            <w:pPr>
              <w:ind w:left="158" w:right="-486" w:hanging="15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14" w:type="dxa"/>
            <w:vAlign w:val="bottom"/>
          </w:tcPr>
          <w:p w:rsidR="00C32AE9" w:rsidRPr="00EA10D4" w:rsidRDefault="00C32AE9" w:rsidP="00C32AE9">
            <w:pPr>
              <w:tabs>
                <w:tab w:val="decimal" w:pos="97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vAlign w:val="bottom"/>
          </w:tcPr>
          <w:p w:rsidR="00C32AE9" w:rsidRPr="00EA10D4" w:rsidRDefault="00C32AE9" w:rsidP="00C32AE9">
            <w:pPr>
              <w:pBdr>
                <w:bottom w:val="double" w:sz="4" w:space="1" w:color="auto"/>
              </w:pBdr>
              <w:tabs>
                <w:tab w:val="decimal" w:pos="943"/>
              </w:tabs>
              <w:ind w:left="-18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299,532,046</w:t>
            </w:r>
          </w:p>
        </w:tc>
        <w:tc>
          <w:tcPr>
            <w:tcW w:w="1314" w:type="dxa"/>
            <w:vAlign w:val="bottom"/>
          </w:tcPr>
          <w:p w:rsidR="00C32AE9" w:rsidRPr="00EA10D4" w:rsidRDefault="00C32AE9" w:rsidP="00C32AE9">
            <w:pPr>
              <w:pBdr>
                <w:bottom w:val="double" w:sz="4" w:space="1" w:color="auto"/>
              </w:pBdr>
              <w:tabs>
                <w:tab w:val="decimal" w:pos="943"/>
              </w:tabs>
              <w:ind w:left="-18" w:righ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4" w:type="dxa"/>
            <w:vAlign w:val="bottom"/>
          </w:tcPr>
          <w:p w:rsidR="00C32AE9" w:rsidRPr="00EA10D4" w:rsidRDefault="00C32AE9" w:rsidP="00C32AE9">
            <w:pPr>
              <w:pBdr>
                <w:bottom w:val="double" w:sz="4" w:space="1" w:color="auto"/>
              </w:pBdr>
              <w:tabs>
                <w:tab w:val="decimal" w:pos="943"/>
              </w:tabs>
              <w:ind w:left="-18" w:righ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4" w:type="dxa"/>
            <w:vAlign w:val="bottom"/>
          </w:tcPr>
          <w:p w:rsidR="00C32AE9" w:rsidRPr="00EA10D4" w:rsidRDefault="00C32AE9" w:rsidP="00C32AE9">
            <w:pPr>
              <w:pBdr>
                <w:bottom w:val="double" w:sz="4" w:space="1" w:color="auto"/>
              </w:pBdr>
              <w:tabs>
                <w:tab w:val="decimal" w:pos="943"/>
              </w:tabs>
              <w:ind w:left="-18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299,532,046</w:t>
            </w:r>
          </w:p>
        </w:tc>
      </w:tr>
    </w:tbl>
    <w:p w:rsidR="00D7153E" w:rsidRPr="00EA10D4" w:rsidRDefault="00D7153E" w:rsidP="00135AD5">
      <w:pPr>
        <w:tabs>
          <w:tab w:val="left" w:pos="1440"/>
          <w:tab w:val="left" w:pos="2160"/>
          <w:tab w:val="right" w:pos="4230"/>
          <w:tab w:val="right" w:pos="5670"/>
          <w:tab w:val="right" w:pos="7470"/>
          <w:tab w:val="right" w:pos="855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BD4E32" w:rsidRPr="00EA10D4" w:rsidRDefault="00D7153E" w:rsidP="003B2509">
      <w:pPr>
        <w:tabs>
          <w:tab w:val="left" w:pos="720"/>
          <w:tab w:val="left" w:pos="900"/>
        </w:tabs>
        <w:spacing w:before="120"/>
        <w:ind w:left="547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A10D4">
        <w:rPr>
          <w:rFonts w:asciiTheme="majorBidi" w:hAnsiTheme="majorBidi" w:cstheme="majorBidi"/>
          <w:b/>
          <w:bCs/>
          <w:sz w:val="32"/>
          <w:szCs w:val="32"/>
        </w:rPr>
        <w:br w:type="page"/>
      </w:r>
      <w:r w:rsidR="003306C6" w:rsidRPr="00EA10D4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Pr="00EA10D4">
        <w:rPr>
          <w:rFonts w:asciiTheme="majorBidi" w:hAnsiTheme="majorBidi" w:cstheme="majorBidi"/>
          <w:b/>
          <w:bCs/>
          <w:sz w:val="32"/>
          <w:szCs w:val="32"/>
          <w:cs/>
        </w:rPr>
        <w:t>9</w:t>
      </w:r>
      <w:r w:rsidR="00FB53AE" w:rsidRPr="00EA10D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BD4E32" w:rsidRPr="00EA10D4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4C56AE" w:rsidRPr="00EA10D4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ประมาณการหนี้สิน </w:t>
      </w:r>
      <w:r w:rsidR="000871C9" w:rsidRPr="00EA10D4">
        <w:rPr>
          <w:rFonts w:asciiTheme="majorBidi" w:hAnsiTheme="majorBidi" w:cstheme="majorBidi"/>
          <w:b/>
          <w:bCs/>
          <w:sz w:val="32"/>
          <w:szCs w:val="32"/>
          <w:cs/>
        </w:rPr>
        <w:t>-</w:t>
      </w:r>
      <w:r w:rsidR="004C56AE" w:rsidRPr="00EA10D4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ผลประโยชน์ระยะยาวของพนักงาน</w:t>
      </w:r>
    </w:p>
    <w:p w:rsidR="00980748" w:rsidRPr="00EA10D4" w:rsidRDefault="00CD6739" w:rsidP="003B2509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ind w:left="540" w:hanging="540"/>
        <w:rPr>
          <w:rFonts w:asciiTheme="majorBidi" w:hAnsiTheme="majorBidi" w:cstheme="majorBidi"/>
          <w:sz w:val="32"/>
          <w:szCs w:val="32"/>
        </w:rPr>
      </w:pPr>
      <w:r w:rsidRPr="00EA10D4">
        <w:rPr>
          <w:rFonts w:asciiTheme="majorBidi" w:hAnsiTheme="majorBidi" w:cstheme="majorBidi"/>
          <w:sz w:val="32"/>
          <w:szCs w:val="32"/>
          <w:cs/>
        </w:rPr>
        <w:tab/>
      </w:r>
      <w:r w:rsidR="00980748" w:rsidRPr="00EA10D4">
        <w:rPr>
          <w:rFonts w:asciiTheme="majorBidi" w:hAnsiTheme="majorBidi" w:cstheme="majorBidi"/>
          <w:sz w:val="32"/>
          <w:szCs w:val="32"/>
          <w:cs/>
        </w:rPr>
        <w:t>จำนวนเงินสำรองผลประโยชน์ระยะยาวของพนักงานซึ่งเป็นเงินชดเชยพนักงานเมื่อออกจากงานแสดงได้ดังนี้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10"/>
        <w:gridCol w:w="1890"/>
        <w:gridCol w:w="1890"/>
      </w:tblGrid>
      <w:tr w:rsidR="006900A6" w:rsidRPr="00EA10D4" w:rsidTr="00F42B1A">
        <w:tc>
          <w:tcPr>
            <w:tcW w:w="5310" w:type="dxa"/>
          </w:tcPr>
          <w:p w:rsidR="006900A6" w:rsidRPr="00EA10D4" w:rsidRDefault="009A18B0" w:rsidP="003B2509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br w:type="page"/>
            </w:r>
          </w:p>
        </w:tc>
        <w:tc>
          <w:tcPr>
            <w:tcW w:w="1890" w:type="dxa"/>
            <w:vAlign w:val="bottom"/>
          </w:tcPr>
          <w:p w:rsidR="006900A6" w:rsidRPr="00EA10D4" w:rsidRDefault="006900A6" w:rsidP="003B2509">
            <w:pPr>
              <w:ind w:left="6" w:hanging="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0" w:type="dxa"/>
            <w:vAlign w:val="bottom"/>
          </w:tcPr>
          <w:p w:rsidR="006900A6" w:rsidRPr="00EA10D4" w:rsidRDefault="006900A6" w:rsidP="003B2509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(หน่วย: บาท)</w:t>
            </w:r>
          </w:p>
        </w:tc>
      </w:tr>
      <w:tr w:rsidR="003B4C3C" w:rsidRPr="00EA10D4" w:rsidTr="00F42B1A">
        <w:tc>
          <w:tcPr>
            <w:tcW w:w="5310" w:type="dxa"/>
          </w:tcPr>
          <w:p w:rsidR="003B4C3C" w:rsidRPr="00EA10D4" w:rsidRDefault="003B4C3C" w:rsidP="00135AD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80" w:type="dxa"/>
            <w:gridSpan w:val="2"/>
            <w:vAlign w:val="bottom"/>
          </w:tcPr>
          <w:p w:rsidR="003B4C3C" w:rsidRPr="00EA10D4" w:rsidRDefault="003B4C3C" w:rsidP="00135AD5">
            <w:pPr>
              <w:pBdr>
                <w:bottom w:val="single" w:sz="4" w:space="1" w:color="auto"/>
              </w:pBdr>
              <w:ind w:left="6" w:hanging="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007092" w:rsidRPr="00EA10D4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2D7B4F" w:rsidRPr="00EA10D4" w:rsidTr="00F42B1A">
        <w:tc>
          <w:tcPr>
            <w:tcW w:w="5310" w:type="dxa"/>
          </w:tcPr>
          <w:p w:rsidR="002D7B4F" w:rsidRPr="00EA10D4" w:rsidRDefault="002D7B4F" w:rsidP="002D7B4F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:rsidR="002D7B4F" w:rsidRPr="00EA10D4" w:rsidRDefault="002D7B4F" w:rsidP="002D7B4F">
            <w:pPr>
              <w:pBdr>
                <w:bottom w:val="single" w:sz="4" w:space="1" w:color="auto"/>
              </w:pBdr>
              <w:ind w:left="6" w:hanging="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C512EF" w:rsidRPr="00EA10D4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890" w:type="dxa"/>
            <w:vAlign w:val="bottom"/>
          </w:tcPr>
          <w:p w:rsidR="002D7B4F" w:rsidRPr="00EA10D4" w:rsidRDefault="002D7B4F" w:rsidP="002D7B4F">
            <w:pPr>
              <w:pBdr>
                <w:bottom w:val="single" w:sz="4" w:space="1" w:color="auto"/>
              </w:pBdr>
              <w:ind w:left="6" w:hanging="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2D7B4F" w:rsidRPr="00EA10D4" w:rsidTr="00F42B1A">
        <w:tc>
          <w:tcPr>
            <w:tcW w:w="5310" w:type="dxa"/>
          </w:tcPr>
          <w:p w:rsidR="002D7B4F" w:rsidRPr="00EA10D4" w:rsidRDefault="002D7B4F" w:rsidP="002D7B4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A10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สำรองผลประโยชน์ระยะยาวของพนักงานต้นปี</w:t>
            </w:r>
          </w:p>
        </w:tc>
        <w:tc>
          <w:tcPr>
            <w:tcW w:w="1890" w:type="dxa"/>
          </w:tcPr>
          <w:p w:rsidR="002D7B4F" w:rsidRPr="00EA10D4" w:rsidRDefault="002D7B4F" w:rsidP="002D7B4F">
            <w:pPr>
              <w:tabs>
                <w:tab w:val="decimal" w:pos="16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97,412,287</w:t>
            </w:r>
          </w:p>
        </w:tc>
        <w:tc>
          <w:tcPr>
            <w:tcW w:w="1890" w:type="dxa"/>
          </w:tcPr>
          <w:p w:rsidR="002D7B4F" w:rsidRPr="00EA10D4" w:rsidRDefault="002D7B4F" w:rsidP="002D7B4F">
            <w:pPr>
              <w:tabs>
                <w:tab w:val="decimal" w:pos="16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100,043,281</w:t>
            </w:r>
          </w:p>
        </w:tc>
      </w:tr>
      <w:tr w:rsidR="002D7B4F" w:rsidRPr="00EA10D4" w:rsidTr="00F42B1A">
        <w:tc>
          <w:tcPr>
            <w:tcW w:w="5310" w:type="dxa"/>
          </w:tcPr>
          <w:p w:rsidR="002D7B4F" w:rsidRPr="00EA10D4" w:rsidRDefault="002D7B4F" w:rsidP="002D7B4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ส่วนที่รับรู้ในกำไรหรือขาดทุน: </w:t>
            </w:r>
          </w:p>
        </w:tc>
        <w:tc>
          <w:tcPr>
            <w:tcW w:w="1890" w:type="dxa"/>
          </w:tcPr>
          <w:p w:rsidR="002D7B4F" w:rsidRPr="00EA10D4" w:rsidRDefault="002D7B4F" w:rsidP="002D7B4F">
            <w:pPr>
              <w:tabs>
                <w:tab w:val="decimal" w:pos="160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</w:tcPr>
          <w:p w:rsidR="002D7B4F" w:rsidRPr="00EA10D4" w:rsidRDefault="002D7B4F" w:rsidP="002D7B4F">
            <w:pPr>
              <w:tabs>
                <w:tab w:val="decimal" w:pos="160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D7B4F" w:rsidRPr="00EA10D4" w:rsidTr="00F42B1A">
        <w:tc>
          <w:tcPr>
            <w:tcW w:w="5310" w:type="dxa"/>
          </w:tcPr>
          <w:p w:rsidR="002D7B4F" w:rsidRPr="00EA10D4" w:rsidRDefault="002D7B4F" w:rsidP="002D7B4F">
            <w:pPr>
              <w:ind w:left="162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ต้นทุนบริการในปัจจุบัน </w:t>
            </w:r>
          </w:p>
        </w:tc>
        <w:tc>
          <w:tcPr>
            <w:tcW w:w="1890" w:type="dxa"/>
          </w:tcPr>
          <w:p w:rsidR="002D7B4F" w:rsidRPr="00EA10D4" w:rsidRDefault="00051BDB" w:rsidP="002D7B4F">
            <w:pPr>
              <w:tabs>
                <w:tab w:val="decimal" w:pos="16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6,465,306</w:t>
            </w:r>
          </w:p>
        </w:tc>
        <w:tc>
          <w:tcPr>
            <w:tcW w:w="1890" w:type="dxa"/>
          </w:tcPr>
          <w:p w:rsidR="002D7B4F" w:rsidRPr="00EA10D4" w:rsidRDefault="002D7B4F" w:rsidP="002D7B4F">
            <w:pPr>
              <w:tabs>
                <w:tab w:val="decimal" w:pos="16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6,693,140</w:t>
            </w:r>
          </w:p>
        </w:tc>
      </w:tr>
      <w:tr w:rsidR="002D7B4F" w:rsidRPr="00EA10D4" w:rsidTr="00F42B1A">
        <w:tc>
          <w:tcPr>
            <w:tcW w:w="5310" w:type="dxa"/>
          </w:tcPr>
          <w:p w:rsidR="002D7B4F" w:rsidRPr="00EA10D4" w:rsidRDefault="002D7B4F" w:rsidP="002D7B4F">
            <w:pPr>
              <w:ind w:left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</w:t>
            </w:r>
            <w:r w:rsidR="00051BDB"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>บริการใน</w:t>
            </w:r>
            <w:r w:rsidR="00051BDB" w:rsidRPr="00EA10D4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อดีต</w:t>
            </w:r>
          </w:p>
        </w:tc>
        <w:tc>
          <w:tcPr>
            <w:tcW w:w="1890" w:type="dxa"/>
          </w:tcPr>
          <w:p w:rsidR="002D7B4F" w:rsidRPr="00EA10D4" w:rsidRDefault="00051BDB" w:rsidP="002D7B4F">
            <w:pPr>
              <w:tabs>
                <w:tab w:val="decimal" w:pos="16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33,088,969</w:t>
            </w:r>
          </w:p>
        </w:tc>
        <w:tc>
          <w:tcPr>
            <w:tcW w:w="1890" w:type="dxa"/>
          </w:tcPr>
          <w:p w:rsidR="002D7B4F" w:rsidRPr="00EA10D4" w:rsidRDefault="00051BDB" w:rsidP="002D7B4F">
            <w:pPr>
              <w:tabs>
                <w:tab w:val="decimal" w:pos="16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51BDB" w:rsidRPr="00EA10D4" w:rsidTr="00F239B0">
        <w:tc>
          <w:tcPr>
            <w:tcW w:w="5310" w:type="dxa"/>
          </w:tcPr>
          <w:p w:rsidR="00051BDB" w:rsidRPr="00EA10D4" w:rsidRDefault="00051BDB" w:rsidP="00F239B0">
            <w:pPr>
              <w:ind w:left="162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890" w:type="dxa"/>
          </w:tcPr>
          <w:p w:rsidR="00051BDB" w:rsidRPr="00EA10D4" w:rsidRDefault="00051BDB" w:rsidP="00F239B0">
            <w:pPr>
              <w:tabs>
                <w:tab w:val="decimal" w:pos="16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2,337,322</w:t>
            </w:r>
          </w:p>
        </w:tc>
        <w:tc>
          <w:tcPr>
            <w:tcW w:w="1890" w:type="dxa"/>
          </w:tcPr>
          <w:p w:rsidR="00051BDB" w:rsidRPr="00EA10D4" w:rsidRDefault="00051BDB" w:rsidP="00F239B0">
            <w:pPr>
              <w:tabs>
                <w:tab w:val="decimal" w:pos="16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2,217,396</w:t>
            </w:r>
          </w:p>
        </w:tc>
      </w:tr>
      <w:tr w:rsidR="002D7B4F" w:rsidRPr="00EA10D4" w:rsidTr="00F42B1A">
        <w:tc>
          <w:tcPr>
            <w:tcW w:w="5310" w:type="dxa"/>
          </w:tcPr>
          <w:p w:rsidR="002D7B4F" w:rsidRPr="00EA10D4" w:rsidRDefault="002D7B4F" w:rsidP="002D7B4F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ส่วนที่รับรู้ในกำไรขาดทุนเบ็ดเสร็จอื่น: </w:t>
            </w:r>
          </w:p>
        </w:tc>
        <w:tc>
          <w:tcPr>
            <w:tcW w:w="1890" w:type="dxa"/>
          </w:tcPr>
          <w:p w:rsidR="002D7B4F" w:rsidRPr="00EA10D4" w:rsidRDefault="002D7B4F" w:rsidP="002D7B4F">
            <w:pPr>
              <w:tabs>
                <w:tab w:val="decimal" w:pos="160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</w:tcPr>
          <w:p w:rsidR="002D7B4F" w:rsidRPr="00EA10D4" w:rsidRDefault="002D7B4F" w:rsidP="002D7B4F">
            <w:pPr>
              <w:tabs>
                <w:tab w:val="decimal" w:pos="160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D7B4F" w:rsidRPr="00EA10D4" w:rsidTr="00F42B1A">
        <w:tc>
          <w:tcPr>
            <w:tcW w:w="5310" w:type="dxa"/>
          </w:tcPr>
          <w:p w:rsidR="002D7B4F" w:rsidRPr="00EA10D4" w:rsidRDefault="002D7B4F" w:rsidP="002D7B4F">
            <w:pPr>
              <w:ind w:left="34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(กำไร) </w:t>
            </w: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ขาดทุนจากการประมาณการตามหลักคณิตศาสตร์ประกันภัย</w:t>
            </w:r>
          </w:p>
        </w:tc>
        <w:tc>
          <w:tcPr>
            <w:tcW w:w="1890" w:type="dxa"/>
          </w:tcPr>
          <w:p w:rsidR="002D7B4F" w:rsidRPr="00EA10D4" w:rsidRDefault="002D7B4F" w:rsidP="002D7B4F">
            <w:pPr>
              <w:tabs>
                <w:tab w:val="decimal" w:pos="160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</w:tcPr>
          <w:p w:rsidR="002D7B4F" w:rsidRPr="00EA10D4" w:rsidRDefault="002D7B4F" w:rsidP="002D7B4F">
            <w:pPr>
              <w:tabs>
                <w:tab w:val="decimal" w:pos="160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D7B4F" w:rsidRPr="00EA10D4" w:rsidTr="00F42B1A">
        <w:tc>
          <w:tcPr>
            <w:tcW w:w="5310" w:type="dxa"/>
          </w:tcPr>
          <w:p w:rsidR="002D7B4F" w:rsidRPr="00EA10D4" w:rsidRDefault="002D7B4F" w:rsidP="00FF16ED">
            <w:pPr>
              <w:ind w:left="162" w:firstLine="18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ส่วนที่เกิดจากการเปลี่ยนแปลงข้อสมมติด้านประชากรศาสตร์</w:t>
            </w:r>
          </w:p>
        </w:tc>
        <w:tc>
          <w:tcPr>
            <w:tcW w:w="1890" w:type="dxa"/>
          </w:tcPr>
          <w:p w:rsidR="002D7B4F" w:rsidRPr="00EA10D4" w:rsidRDefault="003B2509" w:rsidP="002D7B4F">
            <w:pPr>
              <w:tabs>
                <w:tab w:val="decimal" w:pos="16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90" w:type="dxa"/>
          </w:tcPr>
          <w:p w:rsidR="002D7B4F" w:rsidRPr="00EA10D4" w:rsidRDefault="002D7B4F" w:rsidP="002D7B4F">
            <w:pPr>
              <w:tabs>
                <w:tab w:val="decimal" w:pos="16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1,844,839</w:t>
            </w:r>
          </w:p>
        </w:tc>
      </w:tr>
      <w:tr w:rsidR="002D7B4F" w:rsidRPr="00EA10D4" w:rsidTr="00F42B1A">
        <w:tc>
          <w:tcPr>
            <w:tcW w:w="5310" w:type="dxa"/>
          </w:tcPr>
          <w:p w:rsidR="002D7B4F" w:rsidRPr="00EA10D4" w:rsidRDefault="002D7B4F" w:rsidP="00FF16ED">
            <w:pPr>
              <w:ind w:left="162" w:firstLine="183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ส่วนที่เกิดจากการเปลี่ยนแปลงข้อสมมติทางการเงิน</w:t>
            </w:r>
            <w:r w:rsidRPr="00EA10D4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890" w:type="dxa"/>
          </w:tcPr>
          <w:p w:rsidR="002D7B4F" w:rsidRPr="00EA10D4" w:rsidRDefault="003B2509" w:rsidP="002D7B4F">
            <w:pPr>
              <w:tabs>
                <w:tab w:val="decimal" w:pos="16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12,827,197</w:t>
            </w:r>
          </w:p>
        </w:tc>
        <w:tc>
          <w:tcPr>
            <w:tcW w:w="1890" w:type="dxa"/>
          </w:tcPr>
          <w:p w:rsidR="002D7B4F" w:rsidRPr="00EA10D4" w:rsidRDefault="002D7B4F" w:rsidP="002D7B4F">
            <w:pPr>
              <w:tabs>
                <w:tab w:val="decimal" w:pos="16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(6,354,479)</w:t>
            </w:r>
          </w:p>
        </w:tc>
      </w:tr>
      <w:tr w:rsidR="002D7B4F" w:rsidRPr="00EA10D4" w:rsidTr="00F42B1A">
        <w:tc>
          <w:tcPr>
            <w:tcW w:w="5310" w:type="dxa"/>
          </w:tcPr>
          <w:p w:rsidR="002D7B4F" w:rsidRPr="00EA10D4" w:rsidRDefault="002D7B4F" w:rsidP="00FF16ED">
            <w:pPr>
              <w:ind w:left="162" w:firstLine="183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ส่วนที่เกิดจากการปรับปรุงจากประสบการณ์</w:t>
            </w:r>
            <w:r w:rsidRPr="00EA10D4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890" w:type="dxa"/>
          </w:tcPr>
          <w:p w:rsidR="002D7B4F" w:rsidRPr="00EA10D4" w:rsidRDefault="003B2509" w:rsidP="002D7B4F">
            <w:pPr>
              <w:tabs>
                <w:tab w:val="decimal" w:pos="16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90" w:type="dxa"/>
          </w:tcPr>
          <w:p w:rsidR="002D7B4F" w:rsidRPr="00EA10D4" w:rsidRDefault="002D7B4F" w:rsidP="002D7B4F">
            <w:pPr>
              <w:tabs>
                <w:tab w:val="decimal" w:pos="16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(7,031,890)</w:t>
            </w:r>
          </w:p>
        </w:tc>
      </w:tr>
      <w:tr w:rsidR="002D7B4F" w:rsidRPr="00EA10D4" w:rsidTr="00F42B1A">
        <w:tc>
          <w:tcPr>
            <w:tcW w:w="5310" w:type="dxa"/>
          </w:tcPr>
          <w:p w:rsidR="002D7B4F" w:rsidRPr="00EA10D4" w:rsidRDefault="002D7B4F" w:rsidP="002D7B4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ผลประโยชน์ที่จ่ายในระหว่างปี</w:t>
            </w:r>
          </w:p>
        </w:tc>
        <w:tc>
          <w:tcPr>
            <w:tcW w:w="1890" w:type="dxa"/>
          </w:tcPr>
          <w:p w:rsidR="002D7B4F" w:rsidRPr="00EA10D4" w:rsidRDefault="003B2509" w:rsidP="002D7B4F">
            <w:pPr>
              <w:tabs>
                <w:tab w:val="decimal" w:pos="16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(7,052,180)</w:t>
            </w:r>
          </w:p>
        </w:tc>
        <w:tc>
          <w:tcPr>
            <w:tcW w:w="1890" w:type="dxa"/>
          </w:tcPr>
          <w:p w:rsidR="002D7B4F" w:rsidRPr="00EA10D4" w:rsidRDefault="002D7B4F" w:rsidP="002D7B4F">
            <w:pPr>
              <w:tabs>
                <w:tab w:val="decimal" w:pos="16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D7B4F" w:rsidRPr="00EA10D4" w:rsidTr="00F42B1A">
        <w:tc>
          <w:tcPr>
            <w:tcW w:w="5310" w:type="dxa"/>
          </w:tcPr>
          <w:p w:rsidR="002D7B4F" w:rsidRPr="00EA10D4" w:rsidRDefault="002D7B4F" w:rsidP="002D7B4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A10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890" w:type="dxa"/>
          </w:tcPr>
          <w:p w:rsidR="002D7B4F" w:rsidRPr="00EA10D4" w:rsidRDefault="003B2509" w:rsidP="002D7B4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145,078,901</w:t>
            </w:r>
          </w:p>
        </w:tc>
        <w:tc>
          <w:tcPr>
            <w:tcW w:w="1890" w:type="dxa"/>
          </w:tcPr>
          <w:p w:rsidR="002D7B4F" w:rsidRPr="00EA10D4" w:rsidRDefault="002D7B4F" w:rsidP="002D7B4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97,412,287</w:t>
            </w:r>
          </w:p>
        </w:tc>
      </w:tr>
    </w:tbl>
    <w:p w:rsidR="002A1709" w:rsidRPr="00EA10D4" w:rsidRDefault="002A1709" w:rsidP="006879DA">
      <w:pPr>
        <w:tabs>
          <w:tab w:val="left" w:pos="2160"/>
          <w:tab w:val="left" w:pos="2880"/>
          <w:tab w:val="left" w:pos="3240"/>
          <w:tab w:val="center" w:pos="6120"/>
          <w:tab w:val="left" w:pos="6300"/>
          <w:tab w:val="left" w:pos="8478"/>
        </w:tabs>
        <w:spacing w:before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A10D4">
        <w:rPr>
          <w:rFonts w:asciiTheme="majorBidi" w:hAnsiTheme="majorBidi" w:cstheme="majorBidi"/>
          <w:spacing w:val="2"/>
          <w:sz w:val="32"/>
          <w:szCs w:val="32"/>
          <w:cs/>
        </w:rPr>
        <w:t xml:space="preserve">เมื่อวันที่ </w:t>
      </w:r>
      <w:r w:rsidRPr="00EA10D4">
        <w:rPr>
          <w:rFonts w:asciiTheme="majorBidi" w:hAnsiTheme="majorBidi" w:cstheme="majorBidi"/>
          <w:spacing w:val="2"/>
          <w:sz w:val="32"/>
          <w:szCs w:val="32"/>
        </w:rPr>
        <w:t xml:space="preserve">5 </w:t>
      </w:r>
      <w:r w:rsidRPr="00EA10D4">
        <w:rPr>
          <w:rFonts w:asciiTheme="majorBidi" w:hAnsiTheme="majorBidi" w:cstheme="majorBidi" w:hint="cs"/>
          <w:spacing w:val="2"/>
          <w:sz w:val="32"/>
          <w:szCs w:val="32"/>
          <w:cs/>
        </w:rPr>
        <w:t xml:space="preserve">เมษายน </w:t>
      </w:r>
      <w:r w:rsidRPr="00EA10D4">
        <w:rPr>
          <w:rFonts w:asciiTheme="majorBidi" w:hAnsiTheme="majorBidi" w:cstheme="majorBidi"/>
          <w:spacing w:val="2"/>
          <w:sz w:val="32"/>
          <w:szCs w:val="32"/>
        </w:rPr>
        <w:t xml:space="preserve">2562 </w:t>
      </w:r>
      <w:r w:rsidRPr="00EA10D4">
        <w:rPr>
          <w:rFonts w:asciiTheme="majorBidi" w:hAnsiTheme="majorBidi" w:cstheme="majorBidi" w:hint="cs"/>
          <w:spacing w:val="2"/>
          <w:sz w:val="32"/>
          <w:szCs w:val="32"/>
          <w:cs/>
        </w:rPr>
        <w:t xml:space="preserve">พระราชบัญญัติคุ้มครองแรงงาน (ฉบับที่ </w:t>
      </w:r>
      <w:r w:rsidRPr="00EA10D4">
        <w:rPr>
          <w:rFonts w:asciiTheme="majorBidi" w:hAnsiTheme="majorBidi" w:cstheme="majorBidi"/>
          <w:spacing w:val="2"/>
          <w:sz w:val="32"/>
          <w:szCs w:val="32"/>
        </w:rPr>
        <w:t xml:space="preserve">7) </w:t>
      </w:r>
      <w:r w:rsidRPr="00EA10D4">
        <w:rPr>
          <w:rFonts w:asciiTheme="majorBidi" w:hAnsiTheme="majorBidi" w:cstheme="majorBidi" w:hint="cs"/>
          <w:spacing w:val="2"/>
          <w:sz w:val="32"/>
          <w:szCs w:val="32"/>
          <w:cs/>
        </w:rPr>
        <w:t xml:space="preserve">พ.ศ. </w:t>
      </w:r>
      <w:r w:rsidRPr="00EA10D4">
        <w:rPr>
          <w:rFonts w:asciiTheme="majorBidi" w:hAnsiTheme="majorBidi" w:cstheme="majorBidi"/>
          <w:spacing w:val="2"/>
          <w:sz w:val="32"/>
          <w:szCs w:val="32"/>
        </w:rPr>
        <w:t xml:space="preserve">2562 </w:t>
      </w:r>
      <w:r w:rsidRPr="00EA10D4">
        <w:rPr>
          <w:rFonts w:asciiTheme="majorBidi" w:hAnsiTheme="majorBidi" w:cstheme="majorBidi" w:hint="cs"/>
          <w:spacing w:val="2"/>
          <w:sz w:val="32"/>
          <w:szCs w:val="32"/>
          <w:cs/>
        </w:rPr>
        <w:t>ได้ประกาศลงใน</w:t>
      </w:r>
      <w:r w:rsidRPr="00EA10D4">
        <w:rPr>
          <w:rFonts w:asciiTheme="majorBidi" w:hAnsiTheme="majorBidi" w:cstheme="majorBidi"/>
          <w:spacing w:val="2"/>
          <w:sz w:val="32"/>
          <w:szCs w:val="32"/>
        </w:rPr>
        <w:t xml:space="preserve">      </w:t>
      </w:r>
      <w:r w:rsidRPr="00EA10D4">
        <w:rPr>
          <w:rFonts w:asciiTheme="majorBidi" w:hAnsiTheme="majorBidi" w:cstheme="majorBidi" w:hint="cs"/>
          <w:spacing w:val="2"/>
          <w:sz w:val="32"/>
          <w:szCs w:val="32"/>
          <w:cs/>
        </w:rPr>
        <w:t>ราชกิจจานุเบกษา</w:t>
      </w:r>
      <w:r w:rsidRPr="00EA10D4">
        <w:rPr>
          <w:rFonts w:asciiTheme="majorBidi" w:hAnsiTheme="majorBidi" w:cstheme="majorBidi" w:hint="cs"/>
          <w:sz w:val="32"/>
          <w:szCs w:val="32"/>
          <w:cs/>
        </w:rPr>
        <w:t xml:space="preserve"> ซึ่งได้กำหนดอัตราค่าชดเชยเพิ่มเติมกรณีนายจ้างเลิกจ้าง สำหรับลูกจ้างซึ่งทำงานติดต่อกันครบ </w:t>
      </w:r>
      <w:r w:rsidRPr="00EA10D4">
        <w:rPr>
          <w:rFonts w:asciiTheme="majorBidi" w:hAnsiTheme="majorBidi" w:cstheme="majorBidi"/>
          <w:sz w:val="32"/>
          <w:szCs w:val="32"/>
        </w:rPr>
        <w:t xml:space="preserve">20 </w:t>
      </w:r>
      <w:r w:rsidRPr="00EA10D4">
        <w:rPr>
          <w:rFonts w:asciiTheme="majorBidi" w:hAnsiTheme="majorBidi" w:cstheme="majorBidi" w:hint="cs"/>
          <w:sz w:val="32"/>
          <w:szCs w:val="32"/>
          <w:cs/>
        </w:rPr>
        <w:t xml:space="preserve">ปีขึ้นไปให้มีสิทธิได้รับค่าชดเชยไม่น้อยกว่าค่าจ้างอัตราสุดท้าย </w:t>
      </w:r>
      <w:r w:rsidRPr="00EA10D4">
        <w:rPr>
          <w:rFonts w:asciiTheme="majorBidi" w:hAnsiTheme="majorBidi" w:cstheme="majorBidi"/>
          <w:sz w:val="32"/>
          <w:szCs w:val="32"/>
        </w:rPr>
        <w:t xml:space="preserve">400 </w:t>
      </w:r>
      <w:r w:rsidRPr="00EA10D4">
        <w:rPr>
          <w:rFonts w:asciiTheme="majorBidi" w:hAnsiTheme="majorBidi" w:cstheme="majorBidi" w:hint="cs"/>
          <w:sz w:val="32"/>
          <w:szCs w:val="32"/>
          <w:cs/>
        </w:rPr>
        <w:t xml:space="preserve">วัน กฎหมายดังกล่าวมีผลบังคับใช้ตั้งแต่วันที่ </w:t>
      </w:r>
      <w:r w:rsidRPr="00EA10D4">
        <w:rPr>
          <w:rFonts w:asciiTheme="majorBidi" w:hAnsiTheme="majorBidi" w:cstheme="majorBidi"/>
          <w:sz w:val="32"/>
          <w:szCs w:val="32"/>
        </w:rPr>
        <w:t xml:space="preserve">5 </w:t>
      </w:r>
      <w:r w:rsidRPr="00EA10D4">
        <w:rPr>
          <w:rFonts w:asciiTheme="majorBidi" w:hAnsiTheme="majorBidi" w:cstheme="majorBidi" w:hint="cs"/>
          <w:sz w:val="32"/>
          <w:szCs w:val="32"/>
          <w:cs/>
        </w:rPr>
        <w:t xml:space="preserve">พฤษภาคม </w:t>
      </w:r>
      <w:r w:rsidRPr="00EA10D4">
        <w:rPr>
          <w:rFonts w:asciiTheme="majorBidi" w:hAnsiTheme="majorBidi" w:cstheme="majorBidi"/>
          <w:sz w:val="32"/>
          <w:szCs w:val="32"/>
        </w:rPr>
        <w:t xml:space="preserve">2562 </w:t>
      </w:r>
      <w:r w:rsidRPr="00EA10D4">
        <w:rPr>
          <w:rFonts w:asciiTheme="majorBidi" w:hAnsiTheme="majorBidi" w:cstheme="majorBidi" w:hint="cs"/>
          <w:sz w:val="32"/>
          <w:szCs w:val="32"/>
          <w:cs/>
        </w:rPr>
        <w:t xml:space="preserve">เป็นต้นไป การเปลี่ยนแปลงดังกล่าวถือเป็นการแก้ไขโครงการสำหรับโครงการผลประโยชน์หลังออกจากงาน และมีผลกระทบให้บริษัทมีหนี้สินสำรองผลประโยชน์ระยะยาวของพนักงานเพิ่มขึ้น </w:t>
      </w:r>
      <w:r w:rsidRPr="00EA10D4">
        <w:rPr>
          <w:rFonts w:asciiTheme="majorBidi" w:hAnsiTheme="majorBidi" w:cstheme="majorBidi"/>
          <w:sz w:val="32"/>
          <w:szCs w:val="32"/>
        </w:rPr>
        <w:t>33</w:t>
      </w:r>
      <w:r w:rsidRPr="00EA10D4">
        <w:rPr>
          <w:rFonts w:asciiTheme="majorBidi" w:hAnsiTheme="majorBidi" w:cstheme="majorBidi" w:hint="cs"/>
          <w:sz w:val="32"/>
          <w:szCs w:val="32"/>
          <w:cs/>
        </w:rPr>
        <w:t xml:space="preserve"> ล้านบาท บริษัทฯ บันทึกผลกระทบจากการเปลี่ยนแปลงดังกล่าวโดยรับรู้ต้นทุนบริการในอดีตเป็นค่าใช้จ่ายทันทีในงบกำไรขาดทุนของปีปัจจุบัน</w:t>
      </w:r>
    </w:p>
    <w:p w:rsidR="00351AF2" w:rsidRPr="00EA10D4" w:rsidRDefault="00351AF2" w:rsidP="002A1709">
      <w:pPr>
        <w:spacing w:before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EA10D4">
        <w:rPr>
          <w:rFonts w:asciiTheme="majorBidi" w:hAnsiTheme="majorBidi" w:cstheme="majorBidi"/>
          <w:sz w:val="32"/>
          <w:szCs w:val="32"/>
          <w:cs/>
        </w:rPr>
        <w:t xml:space="preserve">บริษัทฯคาดว่าจะจ่ายชำระผลประโยชน์ระยะยาวของพนักงานภายใน </w:t>
      </w:r>
      <w:r w:rsidRPr="00EA10D4">
        <w:rPr>
          <w:rFonts w:asciiTheme="majorBidi" w:hAnsiTheme="majorBidi" w:cstheme="majorBidi"/>
          <w:sz w:val="32"/>
          <w:szCs w:val="32"/>
        </w:rPr>
        <w:t>1</w:t>
      </w:r>
      <w:r w:rsidRPr="00EA10D4">
        <w:rPr>
          <w:rFonts w:asciiTheme="majorBidi" w:hAnsiTheme="majorBidi" w:cstheme="majorBidi"/>
          <w:sz w:val="32"/>
          <w:szCs w:val="32"/>
          <w:cs/>
        </w:rPr>
        <w:t xml:space="preserve"> ปีข้างหน้าเป็นจำนวนประมาณ </w:t>
      </w:r>
      <w:r w:rsidRPr="00EA10D4">
        <w:rPr>
          <w:rFonts w:asciiTheme="majorBidi" w:hAnsiTheme="majorBidi" w:cstheme="majorBidi"/>
          <w:sz w:val="32"/>
          <w:szCs w:val="32"/>
        </w:rPr>
        <w:t>13</w:t>
      </w:r>
      <w:r w:rsidRPr="00EA10D4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</w:p>
    <w:p w:rsidR="00351AF2" w:rsidRPr="00EA10D4" w:rsidRDefault="00351AF2" w:rsidP="002A1709">
      <w:pPr>
        <w:spacing w:before="120"/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A10D4">
        <w:rPr>
          <w:rFonts w:asciiTheme="majorBidi" w:hAnsiTheme="majorBidi" w:cstheme="majorBidi"/>
          <w:sz w:val="32"/>
          <w:szCs w:val="32"/>
        </w:rPr>
        <w:tab/>
      </w:r>
      <w:r w:rsidRPr="00EA10D4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Pr="00EA10D4">
        <w:rPr>
          <w:rFonts w:asciiTheme="majorBidi" w:hAnsiTheme="majorBidi" w:cstheme="majorBidi"/>
          <w:sz w:val="32"/>
          <w:szCs w:val="32"/>
        </w:rPr>
        <w:t xml:space="preserve"> 31</w:t>
      </w:r>
      <w:r w:rsidRPr="00EA10D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A10D4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Pr="00EA10D4">
        <w:rPr>
          <w:rFonts w:asciiTheme="majorBidi" w:hAnsiTheme="majorBidi" w:cstheme="majorBidi"/>
          <w:sz w:val="32"/>
          <w:szCs w:val="32"/>
        </w:rPr>
        <w:t xml:space="preserve"> 2562</w:t>
      </w:r>
      <w:r w:rsidRPr="00EA10D4">
        <w:rPr>
          <w:rFonts w:asciiTheme="majorBidi" w:hAnsiTheme="majorBidi" w:cstheme="majorBidi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ระยะเวลาเฉลี่ยถ่วงน้ำหนักในการจ่ายชำระผลประโยชน์ระยะยาวของพนักงานของบริษัทฯประมาณ </w:t>
      </w:r>
      <w:r w:rsidRPr="00EA10D4">
        <w:rPr>
          <w:rFonts w:asciiTheme="majorBidi" w:hAnsiTheme="majorBidi" w:cstheme="majorBidi"/>
          <w:sz w:val="32"/>
          <w:szCs w:val="32"/>
        </w:rPr>
        <w:t>12.63</w:t>
      </w:r>
      <w:r w:rsidRPr="00EA10D4">
        <w:rPr>
          <w:rFonts w:asciiTheme="majorBidi" w:hAnsiTheme="majorBidi" w:cstheme="majorBidi"/>
          <w:sz w:val="32"/>
          <w:szCs w:val="32"/>
          <w:cs/>
        </w:rPr>
        <w:t xml:space="preserve"> ปี </w:t>
      </w:r>
    </w:p>
    <w:p w:rsidR="002A1709" w:rsidRPr="00EA10D4" w:rsidRDefault="002A1709">
      <w:pPr>
        <w:rPr>
          <w:rFonts w:asciiTheme="majorBidi" w:hAnsiTheme="majorBidi" w:cstheme="majorBidi"/>
          <w:sz w:val="32"/>
          <w:szCs w:val="32"/>
          <w:cs/>
        </w:rPr>
      </w:pPr>
      <w:r w:rsidRPr="00EA10D4"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C261F8" w:rsidRPr="00EA10D4" w:rsidRDefault="00C261F8" w:rsidP="00224421">
      <w:pPr>
        <w:spacing w:before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EA10D4">
        <w:rPr>
          <w:rFonts w:asciiTheme="majorBidi" w:hAnsiTheme="majorBidi" w:cstheme="majorBidi"/>
          <w:sz w:val="32"/>
          <w:szCs w:val="32"/>
          <w:cs/>
        </w:rPr>
        <w:lastRenderedPageBreak/>
        <w:t xml:space="preserve">สมมติฐานที่สำคัญในการประมาณการตามหลักคณิตศาสตร์ประกันภัยสรุปได้ดังนี้ 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2790"/>
        <w:gridCol w:w="3060"/>
      </w:tblGrid>
      <w:tr w:rsidR="00C261F8" w:rsidRPr="00EA10D4" w:rsidTr="00F42B1A">
        <w:tc>
          <w:tcPr>
            <w:tcW w:w="3240" w:type="dxa"/>
          </w:tcPr>
          <w:p w:rsidR="00C261F8" w:rsidRPr="00EA10D4" w:rsidRDefault="00C261F8" w:rsidP="00135AD5">
            <w:pPr>
              <w:tabs>
                <w:tab w:val="left" w:pos="2952"/>
              </w:tabs>
              <w:ind w:hanging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0" w:type="dxa"/>
            <w:vAlign w:val="bottom"/>
            <w:hideMark/>
          </w:tcPr>
          <w:p w:rsidR="00C261F8" w:rsidRPr="00EA10D4" w:rsidRDefault="00C261F8" w:rsidP="00135AD5">
            <w:pPr>
              <w:pBdr>
                <w:bottom w:val="single" w:sz="4" w:space="1" w:color="auto"/>
              </w:pBdr>
              <w:ind w:left="6" w:hanging="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6D1B50" w:rsidRPr="00EA10D4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3060" w:type="dxa"/>
            <w:vAlign w:val="bottom"/>
            <w:hideMark/>
          </w:tcPr>
          <w:p w:rsidR="00C261F8" w:rsidRPr="00EA10D4" w:rsidRDefault="00C261F8" w:rsidP="00135AD5">
            <w:pPr>
              <w:pBdr>
                <w:bottom w:val="single" w:sz="4" w:space="1" w:color="auto"/>
              </w:pBdr>
              <w:ind w:left="6" w:hanging="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D7153E" w:rsidRPr="00EA10D4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2D7B4F" w:rsidRPr="00EA10D4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2D7B4F" w:rsidRPr="00EA10D4" w:rsidTr="00F42B1A">
        <w:tc>
          <w:tcPr>
            <w:tcW w:w="3240" w:type="dxa"/>
            <w:hideMark/>
          </w:tcPr>
          <w:p w:rsidR="002D7B4F" w:rsidRPr="00EA10D4" w:rsidRDefault="002D7B4F" w:rsidP="002D7B4F">
            <w:pPr>
              <w:tabs>
                <w:tab w:val="left" w:pos="2952"/>
              </w:tabs>
              <w:ind w:hanging="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อัตราคิดลดเฉลี่ย</w:t>
            </w:r>
          </w:p>
        </w:tc>
        <w:tc>
          <w:tcPr>
            <w:tcW w:w="2790" w:type="dxa"/>
            <w:hideMark/>
          </w:tcPr>
          <w:p w:rsidR="002D7B4F" w:rsidRPr="00EA10D4" w:rsidRDefault="002D7B4F" w:rsidP="002D7B4F">
            <w:pPr>
              <w:ind w:right="-29" w:firstLine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="00351AF2" w:rsidRPr="00EA10D4">
              <w:rPr>
                <w:rFonts w:asciiTheme="majorBidi" w:hAnsiTheme="majorBidi" w:cstheme="majorBidi"/>
                <w:sz w:val="28"/>
                <w:szCs w:val="28"/>
              </w:rPr>
              <w:t>1.6</w:t>
            </w: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ต่อปี</w:t>
            </w:r>
          </w:p>
        </w:tc>
        <w:tc>
          <w:tcPr>
            <w:tcW w:w="3060" w:type="dxa"/>
            <w:hideMark/>
          </w:tcPr>
          <w:p w:rsidR="002D7B4F" w:rsidRPr="00EA10D4" w:rsidRDefault="002D7B4F" w:rsidP="002D7B4F">
            <w:pPr>
              <w:ind w:right="-29" w:firstLine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EA10D4">
              <w:rPr>
                <w:rFonts w:asciiTheme="majorBidi" w:hAnsiTheme="majorBidi" w:cstheme="majorBidi"/>
                <w:sz w:val="28"/>
                <w:szCs w:val="28"/>
              </w:rPr>
              <w:t>2.4</w:t>
            </w: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ต่อปี</w:t>
            </w:r>
          </w:p>
        </w:tc>
      </w:tr>
      <w:tr w:rsidR="002D7B4F" w:rsidRPr="00EA10D4" w:rsidTr="00F42B1A">
        <w:tc>
          <w:tcPr>
            <w:tcW w:w="3240" w:type="dxa"/>
            <w:hideMark/>
          </w:tcPr>
          <w:p w:rsidR="002D7B4F" w:rsidRPr="00EA10D4" w:rsidRDefault="002D7B4F" w:rsidP="002D7B4F">
            <w:pPr>
              <w:tabs>
                <w:tab w:val="left" w:pos="2952"/>
              </w:tabs>
              <w:ind w:hanging="18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อัตราการขึ้นเงินเดือนในอนาคต</w:t>
            </w:r>
          </w:p>
        </w:tc>
        <w:tc>
          <w:tcPr>
            <w:tcW w:w="2790" w:type="dxa"/>
            <w:hideMark/>
          </w:tcPr>
          <w:p w:rsidR="002D7B4F" w:rsidRPr="00EA10D4" w:rsidRDefault="002D7B4F" w:rsidP="002D7B4F">
            <w:pPr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</w:t>
            </w:r>
            <w:r w:rsidR="00FF16ED" w:rsidRPr="00EA10D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A10D4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EA10D4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ต่อปี</w:t>
            </w:r>
          </w:p>
        </w:tc>
        <w:tc>
          <w:tcPr>
            <w:tcW w:w="3060" w:type="dxa"/>
            <w:hideMark/>
          </w:tcPr>
          <w:p w:rsidR="002D7B4F" w:rsidRPr="00EA10D4" w:rsidRDefault="002D7B4F" w:rsidP="002D7B4F">
            <w:pPr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</w:t>
            </w:r>
            <w:r w:rsidR="00FF16ED" w:rsidRPr="00EA10D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A10D4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EA10D4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ต่อปี</w:t>
            </w:r>
          </w:p>
        </w:tc>
      </w:tr>
      <w:tr w:rsidR="002D7B4F" w:rsidRPr="00EA10D4" w:rsidTr="00F42B1A">
        <w:tc>
          <w:tcPr>
            <w:tcW w:w="3240" w:type="dxa"/>
            <w:hideMark/>
          </w:tcPr>
          <w:p w:rsidR="002D7B4F" w:rsidRPr="00EA10D4" w:rsidRDefault="002D7B4F" w:rsidP="002D7B4F">
            <w:pPr>
              <w:tabs>
                <w:tab w:val="left" w:pos="2952"/>
              </w:tabs>
              <w:ind w:hanging="18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อัตราการลาออกถัวเฉลี่ย</w:t>
            </w:r>
          </w:p>
        </w:tc>
        <w:tc>
          <w:tcPr>
            <w:tcW w:w="2790" w:type="dxa"/>
            <w:hideMark/>
          </w:tcPr>
          <w:p w:rsidR="002D7B4F" w:rsidRPr="00EA10D4" w:rsidRDefault="002D7B4F" w:rsidP="002D7B4F">
            <w:pPr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EA10D4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EA10D4">
              <w:rPr>
                <w:rFonts w:asciiTheme="majorBidi" w:hAnsiTheme="majorBidi" w:cstheme="majorBidi"/>
                <w:sz w:val="28"/>
                <w:szCs w:val="28"/>
              </w:rPr>
              <w:t>32</w:t>
            </w: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ต่อปี                   </w:t>
            </w:r>
          </w:p>
          <w:p w:rsidR="002D7B4F" w:rsidRPr="00EA10D4" w:rsidRDefault="002D7B4F" w:rsidP="002D7B4F">
            <w:pPr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>ขึ้นอยู่กับอายุงานของพนักงาน</w:t>
            </w:r>
          </w:p>
        </w:tc>
        <w:tc>
          <w:tcPr>
            <w:tcW w:w="3060" w:type="dxa"/>
            <w:hideMark/>
          </w:tcPr>
          <w:p w:rsidR="002D7B4F" w:rsidRPr="00EA10D4" w:rsidRDefault="002D7B4F" w:rsidP="002D7B4F">
            <w:pPr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EA10D4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EA10D4">
              <w:rPr>
                <w:rFonts w:asciiTheme="majorBidi" w:hAnsiTheme="majorBidi" w:cstheme="majorBidi"/>
                <w:sz w:val="28"/>
                <w:szCs w:val="28"/>
              </w:rPr>
              <w:t>32</w:t>
            </w: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ต่อปี                   </w:t>
            </w:r>
          </w:p>
          <w:p w:rsidR="002D7B4F" w:rsidRPr="00EA10D4" w:rsidRDefault="002D7B4F" w:rsidP="002D7B4F">
            <w:pPr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>ขึ้นอยู่กับอายุงานของพนักงาน</w:t>
            </w:r>
          </w:p>
        </w:tc>
      </w:tr>
    </w:tbl>
    <w:p w:rsidR="002C2A42" w:rsidRPr="00EA10D4" w:rsidRDefault="001102B4" w:rsidP="002A1709">
      <w:pPr>
        <w:tabs>
          <w:tab w:val="left" w:pos="2160"/>
          <w:tab w:val="left" w:pos="2880"/>
          <w:tab w:val="left" w:pos="3240"/>
          <w:tab w:val="center" w:pos="6120"/>
          <w:tab w:val="left" w:pos="6300"/>
          <w:tab w:val="left" w:pos="8478"/>
        </w:tabs>
        <w:spacing w:before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A10D4">
        <w:rPr>
          <w:rFonts w:asciiTheme="majorBidi" w:hAnsiTheme="majorBidi" w:cstheme="majorBidi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</w:t>
      </w:r>
      <w:r w:rsidR="007D57D0" w:rsidRPr="00EA10D4">
        <w:rPr>
          <w:rFonts w:asciiTheme="majorBidi" w:hAnsiTheme="majorBidi" w:cstheme="majorBidi"/>
          <w:sz w:val="32"/>
          <w:szCs w:val="32"/>
          <w:cs/>
        </w:rPr>
        <w:t>นักงาน ณ วันที่</w:t>
      </w:r>
      <w:r w:rsidR="007F567C" w:rsidRPr="00EA10D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33F01" w:rsidRPr="00EA10D4">
        <w:rPr>
          <w:rFonts w:asciiTheme="majorBidi" w:hAnsiTheme="majorBidi" w:cstheme="majorBidi"/>
          <w:sz w:val="32"/>
          <w:szCs w:val="32"/>
        </w:rPr>
        <w:t xml:space="preserve">31 </w:t>
      </w:r>
      <w:r w:rsidR="00733F01" w:rsidRPr="00EA10D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F567C" w:rsidRPr="00EA10D4">
        <w:rPr>
          <w:rFonts w:asciiTheme="majorBidi" w:hAnsiTheme="majorBidi" w:cstheme="majorBidi"/>
          <w:sz w:val="32"/>
          <w:szCs w:val="32"/>
        </w:rPr>
        <w:t>25</w:t>
      </w:r>
      <w:r w:rsidR="00D17BA7" w:rsidRPr="00EA10D4">
        <w:rPr>
          <w:rFonts w:asciiTheme="majorBidi" w:hAnsiTheme="majorBidi" w:cstheme="majorBidi"/>
          <w:sz w:val="32"/>
          <w:szCs w:val="32"/>
        </w:rPr>
        <w:t>6</w:t>
      </w:r>
      <w:r w:rsidR="00385A09" w:rsidRPr="00EA10D4">
        <w:rPr>
          <w:rFonts w:asciiTheme="majorBidi" w:hAnsiTheme="majorBidi" w:cstheme="majorBidi"/>
          <w:sz w:val="32"/>
          <w:szCs w:val="32"/>
        </w:rPr>
        <w:t>2</w:t>
      </w:r>
      <w:r w:rsidR="00B87DB3" w:rsidRPr="00EA10D4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B87DB3" w:rsidRPr="00EA10D4">
        <w:rPr>
          <w:rFonts w:asciiTheme="majorBidi" w:hAnsiTheme="majorBidi" w:cstheme="majorBidi"/>
          <w:sz w:val="32"/>
          <w:szCs w:val="32"/>
        </w:rPr>
        <w:t>25</w:t>
      </w:r>
      <w:r w:rsidR="000116C2" w:rsidRPr="00EA10D4">
        <w:rPr>
          <w:rFonts w:asciiTheme="majorBidi" w:hAnsiTheme="majorBidi" w:cstheme="majorBidi"/>
          <w:sz w:val="32"/>
          <w:szCs w:val="32"/>
        </w:rPr>
        <w:t>6</w:t>
      </w:r>
      <w:r w:rsidR="00385A09" w:rsidRPr="00EA10D4">
        <w:rPr>
          <w:rFonts w:asciiTheme="majorBidi" w:hAnsiTheme="majorBidi" w:cstheme="majorBidi"/>
          <w:sz w:val="32"/>
          <w:szCs w:val="32"/>
        </w:rPr>
        <w:t>1</w:t>
      </w:r>
      <w:r w:rsidRPr="00EA10D4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  <w:r w:rsidR="007F567C" w:rsidRPr="00EA10D4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:rsidR="00296757" w:rsidRPr="00EA10D4" w:rsidRDefault="00296757" w:rsidP="00882941">
      <w:pPr>
        <w:tabs>
          <w:tab w:val="left" w:pos="900"/>
          <w:tab w:val="left" w:pos="2160"/>
          <w:tab w:val="right" w:pos="4860"/>
          <w:tab w:val="right" w:pos="6120"/>
          <w:tab w:val="right" w:pos="7380"/>
          <w:tab w:val="left" w:pos="9360"/>
        </w:tabs>
        <w:ind w:left="605" w:hanging="605"/>
        <w:jc w:val="right"/>
        <w:rPr>
          <w:rFonts w:asciiTheme="majorBidi" w:hAnsiTheme="majorBidi" w:cstheme="majorBidi"/>
          <w:sz w:val="28"/>
          <w:szCs w:val="28"/>
        </w:rPr>
      </w:pPr>
      <w:r w:rsidRPr="00EA10D4">
        <w:rPr>
          <w:rFonts w:asciiTheme="majorBidi" w:hAnsiTheme="majorBidi" w:cstheme="majorBidi"/>
          <w:sz w:val="28"/>
          <w:szCs w:val="28"/>
          <w:cs/>
        </w:rPr>
        <w:t>(หน่วย: ล้านบาท)</w:t>
      </w:r>
    </w:p>
    <w:tbl>
      <w:tblPr>
        <w:tblW w:w="9048" w:type="dxa"/>
        <w:tblInd w:w="450" w:type="dxa"/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2669"/>
        <w:gridCol w:w="1559"/>
        <w:gridCol w:w="1559"/>
        <w:gridCol w:w="1701"/>
        <w:gridCol w:w="1560"/>
      </w:tblGrid>
      <w:tr w:rsidR="00296757" w:rsidRPr="00EA10D4" w:rsidTr="00F42B1A">
        <w:tc>
          <w:tcPr>
            <w:tcW w:w="2669" w:type="dxa"/>
            <w:shd w:val="clear" w:color="auto" w:fill="FFFFFF"/>
          </w:tcPr>
          <w:p w:rsidR="00296757" w:rsidRPr="00EA10D4" w:rsidRDefault="00296757" w:rsidP="00882941">
            <w:pPr>
              <w:tabs>
                <w:tab w:val="left" w:pos="162"/>
              </w:tabs>
              <w:ind w:left="342" w:right="-108" w:hanging="34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18" w:type="dxa"/>
            <w:gridSpan w:val="2"/>
            <w:shd w:val="clear" w:color="auto" w:fill="FFFFFF"/>
            <w:vAlign w:val="bottom"/>
          </w:tcPr>
          <w:p w:rsidR="00296757" w:rsidRPr="00EA10D4" w:rsidRDefault="00296757" w:rsidP="0088294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D17BA7"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  <w:r w:rsidR="00385A09" w:rsidRPr="00EA10D4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3261" w:type="dxa"/>
            <w:gridSpan w:val="2"/>
            <w:shd w:val="clear" w:color="auto" w:fill="FFFFFF"/>
            <w:vAlign w:val="bottom"/>
          </w:tcPr>
          <w:p w:rsidR="00296757" w:rsidRPr="00EA10D4" w:rsidRDefault="00296757" w:rsidP="0088294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0116C2" w:rsidRPr="00EA10D4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385A09" w:rsidRPr="00EA10D4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487AA3" w:rsidRPr="00EA10D4" w:rsidTr="00F42B1A">
        <w:tc>
          <w:tcPr>
            <w:tcW w:w="2669" w:type="dxa"/>
            <w:shd w:val="clear" w:color="auto" w:fill="FFFFFF"/>
          </w:tcPr>
          <w:p w:rsidR="00487AA3" w:rsidRPr="00EA10D4" w:rsidRDefault="00487AA3" w:rsidP="00882941">
            <w:pPr>
              <w:tabs>
                <w:tab w:val="left" w:pos="162"/>
              </w:tabs>
              <w:ind w:left="342" w:right="-108" w:hanging="34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59" w:type="dxa"/>
            <w:shd w:val="clear" w:color="auto" w:fill="FFFFFF"/>
            <w:vAlign w:val="bottom"/>
          </w:tcPr>
          <w:p w:rsidR="00487AA3" w:rsidRPr="00EA10D4" w:rsidRDefault="00487AA3" w:rsidP="0088294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  <w:r w:rsidRPr="00EA10D4">
              <w:rPr>
                <w:rFonts w:asciiTheme="majorBidi" w:hAnsiTheme="majorBidi" w:cstheme="majorBidi"/>
                <w:sz w:val="28"/>
                <w:szCs w:val="28"/>
              </w:rPr>
              <w:t xml:space="preserve"> 0</w:t>
            </w: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EA10D4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>%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487AA3" w:rsidRPr="00EA10D4" w:rsidRDefault="00487AA3" w:rsidP="0088294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  <w:r w:rsidRPr="00EA10D4">
              <w:rPr>
                <w:rFonts w:asciiTheme="majorBidi" w:hAnsiTheme="majorBidi" w:cstheme="majorBidi"/>
                <w:sz w:val="28"/>
                <w:szCs w:val="28"/>
              </w:rPr>
              <w:t xml:space="preserve"> 0</w:t>
            </w: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EA10D4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>%</w:t>
            </w:r>
          </w:p>
        </w:tc>
        <w:tc>
          <w:tcPr>
            <w:tcW w:w="1701" w:type="dxa"/>
            <w:shd w:val="clear" w:color="auto" w:fill="FFFFFF"/>
            <w:vAlign w:val="bottom"/>
          </w:tcPr>
          <w:p w:rsidR="00487AA3" w:rsidRPr="00EA10D4" w:rsidRDefault="00487AA3" w:rsidP="0088294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  <w:r w:rsidRPr="00EA10D4">
              <w:rPr>
                <w:rFonts w:asciiTheme="majorBidi" w:hAnsiTheme="majorBidi" w:cstheme="majorBidi"/>
                <w:sz w:val="28"/>
                <w:szCs w:val="28"/>
              </w:rPr>
              <w:t xml:space="preserve"> 0</w:t>
            </w: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EA10D4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>%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487AA3" w:rsidRPr="00EA10D4" w:rsidRDefault="00487AA3" w:rsidP="0088294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  <w:r w:rsidRPr="00EA10D4">
              <w:rPr>
                <w:rFonts w:asciiTheme="majorBidi" w:hAnsiTheme="majorBidi" w:cstheme="majorBidi"/>
                <w:sz w:val="28"/>
                <w:szCs w:val="28"/>
              </w:rPr>
              <w:t xml:space="preserve"> 0</w:t>
            </w: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EA10D4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>%</w:t>
            </w:r>
          </w:p>
        </w:tc>
      </w:tr>
      <w:tr w:rsidR="00385A09" w:rsidRPr="00EA10D4" w:rsidTr="00F42B1A">
        <w:tc>
          <w:tcPr>
            <w:tcW w:w="2669" w:type="dxa"/>
            <w:shd w:val="clear" w:color="auto" w:fill="FFFFFF"/>
          </w:tcPr>
          <w:p w:rsidR="00385A09" w:rsidRPr="00EA10D4" w:rsidRDefault="00385A09" w:rsidP="00385A09">
            <w:pPr>
              <w:tabs>
                <w:tab w:val="left" w:pos="162"/>
              </w:tabs>
              <w:ind w:left="342" w:right="-108" w:hanging="342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559" w:type="dxa"/>
            <w:shd w:val="clear" w:color="auto" w:fill="FFFFFF"/>
          </w:tcPr>
          <w:p w:rsidR="00385A09" w:rsidRPr="00EA10D4" w:rsidRDefault="003B2509" w:rsidP="00385A09">
            <w:pPr>
              <w:tabs>
                <w:tab w:val="left" w:pos="315"/>
                <w:tab w:val="center" w:pos="74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(5.3)</w:t>
            </w:r>
          </w:p>
        </w:tc>
        <w:tc>
          <w:tcPr>
            <w:tcW w:w="1559" w:type="dxa"/>
            <w:shd w:val="clear" w:color="auto" w:fill="FFFFFF"/>
          </w:tcPr>
          <w:p w:rsidR="00385A09" w:rsidRPr="00EA10D4" w:rsidRDefault="003B2509" w:rsidP="00385A0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5.7</w:t>
            </w:r>
          </w:p>
        </w:tc>
        <w:tc>
          <w:tcPr>
            <w:tcW w:w="1701" w:type="dxa"/>
            <w:shd w:val="clear" w:color="auto" w:fill="FFFFFF"/>
          </w:tcPr>
          <w:p w:rsidR="00385A09" w:rsidRPr="00EA10D4" w:rsidRDefault="00385A09" w:rsidP="00385A09">
            <w:pPr>
              <w:tabs>
                <w:tab w:val="left" w:pos="315"/>
                <w:tab w:val="center" w:pos="74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(4.1)</w:t>
            </w:r>
          </w:p>
        </w:tc>
        <w:tc>
          <w:tcPr>
            <w:tcW w:w="1560" w:type="dxa"/>
            <w:shd w:val="clear" w:color="auto" w:fill="FFFFFF"/>
          </w:tcPr>
          <w:p w:rsidR="00385A09" w:rsidRPr="00EA10D4" w:rsidRDefault="00385A09" w:rsidP="00385A0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4.4</w:t>
            </w:r>
          </w:p>
        </w:tc>
      </w:tr>
      <w:tr w:rsidR="00385A09" w:rsidRPr="00EA10D4" w:rsidTr="00F42B1A">
        <w:tc>
          <w:tcPr>
            <w:tcW w:w="2669" w:type="dxa"/>
            <w:shd w:val="clear" w:color="auto" w:fill="FFFFFF"/>
          </w:tcPr>
          <w:p w:rsidR="00385A09" w:rsidRPr="00EA10D4" w:rsidRDefault="00385A09" w:rsidP="00385A09">
            <w:pPr>
              <w:tabs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อัตราการขึ้นเงินเดือนในอนาคต</w:t>
            </w:r>
          </w:p>
        </w:tc>
        <w:tc>
          <w:tcPr>
            <w:tcW w:w="1559" w:type="dxa"/>
            <w:shd w:val="clear" w:color="auto" w:fill="FFFFFF"/>
          </w:tcPr>
          <w:p w:rsidR="00385A09" w:rsidRPr="00EA10D4" w:rsidRDefault="003B2509" w:rsidP="00385A0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5.9</w:t>
            </w:r>
          </w:p>
        </w:tc>
        <w:tc>
          <w:tcPr>
            <w:tcW w:w="1559" w:type="dxa"/>
            <w:shd w:val="clear" w:color="auto" w:fill="FFFFFF"/>
          </w:tcPr>
          <w:p w:rsidR="00385A09" w:rsidRPr="00EA10D4" w:rsidRDefault="003B2509" w:rsidP="00385A0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(5.5)</w:t>
            </w:r>
          </w:p>
        </w:tc>
        <w:tc>
          <w:tcPr>
            <w:tcW w:w="1701" w:type="dxa"/>
            <w:shd w:val="clear" w:color="auto" w:fill="FFFFFF"/>
          </w:tcPr>
          <w:p w:rsidR="00385A09" w:rsidRPr="00EA10D4" w:rsidRDefault="00385A09" w:rsidP="00385A0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4.0</w:t>
            </w:r>
          </w:p>
        </w:tc>
        <w:tc>
          <w:tcPr>
            <w:tcW w:w="1560" w:type="dxa"/>
            <w:shd w:val="clear" w:color="auto" w:fill="FFFFFF"/>
          </w:tcPr>
          <w:p w:rsidR="00385A09" w:rsidRPr="00EA10D4" w:rsidRDefault="00385A09" w:rsidP="00385A0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(3.7)</w:t>
            </w:r>
          </w:p>
        </w:tc>
      </w:tr>
    </w:tbl>
    <w:p w:rsidR="0097613B" w:rsidRPr="00EA10D4" w:rsidRDefault="0097613B" w:rsidP="003B2509">
      <w:pPr>
        <w:tabs>
          <w:tab w:val="left" w:pos="900"/>
          <w:tab w:val="left" w:pos="2160"/>
          <w:tab w:val="right" w:pos="4860"/>
          <w:tab w:val="right" w:pos="6120"/>
          <w:tab w:val="right" w:pos="7380"/>
          <w:tab w:val="left" w:pos="9360"/>
        </w:tabs>
        <w:ind w:left="605" w:hanging="605"/>
        <w:jc w:val="right"/>
        <w:rPr>
          <w:rFonts w:asciiTheme="majorBidi" w:hAnsiTheme="majorBidi" w:cstheme="majorBidi"/>
          <w:sz w:val="28"/>
          <w:szCs w:val="28"/>
        </w:rPr>
      </w:pPr>
      <w:r w:rsidRPr="00EA10D4">
        <w:rPr>
          <w:rFonts w:asciiTheme="majorBidi" w:hAnsiTheme="majorBidi" w:cstheme="majorBidi"/>
          <w:sz w:val="28"/>
          <w:szCs w:val="28"/>
          <w:cs/>
        </w:rPr>
        <w:t>(หน่วย: ล้านบาท)</w:t>
      </w:r>
    </w:p>
    <w:tbl>
      <w:tblPr>
        <w:tblW w:w="9048" w:type="dxa"/>
        <w:tblInd w:w="450" w:type="dxa"/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2669"/>
        <w:gridCol w:w="1559"/>
        <w:gridCol w:w="1559"/>
        <w:gridCol w:w="1701"/>
        <w:gridCol w:w="1560"/>
      </w:tblGrid>
      <w:tr w:rsidR="0097613B" w:rsidRPr="00EA10D4" w:rsidTr="00F42B1A">
        <w:tc>
          <w:tcPr>
            <w:tcW w:w="2669" w:type="dxa"/>
            <w:shd w:val="clear" w:color="auto" w:fill="FFFFFF"/>
          </w:tcPr>
          <w:p w:rsidR="0097613B" w:rsidRPr="00EA10D4" w:rsidRDefault="0097613B" w:rsidP="00882941">
            <w:pPr>
              <w:tabs>
                <w:tab w:val="left" w:pos="162"/>
              </w:tabs>
              <w:ind w:left="342" w:right="-108" w:hanging="34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18" w:type="dxa"/>
            <w:gridSpan w:val="2"/>
            <w:shd w:val="clear" w:color="auto" w:fill="FFFFFF"/>
            <w:vAlign w:val="bottom"/>
          </w:tcPr>
          <w:p w:rsidR="0097613B" w:rsidRPr="00EA10D4" w:rsidRDefault="0097613B" w:rsidP="0088294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D17BA7" w:rsidRPr="00EA10D4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385A09" w:rsidRPr="00EA10D4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3261" w:type="dxa"/>
            <w:gridSpan w:val="2"/>
            <w:shd w:val="clear" w:color="auto" w:fill="FFFFFF"/>
            <w:vAlign w:val="bottom"/>
          </w:tcPr>
          <w:p w:rsidR="0097613B" w:rsidRPr="00EA10D4" w:rsidRDefault="0097613B" w:rsidP="0088294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0116C2" w:rsidRPr="00EA10D4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385A09" w:rsidRPr="00EA10D4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97613B" w:rsidRPr="00EA10D4" w:rsidTr="00F42B1A">
        <w:tc>
          <w:tcPr>
            <w:tcW w:w="2669" w:type="dxa"/>
            <w:shd w:val="clear" w:color="auto" w:fill="FFFFFF"/>
          </w:tcPr>
          <w:p w:rsidR="0097613B" w:rsidRPr="00EA10D4" w:rsidRDefault="0097613B" w:rsidP="00882941">
            <w:pPr>
              <w:tabs>
                <w:tab w:val="left" w:pos="162"/>
              </w:tabs>
              <w:ind w:left="342" w:right="-108" w:hanging="34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59" w:type="dxa"/>
            <w:shd w:val="clear" w:color="auto" w:fill="FFFFFF"/>
            <w:vAlign w:val="bottom"/>
          </w:tcPr>
          <w:p w:rsidR="0097613B" w:rsidRPr="00EA10D4" w:rsidRDefault="0097613B" w:rsidP="0088294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เพิ่มขึ้น </w:t>
            </w:r>
            <w:r w:rsidR="00E30B5F" w:rsidRPr="00EA10D4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>%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97613B" w:rsidRPr="00EA10D4" w:rsidRDefault="0097613B" w:rsidP="0088294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ลดลง </w:t>
            </w:r>
            <w:r w:rsidR="00E30B5F" w:rsidRPr="00EA10D4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>%</w:t>
            </w:r>
          </w:p>
        </w:tc>
        <w:tc>
          <w:tcPr>
            <w:tcW w:w="1701" w:type="dxa"/>
            <w:shd w:val="clear" w:color="auto" w:fill="FFFFFF"/>
            <w:vAlign w:val="bottom"/>
          </w:tcPr>
          <w:p w:rsidR="0097613B" w:rsidRPr="00EA10D4" w:rsidRDefault="0097613B" w:rsidP="0088294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เพิ่มขึ้น </w:t>
            </w:r>
            <w:r w:rsidR="00E30B5F" w:rsidRPr="00EA10D4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>%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97613B" w:rsidRPr="00EA10D4" w:rsidRDefault="0097613B" w:rsidP="0088294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ลดลง </w:t>
            </w:r>
            <w:r w:rsidR="00E30B5F" w:rsidRPr="00EA10D4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>%</w:t>
            </w:r>
          </w:p>
        </w:tc>
      </w:tr>
      <w:tr w:rsidR="00385A09" w:rsidRPr="00EA10D4" w:rsidTr="00F42B1A">
        <w:tc>
          <w:tcPr>
            <w:tcW w:w="2669" w:type="dxa"/>
            <w:shd w:val="clear" w:color="auto" w:fill="FFFFFF"/>
          </w:tcPr>
          <w:p w:rsidR="00385A09" w:rsidRPr="00EA10D4" w:rsidRDefault="00385A09" w:rsidP="00385A09">
            <w:pPr>
              <w:tabs>
                <w:tab w:val="left" w:pos="162"/>
              </w:tabs>
              <w:ind w:left="342" w:right="-108" w:hanging="3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อัตราการลาออกถัวเฉลี่ย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385A09" w:rsidRPr="00EA10D4" w:rsidRDefault="003B2509" w:rsidP="00385A0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(4.4)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385A09" w:rsidRPr="00EA10D4" w:rsidRDefault="003B2509" w:rsidP="00385A0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4.7</w:t>
            </w:r>
          </w:p>
        </w:tc>
        <w:tc>
          <w:tcPr>
            <w:tcW w:w="1701" w:type="dxa"/>
            <w:shd w:val="clear" w:color="auto" w:fill="FFFFFF"/>
            <w:vAlign w:val="bottom"/>
          </w:tcPr>
          <w:p w:rsidR="00385A09" w:rsidRPr="00EA10D4" w:rsidRDefault="00385A09" w:rsidP="00385A0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(2.9)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385A09" w:rsidRPr="00EA10D4" w:rsidRDefault="00385A09" w:rsidP="00385A0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3.1</w:t>
            </w:r>
          </w:p>
        </w:tc>
      </w:tr>
    </w:tbl>
    <w:p w:rsidR="00027555" w:rsidRPr="00EA10D4" w:rsidRDefault="00AA3B7B" w:rsidP="004913C0">
      <w:pPr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EA10D4">
        <w:rPr>
          <w:rFonts w:asciiTheme="majorBidi" w:hAnsiTheme="majorBidi" w:cstheme="majorBidi"/>
          <w:b/>
          <w:bCs/>
          <w:sz w:val="32"/>
          <w:szCs w:val="32"/>
        </w:rPr>
        <w:t>20</w:t>
      </w:r>
      <w:r w:rsidR="000E5FA6" w:rsidRPr="00EA10D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027555" w:rsidRPr="00EA10D4">
        <w:rPr>
          <w:rFonts w:asciiTheme="majorBidi" w:hAnsiTheme="majorBidi" w:cstheme="majorBidi"/>
          <w:b/>
          <w:bCs/>
          <w:sz w:val="32"/>
          <w:szCs w:val="32"/>
        </w:rPr>
        <w:tab/>
      </w:r>
      <w:r w:rsidR="00027555" w:rsidRPr="00EA10D4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หนี้สินอื่น</w:t>
      </w:r>
    </w:p>
    <w:tbl>
      <w:tblPr>
        <w:tblW w:w="90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40"/>
        <w:gridCol w:w="1710"/>
        <w:gridCol w:w="1710"/>
      </w:tblGrid>
      <w:tr w:rsidR="00027555" w:rsidRPr="00EA10D4" w:rsidTr="00F42B1A">
        <w:tc>
          <w:tcPr>
            <w:tcW w:w="9060" w:type="dxa"/>
            <w:gridSpan w:val="3"/>
          </w:tcPr>
          <w:p w:rsidR="00027555" w:rsidRPr="00EA10D4" w:rsidRDefault="009B4F12" w:rsidP="00882941">
            <w:pPr>
              <w:tabs>
                <w:tab w:val="left" w:pos="360"/>
                <w:tab w:val="left" w:pos="900"/>
                <w:tab w:val="left" w:pos="1440"/>
              </w:tabs>
              <w:ind w:left="605" w:hanging="60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(หน่วย: บาท)</w:t>
            </w:r>
          </w:p>
        </w:tc>
      </w:tr>
      <w:tr w:rsidR="00385A09" w:rsidRPr="00EA10D4" w:rsidTr="00F42B1A">
        <w:tc>
          <w:tcPr>
            <w:tcW w:w="5640" w:type="dxa"/>
          </w:tcPr>
          <w:p w:rsidR="00385A09" w:rsidRPr="00EA10D4" w:rsidRDefault="00385A09" w:rsidP="00385A09">
            <w:pPr>
              <w:ind w:left="605" w:hanging="6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:rsidR="00385A09" w:rsidRPr="00EA10D4" w:rsidRDefault="00385A09" w:rsidP="00385A09">
            <w:pPr>
              <w:pBdr>
                <w:bottom w:val="single" w:sz="4" w:space="1" w:color="auto"/>
              </w:pBdr>
              <w:ind w:left="12" w:hanging="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710" w:type="dxa"/>
            <w:vAlign w:val="bottom"/>
          </w:tcPr>
          <w:p w:rsidR="00385A09" w:rsidRPr="00EA10D4" w:rsidRDefault="00385A09" w:rsidP="00385A09">
            <w:pPr>
              <w:pBdr>
                <w:bottom w:val="single" w:sz="4" w:space="1" w:color="auto"/>
              </w:pBdr>
              <w:ind w:left="12" w:hanging="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385A09" w:rsidRPr="00EA10D4" w:rsidTr="00F42B1A">
        <w:tc>
          <w:tcPr>
            <w:tcW w:w="5640" w:type="dxa"/>
          </w:tcPr>
          <w:p w:rsidR="00385A09" w:rsidRPr="00EA10D4" w:rsidRDefault="00385A09" w:rsidP="00385A09">
            <w:pPr>
              <w:tabs>
                <w:tab w:val="left" w:pos="900"/>
              </w:tabs>
              <w:ind w:left="605" w:hanging="605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ค่าใช้จ่ายพนักงานค้างจ่าย</w:t>
            </w:r>
          </w:p>
        </w:tc>
        <w:tc>
          <w:tcPr>
            <w:tcW w:w="1710" w:type="dxa"/>
          </w:tcPr>
          <w:p w:rsidR="00385A09" w:rsidRPr="00EA10D4" w:rsidRDefault="00777A8C" w:rsidP="00385A09">
            <w:pPr>
              <w:tabs>
                <w:tab w:val="decimal" w:pos="1332"/>
              </w:tabs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</w:rPr>
              <w:t>105</w:t>
            </w:r>
            <w:r w:rsidR="00E81406" w:rsidRPr="00EA10D4">
              <w:rPr>
                <w:rFonts w:asciiTheme="majorBidi" w:eastAsia="Angsana New" w:hAnsiTheme="majorBidi" w:cstheme="majorBidi"/>
                <w:sz w:val="28"/>
                <w:szCs w:val="28"/>
              </w:rPr>
              <w:t>,</w:t>
            </w:r>
            <w:r w:rsidRPr="00EA10D4">
              <w:rPr>
                <w:rFonts w:asciiTheme="majorBidi" w:eastAsia="Angsana New" w:hAnsiTheme="majorBidi" w:cstheme="majorBidi"/>
                <w:sz w:val="28"/>
                <w:szCs w:val="28"/>
              </w:rPr>
              <w:t>6</w:t>
            </w:r>
            <w:r w:rsidR="00E81406" w:rsidRPr="00EA10D4">
              <w:rPr>
                <w:rFonts w:asciiTheme="majorBidi" w:eastAsia="Angsana New" w:hAnsiTheme="majorBidi" w:cstheme="majorBidi"/>
                <w:sz w:val="28"/>
                <w:szCs w:val="28"/>
              </w:rPr>
              <w:t>57,391</w:t>
            </w:r>
          </w:p>
        </w:tc>
        <w:tc>
          <w:tcPr>
            <w:tcW w:w="1710" w:type="dxa"/>
          </w:tcPr>
          <w:p w:rsidR="00385A09" w:rsidRPr="00EA10D4" w:rsidRDefault="00385A09" w:rsidP="00385A09">
            <w:pPr>
              <w:tabs>
                <w:tab w:val="decimal" w:pos="1332"/>
              </w:tabs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</w:rPr>
              <w:t>132,339,173</w:t>
            </w:r>
          </w:p>
        </w:tc>
      </w:tr>
      <w:tr w:rsidR="00385A09" w:rsidRPr="00EA10D4" w:rsidTr="00F42B1A">
        <w:tc>
          <w:tcPr>
            <w:tcW w:w="5640" w:type="dxa"/>
          </w:tcPr>
          <w:p w:rsidR="00385A09" w:rsidRPr="00EA10D4" w:rsidRDefault="00385A09" w:rsidP="00385A09">
            <w:pPr>
              <w:tabs>
                <w:tab w:val="left" w:pos="900"/>
              </w:tabs>
              <w:ind w:left="605" w:hanging="605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710" w:type="dxa"/>
          </w:tcPr>
          <w:p w:rsidR="00385A09" w:rsidRPr="00EA10D4" w:rsidRDefault="00E81406" w:rsidP="00385A09">
            <w:pPr>
              <w:tabs>
                <w:tab w:val="decimal" w:pos="1332"/>
              </w:tabs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</w:rPr>
              <w:t>3,849,017</w:t>
            </w:r>
          </w:p>
        </w:tc>
        <w:tc>
          <w:tcPr>
            <w:tcW w:w="1710" w:type="dxa"/>
          </w:tcPr>
          <w:p w:rsidR="00385A09" w:rsidRPr="00EA10D4" w:rsidRDefault="00385A09" w:rsidP="00385A09">
            <w:pPr>
              <w:tabs>
                <w:tab w:val="decimal" w:pos="1332"/>
              </w:tabs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</w:rPr>
              <w:t>4,641,153</w:t>
            </w:r>
          </w:p>
        </w:tc>
      </w:tr>
      <w:tr w:rsidR="00385A09" w:rsidRPr="00EA10D4" w:rsidTr="00F42B1A">
        <w:tc>
          <w:tcPr>
            <w:tcW w:w="5640" w:type="dxa"/>
          </w:tcPr>
          <w:p w:rsidR="00385A09" w:rsidRPr="00EA10D4" w:rsidRDefault="00385A09" w:rsidP="00385A09">
            <w:pPr>
              <w:tabs>
                <w:tab w:val="left" w:pos="900"/>
              </w:tabs>
              <w:ind w:left="605" w:hanging="605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710" w:type="dxa"/>
          </w:tcPr>
          <w:p w:rsidR="00385A09" w:rsidRPr="00EA10D4" w:rsidRDefault="00E81406" w:rsidP="00385A09">
            <w:pPr>
              <w:tabs>
                <w:tab w:val="decimal" w:pos="1332"/>
              </w:tabs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</w:rPr>
              <w:t>45,781,773</w:t>
            </w:r>
          </w:p>
        </w:tc>
        <w:tc>
          <w:tcPr>
            <w:tcW w:w="1710" w:type="dxa"/>
          </w:tcPr>
          <w:p w:rsidR="00385A09" w:rsidRPr="00EA10D4" w:rsidRDefault="00385A09" w:rsidP="00385A09">
            <w:pPr>
              <w:tabs>
                <w:tab w:val="decimal" w:pos="1332"/>
              </w:tabs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</w:rPr>
              <w:t>35,923,458</w:t>
            </w:r>
          </w:p>
        </w:tc>
      </w:tr>
      <w:tr w:rsidR="00385A09" w:rsidRPr="00EA10D4" w:rsidTr="00F42B1A">
        <w:tc>
          <w:tcPr>
            <w:tcW w:w="5640" w:type="dxa"/>
          </w:tcPr>
          <w:p w:rsidR="00385A09" w:rsidRPr="00EA10D4" w:rsidRDefault="00385A09" w:rsidP="00385A09">
            <w:pPr>
              <w:tabs>
                <w:tab w:val="left" w:pos="900"/>
              </w:tabs>
              <w:ind w:left="605" w:hanging="605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อื่น ๆ </w:t>
            </w:r>
          </w:p>
        </w:tc>
        <w:tc>
          <w:tcPr>
            <w:tcW w:w="1710" w:type="dxa"/>
          </w:tcPr>
          <w:p w:rsidR="00385A09" w:rsidRPr="00EA10D4" w:rsidRDefault="00E81406" w:rsidP="00385A09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</w:rPr>
              <w:t>112,853,235</w:t>
            </w:r>
          </w:p>
        </w:tc>
        <w:tc>
          <w:tcPr>
            <w:tcW w:w="1710" w:type="dxa"/>
          </w:tcPr>
          <w:p w:rsidR="00385A09" w:rsidRPr="00EA10D4" w:rsidRDefault="00385A09" w:rsidP="00385A09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148</w:t>
            </w:r>
            <w:r w:rsidRPr="00EA10D4">
              <w:rPr>
                <w:rFonts w:asciiTheme="majorBidi" w:eastAsia="Angsana New" w:hAnsiTheme="majorBidi" w:cstheme="majorBidi"/>
                <w:sz w:val="28"/>
                <w:szCs w:val="28"/>
              </w:rPr>
              <w:t>,</w:t>
            </w:r>
            <w:r w:rsidRPr="00EA10D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744</w:t>
            </w:r>
            <w:r w:rsidRPr="00EA10D4">
              <w:rPr>
                <w:rFonts w:asciiTheme="majorBidi" w:eastAsia="Angsana New" w:hAnsiTheme="majorBidi" w:cstheme="majorBidi"/>
                <w:sz w:val="28"/>
                <w:szCs w:val="28"/>
              </w:rPr>
              <w:t>,</w:t>
            </w:r>
            <w:r w:rsidRPr="00EA10D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234</w:t>
            </w:r>
          </w:p>
        </w:tc>
      </w:tr>
      <w:tr w:rsidR="00385A09" w:rsidRPr="00EA10D4" w:rsidTr="00F42B1A">
        <w:tc>
          <w:tcPr>
            <w:tcW w:w="5640" w:type="dxa"/>
          </w:tcPr>
          <w:p w:rsidR="00385A09" w:rsidRPr="00EA10D4" w:rsidRDefault="00385A09" w:rsidP="00385A09">
            <w:pPr>
              <w:tabs>
                <w:tab w:val="left" w:pos="900"/>
              </w:tabs>
              <w:ind w:left="605" w:hanging="605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รวมหนี้สินอื่น</w:t>
            </w:r>
          </w:p>
        </w:tc>
        <w:tc>
          <w:tcPr>
            <w:tcW w:w="1710" w:type="dxa"/>
          </w:tcPr>
          <w:p w:rsidR="00385A09" w:rsidRPr="00EA10D4" w:rsidRDefault="00E81406" w:rsidP="00385A09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</w:rPr>
              <w:t>268,141,416</w:t>
            </w:r>
          </w:p>
        </w:tc>
        <w:tc>
          <w:tcPr>
            <w:tcW w:w="1710" w:type="dxa"/>
          </w:tcPr>
          <w:p w:rsidR="00385A09" w:rsidRPr="00EA10D4" w:rsidRDefault="00385A09" w:rsidP="00385A09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321</w:t>
            </w:r>
            <w:r w:rsidRPr="00EA10D4">
              <w:rPr>
                <w:rFonts w:asciiTheme="majorBidi" w:eastAsia="Angsana New" w:hAnsiTheme="majorBidi" w:cstheme="majorBidi"/>
                <w:sz w:val="28"/>
                <w:szCs w:val="28"/>
              </w:rPr>
              <w:t>,</w:t>
            </w:r>
            <w:r w:rsidRPr="00EA10D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648</w:t>
            </w:r>
            <w:r w:rsidRPr="00EA10D4">
              <w:rPr>
                <w:rFonts w:asciiTheme="majorBidi" w:eastAsia="Angsana New" w:hAnsiTheme="majorBidi" w:cstheme="majorBidi"/>
                <w:sz w:val="28"/>
                <w:szCs w:val="28"/>
              </w:rPr>
              <w:t>,</w:t>
            </w:r>
            <w:r w:rsidRPr="00EA10D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018</w:t>
            </w:r>
          </w:p>
        </w:tc>
      </w:tr>
    </w:tbl>
    <w:p w:rsidR="00234DC2" w:rsidRPr="00EA10D4" w:rsidRDefault="00234DC2" w:rsidP="00224421">
      <w:pPr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:rsidR="00234DC2" w:rsidRPr="00EA10D4" w:rsidRDefault="00234DC2">
      <w:pPr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A10D4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:rsidR="001C65C4" w:rsidRPr="00EA10D4" w:rsidRDefault="00AB6490" w:rsidP="00224421">
      <w:pPr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EA10D4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2</w:t>
      </w:r>
      <w:r w:rsidR="00AA3B7B" w:rsidRPr="00EA10D4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1C65C4" w:rsidRPr="00EA10D4">
        <w:rPr>
          <w:rFonts w:asciiTheme="majorBidi" w:hAnsiTheme="majorBidi" w:cstheme="majorBidi"/>
          <w:b/>
          <w:bCs/>
          <w:sz w:val="32"/>
          <w:szCs w:val="32"/>
          <w:cs/>
        </w:rPr>
        <w:t xml:space="preserve">. </w:t>
      </w:r>
      <w:r w:rsidR="001C65C4" w:rsidRPr="00EA10D4">
        <w:rPr>
          <w:rFonts w:asciiTheme="majorBidi" w:hAnsiTheme="majorBidi" w:cstheme="majorBidi"/>
          <w:b/>
          <w:bCs/>
          <w:sz w:val="32"/>
          <w:szCs w:val="32"/>
        </w:rPr>
        <w:tab/>
      </w:r>
      <w:r w:rsidR="001C65C4" w:rsidRPr="00EA10D4">
        <w:rPr>
          <w:rFonts w:asciiTheme="majorBidi" w:hAnsiTheme="majorBidi" w:cstheme="majorBidi"/>
          <w:b/>
          <w:bCs/>
          <w:sz w:val="32"/>
          <w:szCs w:val="32"/>
          <w:cs/>
        </w:rPr>
        <w:t>สำรองตามกฎหมาย</w:t>
      </w:r>
    </w:p>
    <w:p w:rsidR="001C65C4" w:rsidRPr="00EA10D4" w:rsidRDefault="001C65C4" w:rsidP="00224421">
      <w:pPr>
        <w:tabs>
          <w:tab w:val="left" w:pos="900"/>
          <w:tab w:val="left" w:pos="144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EA10D4">
        <w:rPr>
          <w:rFonts w:asciiTheme="majorBidi" w:hAnsiTheme="majorBidi" w:cstheme="majorBidi"/>
          <w:sz w:val="32"/>
          <w:szCs w:val="32"/>
        </w:rPr>
        <w:tab/>
      </w:r>
      <w:r w:rsidRPr="00EA10D4">
        <w:rPr>
          <w:rFonts w:asciiTheme="majorBidi" w:hAnsiTheme="majorBidi" w:cstheme="majorBidi"/>
          <w:sz w:val="32"/>
          <w:szCs w:val="32"/>
          <w:cs/>
        </w:rPr>
        <w:t xml:space="preserve">ภายใต้บทบัญญัติของมาตรา </w:t>
      </w:r>
      <w:r w:rsidR="00FF16ED" w:rsidRPr="00EA10D4">
        <w:rPr>
          <w:rFonts w:asciiTheme="majorBidi" w:hAnsiTheme="majorBidi" w:cstheme="majorBidi"/>
          <w:sz w:val="32"/>
          <w:szCs w:val="32"/>
        </w:rPr>
        <w:t xml:space="preserve">116 </w:t>
      </w:r>
      <w:r w:rsidRPr="00EA10D4">
        <w:rPr>
          <w:rFonts w:asciiTheme="majorBidi" w:hAnsiTheme="majorBidi" w:cstheme="majorBidi"/>
          <w:sz w:val="32"/>
          <w:szCs w:val="32"/>
          <w:cs/>
        </w:rPr>
        <w:t>แห่งพระราชบัญญัติบริษัทมหาชนจำกัด พ.ศ.</w:t>
      </w:r>
      <w:r w:rsidR="009911EA" w:rsidRPr="00EA10D4">
        <w:rPr>
          <w:rFonts w:asciiTheme="majorBidi" w:hAnsiTheme="majorBidi" w:cstheme="majorBidi"/>
          <w:sz w:val="32"/>
          <w:szCs w:val="32"/>
        </w:rPr>
        <w:t xml:space="preserve"> 2535</w:t>
      </w:r>
      <w:r w:rsidRPr="00EA10D4">
        <w:rPr>
          <w:rFonts w:asciiTheme="majorBidi" w:hAnsiTheme="majorBidi" w:cstheme="majorBidi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</w:t>
      </w:r>
      <w:r w:rsidR="009911EA" w:rsidRPr="00EA10D4">
        <w:rPr>
          <w:rFonts w:asciiTheme="majorBidi" w:hAnsiTheme="majorBidi" w:cstheme="majorBidi"/>
          <w:sz w:val="32"/>
          <w:szCs w:val="32"/>
        </w:rPr>
        <w:t xml:space="preserve"> 5</w:t>
      </w:r>
      <w:r w:rsidRPr="00EA10D4">
        <w:rPr>
          <w:rFonts w:asciiTheme="majorBidi" w:hAnsiTheme="majorBidi" w:cstheme="majorBidi"/>
          <w:sz w:val="32"/>
          <w:szCs w:val="32"/>
          <w:cs/>
        </w:rPr>
        <w:t xml:space="preserve"> ของกำไรสุทธิประจำปีหัก</w:t>
      </w:r>
      <w:r w:rsidRPr="00EA10D4">
        <w:rPr>
          <w:rFonts w:asciiTheme="majorBidi" w:hAnsiTheme="majorBidi" w:cstheme="majorBidi"/>
          <w:spacing w:val="-10"/>
          <w:sz w:val="32"/>
          <w:szCs w:val="32"/>
          <w:cs/>
        </w:rPr>
        <w:t>ด้วยยอดขาดทุนสะสมยกมา (ถ้ามี) จนกว่าทุนสำรองนี้จะมีจำนวนไม่น้อยกว่าร้อยละ</w:t>
      </w:r>
      <w:r w:rsidR="009911EA" w:rsidRPr="00EA10D4">
        <w:rPr>
          <w:rFonts w:asciiTheme="majorBidi" w:hAnsiTheme="majorBidi" w:cstheme="majorBidi"/>
          <w:spacing w:val="-10"/>
          <w:sz w:val="32"/>
          <w:szCs w:val="32"/>
        </w:rPr>
        <w:t xml:space="preserve"> 10</w:t>
      </w:r>
      <w:r w:rsidRPr="00EA10D4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ของทุนจด</w:t>
      </w:r>
      <w:r w:rsidRPr="00EA10D4">
        <w:rPr>
          <w:rFonts w:asciiTheme="majorBidi" w:hAnsiTheme="majorBidi" w:cstheme="majorBidi"/>
          <w:sz w:val="32"/>
          <w:szCs w:val="32"/>
          <w:cs/>
        </w:rPr>
        <w:t xml:space="preserve">ทะเบียน </w:t>
      </w:r>
      <w:r w:rsidRPr="00EA10D4">
        <w:rPr>
          <w:rFonts w:asciiTheme="majorBidi" w:hAnsiTheme="majorBidi" w:cstheme="majorBidi"/>
          <w:spacing w:val="-4"/>
          <w:sz w:val="32"/>
          <w:szCs w:val="32"/>
          <w:cs/>
        </w:rPr>
        <w:t>สำรองตาม</w:t>
      </w:r>
      <w:r w:rsidRPr="00EA10D4">
        <w:rPr>
          <w:rFonts w:asciiTheme="majorBidi" w:hAnsiTheme="majorBidi" w:cstheme="majorBidi"/>
          <w:spacing w:val="-8"/>
          <w:sz w:val="32"/>
          <w:szCs w:val="32"/>
          <w:cs/>
        </w:rPr>
        <w:t xml:space="preserve">กฎหมายดังกล่าวไม่สามารถนำไปจ่ายเงินปันผลได้ </w:t>
      </w:r>
    </w:p>
    <w:p w:rsidR="0063628B" w:rsidRPr="00EA10D4" w:rsidRDefault="0063628B" w:rsidP="00224421">
      <w:pPr>
        <w:tabs>
          <w:tab w:val="left" w:pos="900"/>
          <w:tab w:val="left" w:pos="144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A10D4">
        <w:rPr>
          <w:rFonts w:asciiTheme="majorBidi" w:hAnsiTheme="majorBidi" w:cstheme="majorBidi"/>
          <w:spacing w:val="-8"/>
          <w:sz w:val="32"/>
          <w:szCs w:val="32"/>
          <w:cs/>
        </w:rPr>
        <w:tab/>
      </w:r>
      <w:r w:rsidRPr="00EA10D4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9911EA" w:rsidRPr="00EA10D4">
        <w:rPr>
          <w:rFonts w:asciiTheme="majorBidi" w:hAnsiTheme="majorBidi" w:cstheme="majorBidi"/>
          <w:sz w:val="32"/>
          <w:szCs w:val="32"/>
        </w:rPr>
        <w:t xml:space="preserve"> 31</w:t>
      </w:r>
      <w:r w:rsidR="0095086E" w:rsidRPr="00EA10D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340E4" w:rsidRPr="00EA10D4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9911EA" w:rsidRPr="00EA10D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10579" w:rsidRPr="00EA10D4">
        <w:rPr>
          <w:rFonts w:asciiTheme="majorBidi" w:hAnsiTheme="majorBidi" w:cstheme="majorBidi"/>
          <w:sz w:val="32"/>
          <w:szCs w:val="32"/>
        </w:rPr>
        <w:t>256</w:t>
      </w:r>
      <w:r w:rsidR="00385A09" w:rsidRPr="00EA10D4">
        <w:rPr>
          <w:rFonts w:asciiTheme="majorBidi" w:hAnsiTheme="majorBidi" w:cstheme="majorBidi"/>
          <w:sz w:val="32"/>
          <w:szCs w:val="32"/>
        </w:rPr>
        <w:t>2</w:t>
      </w:r>
      <w:r w:rsidR="005340E4" w:rsidRPr="00EA10D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A10D4">
        <w:rPr>
          <w:rFonts w:asciiTheme="majorBidi" w:hAnsiTheme="majorBidi" w:cstheme="majorBidi"/>
          <w:sz w:val="32"/>
          <w:szCs w:val="32"/>
          <w:cs/>
        </w:rPr>
        <w:t>บริษัทฯจัดสรรกำไรสุทธิประจำปีจำนวน</w:t>
      </w:r>
      <w:r w:rsidR="00EB7272" w:rsidRPr="00EA10D4">
        <w:rPr>
          <w:rFonts w:asciiTheme="majorBidi" w:hAnsiTheme="majorBidi" w:cstheme="majorBidi"/>
          <w:sz w:val="32"/>
          <w:szCs w:val="32"/>
        </w:rPr>
        <w:t xml:space="preserve"> </w:t>
      </w:r>
      <w:r w:rsidR="00346057" w:rsidRPr="00EA10D4">
        <w:rPr>
          <w:rFonts w:asciiTheme="majorBidi" w:hAnsiTheme="majorBidi" w:cstheme="majorBidi"/>
          <w:sz w:val="32"/>
          <w:szCs w:val="32"/>
        </w:rPr>
        <w:t>6.5</w:t>
      </w:r>
      <w:r w:rsidRPr="00EA10D4">
        <w:rPr>
          <w:rFonts w:asciiTheme="majorBidi" w:hAnsiTheme="majorBidi" w:cstheme="majorBidi"/>
          <w:sz w:val="32"/>
          <w:szCs w:val="32"/>
          <w:cs/>
        </w:rPr>
        <w:t xml:space="preserve"> ล้านบาท เป็นทุนสำรองตามกฎหมาย</w:t>
      </w:r>
      <w:r w:rsidR="004E754A" w:rsidRPr="00EA10D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71D27" w:rsidRPr="00EA10D4">
        <w:rPr>
          <w:rFonts w:asciiTheme="majorBidi" w:hAnsiTheme="majorBidi" w:cstheme="majorBidi"/>
          <w:sz w:val="32"/>
          <w:szCs w:val="32"/>
          <w:cs/>
        </w:rPr>
        <w:t>(</w:t>
      </w:r>
      <w:r w:rsidR="00071D27" w:rsidRPr="00EA10D4">
        <w:rPr>
          <w:rFonts w:asciiTheme="majorBidi" w:hAnsiTheme="majorBidi" w:cstheme="majorBidi"/>
          <w:sz w:val="32"/>
          <w:szCs w:val="32"/>
        </w:rPr>
        <w:t xml:space="preserve">31 </w:t>
      </w:r>
      <w:r w:rsidR="00071D27" w:rsidRPr="00EA10D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071D27" w:rsidRPr="00EA10D4">
        <w:rPr>
          <w:rFonts w:asciiTheme="majorBidi" w:hAnsiTheme="majorBidi" w:cstheme="majorBidi"/>
          <w:sz w:val="32"/>
          <w:szCs w:val="32"/>
        </w:rPr>
        <w:t>25</w:t>
      </w:r>
      <w:r w:rsidR="00AA3B7B" w:rsidRPr="00EA10D4">
        <w:rPr>
          <w:rFonts w:asciiTheme="majorBidi" w:hAnsiTheme="majorBidi" w:cstheme="majorBidi"/>
          <w:sz w:val="32"/>
          <w:szCs w:val="32"/>
        </w:rPr>
        <w:t>6</w:t>
      </w:r>
      <w:r w:rsidR="00385A09" w:rsidRPr="00EA10D4">
        <w:rPr>
          <w:rFonts w:asciiTheme="majorBidi" w:hAnsiTheme="majorBidi" w:cstheme="majorBidi"/>
          <w:sz w:val="32"/>
          <w:szCs w:val="32"/>
        </w:rPr>
        <w:t>1</w:t>
      </w:r>
      <w:r w:rsidR="00071D27" w:rsidRPr="00EA10D4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385A09" w:rsidRPr="00EA10D4">
        <w:rPr>
          <w:rFonts w:asciiTheme="majorBidi" w:hAnsiTheme="majorBidi" w:cstheme="majorBidi"/>
          <w:sz w:val="32"/>
          <w:szCs w:val="32"/>
        </w:rPr>
        <w:t>8</w:t>
      </w:r>
      <w:r w:rsidR="00F52469" w:rsidRPr="00EA10D4">
        <w:rPr>
          <w:rFonts w:asciiTheme="majorBidi" w:hAnsiTheme="majorBidi" w:cstheme="majorBidi"/>
          <w:sz w:val="32"/>
          <w:szCs w:val="32"/>
        </w:rPr>
        <w:t>.</w:t>
      </w:r>
      <w:r w:rsidR="00385A09" w:rsidRPr="00EA10D4">
        <w:rPr>
          <w:rFonts w:asciiTheme="majorBidi" w:hAnsiTheme="majorBidi" w:cstheme="majorBidi"/>
          <w:sz w:val="32"/>
          <w:szCs w:val="32"/>
        </w:rPr>
        <w:t>9</w:t>
      </w:r>
      <w:r w:rsidR="00071D27" w:rsidRPr="00EA10D4">
        <w:rPr>
          <w:rFonts w:asciiTheme="majorBidi" w:hAnsiTheme="majorBidi" w:cstheme="majorBidi"/>
          <w:sz w:val="32"/>
          <w:szCs w:val="32"/>
        </w:rPr>
        <w:t xml:space="preserve"> </w:t>
      </w:r>
      <w:r w:rsidR="00071D27" w:rsidRPr="00EA10D4">
        <w:rPr>
          <w:rFonts w:asciiTheme="majorBidi" w:hAnsiTheme="majorBidi" w:cstheme="majorBidi"/>
          <w:sz w:val="32"/>
          <w:szCs w:val="32"/>
          <w:cs/>
        </w:rPr>
        <w:t xml:space="preserve">ล้านบาท) </w:t>
      </w:r>
    </w:p>
    <w:p w:rsidR="000F039B" w:rsidRPr="00EA10D4" w:rsidRDefault="009911EA" w:rsidP="00135AD5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A10D4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1F34B6" w:rsidRPr="00EA10D4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0F039B" w:rsidRPr="00EA10D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0F039B" w:rsidRPr="00EA10D4">
        <w:rPr>
          <w:rFonts w:asciiTheme="majorBidi" w:hAnsiTheme="majorBidi" w:cstheme="majorBidi"/>
          <w:b/>
          <w:bCs/>
          <w:sz w:val="32"/>
          <w:szCs w:val="32"/>
        </w:rPr>
        <w:tab/>
      </w:r>
      <w:r w:rsidR="000F039B" w:rsidRPr="00EA10D4">
        <w:rPr>
          <w:rFonts w:asciiTheme="majorBidi" w:hAnsiTheme="majorBidi" w:cstheme="majorBidi"/>
          <w:b/>
          <w:bCs/>
          <w:sz w:val="32"/>
          <w:szCs w:val="32"/>
          <w:cs/>
        </w:rPr>
        <w:t>การบริหารจัดการทุน</w:t>
      </w:r>
    </w:p>
    <w:p w:rsidR="004D602A" w:rsidRPr="00EA10D4" w:rsidRDefault="000F039B" w:rsidP="00135AD5">
      <w:pPr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A10D4">
        <w:rPr>
          <w:rFonts w:asciiTheme="majorBidi" w:hAnsiTheme="majorBidi" w:cstheme="majorBidi"/>
          <w:sz w:val="32"/>
          <w:szCs w:val="32"/>
          <w:cs/>
        </w:rPr>
        <w:tab/>
        <w:t>วัตถุประสงค์ของบริษัทฯในการบริหาร</w:t>
      </w:r>
      <w:r w:rsidR="006F1BE3" w:rsidRPr="00EA10D4">
        <w:rPr>
          <w:rFonts w:asciiTheme="majorBidi" w:hAnsiTheme="majorBidi" w:cstheme="majorBidi"/>
          <w:sz w:val="32"/>
          <w:szCs w:val="32"/>
          <w:cs/>
        </w:rPr>
        <w:t>จัดการ</w:t>
      </w:r>
      <w:r w:rsidRPr="00EA10D4">
        <w:rPr>
          <w:rFonts w:asciiTheme="majorBidi" w:hAnsiTheme="majorBidi" w:cstheme="majorBidi"/>
          <w:sz w:val="32"/>
          <w:szCs w:val="32"/>
          <w:cs/>
        </w:rPr>
        <w:t>ทุนของบริษัทฯคือ การดำรงไว้ซึ่งความสามารถในการดำเนินงานอย่างต่อเนื่อง และการดำรงเงินกองทุนสภาพคล่องสุทธิให้เป็นไปตามข้อกำหนดของสำนักงานคณะกรรมการกำกับหลักทรัพย์และตลาดหลักทรัพย์</w:t>
      </w:r>
    </w:p>
    <w:p w:rsidR="00301376" w:rsidRPr="00EA10D4" w:rsidRDefault="009911EA" w:rsidP="00234DC2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A10D4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106A44" w:rsidRPr="00EA10D4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D533A3" w:rsidRPr="00EA10D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533A3" w:rsidRPr="00EA10D4">
        <w:rPr>
          <w:rFonts w:asciiTheme="majorBidi" w:hAnsiTheme="majorBidi" w:cstheme="majorBidi"/>
          <w:b/>
          <w:bCs/>
          <w:sz w:val="32"/>
          <w:szCs w:val="32"/>
        </w:rPr>
        <w:tab/>
      </w:r>
      <w:r w:rsidR="00CD6739" w:rsidRPr="00EA10D4">
        <w:rPr>
          <w:rFonts w:asciiTheme="majorBidi" w:hAnsiTheme="majorBidi" w:cstheme="majorBidi"/>
          <w:b/>
          <w:bCs/>
          <w:sz w:val="32"/>
          <w:szCs w:val="32"/>
          <w:cs/>
        </w:rPr>
        <w:t>รายได้</w:t>
      </w:r>
      <w:r w:rsidR="00D533A3" w:rsidRPr="00EA10D4">
        <w:rPr>
          <w:rFonts w:asciiTheme="majorBidi" w:hAnsiTheme="majorBidi" w:cstheme="majorBidi"/>
          <w:b/>
          <w:bCs/>
          <w:sz w:val="32"/>
          <w:szCs w:val="32"/>
          <w:cs/>
        </w:rPr>
        <w:t>ค่านายหน้า</w:t>
      </w:r>
      <w:r w:rsidR="00301376" w:rsidRPr="00EA10D4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2115"/>
        <w:gridCol w:w="2115"/>
      </w:tblGrid>
      <w:tr w:rsidR="00301376" w:rsidRPr="00EA10D4" w:rsidTr="00F42B1A">
        <w:tc>
          <w:tcPr>
            <w:tcW w:w="4860" w:type="dxa"/>
            <w:vAlign w:val="bottom"/>
          </w:tcPr>
          <w:p w:rsidR="00301376" w:rsidRPr="00EA10D4" w:rsidRDefault="00301376" w:rsidP="00135AD5">
            <w:pPr>
              <w:rPr>
                <w:rFonts w:asciiTheme="majorBidi" w:hAnsiTheme="majorBidi" w:cstheme="majorBidi"/>
                <w:sz w:val="28"/>
                <w:szCs w:val="28"/>
              </w:rPr>
            </w:pPr>
            <w:bookmarkStart w:id="1" w:name="_Hlk502238532"/>
          </w:p>
        </w:tc>
        <w:tc>
          <w:tcPr>
            <w:tcW w:w="4230" w:type="dxa"/>
            <w:gridSpan w:val="2"/>
          </w:tcPr>
          <w:p w:rsidR="00301376" w:rsidRPr="00EA10D4" w:rsidRDefault="00301376" w:rsidP="00135AD5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(หน่วย: บาท) </w:t>
            </w:r>
          </w:p>
        </w:tc>
      </w:tr>
      <w:tr w:rsidR="00301376" w:rsidRPr="00EA10D4" w:rsidTr="00F42B1A">
        <w:tc>
          <w:tcPr>
            <w:tcW w:w="4860" w:type="dxa"/>
            <w:vAlign w:val="bottom"/>
          </w:tcPr>
          <w:p w:rsidR="00301376" w:rsidRPr="00EA10D4" w:rsidRDefault="00301376" w:rsidP="00135AD5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30" w:type="dxa"/>
            <w:gridSpan w:val="2"/>
            <w:vAlign w:val="bottom"/>
          </w:tcPr>
          <w:p w:rsidR="00301376" w:rsidRPr="00EA10D4" w:rsidRDefault="00301376" w:rsidP="00135AD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AB7A4D" w:rsidRPr="00EA10D4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385A09" w:rsidRPr="00EA10D4" w:rsidTr="00F42B1A">
        <w:tc>
          <w:tcPr>
            <w:tcW w:w="4860" w:type="dxa"/>
            <w:vAlign w:val="bottom"/>
          </w:tcPr>
          <w:p w:rsidR="00385A09" w:rsidRPr="00EA10D4" w:rsidRDefault="00385A09" w:rsidP="00385A09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15" w:type="dxa"/>
            <w:vAlign w:val="bottom"/>
          </w:tcPr>
          <w:p w:rsidR="00385A09" w:rsidRPr="00EA10D4" w:rsidRDefault="00385A09" w:rsidP="00385A09">
            <w:pPr>
              <w:pBdr>
                <w:bottom w:val="single" w:sz="4" w:space="1" w:color="auto"/>
              </w:pBdr>
              <w:ind w:left="6" w:hanging="6"/>
              <w:jc w:val="center"/>
              <w:rPr>
                <w:rFonts w:asciiTheme="majorBidi" w:hAnsiTheme="majorBidi" w:cstheme="majorBidi"/>
                <w:sz w:val="28"/>
              </w:rPr>
            </w:pPr>
            <w:r w:rsidRPr="00EA10D4">
              <w:rPr>
                <w:rFonts w:asciiTheme="majorBidi" w:hAnsiTheme="majorBidi" w:cstheme="majorBidi"/>
                <w:sz w:val="28"/>
              </w:rPr>
              <w:t>2562</w:t>
            </w:r>
          </w:p>
        </w:tc>
        <w:tc>
          <w:tcPr>
            <w:tcW w:w="2115" w:type="dxa"/>
            <w:vAlign w:val="bottom"/>
          </w:tcPr>
          <w:p w:rsidR="00385A09" w:rsidRPr="00EA10D4" w:rsidRDefault="00385A09" w:rsidP="00385A09">
            <w:pPr>
              <w:pBdr>
                <w:bottom w:val="single" w:sz="4" w:space="1" w:color="auto"/>
              </w:pBdr>
              <w:ind w:left="6" w:hanging="6"/>
              <w:jc w:val="center"/>
              <w:rPr>
                <w:rFonts w:asciiTheme="majorBidi" w:hAnsiTheme="majorBidi" w:cstheme="majorBidi"/>
                <w:sz w:val="28"/>
              </w:rPr>
            </w:pPr>
            <w:r w:rsidRPr="00EA10D4">
              <w:rPr>
                <w:rFonts w:asciiTheme="majorBidi" w:hAnsiTheme="majorBidi" w:cstheme="majorBidi"/>
                <w:sz w:val="28"/>
              </w:rPr>
              <w:t>2561</w:t>
            </w:r>
          </w:p>
        </w:tc>
      </w:tr>
      <w:tr w:rsidR="00385A09" w:rsidRPr="00EA10D4" w:rsidTr="00F42B1A">
        <w:tc>
          <w:tcPr>
            <w:tcW w:w="4860" w:type="dxa"/>
            <w:vAlign w:val="bottom"/>
          </w:tcPr>
          <w:p w:rsidR="00385A09" w:rsidRPr="00EA10D4" w:rsidRDefault="00385A09" w:rsidP="00385A09">
            <w:pPr>
              <w:jc w:val="thaiDistribute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ค่านายหน้าจากการซื้อขายหลักทรัพย์</w:t>
            </w:r>
          </w:p>
        </w:tc>
        <w:tc>
          <w:tcPr>
            <w:tcW w:w="2115" w:type="dxa"/>
            <w:vAlign w:val="bottom"/>
          </w:tcPr>
          <w:p w:rsidR="00385A09" w:rsidRPr="00EA10D4" w:rsidRDefault="003B2509" w:rsidP="00385A09">
            <w:pPr>
              <w:tabs>
                <w:tab w:val="decimal" w:pos="16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485,373,894</w:t>
            </w:r>
          </w:p>
        </w:tc>
        <w:tc>
          <w:tcPr>
            <w:tcW w:w="2115" w:type="dxa"/>
            <w:vAlign w:val="bottom"/>
          </w:tcPr>
          <w:p w:rsidR="00385A09" w:rsidRPr="00EA10D4" w:rsidRDefault="00385A09" w:rsidP="00385A09">
            <w:pPr>
              <w:tabs>
                <w:tab w:val="decimal" w:pos="16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657,953,730</w:t>
            </w:r>
          </w:p>
        </w:tc>
      </w:tr>
      <w:tr w:rsidR="00385A09" w:rsidRPr="00EA10D4" w:rsidTr="00F42B1A">
        <w:tc>
          <w:tcPr>
            <w:tcW w:w="4860" w:type="dxa"/>
            <w:vAlign w:val="bottom"/>
          </w:tcPr>
          <w:p w:rsidR="00385A09" w:rsidRPr="00EA10D4" w:rsidRDefault="00385A09" w:rsidP="00385A09">
            <w:pPr>
              <w:jc w:val="thaiDistribute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ค่านายหน้าจากการซื้อขายสัญญาซื้อขายล่วงหน้า</w:t>
            </w:r>
          </w:p>
        </w:tc>
        <w:tc>
          <w:tcPr>
            <w:tcW w:w="2115" w:type="dxa"/>
            <w:vAlign w:val="bottom"/>
          </w:tcPr>
          <w:p w:rsidR="00385A09" w:rsidRPr="00EA10D4" w:rsidRDefault="003B2509" w:rsidP="00385A09">
            <w:pPr>
              <w:pBdr>
                <w:bottom w:val="sing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59,347,676</w:t>
            </w:r>
          </w:p>
        </w:tc>
        <w:tc>
          <w:tcPr>
            <w:tcW w:w="2115" w:type="dxa"/>
            <w:vAlign w:val="bottom"/>
          </w:tcPr>
          <w:p w:rsidR="00385A09" w:rsidRPr="00EA10D4" w:rsidRDefault="00385A09" w:rsidP="00385A09">
            <w:pPr>
              <w:pBdr>
                <w:bottom w:val="sing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72,872,020</w:t>
            </w:r>
          </w:p>
        </w:tc>
      </w:tr>
      <w:tr w:rsidR="00385A09" w:rsidRPr="00EA10D4" w:rsidTr="00F42B1A">
        <w:tc>
          <w:tcPr>
            <w:tcW w:w="4860" w:type="dxa"/>
            <w:vAlign w:val="bottom"/>
          </w:tcPr>
          <w:p w:rsidR="00385A09" w:rsidRPr="00EA10D4" w:rsidRDefault="00385A09" w:rsidP="00385A09">
            <w:pPr>
              <w:ind w:left="162" w:hanging="162"/>
              <w:jc w:val="thaiDistribute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รวมรายได้ค่านายหน้า</w:t>
            </w:r>
          </w:p>
        </w:tc>
        <w:tc>
          <w:tcPr>
            <w:tcW w:w="2115" w:type="dxa"/>
            <w:vAlign w:val="bottom"/>
          </w:tcPr>
          <w:p w:rsidR="00385A09" w:rsidRPr="00EA10D4" w:rsidRDefault="003B2509" w:rsidP="00385A09">
            <w:pPr>
              <w:pBdr>
                <w:bottom w:val="doub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544,721,570</w:t>
            </w:r>
          </w:p>
        </w:tc>
        <w:tc>
          <w:tcPr>
            <w:tcW w:w="2115" w:type="dxa"/>
            <w:vAlign w:val="bottom"/>
          </w:tcPr>
          <w:p w:rsidR="00385A09" w:rsidRPr="00EA10D4" w:rsidRDefault="00385A09" w:rsidP="00385A09">
            <w:pPr>
              <w:pBdr>
                <w:bottom w:val="doub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730,825,750</w:t>
            </w:r>
          </w:p>
        </w:tc>
      </w:tr>
    </w:tbl>
    <w:bookmarkEnd w:id="1"/>
    <w:p w:rsidR="00027555" w:rsidRPr="00EA10D4" w:rsidRDefault="009911EA" w:rsidP="00224421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A10D4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4E7692" w:rsidRPr="00EA10D4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500F71" w:rsidRPr="00EA10D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500F71" w:rsidRPr="00EA10D4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CD6739" w:rsidRPr="00EA10D4">
        <w:rPr>
          <w:rFonts w:asciiTheme="majorBidi" w:hAnsiTheme="majorBidi" w:cstheme="majorBidi"/>
          <w:b/>
          <w:bCs/>
          <w:sz w:val="32"/>
          <w:szCs w:val="32"/>
          <w:cs/>
        </w:rPr>
        <w:t>รายได้</w:t>
      </w:r>
      <w:r w:rsidR="00027555" w:rsidRPr="00EA10D4">
        <w:rPr>
          <w:rFonts w:asciiTheme="majorBidi" w:hAnsiTheme="majorBidi" w:cstheme="majorBidi"/>
          <w:b/>
          <w:bCs/>
          <w:sz w:val="32"/>
          <w:szCs w:val="32"/>
          <w:cs/>
        </w:rPr>
        <w:t>ค่าธรรมเนียมและบริการ</w:t>
      </w:r>
      <w:r w:rsidR="002F6E34" w:rsidRPr="00EA10D4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2061"/>
        <w:gridCol w:w="2169"/>
      </w:tblGrid>
      <w:tr w:rsidR="002F6E34" w:rsidRPr="00EA10D4" w:rsidTr="00F42B1A">
        <w:tc>
          <w:tcPr>
            <w:tcW w:w="4860" w:type="dxa"/>
            <w:vAlign w:val="bottom"/>
          </w:tcPr>
          <w:p w:rsidR="002F6E34" w:rsidRPr="00EA10D4" w:rsidRDefault="002F6E34" w:rsidP="00135AD5">
            <w:pPr>
              <w:ind w:left="600" w:hanging="6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30" w:type="dxa"/>
            <w:gridSpan w:val="2"/>
          </w:tcPr>
          <w:p w:rsidR="002F6E34" w:rsidRPr="00EA10D4" w:rsidRDefault="002F6E34" w:rsidP="00135AD5">
            <w:pPr>
              <w:ind w:left="-29" w:right="-29"/>
              <w:jc w:val="right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(หน่วย: บาท)</w:t>
            </w:r>
          </w:p>
        </w:tc>
      </w:tr>
      <w:tr w:rsidR="002F6E34" w:rsidRPr="00EA10D4" w:rsidTr="00F42B1A">
        <w:tc>
          <w:tcPr>
            <w:tcW w:w="4860" w:type="dxa"/>
            <w:vAlign w:val="bottom"/>
          </w:tcPr>
          <w:p w:rsidR="002F6E34" w:rsidRPr="00EA10D4" w:rsidRDefault="002F6E34" w:rsidP="00135AD5">
            <w:pPr>
              <w:ind w:left="600" w:hanging="6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30" w:type="dxa"/>
            <w:gridSpan w:val="2"/>
          </w:tcPr>
          <w:p w:rsidR="002F6E34" w:rsidRPr="00EA10D4" w:rsidRDefault="004E7692" w:rsidP="00135AD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EA10D4">
              <w:rPr>
                <w:rFonts w:asciiTheme="majorBidi" w:eastAsia="Angsana New" w:hAnsiTheme="majorBidi" w:cstheme="majorBidi"/>
                <w:sz w:val="28"/>
                <w:szCs w:val="28"/>
              </w:rPr>
              <w:t>31</w:t>
            </w:r>
            <w:r w:rsidR="002F6E34" w:rsidRPr="00EA10D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385A09" w:rsidRPr="00EA10D4" w:rsidTr="00F42B1A">
        <w:tc>
          <w:tcPr>
            <w:tcW w:w="4860" w:type="dxa"/>
            <w:vAlign w:val="bottom"/>
          </w:tcPr>
          <w:p w:rsidR="00385A09" w:rsidRPr="00EA10D4" w:rsidRDefault="00385A09" w:rsidP="00385A09">
            <w:pPr>
              <w:ind w:left="600" w:hanging="6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61" w:type="dxa"/>
            <w:vAlign w:val="bottom"/>
          </w:tcPr>
          <w:p w:rsidR="00385A09" w:rsidRPr="00EA10D4" w:rsidRDefault="00385A09" w:rsidP="00385A09">
            <w:pPr>
              <w:pBdr>
                <w:bottom w:val="single" w:sz="4" w:space="1" w:color="auto"/>
              </w:pBdr>
              <w:ind w:left="6" w:hanging="6"/>
              <w:jc w:val="center"/>
              <w:rPr>
                <w:rFonts w:asciiTheme="majorBidi" w:hAnsiTheme="majorBidi" w:cstheme="majorBidi"/>
                <w:sz w:val="28"/>
              </w:rPr>
            </w:pPr>
            <w:r w:rsidRPr="00EA10D4">
              <w:rPr>
                <w:rFonts w:asciiTheme="majorBidi" w:hAnsiTheme="majorBidi" w:cstheme="majorBidi"/>
                <w:sz w:val="28"/>
              </w:rPr>
              <w:t>2562</w:t>
            </w:r>
          </w:p>
        </w:tc>
        <w:tc>
          <w:tcPr>
            <w:tcW w:w="2169" w:type="dxa"/>
            <w:vAlign w:val="bottom"/>
          </w:tcPr>
          <w:p w:rsidR="00385A09" w:rsidRPr="00EA10D4" w:rsidRDefault="00385A09" w:rsidP="00385A09">
            <w:pPr>
              <w:pBdr>
                <w:bottom w:val="single" w:sz="4" w:space="1" w:color="auto"/>
              </w:pBdr>
              <w:ind w:left="6" w:hanging="6"/>
              <w:jc w:val="center"/>
              <w:rPr>
                <w:rFonts w:asciiTheme="majorBidi" w:hAnsiTheme="majorBidi" w:cstheme="majorBidi"/>
                <w:sz w:val="28"/>
              </w:rPr>
            </w:pPr>
            <w:r w:rsidRPr="00EA10D4">
              <w:rPr>
                <w:rFonts w:asciiTheme="majorBidi" w:hAnsiTheme="majorBidi" w:cstheme="majorBidi"/>
                <w:sz w:val="28"/>
              </w:rPr>
              <w:t>2561</w:t>
            </w:r>
          </w:p>
        </w:tc>
      </w:tr>
      <w:tr w:rsidR="00385A09" w:rsidRPr="00EA10D4" w:rsidTr="00F42B1A">
        <w:tc>
          <w:tcPr>
            <w:tcW w:w="4860" w:type="dxa"/>
            <w:vAlign w:val="bottom"/>
          </w:tcPr>
          <w:p w:rsidR="00385A09" w:rsidRPr="00EA10D4" w:rsidRDefault="00385A09" w:rsidP="00385A09">
            <w:pPr>
              <w:tabs>
                <w:tab w:val="left" w:pos="360"/>
                <w:tab w:val="left" w:pos="900"/>
              </w:tabs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การจัดจำหน่ายหลักทรัพย์</w:t>
            </w:r>
          </w:p>
        </w:tc>
        <w:tc>
          <w:tcPr>
            <w:tcW w:w="2061" w:type="dxa"/>
          </w:tcPr>
          <w:p w:rsidR="00385A09" w:rsidRPr="00EA10D4" w:rsidRDefault="00E72142" w:rsidP="00385A09">
            <w:pPr>
              <w:tabs>
                <w:tab w:val="decimal" w:pos="16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40,736,621</w:t>
            </w:r>
          </w:p>
        </w:tc>
        <w:tc>
          <w:tcPr>
            <w:tcW w:w="2169" w:type="dxa"/>
          </w:tcPr>
          <w:p w:rsidR="00385A09" w:rsidRPr="00EA10D4" w:rsidRDefault="00385A09" w:rsidP="00385A09">
            <w:pPr>
              <w:tabs>
                <w:tab w:val="decimal" w:pos="16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36,377,355</w:t>
            </w:r>
          </w:p>
        </w:tc>
      </w:tr>
      <w:tr w:rsidR="00385A09" w:rsidRPr="00EA10D4" w:rsidTr="00F42B1A">
        <w:tc>
          <w:tcPr>
            <w:tcW w:w="4860" w:type="dxa"/>
            <w:vAlign w:val="bottom"/>
          </w:tcPr>
          <w:p w:rsidR="00385A09" w:rsidRPr="00EA10D4" w:rsidRDefault="00385A09" w:rsidP="00385A09">
            <w:pPr>
              <w:tabs>
                <w:tab w:val="left" w:pos="360"/>
                <w:tab w:val="left" w:pos="900"/>
              </w:tabs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ที่ปรึกษาทางการเงิน</w:t>
            </w:r>
          </w:p>
        </w:tc>
        <w:tc>
          <w:tcPr>
            <w:tcW w:w="2061" w:type="dxa"/>
          </w:tcPr>
          <w:p w:rsidR="00385A09" w:rsidRPr="00EA10D4" w:rsidRDefault="00E72142" w:rsidP="00385A09">
            <w:pPr>
              <w:tabs>
                <w:tab w:val="decimal" w:pos="16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6,471,019</w:t>
            </w:r>
          </w:p>
        </w:tc>
        <w:tc>
          <w:tcPr>
            <w:tcW w:w="2169" w:type="dxa"/>
          </w:tcPr>
          <w:p w:rsidR="00385A09" w:rsidRPr="00EA10D4" w:rsidRDefault="00385A09" w:rsidP="00385A09">
            <w:pPr>
              <w:tabs>
                <w:tab w:val="decimal" w:pos="16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3,800,000</w:t>
            </w:r>
          </w:p>
        </w:tc>
      </w:tr>
      <w:tr w:rsidR="00385A09" w:rsidRPr="00EA10D4" w:rsidTr="00F42B1A">
        <w:tc>
          <w:tcPr>
            <w:tcW w:w="4860" w:type="dxa"/>
            <w:vAlign w:val="bottom"/>
          </w:tcPr>
          <w:p w:rsidR="00385A09" w:rsidRPr="00EA10D4" w:rsidRDefault="00385A09" w:rsidP="00385A09">
            <w:pPr>
              <w:tabs>
                <w:tab w:val="left" w:pos="360"/>
                <w:tab w:val="left" w:pos="900"/>
              </w:tabs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ค่าธรรมเนียมจากการซื้อขายหน่วยลงทุน </w:t>
            </w:r>
          </w:p>
          <w:p w:rsidR="00385A09" w:rsidRPr="00EA10D4" w:rsidRDefault="00385A09" w:rsidP="00385A09">
            <w:pPr>
              <w:tabs>
                <w:tab w:val="left" w:pos="360"/>
                <w:tab w:val="left" w:pos="900"/>
              </w:tabs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     นอกตลาดหลักทรัพย์แห่งประเทศไทย</w:t>
            </w:r>
          </w:p>
        </w:tc>
        <w:tc>
          <w:tcPr>
            <w:tcW w:w="2061" w:type="dxa"/>
          </w:tcPr>
          <w:p w:rsidR="00385A09" w:rsidRPr="00EA10D4" w:rsidRDefault="00385A09" w:rsidP="00385A09">
            <w:pPr>
              <w:tabs>
                <w:tab w:val="decimal" w:pos="160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E72142" w:rsidRPr="00EA10D4" w:rsidRDefault="00E72142" w:rsidP="00385A09">
            <w:pPr>
              <w:tabs>
                <w:tab w:val="decimal" w:pos="16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205,199,897</w:t>
            </w:r>
          </w:p>
        </w:tc>
        <w:tc>
          <w:tcPr>
            <w:tcW w:w="2169" w:type="dxa"/>
          </w:tcPr>
          <w:p w:rsidR="00385A09" w:rsidRPr="00EA10D4" w:rsidRDefault="00385A09" w:rsidP="00385A09">
            <w:pPr>
              <w:tabs>
                <w:tab w:val="decimal" w:pos="160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385A09" w:rsidRPr="00EA10D4" w:rsidRDefault="009D164F" w:rsidP="00385A09">
            <w:pPr>
              <w:tabs>
                <w:tab w:val="decimal" w:pos="16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220,987,513</w:t>
            </w:r>
          </w:p>
        </w:tc>
      </w:tr>
      <w:tr w:rsidR="00385A09" w:rsidRPr="00EA10D4" w:rsidTr="00F42B1A">
        <w:tc>
          <w:tcPr>
            <w:tcW w:w="4860" w:type="dxa"/>
            <w:vAlign w:val="bottom"/>
          </w:tcPr>
          <w:p w:rsidR="00385A09" w:rsidRPr="00EA10D4" w:rsidRDefault="00385A09" w:rsidP="00385A09">
            <w:pPr>
              <w:tabs>
                <w:tab w:val="left" w:pos="360"/>
                <w:tab w:val="left" w:pos="900"/>
              </w:tabs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การยืมและให้ยืมหลักทรัพย์</w:t>
            </w:r>
          </w:p>
        </w:tc>
        <w:tc>
          <w:tcPr>
            <w:tcW w:w="2061" w:type="dxa"/>
          </w:tcPr>
          <w:p w:rsidR="00385A09" w:rsidRPr="00EA10D4" w:rsidRDefault="00E72142" w:rsidP="00385A09">
            <w:pPr>
              <w:tabs>
                <w:tab w:val="decimal" w:pos="16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44,324,714</w:t>
            </w:r>
          </w:p>
        </w:tc>
        <w:tc>
          <w:tcPr>
            <w:tcW w:w="2169" w:type="dxa"/>
          </w:tcPr>
          <w:p w:rsidR="00385A09" w:rsidRPr="00EA10D4" w:rsidRDefault="00385A09" w:rsidP="00385A09">
            <w:pPr>
              <w:tabs>
                <w:tab w:val="decimal" w:pos="16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31,583,511</w:t>
            </w:r>
          </w:p>
        </w:tc>
      </w:tr>
      <w:tr w:rsidR="00385A09" w:rsidRPr="00EA10D4" w:rsidTr="00F42B1A">
        <w:tc>
          <w:tcPr>
            <w:tcW w:w="4860" w:type="dxa"/>
            <w:vAlign w:val="bottom"/>
          </w:tcPr>
          <w:p w:rsidR="00385A09" w:rsidRPr="00EA10D4" w:rsidRDefault="00385A09" w:rsidP="00385A09">
            <w:pPr>
              <w:tabs>
                <w:tab w:val="left" w:pos="360"/>
                <w:tab w:val="left" w:pos="900"/>
              </w:tabs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การสนับสนุนธุรกิจ</w:t>
            </w:r>
          </w:p>
        </w:tc>
        <w:tc>
          <w:tcPr>
            <w:tcW w:w="2061" w:type="dxa"/>
          </w:tcPr>
          <w:p w:rsidR="00385A09" w:rsidRPr="00EA10D4" w:rsidRDefault="00E72142" w:rsidP="00385A09">
            <w:pPr>
              <w:tabs>
                <w:tab w:val="decimal" w:pos="16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70,106,181</w:t>
            </w:r>
          </w:p>
        </w:tc>
        <w:tc>
          <w:tcPr>
            <w:tcW w:w="2169" w:type="dxa"/>
          </w:tcPr>
          <w:p w:rsidR="00385A09" w:rsidRPr="00EA10D4" w:rsidRDefault="00385A09" w:rsidP="00385A09">
            <w:pPr>
              <w:tabs>
                <w:tab w:val="decimal" w:pos="16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98,385,876</w:t>
            </w:r>
          </w:p>
        </w:tc>
      </w:tr>
      <w:tr w:rsidR="00385A09" w:rsidRPr="00EA10D4" w:rsidTr="00F42B1A">
        <w:tc>
          <w:tcPr>
            <w:tcW w:w="4860" w:type="dxa"/>
            <w:vAlign w:val="bottom"/>
          </w:tcPr>
          <w:p w:rsidR="00385A09" w:rsidRPr="00EA10D4" w:rsidRDefault="00385A09" w:rsidP="00385A09">
            <w:pPr>
              <w:tabs>
                <w:tab w:val="left" w:pos="360"/>
                <w:tab w:val="left" w:pos="900"/>
              </w:tabs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2061" w:type="dxa"/>
          </w:tcPr>
          <w:p w:rsidR="00385A09" w:rsidRPr="00EA10D4" w:rsidRDefault="00E72142" w:rsidP="00385A09">
            <w:pPr>
              <w:pBdr>
                <w:bottom w:val="sing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1,840,404</w:t>
            </w:r>
          </w:p>
        </w:tc>
        <w:tc>
          <w:tcPr>
            <w:tcW w:w="2169" w:type="dxa"/>
          </w:tcPr>
          <w:p w:rsidR="00385A09" w:rsidRPr="00EA10D4" w:rsidRDefault="00385A09" w:rsidP="00385A09">
            <w:pPr>
              <w:pBdr>
                <w:bottom w:val="sing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1,214,572</w:t>
            </w:r>
          </w:p>
        </w:tc>
      </w:tr>
      <w:tr w:rsidR="00385A09" w:rsidRPr="00EA10D4" w:rsidTr="00F42B1A">
        <w:tc>
          <w:tcPr>
            <w:tcW w:w="4860" w:type="dxa"/>
            <w:vAlign w:val="bottom"/>
          </w:tcPr>
          <w:p w:rsidR="00385A09" w:rsidRPr="00EA10D4" w:rsidRDefault="00385A09" w:rsidP="00385A09">
            <w:pPr>
              <w:tabs>
                <w:tab w:val="left" w:pos="900"/>
              </w:tabs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รวมรายได้ค่าธรรมเนียมและบริการ</w:t>
            </w:r>
          </w:p>
        </w:tc>
        <w:tc>
          <w:tcPr>
            <w:tcW w:w="2061" w:type="dxa"/>
          </w:tcPr>
          <w:p w:rsidR="00385A09" w:rsidRPr="00EA10D4" w:rsidRDefault="00E72142" w:rsidP="00385A09">
            <w:pPr>
              <w:pBdr>
                <w:bottom w:val="doub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368,678,836</w:t>
            </w:r>
          </w:p>
        </w:tc>
        <w:tc>
          <w:tcPr>
            <w:tcW w:w="2169" w:type="dxa"/>
          </w:tcPr>
          <w:p w:rsidR="00385A09" w:rsidRPr="00EA10D4" w:rsidRDefault="00385A09" w:rsidP="00385A09">
            <w:pPr>
              <w:pBdr>
                <w:bottom w:val="doub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9D164F" w:rsidRPr="00EA10D4">
              <w:rPr>
                <w:rFonts w:asciiTheme="majorBidi" w:hAnsiTheme="majorBidi" w:cstheme="majorBidi"/>
                <w:sz w:val="28"/>
                <w:szCs w:val="28"/>
              </w:rPr>
              <w:t>92</w:t>
            </w:r>
            <w:r w:rsidRPr="00EA10D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D164F" w:rsidRPr="00EA10D4">
              <w:rPr>
                <w:rFonts w:asciiTheme="majorBidi" w:hAnsiTheme="majorBidi" w:cstheme="majorBidi"/>
                <w:sz w:val="28"/>
                <w:szCs w:val="28"/>
              </w:rPr>
              <w:t>348</w:t>
            </w:r>
            <w:r w:rsidRPr="00EA10D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D164F" w:rsidRPr="00EA10D4">
              <w:rPr>
                <w:rFonts w:asciiTheme="majorBidi" w:hAnsiTheme="majorBidi" w:cstheme="majorBidi"/>
                <w:sz w:val="28"/>
                <w:szCs w:val="28"/>
              </w:rPr>
              <w:t>827</w:t>
            </w:r>
          </w:p>
        </w:tc>
      </w:tr>
    </w:tbl>
    <w:p w:rsidR="00234DC2" w:rsidRPr="00EA10D4" w:rsidRDefault="00234DC2" w:rsidP="00385A09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F35604" w:rsidRPr="00EA10D4" w:rsidRDefault="00234DC2" w:rsidP="00234DC2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A10D4">
        <w:rPr>
          <w:rFonts w:asciiTheme="majorBidi" w:hAnsiTheme="majorBidi" w:cstheme="majorBidi"/>
          <w:b/>
          <w:bCs/>
          <w:sz w:val="32"/>
          <w:szCs w:val="32"/>
        </w:rPr>
        <w:br w:type="page"/>
      </w:r>
      <w:r w:rsidR="00B0330D" w:rsidRPr="00EA10D4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A500FA" w:rsidRPr="00EA10D4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F35604" w:rsidRPr="00EA10D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F35604" w:rsidRPr="00EA10D4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กำไรและผลตอบแทนจากเครื่องมือทางการเงิน </w:t>
      </w:r>
      <w:r w:rsidR="00C615E7" w:rsidRPr="00EA10D4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2115"/>
        <w:gridCol w:w="2115"/>
      </w:tblGrid>
      <w:tr w:rsidR="00C615E7" w:rsidRPr="00EA10D4" w:rsidTr="00F42B1A">
        <w:tc>
          <w:tcPr>
            <w:tcW w:w="4860" w:type="dxa"/>
            <w:vAlign w:val="bottom"/>
          </w:tcPr>
          <w:p w:rsidR="00C615E7" w:rsidRPr="00EA10D4" w:rsidRDefault="00C615E7" w:rsidP="00135AD5">
            <w:pPr>
              <w:ind w:left="600" w:hanging="6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30" w:type="dxa"/>
            <w:gridSpan w:val="2"/>
          </w:tcPr>
          <w:p w:rsidR="00C615E7" w:rsidRPr="00EA10D4" w:rsidRDefault="00C615E7" w:rsidP="00135AD5">
            <w:pPr>
              <w:ind w:left="-29" w:right="-29"/>
              <w:jc w:val="right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(หน่วย: บาท) </w:t>
            </w:r>
          </w:p>
        </w:tc>
      </w:tr>
      <w:tr w:rsidR="00C615E7" w:rsidRPr="00EA10D4" w:rsidTr="00F42B1A">
        <w:tc>
          <w:tcPr>
            <w:tcW w:w="4860" w:type="dxa"/>
            <w:vAlign w:val="bottom"/>
          </w:tcPr>
          <w:p w:rsidR="00C615E7" w:rsidRPr="00EA10D4" w:rsidRDefault="00C615E7" w:rsidP="00135AD5">
            <w:pPr>
              <w:ind w:left="600" w:hanging="6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30" w:type="dxa"/>
            <w:gridSpan w:val="2"/>
          </w:tcPr>
          <w:p w:rsidR="00C615E7" w:rsidRPr="00EA10D4" w:rsidRDefault="00C615E7" w:rsidP="00135AD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EA10D4">
              <w:rPr>
                <w:rFonts w:asciiTheme="majorBidi" w:eastAsia="Angsana New" w:hAnsiTheme="majorBidi" w:cstheme="majorBidi"/>
                <w:sz w:val="28"/>
                <w:szCs w:val="28"/>
              </w:rPr>
              <w:t>31</w:t>
            </w:r>
            <w:r w:rsidRPr="00EA10D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385A09" w:rsidRPr="00EA10D4" w:rsidTr="00F42B1A">
        <w:tc>
          <w:tcPr>
            <w:tcW w:w="4860" w:type="dxa"/>
            <w:vAlign w:val="bottom"/>
          </w:tcPr>
          <w:p w:rsidR="00385A09" w:rsidRPr="00EA10D4" w:rsidRDefault="00385A09" w:rsidP="00385A09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15" w:type="dxa"/>
            <w:vAlign w:val="bottom"/>
          </w:tcPr>
          <w:p w:rsidR="00385A09" w:rsidRPr="00EA10D4" w:rsidRDefault="00385A09" w:rsidP="00385A09">
            <w:pPr>
              <w:pBdr>
                <w:bottom w:val="single" w:sz="4" w:space="1" w:color="auto"/>
              </w:pBdr>
              <w:ind w:left="6" w:hanging="6"/>
              <w:jc w:val="center"/>
              <w:rPr>
                <w:rFonts w:asciiTheme="majorBidi" w:hAnsiTheme="majorBidi" w:cstheme="majorBidi"/>
                <w:sz w:val="28"/>
              </w:rPr>
            </w:pPr>
            <w:r w:rsidRPr="00EA10D4">
              <w:rPr>
                <w:rFonts w:asciiTheme="majorBidi" w:hAnsiTheme="majorBidi" w:cstheme="majorBidi"/>
                <w:sz w:val="28"/>
              </w:rPr>
              <w:t>2562</w:t>
            </w:r>
          </w:p>
        </w:tc>
        <w:tc>
          <w:tcPr>
            <w:tcW w:w="2115" w:type="dxa"/>
            <w:vAlign w:val="bottom"/>
          </w:tcPr>
          <w:p w:rsidR="00385A09" w:rsidRPr="00EA10D4" w:rsidRDefault="00385A09" w:rsidP="00385A09">
            <w:pPr>
              <w:pBdr>
                <w:bottom w:val="single" w:sz="4" w:space="1" w:color="auto"/>
              </w:pBdr>
              <w:ind w:left="6" w:hanging="6"/>
              <w:jc w:val="center"/>
              <w:rPr>
                <w:rFonts w:asciiTheme="majorBidi" w:hAnsiTheme="majorBidi" w:cstheme="majorBidi"/>
                <w:sz w:val="28"/>
              </w:rPr>
            </w:pPr>
            <w:r w:rsidRPr="00EA10D4">
              <w:rPr>
                <w:rFonts w:asciiTheme="majorBidi" w:hAnsiTheme="majorBidi" w:cstheme="majorBidi"/>
                <w:sz w:val="28"/>
              </w:rPr>
              <w:t>2561</w:t>
            </w:r>
          </w:p>
        </w:tc>
      </w:tr>
      <w:tr w:rsidR="00385A09" w:rsidRPr="00EA10D4" w:rsidTr="00F42B1A">
        <w:tc>
          <w:tcPr>
            <w:tcW w:w="4860" w:type="dxa"/>
            <w:vAlign w:val="bottom"/>
          </w:tcPr>
          <w:p w:rsidR="00385A09" w:rsidRPr="00EA10D4" w:rsidRDefault="00385A09" w:rsidP="00385A09">
            <w:pPr>
              <w:jc w:val="thaiDistribute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ขาดทุนจากเงินลงทุน</w:t>
            </w:r>
          </w:p>
        </w:tc>
        <w:tc>
          <w:tcPr>
            <w:tcW w:w="2115" w:type="dxa"/>
            <w:vAlign w:val="bottom"/>
          </w:tcPr>
          <w:p w:rsidR="00385A09" w:rsidRPr="00EA10D4" w:rsidRDefault="00E72142" w:rsidP="00385A09">
            <w:pPr>
              <w:tabs>
                <w:tab w:val="decimal" w:pos="16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(9,283,309)</w:t>
            </w:r>
          </w:p>
        </w:tc>
        <w:tc>
          <w:tcPr>
            <w:tcW w:w="2115" w:type="dxa"/>
            <w:vAlign w:val="bottom"/>
          </w:tcPr>
          <w:p w:rsidR="00385A09" w:rsidRPr="00EA10D4" w:rsidRDefault="00385A09" w:rsidP="00385A09">
            <w:pPr>
              <w:tabs>
                <w:tab w:val="decimal" w:pos="16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(10,852,018)</w:t>
            </w:r>
          </w:p>
        </w:tc>
      </w:tr>
      <w:tr w:rsidR="00385A09" w:rsidRPr="00EA10D4" w:rsidTr="00F42B1A">
        <w:tc>
          <w:tcPr>
            <w:tcW w:w="4860" w:type="dxa"/>
            <w:vAlign w:val="bottom"/>
          </w:tcPr>
          <w:p w:rsidR="00385A09" w:rsidRPr="00EA10D4" w:rsidRDefault="00385A09" w:rsidP="00385A09">
            <w:pPr>
              <w:jc w:val="thaiDistribute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กำไรจากตราสารอนุพันธ์</w:t>
            </w:r>
          </w:p>
        </w:tc>
        <w:tc>
          <w:tcPr>
            <w:tcW w:w="2115" w:type="dxa"/>
            <w:vAlign w:val="bottom"/>
          </w:tcPr>
          <w:p w:rsidR="00385A09" w:rsidRPr="00EA10D4" w:rsidRDefault="00E72142" w:rsidP="00385A09">
            <w:pPr>
              <w:tabs>
                <w:tab w:val="decimal" w:pos="16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24,293,566</w:t>
            </w:r>
          </w:p>
        </w:tc>
        <w:tc>
          <w:tcPr>
            <w:tcW w:w="2115" w:type="dxa"/>
            <w:vAlign w:val="bottom"/>
          </w:tcPr>
          <w:p w:rsidR="00385A09" w:rsidRPr="00EA10D4" w:rsidRDefault="00385A09" w:rsidP="00385A09">
            <w:pPr>
              <w:tabs>
                <w:tab w:val="decimal" w:pos="16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33,615,558</w:t>
            </w:r>
          </w:p>
        </w:tc>
      </w:tr>
      <w:tr w:rsidR="00385A09" w:rsidRPr="00EA10D4" w:rsidTr="00F42B1A">
        <w:tc>
          <w:tcPr>
            <w:tcW w:w="4860" w:type="dxa"/>
            <w:vAlign w:val="bottom"/>
          </w:tcPr>
          <w:p w:rsidR="00385A09" w:rsidRPr="00EA10D4" w:rsidRDefault="00385A09" w:rsidP="00385A09">
            <w:pPr>
              <w:jc w:val="thaiDistribute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รายได้ดอกเบี้ยและเงินปันผล</w:t>
            </w:r>
          </w:p>
        </w:tc>
        <w:tc>
          <w:tcPr>
            <w:tcW w:w="2115" w:type="dxa"/>
            <w:vAlign w:val="bottom"/>
          </w:tcPr>
          <w:p w:rsidR="00385A09" w:rsidRPr="00EA10D4" w:rsidRDefault="00E72142" w:rsidP="00385A09">
            <w:pPr>
              <w:pBdr>
                <w:bottom w:val="sing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59,894,725</w:t>
            </w:r>
          </w:p>
        </w:tc>
        <w:tc>
          <w:tcPr>
            <w:tcW w:w="2115" w:type="dxa"/>
            <w:vAlign w:val="bottom"/>
          </w:tcPr>
          <w:p w:rsidR="00385A09" w:rsidRPr="00EA10D4" w:rsidRDefault="00385A09" w:rsidP="00385A09">
            <w:pPr>
              <w:pBdr>
                <w:bottom w:val="sing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65,352,871</w:t>
            </w:r>
          </w:p>
        </w:tc>
      </w:tr>
      <w:tr w:rsidR="00385A09" w:rsidRPr="00EA10D4" w:rsidTr="00F42B1A">
        <w:tc>
          <w:tcPr>
            <w:tcW w:w="4860" w:type="dxa"/>
            <w:vAlign w:val="bottom"/>
          </w:tcPr>
          <w:p w:rsidR="00385A09" w:rsidRPr="00EA10D4" w:rsidRDefault="00385A09" w:rsidP="00385A09">
            <w:pPr>
              <w:ind w:left="162" w:hanging="162"/>
              <w:jc w:val="thaiDistribute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รวมกำไรและผลตอบแทนจากเครื่องมือทางการเงิน</w:t>
            </w:r>
          </w:p>
        </w:tc>
        <w:tc>
          <w:tcPr>
            <w:tcW w:w="2115" w:type="dxa"/>
            <w:vAlign w:val="bottom"/>
          </w:tcPr>
          <w:p w:rsidR="00385A09" w:rsidRPr="00EA10D4" w:rsidRDefault="00E72142" w:rsidP="00385A09">
            <w:pPr>
              <w:pBdr>
                <w:bottom w:val="doub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74,904,982</w:t>
            </w:r>
          </w:p>
        </w:tc>
        <w:tc>
          <w:tcPr>
            <w:tcW w:w="2115" w:type="dxa"/>
            <w:vAlign w:val="bottom"/>
          </w:tcPr>
          <w:p w:rsidR="00385A09" w:rsidRPr="00EA10D4" w:rsidRDefault="00385A09" w:rsidP="00385A09">
            <w:pPr>
              <w:pBdr>
                <w:bottom w:val="doub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88,116,411</w:t>
            </w:r>
          </w:p>
        </w:tc>
      </w:tr>
    </w:tbl>
    <w:p w:rsidR="008A23F7" w:rsidRPr="00EA10D4" w:rsidRDefault="00E20A93" w:rsidP="00224421">
      <w:pPr>
        <w:spacing w:before="24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EA10D4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A500FA" w:rsidRPr="00EA10D4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8A23F7" w:rsidRPr="00EA10D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8A23F7" w:rsidRPr="00EA10D4">
        <w:rPr>
          <w:rFonts w:asciiTheme="majorBidi" w:hAnsiTheme="majorBidi" w:cstheme="majorBidi"/>
          <w:b/>
          <w:bCs/>
          <w:sz w:val="32"/>
          <w:szCs w:val="32"/>
        </w:rPr>
        <w:tab/>
      </w:r>
      <w:r w:rsidR="008A23F7" w:rsidRPr="00EA10D4">
        <w:rPr>
          <w:rFonts w:asciiTheme="majorBidi" w:hAnsiTheme="majorBidi" w:cstheme="majorBidi"/>
          <w:b/>
          <w:bCs/>
          <w:sz w:val="32"/>
          <w:szCs w:val="32"/>
          <w:cs/>
        </w:rPr>
        <w:t>กองทุนสำรองเลี้ยงชีพ</w:t>
      </w:r>
    </w:p>
    <w:p w:rsidR="00A500FA" w:rsidRPr="00EA10D4" w:rsidRDefault="008A23F7" w:rsidP="00224421">
      <w:pPr>
        <w:tabs>
          <w:tab w:val="left" w:pos="900"/>
          <w:tab w:val="left" w:pos="2160"/>
          <w:tab w:val="left" w:pos="4860"/>
          <w:tab w:val="right" w:pos="6300"/>
          <w:tab w:val="right" w:pos="82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A10D4">
        <w:rPr>
          <w:rFonts w:asciiTheme="majorBidi" w:hAnsiTheme="majorBidi" w:cstheme="majorBidi"/>
          <w:sz w:val="32"/>
          <w:szCs w:val="32"/>
        </w:rPr>
        <w:tab/>
      </w:r>
      <w:r w:rsidR="00A500FA" w:rsidRPr="00EA10D4">
        <w:rPr>
          <w:rFonts w:asciiTheme="majorBidi" w:hAnsiTheme="majorBidi" w:cstheme="majorBidi"/>
          <w:sz w:val="32"/>
          <w:szCs w:val="32"/>
          <w:cs/>
        </w:rPr>
        <w:t xml:space="preserve">บริษัทฯและพนักงานได้ร่วมกันจัดตั้งกองทุนสำรองเลี้ยงชีพตามพระราชบัญญัติกองทุนสำรองเลี้ยงชีพ  </w:t>
      </w:r>
      <w:r w:rsidR="00A500FA" w:rsidRPr="00EA10D4">
        <w:rPr>
          <w:rFonts w:asciiTheme="majorBidi" w:hAnsiTheme="majorBidi" w:cstheme="majorBidi"/>
          <w:spacing w:val="-4"/>
          <w:sz w:val="32"/>
          <w:szCs w:val="32"/>
          <w:cs/>
        </w:rPr>
        <w:t xml:space="preserve">พ.ศ. </w:t>
      </w:r>
      <w:r w:rsidR="00A500FA" w:rsidRPr="00EA10D4">
        <w:rPr>
          <w:rFonts w:asciiTheme="majorBidi" w:hAnsiTheme="majorBidi" w:cstheme="majorBidi"/>
          <w:spacing w:val="-4"/>
          <w:sz w:val="32"/>
          <w:szCs w:val="32"/>
        </w:rPr>
        <w:t xml:space="preserve">2530 </w:t>
      </w:r>
      <w:r w:rsidR="00A500FA" w:rsidRPr="00EA10D4">
        <w:rPr>
          <w:rFonts w:asciiTheme="majorBidi" w:hAnsiTheme="majorBidi" w:cstheme="majorBidi"/>
          <w:spacing w:val="-4"/>
          <w:sz w:val="32"/>
          <w:szCs w:val="32"/>
          <w:cs/>
        </w:rPr>
        <w:t>ซึ่งประกอบด้วย</w:t>
      </w:r>
      <w:r w:rsidR="00A500FA" w:rsidRPr="00EA10D4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A500FA" w:rsidRPr="00EA10D4">
        <w:rPr>
          <w:rFonts w:asciiTheme="majorBidi" w:hAnsiTheme="majorBidi" w:cstheme="majorBidi"/>
          <w:spacing w:val="-4"/>
          <w:sz w:val="32"/>
          <w:szCs w:val="32"/>
          <w:cs/>
        </w:rPr>
        <w:t>เงินที่พนักงานจ่ายสะสมเป็นรายเดือนในอัตราร้อยละ</w:t>
      </w:r>
      <w:r w:rsidR="00A500FA" w:rsidRPr="00EA10D4">
        <w:rPr>
          <w:rFonts w:asciiTheme="majorBidi" w:hAnsiTheme="majorBidi" w:cstheme="majorBidi"/>
          <w:spacing w:val="-4"/>
          <w:sz w:val="32"/>
          <w:szCs w:val="32"/>
        </w:rPr>
        <w:t xml:space="preserve"> 5 </w:t>
      </w:r>
      <w:r w:rsidR="00A500FA" w:rsidRPr="00EA10D4">
        <w:rPr>
          <w:rFonts w:asciiTheme="majorBidi" w:hAnsiTheme="majorBidi" w:cstheme="majorBidi"/>
          <w:spacing w:val="-4"/>
          <w:sz w:val="32"/>
          <w:szCs w:val="32"/>
          <w:cs/>
        </w:rPr>
        <w:t xml:space="preserve">- </w:t>
      </w:r>
      <w:r w:rsidR="00A500FA" w:rsidRPr="00EA10D4">
        <w:rPr>
          <w:rFonts w:asciiTheme="majorBidi" w:hAnsiTheme="majorBidi" w:cstheme="majorBidi"/>
          <w:spacing w:val="-4"/>
          <w:sz w:val="32"/>
          <w:szCs w:val="32"/>
        </w:rPr>
        <w:t>15</w:t>
      </w:r>
      <w:r w:rsidR="00A500FA" w:rsidRPr="00EA10D4">
        <w:rPr>
          <w:rFonts w:asciiTheme="majorBidi" w:hAnsiTheme="majorBidi" w:cstheme="majorBidi"/>
          <w:spacing w:val="-4"/>
          <w:sz w:val="32"/>
          <w:szCs w:val="32"/>
          <w:cs/>
        </w:rPr>
        <w:t xml:space="preserve"> ของ</w:t>
      </w:r>
      <w:r w:rsidR="00A500FA" w:rsidRPr="00EA10D4">
        <w:rPr>
          <w:rFonts w:asciiTheme="majorBidi" w:hAnsiTheme="majorBidi" w:cstheme="majorBidi"/>
          <w:sz w:val="32"/>
          <w:szCs w:val="32"/>
          <w:cs/>
        </w:rPr>
        <w:t xml:space="preserve">เงินเดือน และเงินที่บริษัทฯจ่ายสมทบให้ในอัตราร้อยละ </w:t>
      </w:r>
      <w:r w:rsidR="00A500FA" w:rsidRPr="00EA10D4">
        <w:rPr>
          <w:rFonts w:asciiTheme="majorBidi" w:hAnsiTheme="majorBidi" w:cstheme="majorBidi"/>
          <w:sz w:val="32"/>
          <w:szCs w:val="32"/>
        </w:rPr>
        <w:t xml:space="preserve">5 - 10 </w:t>
      </w:r>
      <w:r w:rsidR="00A500FA" w:rsidRPr="00EA10D4">
        <w:rPr>
          <w:rFonts w:asciiTheme="majorBidi" w:hAnsiTheme="majorBidi" w:cstheme="majorBidi"/>
          <w:sz w:val="32"/>
          <w:szCs w:val="32"/>
          <w:cs/>
        </w:rPr>
        <w:t xml:space="preserve">กองทุนสำรองเลี้ยงชีพนี้บริหารโดยบริษัทหลักทรัพย์จัดการกองทุน ทิสโก้ จำกัด และจะจ่ายให้แก่พนักงานเมื่อพนักงานนั้นออกจากงานตามระเบียบว่าด้วยกองทุนของบริษัท </w:t>
      </w:r>
    </w:p>
    <w:p w:rsidR="00A500FA" w:rsidRPr="00EA10D4" w:rsidRDefault="00A500FA" w:rsidP="00224421">
      <w:pPr>
        <w:tabs>
          <w:tab w:val="left" w:pos="900"/>
          <w:tab w:val="left" w:pos="2160"/>
          <w:tab w:val="left" w:pos="4860"/>
          <w:tab w:val="right" w:pos="6300"/>
          <w:tab w:val="right" w:pos="82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A10D4">
        <w:rPr>
          <w:rFonts w:asciiTheme="majorBidi" w:hAnsiTheme="majorBidi" w:cstheme="majorBidi"/>
          <w:sz w:val="32"/>
          <w:szCs w:val="32"/>
          <w:cs/>
        </w:rPr>
        <w:tab/>
        <w:t>ในระหว่างปี</w:t>
      </w:r>
      <w:r w:rsidRPr="00EA10D4">
        <w:rPr>
          <w:rFonts w:asciiTheme="majorBidi" w:hAnsiTheme="majorBidi" w:cstheme="majorBidi"/>
          <w:sz w:val="32"/>
          <w:szCs w:val="32"/>
        </w:rPr>
        <w:t xml:space="preserve"> 256</w:t>
      </w:r>
      <w:r w:rsidR="00385A09" w:rsidRPr="00EA10D4">
        <w:rPr>
          <w:rFonts w:asciiTheme="majorBidi" w:hAnsiTheme="majorBidi" w:cstheme="majorBidi"/>
          <w:sz w:val="32"/>
          <w:szCs w:val="32"/>
        </w:rPr>
        <w:t>2</w:t>
      </w:r>
      <w:r w:rsidRPr="00EA10D4">
        <w:rPr>
          <w:rFonts w:asciiTheme="majorBidi" w:hAnsiTheme="majorBidi" w:cstheme="majorBidi"/>
          <w:sz w:val="32"/>
          <w:szCs w:val="32"/>
          <w:cs/>
        </w:rPr>
        <w:t xml:space="preserve"> บริษัทฯได้จ่ายเงินสมทบเข้ากองทุนเป็นจำนวนเงิน </w:t>
      </w:r>
      <w:r w:rsidR="005C08F0" w:rsidRPr="00EA10D4">
        <w:rPr>
          <w:rFonts w:asciiTheme="majorBidi" w:hAnsiTheme="majorBidi" w:cstheme="majorBidi"/>
          <w:sz w:val="32"/>
          <w:szCs w:val="32"/>
        </w:rPr>
        <w:t>27.5</w:t>
      </w:r>
      <w:r w:rsidRPr="00EA10D4">
        <w:rPr>
          <w:rFonts w:asciiTheme="majorBidi" w:hAnsiTheme="majorBidi" w:cstheme="majorBidi"/>
          <w:sz w:val="32"/>
          <w:szCs w:val="32"/>
        </w:rPr>
        <w:t xml:space="preserve"> </w:t>
      </w:r>
      <w:r w:rsidRPr="00EA10D4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Pr="00EA10D4">
        <w:rPr>
          <w:rFonts w:asciiTheme="majorBidi" w:hAnsiTheme="majorBidi" w:cstheme="majorBidi"/>
          <w:sz w:val="32"/>
          <w:szCs w:val="32"/>
        </w:rPr>
        <w:t>256</w:t>
      </w:r>
      <w:r w:rsidR="00385A09" w:rsidRPr="00EA10D4">
        <w:rPr>
          <w:rFonts w:asciiTheme="majorBidi" w:hAnsiTheme="majorBidi" w:cstheme="majorBidi"/>
          <w:sz w:val="32"/>
          <w:szCs w:val="32"/>
        </w:rPr>
        <w:t>1</w:t>
      </w:r>
      <w:r w:rsidRPr="00EA10D4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Pr="00EA10D4">
        <w:rPr>
          <w:rFonts w:asciiTheme="majorBidi" w:hAnsiTheme="majorBidi" w:cstheme="majorBidi"/>
          <w:sz w:val="32"/>
          <w:szCs w:val="32"/>
        </w:rPr>
        <w:t>2</w:t>
      </w:r>
      <w:r w:rsidR="00385A09" w:rsidRPr="00EA10D4">
        <w:rPr>
          <w:rFonts w:asciiTheme="majorBidi" w:hAnsiTheme="majorBidi" w:cstheme="majorBidi"/>
          <w:sz w:val="32"/>
          <w:szCs w:val="32"/>
        </w:rPr>
        <w:t>7</w:t>
      </w:r>
      <w:r w:rsidRPr="00EA10D4">
        <w:rPr>
          <w:rFonts w:asciiTheme="majorBidi" w:hAnsiTheme="majorBidi" w:cstheme="majorBidi"/>
          <w:sz w:val="32"/>
          <w:szCs w:val="32"/>
        </w:rPr>
        <w:t>.</w:t>
      </w:r>
      <w:r w:rsidR="00385A09" w:rsidRPr="00EA10D4">
        <w:rPr>
          <w:rFonts w:asciiTheme="majorBidi" w:hAnsiTheme="majorBidi" w:cstheme="majorBidi"/>
          <w:sz w:val="32"/>
          <w:szCs w:val="32"/>
        </w:rPr>
        <w:t>1</w:t>
      </w:r>
      <w:r w:rsidRPr="00EA10D4">
        <w:rPr>
          <w:rFonts w:asciiTheme="majorBidi" w:hAnsiTheme="majorBidi" w:cstheme="majorBidi"/>
          <w:sz w:val="32"/>
          <w:szCs w:val="32"/>
          <w:cs/>
        </w:rPr>
        <w:t xml:space="preserve"> ล้านบาท)</w:t>
      </w:r>
      <w:r w:rsidRPr="00EA10D4">
        <w:rPr>
          <w:rFonts w:asciiTheme="majorBidi" w:hAnsiTheme="majorBidi" w:cstheme="majorBidi"/>
          <w:sz w:val="32"/>
          <w:szCs w:val="32"/>
          <w:cs/>
        </w:rPr>
        <w:tab/>
      </w:r>
    </w:p>
    <w:p w:rsidR="00A500FA" w:rsidRPr="00EA10D4" w:rsidRDefault="00A500FA" w:rsidP="00224421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A10D4">
        <w:rPr>
          <w:rFonts w:asciiTheme="majorBidi" w:hAnsiTheme="majorBidi" w:cstheme="majorBidi"/>
          <w:sz w:val="32"/>
          <w:szCs w:val="32"/>
          <w:cs/>
        </w:rPr>
        <w:t xml:space="preserve">นอกจากการจ่ายเงินสมทบเข้าเงินกองทุนตามปกติแล้ว บริษัทฯยังได้ตั้งสำรองเพื่อจ่ายสมทบเพิ่มเติมสำหรับพนักงานที่ทำงานกับบริษัทฯครบ </w:t>
      </w:r>
      <w:r w:rsidRPr="00EA10D4">
        <w:rPr>
          <w:rFonts w:asciiTheme="majorBidi" w:hAnsiTheme="majorBidi" w:cstheme="majorBidi"/>
          <w:sz w:val="32"/>
          <w:szCs w:val="32"/>
        </w:rPr>
        <w:t xml:space="preserve">5 </w:t>
      </w:r>
      <w:r w:rsidRPr="00EA10D4">
        <w:rPr>
          <w:rFonts w:asciiTheme="majorBidi" w:hAnsiTheme="majorBidi" w:cstheme="majorBidi"/>
          <w:sz w:val="32"/>
          <w:szCs w:val="32"/>
          <w:cs/>
        </w:rPr>
        <w:t xml:space="preserve">ปี และ </w:t>
      </w:r>
      <w:r w:rsidRPr="00EA10D4">
        <w:rPr>
          <w:rFonts w:asciiTheme="majorBidi" w:hAnsiTheme="majorBidi" w:cstheme="majorBidi"/>
          <w:sz w:val="32"/>
          <w:szCs w:val="32"/>
        </w:rPr>
        <w:t xml:space="preserve">10 </w:t>
      </w:r>
      <w:r w:rsidRPr="00EA10D4">
        <w:rPr>
          <w:rFonts w:asciiTheme="majorBidi" w:hAnsiTheme="majorBidi" w:cstheme="majorBidi"/>
          <w:sz w:val="32"/>
          <w:szCs w:val="32"/>
          <w:cs/>
        </w:rPr>
        <w:t xml:space="preserve">ปี อีกจำนวนหนึ่ง เงินสำรองเพื่อจ่ายสมทบเพิ่มเติมนี้มิได้จัดตั้งเป็นเงินกองทุน และจะสมทบให้กับพนักงานที่เข้าทำงานกับบริษัทฯก่อนวันที่ </w:t>
      </w:r>
      <w:r w:rsidRPr="00EA10D4">
        <w:rPr>
          <w:rFonts w:asciiTheme="majorBidi" w:hAnsiTheme="majorBidi" w:cstheme="majorBidi"/>
          <w:sz w:val="32"/>
          <w:szCs w:val="32"/>
        </w:rPr>
        <w:t>15</w:t>
      </w:r>
      <w:r w:rsidRPr="00EA10D4">
        <w:rPr>
          <w:rFonts w:asciiTheme="majorBidi" w:hAnsiTheme="majorBidi" w:cstheme="majorBidi"/>
          <w:sz w:val="32"/>
          <w:szCs w:val="32"/>
          <w:cs/>
        </w:rPr>
        <w:t xml:space="preserve"> กรกฎาคม </w:t>
      </w:r>
      <w:r w:rsidRPr="00EA10D4">
        <w:rPr>
          <w:rFonts w:asciiTheme="majorBidi" w:hAnsiTheme="majorBidi" w:cstheme="majorBidi"/>
          <w:sz w:val="32"/>
          <w:szCs w:val="32"/>
        </w:rPr>
        <w:t xml:space="preserve">2529 </w:t>
      </w:r>
      <w:r w:rsidRPr="00EA10D4">
        <w:rPr>
          <w:rFonts w:asciiTheme="majorBidi" w:hAnsiTheme="majorBidi" w:cstheme="majorBidi"/>
          <w:sz w:val="32"/>
          <w:szCs w:val="32"/>
          <w:cs/>
        </w:rPr>
        <w:t>เท่านั้น หนี้สินดังกล่าวได้รวมเป็นส่วนหนึ่งของรายการหนี้สินอื่นแล้ว</w:t>
      </w:r>
      <w:r w:rsidRPr="00EA10D4">
        <w:rPr>
          <w:rFonts w:asciiTheme="majorBidi" w:hAnsiTheme="majorBidi" w:cstheme="majorBidi"/>
          <w:sz w:val="32"/>
          <w:szCs w:val="32"/>
        </w:rPr>
        <w:t xml:space="preserve"> </w:t>
      </w:r>
    </w:p>
    <w:p w:rsidR="00AF0582" w:rsidRPr="00EA10D4" w:rsidRDefault="00AF0582" w:rsidP="00224421">
      <w:pPr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EA10D4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7F6660" w:rsidRPr="00EA10D4">
        <w:rPr>
          <w:rFonts w:asciiTheme="majorBidi" w:hAnsiTheme="majorBidi" w:cstheme="majorBidi"/>
          <w:b/>
          <w:bCs/>
          <w:sz w:val="32"/>
          <w:szCs w:val="32"/>
        </w:rPr>
        <w:t>7</w:t>
      </w:r>
      <w:r w:rsidRPr="00EA10D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EA10D4">
        <w:rPr>
          <w:rFonts w:asciiTheme="majorBidi" w:hAnsiTheme="majorBidi" w:cstheme="majorBidi"/>
          <w:b/>
          <w:bCs/>
          <w:sz w:val="32"/>
          <w:szCs w:val="32"/>
          <w:cs/>
        </w:rPr>
        <w:tab/>
        <w:t>กำไรต่อหุ้น</w:t>
      </w:r>
    </w:p>
    <w:p w:rsidR="00AF0582" w:rsidRPr="00EA10D4" w:rsidRDefault="00AF0582" w:rsidP="00224421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A10D4">
        <w:rPr>
          <w:rFonts w:asciiTheme="majorBidi" w:hAnsiTheme="majorBidi" w:cstheme="majorBidi"/>
          <w:sz w:val="32"/>
          <w:szCs w:val="32"/>
          <w:cs/>
        </w:rPr>
        <w:t>กําไรต่อหุ้นขั้นพื้นฐานคำนวณโดยการหารกำไรสำหรับ</w:t>
      </w:r>
      <w:r w:rsidR="00BE6E95" w:rsidRPr="00EA10D4">
        <w:rPr>
          <w:rFonts w:asciiTheme="majorBidi" w:hAnsiTheme="majorBidi" w:cstheme="majorBidi"/>
          <w:sz w:val="32"/>
          <w:szCs w:val="32"/>
          <w:cs/>
        </w:rPr>
        <w:t>ปี</w:t>
      </w:r>
      <w:r w:rsidRPr="00EA10D4">
        <w:rPr>
          <w:rFonts w:asciiTheme="majorBidi" w:hAnsiTheme="majorBidi" w:cstheme="majorBidi"/>
          <w:sz w:val="32"/>
          <w:szCs w:val="32"/>
          <w:cs/>
        </w:rPr>
        <w:t xml:space="preserve"> (ไม่รวมกำไรขาดทุนเบ็ดเสร็จอื่น) ด้วย</w:t>
      </w:r>
      <w:r w:rsidRPr="00EA10D4">
        <w:rPr>
          <w:rFonts w:asciiTheme="majorBidi" w:hAnsiTheme="majorBidi" w:cstheme="majorBidi"/>
          <w:spacing w:val="8"/>
          <w:sz w:val="32"/>
          <w:szCs w:val="32"/>
          <w:cs/>
        </w:rPr>
        <w:t>จำนวนหุ้นสามัญถัวเฉลี่ยถ่วงน้ำหนักที่ออกจำหน่ายอยู่ในระหว่าง</w:t>
      </w:r>
      <w:r w:rsidR="00BE6E95" w:rsidRPr="00EA10D4">
        <w:rPr>
          <w:rFonts w:asciiTheme="majorBidi" w:hAnsiTheme="majorBidi" w:cstheme="majorBidi"/>
          <w:spacing w:val="8"/>
          <w:sz w:val="32"/>
          <w:szCs w:val="32"/>
          <w:cs/>
        </w:rPr>
        <w:t>ปี</w:t>
      </w:r>
    </w:p>
    <w:p w:rsidR="00234DC2" w:rsidRPr="00EA10D4" w:rsidRDefault="00234DC2">
      <w:pPr>
        <w:rPr>
          <w:rFonts w:asciiTheme="majorBidi" w:hAnsiTheme="majorBidi" w:cstheme="majorBidi"/>
          <w:b/>
          <w:bCs/>
          <w:sz w:val="32"/>
          <w:szCs w:val="32"/>
        </w:rPr>
      </w:pPr>
      <w:r w:rsidRPr="00EA10D4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8A2278" w:rsidRPr="00EA10D4" w:rsidRDefault="00AF4106" w:rsidP="00385A09">
      <w:pPr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EA10D4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7F6660" w:rsidRPr="00EA10D4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8A2278" w:rsidRPr="00EA10D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8A2278" w:rsidRPr="00EA10D4">
        <w:rPr>
          <w:rFonts w:asciiTheme="majorBidi" w:hAnsiTheme="majorBidi" w:cstheme="majorBidi"/>
          <w:b/>
          <w:bCs/>
          <w:sz w:val="32"/>
          <w:szCs w:val="32"/>
        </w:rPr>
        <w:tab/>
      </w:r>
      <w:r w:rsidR="008A2278" w:rsidRPr="00EA10D4">
        <w:rPr>
          <w:rFonts w:asciiTheme="majorBidi" w:hAnsiTheme="majorBidi" w:cstheme="majorBidi"/>
          <w:b/>
          <w:bCs/>
          <w:sz w:val="32"/>
          <w:szCs w:val="32"/>
          <w:cs/>
        </w:rPr>
        <w:t>เงินปันผล</w:t>
      </w:r>
    </w:p>
    <w:p w:rsidR="002F65E9" w:rsidRPr="00EA10D4" w:rsidRDefault="002F65E9" w:rsidP="00224421">
      <w:pPr>
        <w:tabs>
          <w:tab w:val="left" w:pos="900"/>
          <w:tab w:val="left" w:pos="2160"/>
          <w:tab w:val="left" w:pos="4860"/>
          <w:tab w:val="right" w:pos="6300"/>
          <w:tab w:val="right" w:pos="8280"/>
        </w:tabs>
        <w:spacing w:before="120" w:after="120"/>
        <w:ind w:left="547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 w:rsidRPr="00EA10D4">
        <w:rPr>
          <w:rFonts w:asciiTheme="majorBidi" w:eastAsia="Angsana New" w:hAnsiTheme="majorBidi" w:cstheme="majorBidi"/>
          <w:sz w:val="32"/>
          <w:szCs w:val="32"/>
          <w:cs/>
        </w:rPr>
        <w:t>ใน</w:t>
      </w:r>
      <w:r w:rsidRPr="00EA10D4">
        <w:rPr>
          <w:rFonts w:asciiTheme="majorBidi" w:hAnsiTheme="majorBidi" w:cstheme="majorBidi"/>
          <w:sz w:val="32"/>
          <w:szCs w:val="32"/>
          <w:cs/>
        </w:rPr>
        <w:t>ระหว่าง</w:t>
      </w:r>
      <w:r w:rsidR="00336E0C" w:rsidRPr="00EA10D4">
        <w:rPr>
          <w:rFonts w:asciiTheme="majorBidi" w:hAnsiTheme="majorBidi" w:cstheme="majorBidi"/>
          <w:sz w:val="32"/>
          <w:szCs w:val="32"/>
          <w:cs/>
        </w:rPr>
        <w:t>ปี</w:t>
      </w:r>
      <w:r w:rsidRPr="00EA10D4">
        <w:rPr>
          <w:rFonts w:asciiTheme="majorBidi" w:eastAsia="Angsana New" w:hAnsiTheme="majorBidi" w:cstheme="majorBidi"/>
          <w:sz w:val="32"/>
          <w:szCs w:val="32"/>
          <w:cs/>
        </w:rPr>
        <w:t xml:space="preserve"> บริษัทฯได้ประกาศจ่ายเงินปันผลให้แก่ผู้ถือหุ้นโดยมีรายละเอียดดังต่อไปนี้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2940"/>
        <w:gridCol w:w="2409"/>
        <w:gridCol w:w="1551"/>
        <w:gridCol w:w="2190"/>
      </w:tblGrid>
      <w:tr w:rsidR="002F65E9" w:rsidRPr="00EA10D4" w:rsidTr="00F42B1A">
        <w:tc>
          <w:tcPr>
            <w:tcW w:w="2940" w:type="dxa"/>
          </w:tcPr>
          <w:p w:rsidR="002F65E9" w:rsidRPr="00EA10D4" w:rsidRDefault="002F65E9" w:rsidP="00135AD5">
            <w:pPr>
              <w:tabs>
                <w:tab w:val="left" w:pos="360"/>
                <w:tab w:val="left" w:pos="900"/>
                <w:tab w:val="left" w:pos="2160"/>
                <w:tab w:val="right" w:pos="7280"/>
                <w:tab w:val="right" w:pos="8540"/>
              </w:tabs>
              <w:ind w:left="600" w:hanging="600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2409" w:type="dxa"/>
            <w:vAlign w:val="bottom"/>
          </w:tcPr>
          <w:p w:rsidR="002F65E9" w:rsidRPr="00EA10D4" w:rsidRDefault="002F65E9" w:rsidP="00135AD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2160"/>
                <w:tab w:val="right" w:pos="7280"/>
                <w:tab w:val="right" w:pos="8540"/>
              </w:tabs>
              <w:ind w:left="600" w:hanging="600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551" w:type="dxa"/>
            <w:vAlign w:val="bottom"/>
          </w:tcPr>
          <w:p w:rsidR="002F65E9" w:rsidRPr="00EA10D4" w:rsidRDefault="002F65E9" w:rsidP="00135AD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2160"/>
                <w:tab w:val="right" w:pos="7280"/>
                <w:tab w:val="right" w:pos="8540"/>
              </w:tabs>
              <w:ind w:left="-15" w:firstLine="15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จำนวนเงินปันผล     ที่ประกาศจ่าย</w:t>
            </w:r>
          </w:p>
        </w:tc>
        <w:tc>
          <w:tcPr>
            <w:tcW w:w="2190" w:type="dxa"/>
            <w:vAlign w:val="bottom"/>
          </w:tcPr>
          <w:p w:rsidR="002F65E9" w:rsidRPr="00EA10D4" w:rsidRDefault="002F65E9" w:rsidP="00135AD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2160"/>
                <w:tab w:val="right" w:pos="7280"/>
                <w:tab w:val="right" w:pos="8540"/>
              </w:tabs>
              <w:ind w:left="-15" w:firstLine="15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เงินปันผลที่  </w:t>
            </w:r>
            <w:r w:rsidR="008738A9" w:rsidRPr="00EA10D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                </w:t>
            </w:r>
            <w:r w:rsidRPr="00EA10D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ประกาศจ่ายต่อหุ้น</w:t>
            </w:r>
          </w:p>
        </w:tc>
      </w:tr>
      <w:tr w:rsidR="002F65E9" w:rsidRPr="00EA10D4" w:rsidTr="00F42B1A">
        <w:tc>
          <w:tcPr>
            <w:tcW w:w="2940" w:type="dxa"/>
          </w:tcPr>
          <w:p w:rsidR="002F65E9" w:rsidRPr="00EA10D4" w:rsidRDefault="002F65E9" w:rsidP="00135AD5">
            <w:pPr>
              <w:tabs>
                <w:tab w:val="left" w:pos="360"/>
                <w:tab w:val="left" w:pos="900"/>
                <w:tab w:val="left" w:pos="2160"/>
                <w:tab w:val="right" w:pos="7280"/>
                <w:tab w:val="right" w:pos="8540"/>
              </w:tabs>
              <w:ind w:left="600" w:hanging="600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2409" w:type="dxa"/>
          </w:tcPr>
          <w:p w:rsidR="002F65E9" w:rsidRPr="00EA10D4" w:rsidRDefault="002F65E9" w:rsidP="00135AD5">
            <w:pPr>
              <w:tabs>
                <w:tab w:val="left" w:pos="360"/>
                <w:tab w:val="left" w:pos="900"/>
                <w:tab w:val="left" w:pos="2160"/>
                <w:tab w:val="right" w:pos="7280"/>
                <w:tab w:val="right" w:pos="8540"/>
              </w:tabs>
              <w:ind w:left="600" w:hanging="600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1551" w:type="dxa"/>
          </w:tcPr>
          <w:p w:rsidR="002F65E9" w:rsidRPr="00EA10D4" w:rsidRDefault="002F65E9" w:rsidP="00135AD5">
            <w:pPr>
              <w:tabs>
                <w:tab w:val="left" w:pos="360"/>
                <w:tab w:val="left" w:pos="900"/>
                <w:tab w:val="left" w:pos="2160"/>
                <w:tab w:val="right" w:pos="7280"/>
                <w:tab w:val="right" w:pos="8540"/>
              </w:tabs>
              <w:ind w:left="600" w:hanging="600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2190" w:type="dxa"/>
          </w:tcPr>
          <w:p w:rsidR="002F65E9" w:rsidRPr="00EA10D4" w:rsidRDefault="002F65E9" w:rsidP="00135AD5">
            <w:pPr>
              <w:tabs>
                <w:tab w:val="left" w:pos="360"/>
                <w:tab w:val="left" w:pos="900"/>
                <w:tab w:val="left" w:pos="2160"/>
                <w:tab w:val="right" w:pos="7280"/>
                <w:tab w:val="right" w:pos="8540"/>
              </w:tabs>
              <w:ind w:left="600" w:hanging="600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(บาท)</w:t>
            </w:r>
          </w:p>
        </w:tc>
      </w:tr>
      <w:tr w:rsidR="00FB53AE" w:rsidRPr="00EA10D4" w:rsidTr="00F42B1A">
        <w:tc>
          <w:tcPr>
            <w:tcW w:w="2940" w:type="dxa"/>
          </w:tcPr>
          <w:p w:rsidR="00FB53AE" w:rsidRPr="00EA10D4" w:rsidRDefault="00FB53AE" w:rsidP="00135AD5">
            <w:pPr>
              <w:tabs>
                <w:tab w:val="left" w:pos="360"/>
                <w:tab w:val="left" w:pos="900"/>
                <w:tab w:val="left" w:pos="2160"/>
                <w:tab w:val="right" w:pos="7280"/>
                <w:tab w:val="right" w:pos="8540"/>
              </w:tabs>
              <w:ind w:left="252" w:hanging="25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เงินปันผลจ่ายจากผลการดำเนินงานประจำปีสิ้นสุดวันที่                           </w:t>
            </w:r>
            <w:r w:rsidR="00300FB2" w:rsidRPr="00EA10D4">
              <w:rPr>
                <w:rFonts w:asciiTheme="majorBidi" w:eastAsia="Angsana New" w:hAnsiTheme="majorBidi" w:cstheme="majorBidi"/>
                <w:sz w:val="28"/>
                <w:szCs w:val="28"/>
              </w:rPr>
              <w:t>31</w:t>
            </w:r>
            <w:r w:rsidRPr="00EA10D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="00300FB2" w:rsidRPr="00EA10D4">
              <w:rPr>
                <w:rFonts w:asciiTheme="majorBidi" w:eastAsia="Angsana New" w:hAnsiTheme="majorBidi" w:cstheme="majorBidi"/>
                <w:sz w:val="28"/>
                <w:szCs w:val="28"/>
              </w:rPr>
              <w:t>25</w:t>
            </w:r>
            <w:r w:rsidR="009C4C79" w:rsidRPr="00EA10D4">
              <w:rPr>
                <w:rFonts w:asciiTheme="majorBidi" w:eastAsia="Angsana New" w:hAnsiTheme="majorBidi" w:cstheme="majorBidi"/>
                <w:sz w:val="28"/>
                <w:szCs w:val="28"/>
              </w:rPr>
              <w:t>6</w:t>
            </w:r>
            <w:r w:rsidR="003564B0" w:rsidRPr="00EA10D4">
              <w:rPr>
                <w:rFonts w:asciiTheme="majorBidi" w:eastAsia="Angsana New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409" w:type="dxa"/>
          </w:tcPr>
          <w:p w:rsidR="00FB53AE" w:rsidRPr="00EA10D4" w:rsidRDefault="00FB53AE" w:rsidP="00135AD5">
            <w:pPr>
              <w:tabs>
                <w:tab w:val="left" w:pos="360"/>
                <w:tab w:val="left" w:pos="900"/>
                <w:tab w:val="left" w:pos="2160"/>
                <w:tab w:val="right" w:pos="7280"/>
                <w:tab w:val="right" w:pos="8540"/>
              </w:tabs>
              <w:ind w:left="162" w:right="-108" w:hanging="162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ที่ประชุมสามัญผู้ถือหุ้นประจำปีครั้งที่ </w:t>
            </w:r>
            <w:r w:rsidR="002E6A5A" w:rsidRPr="00EA10D4">
              <w:rPr>
                <w:rFonts w:asciiTheme="majorBidi" w:eastAsia="Angsana New" w:hAnsiTheme="majorBidi" w:cstheme="majorBidi"/>
                <w:sz w:val="28"/>
                <w:szCs w:val="28"/>
              </w:rPr>
              <w:t>1</w:t>
            </w:r>
            <w:r w:rsidR="002E6A5A" w:rsidRPr="00EA10D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/</w:t>
            </w:r>
            <w:r w:rsidR="002E6A5A" w:rsidRPr="00EA10D4">
              <w:rPr>
                <w:rFonts w:asciiTheme="majorBidi" w:eastAsia="Angsana New" w:hAnsiTheme="majorBidi" w:cstheme="majorBidi"/>
                <w:sz w:val="28"/>
                <w:szCs w:val="28"/>
              </w:rPr>
              <w:t>25</w:t>
            </w:r>
            <w:r w:rsidR="007F4073" w:rsidRPr="00EA10D4">
              <w:rPr>
                <w:rFonts w:asciiTheme="majorBidi" w:eastAsia="Angsana New" w:hAnsiTheme="majorBidi" w:cstheme="majorBidi"/>
                <w:sz w:val="28"/>
                <w:szCs w:val="28"/>
              </w:rPr>
              <w:t>6</w:t>
            </w:r>
            <w:r w:rsidR="000C6512" w:rsidRPr="00EA10D4">
              <w:rPr>
                <w:rFonts w:asciiTheme="majorBidi" w:eastAsia="Angsana New" w:hAnsiTheme="majorBidi" w:cstheme="majorBidi"/>
                <w:sz w:val="28"/>
                <w:szCs w:val="28"/>
              </w:rPr>
              <w:t>2</w:t>
            </w:r>
            <w:r w:rsidRPr="00EA10D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             เมื่อวันที่ </w:t>
            </w:r>
            <w:r w:rsidR="00300FB2" w:rsidRPr="00EA10D4">
              <w:rPr>
                <w:rFonts w:asciiTheme="majorBidi" w:eastAsia="Angsana New" w:hAnsiTheme="majorBidi" w:cstheme="majorBidi"/>
                <w:sz w:val="28"/>
                <w:szCs w:val="28"/>
              </w:rPr>
              <w:t>2</w:t>
            </w:r>
            <w:r w:rsidR="000C6512" w:rsidRPr="00EA10D4">
              <w:rPr>
                <w:rFonts w:asciiTheme="majorBidi" w:eastAsia="Angsana New" w:hAnsiTheme="majorBidi" w:cstheme="majorBidi"/>
                <w:sz w:val="28"/>
                <w:szCs w:val="28"/>
              </w:rPr>
              <w:t>6</w:t>
            </w:r>
            <w:r w:rsidRPr="00EA10D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 เมษายน </w:t>
            </w:r>
            <w:r w:rsidR="00300FB2" w:rsidRPr="00EA10D4">
              <w:rPr>
                <w:rFonts w:asciiTheme="majorBidi" w:eastAsia="Angsana New" w:hAnsiTheme="majorBidi" w:cstheme="majorBidi"/>
                <w:sz w:val="28"/>
                <w:szCs w:val="28"/>
              </w:rPr>
              <w:t>25</w:t>
            </w:r>
            <w:r w:rsidR="007F4073" w:rsidRPr="00EA10D4">
              <w:rPr>
                <w:rFonts w:asciiTheme="majorBidi" w:eastAsia="Angsana New" w:hAnsiTheme="majorBidi" w:cstheme="majorBidi"/>
                <w:sz w:val="28"/>
                <w:szCs w:val="28"/>
              </w:rPr>
              <w:t>6</w:t>
            </w:r>
            <w:r w:rsidR="000C6512" w:rsidRPr="00EA10D4">
              <w:rPr>
                <w:rFonts w:asciiTheme="majorBidi" w:eastAsia="Angsana New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551" w:type="dxa"/>
          </w:tcPr>
          <w:p w:rsidR="00FB53AE" w:rsidRPr="00EA10D4" w:rsidRDefault="000C6512" w:rsidP="00135AD5">
            <w:pPr>
              <w:tabs>
                <w:tab w:val="decimal" w:pos="972"/>
              </w:tabs>
              <w:ind w:right="216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</w:rPr>
              <w:t>168</w:t>
            </w:r>
          </w:p>
        </w:tc>
        <w:tc>
          <w:tcPr>
            <w:tcW w:w="2190" w:type="dxa"/>
          </w:tcPr>
          <w:p w:rsidR="00FB53AE" w:rsidRPr="00EA10D4" w:rsidRDefault="002E6A5A" w:rsidP="00135AD5">
            <w:pPr>
              <w:ind w:left="-78" w:right="-134"/>
              <w:jc w:val="center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</w:rPr>
              <w:t>0</w:t>
            </w:r>
            <w:r w:rsidRPr="00EA10D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.</w:t>
            </w:r>
            <w:r w:rsidR="000C6512" w:rsidRPr="00EA10D4">
              <w:rPr>
                <w:rFonts w:asciiTheme="majorBidi" w:eastAsia="Angsana New" w:hAnsiTheme="majorBidi" w:cstheme="majorBidi"/>
                <w:sz w:val="28"/>
                <w:szCs w:val="28"/>
              </w:rPr>
              <w:t>078</w:t>
            </w:r>
            <w:r w:rsidR="00FB53AE" w:rsidRPr="00EA10D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                                    (จากจำนวนหุ้นสามัญ </w:t>
            </w:r>
            <w:r w:rsidR="00BE0F51" w:rsidRPr="00EA10D4">
              <w:rPr>
                <w:rFonts w:asciiTheme="majorBidi" w:eastAsia="Angsana New" w:hAnsiTheme="majorBidi" w:cstheme="majorBidi"/>
                <w:sz w:val="28"/>
                <w:szCs w:val="28"/>
              </w:rPr>
              <w:t>2,150,469,000</w:t>
            </w:r>
            <w:r w:rsidR="00FB53AE"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FB53AE" w:rsidRPr="00EA10D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หุ้น              มูลค่าตราไว้หุ้นละ</w:t>
            </w:r>
            <w:r w:rsidR="00BE0F51" w:rsidRPr="00EA10D4">
              <w:rPr>
                <w:rFonts w:asciiTheme="majorBidi" w:eastAsia="Angsana New" w:hAnsiTheme="majorBidi" w:cstheme="majorBidi"/>
                <w:sz w:val="28"/>
                <w:szCs w:val="28"/>
              </w:rPr>
              <w:t xml:space="preserve"> 1</w:t>
            </w:r>
            <w:r w:rsidR="00FB53AE" w:rsidRPr="00EA10D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 บาท)</w:t>
            </w:r>
          </w:p>
        </w:tc>
      </w:tr>
      <w:tr w:rsidR="007F4073" w:rsidRPr="00EA10D4" w:rsidTr="00F42B1A">
        <w:tc>
          <w:tcPr>
            <w:tcW w:w="2940" w:type="dxa"/>
          </w:tcPr>
          <w:p w:rsidR="007F4073" w:rsidRPr="00EA10D4" w:rsidRDefault="007F4073" w:rsidP="00135AD5">
            <w:pPr>
              <w:tabs>
                <w:tab w:val="left" w:pos="360"/>
                <w:tab w:val="left" w:pos="900"/>
                <w:tab w:val="left" w:pos="2160"/>
                <w:tab w:val="right" w:pos="7280"/>
                <w:tab w:val="right" w:pos="8540"/>
              </w:tabs>
              <w:ind w:left="252" w:hanging="252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09" w:type="dxa"/>
          </w:tcPr>
          <w:p w:rsidR="007F4073" w:rsidRPr="00EA10D4" w:rsidRDefault="007F4073" w:rsidP="00135AD5">
            <w:pPr>
              <w:tabs>
                <w:tab w:val="left" w:pos="360"/>
                <w:tab w:val="left" w:pos="900"/>
                <w:tab w:val="left" w:pos="2160"/>
                <w:tab w:val="right" w:pos="7280"/>
                <w:tab w:val="right" w:pos="8540"/>
              </w:tabs>
              <w:ind w:left="162" w:right="-108" w:hanging="162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51" w:type="dxa"/>
          </w:tcPr>
          <w:p w:rsidR="007F4073" w:rsidRPr="00EA10D4" w:rsidRDefault="007F4073" w:rsidP="00135AD5">
            <w:pPr>
              <w:tabs>
                <w:tab w:val="decimal" w:pos="972"/>
              </w:tabs>
              <w:ind w:right="216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2190" w:type="dxa"/>
          </w:tcPr>
          <w:p w:rsidR="007F4073" w:rsidRPr="00EA10D4" w:rsidRDefault="007F4073" w:rsidP="00135AD5">
            <w:pPr>
              <w:ind w:left="-78" w:right="-134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</w:tr>
      <w:tr w:rsidR="003564B0" w:rsidRPr="00EA10D4" w:rsidTr="006459B4">
        <w:tc>
          <w:tcPr>
            <w:tcW w:w="2940" w:type="dxa"/>
          </w:tcPr>
          <w:p w:rsidR="003564B0" w:rsidRPr="00EA10D4" w:rsidRDefault="003564B0" w:rsidP="006459B4">
            <w:pPr>
              <w:tabs>
                <w:tab w:val="left" w:pos="360"/>
                <w:tab w:val="left" w:pos="900"/>
                <w:tab w:val="left" w:pos="2160"/>
                <w:tab w:val="right" w:pos="7280"/>
                <w:tab w:val="right" w:pos="8540"/>
              </w:tabs>
              <w:ind w:left="252" w:hanging="252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เงินปันผลจ่ายจากผลการดำเนินงานประจำปีสิ้นสุดวันที่                           </w:t>
            </w:r>
            <w:r w:rsidRPr="00EA10D4">
              <w:rPr>
                <w:rFonts w:asciiTheme="majorBidi" w:eastAsia="Angsana New" w:hAnsiTheme="majorBidi" w:cstheme="majorBidi"/>
                <w:sz w:val="28"/>
                <w:szCs w:val="28"/>
              </w:rPr>
              <w:t>31</w:t>
            </w:r>
            <w:r w:rsidRPr="00EA10D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EA10D4">
              <w:rPr>
                <w:rFonts w:asciiTheme="majorBidi" w:eastAsia="Angsana New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2409" w:type="dxa"/>
          </w:tcPr>
          <w:p w:rsidR="003564B0" w:rsidRPr="00EA10D4" w:rsidRDefault="003564B0" w:rsidP="006459B4">
            <w:pPr>
              <w:tabs>
                <w:tab w:val="left" w:pos="360"/>
                <w:tab w:val="left" w:pos="900"/>
                <w:tab w:val="left" w:pos="2160"/>
                <w:tab w:val="right" w:pos="7280"/>
                <w:tab w:val="right" w:pos="8540"/>
              </w:tabs>
              <w:ind w:left="162" w:right="-108" w:hanging="162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ที่ประชุมสามัญผู้ถือหุ้นประจำปีครั้งที่ </w:t>
            </w:r>
            <w:r w:rsidRPr="00EA10D4">
              <w:rPr>
                <w:rFonts w:asciiTheme="majorBidi" w:eastAsia="Angsana New" w:hAnsiTheme="majorBidi" w:cstheme="majorBidi"/>
                <w:sz w:val="28"/>
                <w:szCs w:val="28"/>
              </w:rPr>
              <w:t>1</w:t>
            </w:r>
            <w:r w:rsidRPr="00EA10D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/</w:t>
            </w:r>
            <w:r w:rsidRPr="00EA10D4">
              <w:rPr>
                <w:rFonts w:asciiTheme="majorBidi" w:eastAsia="Angsana New" w:hAnsiTheme="majorBidi" w:cstheme="majorBidi"/>
                <w:sz w:val="28"/>
                <w:szCs w:val="28"/>
              </w:rPr>
              <w:t>2561</w:t>
            </w:r>
            <w:r w:rsidRPr="00EA10D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             เมื่อวันที่ </w:t>
            </w:r>
            <w:r w:rsidRPr="00EA10D4">
              <w:rPr>
                <w:rFonts w:asciiTheme="majorBidi" w:eastAsia="Angsana New" w:hAnsiTheme="majorBidi" w:cstheme="majorBidi"/>
                <w:sz w:val="28"/>
                <w:szCs w:val="28"/>
              </w:rPr>
              <w:t>27</w:t>
            </w:r>
            <w:r w:rsidRPr="00EA10D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 เมษายน </w:t>
            </w:r>
            <w:r w:rsidRPr="00EA10D4">
              <w:rPr>
                <w:rFonts w:asciiTheme="majorBidi" w:eastAsia="Angsana New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551" w:type="dxa"/>
          </w:tcPr>
          <w:p w:rsidR="003564B0" w:rsidRPr="00EA10D4" w:rsidRDefault="003564B0" w:rsidP="006459B4">
            <w:pPr>
              <w:tabs>
                <w:tab w:val="decimal" w:pos="972"/>
              </w:tabs>
              <w:ind w:right="216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</w:rPr>
              <w:t>452</w:t>
            </w:r>
          </w:p>
        </w:tc>
        <w:tc>
          <w:tcPr>
            <w:tcW w:w="2190" w:type="dxa"/>
          </w:tcPr>
          <w:p w:rsidR="003564B0" w:rsidRPr="00EA10D4" w:rsidRDefault="003564B0" w:rsidP="006459B4">
            <w:pPr>
              <w:ind w:left="-78" w:right="-134"/>
              <w:jc w:val="center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</w:rPr>
              <w:t>0</w:t>
            </w:r>
            <w:r w:rsidRPr="00EA10D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.</w:t>
            </w:r>
            <w:r w:rsidRPr="00EA10D4">
              <w:rPr>
                <w:rFonts w:asciiTheme="majorBidi" w:eastAsia="Angsana New" w:hAnsiTheme="majorBidi" w:cstheme="majorBidi"/>
                <w:sz w:val="28"/>
                <w:szCs w:val="28"/>
              </w:rPr>
              <w:t>21</w:t>
            </w:r>
            <w:r w:rsidRPr="00EA10D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                                    (จากจำนวนหุ้นสามัญ </w:t>
            </w:r>
            <w:r w:rsidRPr="00EA10D4">
              <w:rPr>
                <w:rFonts w:asciiTheme="majorBidi" w:eastAsia="Angsana New" w:hAnsiTheme="majorBidi" w:cstheme="majorBidi"/>
                <w:sz w:val="28"/>
                <w:szCs w:val="28"/>
              </w:rPr>
              <w:t>2,150,469,000</w:t>
            </w: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EA10D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หุ้น              มูลค่าตราไว้หุ้นละ</w:t>
            </w:r>
            <w:r w:rsidRPr="00EA10D4">
              <w:rPr>
                <w:rFonts w:asciiTheme="majorBidi" w:eastAsia="Angsana New" w:hAnsiTheme="majorBidi" w:cstheme="majorBidi"/>
                <w:sz w:val="28"/>
                <w:szCs w:val="28"/>
              </w:rPr>
              <w:t xml:space="preserve"> 1</w:t>
            </w:r>
            <w:r w:rsidRPr="00EA10D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 บาท)</w:t>
            </w:r>
          </w:p>
        </w:tc>
      </w:tr>
      <w:tr w:rsidR="009C4C79" w:rsidRPr="00EA10D4" w:rsidTr="00AA278D">
        <w:tc>
          <w:tcPr>
            <w:tcW w:w="2940" w:type="dxa"/>
          </w:tcPr>
          <w:p w:rsidR="009C4C79" w:rsidRPr="00EA10D4" w:rsidRDefault="009C4C79" w:rsidP="00AA278D">
            <w:pPr>
              <w:tabs>
                <w:tab w:val="left" w:pos="360"/>
                <w:tab w:val="left" w:pos="900"/>
                <w:tab w:val="left" w:pos="2160"/>
                <w:tab w:val="right" w:pos="7280"/>
                <w:tab w:val="right" w:pos="8540"/>
              </w:tabs>
              <w:ind w:left="252" w:hanging="252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2409" w:type="dxa"/>
          </w:tcPr>
          <w:p w:rsidR="009C4C79" w:rsidRPr="00EA10D4" w:rsidRDefault="009C4C79" w:rsidP="00AA278D">
            <w:pPr>
              <w:tabs>
                <w:tab w:val="left" w:pos="360"/>
                <w:tab w:val="left" w:pos="900"/>
                <w:tab w:val="left" w:pos="2160"/>
                <w:tab w:val="right" w:pos="7280"/>
                <w:tab w:val="right" w:pos="8540"/>
              </w:tabs>
              <w:ind w:left="162" w:right="-108" w:hanging="162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51" w:type="dxa"/>
          </w:tcPr>
          <w:p w:rsidR="009C4C79" w:rsidRPr="00EA10D4" w:rsidRDefault="009C4C79" w:rsidP="00AA278D">
            <w:pPr>
              <w:tabs>
                <w:tab w:val="decimal" w:pos="972"/>
              </w:tabs>
              <w:ind w:right="216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2190" w:type="dxa"/>
          </w:tcPr>
          <w:p w:rsidR="009C4C79" w:rsidRPr="00EA10D4" w:rsidRDefault="009C4C79" w:rsidP="00AA278D">
            <w:pPr>
              <w:ind w:left="-78" w:right="-134"/>
              <w:jc w:val="center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</w:p>
        </w:tc>
      </w:tr>
    </w:tbl>
    <w:p w:rsidR="00027555" w:rsidRPr="00EA10D4" w:rsidRDefault="00AF4106" w:rsidP="00CD7368">
      <w:pPr>
        <w:tabs>
          <w:tab w:val="left" w:pos="900"/>
        </w:tabs>
        <w:spacing w:before="120" w:after="120"/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EA10D4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680722" w:rsidRPr="00EA10D4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027555" w:rsidRPr="00EA10D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027555" w:rsidRPr="00EA10D4">
        <w:rPr>
          <w:rFonts w:asciiTheme="majorBidi" w:hAnsiTheme="majorBidi" w:cstheme="majorBidi"/>
          <w:b/>
          <w:bCs/>
          <w:sz w:val="32"/>
          <w:szCs w:val="32"/>
        </w:rPr>
        <w:tab/>
      </w:r>
      <w:r w:rsidR="00027555" w:rsidRPr="00EA10D4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:rsidR="00E816EC" w:rsidRPr="00EA10D4" w:rsidRDefault="00027555" w:rsidP="00CD7368">
      <w:pPr>
        <w:tabs>
          <w:tab w:val="right" w:pos="5040"/>
          <w:tab w:val="right" w:pos="6390"/>
          <w:tab w:val="right" w:pos="81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A10D4">
        <w:rPr>
          <w:rFonts w:asciiTheme="majorBidi" w:hAnsiTheme="majorBidi" w:cstheme="majorBidi"/>
          <w:sz w:val="32"/>
          <w:szCs w:val="32"/>
        </w:rPr>
        <w:tab/>
      </w:r>
      <w:r w:rsidR="00D33471" w:rsidRPr="00EA10D4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="00336E0C" w:rsidRPr="00EA10D4">
        <w:rPr>
          <w:rFonts w:asciiTheme="majorBidi" w:hAnsiTheme="majorBidi" w:cstheme="majorBidi"/>
          <w:sz w:val="32"/>
          <w:szCs w:val="32"/>
          <w:cs/>
        </w:rPr>
        <w:t>ปี</w:t>
      </w:r>
      <w:r w:rsidR="00D33471" w:rsidRPr="00EA10D4">
        <w:rPr>
          <w:rFonts w:asciiTheme="majorBidi" w:hAnsiTheme="majorBidi" w:cstheme="majorBidi"/>
          <w:sz w:val="32"/>
          <w:szCs w:val="32"/>
          <w:cs/>
        </w:rPr>
        <w:t xml:space="preserve"> บริษัทฯมีรายการธุรกิจที่สำคัญกับบริษัทที่เกี่ยวข้องกันดังต่อไปนี้</w:t>
      </w:r>
    </w:p>
    <w:tbl>
      <w:tblPr>
        <w:tblW w:w="9049" w:type="dxa"/>
        <w:tblInd w:w="547" w:type="dxa"/>
        <w:tblLook w:val="04A0" w:firstRow="1" w:lastRow="0" w:firstColumn="1" w:lastColumn="0" w:noHBand="0" w:noVBand="1"/>
      </w:tblPr>
      <w:tblGrid>
        <w:gridCol w:w="5321"/>
        <w:gridCol w:w="3728"/>
      </w:tblGrid>
      <w:tr w:rsidR="00E816EC" w:rsidRPr="00EA10D4" w:rsidTr="004D602A">
        <w:tc>
          <w:tcPr>
            <w:tcW w:w="5321" w:type="dxa"/>
          </w:tcPr>
          <w:p w:rsidR="00E816EC" w:rsidRPr="00EA10D4" w:rsidRDefault="00E816EC" w:rsidP="00224421">
            <w:pPr>
              <w:pBdr>
                <w:bottom w:val="single" w:sz="4" w:space="1" w:color="auto"/>
              </w:pBdr>
              <w:tabs>
                <w:tab w:val="right" w:pos="792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3728" w:type="dxa"/>
          </w:tcPr>
          <w:p w:rsidR="00E816EC" w:rsidRPr="00EA10D4" w:rsidRDefault="00E816EC" w:rsidP="0022442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92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ความสัมพันธ์</w:t>
            </w:r>
          </w:p>
        </w:tc>
      </w:tr>
      <w:tr w:rsidR="003C41CD" w:rsidRPr="00EA10D4" w:rsidTr="008D1274">
        <w:tc>
          <w:tcPr>
            <w:tcW w:w="5321" w:type="dxa"/>
            <w:vAlign w:val="bottom"/>
          </w:tcPr>
          <w:p w:rsidR="003C41CD" w:rsidRPr="00EA10D4" w:rsidRDefault="003C41CD" w:rsidP="0022442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 xml:space="preserve">Nomura </w:t>
            </w:r>
            <w:r w:rsidR="00D900BB" w:rsidRPr="00EA10D4">
              <w:rPr>
                <w:rFonts w:asciiTheme="majorBidi" w:hAnsiTheme="majorBidi" w:cstheme="majorBidi"/>
                <w:sz w:val="28"/>
                <w:szCs w:val="28"/>
              </w:rPr>
              <w:t>Holding</w:t>
            </w:r>
            <w:r w:rsidR="002A1709" w:rsidRPr="00EA10D4">
              <w:rPr>
                <w:rFonts w:asciiTheme="majorBidi" w:hAnsiTheme="majorBidi" w:cstheme="majorBidi"/>
                <w:sz w:val="28"/>
                <w:szCs w:val="28"/>
              </w:rPr>
              <w:t>s,</w:t>
            </w:r>
            <w:r w:rsidR="00D900BB" w:rsidRPr="00EA10D4">
              <w:rPr>
                <w:rFonts w:asciiTheme="majorBidi" w:hAnsiTheme="majorBidi" w:cstheme="majorBidi"/>
                <w:sz w:val="28"/>
                <w:szCs w:val="28"/>
              </w:rPr>
              <w:t xml:space="preserve"> Inc</w:t>
            </w:r>
            <w:r w:rsidR="00D900BB"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. </w:t>
            </w:r>
          </w:p>
        </w:tc>
        <w:tc>
          <w:tcPr>
            <w:tcW w:w="3728" w:type="dxa"/>
            <w:vAlign w:val="bottom"/>
          </w:tcPr>
          <w:p w:rsidR="003C41CD" w:rsidRPr="00EA10D4" w:rsidRDefault="0098637D" w:rsidP="0022442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บริษัทใหญ่ของกลุ่มบริษัท</w:t>
            </w:r>
          </w:p>
        </w:tc>
      </w:tr>
      <w:tr w:rsidR="00D900BB" w:rsidRPr="00EA10D4" w:rsidTr="00976098">
        <w:tc>
          <w:tcPr>
            <w:tcW w:w="5321" w:type="dxa"/>
            <w:vAlign w:val="bottom"/>
          </w:tcPr>
          <w:p w:rsidR="00D900BB" w:rsidRPr="00EA10D4" w:rsidRDefault="00D900BB" w:rsidP="0022442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Nomura Singapore Limited</w:t>
            </w:r>
          </w:p>
        </w:tc>
        <w:tc>
          <w:tcPr>
            <w:tcW w:w="3728" w:type="dxa"/>
            <w:vAlign w:val="bottom"/>
          </w:tcPr>
          <w:p w:rsidR="00D900BB" w:rsidRPr="00EA10D4" w:rsidRDefault="00D900BB" w:rsidP="0022442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>มีผู้ถือหุ้นใหญ่ร่วมกัน</w:t>
            </w:r>
          </w:p>
        </w:tc>
      </w:tr>
      <w:tr w:rsidR="003C41CD" w:rsidRPr="00EA10D4" w:rsidTr="008D1274">
        <w:tc>
          <w:tcPr>
            <w:tcW w:w="5321" w:type="dxa"/>
            <w:vAlign w:val="bottom"/>
          </w:tcPr>
          <w:p w:rsidR="003C41CD" w:rsidRPr="00EA10D4" w:rsidRDefault="003C41CD" w:rsidP="0022442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Nomura Securities Co</w:t>
            </w: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EA10D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24421" w:rsidRPr="00EA10D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A10D4">
              <w:rPr>
                <w:rFonts w:asciiTheme="majorBidi" w:hAnsiTheme="majorBidi" w:cstheme="majorBidi"/>
                <w:sz w:val="28"/>
                <w:szCs w:val="28"/>
              </w:rPr>
              <w:t>Ltd</w:t>
            </w: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</w:p>
        </w:tc>
        <w:tc>
          <w:tcPr>
            <w:tcW w:w="3728" w:type="dxa"/>
            <w:vAlign w:val="bottom"/>
          </w:tcPr>
          <w:p w:rsidR="003C41CD" w:rsidRPr="00EA10D4" w:rsidRDefault="003C41CD" w:rsidP="0022442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>มีผู้ถือหุ้นใหญ่ร่วมกัน</w:t>
            </w:r>
          </w:p>
        </w:tc>
      </w:tr>
      <w:tr w:rsidR="003C41CD" w:rsidRPr="00EA10D4" w:rsidTr="008D1274">
        <w:tc>
          <w:tcPr>
            <w:tcW w:w="5321" w:type="dxa"/>
            <w:vAlign w:val="bottom"/>
          </w:tcPr>
          <w:p w:rsidR="003C41CD" w:rsidRPr="00EA10D4" w:rsidRDefault="003C41CD" w:rsidP="0022442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 xml:space="preserve">Nomura International </w:t>
            </w: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EA10D4">
              <w:rPr>
                <w:rFonts w:asciiTheme="majorBidi" w:hAnsiTheme="majorBidi" w:cstheme="majorBidi"/>
                <w:sz w:val="28"/>
                <w:szCs w:val="28"/>
              </w:rPr>
              <w:t>Hong Kong</w:t>
            </w: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) </w:t>
            </w:r>
            <w:r w:rsidRPr="00EA10D4">
              <w:rPr>
                <w:rFonts w:asciiTheme="majorBidi" w:hAnsiTheme="majorBidi" w:cstheme="majorBidi"/>
                <w:sz w:val="28"/>
                <w:szCs w:val="28"/>
              </w:rPr>
              <w:t>Limited</w:t>
            </w:r>
          </w:p>
        </w:tc>
        <w:tc>
          <w:tcPr>
            <w:tcW w:w="3728" w:type="dxa"/>
            <w:vAlign w:val="bottom"/>
          </w:tcPr>
          <w:p w:rsidR="003C41CD" w:rsidRPr="00EA10D4" w:rsidRDefault="003C41CD" w:rsidP="0022442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>มีผู้ถือหุ้นใหญ่ร่วมกัน</w:t>
            </w:r>
          </w:p>
        </w:tc>
      </w:tr>
      <w:tr w:rsidR="001C1DB6" w:rsidRPr="00EA10D4" w:rsidTr="008D1274">
        <w:tc>
          <w:tcPr>
            <w:tcW w:w="5321" w:type="dxa"/>
            <w:vAlign w:val="bottom"/>
          </w:tcPr>
          <w:p w:rsidR="001C1DB6" w:rsidRPr="00EA10D4" w:rsidRDefault="001C1DB6" w:rsidP="0022442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Nomura International Plc</w:t>
            </w: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</w:p>
        </w:tc>
        <w:tc>
          <w:tcPr>
            <w:tcW w:w="3728" w:type="dxa"/>
            <w:vAlign w:val="bottom"/>
          </w:tcPr>
          <w:p w:rsidR="001C1DB6" w:rsidRPr="00EA10D4" w:rsidRDefault="001C1DB6" w:rsidP="0022442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>มีผู้ถือหุ้นใหญ่ร่วมกัน</w:t>
            </w:r>
          </w:p>
        </w:tc>
      </w:tr>
      <w:tr w:rsidR="001C1DB6" w:rsidRPr="00EA10D4" w:rsidTr="008D1274">
        <w:tc>
          <w:tcPr>
            <w:tcW w:w="5321" w:type="dxa"/>
            <w:vAlign w:val="bottom"/>
          </w:tcPr>
          <w:p w:rsidR="001C1DB6" w:rsidRPr="00EA10D4" w:rsidRDefault="001C1DB6" w:rsidP="0022442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Instinet Pacific Limited</w:t>
            </w:r>
          </w:p>
        </w:tc>
        <w:tc>
          <w:tcPr>
            <w:tcW w:w="3728" w:type="dxa"/>
            <w:vAlign w:val="bottom"/>
          </w:tcPr>
          <w:p w:rsidR="001C1DB6" w:rsidRPr="00EA10D4" w:rsidRDefault="001C1DB6" w:rsidP="0022442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>มีผู้ถือหุ้นใหญ่ร่วมกัน</w:t>
            </w:r>
          </w:p>
        </w:tc>
      </w:tr>
      <w:tr w:rsidR="001C1DB6" w:rsidRPr="00EA10D4" w:rsidTr="008D1274">
        <w:tc>
          <w:tcPr>
            <w:tcW w:w="5321" w:type="dxa"/>
            <w:vAlign w:val="bottom"/>
          </w:tcPr>
          <w:p w:rsidR="001C1DB6" w:rsidRPr="00EA10D4" w:rsidRDefault="001C1DB6" w:rsidP="0022442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ยูไนเต็ด อินฟอร์เมชั่น ไฮเวย์ จำกัด</w:t>
            </w:r>
          </w:p>
        </w:tc>
        <w:tc>
          <w:tcPr>
            <w:tcW w:w="3728" w:type="dxa"/>
            <w:vAlign w:val="bottom"/>
          </w:tcPr>
          <w:p w:rsidR="001C1DB6" w:rsidRPr="00EA10D4" w:rsidRDefault="001C1DB6" w:rsidP="0022442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>มีกรรมการร่วมกัน</w:t>
            </w:r>
          </w:p>
        </w:tc>
      </w:tr>
    </w:tbl>
    <w:p w:rsidR="002E6A5A" w:rsidRPr="00EA10D4" w:rsidRDefault="006972BE" w:rsidP="00224421">
      <w:pPr>
        <w:tabs>
          <w:tab w:val="right" w:pos="5040"/>
          <w:tab w:val="right" w:pos="6390"/>
          <w:tab w:val="right" w:pos="81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A10D4">
        <w:rPr>
          <w:rFonts w:asciiTheme="majorBidi" w:hAnsiTheme="majorBidi" w:cstheme="majorBidi"/>
          <w:sz w:val="32"/>
          <w:szCs w:val="32"/>
        </w:rPr>
        <w:tab/>
      </w:r>
      <w:r w:rsidR="00027555" w:rsidRPr="00EA10D4">
        <w:rPr>
          <w:rFonts w:asciiTheme="majorBidi" w:hAnsiTheme="majorBidi" w:cstheme="majorBidi"/>
          <w:sz w:val="32"/>
          <w:szCs w:val="32"/>
          <w:cs/>
        </w:rPr>
        <w:t>รายการธุรกิจ</w:t>
      </w:r>
      <w:r w:rsidR="00E816EC" w:rsidRPr="00EA10D4">
        <w:rPr>
          <w:rFonts w:asciiTheme="majorBidi" w:hAnsiTheme="majorBidi" w:cstheme="majorBidi"/>
          <w:sz w:val="32"/>
          <w:szCs w:val="32"/>
          <w:cs/>
        </w:rPr>
        <w:t>กับกิจการที่เกี่ยวข้องกัน</w:t>
      </w:r>
      <w:r w:rsidR="00027555" w:rsidRPr="00EA10D4">
        <w:rPr>
          <w:rFonts w:asciiTheme="majorBidi" w:hAnsiTheme="majorBidi" w:cstheme="majorBidi"/>
          <w:sz w:val="32"/>
          <w:szCs w:val="32"/>
          <w:cs/>
        </w:rPr>
        <w:t>ดังกล่าวเป็นไปตามเงื่อนไขทางการค้าและเกณฑ์ตามสัญญาที่ตกลงร่วมกันระหว่างบริษัทฯและบริษัทเหล่านั้น</w:t>
      </w:r>
      <w:r w:rsidR="00C15E1E" w:rsidRPr="00EA10D4">
        <w:rPr>
          <w:rFonts w:asciiTheme="majorBidi" w:hAnsiTheme="majorBidi" w:cstheme="majorBidi"/>
          <w:sz w:val="32"/>
          <w:szCs w:val="32"/>
          <w:cs/>
        </w:rPr>
        <w:t>ซึ่งเป็นไป</w:t>
      </w:r>
      <w:r w:rsidR="00027555" w:rsidRPr="00EA10D4">
        <w:rPr>
          <w:rFonts w:asciiTheme="majorBidi" w:hAnsiTheme="majorBidi" w:cstheme="majorBidi"/>
          <w:sz w:val="32"/>
          <w:szCs w:val="32"/>
          <w:cs/>
        </w:rPr>
        <w:t>ตามปกติธุรกิจ</w:t>
      </w:r>
      <w:r w:rsidR="00411AC0" w:rsidRPr="00EA10D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27555" w:rsidRPr="00EA10D4">
        <w:rPr>
          <w:rFonts w:asciiTheme="majorBidi" w:hAnsiTheme="majorBidi" w:cstheme="majorBidi"/>
          <w:sz w:val="32"/>
          <w:szCs w:val="32"/>
          <w:cs/>
        </w:rPr>
        <w:t>โดย</w:t>
      </w:r>
      <w:r w:rsidR="00E92F80" w:rsidRPr="00EA10D4">
        <w:rPr>
          <w:rFonts w:asciiTheme="majorBidi" w:hAnsiTheme="majorBidi" w:cstheme="majorBidi"/>
          <w:sz w:val="32"/>
          <w:szCs w:val="32"/>
          <w:cs/>
        </w:rPr>
        <w:t>รายการที่มีสาระสำคัญ</w:t>
      </w:r>
      <w:r w:rsidR="00027555" w:rsidRPr="00EA10D4">
        <w:rPr>
          <w:rFonts w:asciiTheme="majorBidi" w:hAnsiTheme="majorBidi" w:cstheme="majorBidi"/>
          <w:sz w:val="32"/>
          <w:szCs w:val="32"/>
          <w:cs/>
        </w:rPr>
        <w:t>สามารถสรุปได้ดังนี้</w:t>
      </w:r>
      <w:r w:rsidR="00670019" w:rsidRPr="00EA10D4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:rsidR="00234DC2" w:rsidRPr="00EA10D4" w:rsidRDefault="00234DC2">
      <w:r w:rsidRPr="00EA10D4">
        <w:br w:type="page"/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253"/>
        <w:gridCol w:w="7"/>
        <w:gridCol w:w="1247"/>
        <w:gridCol w:w="13"/>
        <w:gridCol w:w="3240"/>
      </w:tblGrid>
      <w:tr w:rsidR="00670019" w:rsidRPr="00EA10D4" w:rsidTr="00F57344">
        <w:tc>
          <w:tcPr>
            <w:tcW w:w="3510" w:type="dxa"/>
          </w:tcPr>
          <w:p w:rsidR="00670019" w:rsidRPr="00EA10D4" w:rsidRDefault="00670019" w:rsidP="00224421">
            <w:pPr>
              <w:tabs>
                <w:tab w:val="left" w:pos="90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3" w:type="dxa"/>
          </w:tcPr>
          <w:p w:rsidR="00670019" w:rsidRPr="00EA10D4" w:rsidRDefault="00670019" w:rsidP="00224421">
            <w:pPr>
              <w:tabs>
                <w:tab w:val="decimal" w:pos="1206"/>
              </w:tabs>
              <w:rPr>
                <w:rFonts w:asciiTheme="majorBidi" w:eastAsia="Angsana New" w:hAnsiTheme="majorBidi" w:cstheme="majorBidi"/>
                <w:sz w:val="26"/>
                <w:szCs w:val="26"/>
              </w:rPr>
            </w:pPr>
          </w:p>
        </w:tc>
        <w:tc>
          <w:tcPr>
            <w:tcW w:w="1254" w:type="dxa"/>
            <w:gridSpan w:val="2"/>
          </w:tcPr>
          <w:p w:rsidR="00670019" w:rsidRPr="00EA10D4" w:rsidRDefault="00670019" w:rsidP="00224421">
            <w:pPr>
              <w:tabs>
                <w:tab w:val="decimal" w:pos="1206"/>
              </w:tabs>
              <w:rPr>
                <w:rFonts w:asciiTheme="majorBidi" w:eastAsia="Angsana New" w:hAnsiTheme="majorBidi" w:cstheme="majorBidi"/>
                <w:sz w:val="26"/>
                <w:szCs w:val="26"/>
              </w:rPr>
            </w:pPr>
          </w:p>
        </w:tc>
        <w:tc>
          <w:tcPr>
            <w:tcW w:w="3253" w:type="dxa"/>
            <w:gridSpan w:val="2"/>
          </w:tcPr>
          <w:p w:rsidR="00670019" w:rsidRPr="00EA10D4" w:rsidRDefault="00670019" w:rsidP="00224421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A10D4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="00234DC2" w:rsidRPr="00EA10D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A10D4">
              <w:rPr>
                <w:rFonts w:asciiTheme="majorBidi" w:hAnsiTheme="majorBidi" w:cstheme="majorBidi"/>
                <w:sz w:val="26"/>
                <w:szCs w:val="26"/>
                <w:cs/>
              </w:rPr>
              <w:t>: บาท)</w:t>
            </w:r>
          </w:p>
        </w:tc>
      </w:tr>
      <w:tr w:rsidR="00670019" w:rsidRPr="00EA10D4" w:rsidTr="00F57344">
        <w:trPr>
          <w:tblHeader/>
        </w:trPr>
        <w:tc>
          <w:tcPr>
            <w:tcW w:w="3510" w:type="dxa"/>
          </w:tcPr>
          <w:p w:rsidR="00670019" w:rsidRPr="00EA10D4" w:rsidRDefault="00670019" w:rsidP="00224421">
            <w:pPr>
              <w:ind w:hanging="60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07" w:type="dxa"/>
            <w:gridSpan w:val="3"/>
            <w:vAlign w:val="bottom"/>
          </w:tcPr>
          <w:p w:rsidR="00670019" w:rsidRPr="00EA10D4" w:rsidRDefault="00670019" w:rsidP="0022442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A10D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EA10D4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EA10D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</w:p>
        </w:tc>
        <w:tc>
          <w:tcPr>
            <w:tcW w:w="3253" w:type="dxa"/>
            <w:gridSpan w:val="2"/>
            <w:vAlign w:val="bottom"/>
          </w:tcPr>
          <w:p w:rsidR="00670019" w:rsidRPr="00EA10D4" w:rsidRDefault="00670019" w:rsidP="00224421">
            <w:pPr>
              <w:pBdr>
                <w:bottom w:val="single" w:sz="4" w:space="1" w:color="auto"/>
              </w:pBdr>
              <w:ind w:firstLine="12"/>
              <w:jc w:val="center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  <w:r w:rsidRPr="00EA10D4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DE48A1" w:rsidRPr="00EA10D4" w:rsidTr="00F57344">
        <w:trPr>
          <w:tblHeader/>
        </w:trPr>
        <w:tc>
          <w:tcPr>
            <w:tcW w:w="3510" w:type="dxa"/>
          </w:tcPr>
          <w:p w:rsidR="00DE48A1" w:rsidRPr="00EA10D4" w:rsidRDefault="00DE48A1" w:rsidP="00224421">
            <w:pPr>
              <w:ind w:hanging="60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3" w:type="dxa"/>
            <w:vAlign w:val="bottom"/>
          </w:tcPr>
          <w:p w:rsidR="00DE48A1" w:rsidRPr="00EA10D4" w:rsidRDefault="00DE48A1" w:rsidP="0022442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A10D4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Pr="00EA10D4">
              <w:rPr>
                <w:rFonts w:asciiTheme="majorBidi" w:hAnsiTheme="majorBidi" w:cstheme="majorBidi"/>
                <w:sz w:val="26"/>
                <w:szCs w:val="26"/>
                <w:cs/>
              </w:rPr>
              <w:t>6</w:t>
            </w:r>
            <w:r w:rsidR="006459B4" w:rsidRPr="00EA10D4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254" w:type="dxa"/>
            <w:gridSpan w:val="2"/>
            <w:vAlign w:val="bottom"/>
          </w:tcPr>
          <w:p w:rsidR="00DE48A1" w:rsidRPr="00EA10D4" w:rsidRDefault="00DE48A1" w:rsidP="0022442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A10D4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Pr="00EA10D4">
              <w:rPr>
                <w:rFonts w:asciiTheme="majorBidi" w:hAnsiTheme="majorBidi" w:cstheme="majorBidi"/>
                <w:sz w:val="26"/>
                <w:szCs w:val="26"/>
                <w:cs/>
              </w:rPr>
              <w:t>6</w:t>
            </w:r>
            <w:r w:rsidR="006459B4" w:rsidRPr="00EA10D4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3253" w:type="dxa"/>
            <w:gridSpan w:val="2"/>
            <w:vAlign w:val="bottom"/>
          </w:tcPr>
          <w:p w:rsidR="00DE48A1" w:rsidRPr="00EA10D4" w:rsidRDefault="00DE48A1" w:rsidP="00224421">
            <w:pPr>
              <w:ind w:firstLine="12"/>
              <w:jc w:val="center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  <w:r w:rsidRPr="00EA10D4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 xml:space="preserve">(สำหรับปี </w:t>
            </w:r>
            <w:r w:rsidRPr="00EA10D4">
              <w:rPr>
                <w:rFonts w:asciiTheme="majorBidi" w:eastAsia="Angsana New" w:hAnsiTheme="majorBidi" w:cstheme="majorBidi"/>
                <w:sz w:val="26"/>
                <w:szCs w:val="26"/>
              </w:rPr>
              <w:t>25</w:t>
            </w:r>
            <w:r w:rsidRPr="00EA10D4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6</w:t>
            </w:r>
            <w:r w:rsidR="006459B4" w:rsidRPr="00EA10D4">
              <w:rPr>
                <w:rFonts w:asciiTheme="majorBidi" w:eastAsia="Angsana New" w:hAnsiTheme="majorBidi" w:cstheme="majorBidi"/>
                <w:sz w:val="26"/>
                <w:szCs w:val="26"/>
              </w:rPr>
              <w:t>2</w:t>
            </w:r>
            <w:r w:rsidRPr="00EA10D4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DE48A1" w:rsidRPr="00EA10D4" w:rsidTr="00F57344">
        <w:tc>
          <w:tcPr>
            <w:tcW w:w="3510" w:type="dxa"/>
          </w:tcPr>
          <w:p w:rsidR="00DE48A1" w:rsidRPr="00EA10D4" w:rsidRDefault="00DE48A1" w:rsidP="00224421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EA10D4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รายการที่เกิดขึ้นในระหว่างปี</w:t>
            </w:r>
          </w:p>
        </w:tc>
        <w:tc>
          <w:tcPr>
            <w:tcW w:w="1253" w:type="dxa"/>
          </w:tcPr>
          <w:p w:rsidR="00DE48A1" w:rsidRPr="00EA10D4" w:rsidRDefault="00DE48A1" w:rsidP="00224421">
            <w:pPr>
              <w:tabs>
                <w:tab w:val="decimal" w:pos="1206"/>
              </w:tabs>
              <w:rPr>
                <w:rFonts w:asciiTheme="majorBidi" w:eastAsia="Angsana New" w:hAnsiTheme="majorBidi" w:cstheme="majorBidi"/>
                <w:sz w:val="26"/>
                <w:szCs w:val="26"/>
              </w:rPr>
            </w:pPr>
          </w:p>
        </w:tc>
        <w:tc>
          <w:tcPr>
            <w:tcW w:w="1254" w:type="dxa"/>
            <w:gridSpan w:val="2"/>
          </w:tcPr>
          <w:p w:rsidR="00DE48A1" w:rsidRPr="00EA10D4" w:rsidRDefault="00DE48A1" w:rsidP="00224421">
            <w:pPr>
              <w:tabs>
                <w:tab w:val="decimal" w:pos="1206"/>
              </w:tabs>
              <w:rPr>
                <w:rFonts w:asciiTheme="majorBidi" w:eastAsia="Angsana New" w:hAnsiTheme="majorBidi" w:cstheme="majorBidi"/>
                <w:sz w:val="26"/>
                <w:szCs w:val="26"/>
              </w:rPr>
            </w:pPr>
          </w:p>
        </w:tc>
        <w:tc>
          <w:tcPr>
            <w:tcW w:w="3253" w:type="dxa"/>
            <w:gridSpan w:val="2"/>
          </w:tcPr>
          <w:p w:rsidR="00DE48A1" w:rsidRPr="00EA10D4" w:rsidRDefault="00DE48A1" w:rsidP="00224421">
            <w:pPr>
              <w:rPr>
                <w:rFonts w:asciiTheme="majorBidi" w:eastAsia="Angsana New" w:hAnsiTheme="majorBidi" w:cstheme="majorBidi"/>
                <w:sz w:val="26"/>
                <w:szCs w:val="26"/>
              </w:rPr>
            </w:pPr>
          </w:p>
        </w:tc>
      </w:tr>
      <w:tr w:rsidR="00DE48A1" w:rsidRPr="00EA10D4" w:rsidTr="00F57344">
        <w:tc>
          <w:tcPr>
            <w:tcW w:w="3510" w:type="dxa"/>
          </w:tcPr>
          <w:p w:rsidR="00DE48A1" w:rsidRPr="00EA10D4" w:rsidRDefault="00DE48A1" w:rsidP="00224421">
            <w:pPr>
              <w:tabs>
                <w:tab w:val="left" w:pos="90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A10D4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รายได้ค่านายหน้า</w:t>
            </w:r>
          </w:p>
        </w:tc>
        <w:tc>
          <w:tcPr>
            <w:tcW w:w="1253" w:type="dxa"/>
          </w:tcPr>
          <w:p w:rsidR="00DE48A1" w:rsidRPr="00EA10D4" w:rsidRDefault="00DE48A1" w:rsidP="00224421">
            <w:pPr>
              <w:tabs>
                <w:tab w:val="decimal" w:pos="1206"/>
              </w:tabs>
              <w:rPr>
                <w:rFonts w:asciiTheme="majorBidi" w:eastAsia="Angsana New" w:hAnsiTheme="majorBidi" w:cstheme="majorBidi"/>
                <w:sz w:val="26"/>
                <w:szCs w:val="26"/>
              </w:rPr>
            </w:pPr>
          </w:p>
        </w:tc>
        <w:tc>
          <w:tcPr>
            <w:tcW w:w="1254" w:type="dxa"/>
            <w:gridSpan w:val="2"/>
          </w:tcPr>
          <w:p w:rsidR="00DE48A1" w:rsidRPr="00EA10D4" w:rsidRDefault="00DE48A1" w:rsidP="00224421">
            <w:pPr>
              <w:tabs>
                <w:tab w:val="decimal" w:pos="1206"/>
              </w:tabs>
              <w:rPr>
                <w:rFonts w:asciiTheme="majorBidi" w:eastAsia="Angsana New" w:hAnsiTheme="majorBidi" w:cstheme="majorBidi"/>
                <w:sz w:val="26"/>
                <w:szCs w:val="26"/>
              </w:rPr>
            </w:pPr>
          </w:p>
        </w:tc>
        <w:tc>
          <w:tcPr>
            <w:tcW w:w="3253" w:type="dxa"/>
            <w:gridSpan w:val="2"/>
          </w:tcPr>
          <w:p w:rsidR="00DE48A1" w:rsidRPr="00EA10D4" w:rsidRDefault="00DE48A1" w:rsidP="00224421">
            <w:pPr>
              <w:rPr>
                <w:rFonts w:asciiTheme="majorBidi" w:eastAsia="Angsana New" w:hAnsiTheme="majorBidi" w:cstheme="majorBidi"/>
                <w:sz w:val="26"/>
                <w:szCs w:val="26"/>
              </w:rPr>
            </w:pPr>
          </w:p>
        </w:tc>
      </w:tr>
      <w:tr w:rsidR="006459B4" w:rsidRPr="00EA10D4" w:rsidTr="00F57344">
        <w:tc>
          <w:tcPr>
            <w:tcW w:w="3510" w:type="dxa"/>
          </w:tcPr>
          <w:p w:rsidR="006459B4" w:rsidRPr="00EA10D4" w:rsidRDefault="006459B4" w:rsidP="006459B4">
            <w:pPr>
              <w:tabs>
                <w:tab w:val="left" w:pos="132"/>
                <w:tab w:val="left" w:pos="252"/>
              </w:tabs>
              <w:ind w:left="372" w:hanging="3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A10D4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EA10D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- </w:t>
            </w:r>
            <w:r w:rsidRPr="00EA10D4">
              <w:rPr>
                <w:rFonts w:asciiTheme="majorBidi" w:hAnsiTheme="majorBidi" w:cstheme="majorBidi"/>
                <w:sz w:val="26"/>
                <w:szCs w:val="26"/>
              </w:rPr>
              <w:t>Nomura International Plc</w:t>
            </w:r>
            <w:r w:rsidRPr="00EA10D4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</w:p>
        </w:tc>
        <w:tc>
          <w:tcPr>
            <w:tcW w:w="1253" w:type="dxa"/>
          </w:tcPr>
          <w:p w:rsidR="006459B4" w:rsidRPr="00EA10D4" w:rsidRDefault="00014406" w:rsidP="006459B4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A10D4">
              <w:rPr>
                <w:rFonts w:asciiTheme="majorBidi" w:hAnsiTheme="majorBidi" w:cstheme="majorBidi" w:hint="cs"/>
                <w:sz w:val="26"/>
                <w:szCs w:val="26"/>
                <w:cs/>
              </w:rPr>
              <w:t>2</w:t>
            </w:r>
            <w:r w:rsidRPr="00EA10D4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EA10D4">
              <w:rPr>
                <w:rFonts w:asciiTheme="majorBidi" w:hAnsiTheme="majorBidi" w:cstheme="majorBidi" w:hint="cs"/>
                <w:sz w:val="26"/>
                <w:szCs w:val="26"/>
                <w:cs/>
              </w:rPr>
              <w:t>5</w:t>
            </w:r>
            <w:r w:rsidRPr="00EA10D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A10D4">
              <w:rPr>
                <w:rFonts w:asciiTheme="majorBidi" w:hAnsiTheme="majorBidi" w:cstheme="majorBidi" w:hint="cs"/>
                <w:sz w:val="26"/>
                <w:szCs w:val="26"/>
                <w:cs/>
              </w:rPr>
              <w:t>703</w:t>
            </w:r>
          </w:p>
        </w:tc>
        <w:tc>
          <w:tcPr>
            <w:tcW w:w="1254" w:type="dxa"/>
            <w:gridSpan w:val="2"/>
          </w:tcPr>
          <w:p w:rsidR="006459B4" w:rsidRPr="00EA10D4" w:rsidRDefault="006459B4" w:rsidP="006459B4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A10D4">
              <w:rPr>
                <w:rFonts w:asciiTheme="majorBidi" w:hAnsiTheme="majorBidi" w:cstheme="majorBidi"/>
                <w:sz w:val="26"/>
                <w:szCs w:val="26"/>
              </w:rPr>
              <w:t>111,955</w:t>
            </w:r>
          </w:p>
        </w:tc>
        <w:tc>
          <w:tcPr>
            <w:tcW w:w="3253" w:type="dxa"/>
            <w:gridSpan w:val="2"/>
          </w:tcPr>
          <w:p w:rsidR="006459B4" w:rsidRPr="00EA10D4" w:rsidRDefault="006459B4" w:rsidP="006459B4">
            <w:pPr>
              <w:ind w:left="162" w:right="-9" w:hanging="162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  <w:r w:rsidRPr="00EA10D4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อัตราค่านายหน้าที่คิดกับลูกค้าทั่วไป</w:t>
            </w:r>
          </w:p>
        </w:tc>
      </w:tr>
      <w:tr w:rsidR="006459B4" w:rsidRPr="00EA10D4" w:rsidTr="00F57344">
        <w:tc>
          <w:tcPr>
            <w:tcW w:w="3510" w:type="dxa"/>
          </w:tcPr>
          <w:p w:rsidR="006459B4" w:rsidRPr="00EA10D4" w:rsidRDefault="006459B4" w:rsidP="006459B4">
            <w:pPr>
              <w:tabs>
                <w:tab w:val="left" w:pos="132"/>
                <w:tab w:val="left" w:pos="252"/>
              </w:tabs>
              <w:ind w:left="372" w:hanging="372"/>
              <w:rPr>
                <w:rFonts w:asciiTheme="majorBidi" w:hAnsiTheme="majorBidi" w:cstheme="majorBidi"/>
                <w:sz w:val="26"/>
                <w:szCs w:val="26"/>
              </w:rPr>
            </w:pPr>
            <w:r w:rsidRPr="00EA10D4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EA10D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- </w:t>
            </w:r>
            <w:r w:rsidRPr="00EA10D4">
              <w:rPr>
                <w:rFonts w:asciiTheme="majorBidi" w:hAnsiTheme="majorBidi" w:cstheme="majorBidi"/>
                <w:sz w:val="26"/>
                <w:szCs w:val="26"/>
              </w:rPr>
              <w:t>Instinet Pacific Limited</w:t>
            </w:r>
          </w:p>
        </w:tc>
        <w:tc>
          <w:tcPr>
            <w:tcW w:w="1253" w:type="dxa"/>
          </w:tcPr>
          <w:p w:rsidR="006459B4" w:rsidRPr="00EA10D4" w:rsidRDefault="00014406" w:rsidP="006459B4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A10D4">
              <w:rPr>
                <w:rFonts w:asciiTheme="majorBidi" w:hAnsiTheme="majorBidi" w:cstheme="majorBidi"/>
                <w:sz w:val="26"/>
                <w:szCs w:val="26"/>
              </w:rPr>
              <w:t>32,421,943</w:t>
            </w:r>
          </w:p>
        </w:tc>
        <w:tc>
          <w:tcPr>
            <w:tcW w:w="1254" w:type="dxa"/>
            <w:gridSpan w:val="2"/>
          </w:tcPr>
          <w:p w:rsidR="006459B4" w:rsidRPr="00EA10D4" w:rsidRDefault="006459B4" w:rsidP="006459B4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A10D4">
              <w:rPr>
                <w:rFonts w:asciiTheme="majorBidi" w:hAnsiTheme="majorBidi" w:cstheme="majorBidi"/>
                <w:sz w:val="26"/>
                <w:szCs w:val="26"/>
              </w:rPr>
              <w:t>55,659,087</w:t>
            </w:r>
          </w:p>
        </w:tc>
        <w:tc>
          <w:tcPr>
            <w:tcW w:w="3253" w:type="dxa"/>
            <w:gridSpan w:val="2"/>
          </w:tcPr>
          <w:p w:rsidR="006459B4" w:rsidRPr="00EA10D4" w:rsidRDefault="006459B4" w:rsidP="006459B4">
            <w:pPr>
              <w:ind w:left="162" w:right="-9" w:hanging="162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  <w:r w:rsidRPr="00EA10D4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อัตราค่านายหน้าที่คิดกับลูกค้าทั่วไป</w:t>
            </w:r>
          </w:p>
        </w:tc>
      </w:tr>
      <w:tr w:rsidR="006459B4" w:rsidRPr="00EA10D4" w:rsidTr="00F57344">
        <w:tc>
          <w:tcPr>
            <w:tcW w:w="3510" w:type="dxa"/>
          </w:tcPr>
          <w:p w:rsidR="006459B4" w:rsidRPr="00EA10D4" w:rsidRDefault="006459B4" w:rsidP="006459B4">
            <w:pPr>
              <w:tabs>
                <w:tab w:val="left" w:pos="132"/>
                <w:tab w:val="left" w:pos="252"/>
              </w:tabs>
              <w:ind w:left="372" w:hanging="3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A10D4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EA10D4">
              <w:rPr>
                <w:rFonts w:asciiTheme="majorBidi" w:hAnsiTheme="majorBidi" w:cstheme="majorBidi"/>
                <w:sz w:val="26"/>
                <w:szCs w:val="26"/>
                <w:cs/>
              </w:rPr>
              <w:t>- กรรมการ</w:t>
            </w:r>
          </w:p>
        </w:tc>
        <w:tc>
          <w:tcPr>
            <w:tcW w:w="1253" w:type="dxa"/>
          </w:tcPr>
          <w:p w:rsidR="006459B4" w:rsidRPr="00EA10D4" w:rsidRDefault="00014406" w:rsidP="006459B4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A10D4">
              <w:rPr>
                <w:rFonts w:asciiTheme="majorBidi" w:hAnsiTheme="majorBidi" w:cstheme="majorBidi"/>
                <w:sz w:val="26"/>
                <w:szCs w:val="26"/>
              </w:rPr>
              <w:t>67,100</w:t>
            </w:r>
          </w:p>
        </w:tc>
        <w:tc>
          <w:tcPr>
            <w:tcW w:w="1254" w:type="dxa"/>
            <w:gridSpan w:val="2"/>
          </w:tcPr>
          <w:p w:rsidR="006459B4" w:rsidRPr="00EA10D4" w:rsidRDefault="006459B4" w:rsidP="006459B4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A10D4">
              <w:rPr>
                <w:rFonts w:asciiTheme="majorBidi" w:hAnsiTheme="majorBidi" w:cstheme="majorBidi"/>
                <w:sz w:val="26"/>
                <w:szCs w:val="26"/>
              </w:rPr>
              <w:t>114,634</w:t>
            </w:r>
          </w:p>
        </w:tc>
        <w:tc>
          <w:tcPr>
            <w:tcW w:w="3253" w:type="dxa"/>
            <w:gridSpan w:val="2"/>
          </w:tcPr>
          <w:p w:rsidR="006459B4" w:rsidRPr="00EA10D4" w:rsidRDefault="006459B4" w:rsidP="006459B4">
            <w:pPr>
              <w:ind w:left="162" w:right="-9" w:hanging="162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  <w:r w:rsidRPr="00EA10D4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อัตราค่านายหน้าที่คิดกับลูกค้าทั่วไป</w:t>
            </w:r>
          </w:p>
        </w:tc>
      </w:tr>
      <w:tr w:rsidR="006459B4" w:rsidRPr="00EA10D4" w:rsidTr="00F57344">
        <w:tc>
          <w:tcPr>
            <w:tcW w:w="3510" w:type="dxa"/>
          </w:tcPr>
          <w:p w:rsidR="006459B4" w:rsidRPr="00EA10D4" w:rsidRDefault="006459B4" w:rsidP="006459B4">
            <w:pPr>
              <w:tabs>
                <w:tab w:val="left" w:pos="132"/>
                <w:tab w:val="left" w:pos="252"/>
              </w:tabs>
              <w:ind w:left="372" w:hanging="3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3" w:type="dxa"/>
          </w:tcPr>
          <w:p w:rsidR="006459B4" w:rsidRPr="00EA10D4" w:rsidRDefault="006459B4" w:rsidP="006459B4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4" w:type="dxa"/>
            <w:gridSpan w:val="2"/>
          </w:tcPr>
          <w:p w:rsidR="006459B4" w:rsidRPr="00EA10D4" w:rsidRDefault="006459B4" w:rsidP="006459B4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53" w:type="dxa"/>
            <w:gridSpan w:val="2"/>
          </w:tcPr>
          <w:p w:rsidR="006459B4" w:rsidRPr="00EA10D4" w:rsidRDefault="006459B4" w:rsidP="006459B4">
            <w:pPr>
              <w:ind w:left="162" w:right="-9" w:hanging="162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</w:p>
        </w:tc>
      </w:tr>
      <w:tr w:rsidR="006459B4" w:rsidRPr="00EA10D4" w:rsidTr="00F57344">
        <w:tc>
          <w:tcPr>
            <w:tcW w:w="3510" w:type="dxa"/>
          </w:tcPr>
          <w:p w:rsidR="006459B4" w:rsidRPr="00EA10D4" w:rsidRDefault="006459B4" w:rsidP="006459B4">
            <w:pPr>
              <w:ind w:left="162" w:right="-198" w:hanging="162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EA10D4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>ค่าธรรมเนียม</w:t>
            </w:r>
            <w:r w:rsidRPr="00EA10D4">
              <w:rPr>
                <w:rFonts w:asciiTheme="majorBidi" w:hAnsiTheme="majorBidi" w:cstheme="majorBidi"/>
                <w:sz w:val="26"/>
                <w:szCs w:val="26"/>
                <w:cs/>
              </w:rPr>
              <w:t>รับจากการให้บริการสนับสนุนธุรกิจ</w:t>
            </w:r>
          </w:p>
        </w:tc>
        <w:tc>
          <w:tcPr>
            <w:tcW w:w="1253" w:type="dxa"/>
          </w:tcPr>
          <w:p w:rsidR="006459B4" w:rsidRPr="00EA10D4" w:rsidRDefault="006459B4" w:rsidP="006459B4">
            <w:pPr>
              <w:ind w:left="162" w:right="-198" w:hanging="162"/>
              <w:rPr>
                <w:rFonts w:asciiTheme="majorBidi" w:eastAsia="Angsana New" w:hAnsiTheme="majorBidi" w:cstheme="majorBidi"/>
                <w:sz w:val="26"/>
                <w:szCs w:val="26"/>
              </w:rPr>
            </w:pPr>
          </w:p>
        </w:tc>
        <w:tc>
          <w:tcPr>
            <w:tcW w:w="1254" w:type="dxa"/>
            <w:gridSpan w:val="2"/>
          </w:tcPr>
          <w:p w:rsidR="006459B4" w:rsidRPr="00EA10D4" w:rsidRDefault="006459B4" w:rsidP="006459B4">
            <w:pPr>
              <w:ind w:left="162" w:right="-198" w:hanging="162"/>
              <w:rPr>
                <w:rFonts w:asciiTheme="majorBidi" w:eastAsia="Angsana New" w:hAnsiTheme="majorBidi" w:cstheme="majorBidi"/>
                <w:sz w:val="26"/>
                <w:szCs w:val="26"/>
              </w:rPr>
            </w:pPr>
          </w:p>
        </w:tc>
        <w:tc>
          <w:tcPr>
            <w:tcW w:w="3253" w:type="dxa"/>
            <w:gridSpan w:val="2"/>
          </w:tcPr>
          <w:p w:rsidR="006459B4" w:rsidRPr="00EA10D4" w:rsidRDefault="006459B4" w:rsidP="006459B4">
            <w:pPr>
              <w:ind w:left="162" w:right="-9" w:hanging="162"/>
              <w:rPr>
                <w:rFonts w:asciiTheme="majorBidi" w:eastAsia="Angsana New" w:hAnsiTheme="majorBidi" w:cstheme="majorBidi"/>
                <w:sz w:val="26"/>
                <w:szCs w:val="26"/>
              </w:rPr>
            </w:pPr>
          </w:p>
        </w:tc>
      </w:tr>
      <w:tr w:rsidR="006459B4" w:rsidRPr="00EA10D4" w:rsidTr="00F57344">
        <w:tc>
          <w:tcPr>
            <w:tcW w:w="3510" w:type="dxa"/>
          </w:tcPr>
          <w:p w:rsidR="006459B4" w:rsidRPr="00EA10D4" w:rsidRDefault="006459B4" w:rsidP="006459B4">
            <w:pPr>
              <w:tabs>
                <w:tab w:val="left" w:pos="132"/>
                <w:tab w:val="left" w:pos="252"/>
              </w:tabs>
              <w:ind w:left="372" w:hanging="372"/>
              <w:rPr>
                <w:rFonts w:asciiTheme="majorBidi" w:hAnsiTheme="majorBidi" w:cstheme="majorBidi"/>
                <w:sz w:val="26"/>
                <w:szCs w:val="26"/>
              </w:rPr>
            </w:pPr>
            <w:r w:rsidRPr="00EA10D4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 xml:space="preserve">- </w:t>
            </w:r>
            <w:r w:rsidRPr="00EA10D4">
              <w:rPr>
                <w:rFonts w:asciiTheme="majorBidi" w:hAnsiTheme="majorBidi" w:cstheme="majorBidi"/>
                <w:sz w:val="26"/>
                <w:szCs w:val="26"/>
              </w:rPr>
              <w:t>Nomura Singapore Limited</w:t>
            </w:r>
          </w:p>
        </w:tc>
        <w:tc>
          <w:tcPr>
            <w:tcW w:w="1253" w:type="dxa"/>
          </w:tcPr>
          <w:p w:rsidR="006459B4" w:rsidRPr="00EA10D4" w:rsidRDefault="00014406" w:rsidP="006459B4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A10D4">
              <w:rPr>
                <w:rFonts w:asciiTheme="majorBidi" w:hAnsiTheme="majorBidi" w:cstheme="majorBidi"/>
                <w:sz w:val="26"/>
                <w:szCs w:val="26"/>
              </w:rPr>
              <w:t>14,168,063</w:t>
            </w:r>
          </w:p>
        </w:tc>
        <w:tc>
          <w:tcPr>
            <w:tcW w:w="1254" w:type="dxa"/>
            <w:gridSpan w:val="2"/>
          </w:tcPr>
          <w:p w:rsidR="006459B4" w:rsidRPr="00EA10D4" w:rsidRDefault="006459B4" w:rsidP="006459B4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A10D4">
              <w:rPr>
                <w:rFonts w:asciiTheme="majorBidi" w:hAnsiTheme="majorBidi" w:cstheme="majorBidi"/>
                <w:sz w:val="26"/>
                <w:szCs w:val="26"/>
              </w:rPr>
              <w:t>14,582,818</w:t>
            </w:r>
          </w:p>
        </w:tc>
        <w:tc>
          <w:tcPr>
            <w:tcW w:w="3253" w:type="dxa"/>
            <w:gridSpan w:val="2"/>
          </w:tcPr>
          <w:p w:rsidR="006459B4" w:rsidRPr="00EA10D4" w:rsidRDefault="006459B4" w:rsidP="006459B4">
            <w:pPr>
              <w:ind w:left="162" w:right="-9" w:hanging="162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EA10D4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 xml:space="preserve">ต้นทุนที่เกิดขึ้นจริงบวกอัตรากำไรร้อยละ </w:t>
            </w:r>
            <w:r w:rsidRPr="00EA10D4">
              <w:rPr>
                <w:rFonts w:asciiTheme="majorBidi" w:eastAsia="Angsana New" w:hAnsiTheme="majorBidi" w:cstheme="majorBidi"/>
                <w:sz w:val="26"/>
                <w:szCs w:val="26"/>
              </w:rPr>
              <w:t>10</w:t>
            </w:r>
          </w:p>
        </w:tc>
      </w:tr>
      <w:tr w:rsidR="006459B4" w:rsidRPr="00EA10D4" w:rsidTr="00F57344">
        <w:tc>
          <w:tcPr>
            <w:tcW w:w="3510" w:type="dxa"/>
          </w:tcPr>
          <w:p w:rsidR="006459B4" w:rsidRPr="00EA10D4" w:rsidRDefault="006459B4" w:rsidP="006459B4">
            <w:pPr>
              <w:tabs>
                <w:tab w:val="left" w:pos="132"/>
                <w:tab w:val="left" w:pos="252"/>
              </w:tabs>
              <w:ind w:left="372" w:hanging="37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53" w:type="dxa"/>
          </w:tcPr>
          <w:p w:rsidR="006459B4" w:rsidRPr="00EA10D4" w:rsidRDefault="006459B4" w:rsidP="006459B4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54" w:type="dxa"/>
            <w:gridSpan w:val="2"/>
          </w:tcPr>
          <w:p w:rsidR="006459B4" w:rsidRPr="00EA10D4" w:rsidRDefault="006459B4" w:rsidP="006459B4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253" w:type="dxa"/>
            <w:gridSpan w:val="2"/>
          </w:tcPr>
          <w:p w:rsidR="006459B4" w:rsidRPr="00EA10D4" w:rsidRDefault="006459B4" w:rsidP="006459B4">
            <w:pPr>
              <w:ind w:left="162" w:right="-9" w:hanging="162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</w:p>
        </w:tc>
      </w:tr>
      <w:tr w:rsidR="006459B4" w:rsidRPr="00EA10D4" w:rsidTr="00F57344">
        <w:tc>
          <w:tcPr>
            <w:tcW w:w="3510" w:type="dxa"/>
          </w:tcPr>
          <w:p w:rsidR="006459B4" w:rsidRPr="00EA10D4" w:rsidRDefault="006459B4" w:rsidP="006459B4">
            <w:pPr>
              <w:ind w:left="162" w:right="-19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A10D4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ค่าธรรมเนียมรับจากการให้บริการงานวาณิชธนกิจ</w:t>
            </w:r>
            <w:r w:rsidRPr="00EA10D4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ระหว่างประเทศ</w:t>
            </w:r>
          </w:p>
        </w:tc>
        <w:tc>
          <w:tcPr>
            <w:tcW w:w="1253" w:type="dxa"/>
          </w:tcPr>
          <w:p w:rsidR="006459B4" w:rsidRPr="00EA10D4" w:rsidRDefault="006459B4" w:rsidP="006459B4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4" w:type="dxa"/>
            <w:gridSpan w:val="2"/>
          </w:tcPr>
          <w:p w:rsidR="006459B4" w:rsidRPr="00EA10D4" w:rsidRDefault="006459B4" w:rsidP="006459B4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53" w:type="dxa"/>
            <w:gridSpan w:val="2"/>
          </w:tcPr>
          <w:p w:rsidR="006459B4" w:rsidRPr="00EA10D4" w:rsidRDefault="006459B4" w:rsidP="006459B4">
            <w:pPr>
              <w:ind w:left="162" w:right="-9" w:hanging="162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</w:p>
        </w:tc>
      </w:tr>
      <w:tr w:rsidR="006459B4" w:rsidRPr="00EA10D4" w:rsidTr="00F57344">
        <w:tc>
          <w:tcPr>
            <w:tcW w:w="3510" w:type="dxa"/>
          </w:tcPr>
          <w:p w:rsidR="006459B4" w:rsidRPr="00EA10D4" w:rsidRDefault="006459B4" w:rsidP="006459B4">
            <w:pPr>
              <w:tabs>
                <w:tab w:val="left" w:pos="132"/>
                <w:tab w:val="left" w:pos="252"/>
              </w:tabs>
              <w:ind w:left="372" w:hanging="3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A10D4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 xml:space="preserve">- </w:t>
            </w:r>
            <w:r w:rsidRPr="00EA10D4">
              <w:rPr>
                <w:rFonts w:asciiTheme="majorBidi" w:hAnsiTheme="majorBidi" w:cstheme="majorBidi"/>
                <w:sz w:val="26"/>
                <w:szCs w:val="26"/>
              </w:rPr>
              <w:t>Nomura Singapore Limited</w:t>
            </w:r>
          </w:p>
        </w:tc>
        <w:tc>
          <w:tcPr>
            <w:tcW w:w="1253" w:type="dxa"/>
          </w:tcPr>
          <w:p w:rsidR="006459B4" w:rsidRPr="00EA10D4" w:rsidRDefault="00014406" w:rsidP="006459B4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A10D4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4913C0" w:rsidRPr="00EA10D4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EA10D4">
              <w:rPr>
                <w:rFonts w:asciiTheme="majorBidi" w:hAnsiTheme="majorBidi" w:cstheme="majorBidi"/>
                <w:sz w:val="26"/>
                <w:szCs w:val="26"/>
              </w:rPr>
              <w:t>,144,546</w:t>
            </w:r>
          </w:p>
        </w:tc>
        <w:tc>
          <w:tcPr>
            <w:tcW w:w="1254" w:type="dxa"/>
            <w:gridSpan w:val="2"/>
          </w:tcPr>
          <w:p w:rsidR="006459B4" w:rsidRPr="00EA10D4" w:rsidRDefault="006459B4" w:rsidP="006459B4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A10D4">
              <w:rPr>
                <w:rFonts w:asciiTheme="majorBidi" w:hAnsiTheme="majorBidi" w:cstheme="majorBidi"/>
                <w:sz w:val="26"/>
                <w:szCs w:val="26"/>
              </w:rPr>
              <w:t>32,006,950</w:t>
            </w:r>
          </w:p>
        </w:tc>
        <w:tc>
          <w:tcPr>
            <w:tcW w:w="3253" w:type="dxa"/>
            <w:gridSpan w:val="2"/>
          </w:tcPr>
          <w:p w:rsidR="006459B4" w:rsidRPr="00EA10D4" w:rsidRDefault="006459B4" w:rsidP="006459B4">
            <w:pPr>
              <w:ind w:left="162" w:right="-9" w:hanging="162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  <w:r w:rsidRPr="00EA10D4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 xml:space="preserve">ต้นทุนที่เกิดขึ้นจริงบวกอัตรากำไรร้อยละ </w:t>
            </w:r>
            <w:r w:rsidRPr="00EA10D4">
              <w:rPr>
                <w:rFonts w:asciiTheme="majorBidi" w:eastAsia="Angsana New" w:hAnsiTheme="majorBidi" w:cstheme="majorBidi"/>
                <w:sz w:val="26"/>
                <w:szCs w:val="26"/>
              </w:rPr>
              <w:t>10</w:t>
            </w:r>
          </w:p>
        </w:tc>
      </w:tr>
      <w:tr w:rsidR="006459B4" w:rsidRPr="00EA10D4" w:rsidTr="00F57344">
        <w:tc>
          <w:tcPr>
            <w:tcW w:w="3510" w:type="dxa"/>
          </w:tcPr>
          <w:p w:rsidR="006459B4" w:rsidRPr="00EA10D4" w:rsidRDefault="006459B4" w:rsidP="006459B4">
            <w:pPr>
              <w:tabs>
                <w:tab w:val="left" w:pos="132"/>
                <w:tab w:val="left" w:pos="252"/>
              </w:tabs>
              <w:ind w:left="372" w:hanging="37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53" w:type="dxa"/>
          </w:tcPr>
          <w:p w:rsidR="006459B4" w:rsidRPr="00EA10D4" w:rsidRDefault="006459B4" w:rsidP="006459B4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4" w:type="dxa"/>
            <w:gridSpan w:val="2"/>
          </w:tcPr>
          <w:p w:rsidR="006459B4" w:rsidRPr="00EA10D4" w:rsidRDefault="006459B4" w:rsidP="006459B4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53" w:type="dxa"/>
            <w:gridSpan w:val="2"/>
          </w:tcPr>
          <w:p w:rsidR="006459B4" w:rsidRPr="00EA10D4" w:rsidRDefault="006459B4" w:rsidP="006459B4">
            <w:pPr>
              <w:ind w:left="162" w:right="-9" w:hanging="162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</w:p>
        </w:tc>
      </w:tr>
      <w:tr w:rsidR="006459B4" w:rsidRPr="00EA10D4" w:rsidTr="00F57344">
        <w:tc>
          <w:tcPr>
            <w:tcW w:w="3510" w:type="dxa"/>
          </w:tcPr>
          <w:p w:rsidR="006459B4" w:rsidRPr="00EA10D4" w:rsidRDefault="006459B4" w:rsidP="006459B4">
            <w:pPr>
              <w:tabs>
                <w:tab w:val="left" w:pos="132"/>
                <w:tab w:val="left" w:pos="252"/>
              </w:tabs>
              <w:ind w:left="372" w:hanging="3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A10D4">
              <w:rPr>
                <w:rFonts w:asciiTheme="majorBidi" w:hAnsiTheme="majorBidi" w:cstheme="majorBidi"/>
                <w:sz w:val="26"/>
                <w:szCs w:val="26"/>
                <w:cs/>
              </w:rPr>
              <w:t>ค่าธรรมเนียมรับจากการแนะนำลูกค้า</w:t>
            </w:r>
          </w:p>
        </w:tc>
        <w:tc>
          <w:tcPr>
            <w:tcW w:w="1253" w:type="dxa"/>
          </w:tcPr>
          <w:p w:rsidR="006459B4" w:rsidRPr="00EA10D4" w:rsidRDefault="006459B4" w:rsidP="006459B4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4" w:type="dxa"/>
            <w:gridSpan w:val="2"/>
          </w:tcPr>
          <w:p w:rsidR="006459B4" w:rsidRPr="00EA10D4" w:rsidRDefault="006459B4" w:rsidP="006459B4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53" w:type="dxa"/>
            <w:gridSpan w:val="2"/>
          </w:tcPr>
          <w:p w:rsidR="006459B4" w:rsidRPr="00EA10D4" w:rsidRDefault="006459B4" w:rsidP="006459B4">
            <w:pPr>
              <w:ind w:left="162" w:right="-9" w:hanging="162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</w:p>
        </w:tc>
      </w:tr>
      <w:tr w:rsidR="006459B4" w:rsidRPr="00EA10D4" w:rsidTr="00F57344">
        <w:tc>
          <w:tcPr>
            <w:tcW w:w="3510" w:type="dxa"/>
          </w:tcPr>
          <w:p w:rsidR="006459B4" w:rsidRPr="00EA10D4" w:rsidRDefault="006459B4" w:rsidP="006459B4">
            <w:pPr>
              <w:tabs>
                <w:tab w:val="left" w:pos="132"/>
                <w:tab w:val="left" w:pos="252"/>
              </w:tabs>
              <w:ind w:left="372" w:hanging="372"/>
              <w:rPr>
                <w:rFonts w:asciiTheme="majorBidi" w:hAnsiTheme="majorBidi" w:cstheme="majorBidi"/>
                <w:sz w:val="26"/>
                <w:szCs w:val="26"/>
              </w:rPr>
            </w:pPr>
            <w:r w:rsidRPr="00EA10D4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 xml:space="preserve">- </w:t>
            </w:r>
            <w:r w:rsidRPr="00EA10D4">
              <w:rPr>
                <w:rFonts w:asciiTheme="majorBidi" w:hAnsiTheme="majorBidi" w:cstheme="majorBidi"/>
                <w:sz w:val="26"/>
                <w:szCs w:val="26"/>
              </w:rPr>
              <w:t xml:space="preserve">Nomura Singapore Limited </w:t>
            </w:r>
          </w:p>
        </w:tc>
        <w:tc>
          <w:tcPr>
            <w:tcW w:w="1253" w:type="dxa"/>
          </w:tcPr>
          <w:p w:rsidR="006459B4" w:rsidRPr="00EA10D4" w:rsidRDefault="00014406" w:rsidP="006459B4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A10D4">
              <w:rPr>
                <w:rFonts w:asciiTheme="majorBidi" w:hAnsiTheme="majorBidi" w:cstheme="majorBidi"/>
                <w:sz w:val="26"/>
                <w:szCs w:val="26"/>
              </w:rPr>
              <w:t>1,523,136</w:t>
            </w:r>
          </w:p>
        </w:tc>
        <w:tc>
          <w:tcPr>
            <w:tcW w:w="1254" w:type="dxa"/>
            <w:gridSpan w:val="2"/>
          </w:tcPr>
          <w:p w:rsidR="006459B4" w:rsidRPr="00EA10D4" w:rsidRDefault="006459B4" w:rsidP="006459B4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A10D4">
              <w:rPr>
                <w:rFonts w:asciiTheme="majorBidi" w:hAnsiTheme="majorBidi" w:cstheme="majorBidi"/>
                <w:sz w:val="26"/>
                <w:szCs w:val="26"/>
              </w:rPr>
              <w:t>611,960</w:t>
            </w:r>
          </w:p>
        </w:tc>
        <w:tc>
          <w:tcPr>
            <w:tcW w:w="3253" w:type="dxa"/>
            <w:gridSpan w:val="2"/>
          </w:tcPr>
          <w:p w:rsidR="006459B4" w:rsidRPr="00EA10D4" w:rsidRDefault="006459B4" w:rsidP="006459B4">
            <w:pPr>
              <w:ind w:left="162" w:right="-9" w:hanging="162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EA10D4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คำนวณจากรายการที่เกิดขึ้นจริงของลูกค้าที่บริษัทฯแนะนำ และอัตราร้อยละที่กำหนดในสัญญา ซึ่งเทียบเคียงได้กับธุรกิจที่มีลักษณะเดียวกัน</w:t>
            </w:r>
          </w:p>
        </w:tc>
      </w:tr>
      <w:tr w:rsidR="002A1709" w:rsidRPr="00EA10D4" w:rsidTr="002A1709">
        <w:tc>
          <w:tcPr>
            <w:tcW w:w="3510" w:type="dxa"/>
          </w:tcPr>
          <w:p w:rsidR="002A1709" w:rsidRPr="00EA10D4" w:rsidRDefault="002A1709" w:rsidP="00CF03DA">
            <w:pPr>
              <w:tabs>
                <w:tab w:val="left" w:pos="132"/>
                <w:tab w:val="left" w:pos="252"/>
              </w:tabs>
              <w:ind w:left="372" w:hanging="37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53" w:type="dxa"/>
          </w:tcPr>
          <w:p w:rsidR="002A1709" w:rsidRPr="00EA10D4" w:rsidRDefault="002A1709" w:rsidP="00CF03DA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4" w:type="dxa"/>
            <w:gridSpan w:val="2"/>
          </w:tcPr>
          <w:p w:rsidR="002A1709" w:rsidRPr="00EA10D4" w:rsidRDefault="002A1709" w:rsidP="00CF03DA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53" w:type="dxa"/>
            <w:gridSpan w:val="2"/>
          </w:tcPr>
          <w:p w:rsidR="002A1709" w:rsidRPr="00EA10D4" w:rsidRDefault="002A1709" w:rsidP="00CF03DA">
            <w:pPr>
              <w:ind w:left="162" w:right="-9" w:hanging="162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</w:p>
        </w:tc>
      </w:tr>
      <w:tr w:rsidR="006459B4" w:rsidRPr="00EA10D4" w:rsidTr="00F57344">
        <w:tc>
          <w:tcPr>
            <w:tcW w:w="3510" w:type="dxa"/>
          </w:tcPr>
          <w:p w:rsidR="006459B4" w:rsidRPr="00EA10D4" w:rsidRDefault="006459B4" w:rsidP="006459B4">
            <w:pPr>
              <w:ind w:left="162" w:right="-19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A10D4">
              <w:rPr>
                <w:rFonts w:asciiTheme="majorBidi" w:hAnsiTheme="majorBidi" w:cstheme="majorBidi"/>
                <w:sz w:val="26"/>
                <w:szCs w:val="26"/>
                <w:cs/>
              </w:rPr>
              <w:t>ค่าธรรมเนียมรับจากการยืมและให้ยืมหลักทรัพย์</w:t>
            </w:r>
          </w:p>
        </w:tc>
        <w:tc>
          <w:tcPr>
            <w:tcW w:w="1253" w:type="dxa"/>
          </w:tcPr>
          <w:p w:rsidR="006459B4" w:rsidRPr="00EA10D4" w:rsidRDefault="006459B4" w:rsidP="006459B4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54" w:type="dxa"/>
            <w:gridSpan w:val="2"/>
          </w:tcPr>
          <w:p w:rsidR="006459B4" w:rsidRPr="00EA10D4" w:rsidRDefault="006459B4" w:rsidP="006459B4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253" w:type="dxa"/>
            <w:gridSpan w:val="2"/>
          </w:tcPr>
          <w:p w:rsidR="006459B4" w:rsidRPr="00EA10D4" w:rsidRDefault="006459B4" w:rsidP="006459B4">
            <w:pPr>
              <w:ind w:left="162" w:right="-9" w:hanging="162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</w:p>
        </w:tc>
      </w:tr>
      <w:tr w:rsidR="006459B4" w:rsidRPr="00EA10D4" w:rsidTr="00F57344">
        <w:tc>
          <w:tcPr>
            <w:tcW w:w="3510" w:type="dxa"/>
          </w:tcPr>
          <w:p w:rsidR="006459B4" w:rsidRPr="00EA10D4" w:rsidRDefault="006459B4" w:rsidP="006459B4">
            <w:pPr>
              <w:tabs>
                <w:tab w:val="left" w:pos="132"/>
                <w:tab w:val="left" w:pos="252"/>
              </w:tabs>
              <w:ind w:left="372" w:hanging="372"/>
              <w:rPr>
                <w:rFonts w:asciiTheme="majorBidi" w:hAnsiTheme="majorBidi" w:cstheme="majorBidi"/>
                <w:sz w:val="26"/>
                <w:szCs w:val="26"/>
              </w:rPr>
            </w:pPr>
            <w:r w:rsidRPr="00EA10D4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 xml:space="preserve">- </w:t>
            </w:r>
            <w:r w:rsidRPr="00EA10D4">
              <w:rPr>
                <w:rFonts w:asciiTheme="majorBidi" w:hAnsiTheme="majorBidi" w:cstheme="majorBidi"/>
                <w:sz w:val="26"/>
                <w:szCs w:val="26"/>
              </w:rPr>
              <w:t>Nomura International Plc</w:t>
            </w:r>
            <w:r w:rsidRPr="00EA10D4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</w:p>
        </w:tc>
        <w:tc>
          <w:tcPr>
            <w:tcW w:w="1253" w:type="dxa"/>
          </w:tcPr>
          <w:p w:rsidR="006459B4" w:rsidRPr="00EA10D4" w:rsidRDefault="00014406" w:rsidP="006459B4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A10D4">
              <w:rPr>
                <w:rFonts w:asciiTheme="majorBidi" w:hAnsiTheme="majorBidi" w:cstheme="majorBidi"/>
                <w:sz w:val="26"/>
                <w:szCs w:val="26"/>
              </w:rPr>
              <w:t>353,890</w:t>
            </w:r>
          </w:p>
        </w:tc>
        <w:tc>
          <w:tcPr>
            <w:tcW w:w="1254" w:type="dxa"/>
            <w:gridSpan w:val="2"/>
          </w:tcPr>
          <w:p w:rsidR="006459B4" w:rsidRPr="00EA10D4" w:rsidRDefault="006459B4" w:rsidP="006459B4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A10D4">
              <w:rPr>
                <w:rFonts w:asciiTheme="majorBidi" w:hAnsiTheme="majorBidi" w:cstheme="majorBidi"/>
                <w:sz w:val="26"/>
                <w:szCs w:val="26"/>
              </w:rPr>
              <w:t>72,495</w:t>
            </w:r>
          </w:p>
        </w:tc>
        <w:tc>
          <w:tcPr>
            <w:tcW w:w="3253" w:type="dxa"/>
            <w:gridSpan w:val="2"/>
          </w:tcPr>
          <w:p w:rsidR="006459B4" w:rsidRPr="00EA10D4" w:rsidRDefault="006459B4" w:rsidP="006459B4">
            <w:pPr>
              <w:ind w:left="162" w:right="-78" w:hanging="162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  <w:r w:rsidRPr="00EA10D4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อัตราค่าธรรมเนียมที่คิดกับลูกค้าทั่วไป</w:t>
            </w:r>
          </w:p>
        </w:tc>
      </w:tr>
      <w:tr w:rsidR="006459B4" w:rsidRPr="00EA10D4" w:rsidTr="00F57344">
        <w:tc>
          <w:tcPr>
            <w:tcW w:w="3510" w:type="dxa"/>
          </w:tcPr>
          <w:p w:rsidR="006459B4" w:rsidRPr="00EA10D4" w:rsidRDefault="006459B4" w:rsidP="006459B4">
            <w:pPr>
              <w:tabs>
                <w:tab w:val="left" w:pos="132"/>
                <w:tab w:val="left" w:pos="252"/>
              </w:tabs>
              <w:ind w:left="372" w:hanging="372"/>
              <w:rPr>
                <w:rFonts w:asciiTheme="majorBidi" w:hAnsiTheme="majorBidi" w:cstheme="majorBidi"/>
                <w:sz w:val="26"/>
                <w:szCs w:val="26"/>
              </w:rPr>
            </w:pPr>
            <w:r w:rsidRPr="00EA10D4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 xml:space="preserve">- </w:t>
            </w:r>
            <w:r w:rsidRPr="00EA10D4">
              <w:rPr>
                <w:rFonts w:asciiTheme="majorBidi" w:hAnsiTheme="majorBidi" w:cstheme="majorBidi"/>
                <w:sz w:val="26"/>
                <w:szCs w:val="26"/>
              </w:rPr>
              <w:t>Instinet Pacific Limited</w:t>
            </w:r>
          </w:p>
        </w:tc>
        <w:tc>
          <w:tcPr>
            <w:tcW w:w="1253" w:type="dxa"/>
          </w:tcPr>
          <w:p w:rsidR="006459B4" w:rsidRPr="00EA10D4" w:rsidRDefault="00014406" w:rsidP="006459B4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A10D4">
              <w:rPr>
                <w:rFonts w:asciiTheme="majorBidi" w:hAnsiTheme="majorBidi" w:cstheme="majorBidi"/>
                <w:sz w:val="26"/>
                <w:szCs w:val="26"/>
              </w:rPr>
              <w:t>62,046</w:t>
            </w:r>
          </w:p>
        </w:tc>
        <w:tc>
          <w:tcPr>
            <w:tcW w:w="1254" w:type="dxa"/>
            <w:gridSpan w:val="2"/>
          </w:tcPr>
          <w:p w:rsidR="006459B4" w:rsidRPr="00EA10D4" w:rsidRDefault="006459B4" w:rsidP="006459B4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A10D4">
              <w:rPr>
                <w:rFonts w:asciiTheme="majorBidi" w:hAnsiTheme="majorBidi" w:cstheme="majorBidi"/>
                <w:sz w:val="26"/>
                <w:szCs w:val="26"/>
              </w:rPr>
              <w:t>400,364</w:t>
            </w:r>
          </w:p>
        </w:tc>
        <w:tc>
          <w:tcPr>
            <w:tcW w:w="3253" w:type="dxa"/>
            <w:gridSpan w:val="2"/>
          </w:tcPr>
          <w:p w:rsidR="006459B4" w:rsidRPr="00EA10D4" w:rsidRDefault="006459B4" w:rsidP="006459B4">
            <w:pPr>
              <w:ind w:left="162" w:right="-78" w:hanging="162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  <w:r w:rsidRPr="00EA10D4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อัตราค่าธรรมเนียมที่คิดกับลูกค้าทั่วไป</w:t>
            </w:r>
          </w:p>
        </w:tc>
      </w:tr>
      <w:tr w:rsidR="004913C0" w:rsidRPr="00EA10D4" w:rsidTr="00F57344">
        <w:tc>
          <w:tcPr>
            <w:tcW w:w="3510" w:type="dxa"/>
          </w:tcPr>
          <w:p w:rsidR="004913C0" w:rsidRPr="00EA10D4" w:rsidRDefault="004913C0" w:rsidP="006459B4">
            <w:pPr>
              <w:ind w:left="162" w:right="-19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53" w:type="dxa"/>
          </w:tcPr>
          <w:p w:rsidR="004913C0" w:rsidRPr="00EA10D4" w:rsidRDefault="004913C0" w:rsidP="006459B4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4" w:type="dxa"/>
            <w:gridSpan w:val="2"/>
          </w:tcPr>
          <w:p w:rsidR="004913C0" w:rsidRPr="00EA10D4" w:rsidRDefault="004913C0" w:rsidP="006459B4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53" w:type="dxa"/>
            <w:gridSpan w:val="2"/>
          </w:tcPr>
          <w:p w:rsidR="004913C0" w:rsidRPr="00EA10D4" w:rsidRDefault="004913C0" w:rsidP="006459B4">
            <w:pPr>
              <w:ind w:left="162" w:right="-78" w:hanging="162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</w:p>
        </w:tc>
      </w:tr>
      <w:tr w:rsidR="006459B4" w:rsidRPr="00EA10D4" w:rsidTr="00F57344">
        <w:tc>
          <w:tcPr>
            <w:tcW w:w="3510" w:type="dxa"/>
          </w:tcPr>
          <w:p w:rsidR="006459B4" w:rsidRPr="00EA10D4" w:rsidRDefault="006459B4" w:rsidP="006459B4">
            <w:pPr>
              <w:ind w:left="162" w:right="-19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A10D4">
              <w:rPr>
                <w:rFonts w:asciiTheme="majorBidi" w:hAnsiTheme="majorBidi" w:cstheme="majorBidi"/>
                <w:sz w:val="26"/>
                <w:szCs w:val="26"/>
                <w:cs/>
              </w:rPr>
              <w:t>ค่าธรรมเนียมรับจากการให้บริการอื่น</w:t>
            </w:r>
            <w:r w:rsidRPr="00EA10D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A10D4">
              <w:rPr>
                <w:rFonts w:asciiTheme="majorBidi" w:hAnsiTheme="majorBidi" w:cstheme="majorBidi"/>
                <w:sz w:val="26"/>
                <w:szCs w:val="26"/>
                <w:cs/>
              </w:rPr>
              <w:t>ๆ</w:t>
            </w:r>
          </w:p>
        </w:tc>
        <w:tc>
          <w:tcPr>
            <w:tcW w:w="1253" w:type="dxa"/>
          </w:tcPr>
          <w:p w:rsidR="006459B4" w:rsidRPr="00EA10D4" w:rsidRDefault="006459B4" w:rsidP="006459B4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4" w:type="dxa"/>
            <w:gridSpan w:val="2"/>
          </w:tcPr>
          <w:p w:rsidR="006459B4" w:rsidRPr="00EA10D4" w:rsidRDefault="006459B4" w:rsidP="006459B4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53" w:type="dxa"/>
            <w:gridSpan w:val="2"/>
          </w:tcPr>
          <w:p w:rsidR="006459B4" w:rsidRPr="00EA10D4" w:rsidRDefault="006459B4" w:rsidP="006459B4">
            <w:pPr>
              <w:ind w:left="162" w:right="-78" w:hanging="162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</w:p>
        </w:tc>
      </w:tr>
      <w:tr w:rsidR="006459B4" w:rsidRPr="00EA10D4" w:rsidTr="00F57344">
        <w:tc>
          <w:tcPr>
            <w:tcW w:w="3510" w:type="dxa"/>
          </w:tcPr>
          <w:p w:rsidR="006459B4" w:rsidRPr="00EA10D4" w:rsidRDefault="006459B4" w:rsidP="006459B4">
            <w:pPr>
              <w:tabs>
                <w:tab w:val="left" w:pos="132"/>
                <w:tab w:val="left" w:pos="252"/>
              </w:tabs>
              <w:ind w:left="372" w:hanging="372"/>
              <w:rPr>
                <w:rFonts w:asciiTheme="majorBidi" w:hAnsiTheme="majorBidi" w:cstheme="majorBidi"/>
                <w:sz w:val="26"/>
                <w:szCs w:val="26"/>
              </w:rPr>
            </w:pPr>
            <w:r w:rsidRPr="00EA10D4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 xml:space="preserve">- </w:t>
            </w:r>
            <w:r w:rsidRPr="00EA10D4">
              <w:rPr>
                <w:rFonts w:asciiTheme="majorBidi" w:hAnsiTheme="majorBidi" w:cstheme="majorBidi"/>
                <w:sz w:val="26"/>
                <w:szCs w:val="26"/>
              </w:rPr>
              <w:t>Nomura Securities Co</w:t>
            </w:r>
            <w:r w:rsidRPr="00EA10D4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EA10D4">
              <w:rPr>
                <w:rFonts w:asciiTheme="majorBidi" w:hAnsiTheme="majorBidi" w:cstheme="majorBidi"/>
                <w:sz w:val="26"/>
                <w:szCs w:val="26"/>
              </w:rPr>
              <w:t>, Ltd</w:t>
            </w:r>
            <w:r w:rsidRPr="00EA10D4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</w:p>
        </w:tc>
        <w:tc>
          <w:tcPr>
            <w:tcW w:w="1253" w:type="dxa"/>
          </w:tcPr>
          <w:p w:rsidR="006459B4" w:rsidRPr="00EA10D4" w:rsidRDefault="00014406" w:rsidP="006459B4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A10D4">
              <w:rPr>
                <w:rFonts w:asciiTheme="majorBidi" w:hAnsiTheme="majorBidi" w:cstheme="majorBidi"/>
                <w:sz w:val="26"/>
                <w:szCs w:val="26"/>
              </w:rPr>
              <w:t>5,655,975</w:t>
            </w:r>
          </w:p>
        </w:tc>
        <w:tc>
          <w:tcPr>
            <w:tcW w:w="1254" w:type="dxa"/>
            <w:gridSpan w:val="2"/>
          </w:tcPr>
          <w:p w:rsidR="006459B4" w:rsidRPr="00EA10D4" w:rsidRDefault="006459B4" w:rsidP="006459B4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A10D4">
              <w:rPr>
                <w:rFonts w:asciiTheme="majorBidi" w:hAnsiTheme="majorBidi" w:cstheme="majorBidi"/>
                <w:sz w:val="26"/>
                <w:szCs w:val="26"/>
              </w:rPr>
              <w:t>13,256,164</w:t>
            </w:r>
          </w:p>
        </w:tc>
        <w:tc>
          <w:tcPr>
            <w:tcW w:w="3253" w:type="dxa"/>
            <w:gridSpan w:val="2"/>
          </w:tcPr>
          <w:p w:rsidR="006459B4" w:rsidRPr="00EA10D4" w:rsidRDefault="006459B4" w:rsidP="006459B4">
            <w:pPr>
              <w:ind w:left="162" w:right="-78" w:hanging="162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  <w:r w:rsidRPr="00EA10D4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อัตราที่กำหนดจากขอบเขตและปริมาณของงานที่ได้รับมอบหมาย</w:t>
            </w:r>
          </w:p>
        </w:tc>
      </w:tr>
      <w:tr w:rsidR="006459B4" w:rsidRPr="00EA10D4" w:rsidTr="00F57344">
        <w:tc>
          <w:tcPr>
            <w:tcW w:w="3510" w:type="dxa"/>
          </w:tcPr>
          <w:p w:rsidR="006459B4" w:rsidRPr="00EA10D4" w:rsidRDefault="006459B4" w:rsidP="006459B4">
            <w:pPr>
              <w:tabs>
                <w:tab w:val="left" w:pos="132"/>
                <w:tab w:val="left" w:pos="252"/>
              </w:tabs>
              <w:ind w:left="372" w:right="-198" w:hanging="3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A10D4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 xml:space="preserve">- </w:t>
            </w:r>
            <w:r w:rsidRPr="00EA10D4">
              <w:rPr>
                <w:rFonts w:asciiTheme="majorBidi" w:hAnsiTheme="majorBidi" w:cstheme="majorBidi"/>
                <w:sz w:val="26"/>
                <w:szCs w:val="26"/>
              </w:rPr>
              <w:t xml:space="preserve">Nomura International </w:t>
            </w:r>
            <w:r w:rsidRPr="00EA10D4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EA10D4">
              <w:rPr>
                <w:rFonts w:asciiTheme="majorBidi" w:hAnsiTheme="majorBidi" w:cstheme="majorBidi"/>
                <w:sz w:val="26"/>
                <w:szCs w:val="26"/>
              </w:rPr>
              <w:t>Hong Kong</w:t>
            </w:r>
            <w:r w:rsidRPr="00EA10D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) </w:t>
            </w:r>
            <w:r w:rsidRPr="00EA10D4">
              <w:rPr>
                <w:rFonts w:asciiTheme="majorBidi" w:hAnsiTheme="majorBidi" w:cstheme="majorBidi"/>
                <w:sz w:val="26"/>
                <w:szCs w:val="26"/>
              </w:rPr>
              <w:t>Limited</w:t>
            </w:r>
          </w:p>
        </w:tc>
        <w:tc>
          <w:tcPr>
            <w:tcW w:w="1253" w:type="dxa"/>
          </w:tcPr>
          <w:p w:rsidR="006459B4" w:rsidRPr="00EA10D4" w:rsidRDefault="00014406" w:rsidP="006459B4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A10D4">
              <w:rPr>
                <w:rFonts w:asciiTheme="majorBidi" w:hAnsiTheme="majorBidi" w:cstheme="majorBidi"/>
                <w:sz w:val="26"/>
                <w:szCs w:val="26"/>
              </w:rPr>
              <w:t>964,742</w:t>
            </w:r>
          </w:p>
        </w:tc>
        <w:tc>
          <w:tcPr>
            <w:tcW w:w="1254" w:type="dxa"/>
            <w:gridSpan w:val="2"/>
          </w:tcPr>
          <w:p w:rsidR="006459B4" w:rsidRPr="00EA10D4" w:rsidRDefault="006459B4" w:rsidP="006459B4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A10D4">
              <w:rPr>
                <w:rFonts w:asciiTheme="majorBidi" w:hAnsiTheme="majorBidi" w:cstheme="majorBidi"/>
                <w:sz w:val="26"/>
                <w:szCs w:val="26"/>
              </w:rPr>
              <w:t>12,314,358</w:t>
            </w:r>
          </w:p>
        </w:tc>
        <w:tc>
          <w:tcPr>
            <w:tcW w:w="3253" w:type="dxa"/>
            <w:gridSpan w:val="2"/>
          </w:tcPr>
          <w:p w:rsidR="006459B4" w:rsidRPr="00EA10D4" w:rsidRDefault="006459B4" w:rsidP="006459B4">
            <w:pPr>
              <w:ind w:left="162" w:right="-78" w:hanging="162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  <w:r w:rsidRPr="00EA10D4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อัตราที่กำหนดจากขอบเขตและปริมาณของงานที่ได้รับมอบหมาย</w:t>
            </w:r>
          </w:p>
        </w:tc>
      </w:tr>
      <w:tr w:rsidR="006459B4" w:rsidRPr="00EA10D4" w:rsidTr="006D139A">
        <w:tc>
          <w:tcPr>
            <w:tcW w:w="3510" w:type="dxa"/>
          </w:tcPr>
          <w:p w:rsidR="006459B4" w:rsidRPr="00EA10D4" w:rsidRDefault="006459B4" w:rsidP="006459B4">
            <w:pPr>
              <w:tabs>
                <w:tab w:val="left" w:pos="132"/>
                <w:tab w:val="left" w:pos="252"/>
              </w:tabs>
              <w:ind w:left="372" w:right="-198" w:hanging="3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A10D4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 xml:space="preserve">- </w:t>
            </w:r>
            <w:r w:rsidRPr="00EA10D4">
              <w:rPr>
                <w:rFonts w:asciiTheme="majorBidi" w:hAnsiTheme="majorBidi" w:cstheme="majorBidi"/>
                <w:sz w:val="26"/>
                <w:szCs w:val="26"/>
              </w:rPr>
              <w:t>Nomura Singapore</w:t>
            </w:r>
            <w:r w:rsidRPr="00EA10D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EA10D4">
              <w:rPr>
                <w:rFonts w:asciiTheme="majorBidi" w:hAnsiTheme="majorBidi" w:cstheme="majorBidi"/>
                <w:sz w:val="26"/>
                <w:szCs w:val="26"/>
              </w:rPr>
              <w:t>Limited</w:t>
            </w:r>
          </w:p>
        </w:tc>
        <w:tc>
          <w:tcPr>
            <w:tcW w:w="1253" w:type="dxa"/>
          </w:tcPr>
          <w:p w:rsidR="006459B4" w:rsidRPr="00EA10D4" w:rsidRDefault="00014406" w:rsidP="006459B4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A10D4">
              <w:rPr>
                <w:rFonts w:asciiTheme="majorBidi" w:hAnsiTheme="majorBidi" w:cstheme="majorBidi"/>
                <w:sz w:val="26"/>
                <w:szCs w:val="26"/>
              </w:rPr>
              <w:t>987,789</w:t>
            </w:r>
          </w:p>
        </w:tc>
        <w:tc>
          <w:tcPr>
            <w:tcW w:w="1254" w:type="dxa"/>
            <w:gridSpan w:val="2"/>
          </w:tcPr>
          <w:p w:rsidR="006459B4" w:rsidRPr="00EA10D4" w:rsidRDefault="006459B4" w:rsidP="006459B4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A10D4">
              <w:rPr>
                <w:rFonts w:asciiTheme="majorBidi" w:hAnsiTheme="majorBidi" w:cstheme="majorBidi"/>
                <w:sz w:val="26"/>
                <w:szCs w:val="26"/>
              </w:rPr>
              <w:t>3,840,065</w:t>
            </w:r>
          </w:p>
        </w:tc>
        <w:tc>
          <w:tcPr>
            <w:tcW w:w="3253" w:type="dxa"/>
            <w:gridSpan w:val="2"/>
          </w:tcPr>
          <w:p w:rsidR="006459B4" w:rsidRPr="00EA10D4" w:rsidRDefault="006459B4" w:rsidP="006459B4">
            <w:pPr>
              <w:ind w:left="162" w:right="-78" w:hanging="162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  <w:r w:rsidRPr="00EA10D4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อัตราที่กำหนดจากขอบเขตและปริมาณของงานที่ได้รับมอบหมาย</w:t>
            </w:r>
          </w:p>
        </w:tc>
      </w:tr>
      <w:tr w:rsidR="00925C78" w:rsidRPr="00EA10D4" w:rsidTr="00F57344">
        <w:tc>
          <w:tcPr>
            <w:tcW w:w="3510" w:type="dxa"/>
          </w:tcPr>
          <w:p w:rsidR="00925C78" w:rsidRPr="00EA10D4" w:rsidRDefault="00925C78" w:rsidP="00224421">
            <w:pPr>
              <w:ind w:left="162" w:right="-19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A10D4">
              <w:rPr>
                <w:rFonts w:asciiTheme="majorBidi" w:hAnsiTheme="majorBidi" w:cstheme="majorBidi"/>
                <w:sz w:val="26"/>
                <w:szCs w:val="26"/>
                <w:cs/>
              </w:rPr>
              <w:t>ค่าธรรมเนียมรับจากการให้บริการซื้อขายหลักทรัพย์และงานวิจัย</w:t>
            </w:r>
          </w:p>
        </w:tc>
        <w:tc>
          <w:tcPr>
            <w:tcW w:w="1253" w:type="dxa"/>
          </w:tcPr>
          <w:p w:rsidR="00925C78" w:rsidRPr="00EA10D4" w:rsidRDefault="00925C78" w:rsidP="00224421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4" w:type="dxa"/>
            <w:gridSpan w:val="2"/>
          </w:tcPr>
          <w:p w:rsidR="00925C78" w:rsidRPr="00EA10D4" w:rsidRDefault="00925C78" w:rsidP="00224421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53" w:type="dxa"/>
            <w:gridSpan w:val="2"/>
          </w:tcPr>
          <w:p w:rsidR="00925C78" w:rsidRPr="00EA10D4" w:rsidRDefault="00925C78" w:rsidP="00224421">
            <w:pPr>
              <w:ind w:left="162" w:right="-78" w:hanging="162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</w:p>
        </w:tc>
      </w:tr>
      <w:tr w:rsidR="00925C78" w:rsidRPr="00EA10D4" w:rsidTr="00F57344">
        <w:tc>
          <w:tcPr>
            <w:tcW w:w="3510" w:type="dxa"/>
          </w:tcPr>
          <w:p w:rsidR="00925C78" w:rsidRPr="00EA10D4" w:rsidRDefault="00925C78" w:rsidP="00224421">
            <w:pPr>
              <w:tabs>
                <w:tab w:val="left" w:pos="132"/>
                <w:tab w:val="left" w:pos="252"/>
              </w:tabs>
              <w:ind w:left="372" w:right="-288" w:hanging="372"/>
              <w:rPr>
                <w:rFonts w:asciiTheme="majorBidi" w:hAnsiTheme="majorBidi" w:cstheme="majorBidi"/>
                <w:sz w:val="26"/>
                <w:szCs w:val="26"/>
              </w:rPr>
            </w:pPr>
            <w:r w:rsidRPr="00EA10D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EA10D4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EA10D4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EA10D4">
              <w:rPr>
                <w:rFonts w:asciiTheme="majorBidi" w:hAnsiTheme="majorBidi" w:cstheme="majorBidi"/>
                <w:sz w:val="26"/>
                <w:szCs w:val="26"/>
              </w:rPr>
              <w:t xml:space="preserve"> Nomura Singapore Limited</w:t>
            </w:r>
          </w:p>
        </w:tc>
        <w:tc>
          <w:tcPr>
            <w:tcW w:w="1253" w:type="dxa"/>
          </w:tcPr>
          <w:p w:rsidR="00925C78" w:rsidRPr="00EA10D4" w:rsidRDefault="00014406" w:rsidP="00224421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A10D4">
              <w:rPr>
                <w:rFonts w:asciiTheme="majorBidi" w:hAnsiTheme="majorBidi" w:cstheme="majorBidi"/>
                <w:sz w:val="26"/>
                <w:szCs w:val="26"/>
              </w:rPr>
              <w:t>23,185,067</w:t>
            </w:r>
          </w:p>
        </w:tc>
        <w:tc>
          <w:tcPr>
            <w:tcW w:w="1254" w:type="dxa"/>
            <w:gridSpan w:val="2"/>
          </w:tcPr>
          <w:p w:rsidR="00925C78" w:rsidRPr="00EA10D4" w:rsidRDefault="00014406" w:rsidP="00224421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A10D4">
              <w:rPr>
                <w:rFonts w:asciiTheme="majorBidi" w:hAnsiTheme="majorBidi" w:cstheme="majorBidi"/>
                <w:sz w:val="26"/>
                <w:szCs w:val="26"/>
              </w:rPr>
              <w:t>22,385,521</w:t>
            </w:r>
          </w:p>
        </w:tc>
        <w:tc>
          <w:tcPr>
            <w:tcW w:w="3253" w:type="dxa"/>
            <w:gridSpan w:val="2"/>
          </w:tcPr>
          <w:p w:rsidR="00925C78" w:rsidRPr="00EA10D4" w:rsidRDefault="00925C78" w:rsidP="00224421">
            <w:pPr>
              <w:ind w:left="162" w:right="-78" w:hanging="162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  <w:r w:rsidRPr="00EA10D4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 xml:space="preserve">ต้นทุนที่เกิดขึ้นจริงบวกอัตรากำไรร้อยละ </w:t>
            </w:r>
            <w:r w:rsidRPr="00EA10D4">
              <w:rPr>
                <w:rFonts w:asciiTheme="majorBidi" w:eastAsia="Angsana New" w:hAnsiTheme="majorBidi" w:cstheme="majorBidi"/>
                <w:sz w:val="26"/>
                <w:szCs w:val="26"/>
              </w:rPr>
              <w:t>10</w:t>
            </w:r>
            <w:r w:rsidRPr="00EA10D4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 xml:space="preserve"> สุทธิจากรายได้ค่านายหน้าซื้อขายหลักทรัพย์</w:t>
            </w:r>
          </w:p>
        </w:tc>
      </w:tr>
      <w:tr w:rsidR="00925C78" w:rsidRPr="00EA10D4" w:rsidTr="00F57344">
        <w:tc>
          <w:tcPr>
            <w:tcW w:w="3510" w:type="dxa"/>
          </w:tcPr>
          <w:p w:rsidR="00925C78" w:rsidRPr="00EA10D4" w:rsidRDefault="00925C78" w:rsidP="00224421">
            <w:pPr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A10D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ค่าธรรมเนียมรับจากการผิดนัดส่งมอบหลักทรัพย์ </w:t>
            </w:r>
          </w:p>
        </w:tc>
        <w:tc>
          <w:tcPr>
            <w:tcW w:w="1253" w:type="dxa"/>
          </w:tcPr>
          <w:p w:rsidR="00925C78" w:rsidRPr="00EA10D4" w:rsidRDefault="00925C78" w:rsidP="00224421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54" w:type="dxa"/>
            <w:gridSpan w:val="2"/>
          </w:tcPr>
          <w:p w:rsidR="00925C78" w:rsidRPr="00EA10D4" w:rsidRDefault="00925C78" w:rsidP="00224421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253" w:type="dxa"/>
            <w:gridSpan w:val="2"/>
          </w:tcPr>
          <w:p w:rsidR="00925C78" w:rsidRPr="00EA10D4" w:rsidRDefault="00925C78" w:rsidP="00224421">
            <w:pPr>
              <w:ind w:left="162" w:right="-78" w:hanging="162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</w:p>
        </w:tc>
      </w:tr>
      <w:tr w:rsidR="006459B4" w:rsidRPr="00EA10D4" w:rsidTr="00F57344">
        <w:tc>
          <w:tcPr>
            <w:tcW w:w="3510" w:type="dxa"/>
          </w:tcPr>
          <w:p w:rsidR="006459B4" w:rsidRPr="00EA10D4" w:rsidRDefault="006459B4" w:rsidP="006459B4">
            <w:pPr>
              <w:tabs>
                <w:tab w:val="left" w:pos="132"/>
                <w:tab w:val="left" w:pos="252"/>
              </w:tabs>
              <w:ind w:left="372" w:right="-288" w:hanging="372"/>
              <w:rPr>
                <w:rFonts w:asciiTheme="majorBidi" w:hAnsiTheme="majorBidi" w:cstheme="majorBidi"/>
                <w:sz w:val="26"/>
                <w:szCs w:val="26"/>
              </w:rPr>
            </w:pPr>
            <w:r w:rsidRPr="00EA10D4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 xml:space="preserve">- </w:t>
            </w:r>
            <w:r w:rsidRPr="00EA10D4">
              <w:rPr>
                <w:rFonts w:asciiTheme="majorBidi" w:hAnsiTheme="majorBidi" w:cstheme="majorBidi"/>
                <w:sz w:val="26"/>
                <w:szCs w:val="26"/>
              </w:rPr>
              <w:t>Instinet Pacific Limited</w:t>
            </w:r>
          </w:p>
        </w:tc>
        <w:tc>
          <w:tcPr>
            <w:tcW w:w="1253" w:type="dxa"/>
          </w:tcPr>
          <w:p w:rsidR="006459B4" w:rsidRPr="00EA10D4" w:rsidRDefault="00014406" w:rsidP="006459B4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A10D4">
              <w:rPr>
                <w:rFonts w:asciiTheme="majorBidi" w:hAnsiTheme="majorBidi" w:cstheme="majorBidi"/>
                <w:sz w:val="26"/>
                <w:szCs w:val="26"/>
              </w:rPr>
              <w:t>1,282,034</w:t>
            </w:r>
          </w:p>
        </w:tc>
        <w:tc>
          <w:tcPr>
            <w:tcW w:w="1254" w:type="dxa"/>
            <w:gridSpan w:val="2"/>
          </w:tcPr>
          <w:p w:rsidR="006459B4" w:rsidRPr="00EA10D4" w:rsidRDefault="00014406" w:rsidP="006459B4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A10D4">
              <w:rPr>
                <w:rFonts w:asciiTheme="majorBidi" w:hAnsiTheme="majorBidi" w:cstheme="majorBidi"/>
                <w:sz w:val="26"/>
                <w:szCs w:val="26"/>
              </w:rPr>
              <w:t>731,812</w:t>
            </w:r>
          </w:p>
        </w:tc>
        <w:tc>
          <w:tcPr>
            <w:tcW w:w="3253" w:type="dxa"/>
            <w:gridSpan w:val="2"/>
          </w:tcPr>
          <w:p w:rsidR="006459B4" w:rsidRPr="00EA10D4" w:rsidRDefault="006459B4" w:rsidP="006459B4">
            <w:pPr>
              <w:ind w:left="162" w:right="-78" w:hanging="162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  <w:r w:rsidRPr="00EA10D4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อัตราค่าธรรมเนียมที่คิดกับลูกค้าทั่วไป</w:t>
            </w:r>
          </w:p>
        </w:tc>
      </w:tr>
      <w:tr w:rsidR="00234DC2" w:rsidRPr="00EA10D4" w:rsidTr="002B0050">
        <w:tc>
          <w:tcPr>
            <w:tcW w:w="3510" w:type="dxa"/>
          </w:tcPr>
          <w:p w:rsidR="00234DC2" w:rsidRPr="00EA10D4" w:rsidRDefault="00234DC2" w:rsidP="002B0050">
            <w:pPr>
              <w:ind w:left="162" w:right="-198" w:hanging="1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3" w:type="dxa"/>
          </w:tcPr>
          <w:p w:rsidR="00234DC2" w:rsidRPr="00EA10D4" w:rsidRDefault="00234DC2" w:rsidP="002B0050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4" w:type="dxa"/>
            <w:gridSpan w:val="2"/>
          </w:tcPr>
          <w:p w:rsidR="00234DC2" w:rsidRPr="00EA10D4" w:rsidRDefault="00234DC2" w:rsidP="002B0050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53" w:type="dxa"/>
            <w:gridSpan w:val="2"/>
          </w:tcPr>
          <w:p w:rsidR="00234DC2" w:rsidRPr="00EA10D4" w:rsidRDefault="00234DC2" w:rsidP="002B0050">
            <w:pPr>
              <w:ind w:left="162" w:right="-78" w:hanging="162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EA10D4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(หน่วย</w:t>
            </w:r>
            <w:r w:rsidRPr="00EA10D4">
              <w:rPr>
                <w:rFonts w:asciiTheme="majorBidi" w:eastAsia="Angsana New" w:hAnsiTheme="majorBidi" w:cstheme="majorBidi"/>
                <w:sz w:val="26"/>
                <w:szCs w:val="26"/>
              </w:rPr>
              <w:t xml:space="preserve"> </w:t>
            </w:r>
            <w:r w:rsidRPr="00EA10D4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: บาท)</w:t>
            </w:r>
          </w:p>
        </w:tc>
      </w:tr>
      <w:tr w:rsidR="00234DC2" w:rsidRPr="00EA10D4" w:rsidTr="002B0050">
        <w:trPr>
          <w:tblHeader/>
        </w:trPr>
        <w:tc>
          <w:tcPr>
            <w:tcW w:w="3510" w:type="dxa"/>
          </w:tcPr>
          <w:p w:rsidR="00234DC2" w:rsidRPr="00EA10D4" w:rsidRDefault="00234DC2" w:rsidP="002B0050">
            <w:pPr>
              <w:ind w:hanging="60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07" w:type="dxa"/>
            <w:gridSpan w:val="3"/>
            <w:vAlign w:val="bottom"/>
          </w:tcPr>
          <w:p w:rsidR="00234DC2" w:rsidRPr="00EA10D4" w:rsidRDefault="00234DC2" w:rsidP="002B005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A10D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EA10D4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EA10D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</w:p>
        </w:tc>
        <w:tc>
          <w:tcPr>
            <w:tcW w:w="3253" w:type="dxa"/>
            <w:gridSpan w:val="2"/>
            <w:vAlign w:val="bottom"/>
          </w:tcPr>
          <w:p w:rsidR="00234DC2" w:rsidRPr="00EA10D4" w:rsidRDefault="00234DC2" w:rsidP="002B0050">
            <w:pPr>
              <w:pBdr>
                <w:bottom w:val="single" w:sz="4" w:space="1" w:color="auto"/>
              </w:pBdr>
              <w:ind w:firstLine="12"/>
              <w:jc w:val="center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  <w:r w:rsidRPr="00EA10D4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234DC2" w:rsidRPr="00EA10D4" w:rsidTr="002B0050">
        <w:trPr>
          <w:tblHeader/>
        </w:trPr>
        <w:tc>
          <w:tcPr>
            <w:tcW w:w="3510" w:type="dxa"/>
          </w:tcPr>
          <w:p w:rsidR="00234DC2" w:rsidRPr="00EA10D4" w:rsidRDefault="00234DC2" w:rsidP="002B0050">
            <w:pPr>
              <w:ind w:hanging="60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3" w:type="dxa"/>
            <w:vAlign w:val="bottom"/>
          </w:tcPr>
          <w:p w:rsidR="00234DC2" w:rsidRPr="00EA10D4" w:rsidRDefault="00234DC2" w:rsidP="002B005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A10D4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Pr="00EA10D4">
              <w:rPr>
                <w:rFonts w:asciiTheme="majorBidi" w:hAnsiTheme="majorBidi" w:cstheme="majorBidi"/>
                <w:sz w:val="26"/>
                <w:szCs w:val="26"/>
                <w:cs/>
              </w:rPr>
              <w:t>6</w:t>
            </w:r>
            <w:r w:rsidRPr="00EA10D4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254" w:type="dxa"/>
            <w:gridSpan w:val="2"/>
            <w:vAlign w:val="bottom"/>
          </w:tcPr>
          <w:p w:rsidR="00234DC2" w:rsidRPr="00EA10D4" w:rsidRDefault="00234DC2" w:rsidP="002B005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A10D4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Pr="00EA10D4">
              <w:rPr>
                <w:rFonts w:asciiTheme="majorBidi" w:hAnsiTheme="majorBidi" w:cstheme="majorBidi"/>
                <w:sz w:val="26"/>
                <w:szCs w:val="26"/>
                <w:cs/>
              </w:rPr>
              <w:t>6</w:t>
            </w:r>
            <w:r w:rsidRPr="00EA10D4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3253" w:type="dxa"/>
            <w:gridSpan w:val="2"/>
            <w:vAlign w:val="bottom"/>
          </w:tcPr>
          <w:p w:rsidR="00234DC2" w:rsidRPr="00EA10D4" w:rsidRDefault="00234DC2" w:rsidP="002B0050">
            <w:pPr>
              <w:ind w:firstLine="12"/>
              <w:jc w:val="center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  <w:r w:rsidRPr="00EA10D4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 xml:space="preserve">(สำหรับปี </w:t>
            </w:r>
            <w:r w:rsidRPr="00EA10D4">
              <w:rPr>
                <w:rFonts w:asciiTheme="majorBidi" w:eastAsia="Angsana New" w:hAnsiTheme="majorBidi" w:cstheme="majorBidi"/>
                <w:sz w:val="26"/>
                <w:szCs w:val="26"/>
              </w:rPr>
              <w:t>25</w:t>
            </w:r>
            <w:r w:rsidRPr="00EA10D4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6</w:t>
            </w:r>
            <w:r w:rsidRPr="00EA10D4">
              <w:rPr>
                <w:rFonts w:asciiTheme="majorBidi" w:eastAsia="Angsana New" w:hAnsiTheme="majorBidi" w:cstheme="majorBidi"/>
                <w:sz w:val="26"/>
                <w:szCs w:val="26"/>
              </w:rPr>
              <w:t>2</w:t>
            </w:r>
            <w:r w:rsidRPr="00EA10D4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234DC2" w:rsidRPr="00EA10D4" w:rsidTr="002B0050">
        <w:tc>
          <w:tcPr>
            <w:tcW w:w="3510" w:type="dxa"/>
          </w:tcPr>
          <w:p w:rsidR="00234DC2" w:rsidRPr="00EA10D4" w:rsidRDefault="00234DC2" w:rsidP="002B0050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EA10D4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รายการที่เกิดขึ้นในระหว่างปี</w:t>
            </w:r>
            <w:r w:rsidRPr="00EA10D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(</w:t>
            </w:r>
            <w:r w:rsidRPr="00EA10D4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ต่อ)</w:t>
            </w:r>
          </w:p>
        </w:tc>
        <w:tc>
          <w:tcPr>
            <w:tcW w:w="1253" w:type="dxa"/>
          </w:tcPr>
          <w:p w:rsidR="00234DC2" w:rsidRPr="00EA10D4" w:rsidRDefault="00234DC2" w:rsidP="002B0050">
            <w:pPr>
              <w:tabs>
                <w:tab w:val="decimal" w:pos="1206"/>
              </w:tabs>
              <w:rPr>
                <w:rFonts w:asciiTheme="majorBidi" w:eastAsia="Angsana New" w:hAnsiTheme="majorBidi" w:cstheme="majorBidi"/>
                <w:sz w:val="26"/>
                <w:szCs w:val="26"/>
              </w:rPr>
            </w:pPr>
          </w:p>
        </w:tc>
        <w:tc>
          <w:tcPr>
            <w:tcW w:w="1254" w:type="dxa"/>
            <w:gridSpan w:val="2"/>
          </w:tcPr>
          <w:p w:rsidR="00234DC2" w:rsidRPr="00EA10D4" w:rsidRDefault="00234DC2" w:rsidP="002B0050">
            <w:pPr>
              <w:tabs>
                <w:tab w:val="decimal" w:pos="1206"/>
              </w:tabs>
              <w:rPr>
                <w:rFonts w:asciiTheme="majorBidi" w:eastAsia="Angsana New" w:hAnsiTheme="majorBidi" w:cstheme="majorBidi"/>
                <w:sz w:val="26"/>
                <w:szCs w:val="26"/>
              </w:rPr>
            </w:pPr>
          </w:p>
        </w:tc>
        <w:tc>
          <w:tcPr>
            <w:tcW w:w="3253" w:type="dxa"/>
            <w:gridSpan w:val="2"/>
          </w:tcPr>
          <w:p w:rsidR="00234DC2" w:rsidRPr="00EA10D4" w:rsidRDefault="00234DC2" w:rsidP="002B0050">
            <w:pPr>
              <w:rPr>
                <w:rFonts w:asciiTheme="majorBidi" w:eastAsia="Angsana New" w:hAnsiTheme="majorBidi" w:cstheme="majorBidi"/>
                <w:sz w:val="26"/>
                <w:szCs w:val="26"/>
              </w:rPr>
            </w:pPr>
          </w:p>
        </w:tc>
      </w:tr>
      <w:tr w:rsidR="006459B4" w:rsidRPr="00EA10D4" w:rsidTr="00CD7368">
        <w:tc>
          <w:tcPr>
            <w:tcW w:w="3510" w:type="dxa"/>
          </w:tcPr>
          <w:p w:rsidR="006459B4" w:rsidRPr="00EA10D4" w:rsidRDefault="00014406" w:rsidP="006459B4">
            <w:pPr>
              <w:ind w:left="162" w:right="-19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A10D4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ค่าธรรมเนียมจ่ายจากการให้บริการอื่นๆ </w:t>
            </w:r>
          </w:p>
        </w:tc>
        <w:tc>
          <w:tcPr>
            <w:tcW w:w="1260" w:type="dxa"/>
            <w:gridSpan w:val="2"/>
          </w:tcPr>
          <w:p w:rsidR="006459B4" w:rsidRPr="00EA10D4" w:rsidRDefault="006459B4" w:rsidP="006459B4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:rsidR="006459B4" w:rsidRPr="00EA10D4" w:rsidRDefault="006459B4" w:rsidP="006459B4">
            <w:pP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40" w:type="dxa"/>
          </w:tcPr>
          <w:p w:rsidR="006459B4" w:rsidRPr="00EA10D4" w:rsidRDefault="006459B4" w:rsidP="006459B4">
            <w:pPr>
              <w:ind w:left="162" w:right="-78" w:hanging="162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</w:p>
        </w:tc>
      </w:tr>
      <w:tr w:rsidR="006459B4" w:rsidRPr="00EA10D4" w:rsidTr="00CD7368">
        <w:tc>
          <w:tcPr>
            <w:tcW w:w="3510" w:type="dxa"/>
          </w:tcPr>
          <w:p w:rsidR="006459B4" w:rsidRPr="00EA10D4" w:rsidRDefault="006459B4" w:rsidP="006459B4">
            <w:pPr>
              <w:tabs>
                <w:tab w:val="left" w:pos="132"/>
                <w:tab w:val="left" w:pos="252"/>
              </w:tabs>
              <w:ind w:left="372" w:hanging="372"/>
              <w:rPr>
                <w:rFonts w:asciiTheme="majorBidi" w:hAnsiTheme="majorBidi" w:cstheme="majorBidi"/>
                <w:sz w:val="26"/>
                <w:szCs w:val="26"/>
              </w:rPr>
            </w:pPr>
            <w:r w:rsidRPr="00EA10D4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 xml:space="preserve">- </w:t>
            </w:r>
            <w:r w:rsidRPr="00EA10D4">
              <w:rPr>
                <w:rFonts w:asciiTheme="majorBidi" w:hAnsiTheme="majorBidi" w:cstheme="majorBidi"/>
                <w:sz w:val="26"/>
                <w:szCs w:val="26"/>
              </w:rPr>
              <w:t xml:space="preserve">Nomura </w:t>
            </w:r>
            <w:r w:rsidR="00014406" w:rsidRPr="00EA10D4">
              <w:rPr>
                <w:rFonts w:asciiTheme="majorBidi" w:hAnsiTheme="majorBidi" w:cstheme="majorBidi"/>
                <w:sz w:val="26"/>
                <w:szCs w:val="26"/>
              </w:rPr>
              <w:t>Singapore</w:t>
            </w:r>
            <w:r w:rsidRPr="00EA10D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EA10D4">
              <w:rPr>
                <w:rFonts w:asciiTheme="majorBidi" w:hAnsiTheme="majorBidi" w:cstheme="majorBidi"/>
                <w:sz w:val="26"/>
                <w:szCs w:val="26"/>
              </w:rPr>
              <w:t xml:space="preserve">Limited </w:t>
            </w:r>
          </w:p>
        </w:tc>
        <w:tc>
          <w:tcPr>
            <w:tcW w:w="1260" w:type="dxa"/>
            <w:gridSpan w:val="2"/>
          </w:tcPr>
          <w:p w:rsidR="006459B4" w:rsidRPr="00EA10D4" w:rsidRDefault="00014406" w:rsidP="006459B4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A10D4">
              <w:rPr>
                <w:rFonts w:asciiTheme="majorBidi" w:hAnsiTheme="majorBidi" w:cstheme="majorBidi"/>
                <w:sz w:val="26"/>
                <w:szCs w:val="26"/>
              </w:rPr>
              <w:t>2,742,476</w:t>
            </w:r>
          </w:p>
        </w:tc>
        <w:tc>
          <w:tcPr>
            <w:tcW w:w="1260" w:type="dxa"/>
            <w:gridSpan w:val="2"/>
          </w:tcPr>
          <w:p w:rsidR="006459B4" w:rsidRPr="00EA10D4" w:rsidRDefault="006459B4" w:rsidP="006459B4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A10D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3240" w:type="dxa"/>
          </w:tcPr>
          <w:p w:rsidR="006459B4" w:rsidRPr="00EA10D4" w:rsidRDefault="006459B4" w:rsidP="006459B4">
            <w:pPr>
              <w:ind w:left="162" w:right="-78" w:hanging="162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  <w:r w:rsidRPr="00EA10D4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อัตราที่กำหนดจากขอบเขตและปริมาณของงานที่ได้รับมอบหมาย</w:t>
            </w:r>
          </w:p>
        </w:tc>
      </w:tr>
      <w:tr w:rsidR="006459B4" w:rsidRPr="00EA10D4" w:rsidTr="00CD7368">
        <w:tc>
          <w:tcPr>
            <w:tcW w:w="3510" w:type="dxa"/>
          </w:tcPr>
          <w:p w:rsidR="006459B4" w:rsidRPr="00EA10D4" w:rsidRDefault="006459B4" w:rsidP="006459B4">
            <w:pPr>
              <w:tabs>
                <w:tab w:val="left" w:pos="132"/>
                <w:tab w:val="left" w:pos="252"/>
              </w:tabs>
              <w:ind w:left="372" w:right="-198" w:hanging="37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gridSpan w:val="2"/>
          </w:tcPr>
          <w:p w:rsidR="006459B4" w:rsidRPr="00EA10D4" w:rsidRDefault="006459B4" w:rsidP="006459B4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:rsidR="006459B4" w:rsidRPr="00EA10D4" w:rsidRDefault="006459B4" w:rsidP="006459B4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40" w:type="dxa"/>
          </w:tcPr>
          <w:p w:rsidR="006459B4" w:rsidRPr="00EA10D4" w:rsidRDefault="006459B4" w:rsidP="006459B4">
            <w:pPr>
              <w:ind w:left="162" w:right="-78" w:hanging="162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</w:p>
        </w:tc>
      </w:tr>
      <w:tr w:rsidR="006459B4" w:rsidRPr="00EA10D4" w:rsidTr="00CD7368">
        <w:tc>
          <w:tcPr>
            <w:tcW w:w="3510" w:type="dxa"/>
          </w:tcPr>
          <w:p w:rsidR="006459B4" w:rsidRPr="00EA10D4" w:rsidRDefault="006459B4" w:rsidP="006459B4">
            <w:pPr>
              <w:ind w:left="162" w:right="-19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A10D4">
              <w:rPr>
                <w:rFonts w:asciiTheme="majorBidi" w:hAnsiTheme="majorBidi" w:cstheme="majorBidi"/>
                <w:sz w:val="26"/>
                <w:szCs w:val="26"/>
                <w:cs/>
              </w:rPr>
              <w:t>ค่าบริการเชื่อมต่อเครือข่ายระบบคอมพิวเตอร์</w:t>
            </w:r>
          </w:p>
        </w:tc>
        <w:tc>
          <w:tcPr>
            <w:tcW w:w="1260" w:type="dxa"/>
            <w:gridSpan w:val="2"/>
          </w:tcPr>
          <w:p w:rsidR="006459B4" w:rsidRPr="00EA10D4" w:rsidRDefault="006459B4" w:rsidP="006459B4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:rsidR="006459B4" w:rsidRPr="00EA10D4" w:rsidRDefault="006459B4" w:rsidP="006459B4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40" w:type="dxa"/>
          </w:tcPr>
          <w:p w:rsidR="006459B4" w:rsidRPr="00EA10D4" w:rsidRDefault="006459B4" w:rsidP="006459B4">
            <w:pPr>
              <w:ind w:left="162" w:right="-78" w:hanging="162"/>
              <w:rPr>
                <w:rFonts w:asciiTheme="majorBidi" w:eastAsia="Angsana New" w:hAnsiTheme="majorBidi" w:cstheme="majorBidi"/>
                <w:sz w:val="26"/>
                <w:szCs w:val="26"/>
              </w:rPr>
            </w:pPr>
          </w:p>
        </w:tc>
      </w:tr>
      <w:tr w:rsidR="006459B4" w:rsidRPr="00EA10D4" w:rsidTr="00CD7368">
        <w:tc>
          <w:tcPr>
            <w:tcW w:w="3510" w:type="dxa"/>
          </w:tcPr>
          <w:p w:rsidR="006459B4" w:rsidRPr="00EA10D4" w:rsidRDefault="006459B4" w:rsidP="006459B4">
            <w:pPr>
              <w:tabs>
                <w:tab w:val="left" w:pos="132"/>
                <w:tab w:val="left" w:pos="252"/>
              </w:tabs>
              <w:ind w:left="372" w:right="-288" w:hanging="3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A10D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EA10D4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EA10D4">
              <w:rPr>
                <w:rFonts w:asciiTheme="majorBidi" w:hAnsiTheme="majorBidi" w:cstheme="majorBidi"/>
                <w:sz w:val="26"/>
                <w:szCs w:val="26"/>
                <w:cs/>
              </w:rPr>
              <w:t>- บริษัท ยูไนเต็ด อินฟอร์เมชั่น ไฮเวย์ จำกัด</w:t>
            </w:r>
          </w:p>
        </w:tc>
        <w:tc>
          <w:tcPr>
            <w:tcW w:w="1260" w:type="dxa"/>
            <w:gridSpan w:val="2"/>
          </w:tcPr>
          <w:p w:rsidR="006459B4" w:rsidRPr="00EA10D4" w:rsidRDefault="00014406" w:rsidP="006459B4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A10D4">
              <w:rPr>
                <w:rFonts w:asciiTheme="majorBidi" w:hAnsiTheme="majorBidi" w:cstheme="majorBidi"/>
                <w:sz w:val="26"/>
                <w:szCs w:val="26"/>
              </w:rPr>
              <w:t>2,277,896</w:t>
            </w:r>
          </w:p>
        </w:tc>
        <w:tc>
          <w:tcPr>
            <w:tcW w:w="1260" w:type="dxa"/>
            <w:gridSpan w:val="2"/>
          </w:tcPr>
          <w:p w:rsidR="006459B4" w:rsidRPr="00EA10D4" w:rsidRDefault="006459B4" w:rsidP="006459B4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A10D4">
              <w:rPr>
                <w:rFonts w:asciiTheme="majorBidi" w:hAnsiTheme="majorBidi" w:cstheme="majorBidi"/>
                <w:sz w:val="26"/>
                <w:szCs w:val="26"/>
              </w:rPr>
              <w:t>2,199,360</w:t>
            </w:r>
          </w:p>
        </w:tc>
        <w:tc>
          <w:tcPr>
            <w:tcW w:w="3240" w:type="dxa"/>
          </w:tcPr>
          <w:p w:rsidR="006459B4" w:rsidRPr="00EA10D4" w:rsidRDefault="006459B4" w:rsidP="006459B4">
            <w:pPr>
              <w:ind w:left="162" w:right="-78" w:hanging="162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  <w:r w:rsidRPr="00EA10D4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อัตราเดียวกับลูกค้าทั่วไปที่ไม่มีความ</w:t>
            </w:r>
            <w:r w:rsidRPr="00EA10D4">
              <w:rPr>
                <w:rFonts w:asciiTheme="majorBidi" w:eastAsia="Angsana New" w:hAnsiTheme="majorBidi" w:cstheme="majorBidi"/>
                <w:sz w:val="26"/>
                <w:szCs w:val="26"/>
              </w:rPr>
              <w:t xml:space="preserve">           </w:t>
            </w:r>
            <w:r w:rsidRPr="00EA10D4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เกี่ยวโยงกัน</w:t>
            </w:r>
          </w:p>
        </w:tc>
      </w:tr>
      <w:tr w:rsidR="006459B4" w:rsidRPr="00EA10D4" w:rsidTr="00CD7368">
        <w:tc>
          <w:tcPr>
            <w:tcW w:w="3510" w:type="dxa"/>
          </w:tcPr>
          <w:p w:rsidR="006459B4" w:rsidRPr="00EA10D4" w:rsidRDefault="006459B4" w:rsidP="006459B4">
            <w:pPr>
              <w:tabs>
                <w:tab w:val="left" w:pos="132"/>
                <w:tab w:val="left" w:pos="252"/>
              </w:tabs>
              <w:ind w:left="372" w:right="-288" w:hanging="37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gridSpan w:val="2"/>
          </w:tcPr>
          <w:p w:rsidR="006459B4" w:rsidRPr="00EA10D4" w:rsidRDefault="006459B4" w:rsidP="006459B4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:rsidR="006459B4" w:rsidRPr="00EA10D4" w:rsidRDefault="006459B4" w:rsidP="006459B4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40" w:type="dxa"/>
          </w:tcPr>
          <w:p w:rsidR="006459B4" w:rsidRPr="00EA10D4" w:rsidRDefault="006459B4" w:rsidP="006459B4">
            <w:pPr>
              <w:ind w:left="162" w:right="-78" w:hanging="162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</w:p>
        </w:tc>
      </w:tr>
      <w:tr w:rsidR="006459B4" w:rsidRPr="00EA10D4" w:rsidTr="00CD7368">
        <w:tc>
          <w:tcPr>
            <w:tcW w:w="3510" w:type="dxa"/>
          </w:tcPr>
          <w:p w:rsidR="006459B4" w:rsidRPr="00EA10D4" w:rsidRDefault="006459B4" w:rsidP="006459B4">
            <w:pPr>
              <w:ind w:left="162" w:right="-19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A10D4">
              <w:rPr>
                <w:rFonts w:asciiTheme="majorBidi" w:hAnsiTheme="majorBidi" w:cstheme="majorBidi"/>
                <w:sz w:val="26"/>
                <w:szCs w:val="26"/>
                <w:cs/>
              </w:rPr>
              <w:t>ค่านายหน้าจ่ายจากการซื้อขายหลักทรัพย์ต่างประเทศ</w:t>
            </w:r>
          </w:p>
        </w:tc>
        <w:tc>
          <w:tcPr>
            <w:tcW w:w="1260" w:type="dxa"/>
            <w:gridSpan w:val="2"/>
          </w:tcPr>
          <w:p w:rsidR="006459B4" w:rsidRPr="00EA10D4" w:rsidRDefault="006459B4" w:rsidP="006459B4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:rsidR="006459B4" w:rsidRPr="00EA10D4" w:rsidRDefault="006459B4" w:rsidP="006459B4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40" w:type="dxa"/>
          </w:tcPr>
          <w:p w:rsidR="006459B4" w:rsidRPr="00EA10D4" w:rsidRDefault="006459B4" w:rsidP="006459B4">
            <w:pPr>
              <w:ind w:left="162" w:right="-78" w:hanging="162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</w:p>
        </w:tc>
      </w:tr>
      <w:tr w:rsidR="006459B4" w:rsidRPr="00EA10D4" w:rsidTr="00CD7368">
        <w:tc>
          <w:tcPr>
            <w:tcW w:w="3510" w:type="dxa"/>
          </w:tcPr>
          <w:p w:rsidR="006459B4" w:rsidRPr="00EA10D4" w:rsidRDefault="006459B4" w:rsidP="006459B4">
            <w:pPr>
              <w:tabs>
                <w:tab w:val="left" w:pos="132"/>
                <w:tab w:val="left" w:pos="252"/>
              </w:tabs>
              <w:ind w:left="372" w:right="-288" w:hanging="372"/>
              <w:rPr>
                <w:rFonts w:asciiTheme="majorBidi" w:hAnsiTheme="majorBidi" w:cstheme="majorBidi"/>
                <w:sz w:val="26"/>
                <w:szCs w:val="26"/>
              </w:rPr>
            </w:pPr>
            <w:r w:rsidRPr="00EA10D4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 xml:space="preserve">- </w:t>
            </w:r>
            <w:r w:rsidRPr="00EA10D4">
              <w:rPr>
                <w:rFonts w:asciiTheme="majorBidi" w:hAnsiTheme="majorBidi" w:cstheme="majorBidi"/>
                <w:sz w:val="26"/>
                <w:szCs w:val="26"/>
              </w:rPr>
              <w:t xml:space="preserve">Nomura Singapore Limited </w:t>
            </w:r>
          </w:p>
        </w:tc>
        <w:tc>
          <w:tcPr>
            <w:tcW w:w="1260" w:type="dxa"/>
            <w:gridSpan w:val="2"/>
          </w:tcPr>
          <w:p w:rsidR="006459B4" w:rsidRPr="00EA10D4" w:rsidRDefault="00014406" w:rsidP="006459B4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A10D4">
              <w:rPr>
                <w:rFonts w:asciiTheme="majorBidi" w:hAnsiTheme="majorBidi" w:cstheme="majorBidi"/>
                <w:sz w:val="26"/>
                <w:szCs w:val="26"/>
              </w:rPr>
              <w:t>30,651</w:t>
            </w:r>
          </w:p>
        </w:tc>
        <w:tc>
          <w:tcPr>
            <w:tcW w:w="1260" w:type="dxa"/>
            <w:gridSpan w:val="2"/>
          </w:tcPr>
          <w:p w:rsidR="006459B4" w:rsidRPr="00EA10D4" w:rsidRDefault="006459B4" w:rsidP="006459B4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A10D4">
              <w:rPr>
                <w:rFonts w:asciiTheme="majorBidi" w:hAnsiTheme="majorBidi" w:cstheme="majorBidi"/>
                <w:sz w:val="26"/>
                <w:szCs w:val="26"/>
              </w:rPr>
              <w:t>24,866</w:t>
            </w:r>
          </w:p>
        </w:tc>
        <w:tc>
          <w:tcPr>
            <w:tcW w:w="3240" w:type="dxa"/>
          </w:tcPr>
          <w:p w:rsidR="006459B4" w:rsidRPr="00EA10D4" w:rsidRDefault="006459B4" w:rsidP="006459B4">
            <w:pPr>
              <w:ind w:left="162" w:right="-78" w:hanging="162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  <w:r w:rsidRPr="00EA10D4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คำนวณจากมูลค่าซื้อขายหลักทรัพย์และ อัตราค่า</w:t>
            </w:r>
            <w:r w:rsidRPr="00EA10D4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ab/>
              <w:t>นายหน้าที่เทียบเคียงกับผู้ให้บริการทั่วไปที่ไม่มีความเกี่ยวโยงกัน</w:t>
            </w:r>
          </w:p>
        </w:tc>
      </w:tr>
      <w:tr w:rsidR="00014406" w:rsidRPr="00EA10D4" w:rsidTr="00CD7368">
        <w:tc>
          <w:tcPr>
            <w:tcW w:w="3510" w:type="dxa"/>
          </w:tcPr>
          <w:p w:rsidR="00014406" w:rsidRPr="00EA10D4" w:rsidRDefault="00014406" w:rsidP="006459B4">
            <w:pPr>
              <w:tabs>
                <w:tab w:val="left" w:pos="132"/>
                <w:tab w:val="left" w:pos="252"/>
              </w:tabs>
              <w:ind w:left="372" w:right="-288" w:hanging="37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gridSpan w:val="2"/>
          </w:tcPr>
          <w:p w:rsidR="00014406" w:rsidRPr="00EA10D4" w:rsidRDefault="00014406" w:rsidP="006459B4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:rsidR="00014406" w:rsidRPr="00EA10D4" w:rsidRDefault="00014406" w:rsidP="006459B4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40" w:type="dxa"/>
          </w:tcPr>
          <w:p w:rsidR="00014406" w:rsidRPr="00EA10D4" w:rsidRDefault="00014406" w:rsidP="006459B4">
            <w:pPr>
              <w:ind w:left="162" w:right="-78" w:hanging="162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</w:p>
        </w:tc>
      </w:tr>
      <w:tr w:rsidR="00014406" w:rsidRPr="00EA10D4" w:rsidTr="00014406">
        <w:tc>
          <w:tcPr>
            <w:tcW w:w="3510" w:type="dxa"/>
          </w:tcPr>
          <w:p w:rsidR="00014406" w:rsidRPr="00EA10D4" w:rsidRDefault="00014406" w:rsidP="00014406">
            <w:pPr>
              <w:tabs>
                <w:tab w:val="left" w:pos="132"/>
                <w:tab w:val="left" w:pos="252"/>
              </w:tabs>
              <w:ind w:left="372" w:right="-288" w:hanging="3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A10D4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ดอกเบี้ยรับจากเงินให้กู้ยืมแก่พนักงาน</w:t>
            </w:r>
          </w:p>
        </w:tc>
        <w:tc>
          <w:tcPr>
            <w:tcW w:w="1260" w:type="dxa"/>
            <w:gridSpan w:val="2"/>
          </w:tcPr>
          <w:p w:rsidR="00014406" w:rsidRPr="00EA10D4" w:rsidRDefault="00014406" w:rsidP="00F239B0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:rsidR="00014406" w:rsidRPr="00EA10D4" w:rsidRDefault="00014406" w:rsidP="00F239B0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40" w:type="dxa"/>
          </w:tcPr>
          <w:p w:rsidR="00014406" w:rsidRPr="00EA10D4" w:rsidRDefault="00014406" w:rsidP="00F239B0">
            <w:pPr>
              <w:ind w:left="162" w:right="-78" w:hanging="162"/>
              <w:rPr>
                <w:rFonts w:asciiTheme="majorBidi" w:eastAsia="Angsana New" w:hAnsiTheme="majorBidi" w:cstheme="majorBidi"/>
                <w:sz w:val="26"/>
                <w:szCs w:val="26"/>
              </w:rPr>
            </w:pPr>
          </w:p>
        </w:tc>
      </w:tr>
      <w:tr w:rsidR="00014406" w:rsidRPr="00EA10D4" w:rsidTr="00014406">
        <w:tc>
          <w:tcPr>
            <w:tcW w:w="3510" w:type="dxa"/>
          </w:tcPr>
          <w:p w:rsidR="00014406" w:rsidRPr="00EA10D4" w:rsidRDefault="00014406" w:rsidP="00014406">
            <w:pPr>
              <w:tabs>
                <w:tab w:val="left" w:pos="132"/>
                <w:tab w:val="left" w:pos="252"/>
              </w:tabs>
              <w:ind w:left="372" w:right="-288" w:hanging="3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A10D4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- กรรมการ</w:t>
            </w:r>
          </w:p>
        </w:tc>
        <w:tc>
          <w:tcPr>
            <w:tcW w:w="1260" w:type="dxa"/>
            <w:gridSpan w:val="2"/>
          </w:tcPr>
          <w:p w:rsidR="00014406" w:rsidRPr="00EA10D4" w:rsidRDefault="00014406" w:rsidP="00F239B0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A10D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</w:tcPr>
          <w:p w:rsidR="00014406" w:rsidRPr="00EA10D4" w:rsidRDefault="00014406" w:rsidP="00F239B0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A10D4">
              <w:rPr>
                <w:rFonts w:asciiTheme="majorBidi" w:hAnsiTheme="majorBidi" w:cstheme="majorBidi"/>
                <w:sz w:val="26"/>
                <w:szCs w:val="26"/>
              </w:rPr>
              <w:t>479</w:t>
            </w:r>
          </w:p>
        </w:tc>
        <w:tc>
          <w:tcPr>
            <w:tcW w:w="3240" w:type="dxa"/>
          </w:tcPr>
          <w:p w:rsidR="00014406" w:rsidRPr="00EA10D4" w:rsidRDefault="00014406" w:rsidP="00F239B0">
            <w:pPr>
              <w:ind w:left="162" w:right="-78" w:hanging="162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  <w:r w:rsidRPr="00EA10D4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อัตราเดียวกันกับพนักงานอื่นของบริษัทฯ</w:t>
            </w:r>
          </w:p>
        </w:tc>
      </w:tr>
    </w:tbl>
    <w:p w:rsidR="0085390D" w:rsidRPr="00EA10D4" w:rsidRDefault="0085390D" w:rsidP="00CD7368">
      <w:pPr>
        <w:spacing w:before="240" w:after="120"/>
        <w:ind w:left="547"/>
        <w:jc w:val="both"/>
        <w:rPr>
          <w:rFonts w:asciiTheme="majorBidi" w:hAnsiTheme="majorBidi" w:cstheme="majorBidi"/>
          <w:sz w:val="32"/>
          <w:szCs w:val="32"/>
        </w:rPr>
      </w:pPr>
      <w:r w:rsidRPr="00EA10D4">
        <w:rPr>
          <w:rFonts w:asciiTheme="majorBidi" w:hAnsiTheme="majorBidi" w:cstheme="majorBidi"/>
          <w:sz w:val="32"/>
          <w:szCs w:val="32"/>
          <w:cs/>
        </w:rPr>
        <w:t xml:space="preserve">ยอดคงค้างของรายการระหว่างกัน </w:t>
      </w:r>
      <w:r w:rsidR="001A0609" w:rsidRPr="00EA10D4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995C13" w:rsidRPr="00EA10D4">
        <w:rPr>
          <w:rFonts w:asciiTheme="majorBidi" w:hAnsiTheme="majorBidi" w:cstheme="majorBidi"/>
          <w:sz w:val="32"/>
          <w:szCs w:val="32"/>
        </w:rPr>
        <w:t>31</w:t>
      </w:r>
      <w:r w:rsidR="008E30D7" w:rsidRPr="00EA10D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95C13" w:rsidRPr="00EA10D4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8E30D7" w:rsidRPr="00EA10D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674CC" w:rsidRPr="00EA10D4">
        <w:rPr>
          <w:rFonts w:asciiTheme="majorBidi" w:hAnsiTheme="majorBidi" w:cstheme="majorBidi"/>
          <w:sz w:val="32"/>
          <w:szCs w:val="32"/>
        </w:rPr>
        <w:t>25</w:t>
      </w:r>
      <w:r w:rsidR="00A430D2" w:rsidRPr="00EA10D4">
        <w:rPr>
          <w:rFonts w:asciiTheme="majorBidi" w:hAnsiTheme="majorBidi" w:cstheme="majorBidi"/>
          <w:sz w:val="32"/>
          <w:szCs w:val="32"/>
        </w:rPr>
        <w:t>6</w:t>
      </w:r>
      <w:r w:rsidR="006459B4" w:rsidRPr="00EA10D4">
        <w:rPr>
          <w:rFonts w:asciiTheme="majorBidi" w:hAnsiTheme="majorBidi" w:cstheme="majorBidi"/>
          <w:sz w:val="32"/>
          <w:szCs w:val="32"/>
        </w:rPr>
        <w:t>2</w:t>
      </w:r>
      <w:r w:rsidR="008E30D7" w:rsidRPr="00EA10D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95C13" w:rsidRPr="00EA10D4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C674CC" w:rsidRPr="00EA10D4">
        <w:rPr>
          <w:rFonts w:asciiTheme="majorBidi" w:hAnsiTheme="majorBidi" w:cstheme="majorBidi"/>
          <w:sz w:val="32"/>
          <w:szCs w:val="32"/>
        </w:rPr>
        <w:t>25</w:t>
      </w:r>
      <w:r w:rsidR="00925C78" w:rsidRPr="00EA10D4">
        <w:rPr>
          <w:rFonts w:asciiTheme="majorBidi" w:hAnsiTheme="majorBidi" w:cstheme="majorBidi"/>
          <w:sz w:val="32"/>
          <w:szCs w:val="32"/>
        </w:rPr>
        <w:t>6</w:t>
      </w:r>
      <w:r w:rsidR="006459B4" w:rsidRPr="00EA10D4">
        <w:rPr>
          <w:rFonts w:asciiTheme="majorBidi" w:hAnsiTheme="majorBidi" w:cstheme="majorBidi"/>
          <w:sz w:val="32"/>
          <w:szCs w:val="32"/>
        </w:rPr>
        <w:t>1</w:t>
      </w:r>
      <w:r w:rsidR="00835272" w:rsidRPr="00EA10D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A10D4">
        <w:rPr>
          <w:rFonts w:asciiTheme="majorBidi" w:hAnsiTheme="majorBidi" w:cstheme="majorBidi"/>
          <w:sz w:val="32"/>
          <w:szCs w:val="32"/>
          <w:cs/>
        </w:rPr>
        <w:t>แสดงภายใต้รายการดังต่อไปนี้</w:t>
      </w:r>
    </w:p>
    <w:tbl>
      <w:tblPr>
        <w:tblW w:w="90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40"/>
        <w:gridCol w:w="1753"/>
        <w:gridCol w:w="1680"/>
      </w:tblGrid>
      <w:tr w:rsidR="0085390D" w:rsidRPr="00EA10D4" w:rsidTr="00F42B1A">
        <w:tc>
          <w:tcPr>
            <w:tcW w:w="9073" w:type="dxa"/>
            <w:gridSpan w:val="3"/>
            <w:vAlign w:val="bottom"/>
          </w:tcPr>
          <w:p w:rsidR="0085390D" w:rsidRPr="00EA10D4" w:rsidRDefault="0085390D" w:rsidP="00135AD5">
            <w:pPr>
              <w:tabs>
                <w:tab w:val="left" w:pos="360"/>
                <w:tab w:val="left" w:pos="900"/>
                <w:tab w:val="left" w:pos="1440"/>
              </w:tabs>
              <w:ind w:left="605" w:hanging="60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(หน่วย: บาท)</w:t>
            </w:r>
          </w:p>
        </w:tc>
      </w:tr>
      <w:tr w:rsidR="006459B4" w:rsidRPr="00EA10D4" w:rsidTr="00F42B1A">
        <w:tc>
          <w:tcPr>
            <w:tcW w:w="5640" w:type="dxa"/>
            <w:vAlign w:val="bottom"/>
          </w:tcPr>
          <w:p w:rsidR="006459B4" w:rsidRPr="00EA10D4" w:rsidRDefault="006459B4" w:rsidP="006459B4">
            <w:pPr>
              <w:ind w:left="605" w:hanging="6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53" w:type="dxa"/>
            <w:vAlign w:val="bottom"/>
          </w:tcPr>
          <w:p w:rsidR="006459B4" w:rsidRPr="00EA10D4" w:rsidRDefault="006459B4" w:rsidP="006459B4">
            <w:pPr>
              <w:pBdr>
                <w:bottom w:val="single" w:sz="4" w:space="1" w:color="auto"/>
              </w:pBdr>
              <w:ind w:right="-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680" w:type="dxa"/>
            <w:vAlign w:val="bottom"/>
          </w:tcPr>
          <w:p w:rsidR="006459B4" w:rsidRPr="00EA10D4" w:rsidRDefault="006459B4" w:rsidP="006459B4">
            <w:pPr>
              <w:pBdr>
                <w:bottom w:val="single" w:sz="4" w:space="1" w:color="auto"/>
              </w:pBdr>
              <w:ind w:right="-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6459B4" w:rsidRPr="00EA10D4" w:rsidTr="00F42B1A">
        <w:tc>
          <w:tcPr>
            <w:tcW w:w="5640" w:type="dxa"/>
            <w:vAlign w:val="bottom"/>
          </w:tcPr>
          <w:p w:rsidR="006459B4" w:rsidRPr="00EA10D4" w:rsidRDefault="006459B4" w:rsidP="006459B4">
            <w:pPr>
              <w:tabs>
                <w:tab w:val="left" w:pos="360"/>
                <w:tab w:val="left" w:pos="900"/>
              </w:tabs>
              <w:ind w:left="605" w:hanging="605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ลูกหนี้ธุรกิจหลักทรัพย์</w:t>
            </w:r>
          </w:p>
        </w:tc>
        <w:tc>
          <w:tcPr>
            <w:tcW w:w="1753" w:type="dxa"/>
            <w:vAlign w:val="bottom"/>
          </w:tcPr>
          <w:p w:rsidR="006459B4" w:rsidRPr="00EA10D4" w:rsidRDefault="006459B4" w:rsidP="006459B4">
            <w:pPr>
              <w:tabs>
                <w:tab w:val="decimal" w:pos="1212"/>
              </w:tabs>
              <w:ind w:left="605" w:right="130" w:hanging="605"/>
              <w:jc w:val="thaiDistribute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1680" w:type="dxa"/>
            <w:vAlign w:val="bottom"/>
          </w:tcPr>
          <w:p w:rsidR="006459B4" w:rsidRPr="00EA10D4" w:rsidRDefault="006459B4" w:rsidP="006459B4">
            <w:pPr>
              <w:tabs>
                <w:tab w:val="decimal" w:pos="1212"/>
              </w:tabs>
              <w:ind w:left="605" w:right="130" w:hanging="605"/>
              <w:jc w:val="thaiDistribute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</w:tr>
      <w:tr w:rsidR="006459B4" w:rsidRPr="00EA10D4" w:rsidTr="00F42B1A">
        <w:tc>
          <w:tcPr>
            <w:tcW w:w="5640" w:type="dxa"/>
            <w:vAlign w:val="bottom"/>
          </w:tcPr>
          <w:p w:rsidR="006459B4" w:rsidRPr="00EA10D4" w:rsidRDefault="006459B4" w:rsidP="006459B4">
            <w:pPr>
              <w:ind w:left="312" w:hanging="180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- </w:t>
            </w:r>
            <w:r w:rsidRPr="00EA10D4">
              <w:rPr>
                <w:rFonts w:asciiTheme="majorBidi" w:eastAsia="Angsana New" w:hAnsiTheme="majorBidi" w:cstheme="majorBidi"/>
                <w:sz w:val="28"/>
                <w:szCs w:val="28"/>
              </w:rPr>
              <w:t>Instinet Pacific Limited</w:t>
            </w:r>
          </w:p>
        </w:tc>
        <w:tc>
          <w:tcPr>
            <w:tcW w:w="1753" w:type="dxa"/>
            <w:vAlign w:val="bottom"/>
          </w:tcPr>
          <w:p w:rsidR="006459B4" w:rsidRPr="00EA10D4" w:rsidRDefault="00433661" w:rsidP="006459B4">
            <w:pPr>
              <w:tabs>
                <w:tab w:val="decimal" w:pos="1212"/>
              </w:tabs>
              <w:ind w:left="340" w:right="130" w:hanging="340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</w:rPr>
              <w:t>257,583,698</w:t>
            </w:r>
          </w:p>
        </w:tc>
        <w:tc>
          <w:tcPr>
            <w:tcW w:w="1680" w:type="dxa"/>
            <w:vAlign w:val="bottom"/>
          </w:tcPr>
          <w:p w:rsidR="006459B4" w:rsidRPr="00EA10D4" w:rsidRDefault="006459B4" w:rsidP="006459B4">
            <w:pPr>
              <w:tabs>
                <w:tab w:val="decimal" w:pos="1212"/>
              </w:tabs>
              <w:ind w:left="340" w:right="130" w:hanging="340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</w:rPr>
              <w:t>296,850,749</w:t>
            </w:r>
          </w:p>
        </w:tc>
      </w:tr>
      <w:tr w:rsidR="006459B4" w:rsidRPr="00EA10D4" w:rsidTr="00F42B1A">
        <w:tc>
          <w:tcPr>
            <w:tcW w:w="5640" w:type="dxa"/>
            <w:vAlign w:val="bottom"/>
          </w:tcPr>
          <w:p w:rsidR="006459B4" w:rsidRPr="00EA10D4" w:rsidRDefault="006459B4" w:rsidP="006459B4">
            <w:pPr>
              <w:tabs>
                <w:tab w:val="left" w:pos="360"/>
                <w:tab w:val="left" w:pos="900"/>
              </w:tabs>
              <w:ind w:left="605" w:hanging="605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สินทรัพย์อื่น </w:t>
            </w:r>
            <w:r w:rsidR="002A1709" w:rsidRPr="00EA10D4">
              <w:rPr>
                <w:rFonts w:asciiTheme="majorBidi" w:eastAsia="Angsana New" w:hAnsiTheme="majorBidi" w:cstheme="majorBidi"/>
                <w:sz w:val="28"/>
                <w:szCs w:val="28"/>
              </w:rPr>
              <w:t>-</w:t>
            </w:r>
            <w:r w:rsidRPr="00EA10D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 รายได้ค่าธรรมเนียมค้างรับ</w:t>
            </w:r>
          </w:p>
        </w:tc>
        <w:tc>
          <w:tcPr>
            <w:tcW w:w="1753" w:type="dxa"/>
            <w:vAlign w:val="bottom"/>
          </w:tcPr>
          <w:p w:rsidR="006459B4" w:rsidRPr="00EA10D4" w:rsidRDefault="006459B4" w:rsidP="006459B4">
            <w:pPr>
              <w:tabs>
                <w:tab w:val="decimal" w:pos="1212"/>
              </w:tabs>
              <w:ind w:left="340" w:right="130" w:hanging="340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1680" w:type="dxa"/>
            <w:vAlign w:val="bottom"/>
          </w:tcPr>
          <w:p w:rsidR="006459B4" w:rsidRPr="00EA10D4" w:rsidRDefault="006459B4" w:rsidP="006459B4">
            <w:pPr>
              <w:tabs>
                <w:tab w:val="decimal" w:pos="1212"/>
              </w:tabs>
              <w:ind w:left="340" w:right="130" w:hanging="340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</w:tr>
      <w:tr w:rsidR="006459B4" w:rsidRPr="00EA10D4" w:rsidTr="00F42B1A">
        <w:tc>
          <w:tcPr>
            <w:tcW w:w="5640" w:type="dxa"/>
            <w:vAlign w:val="bottom"/>
          </w:tcPr>
          <w:p w:rsidR="006459B4" w:rsidRPr="00EA10D4" w:rsidRDefault="006459B4" w:rsidP="006459B4">
            <w:pPr>
              <w:ind w:left="312" w:hanging="180"/>
              <w:rPr>
                <w:rFonts w:asciiTheme="majorBidi" w:hAnsiTheme="majorBidi" w:cstheme="majorBidi"/>
                <w:sz w:val="28"/>
                <w:szCs w:val="28"/>
                <w:lang w:val="sv-SE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  <w:cs/>
                <w:lang w:val="sv-SE"/>
              </w:rPr>
              <w:t xml:space="preserve">- </w:t>
            </w:r>
            <w:r w:rsidRPr="00EA10D4">
              <w:rPr>
                <w:rFonts w:asciiTheme="majorBidi" w:hAnsiTheme="majorBidi" w:cstheme="majorBidi"/>
                <w:sz w:val="28"/>
                <w:szCs w:val="28"/>
                <w:lang w:val="sv-SE"/>
              </w:rPr>
              <w:t>Nomura Singapore Limited</w:t>
            </w:r>
          </w:p>
        </w:tc>
        <w:tc>
          <w:tcPr>
            <w:tcW w:w="1753" w:type="dxa"/>
            <w:vAlign w:val="bottom"/>
          </w:tcPr>
          <w:p w:rsidR="006459B4" w:rsidRPr="00EA10D4" w:rsidRDefault="00433661" w:rsidP="006459B4">
            <w:pPr>
              <w:tabs>
                <w:tab w:val="decimal" w:pos="1212"/>
              </w:tabs>
              <w:ind w:left="340" w:right="130" w:hanging="340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</w:rPr>
              <w:t>23,792,192</w:t>
            </w:r>
          </w:p>
        </w:tc>
        <w:tc>
          <w:tcPr>
            <w:tcW w:w="1680" w:type="dxa"/>
            <w:vAlign w:val="bottom"/>
          </w:tcPr>
          <w:p w:rsidR="006459B4" w:rsidRPr="00EA10D4" w:rsidRDefault="006459B4" w:rsidP="006459B4">
            <w:pPr>
              <w:tabs>
                <w:tab w:val="decimal" w:pos="1212"/>
              </w:tabs>
              <w:ind w:left="340" w:right="130" w:hanging="340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</w:rPr>
              <w:t>36,543,629</w:t>
            </w:r>
          </w:p>
        </w:tc>
      </w:tr>
      <w:tr w:rsidR="006459B4" w:rsidRPr="00EA10D4" w:rsidTr="00F42B1A">
        <w:tc>
          <w:tcPr>
            <w:tcW w:w="5640" w:type="dxa"/>
            <w:vAlign w:val="bottom"/>
          </w:tcPr>
          <w:p w:rsidR="006459B4" w:rsidRPr="00EA10D4" w:rsidRDefault="006459B4" w:rsidP="006459B4">
            <w:pPr>
              <w:tabs>
                <w:tab w:val="left" w:pos="360"/>
                <w:tab w:val="left" w:pos="900"/>
              </w:tabs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สินทรัพย์อื่น - ลูกหนี้ธุรกรรมยืมและให้ยืมหลักทรัพย์</w:t>
            </w:r>
          </w:p>
        </w:tc>
        <w:tc>
          <w:tcPr>
            <w:tcW w:w="1753" w:type="dxa"/>
            <w:vAlign w:val="bottom"/>
          </w:tcPr>
          <w:p w:rsidR="006459B4" w:rsidRPr="00EA10D4" w:rsidRDefault="006459B4" w:rsidP="006459B4">
            <w:pPr>
              <w:tabs>
                <w:tab w:val="decimal" w:pos="1212"/>
              </w:tabs>
              <w:ind w:left="340" w:right="130" w:hanging="340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1680" w:type="dxa"/>
            <w:vAlign w:val="bottom"/>
          </w:tcPr>
          <w:p w:rsidR="006459B4" w:rsidRPr="00EA10D4" w:rsidRDefault="006459B4" w:rsidP="006459B4">
            <w:pPr>
              <w:tabs>
                <w:tab w:val="decimal" w:pos="1212"/>
              </w:tabs>
              <w:ind w:left="340" w:right="130" w:hanging="340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</w:tr>
      <w:tr w:rsidR="006459B4" w:rsidRPr="00EA10D4" w:rsidTr="00F42B1A">
        <w:tc>
          <w:tcPr>
            <w:tcW w:w="5640" w:type="dxa"/>
            <w:vAlign w:val="bottom"/>
          </w:tcPr>
          <w:p w:rsidR="006459B4" w:rsidRPr="00EA10D4" w:rsidRDefault="006459B4" w:rsidP="006459B4">
            <w:pPr>
              <w:ind w:left="312" w:hanging="180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- </w:t>
            </w:r>
            <w:r w:rsidRPr="00EA10D4">
              <w:rPr>
                <w:rFonts w:asciiTheme="majorBidi" w:eastAsia="Angsana New" w:hAnsiTheme="majorBidi" w:cstheme="majorBidi"/>
                <w:sz w:val="28"/>
                <w:szCs w:val="28"/>
              </w:rPr>
              <w:t>Nomura International Plc</w:t>
            </w:r>
            <w:r w:rsidRPr="00EA10D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.</w:t>
            </w:r>
          </w:p>
        </w:tc>
        <w:tc>
          <w:tcPr>
            <w:tcW w:w="1753" w:type="dxa"/>
            <w:vAlign w:val="bottom"/>
          </w:tcPr>
          <w:p w:rsidR="006459B4" w:rsidRPr="00EA10D4" w:rsidRDefault="009C31E1" w:rsidP="006459B4">
            <w:pPr>
              <w:tabs>
                <w:tab w:val="decimal" w:pos="1212"/>
              </w:tabs>
              <w:ind w:left="340" w:right="130" w:hanging="340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</w:rPr>
              <w:t>30,630</w:t>
            </w:r>
          </w:p>
        </w:tc>
        <w:tc>
          <w:tcPr>
            <w:tcW w:w="1680" w:type="dxa"/>
            <w:vAlign w:val="bottom"/>
          </w:tcPr>
          <w:p w:rsidR="006459B4" w:rsidRPr="00EA10D4" w:rsidRDefault="006459B4" w:rsidP="006459B4">
            <w:pPr>
              <w:tabs>
                <w:tab w:val="decimal" w:pos="1212"/>
              </w:tabs>
              <w:ind w:left="340" w:right="130" w:hanging="340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</w:rPr>
              <w:t>2,350</w:t>
            </w:r>
          </w:p>
        </w:tc>
      </w:tr>
      <w:tr w:rsidR="006459B4" w:rsidRPr="00EA10D4" w:rsidTr="00F42B1A">
        <w:tc>
          <w:tcPr>
            <w:tcW w:w="5640" w:type="dxa"/>
            <w:vAlign w:val="bottom"/>
          </w:tcPr>
          <w:p w:rsidR="006459B4" w:rsidRPr="00EA10D4" w:rsidRDefault="006459B4" w:rsidP="006459B4">
            <w:pPr>
              <w:ind w:left="312" w:hanging="180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- </w:t>
            </w:r>
            <w:r w:rsidRPr="00EA10D4">
              <w:rPr>
                <w:rFonts w:asciiTheme="majorBidi" w:eastAsia="Angsana New" w:hAnsiTheme="majorBidi" w:cstheme="majorBidi"/>
                <w:sz w:val="28"/>
                <w:szCs w:val="28"/>
              </w:rPr>
              <w:t>Instinet Pacific Limited</w:t>
            </w:r>
          </w:p>
        </w:tc>
        <w:tc>
          <w:tcPr>
            <w:tcW w:w="1753" w:type="dxa"/>
            <w:vAlign w:val="bottom"/>
          </w:tcPr>
          <w:p w:rsidR="006459B4" w:rsidRPr="00EA10D4" w:rsidRDefault="009C31E1" w:rsidP="006459B4">
            <w:pPr>
              <w:tabs>
                <w:tab w:val="decimal" w:pos="1212"/>
              </w:tabs>
              <w:ind w:left="340" w:right="130" w:hanging="340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</w:rPr>
              <w:t>1,000</w:t>
            </w:r>
          </w:p>
        </w:tc>
        <w:tc>
          <w:tcPr>
            <w:tcW w:w="1680" w:type="dxa"/>
            <w:vAlign w:val="bottom"/>
          </w:tcPr>
          <w:p w:rsidR="006459B4" w:rsidRPr="00EA10D4" w:rsidRDefault="006459B4" w:rsidP="006459B4">
            <w:pPr>
              <w:tabs>
                <w:tab w:val="decimal" w:pos="1212"/>
              </w:tabs>
              <w:ind w:left="340" w:right="130" w:hanging="340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</w:rPr>
              <w:t>3,000</w:t>
            </w:r>
          </w:p>
        </w:tc>
      </w:tr>
      <w:tr w:rsidR="006459B4" w:rsidRPr="00EA10D4" w:rsidTr="00F42B1A">
        <w:tc>
          <w:tcPr>
            <w:tcW w:w="5640" w:type="dxa"/>
            <w:vAlign w:val="bottom"/>
          </w:tcPr>
          <w:p w:rsidR="006459B4" w:rsidRPr="00EA10D4" w:rsidRDefault="006459B4" w:rsidP="006459B4">
            <w:pPr>
              <w:tabs>
                <w:tab w:val="left" w:pos="360"/>
                <w:tab w:val="left" w:pos="900"/>
              </w:tabs>
              <w:ind w:left="605" w:hanging="605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สินทรัพย์อื่น - อื่นๆ</w:t>
            </w:r>
          </w:p>
        </w:tc>
        <w:tc>
          <w:tcPr>
            <w:tcW w:w="1753" w:type="dxa"/>
            <w:vAlign w:val="bottom"/>
          </w:tcPr>
          <w:p w:rsidR="006459B4" w:rsidRPr="00EA10D4" w:rsidRDefault="006459B4" w:rsidP="006459B4">
            <w:pPr>
              <w:tabs>
                <w:tab w:val="decimal" w:pos="1212"/>
              </w:tabs>
              <w:ind w:left="340" w:right="130" w:hanging="340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1680" w:type="dxa"/>
            <w:vAlign w:val="bottom"/>
          </w:tcPr>
          <w:p w:rsidR="006459B4" w:rsidRPr="00EA10D4" w:rsidRDefault="006459B4" w:rsidP="006459B4">
            <w:pPr>
              <w:tabs>
                <w:tab w:val="decimal" w:pos="1212"/>
              </w:tabs>
              <w:ind w:left="340" w:right="130" w:hanging="340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</w:tr>
      <w:tr w:rsidR="006459B4" w:rsidRPr="00EA10D4" w:rsidTr="00F42B1A">
        <w:tc>
          <w:tcPr>
            <w:tcW w:w="5640" w:type="dxa"/>
            <w:vAlign w:val="bottom"/>
          </w:tcPr>
          <w:p w:rsidR="006459B4" w:rsidRPr="00EA10D4" w:rsidRDefault="006459B4" w:rsidP="006459B4">
            <w:pPr>
              <w:ind w:left="312" w:hanging="180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- </w:t>
            </w:r>
            <w:r w:rsidRPr="00EA10D4">
              <w:rPr>
                <w:rFonts w:asciiTheme="majorBidi" w:eastAsia="Angsana New" w:hAnsiTheme="majorBidi" w:cstheme="majorBidi"/>
                <w:sz w:val="28"/>
                <w:szCs w:val="28"/>
              </w:rPr>
              <w:t>Nomura Securities Co</w:t>
            </w:r>
            <w:r w:rsidRPr="00EA10D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.</w:t>
            </w:r>
            <w:r w:rsidRPr="00EA10D4">
              <w:rPr>
                <w:rFonts w:asciiTheme="majorBidi" w:eastAsia="Angsana New" w:hAnsiTheme="majorBidi" w:cstheme="majorBidi"/>
                <w:sz w:val="28"/>
                <w:szCs w:val="28"/>
              </w:rPr>
              <w:t>, Ltd</w:t>
            </w:r>
            <w:r w:rsidRPr="00EA10D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.</w:t>
            </w:r>
          </w:p>
        </w:tc>
        <w:tc>
          <w:tcPr>
            <w:tcW w:w="1753" w:type="dxa"/>
            <w:vAlign w:val="bottom"/>
          </w:tcPr>
          <w:p w:rsidR="006459B4" w:rsidRPr="00EA10D4" w:rsidRDefault="009C31E1" w:rsidP="006459B4">
            <w:pPr>
              <w:tabs>
                <w:tab w:val="decimal" w:pos="1212"/>
              </w:tabs>
              <w:ind w:left="340" w:right="130" w:hanging="340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</w:rPr>
              <w:t>466,600</w:t>
            </w:r>
          </w:p>
        </w:tc>
        <w:tc>
          <w:tcPr>
            <w:tcW w:w="1680" w:type="dxa"/>
            <w:vAlign w:val="bottom"/>
          </w:tcPr>
          <w:p w:rsidR="006459B4" w:rsidRPr="00EA10D4" w:rsidRDefault="006459B4" w:rsidP="006459B4">
            <w:pPr>
              <w:tabs>
                <w:tab w:val="decimal" w:pos="1212"/>
              </w:tabs>
              <w:ind w:left="340" w:right="130" w:hanging="340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</w:rPr>
              <w:t>564,781</w:t>
            </w:r>
          </w:p>
        </w:tc>
      </w:tr>
      <w:tr w:rsidR="006459B4" w:rsidRPr="00EA10D4" w:rsidTr="00212E3E">
        <w:tc>
          <w:tcPr>
            <w:tcW w:w="5640" w:type="dxa"/>
            <w:vAlign w:val="bottom"/>
          </w:tcPr>
          <w:p w:rsidR="006459B4" w:rsidRPr="00EA10D4" w:rsidRDefault="006459B4" w:rsidP="006459B4">
            <w:pPr>
              <w:ind w:left="312" w:hanging="180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- </w:t>
            </w:r>
            <w:r w:rsidRPr="00EA10D4">
              <w:rPr>
                <w:rFonts w:asciiTheme="majorBidi" w:eastAsia="Angsana New" w:hAnsiTheme="majorBidi" w:cstheme="majorBidi"/>
                <w:sz w:val="28"/>
                <w:szCs w:val="28"/>
              </w:rPr>
              <w:t>Nomura Holdings</w:t>
            </w:r>
            <w:r w:rsidR="002A1709" w:rsidRPr="00EA10D4">
              <w:rPr>
                <w:rFonts w:asciiTheme="majorBidi" w:eastAsia="Angsana New" w:hAnsiTheme="majorBidi" w:cstheme="majorBidi"/>
                <w:sz w:val="28"/>
                <w:szCs w:val="28"/>
              </w:rPr>
              <w:t>,</w:t>
            </w:r>
            <w:r w:rsidRPr="00EA10D4">
              <w:rPr>
                <w:rFonts w:asciiTheme="majorBidi" w:eastAsia="Angsana New" w:hAnsiTheme="majorBidi" w:cstheme="majorBidi"/>
                <w:sz w:val="28"/>
                <w:szCs w:val="28"/>
              </w:rPr>
              <w:t xml:space="preserve"> Inc</w:t>
            </w:r>
            <w:r w:rsidRPr="00EA10D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. </w:t>
            </w:r>
          </w:p>
        </w:tc>
        <w:tc>
          <w:tcPr>
            <w:tcW w:w="1753" w:type="dxa"/>
            <w:vAlign w:val="bottom"/>
          </w:tcPr>
          <w:p w:rsidR="006459B4" w:rsidRPr="00EA10D4" w:rsidRDefault="009C31E1" w:rsidP="006459B4">
            <w:pPr>
              <w:tabs>
                <w:tab w:val="decimal" w:pos="1212"/>
              </w:tabs>
              <w:ind w:left="340" w:right="130" w:hanging="340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</w:rPr>
              <w:t>4,943</w:t>
            </w:r>
          </w:p>
        </w:tc>
        <w:tc>
          <w:tcPr>
            <w:tcW w:w="1680" w:type="dxa"/>
            <w:vAlign w:val="bottom"/>
          </w:tcPr>
          <w:p w:rsidR="006459B4" w:rsidRPr="00EA10D4" w:rsidRDefault="006459B4" w:rsidP="006459B4">
            <w:pPr>
              <w:tabs>
                <w:tab w:val="decimal" w:pos="1212"/>
              </w:tabs>
              <w:ind w:left="340" w:right="130" w:hanging="340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</w:rPr>
              <w:t>-</w:t>
            </w:r>
          </w:p>
        </w:tc>
      </w:tr>
      <w:tr w:rsidR="006459B4" w:rsidRPr="00EA10D4" w:rsidTr="00F42B1A">
        <w:tc>
          <w:tcPr>
            <w:tcW w:w="5640" w:type="dxa"/>
            <w:vAlign w:val="bottom"/>
          </w:tcPr>
          <w:p w:rsidR="006459B4" w:rsidRPr="00EA10D4" w:rsidRDefault="006459B4" w:rsidP="006459B4">
            <w:pPr>
              <w:tabs>
                <w:tab w:val="left" w:pos="360"/>
                <w:tab w:val="left" w:pos="900"/>
              </w:tabs>
              <w:ind w:left="605" w:hanging="605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เจ้าหนี้ธุรกิจหลักทรัพย์</w:t>
            </w:r>
          </w:p>
        </w:tc>
        <w:tc>
          <w:tcPr>
            <w:tcW w:w="1753" w:type="dxa"/>
            <w:vAlign w:val="bottom"/>
          </w:tcPr>
          <w:p w:rsidR="006459B4" w:rsidRPr="00EA10D4" w:rsidRDefault="006459B4" w:rsidP="006459B4">
            <w:pPr>
              <w:tabs>
                <w:tab w:val="decimal" w:pos="1212"/>
              </w:tabs>
              <w:ind w:left="605" w:right="130" w:hanging="605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1680" w:type="dxa"/>
            <w:vAlign w:val="bottom"/>
          </w:tcPr>
          <w:p w:rsidR="006459B4" w:rsidRPr="00EA10D4" w:rsidRDefault="006459B4" w:rsidP="006459B4">
            <w:pPr>
              <w:tabs>
                <w:tab w:val="decimal" w:pos="1212"/>
              </w:tabs>
              <w:ind w:left="605" w:right="130" w:hanging="605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</w:tr>
      <w:tr w:rsidR="006459B4" w:rsidRPr="00EA10D4" w:rsidTr="00F42B1A">
        <w:tc>
          <w:tcPr>
            <w:tcW w:w="5640" w:type="dxa"/>
            <w:vAlign w:val="bottom"/>
          </w:tcPr>
          <w:p w:rsidR="006459B4" w:rsidRPr="00EA10D4" w:rsidRDefault="006459B4" w:rsidP="006459B4">
            <w:pPr>
              <w:ind w:left="312" w:hanging="180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- </w:t>
            </w:r>
            <w:r w:rsidRPr="00EA10D4">
              <w:rPr>
                <w:rFonts w:asciiTheme="majorBidi" w:eastAsia="Angsana New" w:hAnsiTheme="majorBidi" w:cstheme="majorBidi"/>
                <w:sz w:val="28"/>
                <w:szCs w:val="28"/>
              </w:rPr>
              <w:t>Instinet Pacific Limited</w:t>
            </w:r>
          </w:p>
        </w:tc>
        <w:tc>
          <w:tcPr>
            <w:tcW w:w="1753" w:type="dxa"/>
            <w:vAlign w:val="bottom"/>
          </w:tcPr>
          <w:p w:rsidR="006459B4" w:rsidRPr="00EA10D4" w:rsidRDefault="009C31E1" w:rsidP="006459B4">
            <w:pPr>
              <w:tabs>
                <w:tab w:val="decimal" w:pos="1212"/>
              </w:tabs>
              <w:ind w:left="340" w:right="130" w:hanging="340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</w:rPr>
              <w:t>19,457,538</w:t>
            </w:r>
          </w:p>
        </w:tc>
        <w:tc>
          <w:tcPr>
            <w:tcW w:w="1680" w:type="dxa"/>
            <w:vAlign w:val="bottom"/>
          </w:tcPr>
          <w:p w:rsidR="006459B4" w:rsidRPr="00EA10D4" w:rsidRDefault="006459B4" w:rsidP="006459B4">
            <w:pPr>
              <w:tabs>
                <w:tab w:val="decimal" w:pos="1212"/>
              </w:tabs>
              <w:ind w:left="340" w:right="130" w:hanging="340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</w:rPr>
              <w:t>361,167,552</w:t>
            </w:r>
          </w:p>
        </w:tc>
      </w:tr>
      <w:tr w:rsidR="006459B4" w:rsidRPr="00EA10D4" w:rsidTr="00212E3E">
        <w:tc>
          <w:tcPr>
            <w:tcW w:w="5640" w:type="dxa"/>
            <w:vAlign w:val="bottom"/>
          </w:tcPr>
          <w:p w:rsidR="006459B4" w:rsidRPr="00EA10D4" w:rsidRDefault="006459B4" w:rsidP="006459B4">
            <w:pPr>
              <w:tabs>
                <w:tab w:val="left" w:pos="360"/>
                <w:tab w:val="left" w:pos="900"/>
              </w:tabs>
              <w:ind w:left="605" w:hanging="605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เจ้าหนี้อื่น - อื่น</w:t>
            </w:r>
            <w:r w:rsidRPr="00EA10D4">
              <w:rPr>
                <w:rFonts w:asciiTheme="majorBidi" w:eastAsia="Angsana New" w:hAnsiTheme="majorBidi" w:cstheme="majorBidi"/>
                <w:sz w:val="28"/>
                <w:szCs w:val="28"/>
              </w:rPr>
              <w:t xml:space="preserve"> </w:t>
            </w:r>
            <w:r w:rsidRPr="00EA10D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ๆ</w:t>
            </w:r>
          </w:p>
        </w:tc>
        <w:tc>
          <w:tcPr>
            <w:tcW w:w="1753" w:type="dxa"/>
            <w:vAlign w:val="bottom"/>
          </w:tcPr>
          <w:p w:rsidR="006459B4" w:rsidRPr="00EA10D4" w:rsidRDefault="006459B4" w:rsidP="006459B4">
            <w:pPr>
              <w:tabs>
                <w:tab w:val="decimal" w:pos="1212"/>
              </w:tabs>
              <w:ind w:left="340" w:right="130" w:hanging="340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1680" w:type="dxa"/>
            <w:vAlign w:val="bottom"/>
          </w:tcPr>
          <w:p w:rsidR="006459B4" w:rsidRPr="00EA10D4" w:rsidRDefault="006459B4" w:rsidP="006459B4">
            <w:pPr>
              <w:tabs>
                <w:tab w:val="decimal" w:pos="1212"/>
              </w:tabs>
              <w:ind w:left="340" w:right="130" w:hanging="340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</w:tr>
      <w:tr w:rsidR="006459B4" w:rsidRPr="00EA10D4" w:rsidTr="00212E3E">
        <w:tc>
          <w:tcPr>
            <w:tcW w:w="5640" w:type="dxa"/>
            <w:vAlign w:val="bottom"/>
          </w:tcPr>
          <w:p w:rsidR="006459B4" w:rsidRPr="00EA10D4" w:rsidRDefault="006459B4" w:rsidP="006459B4">
            <w:pPr>
              <w:ind w:left="312" w:hanging="180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- </w:t>
            </w:r>
            <w:r w:rsidR="009C31E1" w:rsidRPr="00EA10D4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ยูไนเต็ด อินฟอร์เมชั่น ไฮเวย์ จำกัด</w:t>
            </w:r>
          </w:p>
        </w:tc>
        <w:tc>
          <w:tcPr>
            <w:tcW w:w="1753" w:type="dxa"/>
            <w:vAlign w:val="bottom"/>
          </w:tcPr>
          <w:p w:rsidR="006459B4" w:rsidRPr="00EA10D4" w:rsidRDefault="009C31E1" w:rsidP="006459B4">
            <w:pPr>
              <w:tabs>
                <w:tab w:val="decimal" w:pos="1212"/>
              </w:tabs>
              <w:ind w:left="340" w:right="130" w:hanging="340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</w:rPr>
              <w:t>184,064</w:t>
            </w:r>
          </w:p>
        </w:tc>
        <w:tc>
          <w:tcPr>
            <w:tcW w:w="1680" w:type="dxa"/>
            <w:vAlign w:val="bottom"/>
          </w:tcPr>
          <w:p w:rsidR="006459B4" w:rsidRPr="00EA10D4" w:rsidRDefault="006459B4" w:rsidP="006459B4">
            <w:pPr>
              <w:tabs>
                <w:tab w:val="decimal" w:pos="1212"/>
              </w:tabs>
              <w:ind w:left="340" w:right="130" w:hanging="340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</w:rPr>
              <w:t>-</w:t>
            </w:r>
          </w:p>
        </w:tc>
      </w:tr>
    </w:tbl>
    <w:p w:rsidR="004913C0" w:rsidRPr="00EA10D4" w:rsidRDefault="004913C0" w:rsidP="004913C0">
      <w:pPr>
        <w:rPr>
          <w:rFonts w:asciiTheme="majorBidi" w:hAnsiTheme="majorBidi" w:cstheme="majorBidi"/>
          <w:b/>
          <w:bCs/>
        </w:rPr>
      </w:pPr>
    </w:p>
    <w:p w:rsidR="000F039B" w:rsidRPr="00EA10D4" w:rsidRDefault="000F039B" w:rsidP="004913C0">
      <w:pPr>
        <w:spacing w:before="240" w:after="120"/>
        <w:ind w:left="547"/>
        <w:jc w:val="both"/>
        <w:rPr>
          <w:rFonts w:asciiTheme="majorBidi" w:hAnsiTheme="majorBidi" w:cstheme="majorBidi"/>
          <w:b/>
          <w:bCs/>
        </w:rPr>
      </w:pPr>
      <w:r w:rsidRPr="00EA10D4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ค่าตอบแทนที่จ่ายให้ผู้บริหารสำคัญ</w:t>
      </w:r>
    </w:p>
    <w:p w:rsidR="000F039B" w:rsidRPr="00EA10D4" w:rsidRDefault="00864CE1" w:rsidP="00CD7368">
      <w:pPr>
        <w:pStyle w:val="NormalAngsanaNew"/>
        <w:spacing w:before="120"/>
        <w:ind w:left="547"/>
        <w:jc w:val="both"/>
        <w:rPr>
          <w:rFonts w:asciiTheme="majorBidi" w:hAnsiTheme="majorBidi" w:cstheme="majorBidi"/>
          <w:spacing w:val="-4"/>
        </w:rPr>
      </w:pPr>
      <w:r w:rsidRPr="00EA10D4">
        <w:rPr>
          <w:rFonts w:asciiTheme="majorBidi" w:hAnsiTheme="majorBidi" w:cstheme="majorBidi"/>
          <w:spacing w:val="-4"/>
          <w:cs/>
        </w:rPr>
        <w:t>ในระหว่าง</w:t>
      </w:r>
      <w:r w:rsidR="00995C13" w:rsidRPr="00EA10D4">
        <w:rPr>
          <w:rFonts w:asciiTheme="majorBidi" w:hAnsiTheme="majorBidi" w:cstheme="majorBidi"/>
          <w:spacing w:val="-4"/>
          <w:cs/>
        </w:rPr>
        <w:t>ปี</w:t>
      </w:r>
      <w:r w:rsidRPr="00EA10D4">
        <w:rPr>
          <w:rFonts w:asciiTheme="majorBidi" w:hAnsiTheme="majorBidi" w:cstheme="majorBidi"/>
          <w:spacing w:val="-4"/>
          <w:cs/>
        </w:rPr>
        <w:t>สิ้นสุดวันที่</w:t>
      </w:r>
      <w:r w:rsidR="00CE0F9E" w:rsidRPr="00EA10D4">
        <w:rPr>
          <w:rFonts w:asciiTheme="majorBidi" w:hAnsiTheme="majorBidi" w:cstheme="majorBidi"/>
          <w:spacing w:val="-4"/>
        </w:rPr>
        <w:t xml:space="preserve"> </w:t>
      </w:r>
      <w:r w:rsidR="00913E93" w:rsidRPr="00EA10D4">
        <w:rPr>
          <w:rFonts w:asciiTheme="majorBidi" w:hAnsiTheme="majorBidi" w:cstheme="majorBidi"/>
          <w:spacing w:val="-4"/>
        </w:rPr>
        <w:t>31</w:t>
      </w:r>
      <w:r w:rsidRPr="00EA10D4">
        <w:rPr>
          <w:rFonts w:asciiTheme="majorBidi" w:hAnsiTheme="majorBidi" w:cstheme="majorBidi"/>
          <w:spacing w:val="-4"/>
          <w:cs/>
        </w:rPr>
        <w:t xml:space="preserve"> </w:t>
      </w:r>
      <w:r w:rsidR="00995C13" w:rsidRPr="00EA10D4">
        <w:rPr>
          <w:rFonts w:asciiTheme="majorBidi" w:hAnsiTheme="majorBidi" w:cstheme="majorBidi"/>
          <w:spacing w:val="-4"/>
          <w:cs/>
        </w:rPr>
        <w:t>ธันวาคม</w:t>
      </w:r>
      <w:r w:rsidR="00CE0F9E" w:rsidRPr="00EA10D4">
        <w:rPr>
          <w:rFonts w:asciiTheme="majorBidi" w:hAnsiTheme="majorBidi" w:cstheme="majorBidi"/>
          <w:spacing w:val="-4"/>
        </w:rPr>
        <w:t xml:space="preserve"> 25</w:t>
      </w:r>
      <w:r w:rsidR="00753714" w:rsidRPr="00EA10D4">
        <w:rPr>
          <w:rFonts w:asciiTheme="majorBidi" w:hAnsiTheme="majorBidi" w:cstheme="majorBidi"/>
          <w:spacing w:val="-4"/>
        </w:rPr>
        <w:t>6</w:t>
      </w:r>
      <w:r w:rsidR="006459B4" w:rsidRPr="00EA10D4">
        <w:rPr>
          <w:rFonts w:asciiTheme="majorBidi" w:hAnsiTheme="majorBidi" w:cstheme="majorBidi"/>
          <w:spacing w:val="-4"/>
        </w:rPr>
        <w:t>2</w:t>
      </w:r>
      <w:r w:rsidR="00995C13" w:rsidRPr="00EA10D4">
        <w:rPr>
          <w:rFonts w:asciiTheme="majorBidi" w:hAnsiTheme="majorBidi" w:cstheme="majorBidi"/>
          <w:spacing w:val="-4"/>
          <w:cs/>
        </w:rPr>
        <w:t xml:space="preserve"> </w:t>
      </w:r>
      <w:r w:rsidRPr="00EA10D4">
        <w:rPr>
          <w:rFonts w:asciiTheme="majorBidi" w:hAnsiTheme="majorBidi" w:cstheme="majorBidi"/>
          <w:spacing w:val="-4"/>
          <w:cs/>
        </w:rPr>
        <w:t xml:space="preserve">และ </w:t>
      </w:r>
      <w:r w:rsidR="00CE0F9E" w:rsidRPr="00EA10D4">
        <w:rPr>
          <w:rFonts w:asciiTheme="majorBidi" w:hAnsiTheme="majorBidi" w:cstheme="majorBidi"/>
          <w:spacing w:val="-4"/>
        </w:rPr>
        <w:t>25</w:t>
      </w:r>
      <w:r w:rsidR="00925C78" w:rsidRPr="00EA10D4">
        <w:rPr>
          <w:rFonts w:asciiTheme="majorBidi" w:hAnsiTheme="majorBidi" w:cstheme="majorBidi"/>
          <w:spacing w:val="-4"/>
        </w:rPr>
        <w:t>6</w:t>
      </w:r>
      <w:r w:rsidR="006459B4" w:rsidRPr="00EA10D4">
        <w:rPr>
          <w:rFonts w:asciiTheme="majorBidi" w:hAnsiTheme="majorBidi" w:cstheme="majorBidi"/>
          <w:spacing w:val="-4"/>
        </w:rPr>
        <w:t>1</w:t>
      </w:r>
      <w:r w:rsidRPr="00EA10D4">
        <w:rPr>
          <w:rFonts w:asciiTheme="majorBidi" w:hAnsiTheme="majorBidi" w:cstheme="majorBidi"/>
          <w:spacing w:val="-4"/>
          <w:cs/>
        </w:rPr>
        <w:t xml:space="preserve"> บริษัทมีค่าใช้จ่าย</w:t>
      </w:r>
      <w:r w:rsidR="000F039B" w:rsidRPr="00EA10D4">
        <w:rPr>
          <w:rFonts w:asciiTheme="majorBidi" w:hAnsiTheme="majorBidi" w:cstheme="majorBidi"/>
          <w:spacing w:val="-4"/>
          <w:cs/>
        </w:rPr>
        <w:t>ผลประโยชน์</w:t>
      </w:r>
      <w:r w:rsidRPr="00EA10D4">
        <w:rPr>
          <w:rFonts w:asciiTheme="majorBidi" w:hAnsiTheme="majorBidi" w:cstheme="majorBidi"/>
          <w:spacing w:val="-4"/>
          <w:cs/>
        </w:rPr>
        <w:t>พนักงานที่</w:t>
      </w:r>
      <w:r w:rsidR="000F039B" w:rsidRPr="00EA10D4">
        <w:rPr>
          <w:rFonts w:asciiTheme="majorBidi" w:hAnsiTheme="majorBidi" w:cstheme="majorBidi"/>
          <w:spacing w:val="-4"/>
          <w:cs/>
        </w:rPr>
        <w:t>ให้แก่</w:t>
      </w:r>
      <w:r w:rsidR="00A739B2" w:rsidRPr="00EA10D4">
        <w:rPr>
          <w:rFonts w:asciiTheme="majorBidi" w:hAnsiTheme="majorBidi" w:cstheme="majorBidi"/>
          <w:spacing w:val="-4"/>
          <w:cs/>
        </w:rPr>
        <w:t>กรรมการและผู้บริหาร</w:t>
      </w:r>
      <w:r w:rsidRPr="00EA10D4">
        <w:rPr>
          <w:rFonts w:asciiTheme="majorBidi" w:hAnsiTheme="majorBidi" w:cstheme="majorBidi"/>
          <w:spacing w:val="-4"/>
          <w:cs/>
        </w:rPr>
        <w:t xml:space="preserve"> ดังต่อไปนี้</w:t>
      </w:r>
    </w:p>
    <w:tbl>
      <w:tblPr>
        <w:tblW w:w="920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78"/>
        <w:gridCol w:w="1714"/>
        <w:gridCol w:w="1714"/>
      </w:tblGrid>
      <w:tr w:rsidR="00995C13" w:rsidRPr="00EA10D4" w:rsidTr="00FE65AB">
        <w:tc>
          <w:tcPr>
            <w:tcW w:w="5778" w:type="dxa"/>
            <w:vAlign w:val="bottom"/>
          </w:tcPr>
          <w:p w:rsidR="00995C13" w:rsidRPr="00EA10D4" w:rsidRDefault="00995C13" w:rsidP="00135AD5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4" w:type="dxa"/>
            <w:vAlign w:val="bottom"/>
          </w:tcPr>
          <w:p w:rsidR="00995C13" w:rsidRPr="00EA10D4" w:rsidRDefault="00995C13" w:rsidP="00135AD5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4" w:type="dxa"/>
            <w:vAlign w:val="bottom"/>
          </w:tcPr>
          <w:p w:rsidR="00995C13" w:rsidRPr="00EA10D4" w:rsidRDefault="00995C13" w:rsidP="00135AD5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บาท)</w:t>
            </w:r>
          </w:p>
        </w:tc>
      </w:tr>
      <w:tr w:rsidR="00995C13" w:rsidRPr="00EA10D4" w:rsidTr="00FE65AB">
        <w:tc>
          <w:tcPr>
            <w:tcW w:w="5778" w:type="dxa"/>
            <w:vAlign w:val="bottom"/>
          </w:tcPr>
          <w:p w:rsidR="00995C13" w:rsidRPr="00EA10D4" w:rsidRDefault="00995C13" w:rsidP="00135AD5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28" w:type="dxa"/>
            <w:gridSpan w:val="2"/>
            <w:vAlign w:val="bottom"/>
          </w:tcPr>
          <w:p w:rsidR="00995C13" w:rsidRPr="00EA10D4" w:rsidRDefault="00995C13" w:rsidP="00135AD5">
            <w:pPr>
              <w:pBdr>
                <w:bottom w:val="single" w:sz="4" w:space="1" w:color="auto"/>
              </w:pBdr>
              <w:ind w:left="-29" w:right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925C78" w:rsidRPr="00EA10D4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6459B4" w:rsidRPr="00EA10D4" w:rsidTr="00FE65AB">
        <w:tc>
          <w:tcPr>
            <w:tcW w:w="5778" w:type="dxa"/>
            <w:vAlign w:val="bottom"/>
          </w:tcPr>
          <w:p w:rsidR="006459B4" w:rsidRPr="00EA10D4" w:rsidRDefault="006459B4" w:rsidP="006459B4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4" w:type="dxa"/>
            <w:vAlign w:val="bottom"/>
          </w:tcPr>
          <w:p w:rsidR="006459B4" w:rsidRPr="00EA10D4" w:rsidRDefault="006459B4" w:rsidP="006459B4">
            <w:pPr>
              <w:pBdr>
                <w:bottom w:val="single" w:sz="4" w:space="1" w:color="auto"/>
              </w:pBdr>
              <w:ind w:left="-29" w:right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714" w:type="dxa"/>
            <w:vAlign w:val="bottom"/>
          </w:tcPr>
          <w:p w:rsidR="006459B4" w:rsidRPr="00EA10D4" w:rsidRDefault="006459B4" w:rsidP="006459B4">
            <w:pPr>
              <w:pBdr>
                <w:bottom w:val="single" w:sz="4" w:space="1" w:color="auto"/>
              </w:pBdr>
              <w:ind w:left="-29" w:right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6459B4" w:rsidRPr="00EA10D4" w:rsidTr="00FE65AB">
        <w:tc>
          <w:tcPr>
            <w:tcW w:w="5778" w:type="dxa"/>
            <w:vAlign w:val="bottom"/>
          </w:tcPr>
          <w:p w:rsidR="006459B4" w:rsidRPr="00EA10D4" w:rsidRDefault="006459B4" w:rsidP="006459B4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714" w:type="dxa"/>
            <w:vAlign w:val="bottom"/>
          </w:tcPr>
          <w:p w:rsidR="006459B4" w:rsidRPr="00EA10D4" w:rsidRDefault="00E93BBA" w:rsidP="006459B4">
            <w:pPr>
              <w:tabs>
                <w:tab w:val="decimal" w:pos="1212"/>
              </w:tabs>
              <w:ind w:left="-29" w:right="4"/>
              <w:jc w:val="thaiDistribute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</w:rPr>
              <w:t>81,640,527</w:t>
            </w:r>
          </w:p>
        </w:tc>
        <w:tc>
          <w:tcPr>
            <w:tcW w:w="1714" w:type="dxa"/>
            <w:vAlign w:val="bottom"/>
          </w:tcPr>
          <w:p w:rsidR="006459B4" w:rsidRPr="00EA10D4" w:rsidRDefault="006459B4" w:rsidP="006459B4">
            <w:pPr>
              <w:tabs>
                <w:tab w:val="decimal" w:pos="1212"/>
              </w:tabs>
              <w:ind w:left="-29" w:right="4"/>
              <w:jc w:val="thaiDistribute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</w:rPr>
              <w:t>98,885,666</w:t>
            </w:r>
          </w:p>
        </w:tc>
      </w:tr>
      <w:tr w:rsidR="006459B4" w:rsidRPr="00EA10D4" w:rsidTr="00FE65AB">
        <w:tc>
          <w:tcPr>
            <w:tcW w:w="5778" w:type="dxa"/>
            <w:vAlign w:val="bottom"/>
          </w:tcPr>
          <w:p w:rsidR="006459B4" w:rsidRPr="00EA10D4" w:rsidRDefault="006459B4" w:rsidP="006459B4">
            <w:pPr>
              <w:tabs>
                <w:tab w:val="left" w:pos="900"/>
                <w:tab w:val="left" w:pos="1440"/>
              </w:tabs>
              <w:ind w:left="162" w:right="-108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714" w:type="dxa"/>
            <w:vAlign w:val="bottom"/>
          </w:tcPr>
          <w:p w:rsidR="006459B4" w:rsidRPr="00EA10D4" w:rsidRDefault="00E93BBA" w:rsidP="006459B4">
            <w:pPr>
              <w:pBdr>
                <w:bottom w:val="single" w:sz="4" w:space="1" w:color="auto"/>
              </w:pBdr>
              <w:tabs>
                <w:tab w:val="decimal" w:pos="1212"/>
              </w:tabs>
              <w:ind w:left="-29" w:right="4"/>
              <w:jc w:val="thaiDistribute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</w:rPr>
              <w:t>5,853,822</w:t>
            </w:r>
          </w:p>
        </w:tc>
        <w:tc>
          <w:tcPr>
            <w:tcW w:w="1714" w:type="dxa"/>
            <w:vAlign w:val="bottom"/>
          </w:tcPr>
          <w:p w:rsidR="006459B4" w:rsidRPr="00EA10D4" w:rsidRDefault="006459B4" w:rsidP="006459B4">
            <w:pPr>
              <w:pBdr>
                <w:bottom w:val="single" w:sz="4" w:space="1" w:color="auto"/>
              </w:pBdr>
              <w:tabs>
                <w:tab w:val="decimal" w:pos="1212"/>
              </w:tabs>
              <w:ind w:left="-29" w:right="4"/>
              <w:jc w:val="thaiDistribute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</w:rPr>
              <w:t>5,472,120</w:t>
            </w:r>
          </w:p>
        </w:tc>
      </w:tr>
      <w:tr w:rsidR="006459B4" w:rsidRPr="00EA10D4" w:rsidTr="00FE65AB">
        <w:tc>
          <w:tcPr>
            <w:tcW w:w="5778" w:type="dxa"/>
            <w:vAlign w:val="bottom"/>
          </w:tcPr>
          <w:p w:rsidR="006459B4" w:rsidRPr="00EA10D4" w:rsidRDefault="006459B4" w:rsidP="006459B4">
            <w:pPr>
              <w:tabs>
                <w:tab w:val="left" w:pos="900"/>
                <w:tab w:val="left" w:pos="14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4" w:type="dxa"/>
            <w:vAlign w:val="bottom"/>
          </w:tcPr>
          <w:p w:rsidR="006459B4" w:rsidRPr="00EA10D4" w:rsidRDefault="00E93BBA" w:rsidP="006459B4">
            <w:pPr>
              <w:pBdr>
                <w:bottom w:val="double" w:sz="4" w:space="1" w:color="auto"/>
              </w:pBdr>
              <w:tabs>
                <w:tab w:val="decimal" w:pos="1212"/>
              </w:tabs>
              <w:ind w:left="-29" w:right="4"/>
              <w:jc w:val="thaiDistribute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</w:rPr>
              <w:t>87,494,349</w:t>
            </w:r>
          </w:p>
        </w:tc>
        <w:tc>
          <w:tcPr>
            <w:tcW w:w="1714" w:type="dxa"/>
            <w:vAlign w:val="bottom"/>
          </w:tcPr>
          <w:p w:rsidR="006459B4" w:rsidRPr="00EA10D4" w:rsidRDefault="006459B4" w:rsidP="006459B4">
            <w:pPr>
              <w:pBdr>
                <w:bottom w:val="double" w:sz="4" w:space="1" w:color="auto"/>
              </w:pBdr>
              <w:tabs>
                <w:tab w:val="decimal" w:pos="1212"/>
              </w:tabs>
              <w:ind w:left="-29" w:right="4"/>
              <w:jc w:val="thaiDistribute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</w:rPr>
              <w:t>104,357,786</w:t>
            </w:r>
          </w:p>
        </w:tc>
      </w:tr>
    </w:tbl>
    <w:p w:rsidR="006972BE" w:rsidRPr="00EA10D4" w:rsidRDefault="00925C78" w:rsidP="00135AD5">
      <w:pPr>
        <w:tabs>
          <w:tab w:val="left" w:pos="900"/>
        </w:tabs>
        <w:spacing w:before="240" w:after="120"/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EA10D4">
        <w:rPr>
          <w:rFonts w:asciiTheme="majorBidi" w:hAnsiTheme="majorBidi" w:cstheme="majorBidi"/>
          <w:b/>
          <w:bCs/>
          <w:sz w:val="32"/>
          <w:szCs w:val="32"/>
        </w:rPr>
        <w:t>30</w:t>
      </w:r>
      <w:r w:rsidR="006972BE" w:rsidRPr="00EA10D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6972BE" w:rsidRPr="00EA10D4">
        <w:rPr>
          <w:rFonts w:asciiTheme="majorBidi" w:hAnsiTheme="majorBidi" w:cstheme="majorBidi"/>
          <w:b/>
          <w:bCs/>
          <w:sz w:val="32"/>
          <w:szCs w:val="32"/>
        </w:rPr>
        <w:tab/>
      </w:r>
      <w:r w:rsidR="006972BE" w:rsidRPr="00EA10D4">
        <w:rPr>
          <w:rFonts w:asciiTheme="majorBidi" w:hAnsiTheme="majorBidi" w:cstheme="majorBidi"/>
          <w:b/>
          <w:bCs/>
          <w:sz w:val="32"/>
          <w:szCs w:val="32"/>
          <w:cs/>
        </w:rPr>
        <w:t>ส่วนงานดำเนินงาน</w:t>
      </w:r>
    </w:p>
    <w:p w:rsidR="006972BE" w:rsidRPr="00EA10D4" w:rsidRDefault="006972BE" w:rsidP="00135AD5">
      <w:pPr>
        <w:tabs>
          <w:tab w:val="left" w:pos="96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A10D4">
        <w:rPr>
          <w:rFonts w:asciiTheme="majorBidi" w:hAnsiTheme="majorBidi" w:cstheme="majorBidi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</w:t>
      </w:r>
      <w:r w:rsidR="00864CE1" w:rsidRPr="00EA10D4">
        <w:rPr>
          <w:rFonts w:asciiTheme="majorBidi" w:hAnsiTheme="majorBidi" w:cstheme="majorBidi"/>
          <w:sz w:val="32"/>
          <w:szCs w:val="32"/>
          <w:cs/>
        </w:rPr>
        <w:t>ตัดสินใจสูงสุดด้านการดำเนินงาน</w:t>
      </w:r>
      <w:r w:rsidRPr="00EA10D4">
        <w:rPr>
          <w:rFonts w:asciiTheme="majorBidi" w:hAnsiTheme="majorBidi" w:cstheme="majorBidi"/>
          <w:sz w:val="32"/>
          <w:szCs w:val="32"/>
          <w:cs/>
        </w:rPr>
        <w:t>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:rsidR="006972BE" w:rsidRPr="00EA10D4" w:rsidRDefault="006972BE" w:rsidP="00135AD5">
      <w:pPr>
        <w:tabs>
          <w:tab w:val="left" w:pos="96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A10D4">
        <w:rPr>
          <w:rFonts w:asciiTheme="majorBidi" w:hAnsiTheme="majorBidi" w:cstheme="majorBidi"/>
          <w:sz w:val="32"/>
          <w:szCs w:val="32"/>
          <w:cs/>
        </w:rPr>
        <w:t xml:space="preserve">เพื่อวัตถุประสงค์ในการบริหารงาน บริษัทฯจัดโครงสร้างองค์กรเป็นหน่วยธุรกิจตามประเภทของผลิตภัณฑ์และบริการ บริษัทฯมีส่วนงานที่รายงานทั้งสิ้น </w:t>
      </w:r>
      <w:r w:rsidR="00B92B8B" w:rsidRPr="00EA10D4">
        <w:rPr>
          <w:rFonts w:asciiTheme="majorBidi" w:hAnsiTheme="majorBidi" w:cstheme="majorBidi"/>
          <w:sz w:val="32"/>
          <w:szCs w:val="32"/>
        </w:rPr>
        <w:t>4</w:t>
      </w:r>
      <w:r w:rsidRPr="00EA10D4">
        <w:rPr>
          <w:rFonts w:asciiTheme="majorBidi" w:hAnsiTheme="majorBidi" w:cstheme="majorBidi"/>
          <w:sz w:val="32"/>
          <w:szCs w:val="32"/>
          <w:cs/>
        </w:rPr>
        <w:t xml:space="preserve"> ส่วนงาน ดังนี้</w:t>
      </w:r>
    </w:p>
    <w:p w:rsidR="006972BE" w:rsidRPr="00EA10D4" w:rsidRDefault="006972BE" w:rsidP="00135AD5">
      <w:pPr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A10D4">
        <w:rPr>
          <w:rFonts w:asciiTheme="majorBidi" w:hAnsiTheme="majorBidi" w:cstheme="majorBidi"/>
          <w:sz w:val="32"/>
          <w:szCs w:val="32"/>
          <w:cs/>
        </w:rPr>
        <w:t>-</w:t>
      </w:r>
      <w:r w:rsidRPr="00EA10D4">
        <w:rPr>
          <w:rFonts w:asciiTheme="majorBidi" w:hAnsiTheme="majorBidi" w:cstheme="majorBidi"/>
          <w:sz w:val="32"/>
          <w:szCs w:val="32"/>
        </w:rPr>
        <w:tab/>
      </w:r>
      <w:r w:rsidRPr="00EA10D4">
        <w:rPr>
          <w:rFonts w:asciiTheme="majorBidi" w:hAnsiTheme="majorBidi" w:cstheme="majorBidi"/>
          <w:sz w:val="32"/>
          <w:szCs w:val="32"/>
          <w:cs/>
        </w:rPr>
        <w:t>ส่วนงานธุรกิจหลักทรัพย์ เป็นส่วนงานที่เป็นนายหน้าในการซื้อขายหลักทรัพย์ นายหน้าในการซื้อขายสัญญาซื้อขายล่วงหน้า และการยืมและให้ยืมหลักทรัพย์</w:t>
      </w:r>
    </w:p>
    <w:p w:rsidR="006972BE" w:rsidRPr="00EA10D4" w:rsidRDefault="006972BE" w:rsidP="00135AD5">
      <w:pPr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A10D4">
        <w:rPr>
          <w:rFonts w:asciiTheme="majorBidi" w:hAnsiTheme="majorBidi" w:cstheme="majorBidi"/>
          <w:sz w:val="32"/>
          <w:szCs w:val="32"/>
          <w:cs/>
        </w:rPr>
        <w:t>-</w:t>
      </w:r>
      <w:r w:rsidRPr="00EA10D4">
        <w:rPr>
          <w:rFonts w:asciiTheme="majorBidi" w:hAnsiTheme="majorBidi" w:cstheme="majorBidi"/>
          <w:sz w:val="32"/>
          <w:szCs w:val="32"/>
        </w:rPr>
        <w:tab/>
      </w:r>
      <w:r w:rsidRPr="00EA10D4">
        <w:rPr>
          <w:rFonts w:asciiTheme="majorBidi" w:hAnsiTheme="majorBidi" w:cstheme="majorBidi"/>
          <w:sz w:val="32"/>
          <w:szCs w:val="32"/>
          <w:cs/>
        </w:rPr>
        <w:t>ส่วนงานวาณิชธนกิจ เป็นส่วนงานให้บริการการจัดจำหน่ายหลักทรัพย์ การเป็นที่ปรึกษาการลงทุน และธุรกรรมที่ปรึกษาทางการเงิน</w:t>
      </w:r>
    </w:p>
    <w:p w:rsidR="0088644C" w:rsidRPr="00EA10D4" w:rsidRDefault="0088644C" w:rsidP="00CD7368">
      <w:pPr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A10D4">
        <w:rPr>
          <w:rFonts w:asciiTheme="majorBidi" w:hAnsiTheme="majorBidi" w:cstheme="majorBidi"/>
          <w:sz w:val="32"/>
          <w:szCs w:val="32"/>
          <w:cs/>
        </w:rPr>
        <w:t>-</w:t>
      </w:r>
      <w:r w:rsidRPr="00EA10D4">
        <w:rPr>
          <w:rFonts w:asciiTheme="majorBidi" w:hAnsiTheme="majorBidi" w:cstheme="majorBidi"/>
          <w:sz w:val="32"/>
          <w:szCs w:val="32"/>
          <w:cs/>
        </w:rPr>
        <w:tab/>
        <w:t>ส่วนงานด้านตราสารหนี้ เป็นส่วนงาน</w:t>
      </w:r>
      <w:r w:rsidR="00FB76BF" w:rsidRPr="00EA10D4">
        <w:rPr>
          <w:rFonts w:asciiTheme="majorBidi" w:hAnsiTheme="majorBidi" w:cstheme="majorBidi"/>
          <w:sz w:val="32"/>
          <w:szCs w:val="32"/>
          <w:cs/>
        </w:rPr>
        <w:t>ให้บริการที่เกี่ยวเนื่องกับการซื้อขายตราสารหนี้</w:t>
      </w:r>
    </w:p>
    <w:p w:rsidR="006972BE" w:rsidRPr="00EA10D4" w:rsidRDefault="006972BE" w:rsidP="00CD7368">
      <w:pPr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A10D4">
        <w:rPr>
          <w:rFonts w:asciiTheme="majorBidi" w:hAnsiTheme="majorBidi" w:cstheme="majorBidi"/>
          <w:sz w:val="32"/>
          <w:szCs w:val="32"/>
          <w:cs/>
        </w:rPr>
        <w:t>-</w:t>
      </w:r>
      <w:r w:rsidRPr="00EA10D4">
        <w:rPr>
          <w:rFonts w:asciiTheme="majorBidi" w:hAnsiTheme="majorBidi" w:cstheme="majorBidi"/>
          <w:sz w:val="32"/>
          <w:szCs w:val="32"/>
        </w:rPr>
        <w:tab/>
      </w:r>
      <w:r w:rsidRPr="00EA10D4">
        <w:rPr>
          <w:rFonts w:asciiTheme="majorBidi" w:hAnsiTheme="majorBidi" w:cstheme="majorBidi"/>
          <w:sz w:val="32"/>
          <w:szCs w:val="32"/>
          <w:cs/>
        </w:rPr>
        <w:t>ส่วนงานอื่น เป็นส่วนงานสนับสนุนและบริหารจัดการ</w:t>
      </w:r>
    </w:p>
    <w:p w:rsidR="00CD7368" w:rsidRPr="00EA10D4" w:rsidRDefault="006972BE" w:rsidP="004913C0">
      <w:pPr>
        <w:tabs>
          <w:tab w:val="left" w:pos="960"/>
        </w:tabs>
        <w:spacing w:before="120" w:after="120"/>
        <w:ind w:left="540"/>
        <w:jc w:val="thaiDistribute"/>
        <w:rPr>
          <w:rFonts w:asciiTheme="majorBidi" w:hAnsiTheme="majorBidi" w:cstheme="majorBidi"/>
          <w:spacing w:val="-10"/>
          <w:sz w:val="32"/>
          <w:szCs w:val="32"/>
          <w:cs/>
        </w:rPr>
      </w:pPr>
      <w:r w:rsidRPr="00EA10D4">
        <w:rPr>
          <w:rFonts w:asciiTheme="majorBidi" w:hAnsiTheme="majorBidi" w:cstheme="majorBidi"/>
          <w:sz w:val="32"/>
          <w:szCs w:val="3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บริษัทฯประเมินผลการปฏิบัติงานของส่วนงานโดยพิจารณาจากกำไรหรือขาดทุนจากการดำเนินงาน</w:t>
      </w:r>
      <w:r w:rsidR="00864CE1" w:rsidRPr="00EA10D4">
        <w:rPr>
          <w:rFonts w:asciiTheme="majorBidi" w:hAnsiTheme="majorBidi" w:cstheme="majorBidi"/>
          <w:sz w:val="32"/>
          <w:szCs w:val="32"/>
          <w:cs/>
        </w:rPr>
        <w:t xml:space="preserve">และสินทรัพย์รวม </w:t>
      </w:r>
      <w:r w:rsidRPr="00EA10D4">
        <w:rPr>
          <w:rFonts w:asciiTheme="majorBidi" w:hAnsiTheme="majorBidi" w:cstheme="majorBidi"/>
          <w:sz w:val="32"/>
          <w:szCs w:val="32"/>
          <w:cs/>
        </w:rPr>
        <w:t>ซึ่งวัดมูลค่าโดยใช้เกณฑ์เดียวกับที่ใช้ในการวัดกำไรหรือขาดทุนจากการดำเนินงาน</w:t>
      </w:r>
      <w:r w:rsidR="00864CE1" w:rsidRPr="00EA10D4">
        <w:rPr>
          <w:rFonts w:asciiTheme="majorBidi" w:hAnsiTheme="majorBidi" w:cstheme="majorBidi"/>
          <w:sz w:val="32"/>
          <w:szCs w:val="32"/>
          <w:cs/>
        </w:rPr>
        <w:t>และสินทรัพย์รวม</w:t>
      </w:r>
      <w:r w:rsidRPr="00EA10D4">
        <w:rPr>
          <w:rFonts w:asciiTheme="majorBidi" w:hAnsiTheme="majorBidi" w:cstheme="majorBidi"/>
          <w:sz w:val="32"/>
          <w:szCs w:val="32"/>
          <w:cs/>
        </w:rPr>
        <w:t>ในงบการเงิน</w:t>
      </w:r>
      <w:r w:rsidR="004913C0" w:rsidRPr="00EA10D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:rsidR="00925C78" w:rsidRPr="00EA10D4" w:rsidRDefault="006459B4" w:rsidP="00CD7368">
      <w:pPr>
        <w:tabs>
          <w:tab w:val="left" w:pos="900"/>
          <w:tab w:val="left" w:pos="2160"/>
          <w:tab w:val="left" w:pos="4860"/>
          <w:tab w:val="right" w:pos="6300"/>
          <w:tab w:val="right" w:pos="828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A10D4">
        <w:rPr>
          <w:rFonts w:asciiTheme="majorBidi" w:hAnsiTheme="majorBidi" w:cstheme="majorBidi"/>
          <w:spacing w:val="-10"/>
          <w:sz w:val="32"/>
          <w:szCs w:val="32"/>
          <w:cs/>
        </w:rPr>
        <w:t>ข้อมูลทางการเงินจำแนก</w:t>
      </w:r>
      <w:r w:rsidRPr="00EA10D4">
        <w:rPr>
          <w:rFonts w:asciiTheme="majorBidi" w:hAnsiTheme="majorBidi" w:cstheme="majorBidi" w:hint="cs"/>
          <w:spacing w:val="-10"/>
          <w:sz w:val="32"/>
          <w:szCs w:val="32"/>
          <w:cs/>
        </w:rPr>
        <w:t>ตามส่วน</w:t>
      </w:r>
      <w:r w:rsidR="004B4226" w:rsidRPr="00EA10D4">
        <w:rPr>
          <w:rFonts w:asciiTheme="majorBidi" w:hAnsiTheme="majorBidi" w:cstheme="majorBidi"/>
          <w:spacing w:val="-10"/>
          <w:sz w:val="32"/>
          <w:szCs w:val="32"/>
          <w:cs/>
        </w:rPr>
        <w:t xml:space="preserve">งานของบริษัทฯ ณ </w:t>
      </w:r>
      <w:r w:rsidR="006B7B17" w:rsidRPr="00EA10D4">
        <w:rPr>
          <w:rFonts w:asciiTheme="majorBidi" w:hAnsiTheme="majorBidi" w:cstheme="majorBidi"/>
          <w:spacing w:val="-10"/>
          <w:sz w:val="32"/>
          <w:szCs w:val="32"/>
          <w:cs/>
        </w:rPr>
        <w:t xml:space="preserve">วันที่ </w:t>
      </w:r>
      <w:r w:rsidR="00755F0E" w:rsidRPr="00EA10D4">
        <w:rPr>
          <w:rFonts w:asciiTheme="majorBidi" w:hAnsiTheme="majorBidi" w:cstheme="majorBidi"/>
          <w:spacing w:val="-10"/>
          <w:sz w:val="32"/>
          <w:szCs w:val="32"/>
        </w:rPr>
        <w:t>3</w:t>
      </w:r>
      <w:r w:rsidRPr="00EA10D4">
        <w:rPr>
          <w:rFonts w:asciiTheme="majorBidi" w:hAnsiTheme="majorBidi" w:cstheme="majorBidi"/>
          <w:spacing w:val="-10"/>
          <w:sz w:val="32"/>
          <w:szCs w:val="32"/>
        </w:rPr>
        <w:t>1</w:t>
      </w:r>
      <w:r w:rsidR="00835272" w:rsidRPr="00EA10D4">
        <w:rPr>
          <w:rFonts w:asciiTheme="majorBidi" w:eastAsia="Angsana New" w:hAnsiTheme="majorBidi" w:cstheme="majorBidi"/>
          <w:sz w:val="32"/>
          <w:szCs w:val="32"/>
          <w:cs/>
        </w:rPr>
        <w:t xml:space="preserve"> ธันวาคม </w:t>
      </w:r>
      <w:r w:rsidR="00755F0E" w:rsidRPr="00EA10D4">
        <w:rPr>
          <w:rFonts w:asciiTheme="majorBidi" w:eastAsia="Angsana New" w:hAnsiTheme="majorBidi" w:cstheme="majorBidi"/>
          <w:sz w:val="32"/>
          <w:szCs w:val="32"/>
        </w:rPr>
        <w:t>256</w:t>
      </w:r>
      <w:r w:rsidRPr="00EA10D4">
        <w:rPr>
          <w:rFonts w:asciiTheme="majorBidi" w:eastAsia="Angsana New" w:hAnsiTheme="majorBidi" w:cstheme="majorBidi"/>
          <w:sz w:val="32"/>
          <w:szCs w:val="32"/>
        </w:rPr>
        <w:t>2</w:t>
      </w:r>
      <w:r w:rsidR="00835272" w:rsidRPr="00EA10D4">
        <w:rPr>
          <w:rFonts w:asciiTheme="majorBidi" w:eastAsia="Angsana New" w:hAnsiTheme="majorBidi" w:cstheme="majorBidi"/>
          <w:sz w:val="32"/>
          <w:szCs w:val="32"/>
          <w:cs/>
        </w:rPr>
        <w:t xml:space="preserve"> </w:t>
      </w:r>
      <w:r w:rsidR="006972BE" w:rsidRPr="00EA10D4">
        <w:rPr>
          <w:rFonts w:asciiTheme="majorBidi" w:eastAsia="Angsana New" w:hAnsiTheme="majorBidi" w:cstheme="majorBidi"/>
          <w:sz w:val="32"/>
          <w:szCs w:val="32"/>
          <w:cs/>
        </w:rPr>
        <w:t>และ</w:t>
      </w:r>
      <w:r w:rsidR="00C3065F" w:rsidRPr="00EA10D4">
        <w:rPr>
          <w:rFonts w:asciiTheme="majorBidi" w:eastAsia="Angsana New" w:hAnsiTheme="majorBidi" w:cstheme="majorBidi"/>
          <w:sz w:val="32"/>
          <w:szCs w:val="32"/>
          <w:cs/>
        </w:rPr>
        <w:t xml:space="preserve"> </w:t>
      </w:r>
      <w:r w:rsidR="00755F0E" w:rsidRPr="00EA10D4">
        <w:rPr>
          <w:rFonts w:asciiTheme="majorBidi" w:eastAsia="Angsana New" w:hAnsiTheme="majorBidi" w:cstheme="majorBidi"/>
          <w:sz w:val="32"/>
          <w:szCs w:val="32"/>
        </w:rPr>
        <w:t>25</w:t>
      </w:r>
      <w:r w:rsidR="00925C78" w:rsidRPr="00EA10D4">
        <w:rPr>
          <w:rFonts w:asciiTheme="majorBidi" w:eastAsia="Angsana New" w:hAnsiTheme="majorBidi" w:cstheme="majorBidi"/>
          <w:sz w:val="32"/>
          <w:szCs w:val="32"/>
        </w:rPr>
        <w:t>6</w:t>
      </w:r>
      <w:r w:rsidRPr="00EA10D4">
        <w:rPr>
          <w:rFonts w:asciiTheme="majorBidi" w:eastAsia="Angsana New" w:hAnsiTheme="majorBidi" w:cstheme="majorBidi"/>
          <w:sz w:val="32"/>
          <w:szCs w:val="32"/>
        </w:rPr>
        <w:t>1</w:t>
      </w:r>
      <w:r w:rsidR="00F76589" w:rsidRPr="00EA10D4">
        <w:rPr>
          <w:rFonts w:asciiTheme="majorBidi" w:eastAsia="Angsana New" w:hAnsiTheme="majorBidi" w:cstheme="majorBidi"/>
          <w:sz w:val="32"/>
          <w:szCs w:val="32"/>
          <w:cs/>
        </w:rPr>
        <w:t xml:space="preserve"> </w:t>
      </w:r>
      <w:r w:rsidR="004B4226" w:rsidRPr="00EA10D4">
        <w:rPr>
          <w:rFonts w:asciiTheme="majorBidi" w:eastAsia="Angsana New" w:hAnsiTheme="majorBidi" w:cstheme="majorBidi"/>
          <w:sz w:val="32"/>
          <w:szCs w:val="32"/>
          <w:cs/>
        </w:rPr>
        <w:t xml:space="preserve">และสำหรับปีสิ้นสุดวันที่ </w:t>
      </w:r>
      <w:r w:rsidR="004B4226" w:rsidRPr="00EA10D4">
        <w:rPr>
          <w:rFonts w:asciiTheme="majorBidi" w:hAnsiTheme="majorBidi" w:cstheme="majorBidi"/>
          <w:spacing w:val="-10"/>
          <w:sz w:val="32"/>
          <w:szCs w:val="32"/>
        </w:rPr>
        <w:t>31</w:t>
      </w:r>
      <w:r w:rsidR="004B4226" w:rsidRPr="00EA10D4">
        <w:rPr>
          <w:rFonts w:asciiTheme="majorBidi" w:eastAsia="Angsana New" w:hAnsiTheme="majorBidi" w:cstheme="majorBidi"/>
          <w:sz w:val="32"/>
          <w:szCs w:val="32"/>
          <w:cs/>
        </w:rPr>
        <w:t xml:space="preserve"> ธันวาคม </w:t>
      </w:r>
      <w:r w:rsidR="004B4226" w:rsidRPr="00EA10D4">
        <w:rPr>
          <w:rFonts w:asciiTheme="majorBidi" w:eastAsia="Angsana New" w:hAnsiTheme="majorBidi" w:cstheme="majorBidi"/>
          <w:sz w:val="32"/>
          <w:szCs w:val="32"/>
        </w:rPr>
        <w:t>256</w:t>
      </w:r>
      <w:r w:rsidRPr="00EA10D4">
        <w:rPr>
          <w:rFonts w:asciiTheme="majorBidi" w:eastAsia="Angsana New" w:hAnsiTheme="majorBidi" w:cstheme="majorBidi"/>
          <w:sz w:val="32"/>
          <w:szCs w:val="32"/>
        </w:rPr>
        <w:t>2</w:t>
      </w:r>
      <w:r w:rsidR="004B4226" w:rsidRPr="00EA10D4">
        <w:rPr>
          <w:rFonts w:asciiTheme="majorBidi" w:eastAsia="Angsana New" w:hAnsiTheme="majorBidi" w:cstheme="majorBidi"/>
          <w:sz w:val="32"/>
          <w:szCs w:val="32"/>
          <w:cs/>
        </w:rPr>
        <w:t xml:space="preserve"> และ </w:t>
      </w:r>
      <w:r w:rsidR="004B4226" w:rsidRPr="00EA10D4">
        <w:rPr>
          <w:rFonts w:asciiTheme="majorBidi" w:eastAsia="Angsana New" w:hAnsiTheme="majorBidi" w:cstheme="majorBidi"/>
          <w:sz w:val="32"/>
          <w:szCs w:val="32"/>
        </w:rPr>
        <w:t>25</w:t>
      </w:r>
      <w:r w:rsidR="00925C78" w:rsidRPr="00EA10D4">
        <w:rPr>
          <w:rFonts w:asciiTheme="majorBidi" w:eastAsia="Angsana New" w:hAnsiTheme="majorBidi" w:cstheme="majorBidi"/>
          <w:sz w:val="32"/>
          <w:szCs w:val="32"/>
        </w:rPr>
        <w:t>6</w:t>
      </w:r>
      <w:r w:rsidRPr="00EA10D4">
        <w:rPr>
          <w:rFonts w:asciiTheme="majorBidi" w:eastAsia="Angsana New" w:hAnsiTheme="majorBidi" w:cstheme="majorBidi"/>
          <w:sz w:val="32"/>
          <w:szCs w:val="32"/>
        </w:rPr>
        <w:t>1</w:t>
      </w:r>
      <w:r w:rsidR="004B4226" w:rsidRPr="00EA10D4">
        <w:rPr>
          <w:rFonts w:asciiTheme="majorBidi" w:eastAsia="Angsana New" w:hAnsiTheme="majorBidi" w:cstheme="majorBidi"/>
          <w:sz w:val="32"/>
          <w:szCs w:val="32"/>
          <w:cs/>
        </w:rPr>
        <w:t xml:space="preserve"> </w:t>
      </w:r>
      <w:r w:rsidR="006972BE" w:rsidRPr="00EA10D4">
        <w:rPr>
          <w:rFonts w:asciiTheme="majorBidi" w:hAnsiTheme="majorBidi" w:cstheme="majorBidi"/>
          <w:sz w:val="32"/>
          <w:szCs w:val="32"/>
          <w:cs/>
        </w:rPr>
        <w:t>มีดังต่อไปนี้</w:t>
      </w:r>
    </w:p>
    <w:p w:rsidR="00234DC2" w:rsidRPr="00EA10D4" w:rsidRDefault="00F76589" w:rsidP="00FA19B8">
      <w:pPr>
        <w:tabs>
          <w:tab w:val="left" w:pos="900"/>
        </w:tabs>
        <w:ind w:left="540" w:right="-187" w:hanging="540"/>
        <w:jc w:val="right"/>
        <w:rPr>
          <w:rFonts w:asciiTheme="majorBidi" w:eastAsia="Angsana New" w:hAnsiTheme="majorBidi" w:cstheme="majorBidi"/>
          <w:sz w:val="22"/>
          <w:szCs w:val="22"/>
        </w:rPr>
      </w:pPr>
      <w:r w:rsidRPr="00EA10D4">
        <w:rPr>
          <w:rFonts w:asciiTheme="majorBidi" w:eastAsia="Angsana New" w:hAnsiTheme="majorBidi" w:cstheme="majorBidi"/>
          <w:sz w:val="22"/>
          <w:szCs w:val="22"/>
        </w:rPr>
        <w:tab/>
      </w:r>
    </w:p>
    <w:p w:rsidR="00234DC2" w:rsidRPr="00EA10D4" w:rsidRDefault="00234DC2">
      <w:pPr>
        <w:rPr>
          <w:rFonts w:asciiTheme="majorBidi" w:eastAsia="Angsana New" w:hAnsiTheme="majorBidi" w:cstheme="majorBidi"/>
          <w:sz w:val="22"/>
          <w:szCs w:val="22"/>
        </w:rPr>
      </w:pPr>
      <w:r w:rsidRPr="00EA10D4">
        <w:rPr>
          <w:rFonts w:asciiTheme="majorBidi" w:eastAsia="Angsana New" w:hAnsiTheme="majorBidi" w:cstheme="majorBidi"/>
          <w:sz w:val="22"/>
          <w:szCs w:val="22"/>
        </w:rPr>
        <w:br w:type="page"/>
      </w:r>
    </w:p>
    <w:p w:rsidR="00F76589" w:rsidRPr="00EA10D4" w:rsidRDefault="00F76589" w:rsidP="00FA19B8">
      <w:pPr>
        <w:tabs>
          <w:tab w:val="left" w:pos="900"/>
        </w:tabs>
        <w:ind w:left="540" w:right="-187" w:hanging="540"/>
        <w:jc w:val="right"/>
        <w:rPr>
          <w:rFonts w:asciiTheme="majorBidi" w:hAnsiTheme="majorBidi" w:cstheme="majorBidi"/>
          <w:sz w:val="22"/>
          <w:szCs w:val="22"/>
        </w:rPr>
      </w:pPr>
      <w:r w:rsidRPr="00EA10D4">
        <w:rPr>
          <w:rFonts w:asciiTheme="majorBidi" w:eastAsia="Angsana New" w:hAnsiTheme="majorBidi" w:cstheme="majorBidi"/>
          <w:sz w:val="22"/>
          <w:szCs w:val="22"/>
          <w:cs/>
        </w:rPr>
        <w:lastRenderedPageBreak/>
        <w:t>(หน่วย</w:t>
      </w:r>
      <w:r w:rsidR="00234DC2" w:rsidRPr="00EA10D4">
        <w:rPr>
          <w:rFonts w:asciiTheme="majorBidi" w:eastAsia="Angsana New" w:hAnsiTheme="majorBidi" w:cstheme="majorBidi"/>
          <w:sz w:val="22"/>
          <w:szCs w:val="22"/>
        </w:rPr>
        <w:t xml:space="preserve"> </w:t>
      </w:r>
      <w:r w:rsidRPr="00EA10D4">
        <w:rPr>
          <w:rFonts w:asciiTheme="majorBidi" w:eastAsia="Angsana New" w:hAnsiTheme="majorBidi" w:cstheme="majorBidi"/>
          <w:sz w:val="22"/>
          <w:szCs w:val="22"/>
          <w:cs/>
        </w:rPr>
        <w:t>: ล้านบาท)</w:t>
      </w:r>
    </w:p>
    <w:tbl>
      <w:tblPr>
        <w:tblW w:w="9660" w:type="dxa"/>
        <w:tblInd w:w="198" w:type="dxa"/>
        <w:tblLayout w:type="fixed"/>
        <w:tblLook w:val="01E0" w:firstRow="1" w:lastRow="1" w:firstColumn="1" w:lastColumn="1" w:noHBand="0" w:noVBand="0"/>
      </w:tblPr>
      <w:tblGrid>
        <w:gridCol w:w="2370"/>
        <w:gridCol w:w="729"/>
        <w:gridCol w:w="729"/>
        <w:gridCol w:w="729"/>
        <w:gridCol w:w="729"/>
        <w:gridCol w:w="729"/>
        <w:gridCol w:w="729"/>
        <w:gridCol w:w="729"/>
        <w:gridCol w:w="729"/>
        <w:gridCol w:w="729"/>
        <w:gridCol w:w="729"/>
      </w:tblGrid>
      <w:tr w:rsidR="00F76589" w:rsidRPr="00EA10D4" w:rsidTr="00B314DD">
        <w:tc>
          <w:tcPr>
            <w:tcW w:w="2370" w:type="dxa"/>
            <w:vAlign w:val="bottom"/>
          </w:tcPr>
          <w:p w:rsidR="00F76589" w:rsidRPr="00EA10D4" w:rsidRDefault="00F76589" w:rsidP="00FA19B8">
            <w:pPr>
              <w:tabs>
                <w:tab w:val="right" w:pos="5040"/>
                <w:tab w:val="right" w:pos="6390"/>
                <w:tab w:val="right" w:pos="8190"/>
              </w:tabs>
              <w:ind w:left="12" w:hanging="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0" w:type="dxa"/>
            <w:gridSpan w:val="10"/>
            <w:vAlign w:val="bottom"/>
          </w:tcPr>
          <w:p w:rsidR="00F76589" w:rsidRPr="00EA10D4" w:rsidRDefault="00F76589" w:rsidP="00FA19B8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A10D4">
              <w:rPr>
                <w:rFonts w:asciiTheme="majorBidi" w:hAnsiTheme="majorBidi" w:cstheme="majorBidi"/>
                <w:sz w:val="22"/>
                <w:szCs w:val="22"/>
                <w:cs/>
              </w:rPr>
              <w:t>สำหรับ</w:t>
            </w:r>
            <w:r w:rsidR="009905E2" w:rsidRPr="00EA10D4">
              <w:rPr>
                <w:rFonts w:asciiTheme="majorBidi" w:hAnsiTheme="majorBidi" w:cstheme="majorBidi"/>
                <w:sz w:val="22"/>
                <w:szCs w:val="22"/>
                <w:cs/>
              </w:rPr>
              <w:t>ปี</w:t>
            </w:r>
            <w:r w:rsidRPr="00EA10D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สิ้นสุดวันที่ </w:t>
            </w:r>
            <w:r w:rsidR="00945980" w:rsidRPr="00EA10D4">
              <w:rPr>
                <w:rFonts w:asciiTheme="majorBidi" w:eastAsia="Angsana New" w:hAnsiTheme="majorBidi" w:cstheme="majorBidi"/>
                <w:sz w:val="22"/>
                <w:szCs w:val="22"/>
              </w:rPr>
              <w:t>3</w:t>
            </w:r>
            <w:r w:rsidR="009905E2" w:rsidRPr="00EA10D4">
              <w:rPr>
                <w:rFonts w:asciiTheme="majorBidi" w:eastAsia="Angsana New" w:hAnsiTheme="majorBidi" w:cstheme="majorBidi"/>
                <w:sz w:val="22"/>
                <w:szCs w:val="22"/>
              </w:rPr>
              <w:t>1</w:t>
            </w:r>
            <w:r w:rsidRPr="00EA10D4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 xml:space="preserve"> </w:t>
            </w:r>
            <w:r w:rsidR="009905E2" w:rsidRPr="00EA10D4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>ธันวาคม</w:t>
            </w:r>
          </w:p>
        </w:tc>
      </w:tr>
      <w:tr w:rsidR="00F76589" w:rsidRPr="00EA10D4" w:rsidTr="00B314DD">
        <w:tc>
          <w:tcPr>
            <w:tcW w:w="2370" w:type="dxa"/>
            <w:vAlign w:val="bottom"/>
          </w:tcPr>
          <w:p w:rsidR="00F76589" w:rsidRPr="00EA10D4" w:rsidRDefault="00F76589" w:rsidP="00FA19B8">
            <w:pPr>
              <w:tabs>
                <w:tab w:val="right" w:pos="5040"/>
                <w:tab w:val="right" w:pos="6390"/>
                <w:tab w:val="right" w:pos="8190"/>
              </w:tabs>
              <w:ind w:left="12" w:hanging="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58" w:type="dxa"/>
            <w:gridSpan w:val="2"/>
            <w:vAlign w:val="bottom"/>
          </w:tcPr>
          <w:p w:rsidR="00F76589" w:rsidRPr="00EA10D4" w:rsidRDefault="00F76589" w:rsidP="00FA19B8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pacing w:val="-10"/>
                <w:sz w:val="22"/>
                <w:szCs w:val="22"/>
                <w:cs/>
              </w:rPr>
            </w:pPr>
            <w:r w:rsidRPr="00EA10D4">
              <w:rPr>
                <w:rFonts w:asciiTheme="majorBidi" w:hAnsiTheme="majorBidi" w:cstheme="majorBidi"/>
                <w:sz w:val="22"/>
                <w:szCs w:val="22"/>
                <w:cs/>
              </w:rPr>
              <w:t>ส่วนงานธุรกิจหลักทรัพย์</w:t>
            </w:r>
          </w:p>
        </w:tc>
        <w:tc>
          <w:tcPr>
            <w:tcW w:w="1458" w:type="dxa"/>
            <w:gridSpan w:val="2"/>
            <w:vAlign w:val="bottom"/>
          </w:tcPr>
          <w:p w:rsidR="00F76589" w:rsidRPr="00EA10D4" w:rsidRDefault="00F76589" w:rsidP="00FA19B8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pacing w:val="-10"/>
                <w:sz w:val="22"/>
                <w:szCs w:val="22"/>
                <w:cs/>
              </w:rPr>
            </w:pPr>
            <w:r w:rsidRPr="00EA10D4">
              <w:rPr>
                <w:rFonts w:asciiTheme="majorBidi" w:hAnsiTheme="majorBidi" w:cstheme="majorBidi"/>
                <w:sz w:val="22"/>
                <w:szCs w:val="22"/>
                <w:cs/>
              </w:rPr>
              <w:t>ส่วนงานวาณิชธนกิจ</w:t>
            </w:r>
          </w:p>
        </w:tc>
        <w:tc>
          <w:tcPr>
            <w:tcW w:w="1458" w:type="dxa"/>
            <w:gridSpan w:val="2"/>
            <w:vAlign w:val="bottom"/>
          </w:tcPr>
          <w:p w:rsidR="00F76589" w:rsidRPr="00EA10D4" w:rsidRDefault="00F76589" w:rsidP="00FA19B8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A10D4">
              <w:rPr>
                <w:rFonts w:asciiTheme="majorBidi" w:hAnsiTheme="majorBidi" w:cstheme="majorBidi"/>
                <w:sz w:val="22"/>
                <w:szCs w:val="22"/>
                <w:cs/>
              </w:rPr>
              <w:t>ส่วนงานด้าน             ตราสารหนี้</w:t>
            </w:r>
          </w:p>
        </w:tc>
        <w:tc>
          <w:tcPr>
            <w:tcW w:w="1458" w:type="dxa"/>
            <w:gridSpan w:val="2"/>
            <w:vAlign w:val="bottom"/>
          </w:tcPr>
          <w:p w:rsidR="00F76589" w:rsidRPr="00EA10D4" w:rsidRDefault="00F76589" w:rsidP="00FA19B8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pacing w:val="-10"/>
                <w:sz w:val="22"/>
                <w:szCs w:val="22"/>
                <w:cs/>
              </w:rPr>
            </w:pPr>
            <w:r w:rsidRPr="00EA10D4">
              <w:rPr>
                <w:rFonts w:asciiTheme="majorBidi" w:hAnsiTheme="majorBidi" w:cstheme="majorBidi"/>
                <w:sz w:val="22"/>
                <w:szCs w:val="22"/>
                <w:cs/>
              </w:rPr>
              <w:t>ส่วนงานอื่น</w:t>
            </w:r>
          </w:p>
        </w:tc>
        <w:tc>
          <w:tcPr>
            <w:tcW w:w="1458" w:type="dxa"/>
            <w:gridSpan w:val="2"/>
            <w:vAlign w:val="bottom"/>
          </w:tcPr>
          <w:p w:rsidR="00F76589" w:rsidRPr="00EA10D4" w:rsidRDefault="00F76589" w:rsidP="00FA19B8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pacing w:val="-10"/>
                <w:sz w:val="22"/>
                <w:szCs w:val="22"/>
                <w:cs/>
              </w:rPr>
            </w:pPr>
            <w:r w:rsidRPr="00EA10D4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6459B4" w:rsidRPr="00EA10D4" w:rsidTr="00B314DD">
        <w:tc>
          <w:tcPr>
            <w:tcW w:w="2370" w:type="dxa"/>
            <w:vAlign w:val="bottom"/>
          </w:tcPr>
          <w:p w:rsidR="006459B4" w:rsidRPr="00EA10D4" w:rsidRDefault="006459B4" w:rsidP="006459B4">
            <w:pPr>
              <w:tabs>
                <w:tab w:val="right" w:pos="5040"/>
                <w:tab w:val="right" w:pos="6390"/>
                <w:tab w:val="right" w:pos="8190"/>
              </w:tabs>
              <w:ind w:left="12" w:hanging="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6459B4" w:rsidRPr="00EA10D4" w:rsidRDefault="006459B4" w:rsidP="006459B4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hAnsiTheme="majorBidi" w:cstheme="majorBidi"/>
                <w:sz w:val="22"/>
                <w:szCs w:val="22"/>
              </w:rPr>
              <w:t>2562</w:t>
            </w:r>
          </w:p>
        </w:tc>
        <w:tc>
          <w:tcPr>
            <w:tcW w:w="729" w:type="dxa"/>
            <w:vAlign w:val="bottom"/>
          </w:tcPr>
          <w:p w:rsidR="006459B4" w:rsidRPr="00EA10D4" w:rsidRDefault="006459B4" w:rsidP="006459B4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hAnsiTheme="majorBidi" w:cstheme="majorBidi"/>
                <w:sz w:val="22"/>
                <w:szCs w:val="22"/>
              </w:rPr>
              <w:t>2561</w:t>
            </w:r>
          </w:p>
        </w:tc>
        <w:tc>
          <w:tcPr>
            <w:tcW w:w="729" w:type="dxa"/>
            <w:vAlign w:val="bottom"/>
          </w:tcPr>
          <w:p w:rsidR="006459B4" w:rsidRPr="00EA10D4" w:rsidRDefault="006459B4" w:rsidP="006459B4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hAnsiTheme="majorBidi" w:cstheme="majorBidi"/>
                <w:sz w:val="22"/>
                <w:szCs w:val="22"/>
              </w:rPr>
              <w:t>2562</w:t>
            </w:r>
          </w:p>
        </w:tc>
        <w:tc>
          <w:tcPr>
            <w:tcW w:w="729" w:type="dxa"/>
            <w:vAlign w:val="bottom"/>
          </w:tcPr>
          <w:p w:rsidR="006459B4" w:rsidRPr="00EA10D4" w:rsidRDefault="006459B4" w:rsidP="006459B4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hAnsiTheme="majorBidi" w:cstheme="majorBidi"/>
                <w:sz w:val="22"/>
                <w:szCs w:val="22"/>
              </w:rPr>
              <w:t>2561</w:t>
            </w:r>
          </w:p>
        </w:tc>
        <w:tc>
          <w:tcPr>
            <w:tcW w:w="729" w:type="dxa"/>
            <w:vAlign w:val="bottom"/>
          </w:tcPr>
          <w:p w:rsidR="006459B4" w:rsidRPr="00EA10D4" w:rsidRDefault="006459B4" w:rsidP="006459B4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hAnsiTheme="majorBidi" w:cstheme="majorBidi"/>
                <w:sz w:val="22"/>
                <w:szCs w:val="22"/>
              </w:rPr>
              <w:t>2562</w:t>
            </w:r>
          </w:p>
        </w:tc>
        <w:tc>
          <w:tcPr>
            <w:tcW w:w="729" w:type="dxa"/>
            <w:vAlign w:val="bottom"/>
          </w:tcPr>
          <w:p w:rsidR="006459B4" w:rsidRPr="00EA10D4" w:rsidRDefault="006459B4" w:rsidP="006459B4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hAnsiTheme="majorBidi" w:cstheme="majorBidi"/>
                <w:sz w:val="22"/>
                <w:szCs w:val="22"/>
              </w:rPr>
              <w:t>2561</w:t>
            </w:r>
          </w:p>
        </w:tc>
        <w:tc>
          <w:tcPr>
            <w:tcW w:w="729" w:type="dxa"/>
            <w:vAlign w:val="bottom"/>
          </w:tcPr>
          <w:p w:rsidR="006459B4" w:rsidRPr="00EA10D4" w:rsidRDefault="006459B4" w:rsidP="006459B4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hAnsiTheme="majorBidi" w:cstheme="majorBidi"/>
                <w:sz w:val="22"/>
                <w:szCs w:val="22"/>
              </w:rPr>
              <w:t>2562</w:t>
            </w:r>
          </w:p>
        </w:tc>
        <w:tc>
          <w:tcPr>
            <w:tcW w:w="729" w:type="dxa"/>
            <w:vAlign w:val="bottom"/>
          </w:tcPr>
          <w:p w:rsidR="006459B4" w:rsidRPr="00EA10D4" w:rsidRDefault="006459B4" w:rsidP="006459B4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hAnsiTheme="majorBidi" w:cstheme="majorBidi"/>
                <w:sz w:val="22"/>
                <w:szCs w:val="22"/>
              </w:rPr>
              <w:t>2561</w:t>
            </w:r>
          </w:p>
        </w:tc>
        <w:tc>
          <w:tcPr>
            <w:tcW w:w="729" w:type="dxa"/>
            <w:vAlign w:val="bottom"/>
          </w:tcPr>
          <w:p w:rsidR="006459B4" w:rsidRPr="00EA10D4" w:rsidRDefault="006459B4" w:rsidP="006459B4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hAnsiTheme="majorBidi" w:cstheme="majorBidi"/>
                <w:sz w:val="22"/>
                <w:szCs w:val="22"/>
              </w:rPr>
              <w:t>2562</w:t>
            </w:r>
          </w:p>
        </w:tc>
        <w:tc>
          <w:tcPr>
            <w:tcW w:w="729" w:type="dxa"/>
            <w:vAlign w:val="bottom"/>
          </w:tcPr>
          <w:p w:rsidR="006459B4" w:rsidRPr="00EA10D4" w:rsidRDefault="006459B4" w:rsidP="006459B4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hAnsiTheme="majorBidi" w:cstheme="majorBidi"/>
                <w:sz w:val="22"/>
                <w:szCs w:val="22"/>
              </w:rPr>
              <w:t>2561</w:t>
            </w:r>
          </w:p>
        </w:tc>
      </w:tr>
      <w:tr w:rsidR="006459B4" w:rsidRPr="00EA10D4" w:rsidTr="00B314DD">
        <w:tc>
          <w:tcPr>
            <w:tcW w:w="2370" w:type="dxa"/>
            <w:vAlign w:val="bottom"/>
          </w:tcPr>
          <w:p w:rsidR="006459B4" w:rsidRPr="00EA10D4" w:rsidRDefault="006459B4" w:rsidP="006459B4">
            <w:pPr>
              <w:tabs>
                <w:tab w:val="right" w:pos="5040"/>
                <w:tab w:val="right" w:pos="6390"/>
                <w:tab w:val="right" w:pos="8190"/>
              </w:tabs>
              <w:ind w:left="132" w:hanging="13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A10D4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รายได้ทั้งสิ้น</w:t>
            </w:r>
          </w:p>
        </w:tc>
        <w:tc>
          <w:tcPr>
            <w:tcW w:w="729" w:type="dxa"/>
            <w:vAlign w:val="bottom"/>
          </w:tcPr>
          <w:p w:rsidR="006459B4" w:rsidRPr="00EA10D4" w:rsidRDefault="007A180E" w:rsidP="006459B4">
            <w:pPr>
              <w:pBdr>
                <w:bottom w:val="double" w:sz="4" w:space="1" w:color="auto"/>
              </w:pBd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hAnsiTheme="majorBidi" w:cstheme="majorBidi"/>
                <w:sz w:val="22"/>
                <w:szCs w:val="22"/>
              </w:rPr>
              <w:t>825</w:t>
            </w:r>
          </w:p>
        </w:tc>
        <w:tc>
          <w:tcPr>
            <w:tcW w:w="729" w:type="dxa"/>
            <w:vAlign w:val="bottom"/>
          </w:tcPr>
          <w:p w:rsidR="006459B4" w:rsidRPr="00EA10D4" w:rsidRDefault="007A696E" w:rsidP="006459B4">
            <w:pPr>
              <w:pBdr>
                <w:bottom w:val="double" w:sz="4" w:space="1" w:color="auto"/>
              </w:pBd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hAnsiTheme="majorBidi" w:cstheme="majorBidi"/>
                <w:sz w:val="22"/>
                <w:szCs w:val="22"/>
              </w:rPr>
              <w:t>1,002</w:t>
            </w:r>
          </w:p>
        </w:tc>
        <w:tc>
          <w:tcPr>
            <w:tcW w:w="729" w:type="dxa"/>
            <w:vAlign w:val="bottom"/>
          </w:tcPr>
          <w:p w:rsidR="006459B4" w:rsidRPr="00EA10D4" w:rsidRDefault="007A180E" w:rsidP="006459B4">
            <w:pPr>
              <w:pBdr>
                <w:bottom w:val="double" w:sz="4" w:space="1" w:color="auto"/>
              </w:pBd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hAnsiTheme="majorBidi" w:cstheme="majorBidi"/>
                <w:sz w:val="22"/>
                <w:szCs w:val="22"/>
              </w:rPr>
              <w:t>47</w:t>
            </w:r>
          </w:p>
        </w:tc>
        <w:tc>
          <w:tcPr>
            <w:tcW w:w="729" w:type="dxa"/>
            <w:vAlign w:val="bottom"/>
          </w:tcPr>
          <w:p w:rsidR="006459B4" w:rsidRPr="00EA10D4" w:rsidRDefault="006459B4" w:rsidP="006459B4">
            <w:pPr>
              <w:pBdr>
                <w:bottom w:val="double" w:sz="4" w:space="1" w:color="auto"/>
              </w:pBd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hAnsiTheme="majorBidi" w:cstheme="majorBidi"/>
                <w:sz w:val="22"/>
                <w:szCs w:val="22"/>
              </w:rPr>
              <w:t>90</w:t>
            </w:r>
          </w:p>
        </w:tc>
        <w:tc>
          <w:tcPr>
            <w:tcW w:w="729" w:type="dxa"/>
            <w:vAlign w:val="bottom"/>
          </w:tcPr>
          <w:p w:rsidR="006459B4" w:rsidRPr="00EA10D4" w:rsidRDefault="007A180E" w:rsidP="006459B4">
            <w:pPr>
              <w:pBdr>
                <w:bottom w:val="double" w:sz="4" w:space="1" w:color="auto"/>
              </w:pBd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hAnsiTheme="majorBidi" w:cstheme="majorBidi"/>
                <w:sz w:val="22"/>
                <w:szCs w:val="22"/>
              </w:rPr>
              <w:t>29</w:t>
            </w:r>
          </w:p>
        </w:tc>
        <w:tc>
          <w:tcPr>
            <w:tcW w:w="729" w:type="dxa"/>
            <w:vAlign w:val="bottom"/>
          </w:tcPr>
          <w:p w:rsidR="006459B4" w:rsidRPr="00EA10D4" w:rsidRDefault="006459B4" w:rsidP="006459B4">
            <w:pPr>
              <w:pBdr>
                <w:bottom w:val="double" w:sz="4" w:space="1" w:color="auto"/>
              </w:pBd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hAnsiTheme="majorBidi" w:cstheme="majorBidi"/>
                <w:sz w:val="22"/>
                <w:szCs w:val="22"/>
              </w:rPr>
              <w:t>24</w:t>
            </w:r>
          </w:p>
        </w:tc>
        <w:tc>
          <w:tcPr>
            <w:tcW w:w="729" w:type="dxa"/>
            <w:vAlign w:val="bottom"/>
          </w:tcPr>
          <w:p w:rsidR="006459B4" w:rsidRPr="00EA10D4" w:rsidRDefault="007A180E" w:rsidP="006459B4">
            <w:pPr>
              <w:pBdr>
                <w:bottom w:val="double" w:sz="4" w:space="1" w:color="auto"/>
              </w:pBd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hAnsiTheme="majorBidi" w:cstheme="majorBidi"/>
                <w:sz w:val="22"/>
                <w:szCs w:val="22"/>
              </w:rPr>
              <w:t>17</w:t>
            </w:r>
          </w:p>
        </w:tc>
        <w:tc>
          <w:tcPr>
            <w:tcW w:w="729" w:type="dxa"/>
            <w:vAlign w:val="bottom"/>
          </w:tcPr>
          <w:p w:rsidR="006459B4" w:rsidRPr="00EA10D4" w:rsidRDefault="006459B4" w:rsidP="006459B4">
            <w:pPr>
              <w:pBdr>
                <w:bottom w:val="double" w:sz="4" w:space="1" w:color="auto"/>
              </w:pBd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hAnsiTheme="majorBidi" w:cstheme="majorBidi"/>
                <w:sz w:val="22"/>
                <w:szCs w:val="22"/>
              </w:rPr>
              <w:t>21</w:t>
            </w:r>
          </w:p>
        </w:tc>
        <w:tc>
          <w:tcPr>
            <w:tcW w:w="729" w:type="dxa"/>
            <w:vAlign w:val="bottom"/>
          </w:tcPr>
          <w:p w:rsidR="006459B4" w:rsidRPr="00EA10D4" w:rsidRDefault="007A180E" w:rsidP="006459B4">
            <w:pPr>
              <w:pBdr>
                <w:bottom w:val="double" w:sz="4" w:space="1" w:color="auto"/>
              </w:pBd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hAnsiTheme="majorBidi" w:cstheme="majorBidi"/>
                <w:sz w:val="22"/>
                <w:szCs w:val="22"/>
              </w:rPr>
              <w:t>918</w:t>
            </w:r>
          </w:p>
        </w:tc>
        <w:tc>
          <w:tcPr>
            <w:tcW w:w="729" w:type="dxa"/>
            <w:vAlign w:val="bottom"/>
          </w:tcPr>
          <w:p w:rsidR="006459B4" w:rsidRPr="00EA10D4" w:rsidRDefault="006459B4" w:rsidP="006459B4">
            <w:pPr>
              <w:pBdr>
                <w:bottom w:val="double" w:sz="4" w:space="1" w:color="auto"/>
              </w:pBd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hAnsiTheme="majorBidi" w:cstheme="majorBidi"/>
                <w:sz w:val="22"/>
                <w:szCs w:val="22"/>
              </w:rPr>
              <w:t>1,13</w:t>
            </w:r>
            <w:r w:rsidR="007A696E" w:rsidRPr="00EA10D4"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</w:tr>
      <w:tr w:rsidR="006459B4" w:rsidRPr="00EA10D4" w:rsidTr="00B314DD">
        <w:tc>
          <w:tcPr>
            <w:tcW w:w="2370" w:type="dxa"/>
            <w:vAlign w:val="bottom"/>
          </w:tcPr>
          <w:p w:rsidR="006459B4" w:rsidRPr="00EA10D4" w:rsidRDefault="006459B4" w:rsidP="006459B4">
            <w:pPr>
              <w:tabs>
                <w:tab w:val="right" w:pos="5040"/>
                <w:tab w:val="right" w:pos="6390"/>
                <w:tab w:val="right" w:pos="8190"/>
              </w:tabs>
              <w:ind w:left="132" w:hanging="13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A10D4">
              <w:rPr>
                <w:rFonts w:asciiTheme="majorBidi" w:hAnsiTheme="majorBidi" w:cstheme="majorBidi"/>
                <w:sz w:val="22"/>
                <w:szCs w:val="22"/>
                <w:cs/>
              </w:rPr>
              <w:t>กำไรจากการดำเนินงานตามส่วนงาน</w:t>
            </w:r>
          </w:p>
        </w:tc>
        <w:tc>
          <w:tcPr>
            <w:tcW w:w="729" w:type="dxa"/>
            <w:vAlign w:val="bottom"/>
          </w:tcPr>
          <w:p w:rsidR="006459B4" w:rsidRPr="00EA10D4" w:rsidRDefault="007A180E" w:rsidP="006459B4">
            <w:pPr>
              <w:pBdr>
                <w:bottom w:val="double" w:sz="4" w:space="1" w:color="auto"/>
              </w:pBd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hAnsiTheme="majorBidi" w:cstheme="majorBidi"/>
                <w:sz w:val="22"/>
                <w:szCs w:val="22"/>
              </w:rPr>
              <w:t>122</w:t>
            </w:r>
          </w:p>
        </w:tc>
        <w:tc>
          <w:tcPr>
            <w:tcW w:w="729" w:type="dxa"/>
            <w:vAlign w:val="bottom"/>
          </w:tcPr>
          <w:p w:rsidR="006459B4" w:rsidRPr="00EA10D4" w:rsidRDefault="007A696E" w:rsidP="006459B4">
            <w:pPr>
              <w:pBdr>
                <w:bottom w:val="double" w:sz="4" w:space="1" w:color="auto"/>
              </w:pBd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hAnsiTheme="majorBidi" w:cstheme="majorBidi"/>
                <w:sz w:val="22"/>
                <w:szCs w:val="22"/>
              </w:rPr>
              <w:t>228</w:t>
            </w:r>
          </w:p>
        </w:tc>
        <w:tc>
          <w:tcPr>
            <w:tcW w:w="729" w:type="dxa"/>
            <w:vAlign w:val="bottom"/>
          </w:tcPr>
          <w:p w:rsidR="006459B4" w:rsidRPr="00EA10D4" w:rsidRDefault="004879E0" w:rsidP="006459B4">
            <w:pPr>
              <w:pBdr>
                <w:bottom w:val="double" w:sz="4" w:space="1" w:color="auto"/>
              </w:pBd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hAnsiTheme="majorBidi" w:cstheme="majorBidi"/>
                <w:sz w:val="22"/>
                <w:szCs w:val="22"/>
              </w:rPr>
              <w:t>(3)</w:t>
            </w:r>
          </w:p>
        </w:tc>
        <w:tc>
          <w:tcPr>
            <w:tcW w:w="729" w:type="dxa"/>
            <w:vAlign w:val="bottom"/>
          </w:tcPr>
          <w:p w:rsidR="006459B4" w:rsidRPr="00EA10D4" w:rsidRDefault="006459B4" w:rsidP="006459B4">
            <w:pPr>
              <w:pBdr>
                <w:bottom w:val="double" w:sz="4" w:space="1" w:color="auto"/>
              </w:pBd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hAnsiTheme="majorBidi" w:cstheme="majorBidi"/>
                <w:sz w:val="22"/>
                <w:szCs w:val="22"/>
              </w:rPr>
              <w:t>25</w:t>
            </w:r>
          </w:p>
        </w:tc>
        <w:tc>
          <w:tcPr>
            <w:tcW w:w="729" w:type="dxa"/>
            <w:vAlign w:val="bottom"/>
          </w:tcPr>
          <w:p w:rsidR="006459B4" w:rsidRPr="00EA10D4" w:rsidRDefault="004879E0" w:rsidP="006459B4">
            <w:pPr>
              <w:pBdr>
                <w:bottom w:val="double" w:sz="4" w:space="1" w:color="auto"/>
              </w:pBd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729" w:type="dxa"/>
            <w:vAlign w:val="bottom"/>
          </w:tcPr>
          <w:p w:rsidR="006459B4" w:rsidRPr="00EA10D4" w:rsidRDefault="006459B4" w:rsidP="006459B4">
            <w:pPr>
              <w:pBdr>
                <w:bottom w:val="double" w:sz="4" w:space="1" w:color="auto"/>
              </w:pBd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hAnsiTheme="majorBidi" w:cstheme="majorBidi"/>
                <w:sz w:val="22"/>
                <w:szCs w:val="22"/>
              </w:rPr>
              <w:t>10</w:t>
            </w:r>
          </w:p>
        </w:tc>
        <w:tc>
          <w:tcPr>
            <w:tcW w:w="729" w:type="dxa"/>
            <w:vAlign w:val="bottom"/>
          </w:tcPr>
          <w:p w:rsidR="006459B4" w:rsidRPr="00EA10D4" w:rsidRDefault="004879E0" w:rsidP="006459B4">
            <w:pPr>
              <w:pBdr>
                <w:bottom w:val="double" w:sz="4" w:space="1" w:color="auto"/>
              </w:pBd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729" w:type="dxa"/>
            <w:vAlign w:val="bottom"/>
          </w:tcPr>
          <w:p w:rsidR="006459B4" w:rsidRPr="00EA10D4" w:rsidRDefault="006459B4" w:rsidP="006459B4">
            <w:pPr>
              <w:pBdr>
                <w:bottom w:val="double" w:sz="4" w:space="1" w:color="auto"/>
              </w:pBd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hAnsiTheme="majorBidi" w:cstheme="majorBidi"/>
                <w:sz w:val="22"/>
                <w:szCs w:val="22"/>
              </w:rPr>
              <w:t>10</w:t>
            </w:r>
          </w:p>
        </w:tc>
        <w:tc>
          <w:tcPr>
            <w:tcW w:w="729" w:type="dxa"/>
            <w:vAlign w:val="bottom"/>
          </w:tcPr>
          <w:p w:rsidR="006459B4" w:rsidRPr="00EA10D4" w:rsidRDefault="004879E0" w:rsidP="006459B4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A10D4">
              <w:rPr>
                <w:rFonts w:asciiTheme="majorBidi" w:hAnsiTheme="majorBidi" w:cstheme="majorBidi"/>
                <w:sz w:val="22"/>
                <w:szCs w:val="22"/>
              </w:rPr>
              <w:t>133</w:t>
            </w:r>
          </w:p>
        </w:tc>
        <w:tc>
          <w:tcPr>
            <w:tcW w:w="729" w:type="dxa"/>
            <w:vAlign w:val="bottom"/>
          </w:tcPr>
          <w:p w:rsidR="006459B4" w:rsidRPr="00EA10D4" w:rsidRDefault="006459B4" w:rsidP="006459B4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A10D4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7A696E" w:rsidRPr="00EA10D4">
              <w:rPr>
                <w:rFonts w:asciiTheme="majorBidi" w:hAnsiTheme="majorBidi" w:cstheme="majorBidi"/>
                <w:sz w:val="22"/>
                <w:szCs w:val="22"/>
              </w:rPr>
              <w:t>73</w:t>
            </w:r>
          </w:p>
        </w:tc>
      </w:tr>
      <w:tr w:rsidR="006459B4" w:rsidRPr="00EA10D4" w:rsidTr="00B314DD">
        <w:tc>
          <w:tcPr>
            <w:tcW w:w="2370" w:type="dxa"/>
            <w:vAlign w:val="bottom"/>
          </w:tcPr>
          <w:p w:rsidR="006459B4" w:rsidRPr="00EA10D4" w:rsidRDefault="006459B4" w:rsidP="006459B4">
            <w:pPr>
              <w:tabs>
                <w:tab w:val="right" w:pos="5040"/>
                <w:tab w:val="right" w:pos="6390"/>
                <w:tab w:val="right" w:pos="8190"/>
              </w:tabs>
              <w:ind w:left="132" w:right="-318" w:hanging="13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A10D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รายได้และค่าใช้จ่ายที่ไม่ได้ปันส่วน                  </w:t>
            </w:r>
          </w:p>
        </w:tc>
        <w:tc>
          <w:tcPr>
            <w:tcW w:w="729" w:type="dxa"/>
            <w:vAlign w:val="bottom"/>
          </w:tcPr>
          <w:p w:rsidR="006459B4" w:rsidRPr="00EA10D4" w:rsidRDefault="006459B4" w:rsidP="006459B4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6459B4" w:rsidRPr="00EA10D4" w:rsidRDefault="006459B4" w:rsidP="006459B4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6459B4" w:rsidRPr="00EA10D4" w:rsidRDefault="006459B4" w:rsidP="006459B4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6459B4" w:rsidRPr="00EA10D4" w:rsidRDefault="006459B4" w:rsidP="006459B4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6459B4" w:rsidRPr="00EA10D4" w:rsidRDefault="006459B4" w:rsidP="006459B4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6459B4" w:rsidRPr="00EA10D4" w:rsidRDefault="006459B4" w:rsidP="006459B4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6459B4" w:rsidRPr="00EA10D4" w:rsidRDefault="006459B4" w:rsidP="006459B4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6459B4" w:rsidRPr="00EA10D4" w:rsidRDefault="006459B4" w:rsidP="006459B4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6459B4" w:rsidRPr="00EA10D4" w:rsidRDefault="006459B4" w:rsidP="006459B4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6459B4" w:rsidRPr="00EA10D4" w:rsidRDefault="006459B4" w:rsidP="006459B4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6459B4" w:rsidRPr="00EA10D4" w:rsidTr="00B314DD">
        <w:trPr>
          <w:trHeight w:val="70"/>
        </w:trPr>
        <w:tc>
          <w:tcPr>
            <w:tcW w:w="2370" w:type="dxa"/>
            <w:vAlign w:val="bottom"/>
          </w:tcPr>
          <w:p w:rsidR="006459B4" w:rsidRPr="00EA10D4" w:rsidRDefault="006459B4" w:rsidP="006459B4">
            <w:pPr>
              <w:tabs>
                <w:tab w:val="right" w:pos="5040"/>
                <w:tab w:val="right" w:pos="6390"/>
                <w:tab w:val="right" w:pos="8190"/>
              </w:tabs>
              <w:ind w:left="132" w:right="-228" w:hanging="13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A10D4">
              <w:rPr>
                <w:rFonts w:asciiTheme="majorBidi" w:hAnsiTheme="majorBidi" w:cstheme="majorBidi"/>
                <w:sz w:val="22"/>
                <w:szCs w:val="22"/>
                <w:cs/>
              </w:rPr>
              <w:t>ดอกเบี้ยเงินให้กู้ยืมเพื่อซื้อหลักทรัพย์</w:t>
            </w:r>
          </w:p>
        </w:tc>
        <w:tc>
          <w:tcPr>
            <w:tcW w:w="729" w:type="dxa"/>
            <w:vAlign w:val="bottom"/>
          </w:tcPr>
          <w:p w:rsidR="006459B4" w:rsidRPr="00EA10D4" w:rsidRDefault="006459B4" w:rsidP="006459B4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6459B4" w:rsidRPr="00EA10D4" w:rsidRDefault="006459B4" w:rsidP="006459B4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6459B4" w:rsidRPr="00EA10D4" w:rsidRDefault="006459B4" w:rsidP="006459B4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6459B4" w:rsidRPr="00EA10D4" w:rsidRDefault="006459B4" w:rsidP="006459B4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6459B4" w:rsidRPr="00EA10D4" w:rsidRDefault="006459B4" w:rsidP="006459B4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6459B4" w:rsidRPr="00EA10D4" w:rsidRDefault="006459B4" w:rsidP="006459B4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6459B4" w:rsidRPr="00EA10D4" w:rsidRDefault="006459B4" w:rsidP="006459B4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6459B4" w:rsidRPr="00EA10D4" w:rsidRDefault="006459B4" w:rsidP="006459B4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6459B4" w:rsidRPr="00EA10D4" w:rsidRDefault="004879E0" w:rsidP="006459B4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hAnsiTheme="majorBidi" w:cstheme="majorBidi"/>
                <w:sz w:val="22"/>
                <w:szCs w:val="22"/>
              </w:rPr>
              <w:t>286</w:t>
            </w:r>
          </w:p>
        </w:tc>
        <w:tc>
          <w:tcPr>
            <w:tcW w:w="729" w:type="dxa"/>
            <w:vAlign w:val="bottom"/>
          </w:tcPr>
          <w:p w:rsidR="006459B4" w:rsidRPr="00EA10D4" w:rsidRDefault="006459B4" w:rsidP="006459B4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hAnsiTheme="majorBidi" w:cstheme="majorBidi"/>
                <w:sz w:val="22"/>
                <w:szCs w:val="22"/>
              </w:rPr>
              <w:t>367</w:t>
            </w:r>
          </w:p>
        </w:tc>
      </w:tr>
      <w:tr w:rsidR="006459B4" w:rsidRPr="00EA10D4" w:rsidTr="00E06E46">
        <w:trPr>
          <w:trHeight w:val="495"/>
        </w:trPr>
        <w:tc>
          <w:tcPr>
            <w:tcW w:w="2370" w:type="dxa"/>
            <w:vAlign w:val="bottom"/>
          </w:tcPr>
          <w:p w:rsidR="006459B4" w:rsidRPr="00EA10D4" w:rsidRDefault="006459B4" w:rsidP="006459B4">
            <w:pPr>
              <w:tabs>
                <w:tab w:val="right" w:pos="5040"/>
                <w:tab w:val="right" w:pos="6390"/>
                <w:tab w:val="right" w:pos="8190"/>
              </w:tabs>
              <w:ind w:left="132" w:right="-138" w:hanging="13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A10D4">
              <w:rPr>
                <w:rFonts w:asciiTheme="majorBidi" w:hAnsiTheme="majorBidi" w:cstheme="majorBidi"/>
                <w:sz w:val="22"/>
                <w:szCs w:val="22"/>
                <w:cs/>
              </w:rPr>
              <w:t>กำไรและผลตอบแทนจากเครื่องมือ ทางการเงิน</w:t>
            </w:r>
          </w:p>
        </w:tc>
        <w:tc>
          <w:tcPr>
            <w:tcW w:w="729" w:type="dxa"/>
            <w:vAlign w:val="bottom"/>
          </w:tcPr>
          <w:p w:rsidR="006459B4" w:rsidRPr="00EA10D4" w:rsidRDefault="006459B4" w:rsidP="006459B4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6459B4" w:rsidRPr="00EA10D4" w:rsidRDefault="006459B4" w:rsidP="006459B4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6459B4" w:rsidRPr="00EA10D4" w:rsidRDefault="006459B4" w:rsidP="006459B4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6459B4" w:rsidRPr="00EA10D4" w:rsidRDefault="006459B4" w:rsidP="006459B4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6459B4" w:rsidRPr="00EA10D4" w:rsidRDefault="006459B4" w:rsidP="006459B4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6459B4" w:rsidRPr="00EA10D4" w:rsidRDefault="006459B4" w:rsidP="006459B4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6459B4" w:rsidRPr="00EA10D4" w:rsidRDefault="006459B4" w:rsidP="006459B4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6459B4" w:rsidRPr="00EA10D4" w:rsidRDefault="006459B4" w:rsidP="006459B4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6459B4" w:rsidRPr="00EA10D4" w:rsidRDefault="004879E0" w:rsidP="006459B4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A10D4">
              <w:rPr>
                <w:rFonts w:asciiTheme="majorBidi" w:hAnsiTheme="majorBidi" w:cstheme="majorBidi"/>
                <w:sz w:val="22"/>
                <w:szCs w:val="22"/>
              </w:rPr>
              <w:t>71</w:t>
            </w:r>
          </w:p>
        </w:tc>
        <w:tc>
          <w:tcPr>
            <w:tcW w:w="729" w:type="dxa"/>
            <w:vAlign w:val="bottom"/>
          </w:tcPr>
          <w:p w:rsidR="006459B4" w:rsidRPr="00EA10D4" w:rsidRDefault="006459B4" w:rsidP="006459B4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A10D4">
              <w:rPr>
                <w:rFonts w:asciiTheme="majorBidi" w:hAnsiTheme="majorBidi" w:cstheme="majorBidi"/>
                <w:sz w:val="22"/>
                <w:szCs w:val="22"/>
              </w:rPr>
              <w:t>75</w:t>
            </w:r>
          </w:p>
        </w:tc>
      </w:tr>
      <w:tr w:rsidR="006459B4" w:rsidRPr="00EA10D4" w:rsidTr="00B314DD">
        <w:trPr>
          <w:trHeight w:val="70"/>
        </w:trPr>
        <w:tc>
          <w:tcPr>
            <w:tcW w:w="2370" w:type="dxa"/>
            <w:vAlign w:val="bottom"/>
          </w:tcPr>
          <w:p w:rsidR="006459B4" w:rsidRPr="00EA10D4" w:rsidRDefault="006459B4" w:rsidP="006459B4">
            <w:pPr>
              <w:tabs>
                <w:tab w:val="right" w:pos="5040"/>
                <w:tab w:val="right" w:pos="6390"/>
                <w:tab w:val="right" w:pos="8190"/>
              </w:tabs>
              <w:ind w:left="132" w:hanging="13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A10D4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729" w:type="dxa"/>
            <w:vAlign w:val="bottom"/>
          </w:tcPr>
          <w:p w:rsidR="006459B4" w:rsidRPr="00EA10D4" w:rsidRDefault="006459B4" w:rsidP="006459B4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6459B4" w:rsidRPr="00EA10D4" w:rsidRDefault="006459B4" w:rsidP="006459B4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6459B4" w:rsidRPr="00EA10D4" w:rsidRDefault="006459B4" w:rsidP="006459B4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6459B4" w:rsidRPr="00EA10D4" w:rsidRDefault="006459B4" w:rsidP="006459B4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6459B4" w:rsidRPr="00EA10D4" w:rsidRDefault="006459B4" w:rsidP="006459B4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6459B4" w:rsidRPr="00EA10D4" w:rsidRDefault="006459B4" w:rsidP="006459B4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6459B4" w:rsidRPr="00EA10D4" w:rsidRDefault="006459B4" w:rsidP="006459B4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6459B4" w:rsidRPr="00EA10D4" w:rsidRDefault="006459B4" w:rsidP="006459B4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6459B4" w:rsidRPr="00EA10D4" w:rsidRDefault="004879E0" w:rsidP="006459B4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  <w:tc>
          <w:tcPr>
            <w:tcW w:w="729" w:type="dxa"/>
            <w:vAlign w:val="bottom"/>
          </w:tcPr>
          <w:p w:rsidR="006459B4" w:rsidRPr="00EA10D4" w:rsidRDefault="007A696E" w:rsidP="006459B4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</w:tr>
      <w:tr w:rsidR="006459B4" w:rsidRPr="00EA10D4" w:rsidTr="00B314DD">
        <w:tc>
          <w:tcPr>
            <w:tcW w:w="2370" w:type="dxa"/>
            <w:vAlign w:val="bottom"/>
          </w:tcPr>
          <w:p w:rsidR="006459B4" w:rsidRPr="00EA10D4" w:rsidRDefault="006459B4" w:rsidP="006459B4">
            <w:pPr>
              <w:tabs>
                <w:tab w:val="right" w:pos="5040"/>
                <w:tab w:val="right" w:pos="6390"/>
                <w:tab w:val="right" w:pos="8190"/>
              </w:tabs>
              <w:ind w:left="132" w:hanging="13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A10D4">
              <w:rPr>
                <w:rFonts w:asciiTheme="majorBidi" w:hAnsiTheme="majorBidi" w:cstheme="majorBidi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729" w:type="dxa"/>
            <w:vAlign w:val="bottom"/>
          </w:tcPr>
          <w:p w:rsidR="006459B4" w:rsidRPr="00EA10D4" w:rsidRDefault="006459B4" w:rsidP="006459B4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6459B4" w:rsidRPr="00EA10D4" w:rsidRDefault="006459B4" w:rsidP="006459B4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6459B4" w:rsidRPr="00EA10D4" w:rsidRDefault="006459B4" w:rsidP="006459B4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6459B4" w:rsidRPr="00EA10D4" w:rsidRDefault="006459B4" w:rsidP="006459B4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6459B4" w:rsidRPr="00EA10D4" w:rsidRDefault="006459B4" w:rsidP="006459B4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6459B4" w:rsidRPr="00EA10D4" w:rsidRDefault="006459B4" w:rsidP="006459B4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6459B4" w:rsidRPr="00EA10D4" w:rsidRDefault="006459B4" w:rsidP="006459B4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6459B4" w:rsidRPr="00EA10D4" w:rsidRDefault="006459B4" w:rsidP="006459B4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6459B4" w:rsidRPr="00EA10D4" w:rsidRDefault="004879E0" w:rsidP="006459B4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hAnsiTheme="majorBidi" w:cstheme="majorBidi"/>
                <w:sz w:val="22"/>
                <w:szCs w:val="22"/>
              </w:rPr>
              <w:t>(51)</w:t>
            </w:r>
          </w:p>
        </w:tc>
        <w:tc>
          <w:tcPr>
            <w:tcW w:w="729" w:type="dxa"/>
            <w:vAlign w:val="bottom"/>
          </w:tcPr>
          <w:p w:rsidR="006459B4" w:rsidRPr="00EA10D4" w:rsidRDefault="006459B4" w:rsidP="006459B4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hAnsiTheme="majorBidi" w:cstheme="majorBidi"/>
                <w:sz w:val="22"/>
                <w:szCs w:val="22"/>
              </w:rPr>
              <w:t>(89)</w:t>
            </w:r>
          </w:p>
        </w:tc>
      </w:tr>
      <w:tr w:rsidR="006459B4" w:rsidRPr="00EA10D4" w:rsidTr="00B314DD">
        <w:tc>
          <w:tcPr>
            <w:tcW w:w="2370" w:type="dxa"/>
            <w:vAlign w:val="bottom"/>
          </w:tcPr>
          <w:p w:rsidR="006459B4" w:rsidRPr="00EA10D4" w:rsidRDefault="006459B4" w:rsidP="006459B4">
            <w:pPr>
              <w:tabs>
                <w:tab w:val="right" w:pos="5040"/>
                <w:tab w:val="right" w:pos="6390"/>
                <w:tab w:val="right" w:pos="8190"/>
              </w:tabs>
              <w:ind w:left="132" w:hanging="13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A10D4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ค่าใช้จ่ายผลประโยชน์พนักงานและค่าใช้จ่ายอื่น</w:t>
            </w:r>
          </w:p>
        </w:tc>
        <w:tc>
          <w:tcPr>
            <w:tcW w:w="729" w:type="dxa"/>
            <w:vAlign w:val="bottom"/>
          </w:tcPr>
          <w:p w:rsidR="006459B4" w:rsidRPr="00EA10D4" w:rsidRDefault="006459B4" w:rsidP="006459B4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6459B4" w:rsidRPr="00EA10D4" w:rsidRDefault="006459B4" w:rsidP="006459B4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6459B4" w:rsidRPr="00EA10D4" w:rsidRDefault="006459B4" w:rsidP="006459B4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6459B4" w:rsidRPr="00EA10D4" w:rsidRDefault="006459B4" w:rsidP="006459B4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6459B4" w:rsidRPr="00EA10D4" w:rsidRDefault="006459B4" w:rsidP="006459B4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6459B4" w:rsidRPr="00EA10D4" w:rsidRDefault="006459B4" w:rsidP="006459B4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6459B4" w:rsidRPr="00EA10D4" w:rsidRDefault="006459B4" w:rsidP="006459B4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6459B4" w:rsidRPr="00EA10D4" w:rsidRDefault="006459B4" w:rsidP="006459B4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6459B4" w:rsidRPr="00EA10D4" w:rsidRDefault="004879E0" w:rsidP="006459B4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hAnsiTheme="majorBidi" w:cstheme="majorBidi"/>
                <w:sz w:val="22"/>
                <w:szCs w:val="22"/>
              </w:rPr>
              <w:t>(290)</w:t>
            </w:r>
          </w:p>
        </w:tc>
        <w:tc>
          <w:tcPr>
            <w:tcW w:w="729" w:type="dxa"/>
            <w:vAlign w:val="bottom"/>
          </w:tcPr>
          <w:p w:rsidR="006459B4" w:rsidRPr="00EA10D4" w:rsidRDefault="006459B4" w:rsidP="006459B4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hAnsiTheme="majorBidi" w:cstheme="majorBidi"/>
                <w:sz w:val="22"/>
                <w:szCs w:val="22"/>
              </w:rPr>
              <w:t>(308)</w:t>
            </w:r>
          </w:p>
        </w:tc>
      </w:tr>
      <w:tr w:rsidR="006459B4" w:rsidRPr="00EA10D4" w:rsidTr="00B314DD">
        <w:tc>
          <w:tcPr>
            <w:tcW w:w="2370" w:type="dxa"/>
            <w:vAlign w:val="bottom"/>
          </w:tcPr>
          <w:p w:rsidR="006459B4" w:rsidRPr="00EA10D4" w:rsidRDefault="006459B4" w:rsidP="006459B4">
            <w:pPr>
              <w:tabs>
                <w:tab w:val="right" w:pos="5040"/>
                <w:tab w:val="right" w:pos="6390"/>
                <w:tab w:val="right" w:pos="8190"/>
              </w:tabs>
              <w:ind w:left="132" w:hanging="13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A10D4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หนี้สูญและหนี้สงสัยจะสูญ</w:t>
            </w:r>
          </w:p>
        </w:tc>
        <w:tc>
          <w:tcPr>
            <w:tcW w:w="729" w:type="dxa"/>
            <w:vAlign w:val="bottom"/>
          </w:tcPr>
          <w:p w:rsidR="006459B4" w:rsidRPr="00EA10D4" w:rsidRDefault="006459B4" w:rsidP="006459B4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6459B4" w:rsidRPr="00EA10D4" w:rsidRDefault="006459B4" w:rsidP="006459B4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6459B4" w:rsidRPr="00EA10D4" w:rsidRDefault="006459B4" w:rsidP="006459B4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6459B4" w:rsidRPr="00EA10D4" w:rsidRDefault="006459B4" w:rsidP="006459B4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6459B4" w:rsidRPr="00EA10D4" w:rsidRDefault="006459B4" w:rsidP="006459B4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6459B4" w:rsidRPr="00EA10D4" w:rsidRDefault="006459B4" w:rsidP="006459B4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6459B4" w:rsidRPr="00EA10D4" w:rsidRDefault="006459B4" w:rsidP="006459B4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6459B4" w:rsidRPr="00EA10D4" w:rsidRDefault="006459B4" w:rsidP="006459B4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6459B4" w:rsidRPr="00EA10D4" w:rsidRDefault="004879E0" w:rsidP="006459B4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29" w:type="dxa"/>
            <w:vAlign w:val="bottom"/>
          </w:tcPr>
          <w:p w:rsidR="006459B4" w:rsidRPr="00EA10D4" w:rsidRDefault="006459B4" w:rsidP="006459B4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hAnsiTheme="majorBidi" w:cstheme="majorBidi"/>
                <w:sz w:val="22"/>
                <w:szCs w:val="22"/>
              </w:rPr>
              <w:t>(106)</w:t>
            </w:r>
          </w:p>
        </w:tc>
      </w:tr>
      <w:tr w:rsidR="006459B4" w:rsidRPr="00EA10D4" w:rsidTr="00925C78">
        <w:trPr>
          <w:trHeight w:val="270"/>
        </w:trPr>
        <w:tc>
          <w:tcPr>
            <w:tcW w:w="2370" w:type="dxa"/>
            <w:vAlign w:val="bottom"/>
          </w:tcPr>
          <w:p w:rsidR="006459B4" w:rsidRPr="00EA10D4" w:rsidRDefault="006459B4" w:rsidP="006459B4">
            <w:pPr>
              <w:tabs>
                <w:tab w:val="right" w:pos="5040"/>
                <w:tab w:val="right" w:pos="6390"/>
                <w:tab w:val="right" w:pos="8190"/>
              </w:tabs>
              <w:ind w:left="132" w:hanging="13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A10D4">
              <w:rPr>
                <w:rFonts w:asciiTheme="majorBidi" w:hAnsiTheme="majorBidi" w:cstheme="majorBidi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729" w:type="dxa"/>
            <w:vAlign w:val="bottom"/>
          </w:tcPr>
          <w:p w:rsidR="006459B4" w:rsidRPr="00EA10D4" w:rsidRDefault="006459B4" w:rsidP="006459B4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6459B4" w:rsidRPr="00EA10D4" w:rsidRDefault="006459B4" w:rsidP="006459B4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6459B4" w:rsidRPr="00EA10D4" w:rsidRDefault="006459B4" w:rsidP="006459B4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6459B4" w:rsidRPr="00EA10D4" w:rsidRDefault="006459B4" w:rsidP="006459B4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6459B4" w:rsidRPr="00EA10D4" w:rsidRDefault="006459B4" w:rsidP="006459B4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6459B4" w:rsidRPr="00EA10D4" w:rsidRDefault="006459B4" w:rsidP="006459B4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6459B4" w:rsidRPr="00EA10D4" w:rsidRDefault="006459B4" w:rsidP="006459B4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6459B4" w:rsidRPr="00EA10D4" w:rsidRDefault="006459B4" w:rsidP="006459B4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6459B4" w:rsidRPr="00EA10D4" w:rsidRDefault="004879E0" w:rsidP="006459B4">
            <w:pPr>
              <w:pBdr>
                <w:bottom w:val="single" w:sz="4" w:space="1" w:color="auto"/>
              </w:pBd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hAnsiTheme="majorBidi" w:cstheme="majorBidi"/>
                <w:sz w:val="22"/>
                <w:szCs w:val="22"/>
              </w:rPr>
              <w:t>(29)</w:t>
            </w:r>
          </w:p>
        </w:tc>
        <w:tc>
          <w:tcPr>
            <w:tcW w:w="729" w:type="dxa"/>
            <w:vAlign w:val="bottom"/>
          </w:tcPr>
          <w:p w:rsidR="006459B4" w:rsidRPr="00EA10D4" w:rsidRDefault="006459B4" w:rsidP="006459B4">
            <w:pPr>
              <w:pBdr>
                <w:bottom w:val="single" w:sz="4" w:space="1" w:color="auto"/>
              </w:pBd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hAnsiTheme="majorBidi" w:cstheme="majorBidi"/>
                <w:sz w:val="22"/>
                <w:szCs w:val="22"/>
              </w:rPr>
              <w:t>(40)</w:t>
            </w:r>
          </w:p>
        </w:tc>
      </w:tr>
      <w:tr w:rsidR="006459B4" w:rsidRPr="00EA10D4" w:rsidTr="00B314DD">
        <w:tc>
          <w:tcPr>
            <w:tcW w:w="2370" w:type="dxa"/>
            <w:vAlign w:val="bottom"/>
          </w:tcPr>
          <w:p w:rsidR="006459B4" w:rsidRPr="00EA10D4" w:rsidRDefault="006459B4" w:rsidP="006459B4">
            <w:pPr>
              <w:tabs>
                <w:tab w:val="right" w:pos="5040"/>
                <w:tab w:val="right" w:pos="6390"/>
                <w:tab w:val="right" w:pos="8190"/>
              </w:tabs>
              <w:ind w:left="132" w:hanging="13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A10D4">
              <w:rPr>
                <w:rFonts w:asciiTheme="majorBidi" w:hAnsiTheme="majorBidi" w:cstheme="majorBidi"/>
                <w:sz w:val="22"/>
                <w:szCs w:val="22"/>
                <w:cs/>
              </w:rPr>
              <w:t>กำไรสำหรับปี</w:t>
            </w:r>
          </w:p>
        </w:tc>
        <w:tc>
          <w:tcPr>
            <w:tcW w:w="729" w:type="dxa"/>
            <w:vAlign w:val="bottom"/>
          </w:tcPr>
          <w:p w:rsidR="006459B4" w:rsidRPr="00EA10D4" w:rsidRDefault="006459B4" w:rsidP="006459B4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6459B4" w:rsidRPr="00EA10D4" w:rsidRDefault="006459B4" w:rsidP="006459B4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6459B4" w:rsidRPr="00EA10D4" w:rsidRDefault="006459B4" w:rsidP="006459B4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6459B4" w:rsidRPr="00EA10D4" w:rsidRDefault="006459B4" w:rsidP="006459B4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6459B4" w:rsidRPr="00EA10D4" w:rsidRDefault="006459B4" w:rsidP="006459B4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6459B4" w:rsidRPr="00EA10D4" w:rsidRDefault="006459B4" w:rsidP="006459B4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6459B4" w:rsidRPr="00EA10D4" w:rsidRDefault="006459B4" w:rsidP="006459B4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6459B4" w:rsidRPr="00EA10D4" w:rsidRDefault="006459B4" w:rsidP="006459B4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6459B4" w:rsidRPr="00EA10D4" w:rsidRDefault="004879E0" w:rsidP="006459B4">
            <w:pPr>
              <w:pBdr>
                <w:bottom w:val="double" w:sz="4" w:space="1" w:color="auto"/>
              </w:pBd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hAnsiTheme="majorBidi" w:cstheme="majorBidi"/>
                <w:sz w:val="22"/>
                <w:szCs w:val="22"/>
              </w:rPr>
              <w:t>129</w:t>
            </w:r>
          </w:p>
        </w:tc>
        <w:tc>
          <w:tcPr>
            <w:tcW w:w="729" w:type="dxa"/>
            <w:vAlign w:val="bottom"/>
          </w:tcPr>
          <w:p w:rsidR="006459B4" w:rsidRPr="00EA10D4" w:rsidRDefault="006459B4" w:rsidP="006459B4">
            <w:pPr>
              <w:pBdr>
                <w:bottom w:val="double" w:sz="4" w:space="1" w:color="auto"/>
              </w:pBd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hAnsiTheme="majorBidi" w:cstheme="majorBidi"/>
                <w:sz w:val="22"/>
                <w:szCs w:val="22"/>
              </w:rPr>
              <w:t>178</w:t>
            </w:r>
          </w:p>
        </w:tc>
      </w:tr>
    </w:tbl>
    <w:p w:rsidR="00DE4E78" w:rsidRPr="00EA10D4" w:rsidRDefault="00DE4E78" w:rsidP="00FA19B8">
      <w:pPr>
        <w:rPr>
          <w:rFonts w:asciiTheme="majorBidi" w:hAnsiTheme="majorBidi" w:cstheme="majorBidi"/>
        </w:rPr>
      </w:pPr>
    </w:p>
    <w:tbl>
      <w:tblPr>
        <w:tblW w:w="9660" w:type="dxa"/>
        <w:tblInd w:w="198" w:type="dxa"/>
        <w:tblLayout w:type="fixed"/>
        <w:tblLook w:val="01E0" w:firstRow="1" w:lastRow="1" w:firstColumn="1" w:lastColumn="1" w:noHBand="0" w:noVBand="0"/>
      </w:tblPr>
      <w:tblGrid>
        <w:gridCol w:w="2370"/>
        <w:gridCol w:w="729"/>
        <w:gridCol w:w="729"/>
        <w:gridCol w:w="729"/>
        <w:gridCol w:w="729"/>
        <w:gridCol w:w="729"/>
        <w:gridCol w:w="729"/>
        <w:gridCol w:w="729"/>
        <w:gridCol w:w="729"/>
        <w:gridCol w:w="729"/>
        <w:gridCol w:w="729"/>
      </w:tblGrid>
      <w:tr w:rsidR="00862706" w:rsidRPr="00EA10D4" w:rsidTr="004315EE">
        <w:tc>
          <w:tcPr>
            <w:tcW w:w="2370" w:type="dxa"/>
            <w:vAlign w:val="bottom"/>
          </w:tcPr>
          <w:p w:rsidR="00862706" w:rsidRPr="00EA10D4" w:rsidRDefault="00862706" w:rsidP="00FA19B8">
            <w:pPr>
              <w:tabs>
                <w:tab w:val="right" w:pos="5040"/>
                <w:tab w:val="right" w:pos="6390"/>
                <w:tab w:val="right" w:pos="8190"/>
              </w:tabs>
              <w:ind w:left="600" w:hanging="60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90" w:type="dxa"/>
            <w:gridSpan w:val="10"/>
            <w:vAlign w:val="bottom"/>
          </w:tcPr>
          <w:p w:rsidR="00862706" w:rsidRPr="00EA10D4" w:rsidRDefault="00862706" w:rsidP="00FA19B8">
            <w:pPr>
              <w:ind w:right="-4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>(หน่วย</w:t>
            </w:r>
            <w:r w:rsidR="00234DC2" w:rsidRPr="00EA10D4">
              <w:rPr>
                <w:rFonts w:asciiTheme="majorBidi" w:eastAsia="Angsana New" w:hAnsiTheme="majorBidi" w:cstheme="majorBidi"/>
                <w:sz w:val="22"/>
                <w:szCs w:val="22"/>
              </w:rPr>
              <w:t xml:space="preserve"> </w:t>
            </w:r>
            <w:r w:rsidRPr="00EA10D4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>: ล้านบาท)</w:t>
            </w:r>
          </w:p>
        </w:tc>
      </w:tr>
      <w:tr w:rsidR="00A979E1" w:rsidRPr="00EA10D4" w:rsidTr="004315EE">
        <w:tc>
          <w:tcPr>
            <w:tcW w:w="2370" w:type="dxa"/>
            <w:vAlign w:val="bottom"/>
          </w:tcPr>
          <w:p w:rsidR="00A979E1" w:rsidRPr="00EA10D4" w:rsidRDefault="00A979E1" w:rsidP="00FA19B8">
            <w:pPr>
              <w:tabs>
                <w:tab w:val="right" w:pos="5040"/>
                <w:tab w:val="right" w:pos="6390"/>
                <w:tab w:val="right" w:pos="8190"/>
              </w:tabs>
              <w:ind w:left="600" w:hanging="60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90" w:type="dxa"/>
            <w:gridSpan w:val="10"/>
            <w:vAlign w:val="bottom"/>
          </w:tcPr>
          <w:p w:rsidR="00A979E1" w:rsidRPr="00EA10D4" w:rsidRDefault="00A979E1" w:rsidP="00FA19B8">
            <w:pPr>
              <w:pBdr>
                <w:bottom w:val="single" w:sz="4" w:space="1" w:color="auto"/>
              </w:pBdr>
              <w:ind w:right="-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A10D4">
              <w:rPr>
                <w:rFonts w:asciiTheme="majorBidi" w:hAnsiTheme="majorBidi" w:cstheme="majorBidi"/>
                <w:sz w:val="22"/>
                <w:szCs w:val="22"/>
                <w:cs/>
              </w:rPr>
              <w:t>ณ วันที่</w:t>
            </w:r>
            <w:r w:rsidR="00C43A9B" w:rsidRPr="00EA10D4">
              <w:rPr>
                <w:rFonts w:asciiTheme="majorBidi" w:hAnsiTheme="majorBidi" w:cstheme="majorBidi"/>
                <w:sz w:val="22"/>
                <w:szCs w:val="22"/>
              </w:rPr>
              <w:t xml:space="preserve"> 31 </w:t>
            </w:r>
            <w:r w:rsidR="00C43A9B" w:rsidRPr="00EA10D4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</w:tr>
      <w:tr w:rsidR="00A979E1" w:rsidRPr="00EA10D4" w:rsidTr="004315EE">
        <w:tc>
          <w:tcPr>
            <w:tcW w:w="2370" w:type="dxa"/>
            <w:vAlign w:val="bottom"/>
          </w:tcPr>
          <w:p w:rsidR="00A979E1" w:rsidRPr="00EA10D4" w:rsidRDefault="00A979E1" w:rsidP="00FA19B8">
            <w:pPr>
              <w:tabs>
                <w:tab w:val="right" w:pos="5040"/>
                <w:tab w:val="right" w:pos="6390"/>
                <w:tab w:val="right" w:pos="8190"/>
              </w:tabs>
              <w:ind w:left="600" w:hanging="60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58" w:type="dxa"/>
            <w:gridSpan w:val="2"/>
            <w:vAlign w:val="bottom"/>
          </w:tcPr>
          <w:p w:rsidR="00A979E1" w:rsidRPr="00EA10D4" w:rsidRDefault="00A979E1" w:rsidP="00FA19B8">
            <w:pPr>
              <w:pBdr>
                <w:bottom w:val="single" w:sz="4" w:space="1" w:color="auto"/>
              </w:pBdr>
              <w:ind w:right="-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hAnsiTheme="majorBidi" w:cstheme="majorBidi"/>
                <w:sz w:val="22"/>
                <w:szCs w:val="22"/>
                <w:cs/>
              </w:rPr>
              <w:t>ส่วนงานธุรกิจหลักทรัพย์</w:t>
            </w:r>
          </w:p>
        </w:tc>
        <w:tc>
          <w:tcPr>
            <w:tcW w:w="1458" w:type="dxa"/>
            <w:gridSpan w:val="2"/>
            <w:vAlign w:val="bottom"/>
          </w:tcPr>
          <w:p w:rsidR="00A979E1" w:rsidRPr="00EA10D4" w:rsidRDefault="00A979E1" w:rsidP="00FA19B8">
            <w:pPr>
              <w:pBdr>
                <w:bottom w:val="single" w:sz="4" w:space="1" w:color="auto"/>
              </w:pBdr>
              <w:ind w:right="-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hAnsiTheme="majorBidi" w:cstheme="majorBidi"/>
                <w:sz w:val="22"/>
                <w:szCs w:val="22"/>
                <w:cs/>
              </w:rPr>
              <w:t>ส่วนงานวาณิชธนกิจ</w:t>
            </w:r>
          </w:p>
        </w:tc>
        <w:tc>
          <w:tcPr>
            <w:tcW w:w="1458" w:type="dxa"/>
            <w:gridSpan w:val="2"/>
            <w:vAlign w:val="bottom"/>
          </w:tcPr>
          <w:p w:rsidR="00A979E1" w:rsidRPr="00EA10D4" w:rsidRDefault="00A979E1" w:rsidP="00FA19B8">
            <w:pPr>
              <w:pBdr>
                <w:bottom w:val="single" w:sz="4" w:space="1" w:color="auto"/>
              </w:pBdr>
              <w:ind w:right="-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A10D4">
              <w:rPr>
                <w:rFonts w:asciiTheme="majorBidi" w:hAnsiTheme="majorBidi" w:cstheme="majorBidi"/>
                <w:sz w:val="22"/>
                <w:szCs w:val="22"/>
                <w:cs/>
              </w:rPr>
              <w:t>ส่วนงานด้าน            ตราสารหนี้</w:t>
            </w:r>
          </w:p>
        </w:tc>
        <w:tc>
          <w:tcPr>
            <w:tcW w:w="1458" w:type="dxa"/>
            <w:gridSpan w:val="2"/>
            <w:vAlign w:val="bottom"/>
          </w:tcPr>
          <w:p w:rsidR="00A979E1" w:rsidRPr="00EA10D4" w:rsidRDefault="00A979E1" w:rsidP="00FA19B8">
            <w:pPr>
              <w:pBdr>
                <w:bottom w:val="single" w:sz="4" w:space="1" w:color="auto"/>
              </w:pBdr>
              <w:tabs>
                <w:tab w:val="decimal" w:pos="503"/>
              </w:tabs>
              <w:ind w:right="-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A10D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ส่วนงานอื่น </w:t>
            </w:r>
          </w:p>
        </w:tc>
        <w:tc>
          <w:tcPr>
            <w:tcW w:w="1458" w:type="dxa"/>
            <w:gridSpan w:val="2"/>
            <w:vAlign w:val="bottom"/>
          </w:tcPr>
          <w:p w:rsidR="00A979E1" w:rsidRPr="00EA10D4" w:rsidRDefault="00A979E1" w:rsidP="00FA19B8">
            <w:pPr>
              <w:pBdr>
                <w:bottom w:val="single" w:sz="4" w:space="1" w:color="auto"/>
              </w:pBdr>
              <w:ind w:right="-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A10D4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6459B4" w:rsidRPr="00EA10D4" w:rsidTr="004315EE">
        <w:tc>
          <w:tcPr>
            <w:tcW w:w="2370" w:type="dxa"/>
            <w:vAlign w:val="bottom"/>
          </w:tcPr>
          <w:p w:rsidR="006459B4" w:rsidRPr="00EA10D4" w:rsidRDefault="006459B4" w:rsidP="006459B4">
            <w:pPr>
              <w:tabs>
                <w:tab w:val="right" w:pos="5040"/>
                <w:tab w:val="right" w:pos="6390"/>
                <w:tab w:val="right" w:pos="8190"/>
              </w:tabs>
              <w:ind w:left="600" w:hanging="60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6459B4" w:rsidRPr="00EA10D4" w:rsidRDefault="006459B4" w:rsidP="006459B4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right="-10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hAnsiTheme="majorBidi" w:cstheme="majorBidi"/>
                <w:sz w:val="22"/>
                <w:szCs w:val="22"/>
              </w:rPr>
              <w:t>2562</w:t>
            </w:r>
          </w:p>
        </w:tc>
        <w:tc>
          <w:tcPr>
            <w:tcW w:w="729" w:type="dxa"/>
            <w:vAlign w:val="bottom"/>
          </w:tcPr>
          <w:p w:rsidR="006459B4" w:rsidRPr="00EA10D4" w:rsidRDefault="006459B4" w:rsidP="006459B4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right="-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hAnsiTheme="majorBidi" w:cstheme="majorBidi"/>
                <w:sz w:val="22"/>
                <w:szCs w:val="22"/>
              </w:rPr>
              <w:t>25</w:t>
            </w:r>
            <w:r w:rsidRPr="00EA10D4">
              <w:rPr>
                <w:rFonts w:asciiTheme="majorBidi" w:hAnsiTheme="majorBidi" w:cstheme="majorBidi"/>
                <w:sz w:val="22"/>
                <w:szCs w:val="22"/>
                <w:cs/>
              </w:rPr>
              <w:t>6</w:t>
            </w:r>
            <w:r w:rsidRPr="00EA10D4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729" w:type="dxa"/>
            <w:vAlign w:val="bottom"/>
          </w:tcPr>
          <w:p w:rsidR="006459B4" w:rsidRPr="00EA10D4" w:rsidRDefault="006459B4" w:rsidP="006459B4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right="-10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hAnsiTheme="majorBidi" w:cstheme="majorBidi"/>
                <w:sz w:val="22"/>
                <w:szCs w:val="22"/>
              </w:rPr>
              <w:t>2562</w:t>
            </w:r>
          </w:p>
        </w:tc>
        <w:tc>
          <w:tcPr>
            <w:tcW w:w="729" w:type="dxa"/>
            <w:vAlign w:val="bottom"/>
          </w:tcPr>
          <w:p w:rsidR="006459B4" w:rsidRPr="00EA10D4" w:rsidRDefault="006459B4" w:rsidP="006459B4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right="-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hAnsiTheme="majorBidi" w:cstheme="majorBidi"/>
                <w:sz w:val="22"/>
                <w:szCs w:val="22"/>
              </w:rPr>
              <w:t>25</w:t>
            </w:r>
            <w:r w:rsidRPr="00EA10D4">
              <w:rPr>
                <w:rFonts w:asciiTheme="majorBidi" w:hAnsiTheme="majorBidi" w:cstheme="majorBidi"/>
                <w:sz w:val="22"/>
                <w:szCs w:val="22"/>
                <w:cs/>
              </w:rPr>
              <w:t>6</w:t>
            </w:r>
            <w:r w:rsidRPr="00EA10D4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729" w:type="dxa"/>
            <w:vAlign w:val="bottom"/>
          </w:tcPr>
          <w:p w:rsidR="006459B4" w:rsidRPr="00EA10D4" w:rsidRDefault="006459B4" w:rsidP="006459B4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right="-10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hAnsiTheme="majorBidi" w:cstheme="majorBidi"/>
                <w:sz w:val="22"/>
                <w:szCs w:val="22"/>
              </w:rPr>
              <w:t>2562</w:t>
            </w:r>
          </w:p>
        </w:tc>
        <w:tc>
          <w:tcPr>
            <w:tcW w:w="729" w:type="dxa"/>
            <w:vAlign w:val="bottom"/>
          </w:tcPr>
          <w:p w:rsidR="006459B4" w:rsidRPr="00EA10D4" w:rsidRDefault="006459B4" w:rsidP="006459B4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right="-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hAnsiTheme="majorBidi" w:cstheme="majorBidi"/>
                <w:sz w:val="22"/>
                <w:szCs w:val="22"/>
              </w:rPr>
              <w:t>25</w:t>
            </w:r>
            <w:r w:rsidRPr="00EA10D4">
              <w:rPr>
                <w:rFonts w:asciiTheme="majorBidi" w:hAnsiTheme="majorBidi" w:cstheme="majorBidi"/>
                <w:sz w:val="22"/>
                <w:szCs w:val="22"/>
                <w:cs/>
              </w:rPr>
              <w:t>6</w:t>
            </w:r>
            <w:r w:rsidRPr="00EA10D4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729" w:type="dxa"/>
            <w:vAlign w:val="bottom"/>
          </w:tcPr>
          <w:p w:rsidR="006459B4" w:rsidRPr="00EA10D4" w:rsidRDefault="006459B4" w:rsidP="006459B4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right="-10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hAnsiTheme="majorBidi" w:cstheme="majorBidi"/>
                <w:sz w:val="22"/>
                <w:szCs w:val="22"/>
              </w:rPr>
              <w:t>2562</w:t>
            </w:r>
          </w:p>
        </w:tc>
        <w:tc>
          <w:tcPr>
            <w:tcW w:w="729" w:type="dxa"/>
            <w:vAlign w:val="bottom"/>
          </w:tcPr>
          <w:p w:rsidR="006459B4" w:rsidRPr="00EA10D4" w:rsidRDefault="006459B4" w:rsidP="006459B4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right="-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hAnsiTheme="majorBidi" w:cstheme="majorBidi"/>
                <w:sz w:val="22"/>
                <w:szCs w:val="22"/>
              </w:rPr>
              <w:t>25</w:t>
            </w:r>
            <w:r w:rsidRPr="00EA10D4">
              <w:rPr>
                <w:rFonts w:asciiTheme="majorBidi" w:hAnsiTheme="majorBidi" w:cstheme="majorBidi"/>
                <w:sz w:val="22"/>
                <w:szCs w:val="22"/>
                <w:cs/>
              </w:rPr>
              <w:t>6</w:t>
            </w:r>
            <w:r w:rsidRPr="00EA10D4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729" w:type="dxa"/>
            <w:vAlign w:val="bottom"/>
          </w:tcPr>
          <w:p w:rsidR="006459B4" w:rsidRPr="00EA10D4" w:rsidRDefault="006459B4" w:rsidP="006459B4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right="-10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hAnsiTheme="majorBidi" w:cstheme="majorBidi"/>
                <w:sz w:val="22"/>
                <w:szCs w:val="22"/>
              </w:rPr>
              <w:t>2562</w:t>
            </w:r>
          </w:p>
        </w:tc>
        <w:tc>
          <w:tcPr>
            <w:tcW w:w="729" w:type="dxa"/>
            <w:vAlign w:val="bottom"/>
          </w:tcPr>
          <w:p w:rsidR="006459B4" w:rsidRPr="00EA10D4" w:rsidRDefault="006459B4" w:rsidP="006459B4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right="-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hAnsiTheme="majorBidi" w:cstheme="majorBidi"/>
                <w:sz w:val="22"/>
                <w:szCs w:val="22"/>
              </w:rPr>
              <w:t>25</w:t>
            </w:r>
            <w:r w:rsidRPr="00EA10D4">
              <w:rPr>
                <w:rFonts w:asciiTheme="majorBidi" w:hAnsiTheme="majorBidi" w:cstheme="majorBidi"/>
                <w:sz w:val="22"/>
                <w:szCs w:val="22"/>
                <w:cs/>
              </w:rPr>
              <w:t>6</w:t>
            </w:r>
            <w:r w:rsidRPr="00EA10D4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</w:tr>
      <w:tr w:rsidR="006459B4" w:rsidRPr="00EA10D4" w:rsidTr="004315EE">
        <w:tc>
          <w:tcPr>
            <w:tcW w:w="2370" w:type="dxa"/>
            <w:vAlign w:val="bottom"/>
          </w:tcPr>
          <w:p w:rsidR="006459B4" w:rsidRPr="00EA10D4" w:rsidRDefault="006459B4" w:rsidP="006459B4">
            <w:pPr>
              <w:tabs>
                <w:tab w:val="right" w:pos="5040"/>
                <w:tab w:val="right" w:pos="6390"/>
                <w:tab w:val="right" w:pos="8190"/>
              </w:tabs>
              <w:ind w:left="132" w:right="-108" w:hanging="13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A10D4">
              <w:rPr>
                <w:rFonts w:asciiTheme="majorBidi" w:hAnsiTheme="majorBidi" w:cstheme="majorBidi"/>
                <w:sz w:val="22"/>
                <w:szCs w:val="22"/>
                <w:cs/>
              </w:rPr>
              <w:t>อาคารและอุปกรณ์ - สุทธิ</w:t>
            </w:r>
          </w:p>
        </w:tc>
        <w:tc>
          <w:tcPr>
            <w:tcW w:w="729" w:type="dxa"/>
            <w:vAlign w:val="bottom"/>
          </w:tcPr>
          <w:p w:rsidR="006459B4" w:rsidRPr="00EA10D4" w:rsidRDefault="006459B4" w:rsidP="006459B4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6459B4" w:rsidRPr="00EA10D4" w:rsidRDefault="006459B4" w:rsidP="006459B4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6459B4" w:rsidRPr="00EA10D4" w:rsidRDefault="006459B4" w:rsidP="006459B4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6459B4" w:rsidRPr="00EA10D4" w:rsidRDefault="006459B4" w:rsidP="006459B4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6459B4" w:rsidRPr="00EA10D4" w:rsidRDefault="006459B4" w:rsidP="006459B4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6459B4" w:rsidRPr="00EA10D4" w:rsidRDefault="006459B4" w:rsidP="006459B4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6459B4" w:rsidRPr="00EA10D4" w:rsidRDefault="006459B4" w:rsidP="006459B4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6459B4" w:rsidRPr="00EA10D4" w:rsidRDefault="006459B4" w:rsidP="006459B4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6459B4" w:rsidRPr="00EA10D4" w:rsidRDefault="004879E0" w:rsidP="006459B4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hAnsiTheme="majorBidi" w:cstheme="majorBidi"/>
                <w:sz w:val="22"/>
                <w:szCs w:val="22"/>
              </w:rPr>
              <w:t>76</w:t>
            </w:r>
          </w:p>
        </w:tc>
        <w:tc>
          <w:tcPr>
            <w:tcW w:w="729" w:type="dxa"/>
            <w:vAlign w:val="bottom"/>
          </w:tcPr>
          <w:p w:rsidR="006459B4" w:rsidRPr="00EA10D4" w:rsidRDefault="006459B4" w:rsidP="006459B4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hAnsiTheme="majorBidi" w:cstheme="majorBidi"/>
                <w:sz w:val="22"/>
                <w:szCs w:val="22"/>
              </w:rPr>
              <w:t>89</w:t>
            </w:r>
          </w:p>
        </w:tc>
      </w:tr>
      <w:tr w:rsidR="006459B4" w:rsidRPr="00EA10D4" w:rsidTr="004315EE">
        <w:tc>
          <w:tcPr>
            <w:tcW w:w="2370" w:type="dxa"/>
            <w:vAlign w:val="bottom"/>
          </w:tcPr>
          <w:p w:rsidR="006459B4" w:rsidRPr="00EA10D4" w:rsidRDefault="006459B4" w:rsidP="006459B4">
            <w:pPr>
              <w:tabs>
                <w:tab w:val="right" w:pos="5040"/>
                <w:tab w:val="right" w:pos="6390"/>
                <w:tab w:val="right" w:pos="8190"/>
              </w:tabs>
              <w:ind w:left="132" w:hanging="13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A10D4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สินทรัพย์ส่วนกลาง</w:t>
            </w:r>
          </w:p>
        </w:tc>
        <w:tc>
          <w:tcPr>
            <w:tcW w:w="729" w:type="dxa"/>
            <w:vAlign w:val="bottom"/>
          </w:tcPr>
          <w:p w:rsidR="006459B4" w:rsidRPr="00EA10D4" w:rsidRDefault="006459B4" w:rsidP="006459B4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6459B4" w:rsidRPr="00EA10D4" w:rsidRDefault="006459B4" w:rsidP="006459B4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6459B4" w:rsidRPr="00EA10D4" w:rsidRDefault="006459B4" w:rsidP="006459B4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6459B4" w:rsidRPr="00EA10D4" w:rsidRDefault="006459B4" w:rsidP="006459B4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6459B4" w:rsidRPr="00EA10D4" w:rsidRDefault="006459B4" w:rsidP="006459B4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6459B4" w:rsidRPr="00EA10D4" w:rsidRDefault="006459B4" w:rsidP="006459B4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6459B4" w:rsidRPr="00EA10D4" w:rsidRDefault="006459B4" w:rsidP="006459B4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6459B4" w:rsidRPr="00EA10D4" w:rsidRDefault="006459B4" w:rsidP="006459B4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6459B4" w:rsidRPr="00EA10D4" w:rsidRDefault="004879E0" w:rsidP="006459B4">
            <w:pPr>
              <w:pBdr>
                <w:bottom w:val="single" w:sz="4" w:space="1" w:color="auto"/>
              </w:pBd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hAnsiTheme="majorBidi" w:cstheme="majorBidi"/>
                <w:sz w:val="22"/>
                <w:szCs w:val="22"/>
              </w:rPr>
              <w:t>7,897</w:t>
            </w:r>
          </w:p>
        </w:tc>
        <w:tc>
          <w:tcPr>
            <w:tcW w:w="729" w:type="dxa"/>
            <w:vAlign w:val="bottom"/>
          </w:tcPr>
          <w:p w:rsidR="006459B4" w:rsidRPr="00EA10D4" w:rsidRDefault="006459B4" w:rsidP="006459B4">
            <w:pPr>
              <w:pBdr>
                <w:bottom w:val="single" w:sz="4" w:space="1" w:color="auto"/>
              </w:pBd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hAnsiTheme="majorBidi" w:cstheme="majorBidi"/>
                <w:sz w:val="22"/>
                <w:szCs w:val="22"/>
              </w:rPr>
              <w:t>9,863</w:t>
            </w:r>
          </w:p>
        </w:tc>
      </w:tr>
      <w:tr w:rsidR="006459B4" w:rsidRPr="00EA10D4" w:rsidTr="004315EE">
        <w:tc>
          <w:tcPr>
            <w:tcW w:w="2370" w:type="dxa"/>
            <w:vAlign w:val="bottom"/>
          </w:tcPr>
          <w:p w:rsidR="006459B4" w:rsidRPr="00EA10D4" w:rsidRDefault="006459B4" w:rsidP="006459B4">
            <w:pPr>
              <w:tabs>
                <w:tab w:val="right" w:pos="5040"/>
                <w:tab w:val="right" w:pos="6390"/>
                <w:tab w:val="right" w:pos="8190"/>
              </w:tabs>
              <w:ind w:left="132" w:hanging="13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A10D4">
              <w:rPr>
                <w:rFonts w:asciiTheme="majorBidi" w:hAnsiTheme="majorBidi" w:cstheme="majorBidi"/>
                <w:sz w:val="22"/>
                <w:szCs w:val="22"/>
                <w:cs/>
              </w:rPr>
              <w:t>รวมสินทรัพย์</w:t>
            </w:r>
          </w:p>
        </w:tc>
        <w:tc>
          <w:tcPr>
            <w:tcW w:w="729" w:type="dxa"/>
            <w:vAlign w:val="bottom"/>
          </w:tcPr>
          <w:p w:rsidR="006459B4" w:rsidRPr="00EA10D4" w:rsidRDefault="006459B4" w:rsidP="006459B4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6459B4" w:rsidRPr="00EA10D4" w:rsidRDefault="006459B4" w:rsidP="006459B4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6459B4" w:rsidRPr="00EA10D4" w:rsidRDefault="006459B4" w:rsidP="006459B4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6459B4" w:rsidRPr="00EA10D4" w:rsidRDefault="006459B4" w:rsidP="006459B4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6459B4" w:rsidRPr="00EA10D4" w:rsidRDefault="006459B4" w:rsidP="006459B4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6459B4" w:rsidRPr="00EA10D4" w:rsidRDefault="006459B4" w:rsidP="006459B4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6459B4" w:rsidRPr="00EA10D4" w:rsidRDefault="006459B4" w:rsidP="006459B4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6459B4" w:rsidRPr="00EA10D4" w:rsidRDefault="006459B4" w:rsidP="006459B4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6459B4" w:rsidRPr="00EA10D4" w:rsidRDefault="004879E0" w:rsidP="006459B4">
            <w:pPr>
              <w:pBdr>
                <w:bottom w:val="double" w:sz="4" w:space="1" w:color="auto"/>
              </w:pBd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hAnsiTheme="majorBidi" w:cstheme="majorBidi"/>
                <w:sz w:val="22"/>
                <w:szCs w:val="22"/>
              </w:rPr>
              <w:t>7,973</w:t>
            </w:r>
          </w:p>
        </w:tc>
        <w:tc>
          <w:tcPr>
            <w:tcW w:w="729" w:type="dxa"/>
            <w:vAlign w:val="bottom"/>
          </w:tcPr>
          <w:p w:rsidR="006459B4" w:rsidRPr="00EA10D4" w:rsidRDefault="006459B4" w:rsidP="006459B4">
            <w:pPr>
              <w:pBdr>
                <w:bottom w:val="double" w:sz="4" w:space="1" w:color="auto"/>
              </w:pBd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hAnsiTheme="majorBidi" w:cstheme="majorBidi"/>
                <w:sz w:val="22"/>
                <w:szCs w:val="22"/>
              </w:rPr>
              <w:t>9,952</w:t>
            </w:r>
          </w:p>
        </w:tc>
      </w:tr>
    </w:tbl>
    <w:p w:rsidR="002C65A4" w:rsidRPr="00EA10D4" w:rsidRDefault="00BA4E26" w:rsidP="00CD7368">
      <w:pPr>
        <w:tabs>
          <w:tab w:val="left" w:pos="2880"/>
        </w:tabs>
        <w:spacing w:before="24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EA10D4">
        <w:rPr>
          <w:rFonts w:asciiTheme="majorBidi" w:hAnsiTheme="majorBidi" w:cstheme="majorBidi"/>
          <w:b/>
          <w:bCs/>
          <w:sz w:val="32"/>
          <w:szCs w:val="32"/>
        </w:rPr>
        <w:tab/>
      </w:r>
      <w:r w:rsidR="002C65A4" w:rsidRPr="00EA10D4">
        <w:rPr>
          <w:rFonts w:asciiTheme="majorBidi" w:hAnsiTheme="majorBidi" w:cstheme="majorBidi"/>
          <w:b/>
          <w:bCs/>
          <w:sz w:val="32"/>
          <w:szCs w:val="32"/>
          <w:cs/>
        </w:rPr>
        <w:t>ข้อมูลเกี่ยวกับเขตภูมิศาสตร์</w:t>
      </w:r>
    </w:p>
    <w:p w:rsidR="002C65A4" w:rsidRPr="00EA10D4" w:rsidRDefault="002C65A4" w:rsidP="00CD7368">
      <w:pPr>
        <w:tabs>
          <w:tab w:val="left" w:pos="28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A10D4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EA10D4">
        <w:rPr>
          <w:rFonts w:asciiTheme="majorBidi" w:hAnsiTheme="majorBidi" w:cstheme="majorBidi"/>
          <w:sz w:val="32"/>
          <w:szCs w:val="32"/>
          <w:cs/>
        </w:rPr>
        <w:t>บริษัทฯดำเนินธุรกิจในเขตภูมิศาสตร์เดียวคือประเทศไทย ดังนั้น รายได้และสินทรัพย์ที่แสดงอยู่ใน</w:t>
      </w:r>
      <w:r w:rsidR="00623246" w:rsidRPr="00EA10D4">
        <w:rPr>
          <w:rFonts w:asciiTheme="majorBidi" w:hAnsiTheme="majorBidi" w:cstheme="majorBidi"/>
          <w:sz w:val="32"/>
          <w:szCs w:val="32"/>
          <w:cs/>
        </w:rPr>
        <w:t xml:space="preserve">             </w:t>
      </w:r>
      <w:r w:rsidRPr="00EA10D4">
        <w:rPr>
          <w:rFonts w:asciiTheme="majorBidi" w:hAnsiTheme="majorBidi" w:cstheme="majorBidi"/>
          <w:sz w:val="32"/>
          <w:szCs w:val="32"/>
          <w:cs/>
        </w:rPr>
        <w:t>งบการเงินจึงถือเป็นการรายงานตามเขตภูมิศาสตร์แล้ว</w:t>
      </w:r>
    </w:p>
    <w:p w:rsidR="002C65A4" w:rsidRPr="00EA10D4" w:rsidRDefault="002C65A4" w:rsidP="00CD7368">
      <w:pPr>
        <w:tabs>
          <w:tab w:val="left" w:pos="28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A10D4">
        <w:rPr>
          <w:rFonts w:asciiTheme="majorBidi" w:hAnsiTheme="majorBidi" w:cstheme="majorBidi"/>
          <w:b/>
          <w:bCs/>
          <w:sz w:val="32"/>
          <w:szCs w:val="32"/>
          <w:cs/>
        </w:rPr>
        <w:tab/>
        <w:t>ข้อมูลเกี่ยวกับลูกค้ารายใหญ่</w:t>
      </w:r>
    </w:p>
    <w:p w:rsidR="002C65A4" w:rsidRPr="00EA10D4" w:rsidRDefault="002C65A4" w:rsidP="00CD7368">
      <w:pPr>
        <w:tabs>
          <w:tab w:val="left" w:pos="28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A10D4">
        <w:rPr>
          <w:rFonts w:asciiTheme="majorBidi" w:hAnsiTheme="majorBidi" w:cstheme="majorBidi"/>
          <w:sz w:val="32"/>
          <w:szCs w:val="32"/>
          <w:cs/>
        </w:rPr>
        <w:tab/>
      </w:r>
      <w:r w:rsidR="00A979E1" w:rsidRPr="00EA10D4">
        <w:rPr>
          <w:rFonts w:asciiTheme="majorBidi" w:hAnsiTheme="majorBidi" w:cstheme="majorBidi"/>
          <w:spacing w:val="-4"/>
          <w:sz w:val="32"/>
          <w:szCs w:val="32"/>
          <w:cs/>
        </w:rPr>
        <w:t>ในระหว่าง</w:t>
      </w:r>
      <w:r w:rsidR="00301F76" w:rsidRPr="00EA10D4">
        <w:rPr>
          <w:rFonts w:asciiTheme="majorBidi" w:hAnsiTheme="majorBidi" w:cstheme="majorBidi"/>
          <w:spacing w:val="-4"/>
          <w:sz w:val="32"/>
          <w:szCs w:val="32"/>
          <w:cs/>
        </w:rPr>
        <w:t>ปี</w:t>
      </w:r>
      <w:r w:rsidR="00A979E1" w:rsidRPr="00EA10D4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สิ้นสุดวันที่ </w:t>
      </w:r>
      <w:r w:rsidR="00A979E1" w:rsidRPr="00EA10D4">
        <w:rPr>
          <w:rFonts w:asciiTheme="majorBidi" w:hAnsiTheme="majorBidi" w:cstheme="majorBidi"/>
          <w:spacing w:val="-4"/>
          <w:sz w:val="32"/>
          <w:szCs w:val="32"/>
        </w:rPr>
        <w:t>3</w:t>
      </w:r>
      <w:r w:rsidR="00301F76" w:rsidRPr="00EA10D4">
        <w:rPr>
          <w:rFonts w:asciiTheme="majorBidi" w:hAnsiTheme="majorBidi" w:cstheme="majorBidi"/>
          <w:spacing w:val="-4"/>
          <w:sz w:val="32"/>
          <w:szCs w:val="32"/>
        </w:rPr>
        <w:t>1</w:t>
      </w:r>
      <w:r w:rsidR="00A979E1" w:rsidRPr="00EA10D4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301F76" w:rsidRPr="00EA10D4">
        <w:rPr>
          <w:rFonts w:asciiTheme="majorBidi" w:hAnsiTheme="majorBidi" w:cstheme="majorBidi"/>
          <w:spacing w:val="-4"/>
          <w:sz w:val="32"/>
          <w:szCs w:val="32"/>
          <w:cs/>
        </w:rPr>
        <w:t>ธันวาคม</w:t>
      </w:r>
      <w:r w:rsidR="00A979E1" w:rsidRPr="00EA10D4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A979E1" w:rsidRPr="00EA10D4">
        <w:rPr>
          <w:rFonts w:asciiTheme="majorBidi" w:hAnsiTheme="majorBidi" w:cstheme="majorBidi"/>
          <w:spacing w:val="-4"/>
          <w:sz w:val="32"/>
          <w:szCs w:val="32"/>
        </w:rPr>
        <w:t>25</w:t>
      </w:r>
      <w:r w:rsidR="003230A2" w:rsidRPr="00EA10D4">
        <w:rPr>
          <w:rFonts w:asciiTheme="majorBidi" w:hAnsiTheme="majorBidi" w:cstheme="majorBidi"/>
          <w:spacing w:val="-4"/>
          <w:sz w:val="32"/>
          <w:szCs w:val="32"/>
        </w:rPr>
        <w:t>6</w:t>
      </w:r>
      <w:r w:rsidR="006459B4" w:rsidRPr="00EA10D4">
        <w:rPr>
          <w:rFonts w:asciiTheme="majorBidi" w:hAnsiTheme="majorBidi" w:cstheme="majorBidi"/>
          <w:spacing w:val="-4"/>
          <w:sz w:val="32"/>
          <w:szCs w:val="32"/>
        </w:rPr>
        <w:t>2</w:t>
      </w:r>
      <w:r w:rsidR="00A979E1" w:rsidRPr="00EA10D4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</w:t>
      </w:r>
      <w:r w:rsidR="00AC581C" w:rsidRPr="00EA10D4">
        <w:rPr>
          <w:rFonts w:asciiTheme="majorBidi" w:hAnsiTheme="majorBidi" w:cstheme="majorBidi"/>
          <w:spacing w:val="-4"/>
          <w:sz w:val="32"/>
          <w:szCs w:val="32"/>
        </w:rPr>
        <w:t xml:space="preserve"> 25</w:t>
      </w:r>
      <w:r w:rsidR="00DD1586" w:rsidRPr="00EA10D4">
        <w:rPr>
          <w:rFonts w:asciiTheme="majorBidi" w:hAnsiTheme="majorBidi" w:cstheme="majorBidi"/>
          <w:spacing w:val="-4"/>
          <w:sz w:val="32"/>
          <w:szCs w:val="32"/>
        </w:rPr>
        <w:t>6</w:t>
      </w:r>
      <w:r w:rsidR="006459B4" w:rsidRPr="00EA10D4">
        <w:rPr>
          <w:rFonts w:asciiTheme="majorBidi" w:hAnsiTheme="majorBidi" w:cstheme="majorBidi"/>
          <w:spacing w:val="-4"/>
          <w:sz w:val="32"/>
          <w:szCs w:val="32"/>
        </w:rPr>
        <w:t>1</w:t>
      </w:r>
      <w:r w:rsidR="00A979E1" w:rsidRPr="00EA10D4">
        <w:rPr>
          <w:rFonts w:asciiTheme="majorBidi" w:hAnsiTheme="majorBidi" w:cstheme="majorBidi"/>
          <w:spacing w:val="-4"/>
          <w:sz w:val="32"/>
          <w:szCs w:val="32"/>
          <w:cs/>
        </w:rPr>
        <w:t xml:space="preserve"> บริษัทฯไม่มีรายได้จาก</w:t>
      </w:r>
      <w:r w:rsidR="00A979E1" w:rsidRPr="00EA10D4">
        <w:rPr>
          <w:rFonts w:asciiTheme="majorBidi" w:hAnsiTheme="majorBidi" w:cstheme="majorBidi"/>
          <w:sz w:val="32"/>
          <w:szCs w:val="32"/>
          <w:cs/>
        </w:rPr>
        <w:t>ลูกค้ารายใดที่มีมูลค่าเท่ากับหรือมากกว่าร้อยละ</w:t>
      </w:r>
      <w:r w:rsidR="00AC581C" w:rsidRPr="00EA10D4">
        <w:rPr>
          <w:rFonts w:asciiTheme="majorBidi" w:hAnsiTheme="majorBidi" w:cstheme="majorBidi"/>
          <w:sz w:val="32"/>
          <w:szCs w:val="32"/>
        </w:rPr>
        <w:t xml:space="preserve"> 10</w:t>
      </w:r>
      <w:r w:rsidR="00A979E1" w:rsidRPr="00EA10D4">
        <w:rPr>
          <w:rFonts w:asciiTheme="majorBidi" w:hAnsiTheme="majorBidi" w:cstheme="majorBidi"/>
          <w:sz w:val="32"/>
          <w:szCs w:val="32"/>
          <w:cs/>
        </w:rPr>
        <w:t xml:space="preserve"> ของรายได้ของกิจการ</w:t>
      </w:r>
    </w:p>
    <w:p w:rsidR="00E2771B" w:rsidRPr="00EA10D4" w:rsidRDefault="00E2771B">
      <w:pPr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A10D4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:rsidR="00027555" w:rsidRPr="00EA10D4" w:rsidRDefault="00AB6490" w:rsidP="00CD7368">
      <w:pPr>
        <w:tabs>
          <w:tab w:val="left" w:pos="28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A10D4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3</w:t>
      </w:r>
      <w:r w:rsidR="00DD1586" w:rsidRPr="00EA10D4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027555" w:rsidRPr="00EA10D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027555" w:rsidRPr="00EA10D4">
        <w:rPr>
          <w:rFonts w:asciiTheme="majorBidi" w:hAnsiTheme="majorBidi" w:cstheme="majorBidi"/>
          <w:b/>
          <w:bCs/>
          <w:sz w:val="32"/>
          <w:szCs w:val="32"/>
        </w:rPr>
        <w:tab/>
      </w:r>
      <w:r w:rsidR="00027555" w:rsidRPr="00EA10D4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ภาระผูกพันและหนี้สินที่อาจจะเกิดขึ้น</w:t>
      </w:r>
    </w:p>
    <w:p w:rsidR="00027555" w:rsidRPr="00EA10D4" w:rsidRDefault="00027555" w:rsidP="00CD7368">
      <w:pPr>
        <w:tabs>
          <w:tab w:val="left" w:pos="2880"/>
        </w:tabs>
        <w:spacing w:before="120" w:after="120"/>
        <w:ind w:left="547" w:hanging="547"/>
        <w:jc w:val="both"/>
        <w:rPr>
          <w:rFonts w:asciiTheme="majorBidi" w:hAnsiTheme="majorBidi" w:cstheme="majorBidi"/>
          <w:sz w:val="32"/>
          <w:szCs w:val="32"/>
        </w:rPr>
      </w:pPr>
      <w:r w:rsidRPr="00EA10D4">
        <w:rPr>
          <w:rFonts w:asciiTheme="majorBidi" w:hAnsiTheme="majorBidi" w:cstheme="majorBidi"/>
          <w:sz w:val="32"/>
          <w:szCs w:val="32"/>
        </w:rPr>
        <w:tab/>
      </w:r>
      <w:r w:rsidR="001A0609" w:rsidRPr="00EA10D4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AC581C" w:rsidRPr="00EA10D4">
        <w:rPr>
          <w:rFonts w:asciiTheme="majorBidi" w:hAnsiTheme="majorBidi" w:cstheme="majorBidi"/>
          <w:sz w:val="32"/>
          <w:szCs w:val="32"/>
        </w:rPr>
        <w:t xml:space="preserve"> 31</w:t>
      </w:r>
      <w:r w:rsidR="00A979E1" w:rsidRPr="00EA10D4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AC581C" w:rsidRPr="00EA10D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01F76" w:rsidRPr="00EA10D4">
        <w:rPr>
          <w:rFonts w:asciiTheme="majorBidi" w:hAnsiTheme="majorBidi" w:cstheme="majorBidi"/>
          <w:sz w:val="32"/>
          <w:szCs w:val="32"/>
        </w:rPr>
        <w:t>256</w:t>
      </w:r>
      <w:r w:rsidR="006459B4" w:rsidRPr="00EA10D4">
        <w:rPr>
          <w:rFonts w:asciiTheme="majorBidi" w:hAnsiTheme="majorBidi" w:cstheme="majorBidi"/>
          <w:sz w:val="32"/>
          <w:szCs w:val="32"/>
        </w:rPr>
        <w:t>2</w:t>
      </w:r>
      <w:r w:rsidR="00301F76" w:rsidRPr="00EA10D4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AC581C" w:rsidRPr="00EA10D4">
        <w:rPr>
          <w:rFonts w:asciiTheme="majorBidi" w:hAnsiTheme="majorBidi" w:cstheme="majorBidi"/>
          <w:sz w:val="32"/>
          <w:szCs w:val="32"/>
        </w:rPr>
        <w:t>25</w:t>
      </w:r>
      <w:r w:rsidR="00DD1586" w:rsidRPr="00EA10D4">
        <w:rPr>
          <w:rFonts w:asciiTheme="majorBidi" w:hAnsiTheme="majorBidi" w:cstheme="majorBidi"/>
          <w:sz w:val="32"/>
          <w:szCs w:val="32"/>
        </w:rPr>
        <w:t>6</w:t>
      </w:r>
      <w:r w:rsidR="006459B4" w:rsidRPr="00EA10D4">
        <w:rPr>
          <w:rFonts w:asciiTheme="majorBidi" w:hAnsiTheme="majorBidi" w:cstheme="majorBidi"/>
          <w:sz w:val="32"/>
          <w:szCs w:val="32"/>
        </w:rPr>
        <w:t>1</w:t>
      </w:r>
      <w:r w:rsidR="00A979E1" w:rsidRPr="00EA10D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E64A9" w:rsidRPr="00EA10D4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EA10D4">
        <w:rPr>
          <w:rFonts w:asciiTheme="majorBidi" w:hAnsiTheme="majorBidi" w:cstheme="majorBidi"/>
          <w:sz w:val="32"/>
          <w:szCs w:val="32"/>
          <w:cs/>
        </w:rPr>
        <w:t>มีภาระผูกพันและหนี้สินที่อาจจะเกิดขึ้นดังต่อไปนี้</w:t>
      </w:r>
    </w:p>
    <w:p w:rsidR="00027555" w:rsidRPr="00EA10D4" w:rsidRDefault="00DD1586" w:rsidP="00CD7368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A10D4">
        <w:rPr>
          <w:rFonts w:asciiTheme="majorBidi" w:hAnsiTheme="majorBidi" w:cstheme="majorBidi"/>
          <w:b/>
          <w:bCs/>
          <w:sz w:val="32"/>
          <w:szCs w:val="32"/>
          <w:cs/>
        </w:rPr>
        <w:t>3</w:t>
      </w:r>
      <w:r w:rsidRPr="00EA10D4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AC581C" w:rsidRPr="00EA10D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C581C" w:rsidRPr="00EA10D4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027555" w:rsidRPr="00EA10D4">
        <w:rPr>
          <w:rFonts w:asciiTheme="majorBidi" w:hAnsiTheme="majorBidi" w:cstheme="majorBidi"/>
          <w:sz w:val="32"/>
          <w:szCs w:val="32"/>
          <w:cs/>
        </w:rPr>
        <w:tab/>
        <w:t>บริษัทฯมีภาระผูกพันตามสัญญาเช่าสำนักงานและยานพาหนะ</w:t>
      </w:r>
      <w:r w:rsidR="0063766C">
        <w:rPr>
          <w:rFonts w:asciiTheme="majorBidi" w:hAnsiTheme="majorBidi" w:cstheme="majorBidi"/>
          <w:sz w:val="32"/>
          <w:szCs w:val="32"/>
        </w:rPr>
        <w:t xml:space="preserve"> </w:t>
      </w:r>
      <w:r w:rsidR="00027555" w:rsidRPr="00EA10D4">
        <w:rPr>
          <w:rFonts w:asciiTheme="majorBidi" w:hAnsiTheme="majorBidi" w:cstheme="majorBidi"/>
          <w:sz w:val="32"/>
          <w:szCs w:val="32"/>
          <w:cs/>
        </w:rPr>
        <w:t>ซึ่งจะต้องจ่ายค่าเช่าและค่าบริการในอนาคตโดยจะถึงกำหนดชำระตามระยะเวลานับตั้งแต่วันสิ้น</w:t>
      </w:r>
      <w:r w:rsidR="005F6731" w:rsidRPr="00EA10D4">
        <w:rPr>
          <w:rFonts w:asciiTheme="majorBidi" w:hAnsiTheme="majorBidi" w:cstheme="majorBidi"/>
          <w:sz w:val="32"/>
          <w:szCs w:val="32"/>
          <w:cs/>
        </w:rPr>
        <w:t>ปี</w:t>
      </w:r>
      <w:r w:rsidR="00027555" w:rsidRPr="00EA10D4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68"/>
        <w:gridCol w:w="1701"/>
        <w:gridCol w:w="1680"/>
        <w:gridCol w:w="21"/>
      </w:tblGrid>
      <w:tr w:rsidR="00027555" w:rsidRPr="00EA10D4" w:rsidTr="00F42B1A">
        <w:trPr>
          <w:gridAfter w:val="1"/>
          <w:wAfter w:w="21" w:type="dxa"/>
        </w:trPr>
        <w:tc>
          <w:tcPr>
            <w:tcW w:w="9249" w:type="dxa"/>
            <w:gridSpan w:val="3"/>
          </w:tcPr>
          <w:p w:rsidR="00027555" w:rsidRPr="00EA10D4" w:rsidRDefault="00027555" w:rsidP="00135AD5">
            <w:pPr>
              <w:tabs>
                <w:tab w:val="left" w:pos="360"/>
                <w:tab w:val="left" w:pos="900"/>
                <w:tab w:val="left" w:pos="1440"/>
              </w:tabs>
              <w:ind w:left="605" w:hanging="60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(หน่วย</w:t>
            </w:r>
            <w:r w:rsidR="00073ABC" w:rsidRPr="00EA10D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:</w:t>
            </w:r>
            <w:r w:rsidRPr="00EA10D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6459B4" w:rsidRPr="00EA10D4" w:rsidTr="00F42B1A">
        <w:tc>
          <w:tcPr>
            <w:tcW w:w="5868" w:type="dxa"/>
          </w:tcPr>
          <w:p w:rsidR="006459B4" w:rsidRPr="00EA10D4" w:rsidRDefault="006459B4" w:rsidP="006459B4">
            <w:pPr>
              <w:tabs>
                <w:tab w:val="left" w:pos="900"/>
              </w:tabs>
              <w:ind w:left="605" w:hanging="60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01" w:type="dxa"/>
            <w:vAlign w:val="bottom"/>
          </w:tcPr>
          <w:p w:rsidR="006459B4" w:rsidRPr="00EA10D4" w:rsidRDefault="006459B4" w:rsidP="006459B4">
            <w:pPr>
              <w:pBdr>
                <w:bottom w:val="single" w:sz="4" w:space="1" w:color="auto"/>
              </w:pBdr>
              <w:ind w:left="605" w:right="90" w:hanging="605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701" w:type="dxa"/>
            <w:gridSpan w:val="2"/>
            <w:vAlign w:val="bottom"/>
          </w:tcPr>
          <w:p w:rsidR="006459B4" w:rsidRPr="00EA10D4" w:rsidRDefault="006459B4" w:rsidP="006459B4">
            <w:pPr>
              <w:pBdr>
                <w:bottom w:val="single" w:sz="4" w:space="1" w:color="auto"/>
              </w:pBdr>
              <w:ind w:left="605" w:right="90" w:hanging="605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</w:rPr>
              <w:t>2561</w:t>
            </w:r>
          </w:p>
        </w:tc>
      </w:tr>
      <w:tr w:rsidR="006459B4" w:rsidRPr="00EA10D4" w:rsidTr="00F42B1A">
        <w:tc>
          <w:tcPr>
            <w:tcW w:w="5868" w:type="dxa"/>
          </w:tcPr>
          <w:p w:rsidR="006459B4" w:rsidRPr="00EA10D4" w:rsidRDefault="006459B4" w:rsidP="006459B4">
            <w:pPr>
              <w:tabs>
                <w:tab w:val="left" w:pos="900"/>
              </w:tabs>
              <w:ind w:left="605" w:hanging="60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701" w:type="dxa"/>
          </w:tcPr>
          <w:p w:rsidR="006459B4" w:rsidRPr="00EA10D4" w:rsidRDefault="000A41A4" w:rsidP="006459B4">
            <w:pPr>
              <w:tabs>
                <w:tab w:val="decimal" w:pos="972"/>
              </w:tabs>
              <w:ind w:left="605" w:right="90" w:hanging="605"/>
              <w:jc w:val="center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Angsana New" w:hAnsiTheme="majorBidi" w:cstheme="majorBidi"/>
                <w:sz w:val="28"/>
                <w:szCs w:val="28"/>
              </w:rPr>
              <w:t>5</w:t>
            </w:r>
            <w:r w:rsidR="00095C53">
              <w:rPr>
                <w:rFonts w:asciiTheme="majorBidi" w:eastAsia="Angsana New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701" w:type="dxa"/>
            <w:gridSpan w:val="2"/>
          </w:tcPr>
          <w:p w:rsidR="006459B4" w:rsidRPr="00EA10D4" w:rsidRDefault="006459B4" w:rsidP="006459B4">
            <w:pPr>
              <w:tabs>
                <w:tab w:val="decimal" w:pos="972"/>
              </w:tabs>
              <w:ind w:left="605" w:right="90" w:hanging="605"/>
              <w:jc w:val="center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</w:rPr>
              <w:t>57</w:t>
            </w:r>
          </w:p>
        </w:tc>
      </w:tr>
      <w:tr w:rsidR="006459B4" w:rsidRPr="00EA10D4" w:rsidTr="00F42B1A">
        <w:tc>
          <w:tcPr>
            <w:tcW w:w="5868" w:type="dxa"/>
          </w:tcPr>
          <w:p w:rsidR="006459B4" w:rsidRPr="00EA10D4" w:rsidRDefault="006459B4" w:rsidP="006459B4">
            <w:pPr>
              <w:tabs>
                <w:tab w:val="left" w:pos="900"/>
              </w:tabs>
              <w:ind w:left="605" w:hanging="60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>ตั้งแต่</w:t>
            </w:r>
            <w:r w:rsidRPr="00EA10D4"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EA10D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701" w:type="dxa"/>
          </w:tcPr>
          <w:p w:rsidR="006459B4" w:rsidRPr="00EA10D4" w:rsidRDefault="00796DA0" w:rsidP="006459B4">
            <w:pPr>
              <w:tabs>
                <w:tab w:val="decimal" w:pos="972"/>
              </w:tabs>
              <w:ind w:left="605" w:right="90" w:hanging="605"/>
              <w:jc w:val="center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</w:rPr>
              <w:t>21</w:t>
            </w:r>
          </w:p>
        </w:tc>
        <w:tc>
          <w:tcPr>
            <w:tcW w:w="1701" w:type="dxa"/>
            <w:gridSpan w:val="2"/>
          </w:tcPr>
          <w:p w:rsidR="006459B4" w:rsidRPr="00EA10D4" w:rsidRDefault="006459B4" w:rsidP="006459B4">
            <w:pPr>
              <w:tabs>
                <w:tab w:val="decimal" w:pos="972"/>
              </w:tabs>
              <w:ind w:left="605" w:right="90" w:hanging="605"/>
              <w:jc w:val="center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</w:rPr>
              <w:t>46</w:t>
            </w:r>
          </w:p>
        </w:tc>
      </w:tr>
      <w:tr w:rsidR="006459B4" w:rsidRPr="00EA10D4" w:rsidTr="00F42B1A">
        <w:tc>
          <w:tcPr>
            <w:tcW w:w="5868" w:type="dxa"/>
          </w:tcPr>
          <w:p w:rsidR="006459B4" w:rsidRPr="00EA10D4" w:rsidRDefault="006459B4" w:rsidP="006459B4">
            <w:pPr>
              <w:tabs>
                <w:tab w:val="left" w:pos="900"/>
              </w:tabs>
              <w:ind w:left="605" w:hanging="605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ตั้งแต่ </w:t>
            </w:r>
            <w:r w:rsidRPr="00EA10D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ขึ้นไป</w:t>
            </w:r>
          </w:p>
        </w:tc>
        <w:tc>
          <w:tcPr>
            <w:tcW w:w="1701" w:type="dxa"/>
          </w:tcPr>
          <w:p w:rsidR="006459B4" w:rsidRPr="00EA10D4" w:rsidRDefault="00796DA0" w:rsidP="006459B4">
            <w:pPr>
              <w:tabs>
                <w:tab w:val="decimal" w:pos="972"/>
              </w:tabs>
              <w:ind w:left="605" w:right="90" w:hanging="605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701" w:type="dxa"/>
            <w:gridSpan w:val="2"/>
          </w:tcPr>
          <w:p w:rsidR="006459B4" w:rsidRPr="00EA10D4" w:rsidRDefault="006459B4" w:rsidP="006459B4">
            <w:pPr>
              <w:tabs>
                <w:tab w:val="decimal" w:pos="972"/>
              </w:tabs>
              <w:ind w:left="605" w:right="90" w:hanging="605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eastAsia="Angsana New" w:hAnsiTheme="majorBidi" w:cstheme="majorBidi"/>
                <w:sz w:val="28"/>
                <w:szCs w:val="28"/>
              </w:rPr>
              <w:t>16</w:t>
            </w:r>
          </w:p>
        </w:tc>
      </w:tr>
    </w:tbl>
    <w:p w:rsidR="0037145C" w:rsidRPr="00EA10D4" w:rsidRDefault="00AB6490" w:rsidP="00CD7368">
      <w:pPr>
        <w:tabs>
          <w:tab w:val="left" w:pos="2160"/>
          <w:tab w:val="left" w:pos="288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pacing w:val="-16"/>
          <w:sz w:val="32"/>
          <w:szCs w:val="32"/>
        </w:rPr>
      </w:pPr>
      <w:r w:rsidRPr="00EA10D4">
        <w:rPr>
          <w:rFonts w:asciiTheme="majorBidi" w:hAnsiTheme="majorBidi" w:cstheme="majorBidi"/>
          <w:b/>
          <w:bCs/>
          <w:sz w:val="32"/>
          <w:szCs w:val="32"/>
          <w:cs/>
        </w:rPr>
        <w:t>3</w:t>
      </w:r>
      <w:r w:rsidR="00BA4E26" w:rsidRPr="00EA10D4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F526DB" w:rsidRPr="00EA10D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F526DB" w:rsidRPr="00EA10D4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027555" w:rsidRPr="00EA10D4">
        <w:rPr>
          <w:rFonts w:asciiTheme="majorBidi" w:hAnsiTheme="majorBidi" w:cstheme="majorBidi"/>
          <w:sz w:val="32"/>
          <w:szCs w:val="32"/>
        </w:rPr>
        <w:tab/>
      </w:r>
      <w:r w:rsidR="0037145C" w:rsidRPr="00EA10D4">
        <w:rPr>
          <w:rFonts w:asciiTheme="majorBidi" w:hAnsiTheme="majorBidi" w:cstheme="majorBidi"/>
          <w:sz w:val="32"/>
          <w:szCs w:val="32"/>
          <w:cs/>
        </w:rPr>
        <w:t>บริษัทฯมีภาระผูกพันค่าธรรมเนียมต่าง ๆ ที่เกี่ยวเนื่องกับการประกอบธุรกิจหลักทรัพย์ ซึ่งต้องจ่ายให้ตลาดหลักทรัพย์แห่งประเทศไทย</w:t>
      </w:r>
      <w:r w:rsidR="00062155" w:rsidRPr="00EA10D4">
        <w:rPr>
          <w:rFonts w:asciiTheme="majorBidi" w:hAnsiTheme="majorBidi" w:cstheme="majorBidi" w:hint="cs"/>
          <w:sz w:val="32"/>
          <w:szCs w:val="32"/>
          <w:cs/>
        </w:rPr>
        <w:t xml:space="preserve"> บริษัท สำนักหักบัญชี (ประเทศไทย) จำกัด </w:t>
      </w:r>
      <w:r w:rsidR="0037145C" w:rsidRPr="00EA10D4">
        <w:rPr>
          <w:rFonts w:asciiTheme="majorBidi" w:hAnsiTheme="majorBidi" w:cstheme="majorBidi"/>
          <w:sz w:val="32"/>
          <w:szCs w:val="32"/>
          <w:cs/>
        </w:rPr>
        <w:t>และบริษัทศูนย์รับฝากหลักทรัพย์ (ประเทศไทย) จำกัด เป็นจำนวนคงที่ที่กำหนดไว้ อัตราร้อยละของมูลค่าการซื้อขายและ/หรืออัตราร้อยละของมูลค่าการชำระและรับชำระราคาหลักทรัพย์สุทธิเป็นรายเดือน</w:t>
      </w:r>
      <w:r w:rsidR="0037145C" w:rsidRPr="00EA10D4">
        <w:rPr>
          <w:rFonts w:asciiTheme="majorBidi" w:hAnsiTheme="majorBidi" w:cstheme="majorBidi"/>
          <w:spacing w:val="-16"/>
          <w:sz w:val="32"/>
          <w:szCs w:val="32"/>
          <w:cs/>
        </w:rPr>
        <w:t xml:space="preserve"> </w:t>
      </w:r>
    </w:p>
    <w:p w:rsidR="0037145C" w:rsidRPr="00EA10D4" w:rsidRDefault="00AB6490" w:rsidP="00CD7368">
      <w:pPr>
        <w:tabs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A10D4">
        <w:rPr>
          <w:rFonts w:asciiTheme="majorBidi" w:hAnsiTheme="majorBidi" w:cstheme="majorBidi"/>
          <w:b/>
          <w:bCs/>
          <w:sz w:val="32"/>
          <w:szCs w:val="32"/>
          <w:cs/>
        </w:rPr>
        <w:t>3</w:t>
      </w:r>
      <w:r w:rsidR="00BA4E26" w:rsidRPr="00EA10D4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F526DB" w:rsidRPr="00EA10D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F526DB" w:rsidRPr="00EA10D4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027555" w:rsidRPr="00EA10D4">
        <w:rPr>
          <w:rFonts w:asciiTheme="majorBidi" w:hAnsiTheme="majorBidi" w:cstheme="majorBidi"/>
          <w:sz w:val="32"/>
          <w:szCs w:val="32"/>
          <w:cs/>
        </w:rPr>
        <w:tab/>
      </w:r>
      <w:r w:rsidR="0037145C" w:rsidRPr="00EA10D4">
        <w:rPr>
          <w:rFonts w:asciiTheme="majorBidi" w:hAnsiTheme="majorBidi" w:cstheme="majorBidi"/>
          <w:spacing w:val="-6"/>
          <w:sz w:val="32"/>
          <w:szCs w:val="32"/>
          <w:cs/>
        </w:rPr>
        <w:t>บริษัทฯมีภาระผูกพันค่าธรรมเนียมต่างๆ ที่เกี่ยวเนื่องกับการประกอบธุรกิจสัญญาซื้อขายล่วงหน้ากับ</w:t>
      </w:r>
      <w:r w:rsidR="0037145C" w:rsidRPr="00EA10D4">
        <w:rPr>
          <w:rFonts w:asciiTheme="majorBidi" w:hAnsiTheme="majorBidi" w:cstheme="majorBidi"/>
          <w:sz w:val="32"/>
          <w:szCs w:val="32"/>
          <w:cs/>
        </w:rPr>
        <w:t xml:space="preserve">บริษัท ตลาดอนุพันธ์ (ประเทศไทย) จำกัด (มหาชน) และบริษัท สำนักหักบัญชี (ประเทศไทย) จำกัด เป็นจำนวนเงินคงที่ที่กำหนดไว้ และ/หรือเป็นอัตราต่อสัญญาสำหรับการซื้อหรือขายสัญญาซื้อขายล่วงหน้า </w:t>
      </w:r>
    </w:p>
    <w:p w:rsidR="0037145C" w:rsidRPr="00EA10D4" w:rsidRDefault="00AB6490" w:rsidP="00CD7368">
      <w:pPr>
        <w:tabs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A10D4">
        <w:rPr>
          <w:rFonts w:asciiTheme="majorBidi" w:hAnsiTheme="majorBidi" w:cstheme="majorBidi"/>
          <w:b/>
          <w:bCs/>
          <w:sz w:val="32"/>
          <w:szCs w:val="32"/>
          <w:cs/>
        </w:rPr>
        <w:t>3</w:t>
      </w:r>
      <w:r w:rsidR="00BA4E26" w:rsidRPr="00EA10D4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042543" w:rsidRPr="00EA10D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042543" w:rsidRPr="00EA10D4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027555" w:rsidRPr="00EA10D4">
        <w:rPr>
          <w:rFonts w:asciiTheme="majorBidi" w:hAnsiTheme="majorBidi" w:cstheme="majorBidi"/>
          <w:sz w:val="32"/>
          <w:szCs w:val="32"/>
          <w:cs/>
        </w:rPr>
        <w:tab/>
      </w:r>
      <w:r w:rsidR="0037145C" w:rsidRPr="00EA10D4">
        <w:rPr>
          <w:rFonts w:asciiTheme="majorBidi" w:hAnsiTheme="majorBidi" w:cstheme="majorBidi"/>
          <w:sz w:val="32"/>
          <w:szCs w:val="32"/>
          <w:cs/>
        </w:rPr>
        <w:t xml:space="preserve">บริษัทฯมีภาระผูกพันที่จะต้องจ่ายค่าธรรมเนียมการประกอบธุรกิจหลักทรัพย์ ให้กับสำนักงานคณะกรรมการกำกับหลักทรัพย์และตลาดหลักทรัพย์ </w:t>
      </w:r>
      <w:r w:rsidR="00D25D8F" w:rsidRPr="00EA10D4">
        <w:rPr>
          <w:rFonts w:asciiTheme="majorBidi" w:hAnsiTheme="majorBidi" w:cstheme="majorBidi" w:hint="cs"/>
          <w:sz w:val="32"/>
          <w:szCs w:val="32"/>
          <w:cs/>
        </w:rPr>
        <w:t xml:space="preserve">โดยคำนวณตามประกาศของสำนักคณะกรรมการกำกับหลักทรัพย์และตลาดหลักทรัพย์ </w:t>
      </w:r>
      <w:r w:rsidR="0037145C" w:rsidRPr="00EA10D4">
        <w:rPr>
          <w:rFonts w:asciiTheme="majorBidi" w:hAnsiTheme="majorBidi" w:cstheme="majorBidi"/>
          <w:sz w:val="32"/>
          <w:szCs w:val="32"/>
          <w:cs/>
        </w:rPr>
        <w:t>ทั้งนี้ ค่าธ</w:t>
      </w:r>
      <w:r w:rsidR="00670367" w:rsidRPr="00EA10D4">
        <w:rPr>
          <w:rFonts w:asciiTheme="majorBidi" w:hAnsiTheme="majorBidi" w:cstheme="majorBidi"/>
          <w:sz w:val="32"/>
          <w:szCs w:val="32"/>
          <w:cs/>
        </w:rPr>
        <w:t xml:space="preserve">รรมเนียมโดยรวมจะต้องไม่ต่ำกว่า </w:t>
      </w:r>
      <w:r w:rsidR="00514580" w:rsidRPr="00EA10D4">
        <w:rPr>
          <w:rFonts w:asciiTheme="majorBidi" w:hAnsiTheme="majorBidi" w:cstheme="majorBidi"/>
          <w:sz w:val="32"/>
          <w:szCs w:val="32"/>
        </w:rPr>
        <w:t>25</w:t>
      </w:r>
      <w:r w:rsidR="0037145C" w:rsidRPr="00EA10D4">
        <w:rPr>
          <w:rFonts w:asciiTheme="majorBidi" w:hAnsiTheme="majorBidi" w:cstheme="majorBidi"/>
          <w:sz w:val="32"/>
          <w:szCs w:val="32"/>
        </w:rPr>
        <w:t>,000</w:t>
      </w:r>
      <w:r w:rsidR="0037145C" w:rsidRPr="00EA10D4">
        <w:rPr>
          <w:rFonts w:asciiTheme="majorBidi" w:hAnsiTheme="majorBidi" w:cstheme="majorBidi"/>
          <w:sz w:val="32"/>
          <w:szCs w:val="32"/>
          <w:cs/>
        </w:rPr>
        <w:t xml:space="preserve"> บาทต่อปี แต่ไม่เกิน </w:t>
      </w:r>
      <w:r w:rsidR="00670367" w:rsidRPr="00EA10D4">
        <w:rPr>
          <w:rFonts w:asciiTheme="majorBidi" w:hAnsiTheme="majorBidi" w:cstheme="majorBidi"/>
          <w:sz w:val="32"/>
          <w:szCs w:val="32"/>
        </w:rPr>
        <w:t>10</w:t>
      </w:r>
      <w:r w:rsidR="0037145C" w:rsidRPr="00EA10D4">
        <w:rPr>
          <w:rFonts w:asciiTheme="majorBidi" w:hAnsiTheme="majorBidi" w:cstheme="majorBidi"/>
          <w:sz w:val="32"/>
          <w:szCs w:val="32"/>
        </w:rPr>
        <w:t>,</w:t>
      </w:r>
      <w:r w:rsidR="0037145C" w:rsidRPr="00EA10D4">
        <w:rPr>
          <w:rFonts w:asciiTheme="majorBidi" w:hAnsiTheme="majorBidi" w:cstheme="majorBidi"/>
          <w:sz w:val="32"/>
          <w:szCs w:val="32"/>
          <w:cs/>
        </w:rPr>
        <w:t>000</w:t>
      </w:r>
      <w:r w:rsidR="0037145C" w:rsidRPr="00EA10D4">
        <w:rPr>
          <w:rFonts w:asciiTheme="majorBidi" w:hAnsiTheme="majorBidi" w:cstheme="majorBidi"/>
          <w:sz w:val="32"/>
          <w:szCs w:val="32"/>
        </w:rPr>
        <w:t>,</w:t>
      </w:r>
      <w:r w:rsidR="00514580" w:rsidRPr="00EA10D4">
        <w:rPr>
          <w:rFonts w:asciiTheme="majorBidi" w:hAnsiTheme="majorBidi" w:cstheme="majorBidi"/>
          <w:sz w:val="32"/>
          <w:szCs w:val="32"/>
        </w:rPr>
        <w:t>000</w:t>
      </w:r>
      <w:r w:rsidR="0037145C" w:rsidRPr="00EA10D4">
        <w:rPr>
          <w:rFonts w:asciiTheme="majorBidi" w:hAnsiTheme="majorBidi" w:cstheme="majorBidi"/>
          <w:sz w:val="32"/>
          <w:szCs w:val="32"/>
          <w:cs/>
        </w:rPr>
        <w:t xml:space="preserve"> บาทต่อปี </w:t>
      </w:r>
    </w:p>
    <w:p w:rsidR="00B335EC" w:rsidRDefault="00AB6490" w:rsidP="00B335EC">
      <w:pPr>
        <w:tabs>
          <w:tab w:val="left" w:pos="360"/>
          <w:tab w:val="left" w:pos="2880"/>
        </w:tabs>
        <w:spacing w:before="120" w:after="120"/>
        <w:ind w:left="544" w:hanging="544"/>
        <w:jc w:val="thaiDistribute"/>
        <w:rPr>
          <w:rFonts w:asciiTheme="majorBidi" w:hAnsiTheme="majorBidi" w:cstheme="majorBidi"/>
          <w:sz w:val="32"/>
          <w:szCs w:val="32"/>
        </w:rPr>
      </w:pPr>
      <w:r w:rsidRPr="00EA10D4">
        <w:rPr>
          <w:rFonts w:asciiTheme="majorBidi" w:hAnsiTheme="majorBidi" w:cstheme="majorBidi"/>
          <w:b/>
          <w:bCs/>
          <w:sz w:val="32"/>
          <w:szCs w:val="32"/>
          <w:cs/>
        </w:rPr>
        <w:t>3</w:t>
      </w:r>
      <w:r w:rsidR="00BA4E26" w:rsidRPr="00EA10D4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37145C" w:rsidRPr="00EA10D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37145C" w:rsidRPr="00EA10D4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37145C" w:rsidRPr="00EA10D4">
        <w:rPr>
          <w:rFonts w:asciiTheme="majorBidi" w:hAnsiTheme="majorBidi" w:cstheme="majorBidi"/>
          <w:sz w:val="32"/>
          <w:szCs w:val="32"/>
        </w:rPr>
        <w:tab/>
      </w:r>
      <w:r w:rsidR="0037145C" w:rsidRPr="00EA10D4">
        <w:rPr>
          <w:rFonts w:asciiTheme="majorBidi" w:hAnsiTheme="majorBidi" w:cstheme="majorBidi"/>
          <w:sz w:val="32"/>
          <w:szCs w:val="32"/>
          <w:cs/>
        </w:rPr>
        <w:t>บริษัทฯมีภาระผูกพันที่จะต้องจ่ายค่าธรรมเนียมการประกอบธุรกิจสัญญาซื้อขายล่วงหน้าให้กับสำนักงานคณะกรรมการกำกับหลักทรัพย์และตลาดหลักทรัพย์ โดยคำนวณจากจำนวนสัญญาซื้อขายล่วงหน้าในอัตราสัญญาละ</w:t>
      </w:r>
      <w:r w:rsidR="0037145C" w:rsidRPr="00EA10D4">
        <w:rPr>
          <w:rFonts w:asciiTheme="majorBidi" w:hAnsiTheme="majorBidi" w:cstheme="majorBidi"/>
          <w:sz w:val="32"/>
          <w:szCs w:val="32"/>
        </w:rPr>
        <w:t xml:space="preserve"> 0</w:t>
      </w:r>
      <w:r w:rsidR="0037145C" w:rsidRPr="00EA10D4">
        <w:rPr>
          <w:rFonts w:asciiTheme="majorBidi" w:hAnsiTheme="majorBidi" w:cstheme="majorBidi"/>
          <w:sz w:val="32"/>
          <w:szCs w:val="32"/>
          <w:cs/>
        </w:rPr>
        <w:t>.</w:t>
      </w:r>
      <w:r w:rsidR="0037145C" w:rsidRPr="00EA10D4">
        <w:rPr>
          <w:rFonts w:asciiTheme="majorBidi" w:hAnsiTheme="majorBidi" w:cstheme="majorBidi"/>
          <w:sz w:val="32"/>
          <w:szCs w:val="32"/>
        </w:rPr>
        <w:t xml:space="preserve">10 </w:t>
      </w:r>
      <w:r w:rsidR="0037145C" w:rsidRPr="00EA10D4">
        <w:rPr>
          <w:rFonts w:asciiTheme="majorBidi" w:hAnsiTheme="majorBidi" w:cstheme="majorBidi"/>
          <w:sz w:val="32"/>
          <w:szCs w:val="32"/>
          <w:cs/>
        </w:rPr>
        <w:t xml:space="preserve">บาท และในอัตราสัญญาละ </w:t>
      </w:r>
      <w:r w:rsidR="00670367" w:rsidRPr="00EA10D4">
        <w:rPr>
          <w:rFonts w:asciiTheme="majorBidi" w:hAnsiTheme="majorBidi" w:cstheme="majorBidi"/>
          <w:sz w:val="32"/>
          <w:szCs w:val="32"/>
        </w:rPr>
        <w:t>0</w:t>
      </w:r>
      <w:r w:rsidR="00670367" w:rsidRPr="00EA10D4">
        <w:rPr>
          <w:rFonts w:asciiTheme="majorBidi" w:hAnsiTheme="majorBidi" w:cstheme="majorBidi"/>
          <w:sz w:val="32"/>
          <w:szCs w:val="32"/>
          <w:cs/>
        </w:rPr>
        <w:t>.</w:t>
      </w:r>
      <w:r w:rsidR="00670367" w:rsidRPr="00EA10D4">
        <w:rPr>
          <w:rFonts w:asciiTheme="majorBidi" w:hAnsiTheme="majorBidi" w:cstheme="majorBidi"/>
          <w:sz w:val="32"/>
          <w:szCs w:val="32"/>
        </w:rPr>
        <w:t>01</w:t>
      </w:r>
      <w:r w:rsidR="0037145C" w:rsidRPr="00EA10D4">
        <w:rPr>
          <w:rFonts w:asciiTheme="majorBidi" w:hAnsiTheme="majorBidi" w:cstheme="majorBidi"/>
          <w:sz w:val="32"/>
          <w:szCs w:val="32"/>
          <w:cs/>
        </w:rPr>
        <w:t xml:space="preserve"> บาทสำหรับสัญญาซื้อขายล่วงหน้าที่อ้างอิงราคาหุ้นรายตัว (</w:t>
      </w:r>
      <w:r w:rsidR="0037145C" w:rsidRPr="00EA10D4">
        <w:rPr>
          <w:rFonts w:asciiTheme="majorBidi" w:hAnsiTheme="majorBidi" w:cstheme="majorBidi"/>
          <w:sz w:val="32"/>
          <w:szCs w:val="32"/>
        </w:rPr>
        <w:t>Single stock futures</w:t>
      </w:r>
      <w:r w:rsidR="0037145C" w:rsidRPr="00EA10D4">
        <w:rPr>
          <w:rFonts w:asciiTheme="majorBidi" w:hAnsiTheme="majorBidi" w:cstheme="majorBidi"/>
          <w:sz w:val="32"/>
          <w:szCs w:val="32"/>
          <w:cs/>
        </w:rPr>
        <w:t xml:space="preserve">) ที่มีราคาไม่เกิน </w:t>
      </w:r>
      <w:r w:rsidR="00670367" w:rsidRPr="00EA10D4">
        <w:rPr>
          <w:rFonts w:asciiTheme="majorBidi" w:hAnsiTheme="majorBidi" w:cstheme="majorBidi"/>
          <w:sz w:val="32"/>
          <w:szCs w:val="32"/>
        </w:rPr>
        <w:t>100</w:t>
      </w:r>
      <w:r w:rsidR="0037145C" w:rsidRPr="00EA10D4">
        <w:rPr>
          <w:rFonts w:asciiTheme="majorBidi" w:hAnsiTheme="majorBidi" w:cstheme="majorBidi"/>
          <w:sz w:val="32"/>
          <w:szCs w:val="32"/>
          <w:cs/>
        </w:rPr>
        <w:t xml:space="preserve"> บาท ทั้งนี้ ค่าธรรมเนียมโดยรวมจะต้องไม่ต่ำกว่า </w:t>
      </w:r>
      <w:r w:rsidR="00670367" w:rsidRPr="00EA10D4">
        <w:rPr>
          <w:rFonts w:asciiTheme="majorBidi" w:hAnsiTheme="majorBidi" w:cstheme="majorBidi"/>
          <w:sz w:val="32"/>
          <w:szCs w:val="32"/>
        </w:rPr>
        <w:t>25</w:t>
      </w:r>
      <w:r w:rsidR="0037145C" w:rsidRPr="00EA10D4">
        <w:rPr>
          <w:rFonts w:asciiTheme="majorBidi" w:hAnsiTheme="majorBidi" w:cstheme="majorBidi"/>
          <w:sz w:val="32"/>
          <w:szCs w:val="32"/>
        </w:rPr>
        <w:t>,000</w:t>
      </w:r>
      <w:r w:rsidR="0037145C" w:rsidRPr="00EA10D4">
        <w:rPr>
          <w:rFonts w:asciiTheme="majorBidi" w:hAnsiTheme="majorBidi" w:cstheme="majorBidi"/>
          <w:sz w:val="32"/>
          <w:szCs w:val="32"/>
          <w:cs/>
        </w:rPr>
        <w:t xml:space="preserve"> บาท</w:t>
      </w:r>
      <w:r w:rsidR="00FE65AB" w:rsidRPr="00EA10D4">
        <w:rPr>
          <w:rFonts w:asciiTheme="majorBidi" w:hAnsiTheme="majorBidi" w:cstheme="majorBidi"/>
          <w:sz w:val="32"/>
          <w:szCs w:val="32"/>
        </w:rPr>
        <w:t xml:space="preserve"> </w:t>
      </w:r>
      <w:r w:rsidR="0037145C" w:rsidRPr="00EA10D4">
        <w:rPr>
          <w:rFonts w:asciiTheme="majorBidi" w:hAnsiTheme="majorBidi" w:cstheme="majorBidi"/>
          <w:sz w:val="32"/>
          <w:szCs w:val="32"/>
          <w:cs/>
        </w:rPr>
        <w:t xml:space="preserve">ต่อปี แต่ไม่เกิน </w:t>
      </w:r>
      <w:r w:rsidR="00670367" w:rsidRPr="00EA10D4">
        <w:rPr>
          <w:rFonts w:asciiTheme="majorBidi" w:hAnsiTheme="majorBidi" w:cstheme="majorBidi"/>
          <w:sz w:val="32"/>
          <w:szCs w:val="32"/>
        </w:rPr>
        <w:t>1</w:t>
      </w:r>
      <w:r w:rsidR="0037145C" w:rsidRPr="00EA10D4">
        <w:rPr>
          <w:rFonts w:asciiTheme="majorBidi" w:hAnsiTheme="majorBidi" w:cstheme="majorBidi"/>
          <w:sz w:val="32"/>
          <w:szCs w:val="32"/>
        </w:rPr>
        <w:t>,</w:t>
      </w:r>
      <w:r w:rsidR="0037145C" w:rsidRPr="00EA10D4">
        <w:rPr>
          <w:rFonts w:asciiTheme="majorBidi" w:hAnsiTheme="majorBidi" w:cstheme="majorBidi"/>
          <w:sz w:val="32"/>
          <w:szCs w:val="32"/>
          <w:cs/>
        </w:rPr>
        <w:t>000</w:t>
      </w:r>
      <w:r w:rsidR="0037145C" w:rsidRPr="00EA10D4">
        <w:rPr>
          <w:rFonts w:asciiTheme="majorBidi" w:hAnsiTheme="majorBidi" w:cstheme="majorBidi"/>
          <w:sz w:val="32"/>
          <w:szCs w:val="32"/>
        </w:rPr>
        <w:t>,</w:t>
      </w:r>
      <w:r w:rsidR="00514580" w:rsidRPr="00EA10D4">
        <w:rPr>
          <w:rFonts w:asciiTheme="majorBidi" w:hAnsiTheme="majorBidi" w:cstheme="majorBidi"/>
          <w:sz w:val="32"/>
          <w:szCs w:val="32"/>
        </w:rPr>
        <w:t>000</w:t>
      </w:r>
      <w:r w:rsidR="0037145C" w:rsidRPr="00EA10D4">
        <w:rPr>
          <w:rFonts w:asciiTheme="majorBidi" w:hAnsiTheme="majorBidi" w:cstheme="majorBidi"/>
          <w:sz w:val="32"/>
          <w:szCs w:val="32"/>
          <w:cs/>
        </w:rPr>
        <w:t xml:space="preserve"> บาทต่อปี </w:t>
      </w:r>
    </w:p>
    <w:p w:rsidR="00B335EC" w:rsidRPr="00B335EC" w:rsidRDefault="00B335EC" w:rsidP="00B335EC">
      <w:pPr>
        <w:tabs>
          <w:tab w:val="left" w:pos="360"/>
          <w:tab w:val="left" w:pos="2880"/>
        </w:tabs>
        <w:spacing w:before="120" w:after="120"/>
        <w:ind w:left="544" w:hanging="544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 xml:space="preserve">31.6 </w:t>
      </w:r>
      <w:r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B335EC">
        <w:rPr>
          <w:rFonts w:asciiTheme="majorBidi" w:hAnsiTheme="majorBidi" w:cstheme="majorBidi"/>
          <w:sz w:val="32"/>
          <w:szCs w:val="32"/>
          <w:cs/>
        </w:rPr>
        <w:t>ณ วันที่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31</w:t>
      </w:r>
      <w:r w:rsidRPr="00B335EC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>
        <w:rPr>
          <w:rFonts w:asciiTheme="majorBidi" w:hAnsiTheme="majorBidi" w:cstheme="majorBidi"/>
          <w:sz w:val="32"/>
          <w:szCs w:val="32"/>
        </w:rPr>
        <w:t xml:space="preserve"> 2562</w:t>
      </w:r>
      <w:r w:rsidRPr="00B335EC">
        <w:rPr>
          <w:rFonts w:asciiTheme="majorBidi" w:hAnsiTheme="majorBidi" w:cstheme="majorBidi"/>
          <w:sz w:val="32"/>
          <w:szCs w:val="32"/>
          <w:cs/>
        </w:rPr>
        <w:t xml:space="preserve"> บริษัทฯมี</w:t>
      </w:r>
      <w:r w:rsidR="00B77693">
        <w:rPr>
          <w:rFonts w:asciiTheme="majorBidi" w:hAnsiTheme="majorBidi" w:cstheme="majorBidi" w:hint="cs"/>
          <w:sz w:val="32"/>
          <w:szCs w:val="32"/>
          <w:cs/>
        </w:rPr>
        <w:t>ภาระผูกพันเกี่ยวกับ</w:t>
      </w:r>
      <w:r w:rsidRPr="00B335EC">
        <w:rPr>
          <w:rFonts w:asciiTheme="majorBidi" w:hAnsiTheme="majorBidi" w:cstheme="majorBidi"/>
          <w:sz w:val="32"/>
          <w:szCs w:val="32"/>
          <w:cs/>
        </w:rPr>
        <w:t xml:space="preserve">รายจ่ายฝ่ายทุนจำนวนเงิน </w:t>
      </w:r>
      <w:r>
        <w:rPr>
          <w:rFonts w:asciiTheme="majorBidi" w:hAnsiTheme="majorBidi" w:cstheme="majorBidi"/>
          <w:sz w:val="32"/>
          <w:szCs w:val="32"/>
        </w:rPr>
        <w:t>12</w:t>
      </w:r>
      <w:r w:rsidRPr="00B335EC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="00B77693">
        <w:rPr>
          <w:rFonts w:asciiTheme="majorBidi" w:hAnsiTheme="majorBidi" w:cstheme="majorBidi" w:hint="cs"/>
          <w:sz w:val="32"/>
          <w:szCs w:val="32"/>
          <w:cs/>
        </w:rPr>
        <w:t>ซึ่ง</w:t>
      </w:r>
      <w:r w:rsidRPr="00B335EC">
        <w:rPr>
          <w:rFonts w:asciiTheme="majorBidi" w:hAnsiTheme="majorBidi" w:cstheme="majorBidi"/>
          <w:sz w:val="32"/>
          <w:szCs w:val="32"/>
          <w:cs/>
        </w:rPr>
        <w:t>เกี่ยวข้องกับการ</w:t>
      </w:r>
      <w:r w:rsidR="00B77693">
        <w:rPr>
          <w:rFonts w:asciiTheme="majorBidi" w:hAnsiTheme="majorBidi" w:cstheme="majorBidi" w:hint="cs"/>
          <w:sz w:val="32"/>
          <w:szCs w:val="32"/>
          <w:cs/>
        </w:rPr>
        <w:t>ซื้อเครื่องใช้สำนักงานและซอฟแวร์</w:t>
      </w:r>
    </w:p>
    <w:p w:rsidR="00E2771B" w:rsidRPr="00EA10D4" w:rsidRDefault="00E2771B">
      <w:pPr>
        <w:rPr>
          <w:rFonts w:asciiTheme="majorBidi" w:hAnsiTheme="majorBidi" w:cstheme="majorBidi"/>
          <w:b/>
          <w:bCs/>
          <w:sz w:val="32"/>
          <w:szCs w:val="32"/>
        </w:rPr>
      </w:pPr>
    </w:p>
    <w:p w:rsidR="00B335EC" w:rsidRDefault="00B335EC" w:rsidP="00723C84">
      <w:pPr>
        <w:tabs>
          <w:tab w:val="left" w:pos="900"/>
        </w:tabs>
        <w:spacing w:before="8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B335EC" w:rsidRDefault="00B335EC" w:rsidP="00723C84">
      <w:pPr>
        <w:tabs>
          <w:tab w:val="left" w:pos="900"/>
        </w:tabs>
        <w:spacing w:before="8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027555" w:rsidRPr="00EA10D4" w:rsidRDefault="00557ED0" w:rsidP="00723C84">
      <w:pPr>
        <w:tabs>
          <w:tab w:val="left" w:pos="900"/>
        </w:tabs>
        <w:spacing w:before="8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A10D4">
        <w:rPr>
          <w:rFonts w:asciiTheme="majorBidi" w:hAnsiTheme="majorBidi" w:cstheme="majorBidi"/>
          <w:b/>
          <w:bCs/>
          <w:sz w:val="32"/>
          <w:szCs w:val="32"/>
        </w:rPr>
        <w:lastRenderedPageBreak/>
        <w:t>32</w:t>
      </w:r>
      <w:r w:rsidR="00027555" w:rsidRPr="00EA10D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027555" w:rsidRPr="00EA10D4">
        <w:rPr>
          <w:rFonts w:asciiTheme="majorBidi" w:hAnsiTheme="majorBidi" w:cstheme="majorBidi"/>
          <w:b/>
          <w:bCs/>
          <w:sz w:val="32"/>
          <w:szCs w:val="32"/>
        </w:rPr>
        <w:tab/>
      </w:r>
      <w:r w:rsidR="00027555" w:rsidRPr="00EA10D4">
        <w:rPr>
          <w:rFonts w:asciiTheme="majorBidi" w:hAnsiTheme="majorBidi" w:cstheme="majorBidi"/>
          <w:b/>
          <w:bCs/>
          <w:sz w:val="32"/>
          <w:szCs w:val="32"/>
          <w:cs/>
        </w:rPr>
        <w:t>เครื่องมือทางการเงิน</w:t>
      </w:r>
    </w:p>
    <w:p w:rsidR="004C0784" w:rsidRPr="00EA10D4" w:rsidRDefault="00E613EA" w:rsidP="00723C84">
      <w:pPr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A10D4">
        <w:rPr>
          <w:rFonts w:asciiTheme="majorBidi" w:hAnsiTheme="majorBidi" w:cstheme="majorBidi"/>
          <w:sz w:val="32"/>
          <w:szCs w:val="32"/>
        </w:rPr>
        <w:tab/>
      </w:r>
      <w:r w:rsidR="004C0784" w:rsidRPr="00EA10D4">
        <w:rPr>
          <w:rFonts w:asciiTheme="majorBidi" w:hAnsiTheme="majorBidi" w:cstheme="majorBidi"/>
          <w:sz w:val="32"/>
          <w:szCs w:val="32"/>
          <w:cs/>
        </w:rPr>
        <w:t>เครื่องมือทางการเงิน หมายถึง สัญญาใด ๆ ที่ทำให้สิ</w:t>
      </w:r>
      <w:r w:rsidR="00C46143" w:rsidRPr="00EA10D4">
        <w:rPr>
          <w:rFonts w:asciiTheme="majorBidi" w:hAnsiTheme="majorBidi" w:cstheme="majorBidi"/>
          <w:sz w:val="32"/>
          <w:szCs w:val="32"/>
          <w:cs/>
        </w:rPr>
        <w:t>นทรัพย์ทางการเงินของกิจการหนึ่งและหนี้สินทาง</w:t>
      </w:r>
      <w:r w:rsidR="00224320" w:rsidRPr="00EA10D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46143" w:rsidRPr="00EA10D4">
        <w:rPr>
          <w:rFonts w:asciiTheme="majorBidi" w:hAnsiTheme="majorBidi" w:cstheme="majorBidi"/>
          <w:sz w:val="32"/>
          <w:szCs w:val="32"/>
          <w:cs/>
        </w:rPr>
        <w:t>การเงิน</w:t>
      </w:r>
      <w:r w:rsidR="004C0784" w:rsidRPr="00EA10D4">
        <w:rPr>
          <w:rFonts w:asciiTheme="majorBidi" w:hAnsiTheme="majorBidi" w:cstheme="majorBidi"/>
          <w:sz w:val="32"/>
          <w:szCs w:val="32"/>
          <w:cs/>
        </w:rPr>
        <w:t>หรือตราสารทุนของอีกกิจการหนึ่งเพิ่มขึ้น</w:t>
      </w:r>
    </w:p>
    <w:p w:rsidR="00312357" w:rsidRPr="00EA10D4" w:rsidRDefault="00557ED0" w:rsidP="00723C84">
      <w:pPr>
        <w:tabs>
          <w:tab w:val="left" w:pos="2160"/>
        </w:tabs>
        <w:spacing w:before="8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A10D4">
        <w:rPr>
          <w:rFonts w:asciiTheme="majorBidi" w:hAnsiTheme="majorBidi" w:cstheme="majorBidi"/>
          <w:b/>
          <w:bCs/>
          <w:sz w:val="32"/>
          <w:szCs w:val="32"/>
        </w:rPr>
        <w:t>32</w:t>
      </w:r>
      <w:r w:rsidR="006778EB" w:rsidRPr="00EA10D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6778EB" w:rsidRPr="00EA10D4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312357" w:rsidRPr="00EA10D4">
        <w:rPr>
          <w:rFonts w:asciiTheme="majorBidi" w:hAnsiTheme="majorBidi" w:cstheme="majorBidi"/>
          <w:b/>
          <w:bCs/>
          <w:sz w:val="32"/>
          <w:szCs w:val="32"/>
        </w:rPr>
        <w:tab/>
      </w:r>
      <w:r w:rsidR="00312357" w:rsidRPr="00EA10D4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นโยบายการบริหารความเสี่ยง</w:t>
      </w:r>
      <w:r w:rsidR="00E613EA" w:rsidRPr="00EA10D4">
        <w:rPr>
          <w:rFonts w:asciiTheme="majorBidi" w:hAnsiTheme="majorBidi" w:cstheme="majorBidi"/>
          <w:b/>
          <w:bCs/>
          <w:sz w:val="32"/>
          <w:szCs w:val="32"/>
        </w:rPr>
        <w:tab/>
      </w:r>
    </w:p>
    <w:p w:rsidR="00027555" w:rsidRPr="00EA10D4" w:rsidRDefault="00027555" w:rsidP="00723C84">
      <w:pPr>
        <w:spacing w:before="8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A10D4">
        <w:rPr>
          <w:rFonts w:asciiTheme="majorBidi" w:hAnsiTheme="majorBidi" w:cstheme="majorBidi"/>
          <w:spacing w:val="-4"/>
          <w:sz w:val="32"/>
          <w:szCs w:val="32"/>
          <w:cs/>
        </w:rPr>
        <w:t>บริษัทฯมีเครื่องมือ</w:t>
      </w:r>
      <w:r w:rsidR="007977CB" w:rsidRPr="00EA10D4">
        <w:rPr>
          <w:rFonts w:asciiTheme="majorBidi" w:hAnsiTheme="majorBidi" w:cstheme="majorBidi"/>
          <w:spacing w:val="-4"/>
          <w:sz w:val="32"/>
          <w:szCs w:val="32"/>
          <w:cs/>
        </w:rPr>
        <w:t>ทางการเงินที่สำคัญที่แสดงในงบแสดงฐานะการเงิน</w:t>
      </w:r>
      <w:r w:rsidRPr="00EA10D4">
        <w:rPr>
          <w:rFonts w:asciiTheme="majorBidi" w:hAnsiTheme="majorBidi" w:cstheme="majorBidi"/>
          <w:spacing w:val="-4"/>
          <w:sz w:val="32"/>
          <w:szCs w:val="32"/>
          <w:cs/>
        </w:rPr>
        <w:t>ประกอบด้วย</w:t>
      </w:r>
      <w:r w:rsidR="00BD3639" w:rsidRPr="00EA10D4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EA10D4">
        <w:rPr>
          <w:rFonts w:asciiTheme="majorBidi" w:hAnsiTheme="majorBidi" w:cstheme="majorBidi"/>
          <w:spacing w:val="-4"/>
          <w:sz w:val="32"/>
          <w:szCs w:val="32"/>
          <w:cs/>
        </w:rPr>
        <w:t>เงินสดและรายการเทียบเท่า</w:t>
      </w:r>
      <w:r w:rsidR="00BC5018" w:rsidRPr="00EA10D4">
        <w:rPr>
          <w:rFonts w:asciiTheme="majorBidi" w:hAnsiTheme="majorBidi" w:cstheme="majorBidi"/>
          <w:spacing w:val="-4"/>
          <w:sz w:val="32"/>
          <w:szCs w:val="32"/>
          <w:cs/>
        </w:rPr>
        <w:t>เงิน</w:t>
      </w:r>
      <w:r w:rsidR="00BC5018" w:rsidRPr="00EA10D4">
        <w:rPr>
          <w:rFonts w:asciiTheme="majorBidi" w:hAnsiTheme="majorBidi" w:cstheme="majorBidi"/>
          <w:sz w:val="32"/>
          <w:szCs w:val="32"/>
          <w:cs/>
        </w:rPr>
        <w:t>สด</w:t>
      </w:r>
      <w:r w:rsidR="00E341F3" w:rsidRPr="00EA10D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C0784" w:rsidRPr="00EA10D4">
        <w:rPr>
          <w:rFonts w:asciiTheme="majorBidi" w:hAnsiTheme="majorBidi" w:cstheme="majorBidi"/>
          <w:spacing w:val="-6"/>
          <w:sz w:val="32"/>
          <w:szCs w:val="32"/>
          <w:cs/>
        </w:rPr>
        <w:t>ลูกหนี้</w:t>
      </w:r>
      <w:r w:rsidR="00A6387A" w:rsidRPr="00EA10D4">
        <w:rPr>
          <w:rFonts w:asciiTheme="majorBidi" w:hAnsiTheme="majorBidi" w:cstheme="majorBidi"/>
          <w:spacing w:val="-6"/>
          <w:sz w:val="32"/>
          <w:szCs w:val="32"/>
          <w:cs/>
        </w:rPr>
        <w:t>/เจ้าหนี้</w:t>
      </w:r>
      <w:r w:rsidR="004C0784" w:rsidRPr="00EA10D4">
        <w:rPr>
          <w:rFonts w:asciiTheme="majorBidi" w:hAnsiTheme="majorBidi" w:cstheme="majorBidi"/>
          <w:spacing w:val="-6"/>
          <w:sz w:val="32"/>
          <w:szCs w:val="32"/>
          <w:cs/>
        </w:rPr>
        <w:t>สำนักหักบัญชี</w:t>
      </w:r>
      <w:r w:rsidR="00AC376C" w:rsidRPr="00EA10D4">
        <w:rPr>
          <w:rFonts w:asciiTheme="majorBidi" w:hAnsiTheme="majorBidi" w:cstheme="majorBidi"/>
          <w:spacing w:val="-6"/>
          <w:sz w:val="32"/>
          <w:szCs w:val="32"/>
          <w:cs/>
        </w:rPr>
        <w:t xml:space="preserve">และบริษัทหลักทรัพย์ </w:t>
      </w:r>
      <w:r w:rsidRPr="00EA10D4">
        <w:rPr>
          <w:rFonts w:asciiTheme="majorBidi" w:hAnsiTheme="majorBidi" w:cstheme="majorBidi"/>
          <w:spacing w:val="-6"/>
          <w:sz w:val="32"/>
          <w:szCs w:val="32"/>
          <w:cs/>
        </w:rPr>
        <w:t>ลูกหนี้</w:t>
      </w:r>
      <w:r w:rsidR="00B2415E" w:rsidRPr="00EA10D4">
        <w:rPr>
          <w:rFonts w:asciiTheme="majorBidi" w:hAnsiTheme="majorBidi" w:cstheme="majorBidi"/>
          <w:spacing w:val="-6"/>
          <w:sz w:val="32"/>
          <w:szCs w:val="32"/>
          <w:cs/>
        </w:rPr>
        <w:t>/</w:t>
      </w:r>
      <w:r w:rsidR="004D2E53" w:rsidRPr="00EA10D4">
        <w:rPr>
          <w:rFonts w:asciiTheme="majorBidi" w:hAnsiTheme="majorBidi" w:cstheme="majorBidi"/>
          <w:spacing w:val="-6"/>
          <w:sz w:val="32"/>
          <w:szCs w:val="32"/>
          <w:cs/>
        </w:rPr>
        <w:t>เจ้าหนี้</w:t>
      </w:r>
      <w:r w:rsidRPr="00EA10D4">
        <w:rPr>
          <w:rFonts w:asciiTheme="majorBidi" w:hAnsiTheme="majorBidi" w:cstheme="majorBidi"/>
          <w:spacing w:val="-6"/>
          <w:sz w:val="32"/>
          <w:szCs w:val="32"/>
          <w:cs/>
        </w:rPr>
        <w:t>ธุรกิจหลักทรัพย์และสัญญาซื้อขายล่วงหน้า</w:t>
      </w:r>
      <w:r w:rsidR="00224320" w:rsidRPr="00EA10D4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1F5DE7" w:rsidRPr="00EA10D4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เงินลงทุน </w:t>
      </w:r>
      <w:r w:rsidR="00B6646D" w:rsidRPr="00EA10D4">
        <w:rPr>
          <w:rFonts w:asciiTheme="majorBidi" w:hAnsiTheme="majorBidi" w:cstheme="majorBidi"/>
          <w:spacing w:val="-8"/>
          <w:sz w:val="32"/>
          <w:szCs w:val="32"/>
          <w:cs/>
        </w:rPr>
        <w:t>เงินให้กู้ยืมแก่พนักงาน</w:t>
      </w:r>
      <w:r w:rsidR="008738A9" w:rsidRPr="00EA10D4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CF6EAD" w:rsidRPr="00EA10D4">
        <w:rPr>
          <w:rFonts w:asciiTheme="majorBidi" w:hAnsiTheme="majorBidi" w:cstheme="majorBidi"/>
          <w:spacing w:val="-8"/>
          <w:sz w:val="32"/>
          <w:szCs w:val="32"/>
          <w:cs/>
        </w:rPr>
        <w:t>และตราสารหนี้ที่ออกและเงินกู้ยืมอื่น</w:t>
      </w:r>
      <w:r w:rsidR="00413DFB" w:rsidRPr="00EA10D4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Pr="00EA10D4">
        <w:rPr>
          <w:rFonts w:asciiTheme="majorBidi" w:hAnsiTheme="majorBidi" w:cstheme="majorBidi"/>
          <w:spacing w:val="-8"/>
          <w:sz w:val="32"/>
          <w:szCs w:val="32"/>
          <w:cs/>
        </w:rPr>
        <w:t>บริษัทฯมีความเสี่ยงที่เกี่ยวข้องกับเครื่องมือทางการ</w:t>
      </w:r>
      <w:r w:rsidRPr="00EA10D4">
        <w:rPr>
          <w:rFonts w:asciiTheme="majorBidi" w:hAnsiTheme="majorBidi" w:cstheme="majorBidi"/>
          <w:sz w:val="32"/>
          <w:szCs w:val="32"/>
          <w:cs/>
        </w:rPr>
        <w:t xml:space="preserve">เงินดังกล่าว </w:t>
      </w:r>
      <w:r w:rsidR="00C83EAC" w:rsidRPr="00EA10D4">
        <w:rPr>
          <w:rFonts w:asciiTheme="majorBidi" w:hAnsiTheme="majorBidi" w:cstheme="majorBidi"/>
          <w:sz w:val="32"/>
          <w:szCs w:val="32"/>
          <w:cs/>
        </w:rPr>
        <w:t>และมีนโยบายการบริหารความเสี่ยง ดังนี้</w:t>
      </w:r>
    </w:p>
    <w:p w:rsidR="00027555" w:rsidRPr="00EA10D4" w:rsidRDefault="006778EB" w:rsidP="00723C84">
      <w:pPr>
        <w:tabs>
          <w:tab w:val="left" w:pos="2160"/>
        </w:tabs>
        <w:spacing w:before="80"/>
        <w:ind w:left="547" w:hanging="547"/>
        <w:jc w:val="thaiDistribute"/>
        <w:rPr>
          <w:rFonts w:asciiTheme="majorBidi" w:eastAsia="Angsana New" w:hAnsiTheme="majorBidi" w:cstheme="majorBidi"/>
          <w:b/>
          <w:bCs/>
          <w:sz w:val="32"/>
          <w:szCs w:val="32"/>
        </w:rPr>
      </w:pPr>
      <w:r w:rsidRPr="00EA10D4">
        <w:rPr>
          <w:rFonts w:asciiTheme="majorBidi" w:eastAsia="Angsana New" w:hAnsiTheme="majorBidi" w:cstheme="majorBidi"/>
          <w:b/>
          <w:bCs/>
          <w:sz w:val="32"/>
          <w:szCs w:val="32"/>
        </w:rPr>
        <w:t>3</w:t>
      </w:r>
      <w:r w:rsidR="00BA4E26" w:rsidRPr="00EA10D4">
        <w:rPr>
          <w:rFonts w:asciiTheme="majorBidi" w:eastAsia="Angsana New" w:hAnsiTheme="majorBidi" w:cstheme="majorBidi"/>
          <w:b/>
          <w:bCs/>
          <w:sz w:val="32"/>
          <w:szCs w:val="32"/>
        </w:rPr>
        <w:t>2</w:t>
      </w:r>
      <w:r w:rsidRPr="00EA10D4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.</w:t>
      </w:r>
      <w:r w:rsidRPr="00EA10D4">
        <w:rPr>
          <w:rFonts w:asciiTheme="majorBidi" w:eastAsia="Angsana New" w:hAnsiTheme="majorBidi" w:cstheme="majorBidi"/>
          <w:b/>
          <w:bCs/>
          <w:sz w:val="32"/>
          <w:szCs w:val="32"/>
        </w:rPr>
        <w:t>2</w:t>
      </w:r>
      <w:r w:rsidR="00027555" w:rsidRPr="00EA10D4">
        <w:rPr>
          <w:rFonts w:asciiTheme="majorBidi" w:eastAsia="Angsana New" w:hAnsiTheme="majorBidi" w:cstheme="majorBidi"/>
          <w:b/>
          <w:bCs/>
          <w:sz w:val="32"/>
          <w:szCs w:val="32"/>
        </w:rPr>
        <w:tab/>
      </w:r>
      <w:r w:rsidR="00027555" w:rsidRPr="00EA10D4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 xml:space="preserve">ความเสี่ยงด้านการให้สินเชื่อ </w:t>
      </w:r>
    </w:p>
    <w:p w:rsidR="00027555" w:rsidRPr="00EA10D4" w:rsidRDefault="00E613EA" w:rsidP="00723C84">
      <w:pPr>
        <w:spacing w:before="80"/>
        <w:ind w:left="547" w:hanging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EA10D4">
        <w:rPr>
          <w:rFonts w:asciiTheme="majorBidi" w:hAnsiTheme="majorBidi" w:cstheme="majorBidi"/>
          <w:sz w:val="32"/>
          <w:szCs w:val="32"/>
        </w:rPr>
        <w:tab/>
      </w:r>
      <w:r w:rsidR="00027555" w:rsidRPr="00EA10D4">
        <w:rPr>
          <w:rFonts w:asciiTheme="majorBidi" w:hAnsiTheme="majorBidi" w:cstheme="majorBidi"/>
          <w:sz w:val="32"/>
          <w:szCs w:val="32"/>
          <w:cs/>
        </w:rPr>
        <w:t>บริษัทฯมีความเสี่ยงด้านการให้สินเชื่อที่เกี่ยวเ</w:t>
      </w:r>
      <w:r w:rsidR="00270BC3" w:rsidRPr="00EA10D4">
        <w:rPr>
          <w:rFonts w:asciiTheme="majorBidi" w:hAnsiTheme="majorBidi" w:cstheme="majorBidi"/>
          <w:sz w:val="32"/>
          <w:szCs w:val="32"/>
          <w:cs/>
        </w:rPr>
        <w:t>นื่องกับลูกหนี้ธุรกิจหลักทรัพย์</w:t>
      </w:r>
      <w:r w:rsidR="004C0784" w:rsidRPr="00EA10D4">
        <w:rPr>
          <w:rFonts w:asciiTheme="majorBidi" w:hAnsiTheme="majorBidi" w:cstheme="majorBidi"/>
          <w:sz w:val="32"/>
          <w:szCs w:val="32"/>
          <w:cs/>
        </w:rPr>
        <w:t xml:space="preserve">และสัญญาซื้อขายล่วงหน้า </w:t>
      </w:r>
      <w:r w:rsidR="00027555" w:rsidRPr="00EA10D4">
        <w:rPr>
          <w:rFonts w:asciiTheme="majorBidi" w:hAnsiTheme="majorBidi" w:cstheme="majorBidi"/>
          <w:sz w:val="32"/>
          <w:szCs w:val="32"/>
          <w:cs/>
        </w:rPr>
        <w:t>ฝ่ายบริหารควบคุมความเสี่ยงนี้โดยการกำหนดให้มีนโยบายและวิธีการในการควบคุมสินเชื่อที่เหมาะสม ดังนั้น</w:t>
      </w:r>
      <w:r w:rsidR="004D2E53" w:rsidRPr="00EA10D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27555" w:rsidRPr="00EA10D4">
        <w:rPr>
          <w:rFonts w:asciiTheme="majorBidi" w:hAnsiTheme="majorBidi" w:cstheme="majorBidi"/>
          <w:sz w:val="32"/>
          <w:szCs w:val="32"/>
          <w:cs/>
        </w:rPr>
        <w:t>บริษัทฯจึงไม่คาดว่าจะได้รับความเสียหายที่เป็นสาระส</w:t>
      </w:r>
      <w:r w:rsidR="0010135D" w:rsidRPr="00EA10D4">
        <w:rPr>
          <w:rFonts w:asciiTheme="majorBidi" w:hAnsiTheme="majorBidi" w:cstheme="majorBidi"/>
          <w:sz w:val="32"/>
          <w:szCs w:val="32"/>
          <w:cs/>
        </w:rPr>
        <w:t xml:space="preserve">ำคัญจากการให้สินเชื่อ นอกจากนี้ </w:t>
      </w:r>
      <w:r w:rsidR="00027555" w:rsidRPr="00EA10D4">
        <w:rPr>
          <w:rFonts w:asciiTheme="majorBidi" w:hAnsiTheme="majorBidi" w:cstheme="majorBidi"/>
          <w:sz w:val="32"/>
          <w:szCs w:val="32"/>
          <w:cs/>
        </w:rPr>
        <w:t>การให้</w:t>
      </w:r>
      <w:r w:rsidR="00027555" w:rsidRPr="00EA10D4">
        <w:rPr>
          <w:rFonts w:asciiTheme="majorBidi" w:hAnsiTheme="majorBidi" w:cstheme="majorBidi"/>
          <w:spacing w:val="-4"/>
          <w:sz w:val="32"/>
          <w:szCs w:val="32"/>
          <w:cs/>
        </w:rPr>
        <w:t>สินเชื่อของบริษัทฯไม่มีการกระจุกตัวเนื่องจากบริษัทฯมีฐานของลูกค้าที่หลากหลายและมีอยู่จำนวนมาก</w:t>
      </w:r>
      <w:r w:rsidR="00027555" w:rsidRPr="00EA10D4">
        <w:rPr>
          <w:rFonts w:asciiTheme="majorBidi" w:hAnsiTheme="majorBidi" w:cstheme="majorBidi"/>
          <w:sz w:val="32"/>
          <w:szCs w:val="32"/>
          <w:cs/>
        </w:rPr>
        <w:t>ราย จำนวนเงินสูงสุดที่บริษัทฯอาจต้องสูญเสียจากการให้สินเชื่อคือมูลค่าตามบัญชีของ</w:t>
      </w:r>
      <w:r w:rsidR="007753B8" w:rsidRPr="00EA10D4">
        <w:rPr>
          <w:rFonts w:asciiTheme="majorBidi" w:hAnsiTheme="majorBidi" w:cstheme="majorBidi"/>
          <w:sz w:val="32"/>
          <w:szCs w:val="32"/>
          <w:cs/>
        </w:rPr>
        <w:t>ลูกหนี้สำนักหัก</w:t>
      </w:r>
      <w:r w:rsidR="007753B8" w:rsidRPr="00EA10D4">
        <w:rPr>
          <w:rFonts w:asciiTheme="majorBidi" w:hAnsiTheme="majorBidi" w:cstheme="majorBidi"/>
          <w:spacing w:val="-12"/>
          <w:sz w:val="32"/>
          <w:szCs w:val="32"/>
          <w:cs/>
        </w:rPr>
        <w:t xml:space="preserve">บัญชี </w:t>
      </w:r>
      <w:r w:rsidR="00027555" w:rsidRPr="00EA10D4">
        <w:rPr>
          <w:rFonts w:asciiTheme="majorBidi" w:hAnsiTheme="majorBidi" w:cstheme="majorBidi"/>
          <w:spacing w:val="-4"/>
          <w:sz w:val="32"/>
          <w:szCs w:val="32"/>
          <w:cs/>
        </w:rPr>
        <w:t>ลูกหนี้ธุรกิจหลักทรัพย์</w:t>
      </w:r>
      <w:r w:rsidR="004C0784" w:rsidRPr="00EA10D4">
        <w:rPr>
          <w:rFonts w:asciiTheme="majorBidi" w:hAnsiTheme="majorBidi" w:cstheme="majorBidi"/>
          <w:spacing w:val="-4"/>
          <w:sz w:val="32"/>
          <w:szCs w:val="32"/>
          <w:cs/>
        </w:rPr>
        <w:t>และสัญญาซื้อขายล่วงหน้า</w:t>
      </w:r>
      <w:r w:rsidR="007753B8" w:rsidRPr="00EA10D4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9F0ED6" w:rsidRPr="00EA10D4">
        <w:rPr>
          <w:rFonts w:asciiTheme="majorBidi" w:hAnsiTheme="majorBidi" w:cstheme="majorBidi"/>
          <w:spacing w:val="-4"/>
          <w:sz w:val="32"/>
          <w:szCs w:val="32"/>
          <w:cs/>
        </w:rPr>
        <w:t>เงินให้กู้ยืมแก่พนักงาน</w:t>
      </w:r>
      <w:r w:rsidR="007977CB" w:rsidRPr="00EA10D4">
        <w:rPr>
          <w:rFonts w:asciiTheme="majorBidi" w:hAnsiTheme="majorBidi" w:cstheme="majorBidi"/>
          <w:spacing w:val="-4"/>
          <w:sz w:val="32"/>
          <w:szCs w:val="32"/>
          <w:cs/>
        </w:rPr>
        <w:t>ที่แสดงอยู่ในงบ</w:t>
      </w:r>
      <w:r w:rsidR="00FE774F" w:rsidRPr="00EA10D4">
        <w:rPr>
          <w:rFonts w:asciiTheme="majorBidi" w:hAnsiTheme="majorBidi" w:cstheme="majorBidi"/>
          <w:spacing w:val="-4"/>
          <w:sz w:val="32"/>
          <w:szCs w:val="32"/>
          <w:cs/>
        </w:rPr>
        <w:t>แสดงฐานะ</w:t>
      </w:r>
      <w:r w:rsidR="007977CB" w:rsidRPr="00EA10D4">
        <w:rPr>
          <w:rFonts w:asciiTheme="majorBidi" w:hAnsiTheme="majorBidi" w:cstheme="majorBidi"/>
          <w:spacing w:val="-4"/>
          <w:sz w:val="32"/>
          <w:szCs w:val="32"/>
          <w:cs/>
        </w:rPr>
        <w:t>การเงิน</w:t>
      </w:r>
    </w:p>
    <w:p w:rsidR="00027555" w:rsidRPr="00EA10D4" w:rsidRDefault="006778EB" w:rsidP="00723C84">
      <w:pPr>
        <w:tabs>
          <w:tab w:val="left" w:pos="2160"/>
        </w:tabs>
        <w:spacing w:before="80"/>
        <w:ind w:left="547" w:hanging="547"/>
        <w:jc w:val="thaiDistribute"/>
        <w:rPr>
          <w:rFonts w:asciiTheme="majorBidi" w:eastAsia="Angsana New" w:hAnsiTheme="majorBidi" w:cstheme="majorBidi"/>
          <w:b/>
          <w:bCs/>
          <w:sz w:val="32"/>
          <w:szCs w:val="32"/>
        </w:rPr>
      </w:pPr>
      <w:r w:rsidRPr="00EA10D4">
        <w:rPr>
          <w:rFonts w:asciiTheme="majorBidi" w:eastAsia="Angsana New" w:hAnsiTheme="majorBidi" w:cstheme="majorBidi"/>
          <w:b/>
          <w:bCs/>
          <w:sz w:val="32"/>
          <w:szCs w:val="32"/>
        </w:rPr>
        <w:t>3</w:t>
      </w:r>
      <w:r w:rsidR="00BA4E26" w:rsidRPr="00EA10D4">
        <w:rPr>
          <w:rFonts w:asciiTheme="majorBidi" w:eastAsia="Angsana New" w:hAnsiTheme="majorBidi" w:cstheme="majorBidi"/>
          <w:b/>
          <w:bCs/>
          <w:sz w:val="32"/>
          <w:szCs w:val="32"/>
        </w:rPr>
        <w:t>2</w:t>
      </w:r>
      <w:r w:rsidRPr="00EA10D4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.</w:t>
      </w:r>
      <w:r w:rsidRPr="00EA10D4">
        <w:rPr>
          <w:rFonts w:asciiTheme="majorBidi" w:eastAsia="Angsana New" w:hAnsiTheme="majorBidi" w:cstheme="majorBidi"/>
          <w:b/>
          <w:bCs/>
          <w:sz w:val="32"/>
          <w:szCs w:val="32"/>
        </w:rPr>
        <w:t>3</w:t>
      </w:r>
      <w:r w:rsidR="00027555" w:rsidRPr="00EA10D4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ab/>
        <w:t xml:space="preserve">ความเสี่ยงด้านอัตราดอกเบี้ย </w:t>
      </w:r>
    </w:p>
    <w:p w:rsidR="00C83EAC" w:rsidRPr="00EA10D4" w:rsidRDefault="004B1556" w:rsidP="00723C84">
      <w:pPr>
        <w:tabs>
          <w:tab w:val="left" w:pos="2880"/>
        </w:tabs>
        <w:spacing w:before="8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A10D4">
        <w:rPr>
          <w:rFonts w:asciiTheme="majorBidi" w:hAnsiTheme="majorBidi" w:cstheme="majorBidi"/>
          <w:sz w:val="32"/>
          <w:szCs w:val="32"/>
        </w:rPr>
        <w:tab/>
      </w:r>
      <w:r w:rsidRPr="00EA10D4">
        <w:rPr>
          <w:rFonts w:asciiTheme="majorBidi" w:hAnsiTheme="majorBidi" w:cstheme="majorBidi"/>
          <w:sz w:val="32"/>
          <w:szCs w:val="32"/>
          <w:cs/>
        </w:rPr>
        <w:t>ความเสี่ยง</w:t>
      </w:r>
      <w:r w:rsidR="009E2014" w:rsidRPr="00EA10D4">
        <w:rPr>
          <w:rFonts w:asciiTheme="majorBidi" w:hAnsiTheme="majorBidi" w:cstheme="majorBidi"/>
          <w:sz w:val="32"/>
          <w:szCs w:val="32"/>
          <w:cs/>
        </w:rPr>
        <w:t>ด้าน</w:t>
      </w:r>
      <w:r w:rsidRPr="00EA10D4">
        <w:rPr>
          <w:rFonts w:asciiTheme="majorBidi" w:hAnsiTheme="majorBidi" w:cstheme="majorBidi"/>
          <w:sz w:val="32"/>
          <w:szCs w:val="32"/>
          <w:cs/>
        </w:rPr>
        <w:t>อัตราดอกเบี้ย</w:t>
      </w:r>
      <w:r w:rsidR="009E2014" w:rsidRPr="00EA10D4">
        <w:rPr>
          <w:rFonts w:asciiTheme="majorBidi" w:hAnsiTheme="majorBidi" w:cstheme="majorBidi"/>
          <w:sz w:val="32"/>
          <w:szCs w:val="32"/>
          <w:cs/>
        </w:rPr>
        <w:t xml:space="preserve"> คือ ความเสี่ยงที่มูลค่าของสินทรัพย์และหนี้สินทางการเงินจะเปลี่ยนแปลงไป</w:t>
      </w:r>
      <w:r w:rsidR="009E2014" w:rsidRPr="00EA10D4">
        <w:rPr>
          <w:rFonts w:asciiTheme="majorBidi" w:hAnsiTheme="majorBidi" w:cstheme="majorBidi"/>
          <w:spacing w:val="-4"/>
          <w:sz w:val="32"/>
          <w:szCs w:val="32"/>
          <w:cs/>
        </w:rPr>
        <w:t>เนื่องจากการเปลี่ยนแปลงของ</w:t>
      </w:r>
      <w:r w:rsidR="007753B8" w:rsidRPr="00EA10D4">
        <w:rPr>
          <w:rFonts w:asciiTheme="majorBidi" w:hAnsiTheme="majorBidi" w:cstheme="majorBidi"/>
          <w:spacing w:val="-4"/>
          <w:sz w:val="32"/>
          <w:szCs w:val="32"/>
          <w:cs/>
        </w:rPr>
        <w:t>อัตรา</w:t>
      </w:r>
      <w:r w:rsidR="009E2014" w:rsidRPr="00EA10D4">
        <w:rPr>
          <w:rFonts w:asciiTheme="majorBidi" w:hAnsiTheme="majorBidi" w:cstheme="majorBidi"/>
          <w:spacing w:val="-4"/>
          <w:sz w:val="32"/>
          <w:szCs w:val="32"/>
          <w:cs/>
        </w:rPr>
        <w:t>ดอกเบี้ยในตลาด</w:t>
      </w:r>
      <w:r w:rsidRPr="00EA10D4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C83EAC" w:rsidRPr="00EA10D4">
        <w:rPr>
          <w:rFonts w:asciiTheme="majorBidi" w:hAnsiTheme="majorBidi" w:cstheme="majorBidi"/>
          <w:spacing w:val="-4"/>
          <w:sz w:val="32"/>
          <w:szCs w:val="32"/>
          <w:cs/>
        </w:rPr>
        <w:t>อย่างไรก็ตาม เนื่องจากสินทรัพย์และหนี้สินทางการ</w:t>
      </w:r>
      <w:r w:rsidR="00C83EAC" w:rsidRPr="00EA10D4">
        <w:rPr>
          <w:rFonts w:asciiTheme="majorBidi" w:hAnsiTheme="majorBidi" w:cstheme="majorBidi"/>
          <w:sz w:val="32"/>
          <w:szCs w:val="32"/>
          <w:cs/>
        </w:rPr>
        <w:t xml:space="preserve">เงินของบริษัทฯส่วนใหญ่มีระยะเวลาครบกำหนดไม่เกิน </w:t>
      </w:r>
      <w:r w:rsidR="006778EB" w:rsidRPr="00EA10D4">
        <w:rPr>
          <w:rFonts w:asciiTheme="majorBidi" w:hAnsiTheme="majorBidi" w:cstheme="majorBidi"/>
          <w:sz w:val="32"/>
          <w:szCs w:val="32"/>
        </w:rPr>
        <w:t xml:space="preserve">1 </w:t>
      </w:r>
      <w:r w:rsidR="00C83EAC" w:rsidRPr="00EA10D4">
        <w:rPr>
          <w:rFonts w:asciiTheme="majorBidi" w:hAnsiTheme="majorBidi" w:cstheme="majorBidi"/>
          <w:sz w:val="32"/>
          <w:szCs w:val="32"/>
          <w:cs/>
        </w:rPr>
        <w:t>ปี หรือมีอัตราดอกเบี้ยปรับขึ้นลงตามอัตราตลาด ความเสี่ยงจากอัตราดอกเบี้ยของบริษัทฯจึงอยู่ในระดับต่ำ</w:t>
      </w:r>
    </w:p>
    <w:p w:rsidR="00BA4E26" w:rsidRPr="00EA10D4" w:rsidRDefault="00C83EAC" w:rsidP="00CD7368">
      <w:pPr>
        <w:tabs>
          <w:tab w:val="left" w:pos="2880"/>
        </w:tabs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A10D4">
        <w:rPr>
          <w:rFonts w:asciiTheme="majorBidi" w:hAnsiTheme="majorBidi" w:cstheme="majorBidi"/>
          <w:sz w:val="32"/>
          <w:szCs w:val="32"/>
          <w:cs/>
        </w:rPr>
        <w:tab/>
      </w:r>
      <w:r w:rsidR="001A0609" w:rsidRPr="00EA10D4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6778EB" w:rsidRPr="00EA10D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C555F" w:rsidRPr="00EA10D4">
        <w:rPr>
          <w:rFonts w:asciiTheme="majorBidi" w:hAnsiTheme="majorBidi" w:cstheme="majorBidi"/>
          <w:sz w:val="32"/>
          <w:szCs w:val="32"/>
        </w:rPr>
        <w:t xml:space="preserve">31 </w:t>
      </w:r>
      <w:r w:rsidR="007C555F" w:rsidRPr="00EA10D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6778EB" w:rsidRPr="00EA10D4">
        <w:rPr>
          <w:rFonts w:asciiTheme="majorBidi" w:hAnsiTheme="majorBidi" w:cstheme="majorBidi"/>
          <w:sz w:val="32"/>
          <w:szCs w:val="32"/>
        </w:rPr>
        <w:t>25</w:t>
      </w:r>
      <w:r w:rsidR="00AC376C" w:rsidRPr="00EA10D4">
        <w:rPr>
          <w:rFonts w:asciiTheme="majorBidi" w:hAnsiTheme="majorBidi" w:cstheme="majorBidi"/>
          <w:sz w:val="32"/>
          <w:szCs w:val="32"/>
        </w:rPr>
        <w:t>6</w:t>
      </w:r>
      <w:r w:rsidR="00F51D73" w:rsidRPr="00EA10D4">
        <w:rPr>
          <w:rFonts w:asciiTheme="majorBidi" w:hAnsiTheme="majorBidi" w:cstheme="majorBidi"/>
          <w:sz w:val="32"/>
          <w:szCs w:val="32"/>
        </w:rPr>
        <w:t>2</w:t>
      </w:r>
      <w:r w:rsidR="00D92AE6" w:rsidRPr="00EA10D4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6778EB" w:rsidRPr="00EA10D4">
        <w:rPr>
          <w:rFonts w:asciiTheme="majorBidi" w:hAnsiTheme="majorBidi" w:cstheme="majorBidi"/>
          <w:sz w:val="32"/>
          <w:szCs w:val="32"/>
        </w:rPr>
        <w:t xml:space="preserve"> 25</w:t>
      </w:r>
      <w:r w:rsidR="00BA4E26" w:rsidRPr="00EA10D4">
        <w:rPr>
          <w:rFonts w:asciiTheme="majorBidi" w:hAnsiTheme="majorBidi" w:cstheme="majorBidi"/>
          <w:sz w:val="32"/>
          <w:szCs w:val="32"/>
        </w:rPr>
        <w:t>6</w:t>
      </w:r>
      <w:r w:rsidR="00F51D73" w:rsidRPr="00EA10D4">
        <w:rPr>
          <w:rFonts w:asciiTheme="majorBidi" w:hAnsiTheme="majorBidi" w:cstheme="majorBidi"/>
          <w:sz w:val="32"/>
          <w:szCs w:val="32"/>
        </w:rPr>
        <w:t>1</w:t>
      </w:r>
      <w:r w:rsidR="00835272" w:rsidRPr="00EA10D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B1556" w:rsidRPr="00EA10D4">
        <w:rPr>
          <w:rFonts w:asciiTheme="majorBidi" w:hAnsiTheme="majorBidi" w:cstheme="majorBidi"/>
          <w:sz w:val="32"/>
          <w:szCs w:val="32"/>
          <w:cs/>
        </w:rPr>
        <w:t>สินทรัพย์และหนี้สินทางการเงินที่สำคัญจำแนกตามประเภทอัตราดอกเบี้ยได้ดังนี้</w:t>
      </w:r>
      <w:r w:rsidR="00764EF1" w:rsidRPr="00EA10D4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:rsidR="00F51D73" w:rsidRPr="00EA10D4" w:rsidRDefault="00F51D73">
      <w:r w:rsidRPr="00EA10D4">
        <w:br w:type="page"/>
      </w:r>
    </w:p>
    <w:tbl>
      <w:tblPr>
        <w:tblW w:w="931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30"/>
        <w:gridCol w:w="30"/>
        <w:gridCol w:w="960"/>
        <w:gridCol w:w="1110"/>
        <w:gridCol w:w="1110"/>
        <w:gridCol w:w="1125"/>
        <w:gridCol w:w="1125"/>
        <w:gridCol w:w="855"/>
        <w:gridCol w:w="15"/>
        <w:gridCol w:w="840"/>
        <w:gridCol w:w="16"/>
      </w:tblGrid>
      <w:tr w:rsidR="00F51D73" w:rsidRPr="00EA10D4" w:rsidTr="00053E2B">
        <w:tc>
          <w:tcPr>
            <w:tcW w:w="2130" w:type="dxa"/>
          </w:tcPr>
          <w:p w:rsidR="00F51D73" w:rsidRPr="00EA10D4" w:rsidRDefault="00F51D73" w:rsidP="00053E2B">
            <w:pPr>
              <w:spacing w:line="285" w:lineRule="exact"/>
              <w:ind w:left="-4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A10D4">
              <w:rPr>
                <w:rFonts w:asciiTheme="majorBidi" w:hAnsiTheme="majorBidi" w:cstheme="majorBidi"/>
                <w:sz w:val="32"/>
                <w:szCs w:val="32"/>
                <w:cs/>
              </w:rPr>
              <w:lastRenderedPageBreak/>
              <w:br w:type="page"/>
            </w:r>
          </w:p>
        </w:tc>
        <w:tc>
          <w:tcPr>
            <w:tcW w:w="7186" w:type="dxa"/>
            <w:gridSpan w:val="10"/>
            <w:vAlign w:val="bottom"/>
          </w:tcPr>
          <w:p w:rsidR="00F51D73" w:rsidRPr="00EA10D4" w:rsidRDefault="00F51D73" w:rsidP="00053E2B">
            <w:pPr>
              <w:spacing w:line="285" w:lineRule="exact"/>
              <w:ind w:left="-43"/>
              <w:jc w:val="right"/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</w:pPr>
            <w:r w:rsidRPr="00EA10D4">
              <w:rPr>
                <w:rFonts w:asciiTheme="majorBidi" w:hAnsiTheme="majorBidi" w:cstheme="majorBidi"/>
                <w:sz w:val="22"/>
                <w:szCs w:val="22"/>
                <w:cs/>
              </w:rPr>
              <w:br w:type="page"/>
            </w:r>
            <w:r w:rsidRPr="00EA10D4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br w:type="page"/>
            </w:r>
            <w:r w:rsidRPr="00EA10D4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br w:type="page"/>
            </w:r>
            <w:r w:rsidRPr="00EA10D4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br w:type="page"/>
              <w:t>(หน่วย: ล้านบาท)</w:t>
            </w:r>
          </w:p>
        </w:tc>
      </w:tr>
      <w:tr w:rsidR="00F51D73" w:rsidRPr="00EA10D4" w:rsidTr="00053E2B">
        <w:tc>
          <w:tcPr>
            <w:tcW w:w="2130" w:type="dxa"/>
            <w:vAlign w:val="bottom"/>
          </w:tcPr>
          <w:p w:rsidR="00F51D73" w:rsidRPr="00EA10D4" w:rsidRDefault="00F51D73" w:rsidP="00053E2B">
            <w:pPr>
              <w:spacing w:line="285" w:lineRule="exact"/>
              <w:ind w:left="-4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7186" w:type="dxa"/>
            <w:gridSpan w:val="10"/>
          </w:tcPr>
          <w:p w:rsidR="00F51D73" w:rsidRPr="00EA10D4" w:rsidRDefault="00F51D73" w:rsidP="00053E2B">
            <w:pPr>
              <w:pBdr>
                <w:bottom w:val="single" w:sz="4" w:space="1" w:color="auto"/>
              </w:pBdr>
              <w:spacing w:line="285" w:lineRule="exact"/>
              <w:ind w:lef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</w:rPr>
              <w:t>2562</w:t>
            </w:r>
          </w:p>
        </w:tc>
      </w:tr>
      <w:tr w:rsidR="00F51D73" w:rsidRPr="00EA10D4" w:rsidTr="00053E2B">
        <w:trPr>
          <w:gridAfter w:val="1"/>
          <w:wAfter w:w="16" w:type="dxa"/>
        </w:trPr>
        <w:tc>
          <w:tcPr>
            <w:tcW w:w="2160" w:type="dxa"/>
            <w:gridSpan w:val="2"/>
            <w:vAlign w:val="bottom"/>
          </w:tcPr>
          <w:p w:rsidR="00F51D73" w:rsidRPr="00EA10D4" w:rsidRDefault="00F51D73" w:rsidP="00053E2B">
            <w:pPr>
              <w:spacing w:line="285" w:lineRule="exact"/>
              <w:ind w:left="-4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5430" w:type="dxa"/>
            <w:gridSpan w:val="5"/>
            <w:vAlign w:val="bottom"/>
          </w:tcPr>
          <w:p w:rsidR="00F51D73" w:rsidRPr="00EA10D4" w:rsidRDefault="00F51D73" w:rsidP="00053E2B">
            <w:pPr>
              <w:pBdr>
                <w:bottom w:val="single" w:sz="4" w:space="1" w:color="auto"/>
              </w:pBdr>
              <w:tabs>
                <w:tab w:val="left" w:pos="900"/>
              </w:tabs>
              <w:spacing w:line="285" w:lineRule="exact"/>
              <w:ind w:lef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hAnsiTheme="majorBidi" w:cstheme="majorBidi"/>
                <w:sz w:val="22"/>
                <w:szCs w:val="22"/>
                <w:cs/>
              </w:rPr>
              <w:t>ยอดคงเหลือของเครื่องมือทางการเงิน</w:t>
            </w:r>
          </w:p>
        </w:tc>
        <w:tc>
          <w:tcPr>
            <w:tcW w:w="1710" w:type="dxa"/>
            <w:gridSpan w:val="3"/>
            <w:vAlign w:val="bottom"/>
          </w:tcPr>
          <w:p w:rsidR="00F51D73" w:rsidRPr="00EA10D4" w:rsidRDefault="00F51D73" w:rsidP="00053E2B">
            <w:pPr>
              <w:tabs>
                <w:tab w:val="left" w:pos="900"/>
              </w:tabs>
              <w:spacing w:line="285" w:lineRule="exact"/>
              <w:ind w:lef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F51D73" w:rsidRPr="00EA10D4" w:rsidTr="00053E2B">
        <w:trPr>
          <w:gridAfter w:val="1"/>
          <w:wAfter w:w="16" w:type="dxa"/>
        </w:trPr>
        <w:tc>
          <w:tcPr>
            <w:tcW w:w="2160" w:type="dxa"/>
            <w:gridSpan w:val="2"/>
            <w:vAlign w:val="bottom"/>
          </w:tcPr>
          <w:p w:rsidR="00F51D73" w:rsidRPr="00EA10D4" w:rsidRDefault="00F51D73" w:rsidP="00053E2B">
            <w:pPr>
              <w:spacing w:line="285" w:lineRule="exact"/>
              <w:ind w:left="-4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60" w:type="dxa"/>
            <w:vAlign w:val="bottom"/>
          </w:tcPr>
          <w:p w:rsidR="00F51D73" w:rsidRPr="00EA10D4" w:rsidRDefault="00F51D73" w:rsidP="00053E2B">
            <w:pPr>
              <w:spacing w:line="285" w:lineRule="exact"/>
              <w:ind w:left="-43" w:right="-8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hAnsiTheme="majorBidi" w:cstheme="majorBidi"/>
                <w:sz w:val="22"/>
                <w:szCs w:val="22"/>
                <w:cs/>
              </w:rPr>
              <w:t>มีอัตรา</w:t>
            </w:r>
          </w:p>
        </w:tc>
        <w:tc>
          <w:tcPr>
            <w:tcW w:w="2220" w:type="dxa"/>
            <w:gridSpan w:val="2"/>
            <w:vAlign w:val="bottom"/>
          </w:tcPr>
          <w:p w:rsidR="00F51D73" w:rsidRPr="00EA10D4" w:rsidRDefault="00F51D73" w:rsidP="00053E2B">
            <w:pPr>
              <w:spacing w:line="285" w:lineRule="exact"/>
              <w:ind w:lef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A10D4">
              <w:rPr>
                <w:rFonts w:asciiTheme="majorBidi" w:hAnsiTheme="majorBidi" w:cstheme="majorBidi"/>
                <w:sz w:val="22"/>
                <w:szCs w:val="22"/>
                <w:cs/>
              </w:rPr>
              <w:t>มีอัตราดอกเบี้ยคงที่</w:t>
            </w:r>
          </w:p>
        </w:tc>
        <w:tc>
          <w:tcPr>
            <w:tcW w:w="1125" w:type="dxa"/>
            <w:vAlign w:val="bottom"/>
          </w:tcPr>
          <w:p w:rsidR="00F51D73" w:rsidRPr="00EA10D4" w:rsidRDefault="00F51D73" w:rsidP="00053E2B">
            <w:pPr>
              <w:spacing w:line="285" w:lineRule="exact"/>
              <w:ind w:lef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25" w:type="dxa"/>
            <w:vAlign w:val="bottom"/>
          </w:tcPr>
          <w:p w:rsidR="00F51D73" w:rsidRPr="00EA10D4" w:rsidRDefault="00F51D73" w:rsidP="00053E2B">
            <w:pPr>
              <w:spacing w:line="285" w:lineRule="exact"/>
              <w:ind w:lef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vAlign w:val="bottom"/>
          </w:tcPr>
          <w:p w:rsidR="00F51D73" w:rsidRPr="00EA10D4" w:rsidRDefault="00F51D73" w:rsidP="00053E2B">
            <w:pPr>
              <w:spacing w:line="285" w:lineRule="exact"/>
              <w:ind w:left="-43" w:right="-123"/>
              <w:jc w:val="center"/>
              <w:rPr>
                <w:rFonts w:asciiTheme="majorBidi" w:eastAsia="Angsana New" w:hAnsiTheme="majorBidi" w:cstheme="majorBidi"/>
                <w:sz w:val="22"/>
                <w:szCs w:val="22"/>
              </w:rPr>
            </w:pPr>
          </w:p>
        </w:tc>
        <w:tc>
          <w:tcPr>
            <w:tcW w:w="840" w:type="dxa"/>
            <w:vAlign w:val="bottom"/>
          </w:tcPr>
          <w:p w:rsidR="00F51D73" w:rsidRPr="00EA10D4" w:rsidRDefault="00F51D73" w:rsidP="00053E2B">
            <w:pPr>
              <w:tabs>
                <w:tab w:val="left" w:pos="900"/>
              </w:tabs>
              <w:spacing w:line="285" w:lineRule="exact"/>
              <w:ind w:lef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F51D73" w:rsidRPr="00EA10D4" w:rsidTr="00053E2B">
        <w:trPr>
          <w:gridAfter w:val="1"/>
          <w:wAfter w:w="16" w:type="dxa"/>
        </w:trPr>
        <w:tc>
          <w:tcPr>
            <w:tcW w:w="2160" w:type="dxa"/>
            <w:gridSpan w:val="2"/>
            <w:vAlign w:val="bottom"/>
          </w:tcPr>
          <w:p w:rsidR="00F51D73" w:rsidRPr="00EA10D4" w:rsidRDefault="00F51D73" w:rsidP="00053E2B">
            <w:pPr>
              <w:spacing w:line="285" w:lineRule="exact"/>
              <w:ind w:left="-4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60" w:type="dxa"/>
            <w:vAlign w:val="bottom"/>
          </w:tcPr>
          <w:p w:rsidR="00F51D73" w:rsidRPr="00EA10D4" w:rsidRDefault="00F51D73" w:rsidP="00053E2B">
            <w:pPr>
              <w:spacing w:line="285" w:lineRule="exact"/>
              <w:ind w:left="-43" w:right="-8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A10D4">
              <w:rPr>
                <w:rFonts w:asciiTheme="majorBidi" w:hAnsiTheme="majorBidi" w:cstheme="majorBidi"/>
                <w:sz w:val="22"/>
                <w:szCs w:val="22"/>
                <w:cs/>
              </w:rPr>
              <w:t>ดอกเบี้ยปรับ</w:t>
            </w:r>
          </w:p>
        </w:tc>
        <w:tc>
          <w:tcPr>
            <w:tcW w:w="2220" w:type="dxa"/>
            <w:gridSpan w:val="2"/>
            <w:vAlign w:val="bottom"/>
          </w:tcPr>
          <w:p w:rsidR="00F51D73" w:rsidRPr="00EA10D4" w:rsidRDefault="00F51D73" w:rsidP="00053E2B">
            <w:pPr>
              <w:spacing w:line="285" w:lineRule="exact"/>
              <w:ind w:lef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hAnsiTheme="majorBidi" w:cstheme="majorBidi"/>
                <w:sz w:val="22"/>
                <w:szCs w:val="22"/>
                <w:cs/>
              </w:rPr>
              <w:t>และมีระยะเวลาคงเหลือก่อน</w:t>
            </w:r>
          </w:p>
        </w:tc>
        <w:tc>
          <w:tcPr>
            <w:tcW w:w="1125" w:type="dxa"/>
            <w:vAlign w:val="bottom"/>
          </w:tcPr>
          <w:p w:rsidR="00F51D73" w:rsidRPr="00EA10D4" w:rsidRDefault="00F51D73" w:rsidP="00053E2B">
            <w:pPr>
              <w:spacing w:line="285" w:lineRule="exact"/>
              <w:ind w:lef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25" w:type="dxa"/>
            <w:vAlign w:val="bottom"/>
          </w:tcPr>
          <w:p w:rsidR="00F51D73" w:rsidRPr="00EA10D4" w:rsidRDefault="00F51D73" w:rsidP="00053E2B">
            <w:pPr>
              <w:spacing w:line="285" w:lineRule="exact"/>
              <w:ind w:lef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10" w:type="dxa"/>
            <w:gridSpan w:val="3"/>
            <w:vAlign w:val="bottom"/>
          </w:tcPr>
          <w:p w:rsidR="00F51D73" w:rsidRPr="00EA10D4" w:rsidRDefault="00F51D73" w:rsidP="00053E2B">
            <w:pPr>
              <w:pBdr>
                <w:bottom w:val="single" w:sz="4" w:space="1" w:color="auto"/>
              </w:pBdr>
              <w:tabs>
                <w:tab w:val="left" w:pos="900"/>
              </w:tabs>
              <w:spacing w:line="285" w:lineRule="exact"/>
              <w:ind w:lef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A10D4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อัตราดอกเบี้ย</w:t>
            </w:r>
          </w:p>
        </w:tc>
      </w:tr>
      <w:tr w:rsidR="00F51D73" w:rsidRPr="00EA10D4" w:rsidTr="00053E2B">
        <w:trPr>
          <w:gridAfter w:val="1"/>
          <w:wAfter w:w="16" w:type="dxa"/>
        </w:trPr>
        <w:tc>
          <w:tcPr>
            <w:tcW w:w="2160" w:type="dxa"/>
            <w:gridSpan w:val="2"/>
            <w:vAlign w:val="bottom"/>
          </w:tcPr>
          <w:p w:rsidR="00F51D73" w:rsidRPr="00EA10D4" w:rsidRDefault="00F51D73" w:rsidP="00053E2B">
            <w:pPr>
              <w:spacing w:line="285" w:lineRule="exact"/>
              <w:ind w:left="-4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60" w:type="dxa"/>
            <w:vAlign w:val="bottom"/>
          </w:tcPr>
          <w:p w:rsidR="00F51D73" w:rsidRPr="00EA10D4" w:rsidRDefault="00F51D73" w:rsidP="00053E2B">
            <w:pPr>
              <w:spacing w:line="285" w:lineRule="exact"/>
              <w:ind w:left="-43" w:right="-8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hAnsiTheme="majorBidi" w:cstheme="majorBidi"/>
                <w:sz w:val="22"/>
                <w:szCs w:val="22"/>
                <w:cs/>
              </w:rPr>
              <w:t>ขึ้นลงตาม</w:t>
            </w:r>
          </w:p>
        </w:tc>
        <w:tc>
          <w:tcPr>
            <w:tcW w:w="2220" w:type="dxa"/>
            <w:gridSpan w:val="2"/>
            <w:vAlign w:val="bottom"/>
          </w:tcPr>
          <w:p w:rsidR="00F51D73" w:rsidRPr="00EA10D4" w:rsidRDefault="00F51D73" w:rsidP="00053E2B">
            <w:pPr>
              <w:spacing w:line="285" w:lineRule="exact"/>
              <w:ind w:lef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A10D4">
              <w:rPr>
                <w:rFonts w:asciiTheme="majorBidi" w:hAnsiTheme="majorBidi" w:cstheme="majorBidi"/>
                <w:sz w:val="22"/>
                <w:szCs w:val="22"/>
                <w:cs/>
              </w:rPr>
              <w:t>การกำหนดอัตราดอกเบี้ยใหม่</w:t>
            </w:r>
          </w:p>
        </w:tc>
        <w:tc>
          <w:tcPr>
            <w:tcW w:w="1125" w:type="dxa"/>
            <w:vAlign w:val="bottom"/>
          </w:tcPr>
          <w:p w:rsidR="00F51D73" w:rsidRPr="00EA10D4" w:rsidRDefault="00F51D73" w:rsidP="00053E2B">
            <w:pPr>
              <w:spacing w:line="285" w:lineRule="exact"/>
              <w:ind w:lef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A10D4">
              <w:rPr>
                <w:rFonts w:asciiTheme="majorBidi" w:hAnsiTheme="majorBidi" w:cstheme="majorBidi"/>
                <w:sz w:val="22"/>
                <w:szCs w:val="22"/>
                <w:cs/>
              </w:rPr>
              <w:t>ไม่มี</w:t>
            </w:r>
          </w:p>
        </w:tc>
        <w:tc>
          <w:tcPr>
            <w:tcW w:w="1125" w:type="dxa"/>
            <w:vAlign w:val="bottom"/>
          </w:tcPr>
          <w:p w:rsidR="00F51D73" w:rsidRPr="00EA10D4" w:rsidRDefault="00F51D73" w:rsidP="00053E2B">
            <w:pPr>
              <w:spacing w:line="285" w:lineRule="exact"/>
              <w:ind w:lef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vAlign w:val="bottom"/>
          </w:tcPr>
          <w:p w:rsidR="00F51D73" w:rsidRPr="00EA10D4" w:rsidRDefault="00F51D73" w:rsidP="00053E2B">
            <w:pPr>
              <w:spacing w:line="285" w:lineRule="exact"/>
              <w:ind w:left="-43" w:right="-123"/>
              <w:jc w:val="center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>อัตรา</w:t>
            </w:r>
          </w:p>
        </w:tc>
        <w:tc>
          <w:tcPr>
            <w:tcW w:w="840" w:type="dxa"/>
            <w:vAlign w:val="bottom"/>
          </w:tcPr>
          <w:p w:rsidR="00F51D73" w:rsidRPr="00EA10D4" w:rsidRDefault="00F51D73" w:rsidP="00053E2B">
            <w:pPr>
              <w:tabs>
                <w:tab w:val="left" w:pos="900"/>
              </w:tabs>
              <w:spacing w:line="285" w:lineRule="exact"/>
              <w:ind w:lef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hAnsiTheme="majorBidi" w:cstheme="majorBidi"/>
                <w:sz w:val="22"/>
                <w:szCs w:val="22"/>
                <w:cs/>
              </w:rPr>
              <w:t>อัตรา</w:t>
            </w:r>
          </w:p>
        </w:tc>
      </w:tr>
      <w:tr w:rsidR="00F51D73" w:rsidRPr="00EA10D4" w:rsidTr="00053E2B">
        <w:trPr>
          <w:gridAfter w:val="1"/>
          <w:wAfter w:w="16" w:type="dxa"/>
        </w:trPr>
        <w:tc>
          <w:tcPr>
            <w:tcW w:w="2160" w:type="dxa"/>
            <w:gridSpan w:val="2"/>
            <w:vAlign w:val="bottom"/>
          </w:tcPr>
          <w:p w:rsidR="00F51D73" w:rsidRPr="00EA10D4" w:rsidRDefault="00F51D73" w:rsidP="00053E2B">
            <w:pPr>
              <w:spacing w:line="285" w:lineRule="exact"/>
              <w:ind w:left="-4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60" w:type="dxa"/>
            <w:vAlign w:val="bottom"/>
          </w:tcPr>
          <w:p w:rsidR="00F51D73" w:rsidRPr="00EA10D4" w:rsidRDefault="00F51D73" w:rsidP="00053E2B">
            <w:pPr>
              <w:pBdr>
                <w:bottom w:val="single" w:sz="4" w:space="1" w:color="auto"/>
              </w:pBdr>
              <w:spacing w:line="285" w:lineRule="exact"/>
              <w:ind w:left="-43" w:right="-13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อัตราตลาด</w:t>
            </w:r>
          </w:p>
        </w:tc>
        <w:tc>
          <w:tcPr>
            <w:tcW w:w="2220" w:type="dxa"/>
            <w:gridSpan w:val="2"/>
            <w:vAlign w:val="bottom"/>
          </w:tcPr>
          <w:p w:rsidR="00F51D73" w:rsidRPr="00EA10D4" w:rsidRDefault="00F51D73" w:rsidP="00053E2B">
            <w:pPr>
              <w:pBdr>
                <w:bottom w:val="single" w:sz="4" w:space="1" w:color="auto"/>
              </w:pBdr>
              <w:spacing w:line="285" w:lineRule="exact"/>
              <w:ind w:lef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A10D4">
              <w:rPr>
                <w:rFonts w:asciiTheme="majorBidi" w:hAnsiTheme="majorBidi" w:cstheme="majorBidi"/>
                <w:sz w:val="22"/>
                <w:szCs w:val="22"/>
                <w:cs/>
              </w:rPr>
              <w:t>หรือวันครบกำหนดสัญญา</w:t>
            </w:r>
          </w:p>
        </w:tc>
        <w:tc>
          <w:tcPr>
            <w:tcW w:w="1125" w:type="dxa"/>
            <w:vAlign w:val="bottom"/>
          </w:tcPr>
          <w:p w:rsidR="00F51D73" w:rsidRPr="00EA10D4" w:rsidRDefault="00F51D73" w:rsidP="00053E2B">
            <w:pPr>
              <w:pBdr>
                <w:bottom w:val="single" w:sz="4" w:space="1" w:color="auto"/>
              </w:pBdr>
              <w:spacing w:line="285" w:lineRule="exact"/>
              <w:ind w:lef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hAnsiTheme="majorBidi" w:cstheme="majorBidi"/>
                <w:sz w:val="22"/>
                <w:szCs w:val="22"/>
                <w:cs/>
              </w:rPr>
              <w:t>ดอกเบี้ย</w:t>
            </w:r>
          </w:p>
        </w:tc>
        <w:tc>
          <w:tcPr>
            <w:tcW w:w="1125" w:type="dxa"/>
            <w:vAlign w:val="bottom"/>
          </w:tcPr>
          <w:p w:rsidR="00F51D73" w:rsidRPr="00EA10D4" w:rsidRDefault="00F51D73" w:rsidP="00053E2B">
            <w:pPr>
              <w:pBdr>
                <w:bottom w:val="single" w:sz="4" w:space="1" w:color="auto"/>
              </w:pBdr>
              <w:spacing w:line="285" w:lineRule="exact"/>
              <w:ind w:lef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870" w:type="dxa"/>
            <w:gridSpan w:val="2"/>
            <w:vAlign w:val="bottom"/>
          </w:tcPr>
          <w:p w:rsidR="00F51D73" w:rsidRPr="00EA10D4" w:rsidRDefault="00F51D73" w:rsidP="00053E2B">
            <w:pPr>
              <w:pBdr>
                <w:bottom w:val="single" w:sz="4" w:space="1" w:color="auto"/>
              </w:pBdr>
              <w:spacing w:line="285" w:lineRule="exact"/>
              <w:ind w:left="-43" w:right="-123"/>
              <w:jc w:val="center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>ลอยตัว</w:t>
            </w:r>
          </w:p>
        </w:tc>
        <w:tc>
          <w:tcPr>
            <w:tcW w:w="840" w:type="dxa"/>
            <w:vAlign w:val="bottom"/>
          </w:tcPr>
          <w:p w:rsidR="00F51D73" w:rsidRPr="00EA10D4" w:rsidRDefault="00F51D73" w:rsidP="00053E2B">
            <w:pPr>
              <w:pBdr>
                <w:bottom w:val="single" w:sz="4" w:space="1" w:color="auto"/>
              </w:pBdr>
              <w:tabs>
                <w:tab w:val="left" w:pos="900"/>
              </w:tabs>
              <w:spacing w:line="285" w:lineRule="exact"/>
              <w:ind w:lef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hAnsiTheme="majorBidi" w:cstheme="majorBidi"/>
                <w:sz w:val="22"/>
                <w:szCs w:val="22"/>
                <w:cs/>
              </w:rPr>
              <w:t>คงที่</w:t>
            </w:r>
          </w:p>
        </w:tc>
      </w:tr>
      <w:tr w:rsidR="00F51D73" w:rsidRPr="00EA10D4" w:rsidTr="00053E2B">
        <w:trPr>
          <w:gridAfter w:val="1"/>
          <w:wAfter w:w="16" w:type="dxa"/>
        </w:trPr>
        <w:tc>
          <w:tcPr>
            <w:tcW w:w="2160" w:type="dxa"/>
            <w:gridSpan w:val="2"/>
            <w:vAlign w:val="bottom"/>
          </w:tcPr>
          <w:p w:rsidR="00F51D73" w:rsidRPr="00EA10D4" w:rsidRDefault="00F51D73" w:rsidP="00053E2B">
            <w:pPr>
              <w:spacing w:line="285" w:lineRule="exact"/>
              <w:ind w:left="-43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60" w:type="dxa"/>
            <w:vAlign w:val="bottom"/>
          </w:tcPr>
          <w:p w:rsidR="00F51D73" w:rsidRPr="00EA10D4" w:rsidRDefault="00F51D73" w:rsidP="00053E2B">
            <w:pPr>
              <w:tabs>
                <w:tab w:val="left" w:pos="900"/>
              </w:tabs>
              <w:spacing w:line="285" w:lineRule="exact"/>
              <w:ind w:left="-43" w:right="-14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:rsidR="00F51D73" w:rsidRPr="00EA10D4" w:rsidRDefault="00F51D73" w:rsidP="00053E2B">
            <w:pPr>
              <w:pBdr>
                <w:bottom w:val="single" w:sz="4" w:space="1" w:color="auto"/>
              </w:pBdr>
              <w:tabs>
                <w:tab w:val="left" w:pos="900"/>
              </w:tabs>
              <w:spacing w:line="285" w:lineRule="exact"/>
              <w:ind w:lef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น้อยกว่า </w:t>
            </w:r>
            <w:r w:rsidRPr="00EA10D4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EA10D4">
              <w:rPr>
                <w:rFonts w:asciiTheme="majorBidi" w:hAnsiTheme="majorBidi" w:cstheme="majorBidi"/>
                <w:sz w:val="22"/>
                <w:szCs w:val="22"/>
                <w:cs/>
              </w:rPr>
              <w:t>ปี</w:t>
            </w:r>
          </w:p>
        </w:tc>
        <w:tc>
          <w:tcPr>
            <w:tcW w:w="1110" w:type="dxa"/>
            <w:vAlign w:val="bottom"/>
          </w:tcPr>
          <w:p w:rsidR="00F51D73" w:rsidRPr="00EA10D4" w:rsidRDefault="00F51D73" w:rsidP="00053E2B">
            <w:pPr>
              <w:pBdr>
                <w:bottom w:val="single" w:sz="4" w:space="1" w:color="auto"/>
              </w:pBdr>
              <w:tabs>
                <w:tab w:val="left" w:pos="900"/>
              </w:tabs>
              <w:spacing w:line="285" w:lineRule="exact"/>
              <w:ind w:left="-43"/>
              <w:jc w:val="center"/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</w:rPr>
              <w:t xml:space="preserve">1 </w:t>
            </w:r>
            <w:r w:rsidRPr="00EA10D4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 xml:space="preserve">- </w:t>
            </w:r>
            <w:r w:rsidRPr="00EA10D4">
              <w:rPr>
                <w:rFonts w:asciiTheme="majorBidi" w:eastAsia="Angsana New" w:hAnsiTheme="majorBidi" w:cstheme="majorBidi"/>
                <w:sz w:val="22"/>
                <w:szCs w:val="22"/>
              </w:rPr>
              <w:t xml:space="preserve">5 </w:t>
            </w:r>
            <w:r w:rsidRPr="00EA10D4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>ปี</w:t>
            </w:r>
          </w:p>
        </w:tc>
        <w:tc>
          <w:tcPr>
            <w:tcW w:w="1125" w:type="dxa"/>
            <w:vAlign w:val="bottom"/>
          </w:tcPr>
          <w:p w:rsidR="00F51D73" w:rsidRPr="00EA10D4" w:rsidRDefault="00F51D73" w:rsidP="00053E2B">
            <w:pPr>
              <w:tabs>
                <w:tab w:val="left" w:pos="900"/>
              </w:tabs>
              <w:spacing w:line="285" w:lineRule="exact"/>
              <w:ind w:left="-43"/>
              <w:jc w:val="center"/>
              <w:rPr>
                <w:rFonts w:asciiTheme="majorBidi" w:eastAsia="Angsana New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1125" w:type="dxa"/>
            <w:vAlign w:val="bottom"/>
          </w:tcPr>
          <w:p w:rsidR="00F51D73" w:rsidRPr="00EA10D4" w:rsidRDefault="00F51D73" w:rsidP="00053E2B">
            <w:pPr>
              <w:tabs>
                <w:tab w:val="left" w:pos="900"/>
              </w:tabs>
              <w:spacing w:line="285" w:lineRule="exact"/>
              <w:ind w:left="-43"/>
              <w:jc w:val="center"/>
              <w:rPr>
                <w:rFonts w:asciiTheme="majorBidi" w:eastAsia="Angsana New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855" w:type="dxa"/>
            <w:vAlign w:val="bottom"/>
          </w:tcPr>
          <w:p w:rsidR="00F51D73" w:rsidRPr="00EA10D4" w:rsidRDefault="00F51D73" w:rsidP="00053E2B">
            <w:pPr>
              <w:spacing w:line="285" w:lineRule="exact"/>
              <w:ind w:left="-43" w:right="-12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hAnsiTheme="majorBidi" w:cstheme="majorBidi"/>
                <w:sz w:val="22"/>
                <w:szCs w:val="22"/>
                <w:cs/>
              </w:rPr>
              <w:t>ร้อยละต่อปี</w:t>
            </w:r>
          </w:p>
        </w:tc>
        <w:tc>
          <w:tcPr>
            <w:tcW w:w="855" w:type="dxa"/>
            <w:gridSpan w:val="2"/>
            <w:vAlign w:val="bottom"/>
          </w:tcPr>
          <w:p w:rsidR="00F51D73" w:rsidRPr="00EA10D4" w:rsidRDefault="00F51D73" w:rsidP="00053E2B">
            <w:pPr>
              <w:spacing w:line="285" w:lineRule="exact"/>
              <w:ind w:left="-43" w:right="-12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hAnsiTheme="majorBidi" w:cstheme="majorBidi"/>
                <w:sz w:val="22"/>
                <w:szCs w:val="22"/>
                <w:cs/>
              </w:rPr>
              <w:t>ร้อยละต่อปี</w:t>
            </w:r>
          </w:p>
        </w:tc>
      </w:tr>
      <w:tr w:rsidR="00F51D73" w:rsidRPr="00EA10D4" w:rsidTr="00053E2B">
        <w:trPr>
          <w:gridAfter w:val="1"/>
          <w:wAfter w:w="16" w:type="dxa"/>
        </w:trPr>
        <w:tc>
          <w:tcPr>
            <w:tcW w:w="2160" w:type="dxa"/>
            <w:gridSpan w:val="2"/>
            <w:vAlign w:val="bottom"/>
          </w:tcPr>
          <w:p w:rsidR="00F51D73" w:rsidRPr="00EA10D4" w:rsidRDefault="00F51D73" w:rsidP="00053E2B">
            <w:pPr>
              <w:spacing w:line="285" w:lineRule="exact"/>
              <w:ind w:left="-43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eastAsia="Angsana New" w:hAnsiTheme="majorBidi" w:cstheme="majorBidi"/>
                <w:b/>
                <w:bCs/>
                <w:sz w:val="22"/>
                <w:szCs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60" w:type="dxa"/>
            <w:vAlign w:val="bottom"/>
          </w:tcPr>
          <w:p w:rsidR="00F51D73" w:rsidRPr="00EA10D4" w:rsidRDefault="00F51D73" w:rsidP="00053E2B">
            <w:pPr>
              <w:spacing w:line="285" w:lineRule="exact"/>
              <w:ind w:lef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:rsidR="00F51D73" w:rsidRPr="00EA10D4" w:rsidRDefault="00F51D73" w:rsidP="00053E2B">
            <w:pPr>
              <w:tabs>
                <w:tab w:val="decimal" w:pos="1032"/>
              </w:tabs>
              <w:spacing w:line="285" w:lineRule="exact"/>
              <w:ind w:left="-43" w:right="40"/>
              <w:jc w:val="center"/>
              <w:rPr>
                <w:rFonts w:asciiTheme="majorBidi" w:eastAsia="Angsana New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:rsidR="00F51D73" w:rsidRPr="00EA10D4" w:rsidRDefault="00F51D73" w:rsidP="00053E2B">
            <w:pPr>
              <w:tabs>
                <w:tab w:val="decimal" w:pos="432"/>
              </w:tabs>
              <w:spacing w:line="285" w:lineRule="exact"/>
              <w:ind w:left="-43" w:right="40"/>
              <w:jc w:val="both"/>
              <w:rPr>
                <w:rFonts w:asciiTheme="majorBidi" w:eastAsia="Angsana New" w:hAnsiTheme="majorBidi" w:cstheme="majorBidi"/>
                <w:sz w:val="22"/>
                <w:szCs w:val="22"/>
              </w:rPr>
            </w:pPr>
          </w:p>
        </w:tc>
        <w:tc>
          <w:tcPr>
            <w:tcW w:w="1125" w:type="dxa"/>
            <w:vAlign w:val="bottom"/>
          </w:tcPr>
          <w:p w:rsidR="00F51D73" w:rsidRPr="00EA10D4" w:rsidRDefault="00F51D73" w:rsidP="00053E2B">
            <w:pPr>
              <w:tabs>
                <w:tab w:val="decimal" w:pos="792"/>
              </w:tabs>
              <w:spacing w:line="285" w:lineRule="exact"/>
              <w:ind w:left="-43" w:right="40"/>
              <w:jc w:val="both"/>
              <w:rPr>
                <w:rFonts w:asciiTheme="majorBidi" w:eastAsia="Angsana New" w:hAnsiTheme="majorBidi" w:cstheme="majorBidi"/>
                <w:sz w:val="22"/>
                <w:szCs w:val="22"/>
              </w:rPr>
            </w:pPr>
          </w:p>
        </w:tc>
        <w:tc>
          <w:tcPr>
            <w:tcW w:w="1125" w:type="dxa"/>
            <w:vAlign w:val="bottom"/>
          </w:tcPr>
          <w:p w:rsidR="00F51D73" w:rsidRPr="00EA10D4" w:rsidRDefault="00F51D73" w:rsidP="00053E2B">
            <w:pPr>
              <w:tabs>
                <w:tab w:val="decimal" w:pos="792"/>
              </w:tabs>
              <w:spacing w:line="285" w:lineRule="exact"/>
              <w:ind w:left="-43" w:right="40"/>
              <w:jc w:val="both"/>
              <w:rPr>
                <w:rFonts w:asciiTheme="majorBidi" w:eastAsia="Angsana New" w:hAnsiTheme="majorBidi" w:cstheme="majorBidi"/>
                <w:sz w:val="22"/>
                <w:szCs w:val="22"/>
              </w:rPr>
            </w:pPr>
          </w:p>
        </w:tc>
        <w:tc>
          <w:tcPr>
            <w:tcW w:w="855" w:type="dxa"/>
            <w:vAlign w:val="bottom"/>
          </w:tcPr>
          <w:p w:rsidR="00F51D73" w:rsidRPr="00EA10D4" w:rsidRDefault="00F51D73" w:rsidP="00053E2B">
            <w:pPr>
              <w:spacing w:line="285" w:lineRule="exact"/>
              <w:ind w:left="-43" w:right="40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</w:p>
        </w:tc>
        <w:tc>
          <w:tcPr>
            <w:tcW w:w="855" w:type="dxa"/>
            <w:gridSpan w:val="2"/>
            <w:vAlign w:val="bottom"/>
          </w:tcPr>
          <w:p w:rsidR="00F51D73" w:rsidRPr="00EA10D4" w:rsidRDefault="00F51D73" w:rsidP="00053E2B">
            <w:pPr>
              <w:spacing w:line="285" w:lineRule="exact"/>
              <w:ind w:left="-43" w:right="40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</w:p>
        </w:tc>
      </w:tr>
      <w:tr w:rsidR="00F51D73" w:rsidRPr="00EA10D4" w:rsidTr="00053E2B">
        <w:trPr>
          <w:gridAfter w:val="1"/>
          <w:wAfter w:w="16" w:type="dxa"/>
        </w:trPr>
        <w:tc>
          <w:tcPr>
            <w:tcW w:w="2160" w:type="dxa"/>
            <w:gridSpan w:val="2"/>
            <w:vAlign w:val="bottom"/>
          </w:tcPr>
          <w:p w:rsidR="00F51D73" w:rsidRPr="00EA10D4" w:rsidRDefault="00F51D73" w:rsidP="00053E2B">
            <w:pPr>
              <w:spacing w:line="285" w:lineRule="exact"/>
              <w:ind w:left="-43" w:right="-115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960" w:type="dxa"/>
            <w:vAlign w:val="bottom"/>
          </w:tcPr>
          <w:p w:rsidR="00F51D73" w:rsidRPr="00EA10D4" w:rsidRDefault="00766190" w:rsidP="00053E2B">
            <w:pPr>
              <w:tabs>
                <w:tab w:val="decimal" w:pos="612"/>
              </w:tabs>
              <w:spacing w:line="285" w:lineRule="exact"/>
              <w:ind w:left="-43" w:right="40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</w:rPr>
              <w:t>520</w:t>
            </w:r>
          </w:p>
        </w:tc>
        <w:tc>
          <w:tcPr>
            <w:tcW w:w="1110" w:type="dxa"/>
            <w:vAlign w:val="bottom"/>
          </w:tcPr>
          <w:p w:rsidR="00F51D73" w:rsidRPr="00EA10D4" w:rsidRDefault="00766190" w:rsidP="00053E2B">
            <w:pPr>
              <w:tabs>
                <w:tab w:val="decimal" w:pos="612"/>
              </w:tabs>
              <w:spacing w:line="285" w:lineRule="exact"/>
              <w:ind w:left="-43" w:right="40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0" w:type="dxa"/>
            <w:vAlign w:val="bottom"/>
          </w:tcPr>
          <w:p w:rsidR="00F51D73" w:rsidRPr="00EA10D4" w:rsidRDefault="00766190" w:rsidP="00053E2B">
            <w:pPr>
              <w:tabs>
                <w:tab w:val="decimal" w:pos="612"/>
              </w:tabs>
              <w:spacing w:line="285" w:lineRule="exact"/>
              <w:ind w:left="-43" w:right="40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25" w:type="dxa"/>
            <w:vAlign w:val="bottom"/>
          </w:tcPr>
          <w:p w:rsidR="00F51D73" w:rsidRPr="00EA10D4" w:rsidRDefault="00766190" w:rsidP="00053E2B">
            <w:pPr>
              <w:tabs>
                <w:tab w:val="decimal" w:pos="612"/>
              </w:tabs>
              <w:spacing w:line="285" w:lineRule="exact"/>
              <w:ind w:left="-43" w:right="40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1125" w:type="dxa"/>
            <w:vAlign w:val="bottom"/>
          </w:tcPr>
          <w:p w:rsidR="00F51D73" w:rsidRPr="00EA10D4" w:rsidRDefault="00766190" w:rsidP="00053E2B">
            <w:pPr>
              <w:tabs>
                <w:tab w:val="decimal" w:pos="612"/>
              </w:tabs>
              <w:spacing w:line="285" w:lineRule="exact"/>
              <w:ind w:left="-43" w:right="40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</w:rPr>
              <w:t>526</w:t>
            </w:r>
          </w:p>
        </w:tc>
        <w:tc>
          <w:tcPr>
            <w:tcW w:w="855" w:type="dxa"/>
            <w:vAlign w:val="bottom"/>
          </w:tcPr>
          <w:p w:rsidR="00F51D73" w:rsidRPr="00EA10D4" w:rsidRDefault="00766190" w:rsidP="00053E2B">
            <w:pPr>
              <w:spacing w:line="285" w:lineRule="exact"/>
              <w:ind w:left="-108" w:right="-108"/>
              <w:jc w:val="center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</w:rPr>
              <w:t>0.05</w:t>
            </w:r>
            <w:r w:rsidR="005E03C2" w:rsidRPr="00EA10D4">
              <w:rPr>
                <w:rFonts w:asciiTheme="majorBidi" w:eastAsia="Angsana New" w:hAnsiTheme="majorBidi" w:cstheme="majorBidi"/>
                <w:sz w:val="22"/>
                <w:szCs w:val="22"/>
              </w:rPr>
              <w:t xml:space="preserve"> </w:t>
            </w:r>
            <w:r w:rsidRPr="00EA10D4">
              <w:rPr>
                <w:rFonts w:asciiTheme="majorBidi" w:eastAsia="Angsana New" w:hAnsiTheme="majorBidi" w:cstheme="majorBidi"/>
                <w:sz w:val="22"/>
                <w:szCs w:val="22"/>
              </w:rPr>
              <w:t>-</w:t>
            </w:r>
            <w:r w:rsidR="005E03C2" w:rsidRPr="00EA10D4">
              <w:rPr>
                <w:rFonts w:asciiTheme="majorBidi" w:eastAsia="Angsana New" w:hAnsiTheme="majorBidi" w:cstheme="majorBidi"/>
                <w:sz w:val="22"/>
                <w:szCs w:val="22"/>
              </w:rPr>
              <w:t xml:space="preserve"> </w:t>
            </w:r>
            <w:r w:rsidRPr="00EA10D4">
              <w:rPr>
                <w:rFonts w:asciiTheme="majorBidi" w:eastAsia="Angsana New" w:hAnsiTheme="majorBidi" w:cstheme="majorBidi"/>
                <w:sz w:val="22"/>
                <w:szCs w:val="22"/>
              </w:rPr>
              <w:t>1.20</w:t>
            </w:r>
          </w:p>
        </w:tc>
        <w:tc>
          <w:tcPr>
            <w:tcW w:w="855" w:type="dxa"/>
            <w:gridSpan w:val="2"/>
            <w:vAlign w:val="bottom"/>
          </w:tcPr>
          <w:p w:rsidR="00F51D73" w:rsidRPr="00EA10D4" w:rsidRDefault="00766190" w:rsidP="00053E2B">
            <w:pPr>
              <w:spacing w:line="285" w:lineRule="exact"/>
              <w:ind w:left="-108" w:right="-108"/>
              <w:jc w:val="center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</w:rPr>
              <w:t>-</w:t>
            </w:r>
          </w:p>
        </w:tc>
      </w:tr>
      <w:tr w:rsidR="00F51D73" w:rsidRPr="00EA10D4" w:rsidTr="00053E2B">
        <w:trPr>
          <w:gridAfter w:val="1"/>
          <w:wAfter w:w="16" w:type="dxa"/>
        </w:trPr>
        <w:tc>
          <w:tcPr>
            <w:tcW w:w="2160" w:type="dxa"/>
            <w:gridSpan w:val="2"/>
            <w:vAlign w:val="bottom"/>
          </w:tcPr>
          <w:p w:rsidR="00F51D73" w:rsidRPr="00EA10D4" w:rsidRDefault="00F51D73" w:rsidP="00053E2B">
            <w:pPr>
              <w:spacing w:line="285" w:lineRule="exact"/>
              <w:ind w:left="-43" w:right="-115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>ลูกหนี้สำนักหักบัญชีและ</w:t>
            </w:r>
          </w:p>
          <w:p w:rsidR="00F51D73" w:rsidRPr="00EA10D4" w:rsidRDefault="00956BD7" w:rsidP="00053E2B">
            <w:pPr>
              <w:spacing w:line="285" w:lineRule="exact"/>
              <w:ind w:left="-43" w:right="-115"/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 xml:space="preserve">   </w:t>
            </w:r>
            <w:r w:rsidR="00F51D73" w:rsidRPr="00EA10D4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 xml:space="preserve">บริษัทหลักทรัพย์  </w:t>
            </w:r>
          </w:p>
        </w:tc>
        <w:tc>
          <w:tcPr>
            <w:tcW w:w="960" w:type="dxa"/>
            <w:vAlign w:val="bottom"/>
          </w:tcPr>
          <w:p w:rsidR="00F51D73" w:rsidRPr="00EA10D4" w:rsidRDefault="00766190" w:rsidP="00053E2B">
            <w:pPr>
              <w:tabs>
                <w:tab w:val="decimal" w:pos="612"/>
              </w:tabs>
              <w:spacing w:line="285" w:lineRule="exact"/>
              <w:ind w:left="-43" w:right="40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0" w:type="dxa"/>
            <w:vAlign w:val="bottom"/>
          </w:tcPr>
          <w:p w:rsidR="00F51D73" w:rsidRPr="00EA10D4" w:rsidRDefault="00766190" w:rsidP="00053E2B">
            <w:pPr>
              <w:tabs>
                <w:tab w:val="decimal" w:pos="612"/>
              </w:tabs>
              <w:spacing w:line="285" w:lineRule="exact"/>
              <w:ind w:left="-43" w:right="40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0" w:type="dxa"/>
            <w:vAlign w:val="bottom"/>
          </w:tcPr>
          <w:p w:rsidR="00F51D73" w:rsidRPr="00EA10D4" w:rsidRDefault="00766190" w:rsidP="00053E2B">
            <w:pPr>
              <w:tabs>
                <w:tab w:val="decimal" w:pos="612"/>
              </w:tabs>
              <w:spacing w:line="285" w:lineRule="exact"/>
              <w:ind w:left="-43" w:right="40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25" w:type="dxa"/>
            <w:vAlign w:val="bottom"/>
          </w:tcPr>
          <w:p w:rsidR="00F51D73" w:rsidRPr="00EA10D4" w:rsidRDefault="00766190" w:rsidP="00053E2B">
            <w:pPr>
              <w:tabs>
                <w:tab w:val="decimal" w:pos="612"/>
              </w:tabs>
              <w:spacing w:line="285" w:lineRule="exact"/>
              <w:ind w:left="-43" w:right="40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</w:rPr>
              <w:t>35</w:t>
            </w:r>
          </w:p>
        </w:tc>
        <w:tc>
          <w:tcPr>
            <w:tcW w:w="1125" w:type="dxa"/>
            <w:vAlign w:val="bottom"/>
          </w:tcPr>
          <w:p w:rsidR="00F51D73" w:rsidRPr="00EA10D4" w:rsidRDefault="00766190" w:rsidP="00053E2B">
            <w:pPr>
              <w:tabs>
                <w:tab w:val="decimal" w:pos="612"/>
              </w:tabs>
              <w:spacing w:line="285" w:lineRule="exact"/>
              <w:ind w:left="-43" w:right="40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</w:rPr>
              <w:t>35</w:t>
            </w:r>
          </w:p>
        </w:tc>
        <w:tc>
          <w:tcPr>
            <w:tcW w:w="855" w:type="dxa"/>
            <w:vAlign w:val="bottom"/>
          </w:tcPr>
          <w:p w:rsidR="00F51D73" w:rsidRPr="00EA10D4" w:rsidRDefault="00766190" w:rsidP="00053E2B">
            <w:pPr>
              <w:spacing w:line="285" w:lineRule="exact"/>
              <w:ind w:left="-108" w:right="-108"/>
              <w:jc w:val="center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55" w:type="dxa"/>
            <w:gridSpan w:val="2"/>
            <w:vAlign w:val="bottom"/>
          </w:tcPr>
          <w:p w:rsidR="00F51D73" w:rsidRPr="00EA10D4" w:rsidRDefault="00766190" w:rsidP="00053E2B">
            <w:pPr>
              <w:spacing w:line="285" w:lineRule="exact"/>
              <w:ind w:left="-108" w:right="-108"/>
              <w:jc w:val="center"/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</w:rPr>
              <w:t>-</w:t>
            </w:r>
          </w:p>
        </w:tc>
      </w:tr>
      <w:tr w:rsidR="00F51D73" w:rsidRPr="00EA10D4" w:rsidTr="00053E2B">
        <w:trPr>
          <w:gridAfter w:val="1"/>
          <w:wAfter w:w="16" w:type="dxa"/>
        </w:trPr>
        <w:tc>
          <w:tcPr>
            <w:tcW w:w="2160" w:type="dxa"/>
            <w:gridSpan w:val="2"/>
            <w:vAlign w:val="bottom"/>
          </w:tcPr>
          <w:p w:rsidR="00F51D73" w:rsidRPr="00EA10D4" w:rsidRDefault="00F51D73" w:rsidP="00053E2B">
            <w:pPr>
              <w:spacing w:line="285" w:lineRule="exact"/>
              <w:ind w:left="-43" w:right="-115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>ลูกหนี้ธุรกิจหลักทรัพย์และสัญญา</w:t>
            </w:r>
          </w:p>
          <w:p w:rsidR="00F51D73" w:rsidRPr="00EA10D4" w:rsidRDefault="00956BD7" w:rsidP="00053E2B">
            <w:pPr>
              <w:spacing w:line="285" w:lineRule="exact"/>
              <w:ind w:left="-43" w:right="-115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 xml:space="preserve">   </w:t>
            </w:r>
            <w:r w:rsidR="00F51D73" w:rsidRPr="00EA10D4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 xml:space="preserve">ซื้อขายล่วงหน้า </w:t>
            </w:r>
          </w:p>
        </w:tc>
        <w:tc>
          <w:tcPr>
            <w:tcW w:w="960" w:type="dxa"/>
            <w:vAlign w:val="bottom"/>
          </w:tcPr>
          <w:p w:rsidR="00F51D73" w:rsidRPr="00EA10D4" w:rsidRDefault="00766190" w:rsidP="00053E2B">
            <w:pPr>
              <w:tabs>
                <w:tab w:val="decimal" w:pos="612"/>
              </w:tabs>
              <w:spacing w:line="285" w:lineRule="exact"/>
              <w:ind w:left="-43" w:right="40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</w:rPr>
              <w:t>5,210</w:t>
            </w:r>
          </w:p>
        </w:tc>
        <w:tc>
          <w:tcPr>
            <w:tcW w:w="1110" w:type="dxa"/>
            <w:vAlign w:val="bottom"/>
          </w:tcPr>
          <w:p w:rsidR="00F51D73" w:rsidRPr="00EA10D4" w:rsidRDefault="00766190" w:rsidP="00053E2B">
            <w:pPr>
              <w:tabs>
                <w:tab w:val="decimal" w:pos="612"/>
              </w:tabs>
              <w:spacing w:line="285" w:lineRule="exact"/>
              <w:ind w:left="-43" w:right="40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</w:rPr>
              <w:t>282</w:t>
            </w:r>
          </w:p>
        </w:tc>
        <w:tc>
          <w:tcPr>
            <w:tcW w:w="1110" w:type="dxa"/>
            <w:vAlign w:val="bottom"/>
          </w:tcPr>
          <w:p w:rsidR="00F51D73" w:rsidRPr="00EA10D4" w:rsidRDefault="00766190" w:rsidP="00053E2B">
            <w:pPr>
              <w:tabs>
                <w:tab w:val="decimal" w:pos="612"/>
              </w:tabs>
              <w:spacing w:line="285" w:lineRule="exact"/>
              <w:ind w:left="-43" w:right="40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25" w:type="dxa"/>
            <w:vAlign w:val="bottom"/>
          </w:tcPr>
          <w:p w:rsidR="00F51D73" w:rsidRPr="00EA10D4" w:rsidRDefault="00766190" w:rsidP="00053E2B">
            <w:pPr>
              <w:tabs>
                <w:tab w:val="decimal" w:pos="612"/>
              </w:tabs>
              <w:spacing w:line="285" w:lineRule="exact"/>
              <w:ind w:left="-43" w:right="40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</w:rPr>
              <w:t>1,359</w:t>
            </w:r>
          </w:p>
        </w:tc>
        <w:tc>
          <w:tcPr>
            <w:tcW w:w="1125" w:type="dxa"/>
            <w:vAlign w:val="bottom"/>
          </w:tcPr>
          <w:p w:rsidR="00F51D73" w:rsidRPr="00EA10D4" w:rsidRDefault="00766190" w:rsidP="00053E2B">
            <w:pPr>
              <w:tabs>
                <w:tab w:val="decimal" w:pos="612"/>
              </w:tabs>
              <w:spacing w:line="285" w:lineRule="exact"/>
              <w:ind w:left="-43" w:right="40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</w:rPr>
              <w:t>6,851</w:t>
            </w:r>
          </w:p>
        </w:tc>
        <w:tc>
          <w:tcPr>
            <w:tcW w:w="855" w:type="dxa"/>
            <w:vAlign w:val="bottom"/>
          </w:tcPr>
          <w:p w:rsidR="00F51D73" w:rsidRPr="00EA10D4" w:rsidRDefault="00766190" w:rsidP="00053E2B">
            <w:pPr>
              <w:spacing w:line="285" w:lineRule="exact"/>
              <w:ind w:left="-108" w:right="-108"/>
              <w:jc w:val="center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</w:rPr>
              <w:t>5.06</w:t>
            </w:r>
            <w:r w:rsidR="005E03C2" w:rsidRPr="00EA10D4">
              <w:rPr>
                <w:rFonts w:asciiTheme="majorBidi" w:eastAsia="Angsana New" w:hAnsiTheme="majorBidi" w:cstheme="majorBidi"/>
                <w:sz w:val="22"/>
                <w:szCs w:val="22"/>
              </w:rPr>
              <w:t xml:space="preserve"> </w:t>
            </w:r>
            <w:r w:rsidRPr="00EA10D4">
              <w:rPr>
                <w:rFonts w:asciiTheme="majorBidi" w:eastAsia="Angsana New" w:hAnsiTheme="majorBidi" w:cstheme="majorBidi"/>
                <w:sz w:val="22"/>
                <w:szCs w:val="22"/>
              </w:rPr>
              <w:t>-</w:t>
            </w:r>
            <w:r w:rsidR="005E03C2" w:rsidRPr="00EA10D4">
              <w:rPr>
                <w:rFonts w:asciiTheme="majorBidi" w:eastAsia="Angsana New" w:hAnsiTheme="majorBidi" w:cstheme="majorBidi"/>
                <w:sz w:val="22"/>
                <w:szCs w:val="22"/>
              </w:rPr>
              <w:t xml:space="preserve"> </w:t>
            </w:r>
            <w:r w:rsidRPr="00EA10D4">
              <w:rPr>
                <w:rFonts w:asciiTheme="majorBidi" w:eastAsia="Angsana New" w:hAnsiTheme="majorBidi" w:cstheme="majorBidi"/>
                <w:sz w:val="22"/>
                <w:szCs w:val="22"/>
              </w:rPr>
              <w:t>6.06</w:t>
            </w:r>
          </w:p>
        </w:tc>
        <w:tc>
          <w:tcPr>
            <w:tcW w:w="855" w:type="dxa"/>
            <w:gridSpan w:val="2"/>
            <w:vAlign w:val="bottom"/>
          </w:tcPr>
          <w:p w:rsidR="00F51D73" w:rsidRPr="00EA10D4" w:rsidRDefault="00766190" w:rsidP="00053E2B">
            <w:pPr>
              <w:spacing w:line="285" w:lineRule="exact"/>
              <w:ind w:left="-108" w:right="-108"/>
              <w:jc w:val="center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</w:rPr>
              <w:t>3.50</w:t>
            </w:r>
            <w:r w:rsidR="005E03C2" w:rsidRPr="00EA10D4">
              <w:rPr>
                <w:rFonts w:asciiTheme="majorBidi" w:eastAsia="Angsana New" w:hAnsiTheme="majorBidi" w:cstheme="majorBidi"/>
                <w:sz w:val="22"/>
                <w:szCs w:val="22"/>
              </w:rPr>
              <w:t xml:space="preserve"> </w:t>
            </w:r>
            <w:r w:rsidRPr="00EA10D4">
              <w:rPr>
                <w:rFonts w:asciiTheme="majorBidi" w:eastAsia="Angsana New" w:hAnsiTheme="majorBidi" w:cstheme="majorBidi"/>
                <w:sz w:val="22"/>
                <w:szCs w:val="22"/>
              </w:rPr>
              <w:t>-</w:t>
            </w:r>
            <w:r w:rsidR="005E03C2" w:rsidRPr="00EA10D4">
              <w:rPr>
                <w:rFonts w:asciiTheme="majorBidi" w:eastAsia="Angsana New" w:hAnsiTheme="majorBidi" w:cstheme="majorBidi"/>
                <w:sz w:val="22"/>
                <w:szCs w:val="22"/>
              </w:rPr>
              <w:t xml:space="preserve"> </w:t>
            </w:r>
            <w:r w:rsidRPr="00EA10D4">
              <w:rPr>
                <w:rFonts w:asciiTheme="majorBidi" w:eastAsia="Angsana New" w:hAnsiTheme="majorBidi" w:cstheme="majorBidi"/>
                <w:sz w:val="22"/>
                <w:szCs w:val="22"/>
              </w:rPr>
              <w:t>5.0</w:t>
            </w:r>
            <w:r w:rsidR="002A1709" w:rsidRPr="00EA10D4">
              <w:rPr>
                <w:rFonts w:asciiTheme="majorBidi" w:eastAsia="Angsana New" w:hAnsiTheme="majorBidi" w:cstheme="majorBidi"/>
                <w:sz w:val="22"/>
                <w:szCs w:val="22"/>
              </w:rPr>
              <w:t>6</w:t>
            </w:r>
          </w:p>
        </w:tc>
      </w:tr>
      <w:tr w:rsidR="006E66FC" w:rsidRPr="00EA10D4" w:rsidTr="00053E2B">
        <w:trPr>
          <w:gridAfter w:val="1"/>
          <w:wAfter w:w="16" w:type="dxa"/>
        </w:trPr>
        <w:tc>
          <w:tcPr>
            <w:tcW w:w="2160" w:type="dxa"/>
            <w:gridSpan w:val="2"/>
            <w:vAlign w:val="bottom"/>
          </w:tcPr>
          <w:p w:rsidR="006E66FC" w:rsidRPr="00EA10D4" w:rsidRDefault="006E66FC" w:rsidP="006E66FC">
            <w:pPr>
              <w:spacing w:line="285" w:lineRule="exact"/>
              <w:ind w:left="-43" w:right="-115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>เงินลงทุน</w:t>
            </w:r>
          </w:p>
        </w:tc>
        <w:tc>
          <w:tcPr>
            <w:tcW w:w="960" w:type="dxa"/>
            <w:vAlign w:val="bottom"/>
          </w:tcPr>
          <w:p w:rsidR="006E66FC" w:rsidRPr="00EA10D4" w:rsidRDefault="006E66FC" w:rsidP="006E66FC">
            <w:pPr>
              <w:tabs>
                <w:tab w:val="decimal" w:pos="612"/>
              </w:tabs>
              <w:spacing w:line="285" w:lineRule="exact"/>
              <w:ind w:left="-43" w:right="40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0" w:type="dxa"/>
            <w:vAlign w:val="bottom"/>
          </w:tcPr>
          <w:p w:rsidR="006E66FC" w:rsidRPr="00EA10D4" w:rsidRDefault="006E66FC" w:rsidP="006E66FC">
            <w:pPr>
              <w:tabs>
                <w:tab w:val="decimal" w:pos="612"/>
              </w:tabs>
              <w:spacing w:line="285" w:lineRule="exact"/>
              <w:ind w:left="-43" w:right="40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</w:rPr>
              <w:t>94</w:t>
            </w:r>
          </w:p>
        </w:tc>
        <w:tc>
          <w:tcPr>
            <w:tcW w:w="1110" w:type="dxa"/>
            <w:vAlign w:val="bottom"/>
          </w:tcPr>
          <w:p w:rsidR="006E66FC" w:rsidRPr="00EA10D4" w:rsidRDefault="006E66FC" w:rsidP="006E66FC">
            <w:pPr>
              <w:tabs>
                <w:tab w:val="decimal" w:pos="612"/>
              </w:tabs>
              <w:spacing w:line="285" w:lineRule="exact"/>
              <w:ind w:left="-43" w:right="40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25" w:type="dxa"/>
            <w:vAlign w:val="bottom"/>
          </w:tcPr>
          <w:p w:rsidR="006E66FC" w:rsidRPr="00EA10D4" w:rsidRDefault="006E66FC" w:rsidP="006E66FC">
            <w:pPr>
              <w:tabs>
                <w:tab w:val="decimal" w:pos="612"/>
              </w:tabs>
              <w:spacing w:line="285" w:lineRule="exact"/>
              <w:ind w:left="-43" w:right="40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</w:rPr>
              <w:t>88</w:t>
            </w:r>
          </w:p>
        </w:tc>
        <w:tc>
          <w:tcPr>
            <w:tcW w:w="1125" w:type="dxa"/>
            <w:vAlign w:val="bottom"/>
          </w:tcPr>
          <w:p w:rsidR="006E66FC" w:rsidRPr="00EA10D4" w:rsidRDefault="006E66FC" w:rsidP="006E66FC">
            <w:pPr>
              <w:tabs>
                <w:tab w:val="decimal" w:pos="612"/>
              </w:tabs>
              <w:spacing w:line="285" w:lineRule="exact"/>
              <w:ind w:left="-43" w:right="40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</w:rPr>
              <w:t>182</w:t>
            </w:r>
          </w:p>
        </w:tc>
        <w:tc>
          <w:tcPr>
            <w:tcW w:w="855" w:type="dxa"/>
            <w:vAlign w:val="bottom"/>
          </w:tcPr>
          <w:p w:rsidR="006E66FC" w:rsidRPr="00EA10D4" w:rsidRDefault="006E66FC" w:rsidP="006E66FC">
            <w:pPr>
              <w:spacing w:line="285" w:lineRule="exact"/>
              <w:ind w:left="-108" w:right="-108"/>
              <w:jc w:val="center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55" w:type="dxa"/>
            <w:gridSpan w:val="2"/>
            <w:vAlign w:val="bottom"/>
          </w:tcPr>
          <w:p w:rsidR="006E66FC" w:rsidRPr="00EA10D4" w:rsidRDefault="006E66FC" w:rsidP="006E66FC">
            <w:pPr>
              <w:spacing w:line="285" w:lineRule="exact"/>
              <w:ind w:left="-108" w:right="-108"/>
              <w:jc w:val="center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</w:rPr>
              <w:t>0.38</w:t>
            </w:r>
            <w:r w:rsidR="005E03C2" w:rsidRPr="00EA10D4">
              <w:rPr>
                <w:rFonts w:asciiTheme="majorBidi" w:eastAsia="Angsana New" w:hAnsiTheme="majorBidi" w:cstheme="majorBidi"/>
                <w:sz w:val="22"/>
                <w:szCs w:val="22"/>
              </w:rPr>
              <w:t xml:space="preserve"> </w:t>
            </w:r>
            <w:r w:rsidRPr="00EA10D4">
              <w:rPr>
                <w:rFonts w:asciiTheme="majorBidi" w:eastAsia="Angsana New" w:hAnsiTheme="majorBidi" w:cstheme="majorBidi"/>
                <w:sz w:val="22"/>
                <w:szCs w:val="22"/>
              </w:rPr>
              <w:t>-</w:t>
            </w:r>
            <w:r w:rsidR="005E03C2" w:rsidRPr="00EA10D4">
              <w:rPr>
                <w:rFonts w:asciiTheme="majorBidi" w:eastAsia="Angsana New" w:hAnsiTheme="majorBidi" w:cstheme="majorBidi"/>
                <w:sz w:val="22"/>
                <w:szCs w:val="22"/>
              </w:rPr>
              <w:t xml:space="preserve"> </w:t>
            </w:r>
            <w:r w:rsidRPr="00EA10D4">
              <w:rPr>
                <w:rFonts w:asciiTheme="majorBidi" w:eastAsia="Angsana New" w:hAnsiTheme="majorBidi" w:cstheme="majorBidi"/>
                <w:sz w:val="22"/>
                <w:szCs w:val="22"/>
              </w:rPr>
              <w:t>1.75</w:t>
            </w:r>
          </w:p>
        </w:tc>
      </w:tr>
      <w:tr w:rsidR="006E66FC" w:rsidRPr="00EA10D4" w:rsidTr="00053E2B">
        <w:trPr>
          <w:gridAfter w:val="1"/>
          <w:wAfter w:w="16" w:type="dxa"/>
        </w:trPr>
        <w:tc>
          <w:tcPr>
            <w:tcW w:w="2160" w:type="dxa"/>
            <w:gridSpan w:val="2"/>
            <w:vAlign w:val="bottom"/>
          </w:tcPr>
          <w:p w:rsidR="006E66FC" w:rsidRPr="00EA10D4" w:rsidRDefault="006E66FC" w:rsidP="006E66FC">
            <w:pPr>
              <w:spacing w:line="285" w:lineRule="exact"/>
              <w:ind w:left="-43" w:right="-115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>เงินให้กู้ยืมแก่พนักงาน</w:t>
            </w:r>
          </w:p>
        </w:tc>
        <w:tc>
          <w:tcPr>
            <w:tcW w:w="960" w:type="dxa"/>
            <w:vAlign w:val="bottom"/>
          </w:tcPr>
          <w:p w:rsidR="006E66FC" w:rsidRPr="00EA10D4" w:rsidRDefault="006E66FC" w:rsidP="006E66FC">
            <w:pPr>
              <w:tabs>
                <w:tab w:val="decimal" w:pos="612"/>
              </w:tabs>
              <w:spacing w:line="285" w:lineRule="exact"/>
              <w:ind w:left="-43" w:right="40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</w:rPr>
              <w:t>56</w:t>
            </w:r>
          </w:p>
        </w:tc>
        <w:tc>
          <w:tcPr>
            <w:tcW w:w="1110" w:type="dxa"/>
            <w:vAlign w:val="bottom"/>
          </w:tcPr>
          <w:p w:rsidR="006E66FC" w:rsidRPr="00EA10D4" w:rsidRDefault="006E66FC" w:rsidP="006E66FC">
            <w:pPr>
              <w:tabs>
                <w:tab w:val="decimal" w:pos="612"/>
              </w:tabs>
              <w:spacing w:line="285" w:lineRule="exact"/>
              <w:ind w:left="-43" w:right="40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0" w:type="dxa"/>
            <w:vAlign w:val="bottom"/>
          </w:tcPr>
          <w:p w:rsidR="006E66FC" w:rsidRPr="00EA10D4" w:rsidRDefault="006E66FC" w:rsidP="006E66FC">
            <w:pPr>
              <w:tabs>
                <w:tab w:val="decimal" w:pos="612"/>
              </w:tabs>
              <w:spacing w:line="285" w:lineRule="exact"/>
              <w:ind w:left="-43" w:right="40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25" w:type="dxa"/>
            <w:vAlign w:val="bottom"/>
          </w:tcPr>
          <w:p w:rsidR="006E66FC" w:rsidRPr="00EA10D4" w:rsidRDefault="006E66FC" w:rsidP="006E66FC">
            <w:pPr>
              <w:tabs>
                <w:tab w:val="decimal" w:pos="612"/>
              </w:tabs>
              <w:spacing w:line="285" w:lineRule="exact"/>
              <w:ind w:left="-43" w:right="40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25" w:type="dxa"/>
            <w:vAlign w:val="bottom"/>
          </w:tcPr>
          <w:p w:rsidR="006E66FC" w:rsidRPr="00EA10D4" w:rsidRDefault="006E66FC" w:rsidP="006E66FC">
            <w:pPr>
              <w:tabs>
                <w:tab w:val="decimal" w:pos="612"/>
              </w:tabs>
              <w:spacing w:line="285" w:lineRule="exact"/>
              <w:ind w:left="-43" w:right="40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</w:rPr>
              <w:t>56</w:t>
            </w:r>
          </w:p>
        </w:tc>
        <w:tc>
          <w:tcPr>
            <w:tcW w:w="855" w:type="dxa"/>
            <w:vAlign w:val="bottom"/>
          </w:tcPr>
          <w:p w:rsidR="006E66FC" w:rsidRPr="00EA10D4" w:rsidRDefault="006E66FC" w:rsidP="006E66FC">
            <w:pPr>
              <w:spacing w:line="285" w:lineRule="exact"/>
              <w:ind w:left="-108" w:right="-108"/>
              <w:jc w:val="center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</w:rPr>
              <w:t>1.50</w:t>
            </w:r>
          </w:p>
        </w:tc>
        <w:tc>
          <w:tcPr>
            <w:tcW w:w="855" w:type="dxa"/>
            <w:gridSpan w:val="2"/>
            <w:vAlign w:val="bottom"/>
          </w:tcPr>
          <w:p w:rsidR="006E66FC" w:rsidRPr="00EA10D4" w:rsidRDefault="006E66FC" w:rsidP="006E66FC">
            <w:pPr>
              <w:spacing w:line="285" w:lineRule="exact"/>
              <w:ind w:left="-108" w:right="-108"/>
              <w:jc w:val="center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</w:rPr>
              <w:t>-</w:t>
            </w:r>
          </w:p>
        </w:tc>
      </w:tr>
      <w:tr w:rsidR="006E66FC" w:rsidRPr="00EA10D4" w:rsidTr="00053E2B">
        <w:trPr>
          <w:gridAfter w:val="1"/>
          <w:wAfter w:w="16" w:type="dxa"/>
        </w:trPr>
        <w:tc>
          <w:tcPr>
            <w:tcW w:w="2160" w:type="dxa"/>
            <w:gridSpan w:val="2"/>
            <w:vAlign w:val="bottom"/>
          </w:tcPr>
          <w:p w:rsidR="006E66FC" w:rsidRPr="00EA10D4" w:rsidRDefault="006E66FC" w:rsidP="006E66FC">
            <w:pPr>
              <w:spacing w:line="285" w:lineRule="exact"/>
              <w:ind w:left="-43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eastAsia="Angsana New" w:hAnsiTheme="majorBidi" w:cstheme="majorBidi"/>
                <w:b/>
                <w:bCs/>
                <w:sz w:val="22"/>
                <w:szCs w:val="22"/>
                <w:u w:val="single"/>
                <w:cs/>
              </w:rPr>
              <w:t>หนี้สินทางการเงิน</w:t>
            </w:r>
          </w:p>
        </w:tc>
        <w:tc>
          <w:tcPr>
            <w:tcW w:w="960" w:type="dxa"/>
            <w:vAlign w:val="bottom"/>
          </w:tcPr>
          <w:p w:rsidR="006E66FC" w:rsidRPr="00EA10D4" w:rsidRDefault="006E66FC" w:rsidP="006E66FC">
            <w:pPr>
              <w:tabs>
                <w:tab w:val="decimal" w:pos="612"/>
              </w:tabs>
              <w:spacing w:line="285" w:lineRule="exact"/>
              <w:ind w:left="-43" w:right="40"/>
              <w:jc w:val="both"/>
              <w:rPr>
                <w:rFonts w:asciiTheme="majorBidi" w:eastAsia="Angsana New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:rsidR="006E66FC" w:rsidRPr="00EA10D4" w:rsidRDefault="006E66FC" w:rsidP="006E66FC">
            <w:pPr>
              <w:tabs>
                <w:tab w:val="decimal" w:pos="762"/>
              </w:tabs>
              <w:spacing w:line="285" w:lineRule="exact"/>
              <w:ind w:left="-43" w:right="43"/>
              <w:rPr>
                <w:rFonts w:asciiTheme="majorBidi" w:eastAsia="Angsana New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:rsidR="006E66FC" w:rsidRPr="00EA10D4" w:rsidRDefault="006E66FC" w:rsidP="006E66FC">
            <w:pPr>
              <w:tabs>
                <w:tab w:val="decimal" w:pos="762"/>
              </w:tabs>
              <w:spacing w:line="285" w:lineRule="exact"/>
              <w:ind w:left="-43" w:right="43"/>
              <w:rPr>
                <w:rFonts w:asciiTheme="majorBidi" w:eastAsia="Angsana New" w:hAnsiTheme="majorBidi" w:cstheme="majorBidi"/>
                <w:sz w:val="22"/>
                <w:szCs w:val="22"/>
              </w:rPr>
            </w:pPr>
          </w:p>
        </w:tc>
        <w:tc>
          <w:tcPr>
            <w:tcW w:w="1125" w:type="dxa"/>
            <w:vAlign w:val="bottom"/>
          </w:tcPr>
          <w:p w:rsidR="006E66FC" w:rsidRPr="00EA10D4" w:rsidRDefault="006E66FC" w:rsidP="006E66FC">
            <w:pPr>
              <w:tabs>
                <w:tab w:val="decimal" w:pos="792"/>
              </w:tabs>
              <w:spacing w:line="285" w:lineRule="exact"/>
              <w:ind w:left="-43" w:right="40"/>
              <w:jc w:val="both"/>
              <w:rPr>
                <w:rFonts w:asciiTheme="majorBidi" w:eastAsia="Angsana New" w:hAnsiTheme="majorBidi" w:cstheme="majorBidi"/>
                <w:sz w:val="22"/>
                <w:szCs w:val="22"/>
              </w:rPr>
            </w:pPr>
          </w:p>
        </w:tc>
        <w:tc>
          <w:tcPr>
            <w:tcW w:w="1125" w:type="dxa"/>
            <w:vAlign w:val="bottom"/>
          </w:tcPr>
          <w:p w:rsidR="006E66FC" w:rsidRPr="00EA10D4" w:rsidRDefault="006E66FC" w:rsidP="006E66FC">
            <w:pPr>
              <w:tabs>
                <w:tab w:val="decimal" w:pos="792"/>
              </w:tabs>
              <w:spacing w:line="285" w:lineRule="exact"/>
              <w:ind w:left="-43" w:right="40"/>
              <w:jc w:val="both"/>
              <w:rPr>
                <w:rFonts w:asciiTheme="majorBidi" w:eastAsia="Angsana New" w:hAnsiTheme="majorBidi" w:cstheme="majorBidi"/>
                <w:sz w:val="22"/>
                <w:szCs w:val="22"/>
              </w:rPr>
            </w:pPr>
          </w:p>
        </w:tc>
        <w:tc>
          <w:tcPr>
            <w:tcW w:w="855" w:type="dxa"/>
            <w:vAlign w:val="bottom"/>
          </w:tcPr>
          <w:p w:rsidR="006E66FC" w:rsidRPr="00EA10D4" w:rsidRDefault="006E66FC" w:rsidP="006E66FC">
            <w:pPr>
              <w:spacing w:line="285" w:lineRule="exact"/>
              <w:ind w:left="-154" w:right="-62"/>
              <w:jc w:val="center"/>
              <w:rPr>
                <w:rFonts w:asciiTheme="majorBidi" w:eastAsia="Angsana New" w:hAnsiTheme="majorBidi" w:cstheme="majorBidi"/>
                <w:sz w:val="22"/>
                <w:szCs w:val="22"/>
              </w:rPr>
            </w:pPr>
          </w:p>
        </w:tc>
        <w:tc>
          <w:tcPr>
            <w:tcW w:w="855" w:type="dxa"/>
            <w:gridSpan w:val="2"/>
            <w:vAlign w:val="bottom"/>
          </w:tcPr>
          <w:p w:rsidR="006E66FC" w:rsidRPr="00EA10D4" w:rsidRDefault="006E66FC" w:rsidP="006E66FC">
            <w:pPr>
              <w:spacing w:line="285" w:lineRule="exact"/>
              <w:ind w:left="-154" w:right="-62"/>
              <w:jc w:val="center"/>
              <w:rPr>
                <w:rFonts w:asciiTheme="majorBidi" w:eastAsia="Angsana New" w:hAnsiTheme="majorBidi" w:cstheme="majorBidi"/>
                <w:sz w:val="22"/>
                <w:szCs w:val="22"/>
              </w:rPr>
            </w:pPr>
          </w:p>
        </w:tc>
      </w:tr>
      <w:tr w:rsidR="006E66FC" w:rsidRPr="00EA10D4" w:rsidTr="00053E2B">
        <w:trPr>
          <w:gridAfter w:val="1"/>
          <w:wAfter w:w="16" w:type="dxa"/>
        </w:trPr>
        <w:tc>
          <w:tcPr>
            <w:tcW w:w="2160" w:type="dxa"/>
            <w:gridSpan w:val="2"/>
            <w:vAlign w:val="bottom"/>
          </w:tcPr>
          <w:p w:rsidR="006E66FC" w:rsidRPr="00EA10D4" w:rsidRDefault="006E66FC" w:rsidP="006E66FC">
            <w:pPr>
              <w:spacing w:line="285" w:lineRule="exact"/>
              <w:ind w:left="-43" w:right="-115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>เงินกู้ยืมจากสถาบันการเงิน</w:t>
            </w:r>
          </w:p>
        </w:tc>
        <w:tc>
          <w:tcPr>
            <w:tcW w:w="960" w:type="dxa"/>
            <w:vAlign w:val="bottom"/>
          </w:tcPr>
          <w:p w:rsidR="006E66FC" w:rsidRPr="00EA10D4" w:rsidRDefault="006E66FC" w:rsidP="006E66FC">
            <w:pPr>
              <w:tabs>
                <w:tab w:val="decimal" w:pos="612"/>
              </w:tabs>
              <w:spacing w:line="285" w:lineRule="exact"/>
              <w:ind w:left="-43" w:right="40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0" w:type="dxa"/>
            <w:vAlign w:val="bottom"/>
          </w:tcPr>
          <w:p w:rsidR="006E66FC" w:rsidRPr="00EA10D4" w:rsidRDefault="006E66FC" w:rsidP="006E66FC">
            <w:pPr>
              <w:tabs>
                <w:tab w:val="decimal" w:pos="612"/>
              </w:tabs>
              <w:spacing w:line="285" w:lineRule="exact"/>
              <w:ind w:left="-43" w:right="40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</w:rPr>
              <w:t>850</w:t>
            </w:r>
          </w:p>
        </w:tc>
        <w:tc>
          <w:tcPr>
            <w:tcW w:w="1110" w:type="dxa"/>
            <w:vAlign w:val="bottom"/>
          </w:tcPr>
          <w:p w:rsidR="006E66FC" w:rsidRPr="00EA10D4" w:rsidRDefault="006E66FC" w:rsidP="006E66FC">
            <w:pPr>
              <w:tabs>
                <w:tab w:val="decimal" w:pos="612"/>
              </w:tabs>
              <w:spacing w:line="285" w:lineRule="exact"/>
              <w:ind w:right="40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25" w:type="dxa"/>
            <w:vAlign w:val="bottom"/>
          </w:tcPr>
          <w:p w:rsidR="006E66FC" w:rsidRPr="00EA10D4" w:rsidRDefault="006E66FC" w:rsidP="006E66FC">
            <w:pPr>
              <w:tabs>
                <w:tab w:val="decimal" w:pos="612"/>
                <w:tab w:val="decimal" w:pos="792"/>
              </w:tabs>
              <w:spacing w:line="285" w:lineRule="exact"/>
              <w:ind w:left="-43" w:right="40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25" w:type="dxa"/>
            <w:vAlign w:val="bottom"/>
          </w:tcPr>
          <w:p w:rsidR="006E66FC" w:rsidRPr="00EA10D4" w:rsidRDefault="006E66FC" w:rsidP="006E66FC">
            <w:pPr>
              <w:tabs>
                <w:tab w:val="decimal" w:pos="612"/>
                <w:tab w:val="decimal" w:pos="792"/>
              </w:tabs>
              <w:spacing w:line="285" w:lineRule="exact"/>
              <w:ind w:left="-43" w:right="40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</w:rPr>
              <w:t>850</w:t>
            </w:r>
          </w:p>
        </w:tc>
        <w:tc>
          <w:tcPr>
            <w:tcW w:w="855" w:type="dxa"/>
            <w:vAlign w:val="bottom"/>
          </w:tcPr>
          <w:p w:rsidR="006E66FC" w:rsidRPr="00EA10D4" w:rsidRDefault="006E66FC" w:rsidP="006E66FC">
            <w:pPr>
              <w:spacing w:line="285" w:lineRule="exact"/>
              <w:ind w:left="-108" w:right="-108"/>
              <w:jc w:val="center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55" w:type="dxa"/>
            <w:gridSpan w:val="2"/>
            <w:vAlign w:val="bottom"/>
          </w:tcPr>
          <w:p w:rsidR="006E66FC" w:rsidRPr="00EA10D4" w:rsidRDefault="006E66FC" w:rsidP="006E66FC">
            <w:pPr>
              <w:spacing w:line="285" w:lineRule="exact"/>
              <w:ind w:left="-108" w:right="-108"/>
              <w:jc w:val="center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</w:rPr>
              <w:t xml:space="preserve">1.71 </w:t>
            </w:r>
            <w:r w:rsidR="005E03C2" w:rsidRPr="00EA10D4">
              <w:rPr>
                <w:rFonts w:asciiTheme="majorBidi" w:eastAsia="Angsana New" w:hAnsiTheme="majorBidi" w:cstheme="majorBidi"/>
                <w:sz w:val="22"/>
                <w:szCs w:val="22"/>
              </w:rPr>
              <w:t>-</w:t>
            </w:r>
            <w:r w:rsidRPr="00EA10D4">
              <w:rPr>
                <w:rFonts w:asciiTheme="majorBidi" w:eastAsia="Angsana New" w:hAnsiTheme="majorBidi" w:cstheme="majorBidi"/>
                <w:sz w:val="22"/>
                <w:szCs w:val="22"/>
              </w:rPr>
              <w:t xml:space="preserve"> 1.93</w:t>
            </w:r>
          </w:p>
        </w:tc>
      </w:tr>
      <w:tr w:rsidR="006E66FC" w:rsidRPr="00EA10D4" w:rsidTr="00053E2B">
        <w:trPr>
          <w:gridAfter w:val="1"/>
          <w:wAfter w:w="16" w:type="dxa"/>
        </w:trPr>
        <w:tc>
          <w:tcPr>
            <w:tcW w:w="2160" w:type="dxa"/>
            <w:gridSpan w:val="2"/>
            <w:vAlign w:val="bottom"/>
          </w:tcPr>
          <w:p w:rsidR="006E66FC" w:rsidRPr="00EA10D4" w:rsidRDefault="006E66FC" w:rsidP="006E66FC">
            <w:pPr>
              <w:spacing w:line="285" w:lineRule="exact"/>
              <w:ind w:left="-43" w:right="-115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>เจ้าหนี้สำนักหักบัญชีและ</w:t>
            </w:r>
          </w:p>
          <w:p w:rsidR="006E66FC" w:rsidRPr="00EA10D4" w:rsidRDefault="006E66FC" w:rsidP="006E66FC">
            <w:pPr>
              <w:spacing w:line="285" w:lineRule="exact"/>
              <w:ind w:left="-43" w:right="-115"/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 xml:space="preserve">   บริษัทหลักทรัพย์  </w:t>
            </w:r>
          </w:p>
        </w:tc>
        <w:tc>
          <w:tcPr>
            <w:tcW w:w="960" w:type="dxa"/>
            <w:vAlign w:val="bottom"/>
          </w:tcPr>
          <w:p w:rsidR="006E66FC" w:rsidRPr="00EA10D4" w:rsidRDefault="006E66FC" w:rsidP="006E66FC">
            <w:pPr>
              <w:tabs>
                <w:tab w:val="decimal" w:pos="612"/>
              </w:tabs>
              <w:spacing w:line="285" w:lineRule="exact"/>
              <w:ind w:left="-43" w:right="40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0" w:type="dxa"/>
            <w:vAlign w:val="bottom"/>
          </w:tcPr>
          <w:p w:rsidR="006E66FC" w:rsidRPr="00EA10D4" w:rsidRDefault="006E66FC" w:rsidP="006E66FC">
            <w:pPr>
              <w:tabs>
                <w:tab w:val="decimal" w:pos="762"/>
              </w:tabs>
              <w:spacing w:line="285" w:lineRule="exact"/>
              <w:ind w:left="-43" w:right="43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0" w:type="dxa"/>
            <w:vAlign w:val="bottom"/>
          </w:tcPr>
          <w:p w:rsidR="006E66FC" w:rsidRPr="00EA10D4" w:rsidRDefault="006E66FC" w:rsidP="006E66FC">
            <w:pPr>
              <w:tabs>
                <w:tab w:val="decimal" w:pos="762"/>
              </w:tabs>
              <w:spacing w:line="285" w:lineRule="exact"/>
              <w:ind w:left="-43" w:right="43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25" w:type="dxa"/>
            <w:vAlign w:val="bottom"/>
          </w:tcPr>
          <w:p w:rsidR="006E66FC" w:rsidRPr="00EA10D4" w:rsidRDefault="006E66FC" w:rsidP="006E66FC">
            <w:pPr>
              <w:tabs>
                <w:tab w:val="decimal" w:pos="792"/>
              </w:tabs>
              <w:spacing w:line="285" w:lineRule="exact"/>
              <w:ind w:left="-43" w:right="40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</w:rPr>
              <w:t>282</w:t>
            </w:r>
          </w:p>
        </w:tc>
        <w:tc>
          <w:tcPr>
            <w:tcW w:w="1125" w:type="dxa"/>
            <w:vAlign w:val="bottom"/>
          </w:tcPr>
          <w:p w:rsidR="006E66FC" w:rsidRPr="00EA10D4" w:rsidRDefault="006E66FC" w:rsidP="006E66FC">
            <w:pPr>
              <w:tabs>
                <w:tab w:val="decimal" w:pos="792"/>
              </w:tabs>
              <w:spacing w:line="285" w:lineRule="exact"/>
              <w:ind w:left="-43" w:right="40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</w:rPr>
              <w:t>282</w:t>
            </w:r>
          </w:p>
        </w:tc>
        <w:tc>
          <w:tcPr>
            <w:tcW w:w="855" w:type="dxa"/>
            <w:vAlign w:val="bottom"/>
          </w:tcPr>
          <w:p w:rsidR="006E66FC" w:rsidRPr="00EA10D4" w:rsidRDefault="006E66FC" w:rsidP="006E66FC">
            <w:pPr>
              <w:spacing w:line="285" w:lineRule="exact"/>
              <w:ind w:left="-108" w:right="-108"/>
              <w:jc w:val="center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55" w:type="dxa"/>
            <w:gridSpan w:val="2"/>
            <w:vAlign w:val="bottom"/>
          </w:tcPr>
          <w:p w:rsidR="006E66FC" w:rsidRPr="00EA10D4" w:rsidRDefault="006E66FC" w:rsidP="006E66FC">
            <w:pPr>
              <w:spacing w:line="285" w:lineRule="exact"/>
              <w:ind w:left="-108" w:right="-108"/>
              <w:jc w:val="center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</w:rPr>
              <w:t>-</w:t>
            </w:r>
          </w:p>
        </w:tc>
      </w:tr>
      <w:tr w:rsidR="006E66FC" w:rsidRPr="00EA10D4" w:rsidTr="00053E2B">
        <w:trPr>
          <w:gridAfter w:val="1"/>
          <w:wAfter w:w="16" w:type="dxa"/>
        </w:trPr>
        <w:tc>
          <w:tcPr>
            <w:tcW w:w="2160" w:type="dxa"/>
            <w:gridSpan w:val="2"/>
            <w:vAlign w:val="bottom"/>
          </w:tcPr>
          <w:p w:rsidR="006E66FC" w:rsidRPr="00EA10D4" w:rsidRDefault="006E66FC" w:rsidP="006E66FC">
            <w:pPr>
              <w:spacing w:line="285" w:lineRule="exact"/>
              <w:ind w:left="-43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hAnsiTheme="majorBidi" w:cstheme="majorBidi"/>
                <w:sz w:val="22"/>
                <w:szCs w:val="22"/>
                <w:cs/>
              </w:rPr>
              <w:t>เจ้าหนี้ธุรกิจหลักทรัพย์และสัญญา</w:t>
            </w:r>
          </w:p>
          <w:p w:rsidR="006E66FC" w:rsidRPr="00EA10D4" w:rsidRDefault="00956BD7" w:rsidP="006E66FC">
            <w:pPr>
              <w:spacing w:line="285" w:lineRule="exact"/>
              <w:ind w:left="-43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 xml:space="preserve">   </w:t>
            </w:r>
            <w:r w:rsidR="006E66FC" w:rsidRPr="00EA10D4">
              <w:rPr>
                <w:rFonts w:asciiTheme="majorBidi" w:hAnsiTheme="majorBidi" w:cstheme="majorBidi"/>
                <w:sz w:val="22"/>
                <w:szCs w:val="22"/>
                <w:cs/>
              </w:rPr>
              <w:t>ซื้อขายล่วงหน้า</w:t>
            </w:r>
          </w:p>
        </w:tc>
        <w:tc>
          <w:tcPr>
            <w:tcW w:w="960" w:type="dxa"/>
            <w:vAlign w:val="bottom"/>
          </w:tcPr>
          <w:p w:rsidR="006E66FC" w:rsidRPr="00EA10D4" w:rsidRDefault="006E66FC" w:rsidP="006E66FC">
            <w:pPr>
              <w:tabs>
                <w:tab w:val="decimal" w:pos="612"/>
              </w:tabs>
              <w:spacing w:line="285" w:lineRule="exact"/>
              <w:ind w:left="-43" w:right="40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0" w:type="dxa"/>
            <w:vAlign w:val="bottom"/>
          </w:tcPr>
          <w:p w:rsidR="006E66FC" w:rsidRPr="00EA10D4" w:rsidRDefault="006E66FC" w:rsidP="006E66FC">
            <w:pPr>
              <w:tabs>
                <w:tab w:val="decimal" w:pos="612"/>
              </w:tabs>
              <w:spacing w:line="285" w:lineRule="exact"/>
              <w:ind w:left="-43" w:right="40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</w:rPr>
              <w:t>360</w:t>
            </w:r>
          </w:p>
        </w:tc>
        <w:tc>
          <w:tcPr>
            <w:tcW w:w="1110" w:type="dxa"/>
            <w:vAlign w:val="bottom"/>
          </w:tcPr>
          <w:p w:rsidR="006E66FC" w:rsidRPr="00EA10D4" w:rsidRDefault="006E66FC" w:rsidP="006E66FC">
            <w:pPr>
              <w:tabs>
                <w:tab w:val="decimal" w:pos="612"/>
              </w:tabs>
              <w:spacing w:line="285" w:lineRule="exact"/>
              <w:ind w:left="-43" w:right="40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25" w:type="dxa"/>
            <w:vAlign w:val="bottom"/>
          </w:tcPr>
          <w:p w:rsidR="006E66FC" w:rsidRPr="00EA10D4" w:rsidRDefault="006E66FC" w:rsidP="006E66FC">
            <w:pPr>
              <w:tabs>
                <w:tab w:val="decimal" w:pos="612"/>
                <w:tab w:val="decimal" w:pos="792"/>
              </w:tabs>
              <w:spacing w:line="285" w:lineRule="exact"/>
              <w:ind w:left="-43" w:right="40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</w:rPr>
              <w:t>789</w:t>
            </w:r>
          </w:p>
        </w:tc>
        <w:tc>
          <w:tcPr>
            <w:tcW w:w="1125" w:type="dxa"/>
            <w:vAlign w:val="bottom"/>
          </w:tcPr>
          <w:p w:rsidR="006E66FC" w:rsidRPr="00EA10D4" w:rsidRDefault="006E66FC" w:rsidP="006E66FC">
            <w:pPr>
              <w:tabs>
                <w:tab w:val="decimal" w:pos="612"/>
                <w:tab w:val="decimal" w:pos="792"/>
              </w:tabs>
              <w:spacing w:line="285" w:lineRule="exact"/>
              <w:ind w:left="-43" w:right="40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</w:rPr>
              <w:t>1</w:t>
            </w:r>
            <w:r w:rsidR="005E03C2" w:rsidRPr="00EA10D4">
              <w:rPr>
                <w:rFonts w:asciiTheme="majorBidi" w:eastAsia="Angsana New" w:hAnsiTheme="majorBidi" w:cstheme="majorBidi"/>
                <w:sz w:val="22"/>
                <w:szCs w:val="22"/>
              </w:rPr>
              <w:t>,</w:t>
            </w:r>
            <w:r w:rsidRPr="00EA10D4">
              <w:rPr>
                <w:rFonts w:asciiTheme="majorBidi" w:eastAsia="Angsana New" w:hAnsiTheme="majorBidi" w:cstheme="majorBidi"/>
                <w:sz w:val="22"/>
                <w:szCs w:val="22"/>
              </w:rPr>
              <w:t>149</w:t>
            </w:r>
          </w:p>
        </w:tc>
        <w:tc>
          <w:tcPr>
            <w:tcW w:w="855" w:type="dxa"/>
            <w:vAlign w:val="bottom"/>
          </w:tcPr>
          <w:p w:rsidR="006E66FC" w:rsidRPr="00EA10D4" w:rsidRDefault="006E66FC" w:rsidP="006E66FC">
            <w:pPr>
              <w:spacing w:line="285" w:lineRule="exact"/>
              <w:ind w:left="-108" w:right="-108"/>
              <w:jc w:val="center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55" w:type="dxa"/>
            <w:gridSpan w:val="2"/>
            <w:vAlign w:val="bottom"/>
          </w:tcPr>
          <w:p w:rsidR="006E66FC" w:rsidRPr="00EA10D4" w:rsidRDefault="006E66FC" w:rsidP="006E66FC">
            <w:pPr>
              <w:spacing w:line="285" w:lineRule="exact"/>
              <w:ind w:left="-108" w:right="-108"/>
              <w:jc w:val="center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</w:rPr>
              <w:t>2.50</w:t>
            </w:r>
          </w:p>
        </w:tc>
      </w:tr>
      <w:tr w:rsidR="006E66FC" w:rsidRPr="00EA10D4" w:rsidTr="00F42B1A">
        <w:tc>
          <w:tcPr>
            <w:tcW w:w="2130" w:type="dxa"/>
          </w:tcPr>
          <w:p w:rsidR="006E66FC" w:rsidRPr="00EA10D4" w:rsidRDefault="006E66FC" w:rsidP="006E66FC">
            <w:pPr>
              <w:spacing w:line="285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A10D4">
              <w:rPr>
                <w:rFonts w:asciiTheme="majorBidi" w:hAnsiTheme="majorBidi" w:cstheme="majorBidi"/>
                <w:sz w:val="32"/>
                <w:szCs w:val="32"/>
                <w:cs/>
              </w:rPr>
              <w:br w:type="page"/>
            </w:r>
          </w:p>
        </w:tc>
        <w:tc>
          <w:tcPr>
            <w:tcW w:w="7186" w:type="dxa"/>
            <w:gridSpan w:val="10"/>
            <w:vAlign w:val="bottom"/>
          </w:tcPr>
          <w:p w:rsidR="006E66FC" w:rsidRPr="00EA10D4" w:rsidRDefault="006E66FC" w:rsidP="006E66FC">
            <w:pPr>
              <w:spacing w:line="285" w:lineRule="exact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hAnsiTheme="majorBidi" w:cstheme="majorBidi"/>
                <w:sz w:val="22"/>
                <w:szCs w:val="22"/>
                <w:cs/>
              </w:rPr>
              <w:br w:type="page"/>
            </w:r>
            <w:r w:rsidRPr="00EA10D4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br w:type="page"/>
            </w:r>
          </w:p>
          <w:p w:rsidR="006E66FC" w:rsidRPr="00EA10D4" w:rsidRDefault="006E66FC" w:rsidP="006E66FC">
            <w:pPr>
              <w:spacing w:line="285" w:lineRule="exact"/>
              <w:ind w:left="-43"/>
              <w:jc w:val="right"/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>(หน่วย: ล้านบาท)</w:t>
            </w:r>
          </w:p>
        </w:tc>
      </w:tr>
      <w:tr w:rsidR="006E66FC" w:rsidRPr="00EA10D4" w:rsidTr="00F42B1A">
        <w:tc>
          <w:tcPr>
            <w:tcW w:w="2130" w:type="dxa"/>
            <w:vAlign w:val="bottom"/>
          </w:tcPr>
          <w:p w:rsidR="006E66FC" w:rsidRPr="00EA10D4" w:rsidRDefault="006E66FC" w:rsidP="006E66FC">
            <w:pPr>
              <w:spacing w:line="285" w:lineRule="exact"/>
              <w:ind w:left="-4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7186" w:type="dxa"/>
            <w:gridSpan w:val="10"/>
          </w:tcPr>
          <w:p w:rsidR="006E66FC" w:rsidRPr="00EA10D4" w:rsidRDefault="006E66FC" w:rsidP="006E66FC">
            <w:pPr>
              <w:pBdr>
                <w:bottom w:val="single" w:sz="4" w:space="1" w:color="auto"/>
              </w:pBdr>
              <w:spacing w:line="285" w:lineRule="exact"/>
              <w:ind w:lef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</w:rPr>
              <w:t>2561</w:t>
            </w:r>
          </w:p>
        </w:tc>
      </w:tr>
      <w:tr w:rsidR="006E66FC" w:rsidRPr="00EA10D4" w:rsidTr="00F42B1A">
        <w:trPr>
          <w:gridAfter w:val="1"/>
          <w:wAfter w:w="16" w:type="dxa"/>
        </w:trPr>
        <w:tc>
          <w:tcPr>
            <w:tcW w:w="2160" w:type="dxa"/>
            <w:gridSpan w:val="2"/>
            <w:vAlign w:val="bottom"/>
          </w:tcPr>
          <w:p w:rsidR="006E66FC" w:rsidRPr="00EA10D4" w:rsidRDefault="006E66FC" w:rsidP="006E66FC">
            <w:pPr>
              <w:spacing w:line="285" w:lineRule="exact"/>
              <w:ind w:left="-4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5430" w:type="dxa"/>
            <w:gridSpan w:val="5"/>
            <w:vAlign w:val="bottom"/>
          </w:tcPr>
          <w:p w:rsidR="006E66FC" w:rsidRPr="00EA10D4" w:rsidRDefault="006E66FC" w:rsidP="006E66FC">
            <w:pPr>
              <w:pBdr>
                <w:bottom w:val="single" w:sz="4" w:space="1" w:color="auto"/>
              </w:pBdr>
              <w:tabs>
                <w:tab w:val="left" w:pos="900"/>
              </w:tabs>
              <w:spacing w:line="285" w:lineRule="exact"/>
              <w:ind w:lef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hAnsiTheme="majorBidi" w:cstheme="majorBidi"/>
                <w:sz w:val="22"/>
                <w:szCs w:val="22"/>
                <w:cs/>
              </w:rPr>
              <w:t>ยอดคงเหลือของเครื่องมือทางการเงิน</w:t>
            </w:r>
          </w:p>
        </w:tc>
        <w:tc>
          <w:tcPr>
            <w:tcW w:w="1710" w:type="dxa"/>
            <w:gridSpan w:val="3"/>
            <w:vAlign w:val="bottom"/>
          </w:tcPr>
          <w:p w:rsidR="006E66FC" w:rsidRPr="00EA10D4" w:rsidRDefault="006E66FC" w:rsidP="006E66FC">
            <w:pPr>
              <w:tabs>
                <w:tab w:val="left" w:pos="900"/>
              </w:tabs>
              <w:spacing w:line="285" w:lineRule="exact"/>
              <w:ind w:lef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E66FC" w:rsidRPr="00EA10D4" w:rsidTr="00F42B1A">
        <w:trPr>
          <w:gridAfter w:val="1"/>
          <w:wAfter w:w="16" w:type="dxa"/>
        </w:trPr>
        <w:tc>
          <w:tcPr>
            <w:tcW w:w="2160" w:type="dxa"/>
            <w:gridSpan w:val="2"/>
            <w:vAlign w:val="bottom"/>
          </w:tcPr>
          <w:p w:rsidR="006E66FC" w:rsidRPr="00EA10D4" w:rsidRDefault="006E66FC" w:rsidP="006E66FC">
            <w:pPr>
              <w:spacing w:line="285" w:lineRule="exact"/>
              <w:ind w:left="-4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60" w:type="dxa"/>
            <w:vAlign w:val="bottom"/>
          </w:tcPr>
          <w:p w:rsidR="006E66FC" w:rsidRPr="00EA10D4" w:rsidRDefault="006E66FC" w:rsidP="006E66FC">
            <w:pPr>
              <w:spacing w:line="285" w:lineRule="exact"/>
              <w:ind w:left="-43" w:right="-8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hAnsiTheme="majorBidi" w:cstheme="majorBidi"/>
                <w:sz w:val="22"/>
                <w:szCs w:val="22"/>
                <w:cs/>
              </w:rPr>
              <w:t>มีอัตรา</w:t>
            </w:r>
          </w:p>
        </w:tc>
        <w:tc>
          <w:tcPr>
            <w:tcW w:w="2220" w:type="dxa"/>
            <w:gridSpan w:val="2"/>
            <w:vAlign w:val="bottom"/>
          </w:tcPr>
          <w:p w:rsidR="006E66FC" w:rsidRPr="00EA10D4" w:rsidRDefault="006E66FC" w:rsidP="006E66FC">
            <w:pPr>
              <w:spacing w:line="285" w:lineRule="exact"/>
              <w:ind w:lef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A10D4">
              <w:rPr>
                <w:rFonts w:asciiTheme="majorBidi" w:hAnsiTheme="majorBidi" w:cstheme="majorBidi"/>
                <w:sz w:val="22"/>
                <w:szCs w:val="22"/>
                <w:cs/>
              </w:rPr>
              <w:t>มีอัตราดอกเบี้ยคงที่</w:t>
            </w:r>
          </w:p>
        </w:tc>
        <w:tc>
          <w:tcPr>
            <w:tcW w:w="1125" w:type="dxa"/>
            <w:vAlign w:val="bottom"/>
          </w:tcPr>
          <w:p w:rsidR="006E66FC" w:rsidRPr="00EA10D4" w:rsidRDefault="006E66FC" w:rsidP="006E66FC">
            <w:pPr>
              <w:spacing w:line="285" w:lineRule="exact"/>
              <w:ind w:lef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25" w:type="dxa"/>
            <w:vAlign w:val="bottom"/>
          </w:tcPr>
          <w:p w:rsidR="006E66FC" w:rsidRPr="00EA10D4" w:rsidRDefault="006E66FC" w:rsidP="006E66FC">
            <w:pPr>
              <w:spacing w:line="285" w:lineRule="exact"/>
              <w:ind w:lef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vAlign w:val="bottom"/>
          </w:tcPr>
          <w:p w:rsidR="006E66FC" w:rsidRPr="00EA10D4" w:rsidRDefault="006E66FC" w:rsidP="006E66FC">
            <w:pPr>
              <w:spacing w:line="285" w:lineRule="exact"/>
              <w:ind w:left="-43" w:right="-123"/>
              <w:jc w:val="center"/>
              <w:rPr>
                <w:rFonts w:asciiTheme="majorBidi" w:eastAsia="Angsana New" w:hAnsiTheme="majorBidi" w:cstheme="majorBidi"/>
                <w:sz w:val="22"/>
                <w:szCs w:val="22"/>
              </w:rPr>
            </w:pPr>
          </w:p>
        </w:tc>
        <w:tc>
          <w:tcPr>
            <w:tcW w:w="840" w:type="dxa"/>
            <w:vAlign w:val="bottom"/>
          </w:tcPr>
          <w:p w:rsidR="006E66FC" w:rsidRPr="00EA10D4" w:rsidRDefault="006E66FC" w:rsidP="006E66FC">
            <w:pPr>
              <w:tabs>
                <w:tab w:val="left" w:pos="900"/>
              </w:tabs>
              <w:spacing w:line="285" w:lineRule="exact"/>
              <w:ind w:lef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E66FC" w:rsidRPr="00EA10D4" w:rsidTr="00F42B1A">
        <w:trPr>
          <w:gridAfter w:val="1"/>
          <w:wAfter w:w="16" w:type="dxa"/>
        </w:trPr>
        <w:tc>
          <w:tcPr>
            <w:tcW w:w="2160" w:type="dxa"/>
            <w:gridSpan w:val="2"/>
            <w:vAlign w:val="bottom"/>
          </w:tcPr>
          <w:p w:rsidR="006E66FC" w:rsidRPr="00EA10D4" w:rsidRDefault="006E66FC" w:rsidP="006E66FC">
            <w:pPr>
              <w:spacing w:line="285" w:lineRule="exact"/>
              <w:ind w:left="-4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60" w:type="dxa"/>
            <w:vAlign w:val="bottom"/>
          </w:tcPr>
          <w:p w:rsidR="006E66FC" w:rsidRPr="00EA10D4" w:rsidRDefault="006E66FC" w:rsidP="006E66FC">
            <w:pPr>
              <w:spacing w:line="285" w:lineRule="exact"/>
              <w:ind w:left="-43" w:right="-8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A10D4">
              <w:rPr>
                <w:rFonts w:asciiTheme="majorBidi" w:hAnsiTheme="majorBidi" w:cstheme="majorBidi"/>
                <w:sz w:val="22"/>
                <w:szCs w:val="22"/>
                <w:cs/>
              </w:rPr>
              <w:t>ดอกเบี้ยปรับ</w:t>
            </w:r>
          </w:p>
        </w:tc>
        <w:tc>
          <w:tcPr>
            <w:tcW w:w="2220" w:type="dxa"/>
            <w:gridSpan w:val="2"/>
            <w:vAlign w:val="bottom"/>
          </w:tcPr>
          <w:p w:rsidR="006E66FC" w:rsidRPr="00EA10D4" w:rsidRDefault="006E66FC" w:rsidP="006E66FC">
            <w:pPr>
              <w:spacing w:line="285" w:lineRule="exact"/>
              <w:ind w:lef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hAnsiTheme="majorBidi" w:cstheme="majorBidi"/>
                <w:sz w:val="22"/>
                <w:szCs w:val="22"/>
                <w:cs/>
              </w:rPr>
              <w:t>และมีระยะเวลาคงเหลือก่อน</w:t>
            </w:r>
          </w:p>
        </w:tc>
        <w:tc>
          <w:tcPr>
            <w:tcW w:w="1125" w:type="dxa"/>
            <w:vAlign w:val="bottom"/>
          </w:tcPr>
          <w:p w:rsidR="006E66FC" w:rsidRPr="00EA10D4" w:rsidRDefault="006E66FC" w:rsidP="006E66FC">
            <w:pPr>
              <w:spacing w:line="285" w:lineRule="exact"/>
              <w:ind w:lef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25" w:type="dxa"/>
            <w:vAlign w:val="bottom"/>
          </w:tcPr>
          <w:p w:rsidR="006E66FC" w:rsidRPr="00EA10D4" w:rsidRDefault="006E66FC" w:rsidP="006E66FC">
            <w:pPr>
              <w:spacing w:line="285" w:lineRule="exact"/>
              <w:ind w:lef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10" w:type="dxa"/>
            <w:gridSpan w:val="3"/>
            <w:vAlign w:val="bottom"/>
          </w:tcPr>
          <w:p w:rsidR="006E66FC" w:rsidRPr="00EA10D4" w:rsidRDefault="006E66FC" w:rsidP="006E66FC">
            <w:pPr>
              <w:pBdr>
                <w:bottom w:val="single" w:sz="4" w:space="1" w:color="auto"/>
              </w:pBdr>
              <w:tabs>
                <w:tab w:val="left" w:pos="900"/>
              </w:tabs>
              <w:spacing w:line="285" w:lineRule="exact"/>
              <w:ind w:lef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A10D4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อัตราดอกเบี้ย</w:t>
            </w:r>
          </w:p>
        </w:tc>
      </w:tr>
      <w:tr w:rsidR="006E66FC" w:rsidRPr="00EA10D4" w:rsidTr="00F42B1A">
        <w:trPr>
          <w:gridAfter w:val="1"/>
          <w:wAfter w:w="16" w:type="dxa"/>
        </w:trPr>
        <w:tc>
          <w:tcPr>
            <w:tcW w:w="2160" w:type="dxa"/>
            <w:gridSpan w:val="2"/>
            <w:vAlign w:val="bottom"/>
          </w:tcPr>
          <w:p w:rsidR="006E66FC" w:rsidRPr="00EA10D4" w:rsidRDefault="006E66FC" w:rsidP="006E66FC">
            <w:pPr>
              <w:spacing w:line="285" w:lineRule="exact"/>
              <w:ind w:left="-4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60" w:type="dxa"/>
            <w:vAlign w:val="bottom"/>
          </w:tcPr>
          <w:p w:rsidR="006E66FC" w:rsidRPr="00EA10D4" w:rsidRDefault="006E66FC" w:rsidP="006E66FC">
            <w:pPr>
              <w:spacing w:line="285" w:lineRule="exact"/>
              <w:ind w:left="-43" w:right="-8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hAnsiTheme="majorBidi" w:cstheme="majorBidi"/>
                <w:sz w:val="22"/>
                <w:szCs w:val="22"/>
                <w:cs/>
              </w:rPr>
              <w:t>ขึ้นลงตาม</w:t>
            </w:r>
          </w:p>
        </w:tc>
        <w:tc>
          <w:tcPr>
            <w:tcW w:w="2220" w:type="dxa"/>
            <w:gridSpan w:val="2"/>
            <w:vAlign w:val="bottom"/>
          </w:tcPr>
          <w:p w:rsidR="006E66FC" w:rsidRPr="00EA10D4" w:rsidRDefault="006E66FC" w:rsidP="006E66FC">
            <w:pPr>
              <w:spacing w:line="285" w:lineRule="exact"/>
              <w:ind w:lef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A10D4">
              <w:rPr>
                <w:rFonts w:asciiTheme="majorBidi" w:hAnsiTheme="majorBidi" w:cstheme="majorBidi"/>
                <w:sz w:val="22"/>
                <w:szCs w:val="22"/>
                <w:cs/>
              </w:rPr>
              <w:t>การกำหนดอัตราดอกเบี้ยใหม่</w:t>
            </w:r>
          </w:p>
        </w:tc>
        <w:tc>
          <w:tcPr>
            <w:tcW w:w="1125" w:type="dxa"/>
            <w:vAlign w:val="bottom"/>
          </w:tcPr>
          <w:p w:rsidR="006E66FC" w:rsidRPr="00EA10D4" w:rsidRDefault="006E66FC" w:rsidP="006E66FC">
            <w:pPr>
              <w:spacing w:line="285" w:lineRule="exact"/>
              <w:ind w:lef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A10D4">
              <w:rPr>
                <w:rFonts w:asciiTheme="majorBidi" w:hAnsiTheme="majorBidi" w:cstheme="majorBidi"/>
                <w:sz w:val="22"/>
                <w:szCs w:val="22"/>
                <w:cs/>
              </w:rPr>
              <w:t>ไม่มี</w:t>
            </w:r>
          </w:p>
        </w:tc>
        <w:tc>
          <w:tcPr>
            <w:tcW w:w="1125" w:type="dxa"/>
            <w:vAlign w:val="bottom"/>
          </w:tcPr>
          <w:p w:rsidR="006E66FC" w:rsidRPr="00EA10D4" w:rsidRDefault="006E66FC" w:rsidP="006E66FC">
            <w:pPr>
              <w:spacing w:line="285" w:lineRule="exact"/>
              <w:ind w:lef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vAlign w:val="bottom"/>
          </w:tcPr>
          <w:p w:rsidR="006E66FC" w:rsidRPr="00EA10D4" w:rsidRDefault="006E66FC" w:rsidP="006E66FC">
            <w:pPr>
              <w:spacing w:line="285" w:lineRule="exact"/>
              <w:ind w:left="-43" w:right="-123"/>
              <w:jc w:val="center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>อัตรา</w:t>
            </w:r>
          </w:p>
        </w:tc>
        <w:tc>
          <w:tcPr>
            <w:tcW w:w="840" w:type="dxa"/>
            <w:vAlign w:val="bottom"/>
          </w:tcPr>
          <w:p w:rsidR="006E66FC" w:rsidRPr="00EA10D4" w:rsidRDefault="006E66FC" w:rsidP="006E66FC">
            <w:pPr>
              <w:tabs>
                <w:tab w:val="left" w:pos="900"/>
              </w:tabs>
              <w:spacing w:line="285" w:lineRule="exact"/>
              <w:ind w:lef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hAnsiTheme="majorBidi" w:cstheme="majorBidi"/>
                <w:sz w:val="22"/>
                <w:szCs w:val="22"/>
                <w:cs/>
              </w:rPr>
              <w:t>อัตรา</w:t>
            </w:r>
          </w:p>
        </w:tc>
      </w:tr>
      <w:tr w:rsidR="006E66FC" w:rsidRPr="00EA10D4" w:rsidTr="00F42B1A">
        <w:trPr>
          <w:gridAfter w:val="1"/>
          <w:wAfter w:w="16" w:type="dxa"/>
        </w:trPr>
        <w:tc>
          <w:tcPr>
            <w:tcW w:w="2160" w:type="dxa"/>
            <w:gridSpan w:val="2"/>
            <w:vAlign w:val="bottom"/>
          </w:tcPr>
          <w:p w:rsidR="006E66FC" w:rsidRPr="00EA10D4" w:rsidRDefault="006E66FC" w:rsidP="006E66FC">
            <w:pPr>
              <w:spacing w:line="285" w:lineRule="exact"/>
              <w:ind w:left="-4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60" w:type="dxa"/>
            <w:vAlign w:val="bottom"/>
          </w:tcPr>
          <w:p w:rsidR="006E66FC" w:rsidRPr="00EA10D4" w:rsidRDefault="006E66FC" w:rsidP="006E66FC">
            <w:pPr>
              <w:pBdr>
                <w:bottom w:val="single" w:sz="4" w:space="1" w:color="auto"/>
              </w:pBdr>
              <w:spacing w:line="285" w:lineRule="exact"/>
              <w:ind w:left="-43" w:right="-13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อัตราตลาด</w:t>
            </w:r>
          </w:p>
        </w:tc>
        <w:tc>
          <w:tcPr>
            <w:tcW w:w="2220" w:type="dxa"/>
            <w:gridSpan w:val="2"/>
            <w:vAlign w:val="bottom"/>
          </w:tcPr>
          <w:p w:rsidR="006E66FC" w:rsidRPr="00EA10D4" w:rsidRDefault="006E66FC" w:rsidP="006E66FC">
            <w:pPr>
              <w:pBdr>
                <w:bottom w:val="single" w:sz="4" w:space="1" w:color="auto"/>
              </w:pBdr>
              <w:spacing w:line="285" w:lineRule="exact"/>
              <w:ind w:lef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A10D4">
              <w:rPr>
                <w:rFonts w:asciiTheme="majorBidi" w:hAnsiTheme="majorBidi" w:cstheme="majorBidi"/>
                <w:sz w:val="22"/>
                <w:szCs w:val="22"/>
                <w:cs/>
              </w:rPr>
              <w:t>หรือวันครบกำหนดสัญญา</w:t>
            </w:r>
          </w:p>
        </w:tc>
        <w:tc>
          <w:tcPr>
            <w:tcW w:w="1125" w:type="dxa"/>
            <w:vAlign w:val="bottom"/>
          </w:tcPr>
          <w:p w:rsidR="006E66FC" w:rsidRPr="00EA10D4" w:rsidRDefault="006E66FC" w:rsidP="006E66FC">
            <w:pPr>
              <w:pBdr>
                <w:bottom w:val="single" w:sz="4" w:space="1" w:color="auto"/>
              </w:pBdr>
              <w:spacing w:line="285" w:lineRule="exact"/>
              <w:ind w:lef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hAnsiTheme="majorBidi" w:cstheme="majorBidi"/>
                <w:sz w:val="22"/>
                <w:szCs w:val="22"/>
                <w:cs/>
              </w:rPr>
              <w:t>ดอกเบี้ย</w:t>
            </w:r>
          </w:p>
        </w:tc>
        <w:tc>
          <w:tcPr>
            <w:tcW w:w="1125" w:type="dxa"/>
            <w:vAlign w:val="bottom"/>
          </w:tcPr>
          <w:p w:rsidR="006E66FC" w:rsidRPr="00EA10D4" w:rsidRDefault="006E66FC" w:rsidP="006E66FC">
            <w:pPr>
              <w:pBdr>
                <w:bottom w:val="single" w:sz="4" w:space="1" w:color="auto"/>
              </w:pBdr>
              <w:spacing w:line="285" w:lineRule="exact"/>
              <w:ind w:lef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870" w:type="dxa"/>
            <w:gridSpan w:val="2"/>
            <w:vAlign w:val="bottom"/>
          </w:tcPr>
          <w:p w:rsidR="006E66FC" w:rsidRPr="00EA10D4" w:rsidRDefault="006E66FC" w:rsidP="006E66FC">
            <w:pPr>
              <w:pBdr>
                <w:bottom w:val="single" w:sz="4" w:space="1" w:color="auto"/>
              </w:pBdr>
              <w:spacing w:line="285" w:lineRule="exact"/>
              <w:ind w:left="-43" w:right="-123"/>
              <w:jc w:val="center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>ลอยตัว</w:t>
            </w:r>
          </w:p>
        </w:tc>
        <w:tc>
          <w:tcPr>
            <w:tcW w:w="840" w:type="dxa"/>
            <w:vAlign w:val="bottom"/>
          </w:tcPr>
          <w:p w:rsidR="006E66FC" w:rsidRPr="00EA10D4" w:rsidRDefault="006E66FC" w:rsidP="006E66FC">
            <w:pPr>
              <w:pBdr>
                <w:bottom w:val="single" w:sz="4" w:space="1" w:color="auto"/>
              </w:pBdr>
              <w:tabs>
                <w:tab w:val="left" w:pos="900"/>
              </w:tabs>
              <w:spacing w:line="285" w:lineRule="exact"/>
              <w:ind w:lef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hAnsiTheme="majorBidi" w:cstheme="majorBidi"/>
                <w:sz w:val="22"/>
                <w:szCs w:val="22"/>
                <w:cs/>
              </w:rPr>
              <w:t>คงที่</w:t>
            </w:r>
          </w:p>
        </w:tc>
      </w:tr>
      <w:tr w:rsidR="006E66FC" w:rsidRPr="00EA10D4" w:rsidTr="00F42B1A">
        <w:trPr>
          <w:gridAfter w:val="1"/>
          <w:wAfter w:w="16" w:type="dxa"/>
        </w:trPr>
        <w:tc>
          <w:tcPr>
            <w:tcW w:w="2160" w:type="dxa"/>
            <w:gridSpan w:val="2"/>
            <w:vAlign w:val="bottom"/>
          </w:tcPr>
          <w:p w:rsidR="006E66FC" w:rsidRPr="00EA10D4" w:rsidRDefault="006E66FC" w:rsidP="006E66FC">
            <w:pPr>
              <w:spacing w:line="285" w:lineRule="exact"/>
              <w:ind w:left="-43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60" w:type="dxa"/>
            <w:vAlign w:val="bottom"/>
          </w:tcPr>
          <w:p w:rsidR="006E66FC" w:rsidRPr="00EA10D4" w:rsidRDefault="006E66FC" w:rsidP="006E66FC">
            <w:pPr>
              <w:tabs>
                <w:tab w:val="left" w:pos="900"/>
              </w:tabs>
              <w:spacing w:line="285" w:lineRule="exact"/>
              <w:ind w:left="-43" w:right="-14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:rsidR="006E66FC" w:rsidRPr="00EA10D4" w:rsidRDefault="006E66FC" w:rsidP="006E66FC">
            <w:pPr>
              <w:pBdr>
                <w:bottom w:val="single" w:sz="4" w:space="1" w:color="auto"/>
              </w:pBdr>
              <w:tabs>
                <w:tab w:val="left" w:pos="900"/>
              </w:tabs>
              <w:spacing w:line="285" w:lineRule="exact"/>
              <w:ind w:lef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น้อยกว่า </w:t>
            </w:r>
            <w:r w:rsidRPr="00EA10D4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EA10D4">
              <w:rPr>
                <w:rFonts w:asciiTheme="majorBidi" w:hAnsiTheme="majorBidi" w:cstheme="majorBidi"/>
                <w:sz w:val="22"/>
                <w:szCs w:val="22"/>
                <w:cs/>
              </w:rPr>
              <w:t>ปี</w:t>
            </w:r>
          </w:p>
        </w:tc>
        <w:tc>
          <w:tcPr>
            <w:tcW w:w="1110" w:type="dxa"/>
            <w:vAlign w:val="bottom"/>
          </w:tcPr>
          <w:p w:rsidR="006E66FC" w:rsidRPr="00EA10D4" w:rsidRDefault="006E66FC" w:rsidP="006E66FC">
            <w:pPr>
              <w:pBdr>
                <w:bottom w:val="single" w:sz="4" w:space="1" w:color="auto"/>
              </w:pBdr>
              <w:tabs>
                <w:tab w:val="left" w:pos="900"/>
              </w:tabs>
              <w:spacing w:line="285" w:lineRule="exact"/>
              <w:ind w:left="-43"/>
              <w:jc w:val="center"/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</w:rPr>
              <w:t xml:space="preserve">1 </w:t>
            </w:r>
            <w:r w:rsidRPr="00EA10D4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 xml:space="preserve">- </w:t>
            </w:r>
            <w:r w:rsidRPr="00EA10D4">
              <w:rPr>
                <w:rFonts w:asciiTheme="majorBidi" w:eastAsia="Angsana New" w:hAnsiTheme="majorBidi" w:cstheme="majorBidi"/>
                <w:sz w:val="22"/>
                <w:szCs w:val="22"/>
              </w:rPr>
              <w:t xml:space="preserve">5 </w:t>
            </w:r>
            <w:r w:rsidRPr="00EA10D4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>ปี</w:t>
            </w:r>
          </w:p>
        </w:tc>
        <w:tc>
          <w:tcPr>
            <w:tcW w:w="1125" w:type="dxa"/>
            <w:vAlign w:val="bottom"/>
          </w:tcPr>
          <w:p w:rsidR="006E66FC" w:rsidRPr="00EA10D4" w:rsidRDefault="006E66FC" w:rsidP="006E66FC">
            <w:pPr>
              <w:tabs>
                <w:tab w:val="left" w:pos="900"/>
              </w:tabs>
              <w:spacing w:line="285" w:lineRule="exact"/>
              <w:ind w:left="-43"/>
              <w:jc w:val="center"/>
              <w:rPr>
                <w:rFonts w:asciiTheme="majorBidi" w:eastAsia="Angsana New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1125" w:type="dxa"/>
            <w:vAlign w:val="bottom"/>
          </w:tcPr>
          <w:p w:rsidR="006E66FC" w:rsidRPr="00EA10D4" w:rsidRDefault="006E66FC" w:rsidP="006E66FC">
            <w:pPr>
              <w:tabs>
                <w:tab w:val="left" w:pos="900"/>
              </w:tabs>
              <w:spacing w:line="285" w:lineRule="exact"/>
              <w:ind w:left="-43"/>
              <w:jc w:val="center"/>
              <w:rPr>
                <w:rFonts w:asciiTheme="majorBidi" w:eastAsia="Angsana New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855" w:type="dxa"/>
            <w:vAlign w:val="bottom"/>
          </w:tcPr>
          <w:p w:rsidR="006E66FC" w:rsidRPr="00EA10D4" w:rsidRDefault="006E66FC" w:rsidP="006E66FC">
            <w:pPr>
              <w:spacing w:line="285" w:lineRule="exact"/>
              <w:ind w:left="-43" w:right="-12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hAnsiTheme="majorBidi" w:cstheme="majorBidi"/>
                <w:sz w:val="22"/>
                <w:szCs w:val="22"/>
                <w:cs/>
              </w:rPr>
              <w:t>ร้อยละต่อปี</w:t>
            </w:r>
          </w:p>
        </w:tc>
        <w:tc>
          <w:tcPr>
            <w:tcW w:w="855" w:type="dxa"/>
            <w:gridSpan w:val="2"/>
            <w:vAlign w:val="bottom"/>
          </w:tcPr>
          <w:p w:rsidR="006E66FC" w:rsidRPr="00EA10D4" w:rsidRDefault="006E66FC" w:rsidP="006E66FC">
            <w:pPr>
              <w:spacing w:line="285" w:lineRule="exact"/>
              <w:ind w:left="-43" w:right="-12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hAnsiTheme="majorBidi" w:cstheme="majorBidi"/>
                <w:sz w:val="22"/>
                <w:szCs w:val="22"/>
                <w:cs/>
              </w:rPr>
              <w:t>ร้อยละต่อปี</w:t>
            </w:r>
          </w:p>
        </w:tc>
      </w:tr>
      <w:tr w:rsidR="006E66FC" w:rsidRPr="00EA10D4" w:rsidTr="00F42B1A">
        <w:trPr>
          <w:gridAfter w:val="1"/>
          <w:wAfter w:w="16" w:type="dxa"/>
        </w:trPr>
        <w:tc>
          <w:tcPr>
            <w:tcW w:w="2160" w:type="dxa"/>
            <w:gridSpan w:val="2"/>
            <w:vAlign w:val="bottom"/>
          </w:tcPr>
          <w:p w:rsidR="006E66FC" w:rsidRPr="00EA10D4" w:rsidRDefault="006E66FC" w:rsidP="006E66FC">
            <w:pPr>
              <w:spacing w:line="285" w:lineRule="exact"/>
              <w:ind w:left="-43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eastAsia="Angsana New" w:hAnsiTheme="majorBidi" w:cstheme="majorBidi"/>
                <w:b/>
                <w:bCs/>
                <w:sz w:val="22"/>
                <w:szCs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60" w:type="dxa"/>
            <w:vAlign w:val="bottom"/>
          </w:tcPr>
          <w:p w:rsidR="006E66FC" w:rsidRPr="00EA10D4" w:rsidRDefault="006E66FC" w:rsidP="006E66FC">
            <w:pPr>
              <w:spacing w:line="285" w:lineRule="exact"/>
              <w:ind w:lef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:rsidR="006E66FC" w:rsidRPr="00EA10D4" w:rsidRDefault="006E66FC" w:rsidP="006E66FC">
            <w:pPr>
              <w:tabs>
                <w:tab w:val="decimal" w:pos="1032"/>
              </w:tabs>
              <w:spacing w:line="285" w:lineRule="exact"/>
              <w:ind w:left="-43" w:right="40"/>
              <w:jc w:val="center"/>
              <w:rPr>
                <w:rFonts w:asciiTheme="majorBidi" w:eastAsia="Angsana New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:rsidR="006E66FC" w:rsidRPr="00EA10D4" w:rsidRDefault="006E66FC" w:rsidP="006E66FC">
            <w:pPr>
              <w:tabs>
                <w:tab w:val="decimal" w:pos="432"/>
              </w:tabs>
              <w:spacing w:line="285" w:lineRule="exact"/>
              <w:ind w:left="-43" w:right="40"/>
              <w:jc w:val="both"/>
              <w:rPr>
                <w:rFonts w:asciiTheme="majorBidi" w:eastAsia="Angsana New" w:hAnsiTheme="majorBidi" w:cstheme="majorBidi"/>
                <w:sz w:val="22"/>
                <w:szCs w:val="22"/>
              </w:rPr>
            </w:pPr>
          </w:p>
        </w:tc>
        <w:tc>
          <w:tcPr>
            <w:tcW w:w="1125" w:type="dxa"/>
            <w:vAlign w:val="bottom"/>
          </w:tcPr>
          <w:p w:rsidR="006E66FC" w:rsidRPr="00EA10D4" w:rsidRDefault="006E66FC" w:rsidP="006E66FC">
            <w:pPr>
              <w:tabs>
                <w:tab w:val="decimal" w:pos="792"/>
              </w:tabs>
              <w:spacing w:line="285" w:lineRule="exact"/>
              <w:ind w:left="-43" w:right="40"/>
              <w:jc w:val="both"/>
              <w:rPr>
                <w:rFonts w:asciiTheme="majorBidi" w:eastAsia="Angsana New" w:hAnsiTheme="majorBidi" w:cstheme="majorBidi"/>
                <w:sz w:val="22"/>
                <w:szCs w:val="22"/>
              </w:rPr>
            </w:pPr>
          </w:p>
        </w:tc>
        <w:tc>
          <w:tcPr>
            <w:tcW w:w="1125" w:type="dxa"/>
            <w:vAlign w:val="bottom"/>
          </w:tcPr>
          <w:p w:rsidR="006E66FC" w:rsidRPr="00EA10D4" w:rsidRDefault="006E66FC" w:rsidP="006E66FC">
            <w:pPr>
              <w:tabs>
                <w:tab w:val="decimal" w:pos="792"/>
              </w:tabs>
              <w:spacing w:line="285" w:lineRule="exact"/>
              <w:ind w:left="-43" w:right="40"/>
              <w:jc w:val="both"/>
              <w:rPr>
                <w:rFonts w:asciiTheme="majorBidi" w:eastAsia="Angsana New" w:hAnsiTheme="majorBidi" w:cstheme="majorBidi"/>
                <w:sz w:val="22"/>
                <w:szCs w:val="22"/>
              </w:rPr>
            </w:pPr>
          </w:p>
        </w:tc>
        <w:tc>
          <w:tcPr>
            <w:tcW w:w="855" w:type="dxa"/>
            <w:vAlign w:val="bottom"/>
          </w:tcPr>
          <w:p w:rsidR="006E66FC" w:rsidRPr="00EA10D4" w:rsidRDefault="006E66FC" w:rsidP="006E66FC">
            <w:pPr>
              <w:spacing w:line="285" w:lineRule="exact"/>
              <w:ind w:left="-43" w:right="40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</w:p>
        </w:tc>
        <w:tc>
          <w:tcPr>
            <w:tcW w:w="855" w:type="dxa"/>
            <w:gridSpan w:val="2"/>
            <w:vAlign w:val="bottom"/>
          </w:tcPr>
          <w:p w:rsidR="006E66FC" w:rsidRPr="00EA10D4" w:rsidRDefault="006E66FC" w:rsidP="006E66FC">
            <w:pPr>
              <w:spacing w:line="285" w:lineRule="exact"/>
              <w:ind w:left="-43" w:right="40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</w:p>
        </w:tc>
      </w:tr>
      <w:tr w:rsidR="006E66FC" w:rsidRPr="00EA10D4" w:rsidTr="00F42B1A">
        <w:trPr>
          <w:gridAfter w:val="1"/>
          <w:wAfter w:w="16" w:type="dxa"/>
        </w:trPr>
        <w:tc>
          <w:tcPr>
            <w:tcW w:w="2160" w:type="dxa"/>
            <w:gridSpan w:val="2"/>
            <w:vAlign w:val="bottom"/>
          </w:tcPr>
          <w:p w:rsidR="006E66FC" w:rsidRPr="00EA10D4" w:rsidRDefault="006E66FC" w:rsidP="006E66FC">
            <w:pPr>
              <w:spacing w:line="285" w:lineRule="exact"/>
              <w:ind w:left="-43" w:right="-115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960" w:type="dxa"/>
            <w:vAlign w:val="bottom"/>
          </w:tcPr>
          <w:p w:rsidR="006E66FC" w:rsidRPr="00EA10D4" w:rsidRDefault="006E66FC" w:rsidP="006E66FC">
            <w:pPr>
              <w:tabs>
                <w:tab w:val="decimal" w:pos="612"/>
              </w:tabs>
              <w:spacing w:line="285" w:lineRule="exact"/>
              <w:ind w:left="-43" w:right="40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</w:rPr>
              <w:t>384</w:t>
            </w:r>
          </w:p>
        </w:tc>
        <w:tc>
          <w:tcPr>
            <w:tcW w:w="1110" w:type="dxa"/>
            <w:vAlign w:val="bottom"/>
          </w:tcPr>
          <w:p w:rsidR="006E66FC" w:rsidRPr="00EA10D4" w:rsidRDefault="006E66FC" w:rsidP="006E66FC">
            <w:pPr>
              <w:tabs>
                <w:tab w:val="decimal" w:pos="612"/>
              </w:tabs>
              <w:spacing w:line="285" w:lineRule="exact"/>
              <w:ind w:left="-43" w:right="40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0" w:type="dxa"/>
            <w:vAlign w:val="bottom"/>
          </w:tcPr>
          <w:p w:rsidR="006E66FC" w:rsidRPr="00EA10D4" w:rsidRDefault="006E66FC" w:rsidP="006E66FC">
            <w:pPr>
              <w:tabs>
                <w:tab w:val="decimal" w:pos="612"/>
              </w:tabs>
              <w:spacing w:line="285" w:lineRule="exact"/>
              <w:ind w:left="-43" w:right="40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25" w:type="dxa"/>
            <w:vAlign w:val="bottom"/>
          </w:tcPr>
          <w:p w:rsidR="006E66FC" w:rsidRPr="00EA10D4" w:rsidRDefault="006E66FC" w:rsidP="006E66FC">
            <w:pPr>
              <w:tabs>
                <w:tab w:val="decimal" w:pos="612"/>
              </w:tabs>
              <w:spacing w:line="285" w:lineRule="exact"/>
              <w:ind w:left="-43" w:right="40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</w:rPr>
              <w:t>4</w:t>
            </w:r>
          </w:p>
        </w:tc>
        <w:tc>
          <w:tcPr>
            <w:tcW w:w="1125" w:type="dxa"/>
            <w:vAlign w:val="bottom"/>
          </w:tcPr>
          <w:p w:rsidR="006E66FC" w:rsidRPr="00EA10D4" w:rsidRDefault="006E66FC" w:rsidP="006E66FC">
            <w:pPr>
              <w:tabs>
                <w:tab w:val="decimal" w:pos="612"/>
              </w:tabs>
              <w:spacing w:line="285" w:lineRule="exact"/>
              <w:ind w:left="-43" w:right="40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</w:rPr>
              <w:t>388</w:t>
            </w:r>
          </w:p>
        </w:tc>
        <w:tc>
          <w:tcPr>
            <w:tcW w:w="855" w:type="dxa"/>
            <w:vAlign w:val="bottom"/>
          </w:tcPr>
          <w:p w:rsidR="006E66FC" w:rsidRPr="00EA10D4" w:rsidRDefault="006E66FC" w:rsidP="006E66FC">
            <w:pPr>
              <w:spacing w:line="285" w:lineRule="exact"/>
              <w:ind w:left="-108" w:right="-108"/>
              <w:jc w:val="center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</w:rPr>
              <w:t>0.05 - 1.25</w:t>
            </w:r>
          </w:p>
        </w:tc>
        <w:tc>
          <w:tcPr>
            <w:tcW w:w="855" w:type="dxa"/>
            <w:gridSpan w:val="2"/>
            <w:vAlign w:val="bottom"/>
          </w:tcPr>
          <w:p w:rsidR="006E66FC" w:rsidRPr="00EA10D4" w:rsidRDefault="006E66FC" w:rsidP="006E66FC">
            <w:pPr>
              <w:spacing w:line="285" w:lineRule="exact"/>
              <w:ind w:left="-108" w:right="-108"/>
              <w:jc w:val="center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</w:rPr>
              <w:t>-</w:t>
            </w:r>
          </w:p>
        </w:tc>
      </w:tr>
      <w:tr w:rsidR="006E66FC" w:rsidRPr="00EA10D4" w:rsidTr="00F42B1A">
        <w:trPr>
          <w:gridAfter w:val="1"/>
          <w:wAfter w:w="16" w:type="dxa"/>
        </w:trPr>
        <w:tc>
          <w:tcPr>
            <w:tcW w:w="2160" w:type="dxa"/>
            <w:gridSpan w:val="2"/>
            <w:vAlign w:val="bottom"/>
          </w:tcPr>
          <w:p w:rsidR="006E66FC" w:rsidRPr="00EA10D4" w:rsidRDefault="006E66FC" w:rsidP="006E66FC">
            <w:pPr>
              <w:spacing w:line="285" w:lineRule="exact"/>
              <w:ind w:left="-43" w:right="-115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>ลูกหนี้สำนักหักบัญชีและ</w:t>
            </w:r>
          </w:p>
          <w:p w:rsidR="006E66FC" w:rsidRPr="00EA10D4" w:rsidRDefault="006E66FC" w:rsidP="006E66FC">
            <w:pPr>
              <w:spacing w:line="285" w:lineRule="exact"/>
              <w:ind w:left="-43" w:right="-115"/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 xml:space="preserve">   บริษัทหลักทรัพย์  </w:t>
            </w:r>
          </w:p>
        </w:tc>
        <w:tc>
          <w:tcPr>
            <w:tcW w:w="960" w:type="dxa"/>
            <w:vAlign w:val="bottom"/>
          </w:tcPr>
          <w:p w:rsidR="006E66FC" w:rsidRPr="00EA10D4" w:rsidRDefault="006E66FC" w:rsidP="006E66FC">
            <w:pPr>
              <w:tabs>
                <w:tab w:val="decimal" w:pos="612"/>
              </w:tabs>
              <w:spacing w:line="285" w:lineRule="exact"/>
              <w:ind w:left="-43" w:right="40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0" w:type="dxa"/>
            <w:vAlign w:val="bottom"/>
          </w:tcPr>
          <w:p w:rsidR="006E66FC" w:rsidRPr="00EA10D4" w:rsidRDefault="006E66FC" w:rsidP="006E66FC">
            <w:pPr>
              <w:tabs>
                <w:tab w:val="decimal" w:pos="612"/>
              </w:tabs>
              <w:spacing w:line="285" w:lineRule="exact"/>
              <w:ind w:left="-43" w:right="40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0" w:type="dxa"/>
            <w:vAlign w:val="bottom"/>
          </w:tcPr>
          <w:p w:rsidR="006E66FC" w:rsidRPr="00EA10D4" w:rsidRDefault="006E66FC" w:rsidP="006E66FC">
            <w:pPr>
              <w:tabs>
                <w:tab w:val="decimal" w:pos="612"/>
              </w:tabs>
              <w:spacing w:line="285" w:lineRule="exact"/>
              <w:ind w:left="-43" w:right="40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25" w:type="dxa"/>
            <w:vAlign w:val="bottom"/>
          </w:tcPr>
          <w:p w:rsidR="006E66FC" w:rsidRPr="00EA10D4" w:rsidRDefault="006E66FC" w:rsidP="006E66FC">
            <w:pPr>
              <w:tabs>
                <w:tab w:val="decimal" w:pos="612"/>
              </w:tabs>
              <w:spacing w:line="285" w:lineRule="exact"/>
              <w:ind w:left="-43" w:right="40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</w:rPr>
              <w:t>29</w:t>
            </w:r>
          </w:p>
        </w:tc>
        <w:tc>
          <w:tcPr>
            <w:tcW w:w="1125" w:type="dxa"/>
            <w:vAlign w:val="bottom"/>
          </w:tcPr>
          <w:p w:rsidR="006E66FC" w:rsidRPr="00EA10D4" w:rsidRDefault="006E66FC" w:rsidP="006E66FC">
            <w:pPr>
              <w:tabs>
                <w:tab w:val="decimal" w:pos="612"/>
              </w:tabs>
              <w:spacing w:line="285" w:lineRule="exact"/>
              <w:ind w:left="-43" w:right="40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</w:rPr>
              <w:t>29</w:t>
            </w:r>
          </w:p>
        </w:tc>
        <w:tc>
          <w:tcPr>
            <w:tcW w:w="855" w:type="dxa"/>
            <w:vAlign w:val="bottom"/>
          </w:tcPr>
          <w:p w:rsidR="006E66FC" w:rsidRPr="00EA10D4" w:rsidRDefault="006E66FC" w:rsidP="006E66FC">
            <w:pPr>
              <w:spacing w:line="285" w:lineRule="exact"/>
              <w:ind w:left="-108" w:right="-108"/>
              <w:jc w:val="center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55" w:type="dxa"/>
            <w:gridSpan w:val="2"/>
            <w:vAlign w:val="bottom"/>
          </w:tcPr>
          <w:p w:rsidR="006E66FC" w:rsidRPr="00EA10D4" w:rsidRDefault="006E66FC" w:rsidP="006E66FC">
            <w:pPr>
              <w:spacing w:line="285" w:lineRule="exact"/>
              <w:ind w:left="-108" w:right="-108"/>
              <w:jc w:val="center"/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</w:rPr>
              <w:t>-</w:t>
            </w:r>
          </w:p>
        </w:tc>
      </w:tr>
      <w:tr w:rsidR="006E66FC" w:rsidRPr="00EA10D4" w:rsidTr="00F42B1A">
        <w:trPr>
          <w:gridAfter w:val="1"/>
          <w:wAfter w:w="16" w:type="dxa"/>
        </w:trPr>
        <w:tc>
          <w:tcPr>
            <w:tcW w:w="2160" w:type="dxa"/>
            <w:gridSpan w:val="2"/>
            <w:vAlign w:val="bottom"/>
          </w:tcPr>
          <w:p w:rsidR="006E66FC" w:rsidRPr="00EA10D4" w:rsidRDefault="006E66FC" w:rsidP="006E66FC">
            <w:pPr>
              <w:spacing w:line="285" w:lineRule="exact"/>
              <w:ind w:left="-43" w:right="-115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>ลูกหนี้ธุรกิจหลักทรัพย์และสัญญา</w:t>
            </w:r>
          </w:p>
          <w:p w:rsidR="006E66FC" w:rsidRPr="00EA10D4" w:rsidRDefault="006E66FC" w:rsidP="006E66FC">
            <w:pPr>
              <w:spacing w:line="285" w:lineRule="exact"/>
              <w:ind w:left="-43" w:right="-115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 xml:space="preserve">   ซื้อขายล่วงหน้า </w:t>
            </w:r>
          </w:p>
        </w:tc>
        <w:tc>
          <w:tcPr>
            <w:tcW w:w="960" w:type="dxa"/>
            <w:vAlign w:val="bottom"/>
          </w:tcPr>
          <w:p w:rsidR="006E66FC" w:rsidRPr="00EA10D4" w:rsidRDefault="006E66FC" w:rsidP="006E66FC">
            <w:pPr>
              <w:tabs>
                <w:tab w:val="decimal" w:pos="612"/>
              </w:tabs>
              <w:spacing w:line="285" w:lineRule="exact"/>
              <w:ind w:left="-43" w:right="40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</w:rPr>
              <w:t>5,709</w:t>
            </w:r>
          </w:p>
        </w:tc>
        <w:tc>
          <w:tcPr>
            <w:tcW w:w="1110" w:type="dxa"/>
            <w:vAlign w:val="bottom"/>
          </w:tcPr>
          <w:p w:rsidR="006E66FC" w:rsidRPr="00EA10D4" w:rsidRDefault="006E66FC" w:rsidP="006E66FC">
            <w:pPr>
              <w:tabs>
                <w:tab w:val="decimal" w:pos="612"/>
              </w:tabs>
              <w:spacing w:line="285" w:lineRule="exact"/>
              <w:ind w:left="-43" w:right="40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</w:rPr>
              <w:t>487</w:t>
            </w:r>
          </w:p>
        </w:tc>
        <w:tc>
          <w:tcPr>
            <w:tcW w:w="1110" w:type="dxa"/>
            <w:vAlign w:val="bottom"/>
          </w:tcPr>
          <w:p w:rsidR="006E66FC" w:rsidRPr="00EA10D4" w:rsidRDefault="006E66FC" w:rsidP="006E66FC">
            <w:pPr>
              <w:tabs>
                <w:tab w:val="decimal" w:pos="612"/>
              </w:tabs>
              <w:spacing w:line="285" w:lineRule="exact"/>
              <w:ind w:left="-43" w:right="40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125" w:type="dxa"/>
            <w:vAlign w:val="bottom"/>
          </w:tcPr>
          <w:p w:rsidR="006E66FC" w:rsidRPr="00EA10D4" w:rsidRDefault="006E66FC" w:rsidP="006E66FC">
            <w:pPr>
              <w:tabs>
                <w:tab w:val="decimal" w:pos="612"/>
              </w:tabs>
              <w:spacing w:line="285" w:lineRule="exact"/>
              <w:ind w:left="-43" w:right="40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</w:rPr>
              <w:t>2,239</w:t>
            </w:r>
          </w:p>
        </w:tc>
        <w:tc>
          <w:tcPr>
            <w:tcW w:w="1125" w:type="dxa"/>
            <w:vAlign w:val="bottom"/>
          </w:tcPr>
          <w:p w:rsidR="006E66FC" w:rsidRPr="00EA10D4" w:rsidRDefault="006E66FC" w:rsidP="006E66FC">
            <w:pPr>
              <w:tabs>
                <w:tab w:val="decimal" w:pos="612"/>
              </w:tabs>
              <w:spacing w:line="285" w:lineRule="exact"/>
              <w:ind w:left="-43" w:right="40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</w:rPr>
              <w:t>8,436</w:t>
            </w:r>
          </w:p>
        </w:tc>
        <w:tc>
          <w:tcPr>
            <w:tcW w:w="855" w:type="dxa"/>
            <w:vAlign w:val="bottom"/>
          </w:tcPr>
          <w:p w:rsidR="006E66FC" w:rsidRPr="00EA10D4" w:rsidRDefault="006E66FC" w:rsidP="006E66FC">
            <w:pPr>
              <w:spacing w:line="285" w:lineRule="exact"/>
              <w:ind w:left="-108" w:right="-108"/>
              <w:jc w:val="center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</w:rPr>
              <w:t>5.06 - 6.06</w:t>
            </w:r>
          </w:p>
        </w:tc>
        <w:tc>
          <w:tcPr>
            <w:tcW w:w="855" w:type="dxa"/>
            <w:gridSpan w:val="2"/>
            <w:vAlign w:val="bottom"/>
          </w:tcPr>
          <w:p w:rsidR="006E66FC" w:rsidRPr="00EA10D4" w:rsidRDefault="006E66FC" w:rsidP="006E66FC">
            <w:pPr>
              <w:spacing w:line="285" w:lineRule="exact"/>
              <w:ind w:left="-108" w:right="-108"/>
              <w:jc w:val="center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</w:rPr>
              <w:t>3.50 - 5.06</w:t>
            </w:r>
          </w:p>
        </w:tc>
      </w:tr>
      <w:tr w:rsidR="006E66FC" w:rsidRPr="00EA10D4" w:rsidTr="00F42B1A">
        <w:trPr>
          <w:gridAfter w:val="1"/>
          <w:wAfter w:w="16" w:type="dxa"/>
        </w:trPr>
        <w:tc>
          <w:tcPr>
            <w:tcW w:w="2160" w:type="dxa"/>
            <w:gridSpan w:val="2"/>
            <w:vAlign w:val="bottom"/>
          </w:tcPr>
          <w:p w:rsidR="006E66FC" w:rsidRPr="00EA10D4" w:rsidRDefault="006E66FC" w:rsidP="006E66FC">
            <w:pPr>
              <w:spacing w:line="285" w:lineRule="exact"/>
              <w:ind w:left="-43" w:right="-115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>เงินลงทุน</w:t>
            </w:r>
          </w:p>
        </w:tc>
        <w:tc>
          <w:tcPr>
            <w:tcW w:w="960" w:type="dxa"/>
            <w:vAlign w:val="bottom"/>
          </w:tcPr>
          <w:p w:rsidR="006E66FC" w:rsidRPr="00EA10D4" w:rsidRDefault="006E66FC" w:rsidP="006E66FC">
            <w:pPr>
              <w:tabs>
                <w:tab w:val="decimal" w:pos="612"/>
              </w:tabs>
              <w:spacing w:line="285" w:lineRule="exact"/>
              <w:ind w:left="-43" w:right="40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0" w:type="dxa"/>
            <w:vAlign w:val="bottom"/>
          </w:tcPr>
          <w:p w:rsidR="006E66FC" w:rsidRPr="00EA10D4" w:rsidRDefault="006E66FC" w:rsidP="006E66FC">
            <w:pPr>
              <w:tabs>
                <w:tab w:val="decimal" w:pos="612"/>
              </w:tabs>
              <w:spacing w:line="285" w:lineRule="exact"/>
              <w:ind w:left="-43" w:right="40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</w:rPr>
              <w:t>596</w:t>
            </w:r>
          </w:p>
        </w:tc>
        <w:tc>
          <w:tcPr>
            <w:tcW w:w="1110" w:type="dxa"/>
            <w:vAlign w:val="bottom"/>
          </w:tcPr>
          <w:p w:rsidR="006E66FC" w:rsidRPr="00EA10D4" w:rsidRDefault="006E66FC" w:rsidP="006E66FC">
            <w:pPr>
              <w:tabs>
                <w:tab w:val="decimal" w:pos="612"/>
              </w:tabs>
              <w:spacing w:line="285" w:lineRule="exact"/>
              <w:ind w:left="-43" w:right="40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25" w:type="dxa"/>
            <w:vAlign w:val="bottom"/>
          </w:tcPr>
          <w:p w:rsidR="006E66FC" w:rsidRPr="00EA10D4" w:rsidRDefault="006E66FC" w:rsidP="006E66FC">
            <w:pPr>
              <w:tabs>
                <w:tab w:val="decimal" w:pos="612"/>
              </w:tabs>
              <w:spacing w:line="285" w:lineRule="exact"/>
              <w:ind w:left="-43" w:right="40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</w:rPr>
              <w:t>107</w:t>
            </w:r>
          </w:p>
        </w:tc>
        <w:tc>
          <w:tcPr>
            <w:tcW w:w="1125" w:type="dxa"/>
            <w:vAlign w:val="bottom"/>
          </w:tcPr>
          <w:p w:rsidR="006E66FC" w:rsidRPr="00EA10D4" w:rsidRDefault="006E66FC" w:rsidP="006E66FC">
            <w:pPr>
              <w:tabs>
                <w:tab w:val="decimal" w:pos="612"/>
              </w:tabs>
              <w:spacing w:line="285" w:lineRule="exact"/>
              <w:ind w:left="-43" w:right="40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</w:rPr>
              <w:t>703</w:t>
            </w:r>
          </w:p>
        </w:tc>
        <w:tc>
          <w:tcPr>
            <w:tcW w:w="855" w:type="dxa"/>
            <w:vAlign w:val="bottom"/>
          </w:tcPr>
          <w:p w:rsidR="006E66FC" w:rsidRPr="00EA10D4" w:rsidRDefault="006E66FC" w:rsidP="006E66FC">
            <w:pPr>
              <w:spacing w:line="285" w:lineRule="exact"/>
              <w:ind w:left="-108" w:right="-108"/>
              <w:jc w:val="center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55" w:type="dxa"/>
            <w:gridSpan w:val="2"/>
            <w:vAlign w:val="bottom"/>
          </w:tcPr>
          <w:p w:rsidR="006E66FC" w:rsidRPr="00EA10D4" w:rsidRDefault="002A1709" w:rsidP="006E66FC">
            <w:pPr>
              <w:spacing w:line="285" w:lineRule="exact"/>
              <w:ind w:left="-108" w:right="-108"/>
              <w:jc w:val="center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</w:rPr>
              <w:t>0.38</w:t>
            </w:r>
            <w:r w:rsidR="006E66FC" w:rsidRPr="00EA10D4">
              <w:rPr>
                <w:rFonts w:asciiTheme="majorBidi" w:eastAsia="Angsana New" w:hAnsiTheme="majorBidi" w:cstheme="majorBidi"/>
                <w:sz w:val="22"/>
                <w:szCs w:val="22"/>
              </w:rPr>
              <w:t xml:space="preserve"> - 2.30</w:t>
            </w:r>
          </w:p>
        </w:tc>
      </w:tr>
      <w:tr w:rsidR="006E66FC" w:rsidRPr="00EA10D4" w:rsidTr="00F42B1A">
        <w:trPr>
          <w:gridAfter w:val="1"/>
          <w:wAfter w:w="16" w:type="dxa"/>
        </w:trPr>
        <w:tc>
          <w:tcPr>
            <w:tcW w:w="2160" w:type="dxa"/>
            <w:gridSpan w:val="2"/>
            <w:vAlign w:val="bottom"/>
          </w:tcPr>
          <w:p w:rsidR="006E66FC" w:rsidRPr="00EA10D4" w:rsidRDefault="006E66FC" w:rsidP="006E66FC">
            <w:pPr>
              <w:spacing w:line="285" w:lineRule="exact"/>
              <w:ind w:left="-43" w:right="-115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>เงินให้กู้ยืมแก่พนักงาน</w:t>
            </w:r>
          </w:p>
        </w:tc>
        <w:tc>
          <w:tcPr>
            <w:tcW w:w="960" w:type="dxa"/>
            <w:vAlign w:val="bottom"/>
          </w:tcPr>
          <w:p w:rsidR="006E66FC" w:rsidRPr="00EA10D4" w:rsidRDefault="006E66FC" w:rsidP="006E66FC">
            <w:pPr>
              <w:tabs>
                <w:tab w:val="decimal" w:pos="612"/>
              </w:tabs>
              <w:spacing w:line="285" w:lineRule="exact"/>
              <w:ind w:left="-43" w:right="40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</w:rPr>
              <w:t>56</w:t>
            </w:r>
          </w:p>
        </w:tc>
        <w:tc>
          <w:tcPr>
            <w:tcW w:w="1110" w:type="dxa"/>
            <w:vAlign w:val="bottom"/>
          </w:tcPr>
          <w:p w:rsidR="006E66FC" w:rsidRPr="00EA10D4" w:rsidRDefault="006E66FC" w:rsidP="006E66FC">
            <w:pPr>
              <w:tabs>
                <w:tab w:val="decimal" w:pos="612"/>
              </w:tabs>
              <w:spacing w:line="285" w:lineRule="exact"/>
              <w:ind w:left="-43" w:right="40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0" w:type="dxa"/>
            <w:vAlign w:val="bottom"/>
          </w:tcPr>
          <w:p w:rsidR="006E66FC" w:rsidRPr="00EA10D4" w:rsidRDefault="006E66FC" w:rsidP="006E66FC">
            <w:pPr>
              <w:tabs>
                <w:tab w:val="decimal" w:pos="612"/>
              </w:tabs>
              <w:spacing w:line="285" w:lineRule="exact"/>
              <w:ind w:left="-43" w:right="40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25" w:type="dxa"/>
            <w:vAlign w:val="bottom"/>
          </w:tcPr>
          <w:p w:rsidR="006E66FC" w:rsidRPr="00EA10D4" w:rsidRDefault="006E66FC" w:rsidP="006E66FC">
            <w:pPr>
              <w:tabs>
                <w:tab w:val="decimal" w:pos="612"/>
              </w:tabs>
              <w:spacing w:line="285" w:lineRule="exact"/>
              <w:ind w:left="-43" w:right="40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25" w:type="dxa"/>
            <w:vAlign w:val="bottom"/>
          </w:tcPr>
          <w:p w:rsidR="006E66FC" w:rsidRPr="00EA10D4" w:rsidRDefault="006E66FC" w:rsidP="006E66FC">
            <w:pPr>
              <w:tabs>
                <w:tab w:val="decimal" w:pos="612"/>
              </w:tabs>
              <w:spacing w:line="285" w:lineRule="exact"/>
              <w:ind w:left="-43" w:right="40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</w:rPr>
              <w:t>56</w:t>
            </w:r>
          </w:p>
        </w:tc>
        <w:tc>
          <w:tcPr>
            <w:tcW w:w="855" w:type="dxa"/>
            <w:vAlign w:val="bottom"/>
          </w:tcPr>
          <w:p w:rsidR="006E66FC" w:rsidRPr="00EA10D4" w:rsidRDefault="006E66FC" w:rsidP="006E66FC">
            <w:pPr>
              <w:spacing w:line="285" w:lineRule="exact"/>
              <w:ind w:left="-108" w:right="-108"/>
              <w:jc w:val="center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</w:rPr>
              <w:t>1.50</w:t>
            </w:r>
          </w:p>
        </w:tc>
        <w:tc>
          <w:tcPr>
            <w:tcW w:w="855" w:type="dxa"/>
            <w:gridSpan w:val="2"/>
            <w:vAlign w:val="bottom"/>
          </w:tcPr>
          <w:p w:rsidR="006E66FC" w:rsidRPr="00EA10D4" w:rsidRDefault="006E66FC" w:rsidP="006E66FC">
            <w:pPr>
              <w:spacing w:line="285" w:lineRule="exact"/>
              <w:ind w:left="-108" w:right="-108"/>
              <w:jc w:val="center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</w:rPr>
              <w:t>-</w:t>
            </w:r>
          </w:p>
        </w:tc>
      </w:tr>
      <w:tr w:rsidR="006E66FC" w:rsidRPr="008D17E2" w:rsidTr="00F42B1A">
        <w:trPr>
          <w:gridAfter w:val="1"/>
          <w:wAfter w:w="16" w:type="dxa"/>
        </w:trPr>
        <w:tc>
          <w:tcPr>
            <w:tcW w:w="2160" w:type="dxa"/>
            <w:gridSpan w:val="2"/>
            <w:vAlign w:val="bottom"/>
          </w:tcPr>
          <w:p w:rsidR="006E66FC" w:rsidRPr="008D17E2" w:rsidRDefault="006E66FC" w:rsidP="006E66FC">
            <w:pPr>
              <w:spacing w:line="285" w:lineRule="exact"/>
              <w:ind w:left="-43" w:right="-115"/>
              <w:rPr>
                <w:rFonts w:asciiTheme="majorBidi" w:eastAsia="Angsana New" w:hAnsiTheme="majorBidi" w:cstheme="majorBidi"/>
                <w:b/>
                <w:bCs/>
                <w:sz w:val="22"/>
                <w:szCs w:val="22"/>
                <w:u w:val="single"/>
              </w:rPr>
            </w:pPr>
            <w:r w:rsidRPr="008D17E2">
              <w:rPr>
                <w:rFonts w:asciiTheme="majorBidi" w:eastAsia="Angsana New" w:hAnsiTheme="majorBidi" w:cstheme="majorBidi"/>
                <w:b/>
                <w:bCs/>
                <w:sz w:val="22"/>
                <w:szCs w:val="22"/>
                <w:u w:val="single"/>
                <w:cs/>
              </w:rPr>
              <w:t>หนี้สินทางการเงิน</w:t>
            </w:r>
          </w:p>
        </w:tc>
        <w:tc>
          <w:tcPr>
            <w:tcW w:w="960" w:type="dxa"/>
            <w:vAlign w:val="bottom"/>
          </w:tcPr>
          <w:p w:rsidR="006E66FC" w:rsidRPr="008D17E2" w:rsidRDefault="006E66FC" w:rsidP="006E66FC">
            <w:pPr>
              <w:tabs>
                <w:tab w:val="decimal" w:pos="612"/>
              </w:tabs>
              <w:spacing w:line="285" w:lineRule="exact"/>
              <w:ind w:left="-43" w:right="40"/>
              <w:jc w:val="both"/>
              <w:rPr>
                <w:rFonts w:asciiTheme="majorBidi" w:eastAsia="Angsana New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1110" w:type="dxa"/>
            <w:vAlign w:val="bottom"/>
          </w:tcPr>
          <w:p w:rsidR="006E66FC" w:rsidRPr="008D17E2" w:rsidRDefault="006E66FC" w:rsidP="006E66FC">
            <w:pPr>
              <w:tabs>
                <w:tab w:val="decimal" w:pos="762"/>
              </w:tabs>
              <w:spacing w:line="285" w:lineRule="exact"/>
              <w:ind w:left="-43" w:right="43"/>
              <w:rPr>
                <w:rFonts w:asciiTheme="majorBidi" w:eastAsia="Angsana New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1110" w:type="dxa"/>
            <w:vAlign w:val="bottom"/>
          </w:tcPr>
          <w:p w:rsidR="006E66FC" w:rsidRPr="008D17E2" w:rsidRDefault="006E66FC" w:rsidP="006E66FC">
            <w:pPr>
              <w:tabs>
                <w:tab w:val="decimal" w:pos="762"/>
              </w:tabs>
              <w:spacing w:line="285" w:lineRule="exact"/>
              <w:ind w:left="-43" w:right="43"/>
              <w:rPr>
                <w:rFonts w:asciiTheme="majorBidi" w:eastAsia="Angsana New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1125" w:type="dxa"/>
            <w:vAlign w:val="bottom"/>
          </w:tcPr>
          <w:p w:rsidR="006E66FC" w:rsidRPr="008D17E2" w:rsidRDefault="006E66FC" w:rsidP="006E66FC">
            <w:pPr>
              <w:tabs>
                <w:tab w:val="decimal" w:pos="792"/>
              </w:tabs>
              <w:spacing w:line="285" w:lineRule="exact"/>
              <w:ind w:left="-43" w:right="40"/>
              <w:jc w:val="both"/>
              <w:rPr>
                <w:rFonts w:asciiTheme="majorBidi" w:eastAsia="Angsana New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1125" w:type="dxa"/>
            <w:vAlign w:val="bottom"/>
          </w:tcPr>
          <w:p w:rsidR="006E66FC" w:rsidRPr="008D17E2" w:rsidRDefault="006E66FC" w:rsidP="006E66FC">
            <w:pPr>
              <w:tabs>
                <w:tab w:val="decimal" w:pos="792"/>
              </w:tabs>
              <w:spacing w:line="285" w:lineRule="exact"/>
              <w:ind w:left="-43" w:right="40"/>
              <w:jc w:val="both"/>
              <w:rPr>
                <w:rFonts w:asciiTheme="majorBidi" w:eastAsia="Angsana New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855" w:type="dxa"/>
            <w:vAlign w:val="bottom"/>
          </w:tcPr>
          <w:p w:rsidR="006E66FC" w:rsidRPr="008D17E2" w:rsidRDefault="006E66FC" w:rsidP="006E66FC">
            <w:pPr>
              <w:spacing w:line="285" w:lineRule="exact"/>
              <w:ind w:left="-154" w:right="-62"/>
              <w:jc w:val="center"/>
              <w:rPr>
                <w:rFonts w:asciiTheme="majorBidi" w:eastAsia="Angsana New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855" w:type="dxa"/>
            <w:gridSpan w:val="2"/>
            <w:vAlign w:val="bottom"/>
          </w:tcPr>
          <w:p w:rsidR="006E66FC" w:rsidRPr="008D17E2" w:rsidRDefault="006E66FC" w:rsidP="006E66FC">
            <w:pPr>
              <w:spacing w:line="285" w:lineRule="exact"/>
              <w:ind w:left="-154" w:right="-62"/>
              <w:jc w:val="center"/>
              <w:rPr>
                <w:rFonts w:asciiTheme="majorBidi" w:eastAsia="Angsana New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</w:tr>
      <w:tr w:rsidR="006E66FC" w:rsidRPr="00EA10D4" w:rsidTr="00F42B1A">
        <w:trPr>
          <w:gridAfter w:val="1"/>
          <w:wAfter w:w="16" w:type="dxa"/>
        </w:trPr>
        <w:tc>
          <w:tcPr>
            <w:tcW w:w="2160" w:type="dxa"/>
            <w:gridSpan w:val="2"/>
            <w:vAlign w:val="bottom"/>
          </w:tcPr>
          <w:p w:rsidR="006E66FC" w:rsidRPr="00EA10D4" w:rsidRDefault="006E66FC" w:rsidP="006E66FC">
            <w:pPr>
              <w:spacing w:line="285" w:lineRule="exact"/>
              <w:ind w:left="-43" w:right="-115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>เงินกู้ยืมจากสถาบันการเงิน</w:t>
            </w:r>
          </w:p>
        </w:tc>
        <w:tc>
          <w:tcPr>
            <w:tcW w:w="960" w:type="dxa"/>
            <w:vAlign w:val="bottom"/>
          </w:tcPr>
          <w:p w:rsidR="006E66FC" w:rsidRPr="00EA10D4" w:rsidRDefault="006E66FC" w:rsidP="006E66FC">
            <w:pPr>
              <w:tabs>
                <w:tab w:val="decimal" w:pos="612"/>
              </w:tabs>
              <w:spacing w:line="285" w:lineRule="exact"/>
              <w:ind w:left="-43" w:right="40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0" w:type="dxa"/>
            <w:vAlign w:val="bottom"/>
          </w:tcPr>
          <w:p w:rsidR="006E66FC" w:rsidRPr="00EA10D4" w:rsidRDefault="006E66FC" w:rsidP="006E66FC">
            <w:pPr>
              <w:tabs>
                <w:tab w:val="decimal" w:pos="612"/>
              </w:tabs>
              <w:spacing w:line="285" w:lineRule="exact"/>
              <w:ind w:left="-43" w:right="40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</w:rPr>
              <w:t>1,150</w:t>
            </w:r>
          </w:p>
        </w:tc>
        <w:tc>
          <w:tcPr>
            <w:tcW w:w="1110" w:type="dxa"/>
            <w:vAlign w:val="bottom"/>
          </w:tcPr>
          <w:p w:rsidR="006E66FC" w:rsidRPr="00EA10D4" w:rsidRDefault="006E66FC" w:rsidP="006E66FC">
            <w:pPr>
              <w:tabs>
                <w:tab w:val="decimal" w:pos="612"/>
              </w:tabs>
              <w:spacing w:line="285" w:lineRule="exact"/>
              <w:ind w:right="40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</w:rPr>
              <w:t>100</w:t>
            </w:r>
          </w:p>
        </w:tc>
        <w:tc>
          <w:tcPr>
            <w:tcW w:w="1125" w:type="dxa"/>
            <w:vAlign w:val="bottom"/>
          </w:tcPr>
          <w:p w:rsidR="006E66FC" w:rsidRPr="00EA10D4" w:rsidRDefault="006E66FC" w:rsidP="006E66FC">
            <w:pPr>
              <w:tabs>
                <w:tab w:val="decimal" w:pos="612"/>
                <w:tab w:val="decimal" w:pos="792"/>
              </w:tabs>
              <w:spacing w:line="285" w:lineRule="exact"/>
              <w:ind w:left="-43" w:right="40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25" w:type="dxa"/>
            <w:vAlign w:val="bottom"/>
          </w:tcPr>
          <w:p w:rsidR="006E66FC" w:rsidRPr="00EA10D4" w:rsidRDefault="006E66FC" w:rsidP="006E66FC">
            <w:pPr>
              <w:tabs>
                <w:tab w:val="decimal" w:pos="612"/>
                <w:tab w:val="decimal" w:pos="792"/>
              </w:tabs>
              <w:spacing w:line="285" w:lineRule="exact"/>
              <w:ind w:left="-43" w:right="40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</w:rPr>
              <w:t>1,250</w:t>
            </w:r>
          </w:p>
        </w:tc>
        <w:tc>
          <w:tcPr>
            <w:tcW w:w="855" w:type="dxa"/>
            <w:vAlign w:val="bottom"/>
          </w:tcPr>
          <w:p w:rsidR="006E66FC" w:rsidRPr="00EA10D4" w:rsidRDefault="006E66FC" w:rsidP="006E66FC">
            <w:pPr>
              <w:spacing w:line="285" w:lineRule="exact"/>
              <w:ind w:left="-108" w:right="-108"/>
              <w:jc w:val="center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55" w:type="dxa"/>
            <w:gridSpan w:val="2"/>
            <w:vAlign w:val="bottom"/>
          </w:tcPr>
          <w:p w:rsidR="006E66FC" w:rsidRPr="00EA10D4" w:rsidRDefault="006E66FC" w:rsidP="006E66FC">
            <w:pPr>
              <w:spacing w:line="285" w:lineRule="exact"/>
              <w:ind w:left="-108" w:right="-108"/>
              <w:jc w:val="center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</w:rPr>
              <w:t>1.84 - 2.30</w:t>
            </w:r>
          </w:p>
        </w:tc>
      </w:tr>
      <w:tr w:rsidR="006E66FC" w:rsidRPr="00EA10D4" w:rsidTr="00F42B1A">
        <w:trPr>
          <w:gridAfter w:val="1"/>
          <w:wAfter w:w="16" w:type="dxa"/>
        </w:trPr>
        <w:tc>
          <w:tcPr>
            <w:tcW w:w="2160" w:type="dxa"/>
            <w:gridSpan w:val="2"/>
            <w:vAlign w:val="bottom"/>
          </w:tcPr>
          <w:p w:rsidR="006E66FC" w:rsidRPr="00EA10D4" w:rsidRDefault="006E66FC" w:rsidP="006E66FC">
            <w:pPr>
              <w:spacing w:line="285" w:lineRule="exact"/>
              <w:ind w:left="-43" w:right="-115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>เจ้าหนี้สำนักหักบัญชีและ</w:t>
            </w:r>
          </w:p>
          <w:p w:rsidR="006E66FC" w:rsidRPr="00EA10D4" w:rsidRDefault="006E66FC" w:rsidP="006E66FC">
            <w:pPr>
              <w:spacing w:line="285" w:lineRule="exact"/>
              <w:ind w:left="-43" w:right="-115"/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 xml:space="preserve">   บริษัทหลักทรัพย์  </w:t>
            </w:r>
          </w:p>
        </w:tc>
        <w:tc>
          <w:tcPr>
            <w:tcW w:w="960" w:type="dxa"/>
            <w:vAlign w:val="bottom"/>
          </w:tcPr>
          <w:p w:rsidR="006E66FC" w:rsidRPr="00EA10D4" w:rsidRDefault="006E66FC" w:rsidP="006E66FC">
            <w:pPr>
              <w:tabs>
                <w:tab w:val="decimal" w:pos="612"/>
              </w:tabs>
              <w:spacing w:line="285" w:lineRule="exact"/>
              <w:ind w:left="-43" w:right="40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0" w:type="dxa"/>
            <w:vAlign w:val="bottom"/>
          </w:tcPr>
          <w:p w:rsidR="006E66FC" w:rsidRPr="00EA10D4" w:rsidRDefault="006E66FC" w:rsidP="006E66FC">
            <w:pPr>
              <w:tabs>
                <w:tab w:val="decimal" w:pos="762"/>
              </w:tabs>
              <w:spacing w:line="285" w:lineRule="exact"/>
              <w:ind w:left="-43" w:right="43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0" w:type="dxa"/>
            <w:vAlign w:val="bottom"/>
          </w:tcPr>
          <w:p w:rsidR="006E66FC" w:rsidRPr="00EA10D4" w:rsidRDefault="006E66FC" w:rsidP="006E66FC">
            <w:pPr>
              <w:tabs>
                <w:tab w:val="decimal" w:pos="762"/>
              </w:tabs>
              <w:spacing w:line="285" w:lineRule="exact"/>
              <w:ind w:left="-43" w:right="43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25" w:type="dxa"/>
            <w:vAlign w:val="bottom"/>
          </w:tcPr>
          <w:p w:rsidR="006E66FC" w:rsidRPr="00EA10D4" w:rsidRDefault="006E66FC" w:rsidP="006E66FC">
            <w:pPr>
              <w:tabs>
                <w:tab w:val="decimal" w:pos="792"/>
              </w:tabs>
              <w:spacing w:line="285" w:lineRule="exact"/>
              <w:ind w:left="-43" w:right="40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</w:rPr>
              <w:t>478</w:t>
            </w:r>
          </w:p>
        </w:tc>
        <w:tc>
          <w:tcPr>
            <w:tcW w:w="1125" w:type="dxa"/>
            <w:vAlign w:val="bottom"/>
          </w:tcPr>
          <w:p w:rsidR="006E66FC" w:rsidRPr="00EA10D4" w:rsidRDefault="006E66FC" w:rsidP="006E66FC">
            <w:pPr>
              <w:tabs>
                <w:tab w:val="decimal" w:pos="792"/>
              </w:tabs>
              <w:spacing w:line="285" w:lineRule="exact"/>
              <w:ind w:left="-43" w:right="40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</w:rPr>
              <w:t>478</w:t>
            </w:r>
          </w:p>
        </w:tc>
        <w:tc>
          <w:tcPr>
            <w:tcW w:w="855" w:type="dxa"/>
            <w:vAlign w:val="bottom"/>
          </w:tcPr>
          <w:p w:rsidR="006E66FC" w:rsidRPr="00EA10D4" w:rsidRDefault="006E66FC" w:rsidP="006E66FC">
            <w:pPr>
              <w:spacing w:line="285" w:lineRule="exact"/>
              <w:ind w:left="-108" w:right="-108"/>
              <w:jc w:val="center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55" w:type="dxa"/>
            <w:gridSpan w:val="2"/>
            <w:vAlign w:val="bottom"/>
          </w:tcPr>
          <w:p w:rsidR="006E66FC" w:rsidRPr="00EA10D4" w:rsidRDefault="006E66FC" w:rsidP="006E66FC">
            <w:pPr>
              <w:spacing w:line="285" w:lineRule="exact"/>
              <w:ind w:left="-108" w:right="-108"/>
              <w:jc w:val="center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</w:rPr>
              <w:t>-</w:t>
            </w:r>
          </w:p>
        </w:tc>
      </w:tr>
      <w:tr w:rsidR="006E66FC" w:rsidRPr="00EA10D4" w:rsidTr="00F42B1A">
        <w:trPr>
          <w:gridAfter w:val="1"/>
          <w:wAfter w:w="16" w:type="dxa"/>
        </w:trPr>
        <w:tc>
          <w:tcPr>
            <w:tcW w:w="2160" w:type="dxa"/>
            <w:gridSpan w:val="2"/>
            <w:vAlign w:val="bottom"/>
          </w:tcPr>
          <w:p w:rsidR="006E66FC" w:rsidRPr="00E11E3E" w:rsidRDefault="006E66FC" w:rsidP="006E66FC">
            <w:pPr>
              <w:spacing w:line="285" w:lineRule="exact"/>
              <w:ind w:left="-43" w:right="-115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E11E3E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>เจ้าหนี้ธุรกิจหลักทรัพย์และสัญญา</w:t>
            </w:r>
          </w:p>
          <w:p w:rsidR="006E66FC" w:rsidRPr="00E11E3E" w:rsidRDefault="006E66FC" w:rsidP="006E66FC">
            <w:pPr>
              <w:spacing w:line="285" w:lineRule="exact"/>
              <w:ind w:left="-43" w:right="-115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E11E3E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 xml:space="preserve">     ซื้อขายล่วงหน้า</w:t>
            </w:r>
          </w:p>
        </w:tc>
        <w:tc>
          <w:tcPr>
            <w:tcW w:w="960" w:type="dxa"/>
            <w:vAlign w:val="bottom"/>
          </w:tcPr>
          <w:p w:rsidR="006E66FC" w:rsidRPr="00EA10D4" w:rsidRDefault="006E66FC" w:rsidP="006E66FC">
            <w:pPr>
              <w:tabs>
                <w:tab w:val="decimal" w:pos="612"/>
              </w:tabs>
              <w:spacing w:line="285" w:lineRule="exact"/>
              <w:ind w:left="-43" w:right="40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0" w:type="dxa"/>
            <w:vAlign w:val="bottom"/>
          </w:tcPr>
          <w:p w:rsidR="006E66FC" w:rsidRPr="00EA10D4" w:rsidRDefault="006E66FC" w:rsidP="006E66FC">
            <w:pPr>
              <w:tabs>
                <w:tab w:val="decimal" w:pos="612"/>
              </w:tabs>
              <w:spacing w:line="285" w:lineRule="exact"/>
              <w:ind w:left="-43" w:right="40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</w:rPr>
              <w:t>588</w:t>
            </w:r>
          </w:p>
        </w:tc>
        <w:tc>
          <w:tcPr>
            <w:tcW w:w="1110" w:type="dxa"/>
            <w:vAlign w:val="bottom"/>
          </w:tcPr>
          <w:p w:rsidR="006E66FC" w:rsidRPr="00EA10D4" w:rsidRDefault="006E66FC" w:rsidP="006E66FC">
            <w:pPr>
              <w:tabs>
                <w:tab w:val="decimal" w:pos="612"/>
              </w:tabs>
              <w:spacing w:line="285" w:lineRule="exact"/>
              <w:ind w:left="-43" w:right="40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25" w:type="dxa"/>
            <w:vAlign w:val="bottom"/>
          </w:tcPr>
          <w:p w:rsidR="006E66FC" w:rsidRPr="00EA10D4" w:rsidRDefault="006E66FC" w:rsidP="006E66FC">
            <w:pPr>
              <w:tabs>
                <w:tab w:val="decimal" w:pos="612"/>
                <w:tab w:val="decimal" w:pos="792"/>
              </w:tabs>
              <w:spacing w:line="285" w:lineRule="exact"/>
              <w:ind w:left="-43" w:right="40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</w:rPr>
              <w:t>1,566</w:t>
            </w:r>
          </w:p>
        </w:tc>
        <w:tc>
          <w:tcPr>
            <w:tcW w:w="1125" w:type="dxa"/>
            <w:vAlign w:val="bottom"/>
          </w:tcPr>
          <w:p w:rsidR="006E66FC" w:rsidRPr="00EA10D4" w:rsidRDefault="006E66FC" w:rsidP="006E66FC">
            <w:pPr>
              <w:tabs>
                <w:tab w:val="decimal" w:pos="612"/>
                <w:tab w:val="decimal" w:pos="792"/>
              </w:tabs>
              <w:spacing w:line="285" w:lineRule="exact"/>
              <w:ind w:left="-43" w:right="40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</w:rPr>
              <w:t>2,154</w:t>
            </w:r>
          </w:p>
        </w:tc>
        <w:tc>
          <w:tcPr>
            <w:tcW w:w="855" w:type="dxa"/>
            <w:vAlign w:val="bottom"/>
          </w:tcPr>
          <w:p w:rsidR="006E66FC" w:rsidRPr="00EA10D4" w:rsidRDefault="006E66FC" w:rsidP="006E66FC">
            <w:pPr>
              <w:spacing w:line="285" w:lineRule="exact"/>
              <w:ind w:left="-108" w:right="-108"/>
              <w:jc w:val="center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55" w:type="dxa"/>
            <w:gridSpan w:val="2"/>
            <w:vAlign w:val="bottom"/>
          </w:tcPr>
          <w:p w:rsidR="006E66FC" w:rsidRPr="00EA10D4" w:rsidRDefault="006E66FC" w:rsidP="006E66FC">
            <w:pPr>
              <w:spacing w:line="285" w:lineRule="exact"/>
              <w:ind w:left="-108" w:right="-108"/>
              <w:jc w:val="center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</w:rPr>
              <w:t>2.50</w:t>
            </w:r>
          </w:p>
        </w:tc>
      </w:tr>
      <w:tr w:rsidR="006E66FC" w:rsidRPr="00EA10D4" w:rsidTr="00F42B1A">
        <w:trPr>
          <w:gridAfter w:val="1"/>
          <w:wAfter w:w="16" w:type="dxa"/>
        </w:trPr>
        <w:tc>
          <w:tcPr>
            <w:tcW w:w="2160" w:type="dxa"/>
            <w:gridSpan w:val="2"/>
            <w:vAlign w:val="bottom"/>
          </w:tcPr>
          <w:p w:rsidR="006E66FC" w:rsidRPr="00E11E3E" w:rsidRDefault="006E66FC" w:rsidP="006E66FC">
            <w:pPr>
              <w:spacing w:line="285" w:lineRule="exact"/>
              <w:ind w:left="-43" w:right="-115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E11E3E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>ตราสารหนี้ที่ออกและเงินกู้ยืมอื่น</w:t>
            </w:r>
          </w:p>
        </w:tc>
        <w:tc>
          <w:tcPr>
            <w:tcW w:w="960" w:type="dxa"/>
            <w:vAlign w:val="bottom"/>
          </w:tcPr>
          <w:p w:rsidR="006E66FC" w:rsidRPr="00EA10D4" w:rsidRDefault="006E66FC" w:rsidP="006E66FC">
            <w:pPr>
              <w:tabs>
                <w:tab w:val="decimal" w:pos="612"/>
              </w:tabs>
              <w:spacing w:line="285" w:lineRule="exact"/>
              <w:ind w:left="-43" w:right="40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0" w:type="dxa"/>
            <w:vAlign w:val="bottom"/>
          </w:tcPr>
          <w:p w:rsidR="006E66FC" w:rsidRPr="00EA10D4" w:rsidRDefault="006E66FC" w:rsidP="006E66FC">
            <w:pPr>
              <w:tabs>
                <w:tab w:val="decimal" w:pos="612"/>
              </w:tabs>
              <w:spacing w:line="285" w:lineRule="exact"/>
              <w:ind w:left="-43" w:right="40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</w:rPr>
              <w:t>300</w:t>
            </w:r>
          </w:p>
        </w:tc>
        <w:tc>
          <w:tcPr>
            <w:tcW w:w="1110" w:type="dxa"/>
            <w:vAlign w:val="bottom"/>
          </w:tcPr>
          <w:p w:rsidR="006E66FC" w:rsidRPr="00EA10D4" w:rsidRDefault="006E66FC" w:rsidP="006E66FC">
            <w:pPr>
              <w:tabs>
                <w:tab w:val="decimal" w:pos="612"/>
              </w:tabs>
              <w:spacing w:line="285" w:lineRule="exact"/>
              <w:ind w:left="-43" w:right="40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25" w:type="dxa"/>
            <w:vAlign w:val="bottom"/>
          </w:tcPr>
          <w:p w:rsidR="006E66FC" w:rsidRPr="00EA10D4" w:rsidRDefault="006E66FC" w:rsidP="006E66FC">
            <w:pPr>
              <w:tabs>
                <w:tab w:val="decimal" w:pos="612"/>
                <w:tab w:val="decimal" w:pos="792"/>
              </w:tabs>
              <w:spacing w:line="285" w:lineRule="exact"/>
              <w:ind w:left="-43" w:right="40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25" w:type="dxa"/>
            <w:vAlign w:val="bottom"/>
          </w:tcPr>
          <w:p w:rsidR="006E66FC" w:rsidRPr="00EA10D4" w:rsidRDefault="006E66FC" w:rsidP="006E66FC">
            <w:pPr>
              <w:tabs>
                <w:tab w:val="decimal" w:pos="612"/>
                <w:tab w:val="decimal" w:pos="792"/>
              </w:tabs>
              <w:spacing w:line="285" w:lineRule="exact"/>
              <w:ind w:left="-43" w:right="40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</w:rPr>
              <w:t>300</w:t>
            </w:r>
          </w:p>
        </w:tc>
        <w:tc>
          <w:tcPr>
            <w:tcW w:w="855" w:type="dxa"/>
            <w:vAlign w:val="bottom"/>
          </w:tcPr>
          <w:p w:rsidR="006E66FC" w:rsidRPr="00EA10D4" w:rsidRDefault="006E66FC" w:rsidP="006E66FC">
            <w:pPr>
              <w:spacing w:line="285" w:lineRule="exact"/>
              <w:ind w:left="-108" w:right="-108"/>
              <w:jc w:val="center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55" w:type="dxa"/>
            <w:gridSpan w:val="2"/>
            <w:vAlign w:val="bottom"/>
          </w:tcPr>
          <w:p w:rsidR="006E66FC" w:rsidRPr="00EA10D4" w:rsidRDefault="006E66FC" w:rsidP="006E66FC">
            <w:pPr>
              <w:spacing w:line="285" w:lineRule="exact"/>
              <w:ind w:left="-108" w:right="-108"/>
              <w:jc w:val="center"/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</w:rPr>
              <w:t>1.60</w:t>
            </w:r>
          </w:p>
        </w:tc>
      </w:tr>
    </w:tbl>
    <w:p w:rsidR="0020132D" w:rsidRPr="00EA10D4" w:rsidRDefault="0020132D" w:rsidP="00BA4E26">
      <w:pPr>
        <w:tabs>
          <w:tab w:val="left" w:pos="2160"/>
        </w:tabs>
        <w:spacing w:before="120" w:after="120"/>
        <w:ind w:left="547" w:hanging="547"/>
        <w:jc w:val="thaiDistribute"/>
        <w:rPr>
          <w:rFonts w:asciiTheme="majorBidi" w:eastAsia="Angsana New" w:hAnsiTheme="majorBidi" w:cstheme="majorBidi"/>
          <w:b/>
          <w:bCs/>
          <w:sz w:val="32"/>
          <w:szCs w:val="32"/>
        </w:rPr>
      </w:pPr>
    </w:p>
    <w:p w:rsidR="00027555" w:rsidRPr="00EA10D4" w:rsidRDefault="00507BE3" w:rsidP="0020132D">
      <w:pPr>
        <w:tabs>
          <w:tab w:val="left" w:pos="2160"/>
        </w:tabs>
        <w:spacing w:before="8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A10D4">
        <w:rPr>
          <w:rFonts w:asciiTheme="majorBidi" w:eastAsia="Angsana New" w:hAnsiTheme="majorBidi" w:cstheme="majorBidi"/>
          <w:b/>
          <w:bCs/>
          <w:sz w:val="32"/>
          <w:szCs w:val="32"/>
        </w:rPr>
        <w:lastRenderedPageBreak/>
        <w:t>3</w:t>
      </w:r>
      <w:r w:rsidR="00BA4E26" w:rsidRPr="00EA10D4">
        <w:rPr>
          <w:rFonts w:asciiTheme="majorBidi" w:eastAsia="Angsana New" w:hAnsiTheme="majorBidi" w:cstheme="majorBidi"/>
          <w:b/>
          <w:bCs/>
          <w:sz w:val="32"/>
          <w:szCs w:val="32"/>
        </w:rPr>
        <w:t>2</w:t>
      </w:r>
      <w:r w:rsidRPr="00EA10D4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.</w:t>
      </w:r>
      <w:r w:rsidRPr="00EA10D4">
        <w:rPr>
          <w:rFonts w:asciiTheme="majorBidi" w:eastAsia="Angsana New" w:hAnsiTheme="majorBidi" w:cstheme="majorBidi"/>
          <w:b/>
          <w:bCs/>
          <w:sz w:val="32"/>
          <w:szCs w:val="32"/>
        </w:rPr>
        <w:t>4</w:t>
      </w:r>
      <w:r w:rsidR="00027555" w:rsidRPr="00EA10D4">
        <w:rPr>
          <w:rFonts w:asciiTheme="majorBidi" w:eastAsia="Angsana New" w:hAnsiTheme="majorBidi" w:cstheme="majorBidi"/>
          <w:b/>
          <w:bCs/>
          <w:sz w:val="32"/>
          <w:szCs w:val="32"/>
        </w:rPr>
        <w:tab/>
      </w:r>
      <w:r w:rsidR="00027555" w:rsidRPr="00EA10D4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ความเสี่ยงด้านสภาพคล่อง</w:t>
      </w:r>
    </w:p>
    <w:p w:rsidR="00E341F3" w:rsidRPr="00EA10D4" w:rsidRDefault="00E613EA" w:rsidP="00135AD5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eastAsia="Angsana New" w:hAnsiTheme="majorBidi" w:cstheme="majorBidi"/>
          <w:sz w:val="32"/>
          <w:szCs w:val="32"/>
          <w:cs/>
        </w:rPr>
      </w:pPr>
      <w:r w:rsidRPr="00EA10D4">
        <w:rPr>
          <w:rFonts w:asciiTheme="majorBidi" w:eastAsia="Angsana New" w:hAnsiTheme="majorBidi" w:cstheme="majorBidi"/>
          <w:spacing w:val="-4"/>
          <w:sz w:val="32"/>
          <w:szCs w:val="32"/>
        </w:rPr>
        <w:tab/>
      </w:r>
      <w:r w:rsidR="00E341F3" w:rsidRPr="00EA10D4">
        <w:rPr>
          <w:rFonts w:asciiTheme="majorBidi" w:eastAsia="Angsana New" w:hAnsiTheme="majorBidi" w:cstheme="majorBidi"/>
          <w:spacing w:val="-4"/>
          <w:sz w:val="32"/>
          <w:szCs w:val="32"/>
          <w:cs/>
        </w:rPr>
        <w:t>ความเสี่ยงด้านสภาพคล่องคือ ความเสี่ยงที่บริษัทฯอาจได้รับความเสียหายอันสืบเนื่องมาจากที่บริษัทฯ</w:t>
      </w:r>
      <w:r w:rsidR="00E341F3" w:rsidRPr="00EA10D4">
        <w:rPr>
          <w:rFonts w:asciiTheme="majorBidi" w:eastAsia="Angsana New" w:hAnsiTheme="majorBidi" w:cstheme="majorBidi"/>
          <w:sz w:val="32"/>
          <w:szCs w:val="32"/>
          <w:cs/>
        </w:rPr>
        <w:t>ไม่สามารถเปลี่ยนสินทรัพย์เป็นเงินสดและหรือไม่สามารถจัดหาเงินทุนได้เพียงพอตามความต้องการและทันต่อเวลาที่บริษัทฯจะต้องนำไปชำระภาระผูกพันได้เมื่อครบกำหนด</w:t>
      </w:r>
    </w:p>
    <w:p w:rsidR="00F76589" w:rsidRPr="00EA10D4" w:rsidRDefault="000009C4" w:rsidP="00135AD5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 w:rsidRPr="00EA10D4">
        <w:rPr>
          <w:rFonts w:asciiTheme="majorBidi" w:hAnsiTheme="majorBidi" w:cstheme="majorBidi"/>
          <w:spacing w:val="-6"/>
          <w:sz w:val="32"/>
          <w:szCs w:val="32"/>
          <w:cs/>
        </w:rPr>
        <w:tab/>
      </w:r>
      <w:r w:rsidR="00027555" w:rsidRPr="00EA10D4">
        <w:rPr>
          <w:rFonts w:asciiTheme="majorBidi" w:eastAsia="Angsana New" w:hAnsiTheme="majorBidi" w:cstheme="majorBidi"/>
          <w:spacing w:val="-6"/>
          <w:sz w:val="32"/>
          <w:szCs w:val="32"/>
          <w:cs/>
        </w:rPr>
        <w:t>วันที่ที่ครบกำหนดของเครื่องมือทางการเงินนับจากวัน</w:t>
      </w:r>
      <w:r w:rsidR="00143A78" w:rsidRPr="00EA10D4">
        <w:rPr>
          <w:rFonts w:asciiTheme="majorBidi" w:eastAsia="Angsana New" w:hAnsiTheme="majorBidi" w:cstheme="majorBidi"/>
          <w:spacing w:val="-6"/>
          <w:sz w:val="32"/>
          <w:szCs w:val="32"/>
          <w:cs/>
        </w:rPr>
        <w:t>ที่ในงบการเงิน</w:t>
      </w:r>
      <w:r w:rsidR="00027555" w:rsidRPr="00EA10D4">
        <w:rPr>
          <w:rFonts w:asciiTheme="majorBidi" w:eastAsia="Angsana New" w:hAnsiTheme="majorBidi" w:cstheme="majorBidi"/>
          <w:spacing w:val="-6"/>
          <w:sz w:val="32"/>
          <w:szCs w:val="32"/>
          <w:cs/>
        </w:rPr>
        <w:t xml:space="preserve"> </w:t>
      </w:r>
      <w:r w:rsidR="001A0609" w:rsidRPr="00EA10D4">
        <w:rPr>
          <w:rFonts w:asciiTheme="majorBidi" w:eastAsia="Angsana New" w:hAnsiTheme="majorBidi" w:cstheme="majorBidi"/>
          <w:spacing w:val="-6"/>
          <w:sz w:val="32"/>
          <w:szCs w:val="32"/>
          <w:cs/>
        </w:rPr>
        <w:t>ณ วันที่</w:t>
      </w:r>
      <w:r w:rsidR="00507BE3" w:rsidRPr="00EA10D4">
        <w:rPr>
          <w:rFonts w:asciiTheme="majorBidi" w:eastAsia="Angsana New" w:hAnsiTheme="majorBidi" w:cstheme="majorBidi"/>
          <w:spacing w:val="-6"/>
          <w:sz w:val="32"/>
          <w:szCs w:val="32"/>
          <w:cs/>
        </w:rPr>
        <w:t xml:space="preserve"> </w:t>
      </w:r>
      <w:r w:rsidR="00856C0E" w:rsidRPr="00EA10D4">
        <w:rPr>
          <w:rFonts w:asciiTheme="majorBidi" w:eastAsia="Angsana New" w:hAnsiTheme="majorBidi" w:cstheme="majorBidi"/>
          <w:spacing w:val="-6"/>
          <w:sz w:val="32"/>
          <w:szCs w:val="32"/>
        </w:rPr>
        <w:t>31</w:t>
      </w:r>
      <w:r w:rsidR="00856C0E" w:rsidRPr="00EA10D4">
        <w:rPr>
          <w:rFonts w:asciiTheme="majorBidi" w:eastAsia="Angsana New" w:hAnsiTheme="majorBidi" w:cstheme="majorBidi"/>
          <w:spacing w:val="-6"/>
          <w:sz w:val="32"/>
          <w:szCs w:val="32"/>
          <w:cs/>
        </w:rPr>
        <w:t xml:space="preserve"> ธันวาคม </w:t>
      </w:r>
      <w:r w:rsidR="00507BE3" w:rsidRPr="00EA10D4">
        <w:rPr>
          <w:rFonts w:asciiTheme="majorBidi" w:eastAsia="Angsana New" w:hAnsiTheme="majorBidi" w:cstheme="majorBidi"/>
          <w:spacing w:val="-6"/>
          <w:sz w:val="32"/>
          <w:szCs w:val="32"/>
        </w:rPr>
        <w:t>25</w:t>
      </w:r>
      <w:r w:rsidR="00594DB8" w:rsidRPr="00EA10D4">
        <w:rPr>
          <w:rFonts w:asciiTheme="majorBidi" w:eastAsia="Angsana New" w:hAnsiTheme="majorBidi" w:cstheme="majorBidi"/>
          <w:spacing w:val="-6"/>
          <w:sz w:val="32"/>
          <w:szCs w:val="32"/>
        </w:rPr>
        <w:t>6</w:t>
      </w:r>
      <w:r w:rsidR="000A792F" w:rsidRPr="00EA10D4">
        <w:rPr>
          <w:rFonts w:asciiTheme="majorBidi" w:eastAsia="Angsana New" w:hAnsiTheme="majorBidi" w:cstheme="majorBidi"/>
          <w:spacing w:val="-6"/>
          <w:sz w:val="32"/>
          <w:szCs w:val="32"/>
        </w:rPr>
        <w:t>2</w:t>
      </w:r>
      <w:r w:rsidR="00D92AE6" w:rsidRPr="00EA10D4">
        <w:rPr>
          <w:rFonts w:asciiTheme="majorBidi" w:eastAsia="Angsana New" w:hAnsiTheme="majorBidi" w:cstheme="majorBidi"/>
          <w:spacing w:val="-6"/>
          <w:sz w:val="32"/>
          <w:szCs w:val="32"/>
          <w:cs/>
        </w:rPr>
        <w:t xml:space="preserve"> และ</w:t>
      </w:r>
      <w:r w:rsidR="0010135D" w:rsidRPr="00EA10D4">
        <w:rPr>
          <w:rFonts w:asciiTheme="majorBidi" w:eastAsia="Angsana New" w:hAnsiTheme="majorBidi" w:cstheme="majorBidi"/>
          <w:spacing w:val="-6"/>
          <w:sz w:val="32"/>
          <w:szCs w:val="32"/>
          <w:cs/>
        </w:rPr>
        <w:t xml:space="preserve">                </w:t>
      </w:r>
      <w:r w:rsidR="00D92AE6" w:rsidRPr="00EA10D4">
        <w:rPr>
          <w:rFonts w:asciiTheme="majorBidi" w:eastAsia="Angsana New" w:hAnsiTheme="majorBidi" w:cstheme="majorBidi"/>
          <w:spacing w:val="-6"/>
          <w:sz w:val="32"/>
          <w:szCs w:val="32"/>
          <w:cs/>
        </w:rPr>
        <w:t xml:space="preserve"> </w:t>
      </w:r>
      <w:r w:rsidR="00507BE3" w:rsidRPr="00EA10D4">
        <w:rPr>
          <w:rFonts w:asciiTheme="majorBidi" w:eastAsia="Angsana New" w:hAnsiTheme="majorBidi" w:cstheme="majorBidi"/>
          <w:spacing w:val="-6"/>
          <w:sz w:val="32"/>
          <w:szCs w:val="32"/>
        </w:rPr>
        <w:t>25</w:t>
      </w:r>
      <w:r w:rsidR="00BA4E26" w:rsidRPr="00EA10D4">
        <w:rPr>
          <w:rFonts w:asciiTheme="majorBidi" w:eastAsia="Angsana New" w:hAnsiTheme="majorBidi" w:cstheme="majorBidi"/>
          <w:spacing w:val="-6"/>
          <w:sz w:val="32"/>
          <w:szCs w:val="32"/>
        </w:rPr>
        <w:t>6</w:t>
      </w:r>
      <w:r w:rsidR="000A792F" w:rsidRPr="00EA10D4">
        <w:rPr>
          <w:rFonts w:asciiTheme="majorBidi" w:eastAsia="Angsana New" w:hAnsiTheme="majorBidi" w:cstheme="majorBidi"/>
          <w:spacing w:val="-6"/>
          <w:sz w:val="32"/>
          <w:szCs w:val="32"/>
        </w:rPr>
        <w:t>1</w:t>
      </w:r>
      <w:r w:rsidR="00835272" w:rsidRPr="00EA10D4">
        <w:rPr>
          <w:rFonts w:asciiTheme="majorBidi" w:eastAsia="Angsana New" w:hAnsiTheme="majorBidi" w:cstheme="majorBidi"/>
          <w:spacing w:val="-6"/>
          <w:sz w:val="32"/>
          <w:szCs w:val="32"/>
          <w:cs/>
        </w:rPr>
        <w:t xml:space="preserve"> </w:t>
      </w:r>
      <w:r w:rsidR="00027555" w:rsidRPr="00EA10D4">
        <w:rPr>
          <w:rFonts w:asciiTheme="majorBidi" w:eastAsia="Angsana New" w:hAnsiTheme="majorBidi" w:cstheme="majorBidi"/>
          <w:sz w:val="32"/>
          <w:szCs w:val="32"/>
          <w:cs/>
        </w:rPr>
        <w:t>มีดังนี้</w:t>
      </w:r>
      <w:r w:rsidR="003B2091" w:rsidRPr="00EA10D4">
        <w:rPr>
          <w:rFonts w:asciiTheme="majorBidi" w:eastAsia="Angsana New" w:hAnsiTheme="majorBidi" w:cstheme="majorBidi"/>
          <w:sz w:val="32"/>
          <w:szCs w:val="32"/>
        </w:rPr>
        <w:t xml:space="preserve"> 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81"/>
        <w:gridCol w:w="1053"/>
        <w:gridCol w:w="1053"/>
        <w:gridCol w:w="1052"/>
        <w:gridCol w:w="1052"/>
        <w:gridCol w:w="1052"/>
        <w:gridCol w:w="1047"/>
      </w:tblGrid>
      <w:tr w:rsidR="007A4045" w:rsidRPr="00EA10D4" w:rsidTr="00F42B1A">
        <w:tc>
          <w:tcPr>
            <w:tcW w:w="2781" w:type="dxa"/>
            <w:vAlign w:val="bottom"/>
          </w:tcPr>
          <w:p w:rsidR="007A4045" w:rsidRPr="00EA10D4" w:rsidRDefault="007A4045" w:rsidP="00135AD5">
            <w:pPr>
              <w:tabs>
                <w:tab w:val="left" w:pos="900"/>
              </w:tabs>
              <w:ind w:left="600" w:hanging="600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6309" w:type="dxa"/>
            <w:gridSpan w:val="6"/>
            <w:vAlign w:val="bottom"/>
          </w:tcPr>
          <w:p w:rsidR="007A4045" w:rsidRPr="00EA10D4" w:rsidRDefault="007A4045" w:rsidP="00135AD5">
            <w:pPr>
              <w:tabs>
                <w:tab w:val="left" w:pos="360"/>
                <w:tab w:val="left" w:pos="900"/>
              </w:tabs>
              <w:ind w:left="600" w:right="12" w:hanging="600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>(หน่วย: ล้านบาท)</w:t>
            </w:r>
          </w:p>
        </w:tc>
      </w:tr>
      <w:tr w:rsidR="007A4045" w:rsidRPr="00EA10D4" w:rsidTr="00F42B1A">
        <w:tc>
          <w:tcPr>
            <w:tcW w:w="2781" w:type="dxa"/>
            <w:vAlign w:val="bottom"/>
          </w:tcPr>
          <w:p w:rsidR="007A4045" w:rsidRPr="00EA10D4" w:rsidRDefault="007A4045" w:rsidP="00135AD5">
            <w:pPr>
              <w:tabs>
                <w:tab w:val="left" w:pos="900"/>
              </w:tabs>
              <w:ind w:left="600" w:hanging="600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6309" w:type="dxa"/>
            <w:gridSpan w:val="6"/>
            <w:vAlign w:val="bottom"/>
          </w:tcPr>
          <w:p w:rsidR="007A4045" w:rsidRPr="00EA10D4" w:rsidRDefault="00856C0E" w:rsidP="00135AD5">
            <w:pPr>
              <w:pBdr>
                <w:bottom w:val="single" w:sz="4" w:space="1" w:color="auto"/>
              </w:pBdr>
              <w:tabs>
                <w:tab w:val="left" w:pos="900"/>
              </w:tabs>
              <w:ind w:left="600" w:hanging="600"/>
              <w:jc w:val="center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</w:rPr>
              <w:t>256</w:t>
            </w:r>
            <w:r w:rsidR="003B2091" w:rsidRPr="00EA10D4">
              <w:rPr>
                <w:rFonts w:asciiTheme="majorBidi" w:eastAsia="Angsana New" w:hAnsiTheme="majorBidi" w:cstheme="majorBidi"/>
                <w:sz w:val="22"/>
                <w:szCs w:val="22"/>
              </w:rPr>
              <w:t>2</w:t>
            </w:r>
          </w:p>
        </w:tc>
      </w:tr>
      <w:tr w:rsidR="007A4045" w:rsidRPr="00EA10D4" w:rsidTr="00F42B1A">
        <w:tc>
          <w:tcPr>
            <w:tcW w:w="2781" w:type="dxa"/>
            <w:vAlign w:val="bottom"/>
          </w:tcPr>
          <w:p w:rsidR="007A4045" w:rsidRPr="00EA10D4" w:rsidRDefault="007A4045" w:rsidP="00135AD5">
            <w:pPr>
              <w:tabs>
                <w:tab w:val="left" w:pos="900"/>
              </w:tabs>
              <w:ind w:left="605" w:hanging="605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6309" w:type="dxa"/>
            <w:gridSpan w:val="6"/>
            <w:vAlign w:val="bottom"/>
          </w:tcPr>
          <w:p w:rsidR="007A4045" w:rsidRPr="00EA10D4" w:rsidRDefault="007A4045" w:rsidP="00135AD5">
            <w:pPr>
              <w:pBdr>
                <w:bottom w:val="single" w:sz="4" w:space="1" w:color="auto"/>
              </w:pBdr>
              <w:tabs>
                <w:tab w:val="left" w:pos="900"/>
              </w:tabs>
              <w:ind w:left="600" w:hanging="60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A10D4">
              <w:rPr>
                <w:rFonts w:asciiTheme="majorBidi" w:hAnsiTheme="majorBidi" w:cstheme="majorBidi"/>
                <w:sz w:val="22"/>
                <w:szCs w:val="22"/>
                <w:cs/>
              </w:rPr>
              <w:t>ยอดคงเหลือของเครื่องมือทางการเงิน</w:t>
            </w:r>
          </w:p>
        </w:tc>
      </w:tr>
      <w:tr w:rsidR="007A4045" w:rsidRPr="00EA10D4" w:rsidTr="00F42B1A">
        <w:tc>
          <w:tcPr>
            <w:tcW w:w="2781" w:type="dxa"/>
            <w:vAlign w:val="bottom"/>
          </w:tcPr>
          <w:p w:rsidR="007A4045" w:rsidRPr="00EA10D4" w:rsidRDefault="007A4045" w:rsidP="00135AD5">
            <w:pPr>
              <w:tabs>
                <w:tab w:val="left" w:pos="900"/>
              </w:tabs>
              <w:ind w:left="600" w:hanging="60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53" w:type="dxa"/>
            <w:vAlign w:val="bottom"/>
          </w:tcPr>
          <w:p w:rsidR="007A4045" w:rsidRPr="00EA10D4" w:rsidRDefault="007A4045" w:rsidP="00135AD5">
            <w:pPr>
              <w:pBdr>
                <w:bottom w:val="single" w:sz="4" w:space="1" w:color="auto"/>
              </w:pBdr>
              <w:tabs>
                <w:tab w:val="left" w:pos="900"/>
              </w:tabs>
              <w:ind w:left="600" w:right="-144" w:hanging="60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>เมื่อทวงถาม</w:t>
            </w:r>
          </w:p>
        </w:tc>
        <w:tc>
          <w:tcPr>
            <w:tcW w:w="1053" w:type="dxa"/>
            <w:vAlign w:val="bottom"/>
          </w:tcPr>
          <w:p w:rsidR="007A4045" w:rsidRPr="00EA10D4" w:rsidRDefault="007A4045" w:rsidP="00135AD5">
            <w:pPr>
              <w:pBdr>
                <w:bottom w:val="single" w:sz="4" w:space="1" w:color="auto"/>
              </w:pBdr>
              <w:tabs>
                <w:tab w:val="left" w:pos="900"/>
              </w:tabs>
              <w:ind w:left="600" w:hanging="60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 xml:space="preserve">น้อยกว่า </w:t>
            </w:r>
            <w:r w:rsidR="00552ADF" w:rsidRPr="00EA10D4">
              <w:rPr>
                <w:rFonts w:asciiTheme="majorBidi" w:eastAsia="Angsana New" w:hAnsiTheme="majorBidi" w:cstheme="majorBidi"/>
                <w:sz w:val="22"/>
                <w:szCs w:val="22"/>
              </w:rPr>
              <w:t>1</w:t>
            </w:r>
            <w:r w:rsidRPr="00EA10D4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052" w:type="dxa"/>
            <w:vAlign w:val="bottom"/>
          </w:tcPr>
          <w:p w:rsidR="007A4045" w:rsidRPr="00EA10D4" w:rsidRDefault="007A4045" w:rsidP="00135AD5">
            <w:pPr>
              <w:pBdr>
                <w:bottom w:val="single" w:sz="4" w:space="1" w:color="auto"/>
              </w:pBdr>
              <w:tabs>
                <w:tab w:val="left" w:pos="900"/>
              </w:tabs>
              <w:ind w:left="600" w:hanging="60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</w:rPr>
              <w:t xml:space="preserve">1 </w:t>
            </w:r>
            <w:r w:rsidRPr="00EA10D4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 xml:space="preserve">- </w:t>
            </w:r>
            <w:r w:rsidRPr="00EA10D4">
              <w:rPr>
                <w:rFonts w:asciiTheme="majorBidi" w:eastAsia="Angsana New" w:hAnsiTheme="majorBidi" w:cstheme="majorBidi"/>
                <w:sz w:val="22"/>
                <w:szCs w:val="22"/>
              </w:rPr>
              <w:t xml:space="preserve">5 </w:t>
            </w:r>
            <w:r w:rsidRPr="00EA10D4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>ปี</w:t>
            </w:r>
          </w:p>
        </w:tc>
        <w:tc>
          <w:tcPr>
            <w:tcW w:w="1052" w:type="dxa"/>
            <w:vAlign w:val="bottom"/>
          </w:tcPr>
          <w:p w:rsidR="007A4045" w:rsidRPr="00EA10D4" w:rsidRDefault="007A4045" w:rsidP="00135AD5">
            <w:pPr>
              <w:pBdr>
                <w:bottom w:val="single" w:sz="4" w:space="1" w:color="auto"/>
              </w:pBdr>
              <w:tabs>
                <w:tab w:val="left" w:pos="900"/>
              </w:tabs>
              <w:ind w:left="600" w:right="-106" w:hanging="60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 xml:space="preserve">มากกว่า </w:t>
            </w:r>
            <w:r w:rsidRPr="00EA10D4">
              <w:rPr>
                <w:rFonts w:asciiTheme="majorBidi" w:eastAsia="Angsana New" w:hAnsiTheme="majorBidi" w:cstheme="majorBidi"/>
                <w:sz w:val="22"/>
                <w:szCs w:val="22"/>
              </w:rPr>
              <w:t xml:space="preserve">5 </w:t>
            </w:r>
            <w:r w:rsidRPr="00EA10D4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>ปี</w:t>
            </w:r>
          </w:p>
        </w:tc>
        <w:tc>
          <w:tcPr>
            <w:tcW w:w="1052" w:type="dxa"/>
            <w:vAlign w:val="bottom"/>
          </w:tcPr>
          <w:p w:rsidR="007A4045" w:rsidRPr="00EA10D4" w:rsidRDefault="007A4045" w:rsidP="00135AD5">
            <w:pPr>
              <w:pBdr>
                <w:bottom w:val="single" w:sz="4" w:space="1" w:color="auto"/>
              </w:pBdr>
              <w:tabs>
                <w:tab w:val="left" w:pos="900"/>
              </w:tabs>
              <w:ind w:left="600" w:hanging="60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>ไม่มีกำหนด</w:t>
            </w:r>
          </w:p>
        </w:tc>
        <w:tc>
          <w:tcPr>
            <w:tcW w:w="1047" w:type="dxa"/>
            <w:vAlign w:val="bottom"/>
          </w:tcPr>
          <w:p w:rsidR="007A4045" w:rsidRPr="00EA10D4" w:rsidRDefault="007A4045" w:rsidP="00135AD5">
            <w:pPr>
              <w:pBdr>
                <w:bottom w:val="single" w:sz="4" w:space="1" w:color="auto"/>
              </w:pBdr>
              <w:tabs>
                <w:tab w:val="left" w:pos="900"/>
              </w:tabs>
              <w:ind w:left="600" w:hanging="60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7A4045" w:rsidRPr="00EA10D4" w:rsidTr="00F42B1A">
        <w:tc>
          <w:tcPr>
            <w:tcW w:w="2781" w:type="dxa"/>
            <w:vAlign w:val="bottom"/>
          </w:tcPr>
          <w:p w:rsidR="007A4045" w:rsidRPr="00EA10D4" w:rsidRDefault="007A4045" w:rsidP="00135AD5">
            <w:pPr>
              <w:ind w:left="600" w:hanging="600"/>
              <w:rPr>
                <w:rFonts w:asciiTheme="majorBidi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eastAsia="Angsana New" w:hAnsiTheme="majorBidi" w:cstheme="majorBidi"/>
                <w:b/>
                <w:bCs/>
                <w:sz w:val="22"/>
                <w:szCs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53" w:type="dxa"/>
            <w:vAlign w:val="bottom"/>
          </w:tcPr>
          <w:p w:rsidR="007A4045" w:rsidRPr="00EA10D4" w:rsidRDefault="007A4045" w:rsidP="00135AD5">
            <w:pPr>
              <w:ind w:left="600" w:hanging="60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3" w:type="dxa"/>
            <w:vAlign w:val="bottom"/>
          </w:tcPr>
          <w:p w:rsidR="007A4045" w:rsidRPr="00EA10D4" w:rsidRDefault="007A4045" w:rsidP="00135AD5">
            <w:pPr>
              <w:tabs>
                <w:tab w:val="decimal" w:pos="522"/>
              </w:tabs>
              <w:ind w:left="600" w:hanging="60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2" w:type="dxa"/>
            <w:vAlign w:val="bottom"/>
          </w:tcPr>
          <w:p w:rsidR="007A4045" w:rsidRPr="00EA10D4" w:rsidRDefault="007A4045" w:rsidP="00135AD5">
            <w:pPr>
              <w:ind w:left="600" w:hanging="60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2" w:type="dxa"/>
            <w:vAlign w:val="bottom"/>
          </w:tcPr>
          <w:p w:rsidR="007A4045" w:rsidRPr="00EA10D4" w:rsidRDefault="007A4045" w:rsidP="00135AD5">
            <w:pPr>
              <w:ind w:left="600" w:hanging="60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2" w:type="dxa"/>
            <w:vAlign w:val="bottom"/>
          </w:tcPr>
          <w:p w:rsidR="007A4045" w:rsidRPr="00EA10D4" w:rsidRDefault="007A4045" w:rsidP="00135AD5">
            <w:pPr>
              <w:ind w:left="600" w:hanging="60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47" w:type="dxa"/>
            <w:vAlign w:val="bottom"/>
          </w:tcPr>
          <w:p w:rsidR="007A4045" w:rsidRPr="00EA10D4" w:rsidRDefault="007A4045" w:rsidP="00135AD5">
            <w:pPr>
              <w:ind w:left="600" w:hanging="60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C23017" w:rsidRPr="00EA10D4" w:rsidTr="00F42B1A">
        <w:tc>
          <w:tcPr>
            <w:tcW w:w="2781" w:type="dxa"/>
            <w:vAlign w:val="bottom"/>
          </w:tcPr>
          <w:p w:rsidR="00C23017" w:rsidRPr="00EA10D4" w:rsidRDefault="00C23017" w:rsidP="00C23017">
            <w:pPr>
              <w:tabs>
                <w:tab w:val="left" w:pos="900"/>
              </w:tabs>
              <w:ind w:left="600" w:right="-108" w:hanging="600"/>
              <w:rPr>
                <w:rFonts w:asciiTheme="majorBidi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053" w:type="dxa"/>
            <w:vAlign w:val="bottom"/>
          </w:tcPr>
          <w:p w:rsidR="00C23017" w:rsidRPr="00EA10D4" w:rsidRDefault="00C23017" w:rsidP="00C23017">
            <w:pPr>
              <w:tabs>
                <w:tab w:val="decimal" w:pos="702"/>
              </w:tabs>
              <w:ind w:right="40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</w:rPr>
              <w:t>526</w:t>
            </w:r>
          </w:p>
        </w:tc>
        <w:tc>
          <w:tcPr>
            <w:tcW w:w="1053" w:type="dxa"/>
            <w:vAlign w:val="bottom"/>
          </w:tcPr>
          <w:p w:rsidR="00C23017" w:rsidRPr="00EA10D4" w:rsidRDefault="00C23017" w:rsidP="00C23017">
            <w:pPr>
              <w:tabs>
                <w:tab w:val="decimal" w:pos="702"/>
              </w:tabs>
              <w:ind w:right="40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2" w:type="dxa"/>
            <w:vAlign w:val="bottom"/>
          </w:tcPr>
          <w:p w:rsidR="00C23017" w:rsidRPr="00EA10D4" w:rsidRDefault="00C23017" w:rsidP="00C23017">
            <w:pPr>
              <w:tabs>
                <w:tab w:val="decimal" w:pos="702"/>
              </w:tabs>
              <w:ind w:right="40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2" w:type="dxa"/>
            <w:vAlign w:val="bottom"/>
          </w:tcPr>
          <w:p w:rsidR="00C23017" w:rsidRPr="00EA10D4" w:rsidRDefault="00C23017" w:rsidP="00C23017">
            <w:pPr>
              <w:tabs>
                <w:tab w:val="decimal" w:pos="702"/>
              </w:tabs>
              <w:ind w:right="40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2" w:type="dxa"/>
            <w:vAlign w:val="bottom"/>
          </w:tcPr>
          <w:p w:rsidR="00C23017" w:rsidRPr="00EA10D4" w:rsidRDefault="00C23017" w:rsidP="00C23017">
            <w:pPr>
              <w:tabs>
                <w:tab w:val="decimal" w:pos="702"/>
              </w:tabs>
              <w:ind w:right="40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47" w:type="dxa"/>
            <w:vAlign w:val="bottom"/>
          </w:tcPr>
          <w:p w:rsidR="00C23017" w:rsidRPr="00EA10D4" w:rsidRDefault="00C23017" w:rsidP="00C23017">
            <w:pPr>
              <w:tabs>
                <w:tab w:val="decimal" w:pos="702"/>
              </w:tabs>
              <w:ind w:right="216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</w:rPr>
              <w:t>526</w:t>
            </w:r>
          </w:p>
        </w:tc>
      </w:tr>
      <w:tr w:rsidR="00C23017" w:rsidRPr="00EA10D4" w:rsidTr="00F42B1A">
        <w:tc>
          <w:tcPr>
            <w:tcW w:w="2781" w:type="dxa"/>
            <w:vAlign w:val="bottom"/>
          </w:tcPr>
          <w:p w:rsidR="00C23017" w:rsidRPr="00EA10D4" w:rsidRDefault="00C23017" w:rsidP="00C23017">
            <w:pPr>
              <w:tabs>
                <w:tab w:val="left" w:pos="900"/>
              </w:tabs>
              <w:ind w:left="600" w:right="-108" w:hanging="600"/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1053" w:type="dxa"/>
            <w:vAlign w:val="bottom"/>
          </w:tcPr>
          <w:p w:rsidR="00C23017" w:rsidRPr="00EA10D4" w:rsidRDefault="00C23017" w:rsidP="00C23017">
            <w:pPr>
              <w:tabs>
                <w:tab w:val="decimal" w:pos="702"/>
              </w:tabs>
              <w:ind w:right="40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3" w:type="dxa"/>
            <w:vAlign w:val="bottom"/>
          </w:tcPr>
          <w:p w:rsidR="00C23017" w:rsidRPr="00EA10D4" w:rsidRDefault="00C23017" w:rsidP="00C23017">
            <w:pPr>
              <w:tabs>
                <w:tab w:val="decimal" w:pos="702"/>
              </w:tabs>
              <w:ind w:right="40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</w:rPr>
              <w:t>35</w:t>
            </w:r>
          </w:p>
        </w:tc>
        <w:tc>
          <w:tcPr>
            <w:tcW w:w="1052" w:type="dxa"/>
            <w:vAlign w:val="bottom"/>
          </w:tcPr>
          <w:p w:rsidR="00C23017" w:rsidRPr="00EA10D4" w:rsidRDefault="00C23017" w:rsidP="00C23017">
            <w:pPr>
              <w:tabs>
                <w:tab w:val="decimal" w:pos="702"/>
              </w:tabs>
              <w:ind w:right="40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2" w:type="dxa"/>
            <w:vAlign w:val="bottom"/>
          </w:tcPr>
          <w:p w:rsidR="00C23017" w:rsidRPr="00EA10D4" w:rsidRDefault="00C23017" w:rsidP="00C23017">
            <w:pPr>
              <w:tabs>
                <w:tab w:val="decimal" w:pos="702"/>
              </w:tabs>
              <w:ind w:right="40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2" w:type="dxa"/>
            <w:vAlign w:val="bottom"/>
          </w:tcPr>
          <w:p w:rsidR="00C23017" w:rsidRPr="00EA10D4" w:rsidRDefault="00C23017" w:rsidP="00C23017">
            <w:pPr>
              <w:tabs>
                <w:tab w:val="decimal" w:pos="702"/>
              </w:tabs>
              <w:ind w:right="40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47" w:type="dxa"/>
            <w:vAlign w:val="bottom"/>
          </w:tcPr>
          <w:p w:rsidR="00C23017" w:rsidRPr="00EA10D4" w:rsidRDefault="00C23017" w:rsidP="00C23017">
            <w:pPr>
              <w:tabs>
                <w:tab w:val="decimal" w:pos="702"/>
              </w:tabs>
              <w:ind w:right="216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</w:rPr>
              <w:t>35</w:t>
            </w:r>
          </w:p>
        </w:tc>
      </w:tr>
      <w:tr w:rsidR="00C23017" w:rsidRPr="00EA10D4" w:rsidTr="00F42B1A">
        <w:tc>
          <w:tcPr>
            <w:tcW w:w="2781" w:type="dxa"/>
            <w:vAlign w:val="bottom"/>
          </w:tcPr>
          <w:p w:rsidR="00C23017" w:rsidRPr="00EA10D4" w:rsidRDefault="00C23017" w:rsidP="00C23017">
            <w:pPr>
              <w:ind w:left="162" w:right="-108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>ลูกหนี้ธุรกิจหลักทรัพย์และ</w:t>
            </w:r>
            <w:r w:rsidRPr="00EA10D4">
              <w:rPr>
                <w:rFonts w:asciiTheme="majorBidi" w:hAnsiTheme="majorBidi" w:cstheme="majorBidi"/>
                <w:sz w:val="22"/>
                <w:szCs w:val="22"/>
                <w:cs/>
              </w:rPr>
              <w:t>สัญญา</w:t>
            </w:r>
            <w:r w:rsidRPr="00EA10D4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>ซื้อขายล่วงหน้า</w:t>
            </w:r>
          </w:p>
        </w:tc>
        <w:tc>
          <w:tcPr>
            <w:tcW w:w="1053" w:type="dxa"/>
            <w:vAlign w:val="bottom"/>
          </w:tcPr>
          <w:p w:rsidR="00C23017" w:rsidRPr="00EA10D4" w:rsidRDefault="00C23017" w:rsidP="00C23017">
            <w:pPr>
              <w:tabs>
                <w:tab w:val="decimal" w:pos="702"/>
              </w:tabs>
              <w:ind w:right="40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hAnsiTheme="majorBidi" w:cstheme="majorBidi"/>
                <w:sz w:val="22"/>
                <w:szCs w:val="22"/>
              </w:rPr>
              <w:t>679</w:t>
            </w:r>
          </w:p>
        </w:tc>
        <w:tc>
          <w:tcPr>
            <w:tcW w:w="1053" w:type="dxa"/>
            <w:vAlign w:val="bottom"/>
          </w:tcPr>
          <w:p w:rsidR="00C23017" w:rsidRPr="00EA10D4" w:rsidRDefault="00C23017" w:rsidP="00C23017">
            <w:pPr>
              <w:tabs>
                <w:tab w:val="decimal" w:pos="702"/>
              </w:tabs>
              <w:ind w:right="216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hAnsiTheme="majorBidi" w:cstheme="majorBidi"/>
                <w:sz w:val="22"/>
                <w:szCs w:val="22"/>
              </w:rPr>
              <w:t>872</w:t>
            </w:r>
          </w:p>
        </w:tc>
        <w:tc>
          <w:tcPr>
            <w:tcW w:w="1052" w:type="dxa"/>
            <w:vAlign w:val="bottom"/>
          </w:tcPr>
          <w:p w:rsidR="00C23017" w:rsidRPr="00EA10D4" w:rsidRDefault="00C23017" w:rsidP="00C23017">
            <w:pPr>
              <w:tabs>
                <w:tab w:val="decimal" w:pos="702"/>
              </w:tabs>
              <w:ind w:right="40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2" w:type="dxa"/>
            <w:vAlign w:val="bottom"/>
          </w:tcPr>
          <w:p w:rsidR="00C23017" w:rsidRPr="00EA10D4" w:rsidRDefault="00C23017" w:rsidP="00C23017">
            <w:pPr>
              <w:tabs>
                <w:tab w:val="decimal" w:pos="702"/>
              </w:tabs>
              <w:ind w:right="40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2" w:type="dxa"/>
            <w:vAlign w:val="bottom"/>
          </w:tcPr>
          <w:p w:rsidR="00C23017" w:rsidRPr="00EA10D4" w:rsidRDefault="00C23017" w:rsidP="00C23017">
            <w:pPr>
              <w:tabs>
                <w:tab w:val="decimal" w:pos="702"/>
              </w:tabs>
              <w:ind w:right="40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hAnsiTheme="majorBidi" w:cstheme="majorBidi"/>
                <w:sz w:val="22"/>
                <w:szCs w:val="22"/>
              </w:rPr>
              <w:t>5,</w:t>
            </w:r>
            <w:r w:rsidR="005E03C2" w:rsidRPr="00EA10D4">
              <w:rPr>
                <w:rFonts w:asciiTheme="majorBidi" w:hAnsiTheme="majorBidi" w:cstheme="majorBidi"/>
                <w:sz w:val="22"/>
                <w:szCs w:val="22"/>
              </w:rPr>
              <w:t>210</w:t>
            </w:r>
          </w:p>
        </w:tc>
        <w:tc>
          <w:tcPr>
            <w:tcW w:w="1047" w:type="dxa"/>
            <w:vAlign w:val="bottom"/>
          </w:tcPr>
          <w:p w:rsidR="00C23017" w:rsidRPr="00EA10D4" w:rsidRDefault="00C23017" w:rsidP="00C23017">
            <w:pPr>
              <w:tabs>
                <w:tab w:val="decimal" w:pos="702"/>
              </w:tabs>
              <w:ind w:right="216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hAnsiTheme="majorBidi" w:cstheme="majorBidi"/>
                <w:sz w:val="22"/>
                <w:szCs w:val="22"/>
              </w:rPr>
              <w:t>6,</w:t>
            </w:r>
            <w:r w:rsidR="005E03C2" w:rsidRPr="00EA10D4">
              <w:rPr>
                <w:rFonts w:asciiTheme="majorBidi" w:hAnsiTheme="majorBidi" w:cstheme="majorBidi"/>
                <w:sz w:val="22"/>
                <w:szCs w:val="22"/>
              </w:rPr>
              <w:t>761</w:t>
            </w:r>
          </w:p>
        </w:tc>
      </w:tr>
      <w:tr w:rsidR="00C23017" w:rsidRPr="00EA10D4" w:rsidTr="00F42B1A">
        <w:tc>
          <w:tcPr>
            <w:tcW w:w="2781" w:type="dxa"/>
            <w:vAlign w:val="bottom"/>
          </w:tcPr>
          <w:p w:rsidR="00C23017" w:rsidRPr="00EA10D4" w:rsidRDefault="00C23017" w:rsidP="00C23017">
            <w:pPr>
              <w:tabs>
                <w:tab w:val="left" w:pos="900"/>
              </w:tabs>
              <w:ind w:left="600" w:hanging="600"/>
              <w:rPr>
                <w:rFonts w:asciiTheme="majorBidi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 xml:space="preserve">เงินลงทุน </w:t>
            </w:r>
          </w:p>
        </w:tc>
        <w:tc>
          <w:tcPr>
            <w:tcW w:w="1053" w:type="dxa"/>
            <w:vAlign w:val="bottom"/>
          </w:tcPr>
          <w:p w:rsidR="00C23017" w:rsidRPr="00EA10D4" w:rsidRDefault="00C23017" w:rsidP="00C23017">
            <w:pPr>
              <w:tabs>
                <w:tab w:val="decimal" w:pos="702"/>
              </w:tabs>
              <w:ind w:right="40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</w:rPr>
              <w:t>83</w:t>
            </w:r>
          </w:p>
        </w:tc>
        <w:tc>
          <w:tcPr>
            <w:tcW w:w="1053" w:type="dxa"/>
            <w:vAlign w:val="bottom"/>
          </w:tcPr>
          <w:p w:rsidR="00C23017" w:rsidRPr="00EA10D4" w:rsidRDefault="00C23017" w:rsidP="00C23017">
            <w:pPr>
              <w:tabs>
                <w:tab w:val="decimal" w:pos="702"/>
              </w:tabs>
              <w:ind w:right="40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</w:rPr>
              <w:t>94</w:t>
            </w:r>
          </w:p>
        </w:tc>
        <w:tc>
          <w:tcPr>
            <w:tcW w:w="1052" w:type="dxa"/>
            <w:vAlign w:val="bottom"/>
          </w:tcPr>
          <w:p w:rsidR="00C23017" w:rsidRPr="00EA10D4" w:rsidRDefault="00C23017" w:rsidP="00C23017">
            <w:pPr>
              <w:tabs>
                <w:tab w:val="decimal" w:pos="702"/>
              </w:tabs>
              <w:ind w:right="40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2" w:type="dxa"/>
            <w:vAlign w:val="bottom"/>
          </w:tcPr>
          <w:p w:rsidR="00C23017" w:rsidRPr="00EA10D4" w:rsidRDefault="00C23017" w:rsidP="00C23017">
            <w:pPr>
              <w:tabs>
                <w:tab w:val="decimal" w:pos="702"/>
              </w:tabs>
              <w:ind w:right="40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2" w:type="dxa"/>
            <w:vAlign w:val="bottom"/>
          </w:tcPr>
          <w:p w:rsidR="00C23017" w:rsidRPr="00EA10D4" w:rsidRDefault="00C23017" w:rsidP="00C23017">
            <w:pPr>
              <w:tabs>
                <w:tab w:val="decimal" w:pos="702"/>
              </w:tabs>
              <w:ind w:right="40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1047" w:type="dxa"/>
            <w:vAlign w:val="bottom"/>
          </w:tcPr>
          <w:p w:rsidR="00C23017" w:rsidRPr="00EA10D4" w:rsidRDefault="00C23017" w:rsidP="00C23017">
            <w:pPr>
              <w:tabs>
                <w:tab w:val="decimal" w:pos="702"/>
              </w:tabs>
              <w:ind w:right="216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</w:rPr>
              <w:t>182</w:t>
            </w:r>
          </w:p>
        </w:tc>
      </w:tr>
      <w:tr w:rsidR="00C23017" w:rsidRPr="00EA10D4" w:rsidTr="00F42B1A">
        <w:tc>
          <w:tcPr>
            <w:tcW w:w="2781" w:type="dxa"/>
            <w:vAlign w:val="bottom"/>
          </w:tcPr>
          <w:p w:rsidR="00C23017" w:rsidRPr="00EA10D4" w:rsidRDefault="00C23017" w:rsidP="00C23017">
            <w:pPr>
              <w:ind w:left="600" w:hanging="600"/>
              <w:rPr>
                <w:rFonts w:asciiTheme="majorBidi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>เงินให้กู้ยืมแก่พนักงาน</w:t>
            </w:r>
          </w:p>
        </w:tc>
        <w:tc>
          <w:tcPr>
            <w:tcW w:w="1053" w:type="dxa"/>
            <w:vAlign w:val="bottom"/>
          </w:tcPr>
          <w:p w:rsidR="00C23017" w:rsidRPr="00EA10D4" w:rsidRDefault="00C23017" w:rsidP="00C23017">
            <w:pPr>
              <w:tabs>
                <w:tab w:val="decimal" w:pos="702"/>
              </w:tabs>
              <w:ind w:right="40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3" w:type="dxa"/>
            <w:vAlign w:val="bottom"/>
          </w:tcPr>
          <w:p w:rsidR="00C23017" w:rsidRPr="00EA10D4" w:rsidRDefault="00C23017" w:rsidP="00C23017">
            <w:pPr>
              <w:tabs>
                <w:tab w:val="decimal" w:pos="702"/>
              </w:tabs>
              <w:ind w:right="216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052" w:type="dxa"/>
            <w:vAlign w:val="bottom"/>
          </w:tcPr>
          <w:p w:rsidR="00C23017" w:rsidRPr="00EA10D4" w:rsidRDefault="00C23017" w:rsidP="00C23017">
            <w:pPr>
              <w:tabs>
                <w:tab w:val="decimal" w:pos="702"/>
              </w:tabs>
              <w:ind w:right="216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1052" w:type="dxa"/>
            <w:vAlign w:val="bottom"/>
          </w:tcPr>
          <w:p w:rsidR="00C23017" w:rsidRPr="00EA10D4" w:rsidRDefault="00C23017" w:rsidP="00C23017">
            <w:pPr>
              <w:tabs>
                <w:tab w:val="decimal" w:pos="702"/>
              </w:tabs>
              <w:ind w:right="216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hAnsiTheme="majorBidi" w:cstheme="majorBidi"/>
                <w:sz w:val="22"/>
                <w:szCs w:val="22"/>
              </w:rPr>
              <w:t>48</w:t>
            </w:r>
          </w:p>
        </w:tc>
        <w:tc>
          <w:tcPr>
            <w:tcW w:w="1052" w:type="dxa"/>
            <w:vAlign w:val="bottom"/>
          </w:tcPr>
          <w:p w:rsidR="00C23017" w:rsidRPr="00EA10D4" w:rsidRDefault="00C23017" w:rsidP="00C23017">
            <w:pPr>
              <w:tabs>
                <w:tab w:val="decimal" w:pos="702"/>
              </w:tabs>
              <w:ind w:right="40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47" w:type="dxa"/>
            <w:vAlign w:val="bottom"/>
          </w:tcPr>
          <w:p w:rsidR="00C23017" w:rsidRPr="00EA10D4" w:rsidRDefault="00C23017" w:rsidP="00C23017">
            <w:pPr>
              <w:tabs>
                <w:tab w:val="decimal" w:pos="702"/>
              </w:tabs>
              <w:ind w:right="216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</w:rPr>
              <w:t>56</w:t>
            </w:r>
          </w:p>
        </w:tc>
      </w:tr>
      <w:tr w:rsidR="00C23017" w:rsidRPr="00EA10D4" w:rsidTr="00F42B1A">
        <w:tc>
          <w:tcPr>
            <w:tcW w:w="2781" w:type="dxa"/>
            <w:vAlign w:val="bottom"/>
          </w:tcPr>
          <w:p w:rsidR="00C23017" w:rsidRPr="00EA10D4" w:rsidRDefault="00C23017" w:rsidP="00C23017">
            <w:pPr>
              <w:tabs>
                <w:tab w:val="left" w:pos="900"/>
              </w:tabs>
              <w:ind w:left="600" w:hanging="600"/>
              <w:rPr>
                <w:rFonts w:asciiTheme="majorBidi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eastAsia="Angsana New" w:hAnsiTheme="majorBidi" w:cstheme="majorBidi"/>
                <w:b/>
                <w:bCs/>
                <w:sz w:val="22"/>
                <w:szCs w:val="22"/>
                <w:u w:val="single"/>
                <w:cs/>
              </w:rPr>
              <w:t>หนี้สินทางการเงิน</w:t>
            </w:r>
          </w:p>
        </w:tc>
        <w:tc>
          <w:tcPr>
            <w:tcW w:w="1053" w:type="dxa"/>
            <w:vAlign w:val="bottom"/>
          </w:tcPr>
          <w:p w:rsidR="00C23017" w:rsidRPr="00EA10D4" w:rsidRDefault="00C23017" w:rsidP="00C23017">
            <w:pPr>
              <w:tabs>
                <w:tab w:val="decimal" w:pos="702"/>
              </w:tabs>
              <w:ind w:right="216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</w:p>
        </w:tc>
        <w:tc>
          <w:tcPr>
            <w:tcW w:w="1053" w:type="dxa"/>
            <w:vAlign w:val="bottom"/>
          </w:tcPr>
          <w:p w:rsidR="00C23017" w:rsidRPr="00EA10D4" w:rsidRDefault="00C23017" w:rsidP="00C23017">
            <w:pPr>
              <w:tabs>
                <w:tab w:val="decimal" w:pos="702"/>
              </w:tabs>
              <w:ind w:right="216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2" w:type="dxa"/>
            <w:vAlign w:val="bottom"/>
          </w:tcPr>
          <w:p w:rsidR="00C23017" w:rsidRPr="00EA10D4" w:rsidRDefault="00C23017" w:rsidP="00C23017">
            <w:pPr>
              <w:tabs>
                <w:tab w:val="decimal" w:pos="702"/>
              </w:tabs>
              <w:ind w:right="216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2" w:type="dxa"/>
            <w:vAlign w:val="bottom"/>
          </w:tcPr>
          <w:p w:rsidR="00C23017" w:rsidRPr="00EA10D4" w:rsidRDefault="00C23017" w:rsidP="00C23017">
            <w:pPr>
              <w:tabs>
                <w:tab w:val="decimal" w:pos="702"/>
              </w:tabs>
              <w:ind w:right="216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2" w:type="dxa"/>
            <w:vAlign w:val="bottom"/>
          </w:tcPr>
          <w:p w:rsidR="00C23017" w:rsidRPr="00EA10D4" w:rsidRDefault="00C23017" w:rsidP="00C23017">
            <w:pPr>
              <w:tabs>
                <w:tab w:val="decimal" w:pos="702"/>
              </w:tabs>
              <w:ind w:right="40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</w:p>
        </w:tc>
        <w:tc>
          <w:tcPr>
            <w:tcW w:w="1047" w:type="dxa"/>
            <w:vAlign w:val="bottom"/>
          </w:tcPr>
          <w:p w:rsidR="00C23017" w:rsidRPr="00EA10D4" w:rsidRDefault="00C23017" w:rsidP="00C23017">
            <w:pPr>
              <w:tabs>
                <w:tab w:val="decimal" w:pos="702"/>
              </w:tabs>
              <w:ind w:right="216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C23017" w:rsidRPr="00EA10D4" w:rsidTr="00F42B1A">
        <w:tc>
          <w:tcPr>
            <w:tcW w:w="2781" w:type="dxa"/>
            <w:vAlign w:val="bottom"/>
          </w:tcPr>
          <w:p w:rsidR="00C23017" w:rsidRPr="00EA10D4" w:rsidRDefault="00C23017" w:rsidP="00C23017">
            <w:pPr>
              <w:ind w:left="600" w:right="-108" w:hanging="600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>เงินกู้ยืมจากสถาบันการเงิน</w:t>
            </w:r>
          </w:p>
        </w:tc>
        <w:tc>
          <w:tcPr>
            <w:tcW w:w="1053" w:type="dxa"/>
            <w:vAlign w:val="bottom"/>
          </w:tcPr>
          <w:p w:rsidR="00C23017" w:rsidRPr="00EA10D4" w:rsidRDefault="00C23017" w:rsidP="00C23017">
            <w:pPr>
              <w:tabs>
                <w:tab w:val="decimal" w:pos="702"/>
              </w:tabs>
              <w:ind w:right="40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3" w:type="dxa"/>
            <w:vAlign w:val="bottom"/>
          </w:tcPr>
          <w:p w:rsidR="00C23017" w:rsidRPr="00EA10D4" w:rsidRDefault="00C23017" w:rsidP="00C23017">
            <w:pPr>
              <w:tabs>
                <w:tab w:val="decimal" w:pos="702"/>
              </w:tabs>
              <w:ind w:right="216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hAnsiTheme="majorBidi" w:cstheme="majorBidi"/>
                <w:sz w:val="22"/>
                <w:szCs w:val="22"/>
              </w:rPr>
              <w:t>850</w:t>
            </w:r>
          </w:p>
        </w:tc>
        <w:tc>
          <w:tcPr>
            <w:tcW w:w="1052" w:type="dxa"/>
            <w:vAlign w:val="bottom"/>
          </w:tcPr>
          <w:p w:rsidR="00C23017" w:rsidRPr="00EA10D4" w:rsidRDefault="00C23017" w:rsidP="00C23017">
            <w:pPr>
              <w:tabs>
                <w:tab w:val="decimal" w:pos="702"/>
              </w:tabs>
              <w:ind w:right="40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2" w:type="dxa"/>
            <w:vAlign w:val="bottom"/>
          </w:tcPr>
          <w:p w:rsidR="00C23017" w:rsidRPr="00EA10D4" w:rsidRDefault="00C23017" w:rsidP="00C23017">
            <w:pPr>
              <w:tabs>
                <w:tab w:val="decimal" w:pos="702"/>
              </w:tabs>
              <w:ind w:right="40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2" w:type="dxa"/>
            <w:vAlign w:val="bottom"/>
          </w:tcPr>
          <w:p w:rsidR="00C23017" w:rsidRPr="00EA10D4" w:rsidRDefault="00C23017" w:rsidP="00C23017">
            <w:pPr>
              <w:tabs>
                <w:tab w:val="decimal" w:pos="702"/>
              </w:tabs>
              <w:ind w:right="40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47" w:type="dxa"/>
            <w:vAlign w:val="bottom"/>
          </w:tcPr>
          <w:p w:rsidR="00C23017" w:rsidRPr="00EA10D4" w:rsidRDefault="00C23017" w:rsidP="00C23017">
            <w:pPr>
              <w:tabs>
                <w:tab w:val="decimal" w:pos="702"/>
              </w:tabs>
              <w:ind w:right="216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hAnsiTheme="majorBidi" w:cstheme="majorBidi"/>
                <w:sz w:val="22"/>
                <w:szCs w:val="22"/>
              </w:rPr>
              <w:t>850</w:t>
            </w:r>
          </w:p>
        </w:tc>
      </w:tr>
      <w:tr w:rsidR="00C23017" w:rsidRPr="00EA10D4" w:rsidTr="00F42B1A">
        <w:tc>
          <w:tcPr>
            <w:tcW w:w="2781" w:type="dxa"/>
            <w:vAlign w:val="bottom"/>
          </w:tcPr>
          <w:p w:rsidR="00C23017" w:rsidRPr="00EA10D4" w:rsidRDefault="00C23017" w:rsidP="00C23017">
            <w:pPr>
              <w:ind w:left="600" w:right="-108" w:hanging="600"/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1053" w:type="dxa"/>
            <w:vAlign w:val="bottom"/>
          </w:tcPr>
          <w:p w:rsidR="00C23017" w:rsidRPr="00EA10D4" w:rsidRDefault="00C23017" w:rsidP="00C23017">
            <w:pPr>
              <w:tabs>
                <w:tab w:val="decimal" w:pos="702"/>
              </w:tabs>
              <w:ind w:right="40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3" w:type="dxa"/>
            <w:vAlign w:val="bottom"/>
          </w:tcPr>
          <w:p w:rsidR="00C23017" w:rsidRPr="00EA10D4" w:rsidRDefault="00C23017" w:rsidP="00C23017">
            <w:pPr>
              <w:tabs>
                <w:tab w:val="decimal" w:pos="702"/>
              </w:tabs>
              <w:ind w:right="216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</w:rPr>
              <w:t>282</w:t>
            </w:r>
          </w:p>
        </w:tc>
        <w:tc>
          <w:tcPr>
            <w:tcW w:w="1052" w:type="dxa"/>
            <w:vAlign w:val="bottom"/>
          </w:tcPr>
          <w:p w:rsidR="00C23017" w:rsidRPr="00EA10D4" w:rsidRDefault="00C23017" w:rsidP="00C23017">
            <w:pPr>
              <w:tabs>
                <w:tab w:val="decimal" w:pos="702"/>
              </w:tabs>
              <w:ind w:right="40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2" w:type="dxa"/>
            <w:vAlign w:val="bottom"/>
          </w:tcPr>
          <w:p w:rsidR="00C23017" w:rsidRPr="00EA10D4" w:rsidRDefault="00C23017" w:rsidP="00C23017">
            <w:pPr>
              <w:tabs>
                <w:tab w:val="decimal" w:pos="702"/>
              </w:tabs>
              <w:ind w:right="40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2" w:type="dxa"/>
            <w:vAlign w:val="bottom"/>
          </w:tcPr>
          <w:p w:rsidR="00C23017" w:rsidRPr="00EA10D4" w:rsidRDefault="00C23017" w:rsidP="00C23017">
            <w:pPr>
              <w:tabs>
                <w:tab w:val="decimal" w:pos="702"/>
              </w:tabs>
              <w:ind w:right="40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47" w:type="dxa"/>
            <w:vAlign w:val="bottom"/>
          </w:tcPr>
          <w:p w:rsidR="00C23017" w:rsidRPr="00EA10D4" w:rsidRDefault="005E03C2" w:rsidP="00C23017">
            <w:pPr>
              <w:tabs>
                <w:tab w:val="decimal" w:pos="702"/>
              </w:tabs>
              <w:ind w:right="216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</w:rPr>
              <w:t>282</w:t>
            </w:r>
          </w:p>
        </w:tc>
      </w:tr>
      <w:tr w:rsidR="00C23017" w:rsidRPr="00EA10D4" w:rsidTr="00F42B1A">
        <w:tc>
          <w:tcPr>
            <w:tcW w:w="2781" w:type="dxa"/>
            <w:vAlign w:val="bottom"/>
          </w:tcPr>
          <w:p w:rsidR="00C23017" w:rsidRPr="00EA10D4" w:rsidRDefault="00C23017" w:rsidP="00C23017">
            <w:pPr>
              <w:ind w:left="162" w:right="-108" w:hanging="162"/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053" w:type="dxa"/>
            <w:vAlign w:val="bottom"/>
          </w:tcPr>
          <w:p w:rsidR="00C23017" w:rsidRPr="00EA10D4" w:rsidRDefault="00C23017" w:rsidP="00C23017">
            <w:pPr>
              <w:tabs>
                <w:tab w:val="decimal" w:pos="702"/>
              </w:tabs>
              <w:ind w:right="40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</w:rPr>
              <w:t>619</w:t>
            </w:r>
          </w:p>
        </w:tc>
        <w:tc>
          <w:tcPr>
            <w:tcW w:w="1053" w:type="dxa"/>
            <w:vAlign w:val="bottom"/>
          </w:tcPr>
          <w:p w:rsidR="00C23017" w:rsidRPr="00EA10D4" w:rsidRDefault="00C23017" w:rsidP="00C23017">
            <w:pPr>
              <w:tabs>
                <w:tab w:val="decimal" w:pos="702"/>
              </w:tabs>
              <w:ind w:right="216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</w:rPr>
              <w:t>533</w:t>
            </w:r>
          </w:p>
        </w:tc>
        <w:tc>
          <w:tcPr>
            <w:tcW w:w="1052" w:type="dxa"/>
            <w:vAlign w:val="bottom"/>
          </w:tcPr>
          <w:p w:rsidR="00C23017" w:rsidRPr="00EA10D4" w:rsidRDefault="00C23017" w:rsidP="00C23017">
            <w:pPr>
              <w:tabs>
                <w:tab w:val="decimal" w:pos="702"/>
              </w:tabs>
              <w:ind w:right="40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2" w:type="dxa"/>
            <w:vAlign w:val="bottom"/>
          </w:tcPr>
          <w:p w:rsidR="00C23017" w:rsidRPr="00EA10D4" w:rsidRDefault="00C23017" w:rsidP="00C23017">
            <w:pPr>
              <w:tabs>
                <w:tab w:val="decimal" w:pos="702"/>
              </w:tabs>
              <w:ind w:right="40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2" w:type="dxa"/>
            <w:vAlign w:val="bottom"/>
          </w:tcPr>
          <w:p w:rsidR="00C23017" w:rsidRPr="00EA10D4" w:rsidRDefault="00C23017" w:rsidP="00C23017">
            <w:pPr>
              <w:tabs>
                <w:tab w:val="decimal" w:pos="702"/>
              </w:tabs>
              <w:ind w:right="40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47" w:type="dxa"/>
            <w:vAlign w:val="bottom"/>
          </w:tcPr>
          <w:p w:rsidR="00C23017" w:rsidRPr="00EA10D4" w:rsidRDefault="00C23017" w:rsidP="00C23017">
            <w:pPr>
              <w:tabs>
                <w:tab w:val="decimal" w:pos="702"/>
              </w:tabs>
              <w:ind w:right="216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</w:rPr>
              <w:t>1,152</w:t>
            </w:r>
          </w:p>
        </w:tc>
      </w:tr>
    </w:tbl>
    <w:p w:rsidR="00CD7368" w:rsidRPr="00EA10D4" w:rsidRDefault="00CD7368">
      <w:pPr>
        <w:rPr>
          <w:rFonts w:asciiTheme="majorBidi" w:hAnsiTheme="majorBidi" w:cstheme="majorBidi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81"/>
        <w:gridCol w:w="1053"/>
        <w:gridCol w:w="1053"/>
        <w:gridCol w:w="1052"/>
        <w:gridCol w:w="1052"/>
        <w:gridCol w:w="1052"/>
        <w:gridCol w:w="1047"/>
      </w:tblGrid>
      <w:tr w:rsidR="003B2091" w:rsidRPr="00EA10D4" w:rsidTr="00053E2B">
        <w:tc>
          <w:tcPr>
            <w:tcW w:w="2781" w:type="dxa"/>
            <w:vAlign w:val="bottom"/>
          </w:tcPr>
          <w:p w:rsidR="003B2091" w:rsidRPr="00EA10D4" w:rsidRDefault="003B2091" w:rsidP="00053E2B">
            <w:pPr>
              <w:tabs>
                <w:tab w:val="left" w:pos="900"/>
              </w:tabs>
              <w:ind w:left="600" w:hanging="600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6309" w:type="dxa"/>
            <w:gridSpan w:val="6"/>
            <w:vAlign w:val="bottom"/>
          </w:tcPr>
          <w:p w:rsidR="003B2091" w:rsidRPr="00EA10D4" w:rsidRDefault="003B2091" w:rsidP="00053E2B">
            <w:pPr>
              <w:tabs>
                <w:tab w:val="left" w:pos="360"/>
                <w:tab w:val="left" w:pos="900"/>
              </w:tabs>
              <w:ind w:left="600" w:right="12" w:hanging="600"/>
              <w:jc w:val="right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>(หน่วย: ล้านบาท)</w:t>
            </w:r>
          </w:p>
        </w:tc>
      </w:tr>
      <w:tr w:rsidR="003B2091" w:rsidRPr="00EA10D4" w:rsidTr="00053E2B">
        <w:tc>
          <w:tcPr>
            <w:tcW w:w="2781" w:type="dxa"/>
            <w:vAlign w:val="bottom"/>
          </w:tcPr>
          <w:p w:rsidR="003B2091" w:rsidRPr="00EA10D4" w:rsidRDefault="003B2091" w:rsidP="00053E2B">
            <w:pPr>
              <w:tabs>
                <w:tab w:val="left" w:pos="900"/>
              </w:tabs>
              <w:ind w:left="600" w:hanging="600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6309" w:type="dxa"/>
            <w:gridSpan w:val="6"/>
            <w:vAlign w:val="bottom"/>
          </w:tcPr>
          <w:p w:rsidR="003B2091" w:rsidRPr="00EA10D4" w:rsidRDefault="003B2091" w:rsidP="00053E2B">
            <w:pPr>
              <w:pBdr>
                <w:bottom w:val="single" w:sz="4" w:space="1" w:color="auto"/>
              </w:pBdr>
              <w:tabs>
                <w:tab w:val="left" w:pos="900"/>
              </w:tabs>
              <w:ind w:left="600" w:hanging="600"/>
              <w:jc w:val="center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</w:rPr>
              <w:t>2561</w:t>
            </w:r>
          </w:p>
        </w:tc>
      </w:tr>
      <w:tr w:rsidR="003B2091" w:rsidRPr="00EA10D4" w:rsidTr="00053E2B">
        <w:tc>
          <w:tcPr>
            <w:tcW w:w="2781" w:type="dxa"/>
            <w:vAlign w:val="bottom"/>
          </w:tcPr>
          <w:p w:rsidR="003B2091" w:rsidRPr="00EA10D4" w:rsidRDefault="003B2091" w:rsidP="00053E2B">
            <w:pPr>
              <w:tabs>
                <w:tab w:val="left" w:pos="900"/>
              </w:tabs>
              <w:ind w:left="605" w:hanging="605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6309" w:type="dxa"/>
            <w:gridSpan w:val="6"/>
            <w:vAlign w:val="bottom"/>
          </w:tcPr>
          <w:p w:rsidR="003B2091" w:rsidRPr="00EA10D4" w:rsidRDefault="003B2091" w:rsidP="00053E2B">
            <w:pPr>
              <w:pBdr>
                <w:bottom w:val="single" w:sz="4" w:space="1" w:color="auto"/>
              </w:pBdr>
              <w:tabs>
                <w:tab w:val="left" w:pos="900"/>
              </w:tabs>
              <w:ind w:left="600" w:hanging="60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A10D4">
              <w:rPr>
                <w:rFonts w:asciiTheme="majorBidi" w:hAnsiTheme="majorBidi" w:cstheme="majorBidi"/>
                <w:sz w:val="22"/>
                <w:szCs w:val="22"/>
                <w:cs/>
              </w:rPr>
              <w:t>ยอดคงเหลือของเครื่องมือทางการเงิน</w:t>
            </w:r>
          </w:p>
        </w:tc>
      </w:tr>
      <w:tr w:rsidR="003B2091" w:rsidRPr="00EA10D4" w:rsidTr="00053E2B">
        <w:tc>
          <w:tcPr>
            <w:tcW w:w="2781" w:type="dxa"/>
            <w:vAlign w:val="bottom"/>
          </w:tcPr>
          <w:p w:rsidR="003B2091" w:rsidRPr="00EA10D4" w:rsidRDefault="003B2091" w:rsidP="00053E2B">
            <w:pPr>
              <w:tabs>
                <w:tab w:val="left" w:pos="900"/>
              </w:tabs>
              <w:ind w:left="600" w:hanging="60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53" w:type="dxa"/>
            <w:vAlign w:val="bottom"/>
          </w:tcPr>
          <w:p w:rsidR="003B2091" w:rsidRPr="00EA10D4" w:rsidRDefault="003B2091" w:rsidP="00053E2B">
            <w:pPr>
              <w:pBdr>
                <w:bottom w:val="single" w:sz="4" w:space="1" w:color="auto"/>
              </w:pBdr>
              <w:tabs>
                <w:tab w:val="left" w:pos="900"/>
              </w:tabs>
              <w:ind w:left="600" w:right="-144" w:hanging="60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>เมื่อทวงถาม</w:t>
            </w:r>
          </w:p>
        </w:tc>
        <w:tc>
          <w:tcPr>
            <w:tcW w:w="1053" w:type="dxa"/>
            <w:vAlign w:val="bottom"/>
          </w:tcPr>
          <w:p w:rsidR="003B2091" w:rsidRPr="00EA10D4" w:rsidRDefault="003B2091" w:rsidP="00053E2B">
            <w:pPr>
              <w:pBdr>
                <w:bottom w:val="single" w:sz="4" w:space="1" w:color="auto"/>
              </w:pBdr>
              <w:tabs>
                <w:tab w:val="left" w:pos="900"/>
              </w:tabs>
              <w:ind w:left="600" w:hanging="60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 xml:space="preserve">น้อยกว่า </w:t>
            </w:r>
            <w:r w:rsidRPr="00EA10D4">
              <w:rPr>
                <w:rFonts w:asciiTheme="majorBidi" w:eastAsia="Angsana New" w:hAnsiTheme="majorBidi" w:cstheme="majorBidi"/>
                <w:sz w:val="22"/>
                <w:szCs w:val="22"/>
              </w:rPr>
              <w:t>1</w:t>
            </w:r>
            <w:r w:rsidRPr="00EA10D4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052" w:type="dxa"/>
            <w:vAlign w:val="bottom"/>
          </w:tcPr>
          <w:p w:rsidR="003B2091" w:rsidRPr="00EA10D4" w:rsidRDefault="003B2091" w:rsidP="00053E2B">
            <w:pPr>
              <w:pBdr>
                <w:bottom w:val="single" w:sz="4" w:space="1" w:color="auto"/>
              </w:pBdr>
              <w:tabs>
                <w:tab w:val="left" w:pos="900"/>
              </w:tabs>
              <w:ind w:left="600" w:hanging="60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</w:rPr>
              <w:t xml:space="preserve">1 </w:t>
            </w:r>
            <w:r w:rsidRPr="00EA10D4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 xml:space="preserve">- </w:t>
            </w:r>
            <w:r w:rsidRPr="00EA10D4">
              <w:rPr>
                <w:rFonts w:asciiTheme="majorBidi" w:eastAsia="Angsana New" w:hAnsiTheme="majorBidi" w:cstheme="majorBidi"/>
                <w:sz w:val="22"/>
                <w:szCs w:val="22"/>
              </w:rPr>
              <w:t xml:space="preserve">5 </w:t>
            </w:r>
            <w:r w:rsidRPr="00EA10D4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>ปี</w:t>
            </w:r>
          </w:p>
        </w:tc>
        <w:tc>
          <w:tcPr>
            <w:tcW w:w="1052" w:type="dxa"/>
            <w:vAlign w:val="bottom"/>
          </w:tcPr>
          <w:p w:rsidR="003B2091" w:rsidRPr="00EA10D4" w:rsidRDefault="003B2091" w:rsidP="00053E2B">
            <w:pPr>
              <w:pBdr>
                <w:bottom w:val="single" w:sz="4" w:space="1" w:color="auto"/>
              </w:pBdr>
              <w:tabs>
                <w:tab w:val="left" w:pos="900"/>
              </w:tabs>
              <w:ind w:left="600" w:right="-106" w:hanging="60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 xml:space="preserve">มากกว่า </w:t>
            </w:r>
            <w:r w:rsidRPr="00EA10D4">
              <w:rPr>
                <w:rFonts w:asciiTheme="majorBidi" w:eastAsia="Angsana New" w:hAnsiTheme="majorBidi" w:cstheme="majorBidi"/>
                <w:sz w:val="22"/>
                <w:szCs w:val="22"/>
              </w:rPr>
              <w:t xml:space="preserve">5 </w:t>
            </w:r>
            <w:r w:rsidRPr="00EA10D4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>ปี</w:t>
            </w:r>
          </w:p>
        </w:tc>
        <w:tc>
          <w:tcPr>
            <w:tcW w:w="1052" w:type="dxa"/>
            <w:vAlign w:val="bottom"/>
          </w:tcPr>
          <w:p w:rsidR="003B2091" w:rsidRPr="00EA10D4" w:rsidRDefault="003B2091" w:rsidP="00053E2B">
            <w:pPr>
              <w:pBdr>
                <w:bottom w:val="single" w:sz="4" w:space="1" w:color="auto"/>
              </w:pBdr>
              <w:tabs>
                <w:tab w:val="left" w:pos="900"/>
              </w:tabs>
              <w:ind w:left="600" w:hanging="60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>ไม่มีกำหนด</w:t>
            </w:r>
          </w:p>
        </w:tc>
        <w:tc>
          <w:tcPr>
            <w:tcW w:w="1047" w:type="dxa"/>
            <w:vAlign w:val="bottom"/>
          </w:tcPr>
          <w:p w:rsidR="003B2091" w:rsidRPr="00EA10D4" w:rsidRDefault="003B2091" w:rsidP="00053E2B">
            <w:pPr>
              <w:pBdr>
                <w:bottom w:val="single" w:sz="4" w:space="1" w:color="auto"/>
              </w:pBdr>
              <w:tabs>
                <w:tab w:val="left" w:pos="900"/>
              </w:tabs>
              <w:ind w:left="600" w:hanging="60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3B2091" w:rsidRPr="00EA10D4" w:rsidTr="00053E2B">
        <w:tc>
          <w:tcPr>
            <w:tcW w:w="2781" w:type="dxa"/>
            <w:vAlign w:val="bottom"/>
          </w:tcPr>
          <w:p w:rsidR="003B2091" w:rsidRPr="00EA10D4" w:rsidRDefault="003B2091" w:rsidP="00053E2B">
            <w:pPr>
              <w:ind w:left="600" w:hanging="600"/>
              <w:rPr>
                <w:rFonts w:asciiTheme="majorBidi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eastAsia="Angsana New" w:hAnsiTheme="majorBidi" w:cstheme="majorBidi"/>
                <w:b/>
                <w:bCs/>
                <w:sz w:val="22"/>
                <w:szCs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53" w:type="dxa"/>
            <w:vAlign w:val="bottom"/>
          </w:tcPr>
          <w:p w:rsidR="003B2091" w:rsidRPr="00EA10D4" w:rsidRDefault="003B2091" w:rsidP="00053E2B">
            <w:pPr>
              <w:ind w:left="600" w:hanging="60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3" w:type="dxa"/>
            <w:vAlign w:val="bottom"/>
          </w:tcPr>
          <w:p w:rsidR="003B2091" w:rsidRPr="00EA10D4" w:rsidRDefault="003B2091" w:rsidP="00053E2B">
            <w:pPr>
              <w:tabs>
                <w:tab w:val="decimal" w:pos="522"/>
              </w:tabs>
              <w:ind w:left="600" w:hanging="60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2" w:type="dxa"/>
            <w:vAlign w:val="bottom"/>
          </w:tcPr>
          <w:p w:rsidR="003B2091" w:rsidRPr="00EA10D4" w:rsidRDefault="003B2091" w:rsidP="00053E2B">
            <w:pPr>
              <w:ind w:left="600" w:hanging="60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2" w:type="dxa"/>
            <w:vAlign w:val="bottom"/>
          </w:tcPr>
          <w:p w:rsidR="003B2091" w:rsidRPr="00EA10D4" w:rsidRDefault="003B2091" w:rsidP="00053E2B">
            <w:pPr>
              <w:ind w:left="600" w:hanging="60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2" w:type="dxa"/>
            <w:vAlign w:val="bottom"/>
          </w:tcPr>
          <w:p w:rsidR="003B2091" w:rsidRPr="00EA10D4" w:rsidRDefault="003B2091" w:rsidP="00053E2B">
            <w:pPr>
              <w:ind w:left="600" w:hanging="60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47" w:type="dxa"/>
            <w:vAlign w:val="bottom"/>
          </w:tcPr>
          <w:p w:rsidR="003B2091" w:rsidRPr="00EA10D4" w:rsidRDefault="003B2091" w:rsidP="00053E2B">
            <w:pPr>
              <w:ind w:left="600" w:hanging="60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3B2091" w:rsidRPr="00EA10D4" w:rsidTr="00053E2B">
        <w:tc>
          <w:tcPr>
            <w:tcW w:w="2781" w:type="dxa"/>
            <w:vAlign w:val="bottom"/>
          </w:tcPr>
          <w:p w:rsidR="003B2091" w:rsidRPr="00EA10D4" w:rsidRDefault="003B2091" w:rsidP="00053E2B">
            <w:pPr>
              <w:tabs>
                <w:tab w:val="left" w:pos="900"/>
              </w:tabs>
              <w:ind w:left="600" w:right="-108" w:hanging="600"/>
              <w:rPr>
                <w:rFonts w:asciiTheme="majorBidi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053" w:type="dxa"/>
            <w:vAlign w:val="bottom"/>
          </w:tcPr>
          <w:p w:rsidR="003B2091" w:rsidRPr="00EA10D4" w:rsidRDefault="003B2091" w:rsidP="00053E2B">
            <w:pPr>
              <w:tabs>
                <w:tab w:val="decimal" w:pos="702"/>
              </w:tabs>
              <w:ind w:right="40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</w:rPr>
              <w:t>388</w:t>
            </w:r>
          </w:p>
        </w:tc>
        <w:tc>
          <w:tcPr>
            <w:tcW w:w="1053" w:type="dxa"/>
            <w:vAlign w:val="bottom"/>
          </w:tcPr>
          <w:p w:rsidR="003B2091" w:rsidRPr="00EA10D4" w:rsidRDefault="003B2091" w:rsidP="00053E2B">
            <w:pPr>
              <w:tabs>
                <w:tab w:val="decimal" w:pos="702"/>
              </w:tabs>
              <w:ind w:right="40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2" w:type="dxa"/>
            <w:vAlign w:val="bottom"/>
          </w:tcPr>
          <w:p w:rsidR="003B2091" w:rsidRPr="00EA10D4" w:rsidRDefault="003B2091" w:rsidP="00053E2B">
            <w:pPr>
              <w:tabs>
                <w:tab w:val="decimal" w:pos="702"/>
              </w:tabs>
              <w:ind w:right="40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2" w:type="dxa"/>
            <w:vAlign w:val="bottom"/>
          </w:tcPr>
          <w:p w:rsidR="003B2091" w:rsidRPr="00EA10D4" w:rsidRDefault="003B2091" w:rsidP="00053E2B">
            <w:pPr>
              <w:tabs>
                <w:tab w:val="decimal" w:pos="702"/>
              </w:tabs>
              <w:ind w:right="40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2" w:type="dxa"/>
            <w:vAlign w:val="bottom"/>
          </w:tcPr>
          <w:p w:rsidR="003B2091" w:rsidRPr="00EA10D4" w:rsidRDefault="003B2091" w:rsidP="00053E2B">
            <w:pPr>
              <w:tabs>
                <w:tab w:val="decimal" w:pos="702"/>
              </w:tabs>
              <w:ind w:right="40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47" w:type="dxa"/>
            <w:vAlign w:val="bottom"/>
          </w:tcPr>
          <w:p w:rsidR="003B2091" w:rsidRPr="00EA10D4" w:rsidRDefault="003B2091" w:rsidP="00053E2B">
            <w:pPr>
              <w:tabs>
                <w:tab w:val="decimal" w:pos="702"/>
              </w:tabs>
              <w:ind w:right="216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</w:rPr>
              <w:t>388</w:t>
            </w:r>
          </w:p>
        </w:tc>
      </w:tr>
      <w:tr w:rsidR="003B2091" w:rsidRPr="00EA10D4" w:rsidTr="00053E2B">
        <w:tc>
          <w:tcPr>
            <w:tcW w:w="2781" w:type="dxa"/>
            <w:vAlign w:val="bottom"/>
          </w:tcPr>
          <w:p w:rsidR="003B2091" w:rsidRPr="00EA10D4" w:rsidRDefault="003B2091" w:rsidP="00053E2B">
            <w:pPr>
              <w:tabs>
                <w:tab w:val="left" w:pos="900"/>
              </w:tabs>
              <w:ind w:left="600" w:right="-108" w:hanging="600"/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1053" w:type="dxa"/>
            <w:vAlign w:val="bottom"/>
          </w:tcPr>
          <w:p w:rsidR="003B2091" w:rsidRPr="00EA10D4" w:rsidRDefault="003B2091" w:rsidP="00053E2B">
            <w:pPr>
              <w:tabs>
                <w:tab w:val="decimal" w:pos="702"/>
              </w:tabs>
              <w:ind w:right="40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3" w:type="dxa"/>
            <w:vAlign w:val="bottom"/>
          </w:tcPr>
          <w:p w:rsidR="003B2091" w:rsidRPr="00EA10D4" w:rsidRDefault="003B2091" w:rsidP="00053E2B">
            <w:pPr>
              <w:tabs>
                <w:tab w:val="decimal" w:pos="702"/>
              </w:tabs>
              <w:ind w:right="40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</w:rPr>
              <w:t>29</w:t>
            </w:r>
          </w:p>
        </w:tc>
        <w:tc>
          <w:tcPr>
            <w:tcW w:w="1052" w:type="dxa"/>
            <w:vAlign w:val="bottom"/>
          </w:tcPr>
          <w:p w:rsidR="003B2091" w:rsidRPr="00EA10D4" w:rsidRDefault="003B2091" w:rsidP="00053E2B">
            <w:pPr>
              <w:tabs>
                <w:tab w:val="decimal" w:pos="702"/>
              </w:tabs>
              <w:ind w:right="40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2" w:type="dxa"/>
            <w:vAlign w:val="bottom"/>
          </w:tcPr>
          <w:p w:rsidR="003B2091" w:rsidRPr="00EA10D4" w:rsidRDefault="003B2091" w:rsidP="00053E2B">
            <w:pPr>
              <w:tabs>
                <w:tab w:val="decimal" w:pos="702"/>
              </w:tabs>
              <w:ind w:right="40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2" w:type="dxa"/>
            <w:vAlign w:val="bottom"/>
          </w:tcPr>
          <w:p w:rsidR="003B2091" w:rsidRPr="00EA10D4" w:rsidRDefault="003B2091" w:rsidP="00053E2B">
            <w:pPr>
              <w:tabs>
                <w:tab w:val="decimal" w:pos="702"/>
              </w:tabs>
              <w:ind w:right="40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47" w:type="dxa"/>
            <w:vAlign w:val="bottom"/>
          </w:tcPr>
          <w:p w:rsidR="003B2091" w:rsidRPr="00EA10D4" w:rsidRDefault="003B2091" w:rsidP="00053E2B">
            <w:pPr>
              <w:tabs>
                <w:tab w:val="decimal" w:pos="702"/>
              </w:tabs>
              <w:ind w:right="216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</w:rPr>
              <w:t>29</w:t>
            </w:r>
          </w:p>
        </w:tc>
      </w:tr>
      <w:tr w:rsidR="003B2091" w:rsidRPr="00EA10D4" w:rsidTr="00053E2B">
        <w:tc>
          <w:tcPr>
            <w:tcW w:w="2781" w:type="dxa"/>
            <w:vAlign w:val="bottom"/>
          </w:tcPr>
          <w:p w:rsidR="003B2091" w:rsidRPr="00EA10D4" w:rsidRDefault="003B2091" w:rsidP="00053E2B">
            <w:pPr>
              <w:ind w:left="162" w:right="-108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>ลูกหนี้ธุรกิจหลักทรัพย์และ</w:t>
            </w:r>
            <w:r w:rsidRPr="00EA10D4">
              <w:rPr>
                <w:rFonts w:asciiTheme="majorBidi" w:hAnsiTheme="majorBidi" w:cstheme="majorBidi"/>
                <w:sz w:val="22"/>
                <w:szCs w:val="22"/>
                <w:cs/>
              </w:rPr>
              <w:t>สัญญา</w:t>
            </w:r>
            <w:r w:rsidRPr="00EA10D4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>ซื้อขายล่วงหน้า</w:t>
            </w:r>
          </w:p>
        </w:tc>
        <w:tc>
          <w:tcPr>
            <w:tcW w:w="1053" w:type="dxa"/>
            <w:vAlign w:val="bottom"/>
          </w:tcPr>
          <w:p w:rsidR="003B2091" w:rsidRPr="00EA10D4" w:rsidRDefault="003B2091" w:rsidP="00053E2B">
            <w:pPr>
              <w:tabs>
                <w:tab w:val="decimal" w:pos="702"/>
              </w:tabs>
              <w:ind w:right="40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hAnsiTheme="majorBidi" w:cstheme="majorBidi"/>
                <w:sz w:val="22"/>
                <w:szCs w:val="22"/>
              </w:rPr>
              <w:t>1,131</w:t>
            </w:r>
          </w:p>
        </w:tc>
        <w:tc>
          <w:tcPr>
            <w:tcW w:w="1053" w:type="dxa"/>
            <w:vAlign w:val="bottom"/>
          </w:tcPr>
          <w:p w:rsidR="003B2091" w:rsidRPr="00EA10D4" w:rsidRDefault="003B2091" w:rsidP="00053E2B">
            <w:pPr>
              <w:tabs>
                <w:tab w:val="decimal" w:pos="702"/>
              </w:tabs>
              <w:ind w:right="216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hAnsiTheme="majorBidi" w:cstheme="majorBidi"/>
                <w:sz w:val="22"/>
                <w:szCs w:val="22"/>
              </w:rPr>
              <w:t>1,613</w:t>
            </w:r>
          </w:p>
        </w:tc>
        <w:tc>
          <w:tcPr>
            <w:tcW w:w="1052" w:type="dxa"/>
            <w:vAlign w:val="bottom"/>
          </w:tcPr>
          <w:p w:rsidR="003B2091" w:rsidRPr="00EA10D4" w:rsidRDefault="003B2091" w:rsidP="00053E2B">
            <w:pPr>
              <w:tabs>
                <w:tab w:val="decimal" w:pos="702"/>
              </w:tabs>
              <w:ind w:right="40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052" w:type="dxa"/>
            <w:vAlign w:val="bottom"/>
          </w:tcPr>
          <w:p w:rsidR="003B2091" w:rsidRPr="00EA10D4" w:rsidRDefault="003B2091" w:rsidP="00053E2B">
            <w:pPr>
              <w:tabs>
                <w:tab w:val="decimal" w:pos="702"/>
              </w:tabs>
              <w:ind w:right="40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2" w:type="dxa"/>
            <w:vAlign w:val="bottom"/>
          </w:tcPr>
          <w:p w:rsidR="003B2091" w:rsidRPr="00EA10D4" w:rsidRDefault="003B2091" w:rsidP="00053E2B">
            <w:pPr>
              <w:tabs>
                <w:tab w:val="decimal" w:pos="702"/>
              </w:tabs>
              <w:ind w:right="40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hAnsiTheme="majorBidi" w:cstheme="majorBidi"/>
                <w:sz w:val="22"/>
                <w:szCs w:val="22"/>
              </w:rPr>
              <w:t>5,603</w:t>
            </w:r>
          </w:p>
        </w:tc>
        <w:tc>
          <w:tcPr>
            <w:tcW w:w="1047" w:type="dxa"/>
            <w:vAlign w:val="bottom"/>
          </w:tcPr>
          <w:p w:rsidR="003B2091" w:rsidRPr="00EA10D4" w:rsidRDefault="003B2091" w:rsidP="00053E2B">
            <w:pPr>
              <w:tabs>
                <w:tab w:val="decimal" w:pos="702"/>
              </w:tabs>
              <w:ind w:right="216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hAnsiTheme="majorBidi" w:cstheme="majorBidi"/>
                <w:sz w:val="22"/>
                <w:szCs w:val="22"/>
              </w:rPr>
              <w:t>8,348</w:t>
            </w:r>
          </w:p>
        </w:tc>
      </w:tr>
      <w:tr w:rsidR="003B2091" w:rsidRPr="00EA10D4" w:rsidTr="00053E2B">
        <w:tc>
          <w:tcPr>
            <w:tcW w:w="2781" w:type="dxa"/>
            <w:vAlign w:val="bottom"/>
          </w:tcPr>
          <w:p w:rsidR="003B2091" w:rsidRPr="00EA10D4" w:rsidRDefault="003B2091" w:rsidP="00053E2B">
            <w:pPr>
              <w:tabs>
                <w:tab w:val="left" w:pos="900"/>
              </w:tabs>
              <w:ind w:left="600" w:hanging="600"/>
              <w:rPr>
                <w:rFonts w:asciiTheme="majorBidi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 xml:space="preserve">เงินลงทุน </w:t>
            </w:r>
          </w:p>
        </w:tc>
        <w:tc>
          <w:tcPr>
            <w:tcW w:w="1053" w:type="dxa"/>
            <w:vAlign w:val="bottom"/>
          </w:tcPr>
          <w:p w:rsidR="003B2091" w:rsidRPr="00EA10D4" w:rsidRDefault="003B2091" w:rsidP="00053E2B">
            <w:pPr>
              <w:tabs>
                <w:tab w:val="decimal" w:pos="702"/>
              </w:tabs>
              <w:ind w:right="40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</w:rPr>
              <w:t>102</w:t>
            </w:r>
          </w:p>
        </w:tc>
        <w:tc>
          <w:tcPr>
            <w:tcW w:w="1053" w:type="dxa"/>
            <w:vAlign w:val="bottom"/>
          </w:tcPr>
          <w:p w:rsidR="003B2091" w:rsidRPr="00EA10D4" w:rsidRDefault="003B2091" w:rsidP="00053E2B">
            <w:pPr>
              <w:tabs>
                <w:tab w:val="decimal" w:pos="702"/>
              </w:tabs>
              <w:ind w:right="40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</w:rPr>
              <w:t>596</w:t>
            </w:r>
          </w:p>
        </w:tc>
        <w:tc>
          <w:tcPr>
            <w:tcW w:w="1052" w:type="dxa"/>
            <w:vAlign w:val="bottom"/>
          </w:tcPr>
          <w:p w:rsidR="003B2091" w:rsidRPr="00EA10D4" w:rsidRDefault="003B2091" w:rsidP="00053E2B">
            <w:pPr>
              <w:tabs>
                <w:tab w:val="decimal" w:pos="702"/>
              </w:tabs>
              <w:ind w:right="40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2" w:type="dxa"/>
            <w:vAlign w:val="bottom"/>
          </w:tcPr>
          <w:p w:rsidR="003B2091" w:rsidRPr="00EA10D4" w:rsidRDefault="003B2091" w:rsidP="00053E2B">
            <w:pPr>
              <w:tabs>
                <w:tab w:val="decimal" w:pos="702"/>
              </w:tabs>
              <w:ind w:right="40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2" w:type="dxa"/>
            <w:vAlign w:val="bottom"/>
          </w:tcPr>
          <w:p w:rsidR="003B2091" w:rsidRPr="00EA10D4" w:rsidRDefault="003B2091" w:rsidP="00053E2B">
            <w:pPr>
              <w:tabs>
                <w:tab w:val="decimal" w:pos="702"/>
              </w:tabs>
              <w:ind w:right="40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1047" w:type="dxa"/>
            <w:vAlign w:val="bottom"/>
          </w:tcPr>
          <w:p w:rsidR="003B2091" w:rsidRPr="00EA10D4" w:rsidRDefault="003B2091" w:rsidP="00053E2B">
            <w:pPr>
              <w:tabs>
                <w:tab w:val="decimal" w:pos="702"/>
              </w:tabs>
              <w:ind w:right="216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</w:rPr>
              <w:t>703</w:t>
            </w:r>
          </w:p>
        </w:tc>
      </w:tr>
      <w:tr w:rsidR="003B2091" w:rsidRPr="00EA10D4" w:rsidTr="00053E2B">
        <w:tc>
          <w:tcPr>
            <w:tcW w:w="2781" w:type="dxa"/>
            <w:vAlign w:val="bottom"/>
          </w:tcPr>
          <w:p w:rsidR="003B2091" w:rsidRPr="00EA10D4" w:rsidRDefault="003B2091" w:rsidP="00053E2B">
            <w:pPr>
              <w:ind w:left="600" w:hanging="600"/>
              <w:rPr>
                <w:rFonts w:asciiTheme="majorBidi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>เงินให้กู้ยืมแก่พนักงาน</w:t>
            </w:r>
          </w:p>
        </w:tc>
        <w:tc>
          <w:tcPr>
            <w:tcW w:w="1053" w:type="dxa"/>
            <w:vAlign w:val="bottom"/>
          </w:tcPr>
          <w:p w:rsidR="003B2091" w:rsidRPr="00EA10D4" w:rsidRDefault="003B2091" w:rsidP="00053E2B">
            <w:pPr>
              <w:tabs>
                <w:tab w:val="decimal" w:pos="702"/>
              </w:tabs>
              <w:ind w:right="40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3" w:type="dxa"/>
            <w:vAlign w:val="bottom"/>
          </w:tcPr>
          <w:p w:rsidR="003B2091" w:rsidRPr="00EA10D4" w:rsidRDefault="003B2091" w:rsidP="00053E2B">
            <w:pPr>
              <w:tabs>
                <w:tab w:val="decimal" w:pos="702"/>
              </w:tabs>
              <w:ind w:right="216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052" w:type="dxa"/>
            <w:vAlign w:val="bottom"/>
          </w:tcPr>
          <w:p w:rsidR="003B2091" w:rsidRPr="00EA10D4" w:rsidRDefault="003B2091" w:rsidP="00053E2B">
            <w:pPr>
              <w:tabs>
                <w:tab w:val="decimal" w:pos="702"/>
              </w:tabs>
              <w:ind w:right="216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1052" w:type="dxa"/>
            <w:vAlign w:val="bottom"/>
          </w:tcPr>
          <w:p w:rsidR="003B2091" w:rsidRPr="00EA10D4" w:rsidRDefault="003B2091" w:rsidP="00053E2B">
            <w:pPr>
              <w:tabs>
                <w:tab w:val="decimal" w:pos="702"/>
              </w:tabs>
              <w:ind w:right="216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hAnsiTheme="majorBidi" w:cstheme="majorBidi"/>
                <w:sz w:val="22"/>
                <w:szCs w:val="22"/>
              </w:rPr>
              <w:t>49</w:t>
            </w:r>
          </w:p>
        </w:tc>
        <w:tc>
          <w:tcPr>
            <w:tcW w:w="1052" w:type="dxa"/>
            <w:vAlign w:val="bottom"/>
          </w:tcPr>
          <w:p w:rsidR="003B2091" w:rsidRPr="00EA10D4" w:rsidRDefault="003B2091" w:rsidP="00053E2B">
            <w:pPr>
              <w:tabs>
                <w:tab w:val="decimal" w:pos="702"/>
              </w:tabs>
              <w:ind w:right="40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47" w:type="dxa"/>
            <w:vAlign w:val="bottom"/>
          </w:tcPr>
          <w:p w:rsidR="003B2091" w:rsidRPr="00EA10D4" w:rsidRDefault="003B2091" w:rsidP="00053E2B">
            <w:pPr>
              <w:tabs>
                <w:tab w:val="decimal" w:pos="702"/>
              </w:tabs>
              <w:ind w:right="216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</w:rPr>
              <w:t>56</w:t>
            </w:r>
          </w:p>
        </w:tc>
      </w:tr>
      <w:tr w:rsidR="003B2091" w:rsidRPr="00EA10D4" w:rsidTr="00053E2B">
        <w:tc>
          <w:tcPr>
            <w:tcW w:w="2781" w:type="dxa"/>
            <w:vAlign w:val="bottom"/>
          </w:tcPr>
          <w:p w:rsidR="003B2091" w:rsidRPr="00EA10D4" w:rsidRDefault="003B2091" w:rsidP="00053E2B">
            <w:pPr>
              <w:tabs>
                <w:tab w:val="left" w:pos="900"/>
              </w:tabs>
              <w:ind w:left="600" w:hanging="600"/>
              <w:rPr>
                <w:rFonts w:asciiTheme="majorBidi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eastAsia="Angsana New" w:hAnsiTheme="majorBidi" w:cstheme="majorBidi"/>
                <w:b/>
                <w:bCs/>
                <w:sz w:val="22"/>
                <w:szCs w:val="22"/>
                <w:u w:val="single"/>
                <w:cs/>
              </w:rPr>
              <w:t>หนี้สินทางการเงิน</w:t>
            </w:r>
          </w:p>
        </w:tc>
        <w:tc>
          <w:tcPr>
            <w:tcW w:w="1053" w:type="dxa"/>
            <w:vAlign w:val="bottom"/>
          </w:tcPr>
          <w:p w:rsidR="003B2091" w:rsidRPr="00EA10D4" w:rsidRDefault="003B2091" w:rsidP="00053E2B">
            <w:pPr>
              <w:tabs>
                <w:tab w:val="decimal" w:pos="702"/>
              </w:tabs>
              <w:ind w:right="216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</w:p>
        </w:tc>
        <w:tc>
          <w:tcPr>
            <w:tcW w:w="1053" w:type="dxa"/>
            <w:vAlign w:val="bottom"/>
          </w:tcPr>
          <w:p w:rsidR="003B2091" w:rsidRPr="00EA10D4" w:rsidRDefault="003B2091" w:rsidP="00053E2B">
            <w:pPr>
              <w:tabs>
                <w:tab w:val="decimal" w:pos="702"/>
              </w:tabs>
              <w:ind w:right="216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2" w:type="dxa"/>
            <w:vAlign w:val="bottom"/>
          </w:tcPr>
          <w:p w:rsidR="003B2091" w:rsidRPr="00EA10D4" w:rsidRDefault="003B2091" w:rsidP="00053E2B">
            <w:pPr>
              <w:tabs>
                <w:tab w:val="decimal" w:pos="702"/>
              </w:tabs>
              <w:ind w:right="216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2" w:type="dxa"/>
            <w:vAlign w:val="bottom"/>
          </w:tcPr>
          <w:p w:rsidR="003B2091" w:rsidRPr="00EA10D4" w:rsidRDefault="003B2091" w:rsidP="00053E2B">
            <w:pPr>
              <w:tabs>
                <w:tab w:val="decimal" w:pos="702"/>
              </w:tabs>
              <w:ind w:right="216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2" w:type="dxa"/>
            <w:vAlign w:val="bottom"/>
          </w:tcPr>
          <w:p w:rsidR="003B2091" w:rsidRPr="00EA10D4" w:rsidRDefault="003B2091" w:rsidP="00053E2B">
            <w:pPr>
              <w:tabs>
                <w:tab w:val="decimal" w:pos="702"/>
              </w:tabs>
              <w:ind w:right="40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</w:p>
        </w:tc>
        <w:tc>
          <w:tcPr>
            <w:tcW w:w="1047" w:type="dxa"/>
            <w:vAlign w:val="bottom"/>
          </w:tcPr>
          <w:p w:rsidR="003B2091" w:rsidRPr="00EA10D4" w:rsidRDefault="003B2091" w:rsidP="00053E2B">
            <w:pPr>
              <w:tabs>
                <w:tab w:val="decimal" w:pos="702"/>
              </w:tabs>
              <w:ind w:right="216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3B2091" w:rsidRPr="00EA10D4" w:rsidTr="00053E2B">
        <w:tc>
          <w:tcPr>
            <w:tcW w:w="2781" w:type="dxa"/>
            <w:vAlign w:val="bottom"/>
          </w:tcPr>
          <w:p w:rsidR="003B2091" w:rsidRPr="00EA10D4" w:rsidRDefault="003B2091" w:rsidP="00053E2B">
            <w:pPr>
              <w:ind w:left="600" w:right="-108" w:hanging="600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>เงินกู้ยืมจากสถาบันการเงิน</w:t>
            </w:r>
          </w:p>
        </w:tc>
        <w:tc>
          <w:tcPr>
            <w:tcW w:w="1053" w:type="dxa"/>
            <w:vAlign w:val="bottom"/>
          </w:tcPr>
          <w:p w:rsidR="003B2091" w:rsidRPr="00EA10D4" w:rsidRDefault="003B2091" w:rsidP="00053E2B">
            <w:pPr>
              <w:tabs>
                <w:tab w:val="decimal" w:pos="702"/>
              </w:tabs>
              <w:ind w:right="40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</w:rPr>
              <w:t>200</w:t>
            </w:r>
          </w:p>
        </w:tc>
        <w:tc>
          <w:tcPr>
            <w:tcW w:w="1053" w:type="dxa"/>
            <w:vAlign w:val="bottom"/>
          </w:tcPr>
          <w:p w:rsidR="003B2091" w:rsidRPr="00EA10D4" w:rsidRDefault="003B2091" w:rsidP="00053E2B">
            <w:pPr>
              <w:tabs>
                <w:tab w:val="decimal" w:pos="702"/>
              </w:tabs>
              <w:ind w:right="216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hAnsiTheme="majorBidi" w:cstheme="majorBidi"/>
                <w:sz w:val="22"/>
                <w:szCs w:val="22"/>
              </w:rPr>
              <w:t>950</w:t>
            </w:r>
          </w:p>
        </w:tc>
        <w:tc>
          <w:tcPr>
            <w:tcW w:w="1052" w:type="dxa"/>
            <w:vAlign w:val="bottom"/>
          </w:tcPr>
          <w:p w:rsidR="003B2091" w:rsidRPr="00EA10D4" w:rsidRDefault="003B2091" w:rsidP="00053E2B">
            <w:pPr>
              <w:tabs>
                <w:tab w:val="decimal" w:pos="702"/>
              </w:tabs>
              <w:ind w:right="40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</w:rPr>
              <w:t>100</w:t>
            </w:r>
          </w:p>
        </w:tc>
        <w:tc>
          <w:tcPr>
            <w:tcW w:w="1052" w:type="dxa"/>
            <w:vAlign w:val="bottom"/>
          </w:tcPr>
          <w:p w:rsidR="003B2091" w:rsidRPr="00EA10D4" w:rsidRDefault="003B2091" w:rsidP="00053E2B">
            <w:pPr>
              <w:tabs>
                <w:tab w:val="decimal" w:pos="702"/>
              </w:tabs>
              <w:ind w:right="40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2" w:type="dxa"/>
            <w:vAlign w:val="bottom"/>
          </w:tcPr>
          <w:p w:rsidR="003B2091" w:rsidRPr="00EA10D4" w:rsidRDefault="003B2091" w:rsidP="00053E2B">
            <w:pPr>
              <w:tabs>
                <w:tab w:val="decimal" w:pos="702"/>
              </w:tabs>
              <w:ind w:right="40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47" w:type="dxa"/>
            <w:vAlign w:val="bottom"/>
          </w:tcPr>
          <w:p w:rsidR="003B2091" w:rsidRPr="00EA10D4" w:rsidRDefault="003B2091" w:rsidP="00053E2B">
            <w:pPr>
              <w:tabs>
                <w:tab w:val="decimal" w:pos="702"/>
              </w:tabs>
              <w:ind w:right="216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hAnsiTheme="majorBidi" w:cstheme="majorBidi"/>
                <w:sz w:val="22"/>
                <w:szCs w:val="22"/>
              </w:rPr>
              <w:t>1,250</w:t>
            </w:r>
          </w:p>
        </w:tc>
      </w:tr>
      <w:tr w:rsidR="003B2091" w:rsidRPr="00EA10D4" w:rsidTr="00053E2B">
        <w:tc>
          <w:tcPr>
            <w:tcW w:w="2781" w:type="dxa"/>
            <w:vAlign w:val="bottom"/>
          </w:tcPr>
          <w:p w:rsidR="003B2091" w:rsidRPr="00EA10D4" w:rsidRDefault="003B2091" w:rsidP="00053E2B">
            <w:pPr>
              <w:ind w:left="600" w:right="-108" w:hanging="600"/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1053" w:type="dxa"/>
            <w:vAlign w:val="bottom"/>
          </w:tcPr>
          <w:p w:rsidR="003B2091" w:rsidRPr="00EA10D4" w:rsidRDefault="003B2091" w:rsidP="00053E2B">
            <w:pPr>
              <w:tabs>
                <w:tab w:val="decimal" w:pos="702"/>
              </w:tabs>
              <w:ind w:right="40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3" w:type="dxa"/>
            <w:vAlign w:val="bottom"/>
          </w:tcPr>
          <w:p w:rsidR="003B2091" w:rsidRPr="00EA10D4" w:rsidRDefault="003B2091" w:rsidP="00053E2B">
            <w:pPr>
              <w:tabs>
                <w:tab w:val="decimal" w:pos="702"/>
              </w:tabs>
              <w:ind w:right="216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</w:rPr>
              <w:t>478</w:t>
            </w:r>
          </w:p>
        </w:tc>
        <w:tc>
          <w:tcPr>
            <w:tcW w:w="1052" w:type="dxa"/>
            <w:vAlign w:val="bottom"/>
          </w:tcPr>
          <w:p w:rsidR="003B2091" w:rsidRPr="00EA10D4" w:rsidRDefault="003B2091" w:rsidP="00053E2B">
            <w:pPr>
              <w:tabs>
                <w:tab w:val="decimal" w:pos="702"/>
              </w:tabs>
              <w:ind w:right="40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2" w:type="dxa"/>
            <w:vAlign w:val="bottom"/>
          </w:tcPr>
          <w:p w:rsidR="003B2091" w:rsidRPr="00EA10D4" w:rsidRDefault="003B2091" w:rsidP="00053E2B">
            <w:pPr>
              <w:tabs>
                <w:tab w:val="decimal" w:pos="702"/>
              </w:tabs>
              <w:ind w:right="40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2" w:type="dxa"/>
            <w:vAlign w:val="bottom"/>
          </w:tcPr>
          <w:p w:rsidR="003B2091" w:rsidRPr="00EA10D4" w:rsidRDefault="003B2091" w:rsidP="00053E2B">
            <w:pPr>
              <w:tabs>
                <w:tab w:val="decimal" w:pos="702"/>
              </w:tabs>
              <w:ind w:right="40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47" w:type="dxa"/>
            <w:vAlign w:val="bottom"/>
          </w:tcPr>
          <w:p w:rsidR="003B2091" w:rsidRPr="00EA10D4" w:rsidRDefault="003B2091" w:rsidP="00053E2B">
            <w:pPr>
              <w:tabs>
                <w:tab w:val="decimal" w:pos="702"/>
              </w:tabs>
              <w:ind w:right="216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</w:rPr>
              <w:t>478</w:t>
            </w:r>
          </w:p>
        </w:tc>
      </w:tr>
      <w:tr w:rsidR="003B2091" w:rsidRPr="00EA10D4" w:rsidTr="00053E2B">
        <w:tc>
          <w:tcPr>
            <w:tcW w:w="2781" w:type="dxa"/>
            <w:vAlign w:val="bottom"/>
          </w:tcPr>
          <w:p w:rsidR="003B2091" w:rsidRPr="00EA10D4" w:rsidRDefault="003B2091" w:rsidP="00053E2B">
            <w:pPr>
              <w:ind w:left="162" w:right="-108" w:hanging="162"/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053" w:type="dxa"/>
            <w:vAlign w:val="bottom"/>
          </w:tcPr>
          <w:p w:rsidR="003B2091" w:rsidRPr="00EA10D4" w:rsidRDefault="003B2091" w:rsidP="00053E2B">
            <w:pPr>
              <w:tabs>
                <w:tab w:val="decimal" w:pos="702"/>
              </w:tabs>
              <w:ind w:right="40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</w:rPr>
              <w:t>1,095</w:t>
            </w:r>
          </w:p>
        </w:tc>
        <w:tc>
          <w:tcPr>
            <w:tcW w:w="1053" w:type="dxa"/>
            <w:vAlign w:val="bottom"/>
          </w:tcPr>
          <w:p w:rsidR="003B2091" w:rsidRPr="00EA10D4" w:rsidRDefault="003B2091" w:rsidP="00053E2B">
            <w:pPr>
              <w:tabs>
                <w:tab w:val="decimal" w:pos="702"/>
              </w:tabs>
              <w:ind w:right="216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</w:rPr>
              <w:t>1,062</w:t>
            </w:r>
          </w:p>
        </w:tc>
        <w:tc>
          <w:tcPr>
            <w:tcW w:w="1052" w:type="dxa"/>
            <w:vAlign w:val="bottom"/>
          </w:tcPr>
          <w:p w:rsidR="003B2091" w:rsidRPr="00EA10D4" w:rsidRDefault="003B2091" w:rsidP="00053E2B">
            <w:pPr>
              <w:tabs>
                <w:tab w:val="decimal" w:pos="702"/>
              </w:tabs>
              <w:ind w:right="40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2" w:type="dxa"/>
            <w:vAlign w:val="bottom"/>
          </w:tcPr>
          <w:p w:rsidR="003B2091" w:rsidRPr="00EA10D4" w:rsidRDefault="003B2091" w:rsidP="00053E2B">
            <w:pPr>
              <w:tabs>
                <w:tab w:val="decimal" w:pos="702"/>
              </w:tabs>
              <w:ind w:right="40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2" w:type="dxa"/>
            <w:vAlign w:val="bottom"/>
          </w:tcPr>
          <w:p w:rsidR="003B2091" w:rsidRPr="00EA10D4" w:rsidRDefault="003B2091" w:rsidP="00053E2B">
            <w:pPr>
              <w:tabs>
                <w:tab w:val="decimal" w:pos="702"/>
              </w:tabs>
              <w:ind w:right="40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47" w:type="dxa"/>
            <w:vAlign w:val="bottom"/>
          </w:tcPr>
          <w:p w:rsidR="003B2091" w:rsidRPr="00EA10D4" w:rsidRDefault="003B2091" w:rsidP="00053E2B">
            <w:pPr>
              <w:tabs>
                <w:tab w:val="decimal" w:pos="702"/>
              </w:tabs>
              <w:ind w:right="216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</w:rPr>
              <w:t>2,157</w:t>
            </w:r>
          </w:p>
        </w:tc>
      </w:tr>
      <w:tr w:rsidR="003B2091" w:rsidRPr="00EA10D4" w:rsidTr="00053E2B">
        <w:tc>
          <w:tcPr>
            <w:tcW w:w="2781" w:type="dxa"/>
            <w:vAlign w:val="bottom"/>
          </w:tcPr>
          <w:p w:rsidR="003B2091" w:rsidRPr="00EA10D4" w:rsidRDefault="003B2091" w:rsidP="00053E2B">
            <w:pPr>
              <w:ind w:left="162" w:right="-108" w:hanging="162"/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</w:pPr>
            <w:r w:rsidRPr="00EA10D4">
              <w:rPr>
                <w:rFonts w:asciiTheme="majorBidi" w:hAnsiTheme="majorBidi" w:cstheme="majorBidi"/>
                <w:sz w:val="22"/>
                <w:szCs w:val="22"/>
                <w:cs/>
              </w:rPr>
              <w:t>ตราสารหนี้ที่ออกและเงินกู้ยืมอื่น</w:t>
            </w:r>
          </w:p>
        </w:tc>
        <w:tc>
          <w:tcPr>
            <w:tcW w:w="1053" w:type="dxa"/>
            <w:vAlign w:val="bottom"/>
          </w:tcPr>
          <w:p w:rsidR="003B2091" w:rsidRPr="00EA10D4" w:rsidRDefault="003B2091" w:rsidP="00053E2B">
            <w:pPr>
              <w:tabs>
                <w:tab w:val="decimal" w:pos="702"/>
              </w:tabs>
              <w:ind w:right="40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3" w:type="dxa"/>
            <w:vAlign w:val="bottom"/>
          </w:tcPr>
          <w:p w:rsidR="003B2091" w:rsidRPr="00EA10D4" w:rsidRDefault="003B2091" w:rsidP="00053E2B">
            <w:pPr>
              <w:tabs>
                <w:tab w:val="decimal" w:pos="702"/>
              </w:tabs>
              <w:ind w:right="216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</w:rPr>
              <w:t>300</w:t>
            </w:r>
          </w:p>
        </w:tc>
        <w:tc>
          <w:tcPr>
            <w:tcW w:w="1052" w:type="dxa"/>
            <w:vAlign w:val="bottom"/>
          </w:tcPr>
          <w:p w:rsidR="003B2091" w:rsidRPr="00EA10D4" w:rsidRDefault="003B2091" w:rsidP="00053E2B">
            <w:pPr>
              <w:tabs>
                <w:tab w:val="decimal" w:pos="702"/>
              </w:tabs>
              <w:ind w:right="40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2" w:type="dxa"/>
            <w:vAlign w:val="bottom"/>
          </w:tcPr>
          <w:p w:rsidR="003B2091" w:rsidRPr="00EA10D4" w:rsidRDefault="003B2091" w:rsidP="00053E2B">
            <w:pPr>
              <w:tabs>
                <w:tab w:val="decimal" w:pos="702"/>
              </w:tabs>
              <w:ind w:right="40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2" w:type="dxa"/>
            <w:vAlign w:val="bottom"/>
          </w:tcPr>
          <w:p w:rsidR="003B2091" w:rsidRPr="00EA10D4" w:rsidRDefault="003B2091" w:rsidP="00053E2B">
            <w:pPr>
              <w:tabs>
                <w:tab w:val="decimal" w:pos="702"/>
              </w:tabs>
              <w:ind w:right="40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  <w:cs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47" w:type="dxa"/>
            <w:vAlign w:val="bottom"/>
          </w:tcPr>
          <w:p w:rsidR="003B2091" w:rsidRPr="00EA10D4" w:rsidRDefault="003B2091" w:rsidP="00053E2B">
            <w:pPr>
              <w:tabs>
                <w:tab w:val="decimal" w:pos="702"/>
              </w:tabs>
              <w:ind w:right="216"/>
              <w:jc w:val="thaiDistribute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EA10D4">
              <w:rPr>
                <w:rFonts w:asciiTheme="majorBidi" w:eastAsia="Angsana New" w:hAnsiTheme="majorBidi" w:cstheme="majorBidi"/>
                <w:sz w:val="22"/>
                <w:szCs w:val="22"/>
              </w:rPr>
              <w:t>300</w:t>
            </w:r>
          </w:p>
        </w:tc>
      </w:tr>
    </w:tbl>
    <w:p w:rsidR="00524029" w:rsidRPr="00EA10D4" w:rsidRDefault="00524029" w:rsidP="00135AD5">
      <w:pPr>
        <w:rPr>
          <w:rFonts w:asciiTheme="majorBidi" w:eastAsia="Angsana New" w:hAnsiTheme="majorBidi" w:cstheme="majorBidi"/>
          <w:b/>
          <w:bCs/>
          <w:sz w:val="32"/>
          <w:szCs w:val="32"/>
        </w:rPr>
      </w:pPr>
      <w:r w:rsidRPr="00EA10D4">
        <w:rPr>
          <w:rFonts w:asciiTheme="majorBidi" w:eastAsia="Angsana New" w:hAnsiTheme="majorBidi" w:cstheme="majorBidi"/>
          <w:b/>
          <w:bCs/>
          <w:sz w:val="32"/>
          <w:szCs w:val="32"/>
        </w:rPr>
        <w:br w:type="page"/>
      </w:r>
    </w:p>
    <w:p w:rsidR="00027555" w:rsidRPr="00EA10D4" w:rsidRDefault="0010218E" w:rsidP="00CD7368">
      <w:pPr>
        <w:tabs>
          <w:tab w:val="left" w:pos="900"/>
          <w:tab w:val="left" w:pos="1440"/>
        </w:tabs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EA10D4">
        <w:rPr>
          <w:rFonts w:asciiTheme="majorBidi" w:eastAsia="Angsana New" w:hAnsiTheme="majorBidi" w:cstheme="majorBidi"/>
          <w:b/>
          <w:bCs/>
          <w:sz w:val="32"/>
          <w:szCs w:val="32"/>
        </w:rPr>
        <w:lastRenderedPageBreak/>
        <w:t>3</w:t>
      </w:r>
      <w:r w:rsidR="00CC7517" w:rsidRPr="00EA10D4">
        <w:rPr>
          <w:rFonts w:asciiTheme="majorBidi" w:eastAsia="Angsana New" w:hAnsiTheme="majorBidi" w:cstheme="majorBidi"/>
          <w:b/>
          <w:bCs/>
          <w:sz w:val="32"/>
          <w:szCs w:val="32"/>
        </w:rPr>
        <w:t>2</w:t>
      </w:r>
      <w:r w:rsidRPr="00EA10D4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.</w:t>
      </w:r>
      <w:r w:rsidRPr="00EA10D4">
        <w:rPr>
          <w:rFonts w:asciiTheme="majorBidi" w:eastAsia="Angsana New" w:hAnsiTheme="majorBidi" w:cstheme="majorBidi"/>
          <w:b/>
          <w:bCs/>
          <w:sz w:val="32"/>
          <w:szCs w:val="32"/>
        </w:rPr>
        <w:t>5</w:t>
      </w:r>
      <w:r w:rsidR="00027555" w:rsidRPr="00EA10D4">
        <w:rPr>
          <w:rFonts w:asciiTheme="majorBidi" w:eastAsia="Angsana New" w:hAnsiTheme="majorBidi" w:cstheme="majorBidi"/>
          <w:b/>
          <w:bCs/>
          <w:sz w:val="32"/>
          <w:szCs w:val="32"/>
        </w:rPr>
        <w:tab/>
      </w:r>
      <w:r w:rsidR="00027555" w:rsidRPr="00EA10D4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ความเสี่ยงด้านอัตราแลกเปลี่ยน</w:t>
      </w:r>
    </w:p>
    <w:p w:rsidR="00C3414F" w:rsidRPr="00EA10D4" w:rsidRDefault="000009C4" w:rsidP="00CD7368">
      <w:pPr>
        <w:tabs>
          <w:tab w:val="left" w:pos="900"/>
          <w:tab w:val="left" w:pos="1440"/>
          <w:tab w:val="left" w:pos="2880"/>
        </w:tabs>
        <w:spacing w:before="120" w:after="120"/>
        <w:ind w:left="540" w:hanging="540"/>
        <w:jc w:val="thaiDistribute"/>
        <w:rPr>
          <w:rFonts w:asciiTheme="majorBidi" w:eastAsia="Angsana New" w:hAnsiTheme="majorBidi" w:cstheme="majorBidi"/>
          <w:spacing w:val="-4"/>
          <w:sz w:val="32"/>
          <w:szCs w:val="32"/>
        </w:rPr>
      </w:pPr>
      <w:r w:rsidRPr="00EA10D4">
        <w:rPr>
          <w:rFonts w:asciiTheme="majorBidi" w:eastAsia="Angsana New" w:hAnsiTheme="majorBidi" w:cstheme="majorBidi"/>
          <w:spacing w:val="-4"/>
          <w:sz w:val="32"/>
          <w:szCs w:val="32"/>
        </w:rPr>
        <w:tab/>
      </w:r>
      <w:r w:rsidR="00C3414F" w:rsidRPr="00EA10D4">
        <w:rPr>
          <w:rFonts w:asciiTheme="majorBidi" w:eastAsia="Angsana New" w:hAnsiTheme="majorBidi" w:cstheme="majorBidi"/>
          <w:spacing w:val="-4"/>
          <w:sz w:val="32"/>
          <w:szCs w:val="32"/>
          <w:cs/>
        </w:rPr>
        <w:t xml:space="preserve">บริษัทฯมีความเสี่ยงจากอัตราแลกเปลี่ยนที่สำคัญอันเกี่ยวเนื่องจากการเป็นนายหน้าซื้อขายหลักทรัพย์ที่              จดทะเบียนในตลาดหลักทรัพย์ในต่างประเทศและมีรายได้และค่าใช้จ่ายที่เป็นเงินตราต่างประเทศ </w:t>
      </w:r>
    </w:p>
    <w:p w:rsidR="00C3414F" w:rsidRPr="00EA10D4" w:rsidRDefault="00C3414F" w:rsidP="00CD7368">
      <w:pPr>
        <w:tabs>
          <w:tab w:val="left" w:pos="900"/>
          <w:tab w:val="left" w:pos="1440"/>
          <w:tab w:val="left" w:pos="2880"/>
        </w:tabs>
        <w:spacing w:before="120" w:after="120"/>
        <w:ind w:left="540" w:hanging="540"/>
        <w:jc w:val="thaiDistribute"/>
        <w:rPr>
          <w:rFonts w:asciiTheme="majorBidi" w:eastAsia="Angsana New" w:hAnsiTheme="majorBidi" w:cstheme="majorBidi"/>
          <w:spacing w:val="-4"/>
          <w:sz w:val="32"/>
          <w:szCs w:val="32"/>
          <w:cs/>
        </w:rPr>
      </w:pPr>
      <w:r w:rsidRPr="00EA10D4">
        <w:rPr>
          <w:rFonts w:asciiTheme="majorBidi" w:eastAsia="Angsana New" w:hAnsiTheme="majorBidi" w:cstheme="majorBidi"/>
          <w:spacing w:val="-4"/>
          <w:sz w:val="32"/>
          <w:szCs w:val="32"/>
          <w:cs/>
        </w:rPr>
        <w:tab/>
        <w:t xml:space="preserve">ณ วันที่ </w:t>
      </w:r>
      <w:r w:rsidRPr="00EA10D4">
        <w:rPr>
          <w:rFonts w:asciiTheme="majorBidi" w:eastAsia="Angsana New" w:hAnsiTheme="majorBidi" w:cstheme="majorBidi"/>
          <w:spacing w:val="-4"/>
          <w:sz w:val="32"/>
          <w:szCs w:val="32"/>
        </w:rPr>
        <w:t xml:space="preserve">31 </w:t>
      </w:r>
      <w:r w:rsidRPr="00EA10D4">
        <w:rPr>
          <w:rFonts w:asciiTheme="majorBidi" w:eastAsia="Angsana New" w:hAnsiTheme="majorBidi" w:cstheme="majorBidi"/>
          <w:spacing w:val="-4"/>
          <w:sz w:val="32"/>
          <w:szCs w:val="32"/>
          <w:cs/>
        </w:rPr>
        <w:t xml:space="preserve">ธันวาคม </w:t>
      </w:r>
      <w:r w:rsidRPr="00EA10D4">
        <w:rPr>
          <w:rFonts w:asciiTheme="majorBidi" w:eastAsia="Angsana New" w:hAnsiTheme="majorBidi" w:cstheme="majorBidi"/>
          <w:spacing w:val="-4"/>
          <w:sz w:val="32"/>
          <w:szCs w:val="32"/>
        </w:rPr>
        <w:t>256</w:t>
      </w:r>
      <w:r w:rsidR="000A792F" w:rsidRPr="00EA10D4">
        <w:rPr>
          <w:rFonts w:asciiTheme="majorBidi" w:eastAsia="Angsana New" w:hAnsiTheme="majorBidi" w:cstheme="majorBidi"/>
          <w:spacing w:val="-4"/>
          <w:sz w:val="32"/>
          <w:szCs w:val="32"/>
        </w:rPr>
        <w:t>2</w:t>
      </w:r>
      <w:r w:rsidRPr="00EA10D4">
        <w:rPr>
          <w:rFonts w:asciiTheme="majorBidi" w:eastAsia="Angsana New" w:hAnsiTheme="majorBidi" w:cstheme="majorBidi"/>
          <w:spacing w:val="-4"/>
          <w:sz w:val="32"/>
          <w:szCs w:val="32"/>
        </w:rPr>
        <w:t xml:space="preserve"> </w:t>
      </w:r>
      <w:r w:rsidRPr="00EA10D4">
        <w:rPr>
          <w:rFonts w:asciiTheme="majorBidi" w:eastAsia="Angsana New" w:hAnsiTheme="majorBidi" w:cstheme="majorBidi"/>
          <w:spacing w:val="-4"/>
          <w:sz w:val="32"/>
          <w:szCs w:val="32"/>
          <w:cs/>
        </w:rPr>
        <w:t xml:space="preserve">และ </w:t>
      </w:r>
      <w:r w:rsidRPr="00EA10D4">
        <w:rPr>
          <w:rFonts w:asciiTheme="majorBidi" w:eastAsia="Angsana New" w:hAnsiTheme="majorBidi" w:cstheme="majorBidi"/>
          <w:spacing w:val="-4"/>
          <w:sz w:val="32"/>
          <w:szCs w:val="32"/>
        </w:rPr>
        <w:t>256</w:t>
      </w:r>
      <w:r w:rsidR="000A792F" w:rsidRPr="00EA10D4">
        <w:rPr>
          <w:rFonts w:asciiTheme="majorBidi" w:eastAsia="Angsana New" w:hAnsiTheme="majorBidi" w:cstheme="majorBidi"/>
          <w:spacing w:val="-4"/>
          <w:sz w:val="32"/>
          <w:szCs w:val="32"/>
        </w:rPr>
        <w:t>1</w:t>
      </w:r>
      <w:r w:rsidRPr="00EA10D4">
        <w:rPr>
          <w:rFonts w:asciiTheme="majorBidi" w:eastAsia="Angsana New" w:hAnsiTheme="majorBidi" w:cstheme="majorBidi"/>
          <w:spacing w:val="-4"/>
          <w:sz w:val="32"/>
          <w:szCs w:val="32"/>
          <w:cs/>
        </w:rPr>
        <w:t xml:space="preserve"> บริษัทฯมียอดคงเหลือที่มีสาระสำคัญของสินทรัพย์และหนี้สินทางการเงินที่เป็นสกุลเงินตราต่างประเทศดังนี้</w:t>
      </w:r>
    </w:p>
    <w:p w:rsidR="00C3414F" w:rsidRPr="00EA10D4" w:rsidRDefault="00C3414F" w:rsidP="00C3414F">
      <w:pPr>
        <w:tabs>
          <w:tab w:val="left" w:pos="1440"/>
          <w:tab w:val="left" w:pos="2700"/>
        </w:tabs>
        <w:ind w:left="538" w:right="-45" w:hanging="181"/>
        <w:jc w:val="right"/>
        <w:rPr>
          <w:rFonts w:asciiTheme="majorBidi" w:hAnsiTheme="majorBidi" w:cstheme="majorBidi"/>
          <w:sz w:val="28"/>
          <w:szCs w:val="28"/>
        </w:rPr>
      </w:pPr>
      <w:r w:rsidRPr="00EA10D4">
        <w:rPr>
          <w:rFonts w:asciiTheme="majorBidi" w:hAnsiTheme="majorBidi" w:cstheme="majorBidi"/>
          <w:sz w:val="28"/>
          <w:szCs w:val="28"/>
        </w:rPr>
        <w:t>(</w:t>
      </w:r>
      <w:r w:rsidRPr="00EA10D4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EA10D4">
        <w:rPr>
          <w:rFonts w:asciiTheme="majorBidi" w:hAnsiTheme="majorBidi" w:cstheme="majorBidi"/>
          <w:sz w:val="28"/>
          <w:szCs w:val="28"/>
        </w:rPr>
        <w:t xml:space="preserve">: </w:t>
      </w:r>
      <w:r w:rsidR="00453C03" w:rsidRPr="00EA10D4">
        <w:rPr>
          <w:rFonts w:asciiTheme="majorBidi" w:hAnsiTheme="majorBidi" w:cstheme="majorBidi"/>
          <w:sz w:val="28"/>
          <w:szCs w:val="28"/>
          <w:cs/>
        </w:rPr>
        <w:t>พัน</w:t>
      </w:r>
      <w:r w:rsidRPr="00EA10D4">
        <w:rPr>
          <w:rFonts w:asciiTheme="majorBidi" w:hAnsiTheme="majorBidi" w:cstheme="majorBidi"/>
          <w:sz w:val="28"/>
          <w:szCs w:val="28"/>
          <w:cs/>
        </w:rPr>
        <w:t>หน่วย)</w:t>
      </w: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1980"/>
        <w:gridCol w:w="1200"/>
        <w:gridCol w:w="1200"/>
        <w:gridCol w:w="1200"/>
        <w:gridCol w:w="1200"/>
        <w:gridCol w:w="1200"/>
        <w:gridCol w:w="1200"/>
      </w:tblGrid>
      <w:tr w:rsidR="00C3414F" w:rsidRPr="00EA10D4" w:rsidTr="00E2324A">
        <w:trPr>
          <w:trHeight w:val="80"/>
        </w:trPr>
        <w:tc>
          <w:tcPr>
            <w:tcW w:w="1980" w:type="dxa"/>
            <w:vAlign w:val="bottom"/>
          </w:tcPr>
          <w:p w:rsidR="00C3414F" w:rsidRPr="00EA10D4" w:rsidRDefault="00C3414F" w:rsidP="00E2324A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2400" w:type="dxa"/>
            <w:gridSpan w:val="2"/>
            <w:vAlign w:val="bottom"/>
            <w:hideMark/>
          </w:tcPr>
          <w:p w:rsidR="00C3414F" w:rsidRPr="00EA10D4" w:rsidRDefault="00C3414F" w:rsidP="00E2324A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400" w:type="dxa"/>
            <w:gridSpan w:val="2"/>
            <w:vAlign w:val="bottom"/>
            <w:hideMark/>
          </w:tcPr>
          <w:p w:rsidR="00C3414F" w:rsidRPr="00EA10D4" w:rsidRDefault="00C3414F" w:rsidP="00E2324A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400" w:type="dxa"/>
            <w:gridSpan w:val="2"/>
            <w:vAlign w:val="bottom"/>
            <w:hideMark/>
          </w:tcPr>
          <w:p w:rsidR="00C3414F" w:rsidRPr="00EA10D4" w:rsidRDefault="00C3414F" w:rsidP="00E2324A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>อัตราแลกเปลี่ยนเฉลี่ย</w:t>
            </w:r>
          </w:p>
        </w:tc>
      </w:tr>
      <w:tr w:rsidR="000A792F" w:rsidRPr="00EA10D4" w:rsidTr="00E2324A">
        <w:trPr>
          <w:trHeight w:val="171"/>
        </w:trPr>
        <w:tc>
          <w:tcPr>
            <w:tcW w:w="1980" w:type="dxa"/>
            <w:vAlign w:val="bottom"/>
            <w:hideMark/>
          </w:tcPr>
          <w:p w:rsidR="000A792F" w:rsidRPr="00EA10D4" w:rsidRDefault="000A792F" w:rsidP="000A792F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200" w:type="dxa"/>
            <w:vAlign w:val="bottom"/>
            <w:hideMark/>
          </w:tcPr>
          <w:p w:rsidR="000A792F" w:rsidRPr="00EA10D4" w:rsidRDefault="000A792F" w:rsidP="000A792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ธันวาคม256</w:t>
            </w:r>
            <w:r w:rsidRPr="00EA10D4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200" w:type="dxa"/>
            <w:vAlign w:val="bottom"/>
            <w:hideMark/>
          </w:tcPr>
          <w:p w:rsidR="000A792F" w:rsidRPr="00EA10D4" w:rsidRDefault="000A792F" w:rsidP="000A792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ธันวาคม256</w:t>
            </w:r>
            <w:r w:rsidRPr="00EA10D4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00" w:type="dxa"/>
            <w:vAlign w:val="bottom"/>
            <w:hideMark/>
          </w:tcPr>
          <w:p w:rsidR="000A792F" w:rsidRPr="00EA10D4" w:rsidRDefault="000A792F" w:rsidP="000A792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ธันวาคม256</w:t>
            </w:r>
            <w:r w:rsidRPr="00EA10D4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200" w:type="dxa"/>
            <w:vAlign w:val="bottom"/>
            <w:hideMark/>
          </w:tcPr>
          <w:p w:rsidR="000A792F" w:rsidRPr="00EA10D4" w:rsidRDefault="000A792F" w:rsidP="000A792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ธันวาคม256</w:t>
            </w:r>
            <w:r w:rsidRPr="00EA10D4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00" w:type="dxa"/>
            <w:vAlign w:val="bottom"/>
            <w:hideMark/>
          </w:tcPr>
          <w:p w:rsidR="000A792F" w:rsidRPr="00EA10D4" w:rsidRDefault="000A792F" w:rsidP="000A792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ธันวาคม256</w:t>
            </w:r>
            <w:r w:rsidRPr="00EA10D4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200" w:type="dxa"/>
            <w:vAlign w:val="bottom"/>
            <w:hideMark/>
          </w:tcPr>
          <w:p w:rsidR="000A792F" w:rsidRPr="00EA10D4" w:rsidRDefault="000A792F" w:rsidP="000A792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ธันวาคม256</w:t>
            </w:r>
            <w:r w:rsidRPr="00EA10D4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0A792F" w:rsidRPr="00EA10D4" w:rsidTr="00E2324A">
        <w:trPr>
          <w:trHeight w:val="80"/>
        </w:trPr>
        <w:tc>
          <w:tcPr>
            <w:tcW w:w="1980" w:type="dxa"/>
            <w:vAlign w:val="bottom"/>
          </w:tcPr>
          <w:p w:rsidR="000A792F" w:rsidRPr="00EA10D4" w:rsidRDefault="000A792F" w:rsidP="000A792F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00" w:type="dxa"/>
            <w:vAlign w:val="bottom"/>
          </w:tcPr>
          <w:p w:rsidR="000A792F" w:rsidRPr="00EA10D4" w:rsidRDefault="000A792F" w:rsidP="000A792F">
            <w:pPr>
              <w:tabs>
                <w:tab w:val="decimal" w:pos="723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0" w:type="dxa"/>
            <w:vAlign w:val="bottom"/>
          </w:tcPr>
          <w:p w:rsidR="000A792F" w:rsidRPr="00EA10D4" w:rsidRDefault="000A792F" w:rsidP="000A792F">
            <w:pPr>
              <w:tabs>
                <w:tab w:val="decimal" w:pos="723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0" w:type="dxa"/>
            <w:vAlign w:val="bottom"/>
          </w:tcPr>
          <w:p w:rsidR="000A792F" w:rsidRPr="00EA10D4" w:rsidRDefault="000A792F" w:rsidP="000A792F">
            <w:pPr>
              <w:tabs>
                <w:tab w:val="decimal" w:pos="6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0" w:type="dxa"/>
            <w:vAlign w:val="bottom"/>
          </w:tcPr>
          <w:p w:rsidR="000A792F" w:rsidRPr="00EA10D4" w:rsidRDefault="000A792F" w:rsidP="000A792F">
            <w:pPr>
              <w:tabs>
                <w:tab w:val="decimal" w:pos="852"/>
              </w:tabs>
              <w:ind w:right="-43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2400" w:type="dxa"/>
            <w:gridSpan w:val="2"/>
            <w:vAlign w:val="bottom"/>
            <w:hideMark/>
          </w:tcPr>
          <w:p w:rsidR="000A792F" w:rsidRPr="00EA10D4" w:rsidRDefault="000A792F" w:rsidP="000A792F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0A792F" w:rsidRPr="00EA10D4" w:rsidTr="00453C03">
        <w:trPr>
          <w:trHeight w:val="80"/>
        </w:trPr>
        <w:tc>
          <w:tcPr>
            <w:tcW w:w="1980" w:type="dxa"/>
            <w:vAlign w:val="bottom"/>
            <w:hideMark/>
          </w:tcPr>
          <w:p w:rsidR="000A792F" w:rsidRPr="00EA10D4" w:rsidRDefault="000A792F" w:rsidP="000A792F">
            <w:pPr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>เยนญี่ปุ่น</w:t>
            </w:r>
          </w:p>
        </w:tc>
        <w:tc>
          <w:tcPr>
            <w:tcW w:w="1200" w:type="dxa"/>
            <w:vAlign w:val="bottom"/>
          </w:tcPr>
          <w:p w:rsidR="000A792F" w:rsidRPr="00EA10D4" w:rsidRDefault="005C6A3B" w:rsidP="000A792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9087B" w:rsidRPr="00EA10D4">
              <w:rPr>
                <w:rFonts w:asciiTheme="majorBidi" w:hAnsiTheme="majorBidi" w:cstheme="majorBidi"/>
                <w:sz w:val="28"/>
                <w:szCs w:val="28"/>
              </w:rPr>
              <w:t>58</w:t>
            </w:r>
          </w:p>
        </w:tc>
        <w:tc>
          <w:tcPr>
            <w:tcW w:w="1200" w:type="dxa"/>
            <w:vAlign w:val="bottom"/>
          </w:tcPr>
          <w:p w:rsidR="000A792F" w:rsidRPr="00EA10D4" w:rsidRDefault="000A792F" w:rsidP="000A792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>55</w:t>
            </w:r>
          </w:p>
        </w:tc>
        <w:tc>
          <w:tcPr>
            <w:tcW w:w="1200" w:type="dxa"/>
            <w:vAlign w:val="bottom"/>
          </w:tcPr>
          <w:p w:rsidR="000A792F" w:rsidRPr="00EA10D4" w:rsidRDefault="000A792F" w:rsidP="000A792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00" w:type="dxa"/>
            <w:vAlign w:val="bottom"/>
          </w:tcPr>
          <w:p w:rsidR="000A792F" w:rsidRPr="00EA10D4" w:rsidRDefault="000A792F" w:rsidP="000A792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00" w:type="dxa"/>
            <w:vAlign w:val="bottom"/>
          </w:tcPr>
          <w:p w:rsidR="000A792F" w:rsidRPr="00EA10D4" w:rsidRDefault="00B43E7A" w:rsidP="000A792F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0.2759</w:t>
            </w:r>
          </w:p>
        </w:tc>
        <w:tc>
          <w:tcPr>
            <w:tcW w:w="1200" w:type="dxa"/>
            <w:vAlign w:val="bottom"/>
          </w:tcPr>
          <w:p w:rsidR="000A792F" w:rsidRPr="00EA10D4" w:rsidRDefault="000A792F" w:rsidP="000A792F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>0.2931</w:t>
            </w:r>
          </w:p>
        </w:tc>
      </w:tr>
      <w:tr w:rsidR="000A792F" w:rsidRPr="00EA10D4" w:rsidTr="00E2324A">
        <w:trPr>
          <w:trHeight w:val="80"/>
        </w:trPr>
        <w:tc>
          <w:tcPr>
            <w:tcW w:w="1980" w:type="dxa"/>
            <w:vAlign w:val="bottom"/>
            <w:hideMark/>
          </w:tcPr>
          <w:p w:rsidR="000A792F" w:rsidRPr="00EA10D4" w:rsidRDefault="000A792F" w:rsidP="000A792F">
            <w:pPr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>เหรียญฮ่องกง</w:t>
            </w:r>
          </w:p>
        </w:tc>
        <w:tc>
          <w:tcPr>
            <w:tcW w:w="1200" w:type="dxa"/>
            <w:vAlign w:val="bottom"/>
          </w:tcPr>
          <w:p w:rsidR="000A792F" w:rsidRPr="00EA10D4" w:rsidRDefault="005C6A3B" w:rsidP="000A792F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A9087B" w:rsidRPr="00EA10D4">
              <w:rPr>
                <w:rFonts w:asciiTheme="majorBidi" w:hAnsiTheme="majorBidi" w:cstheme="majorBidi"/>
                <w:sz w:val="28"/>
                <w:szCs w:val="28"/>
              </w:rPr>
              <w:t>56</w:t>
            </w:r>
          </w:p>
        </w:tc>
        <w:tc>
          <w:tcPr>
            <w:tcW w:w="1200" w:type="dxa"/>
            <w:vAlign w:val="bottom"/>
          </w:tcPr>
          <w:p w:rsidR="000A792F" w:rsidRPr="00EA10D4" w:rsidRDefault="000A792F" w:rsidP="000A792F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>234</w:t>
            </w:r>
          </w:p>
        </w:tc>
        <w:tc>
          <w:tcPr>
            <w:tcW w:w="1200" w:type="dxa"/>
            <w:vAlign w:val="bottom"/>
          </w:tcPr>
          <w:p w:rsidR="000A792F" w:rsidRPr="00EA10D4" w:rsidRDefault="00B43E7A" w:rsidP="000A792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638</w:t>
            </w:r>
          </w:p>
        </w:tc>
        <w:tc>
          <w:tcPr>
            <w:tcW w:w="1200" w:type="dxa"/>
            <w:vAlign w:val="bottom"/>
          </w:tcPr>
          <w:p w:rsidR="000A792F" w:rsidRPr="00EA10D4" w:rsidRDefault="000A792F" w:rsidP="000A792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00" w:type="dxa"/>
            <w:vAlign w:val="bottom"/>
          </w:tcPr>
          <w:p w:rsidR="000A792F" w:rsidRPr="00EA10D4" w:rsidRDefault="00B43E7A" w:rsidP="000A792F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3.8732</w:t>
            </w:r>
          </w:p>
        </w:tc>
        <w:tc>
          <w:tcPr>
            <w:tcW w:w="1200" w:type="dxa"/>
            <w:vAlign w:val="bottom"/>
          </w:tcPr>
          <w:p w:rsidR="000A792F" w:rsidRPr="00EA10D4" w:rsidRDefault="000A792F" w:rsidP="000A792F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4.1416</w:t>
            </w:r>
          </w:p>
        </w:tc>
      </w:tr>
      <w:tr w:rsidR="000A792F" w:rsidRPr="00EA10D4" w:rsidTr="00453C03">
        <w:trPr>
          <w:trHeight w:val="80"/>
        </w:trPr>
        <w:tc>
          <w:tcPr>
            <w:tcW w:w="1980" w:type="dxa"/>
            <w:vAlign w:val="bottom"/>
            <w:hideMark/>
          </w:tcPr>
          <w:p w:rsidR="000A792F" w:rsidRPr="00EA10D4" w:rsidRDefault="000A792F" w:rsidP="000A792F">
            <w:pPr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>เหรียญสิงคโปร์</w:t>
            </w:r>
          </w:p>
        </w:tc>
        <w:tc>
          <w:tcPr>
            <w:tcW w:w="1200" w:type="dxa"/>
            <w:vAlign w:val="bottom"/>
          </w:tcPr>
          <w:p w:rsidR="000A792F" w:rsidRPr="00EA10D4" w:rsidRDefault="005C6A3B" w:rsidP="000A792F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9087B" w:rsidRPr="00EA10D4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00" w:type="dxa"/>
            <w:vAlign w:val="bottom"/>
          </w:tcPr>
          <w:p w:rsidR="000A792F" w:rsidRPr="00EA10D4" w:rsidRDefault="000A792F" w:rsidP="000A792F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>7</w:t>
            </w:r>
          </w:p>
        </w:tc>
        <w:tc>
          <w:tcPr>
            <w:tcW w:w="1200" w:type="dxa"/>
            <w:vAlign w:val="bottom"/>
          </w:tcPr>
          <w:p w:rsidR="000A792F" w:rsidRPr="00EA10D4" w:rsidRDefault="000A792F" w:rsidP="000A792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00" w:type="dxa"/>
            <w:vAlign w:val="bottom"/>
          </w:tcPr>
          <w:p w:rsidR="000A792F" w:rsidRPr="00EA10D4" w:rsidRDefault="000A792F" w:rsidP="000A792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00" w:type="dxa"/>
            <w:vAlign w:val="bottom"/>
          </w:tcPr>
          <w:p w:rsidR="000A792F" w:rsidRPr="00EA10D4" w:rsidRDefault="00B43E7A" w:rsidP="000A792F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22.3245</w:t>
            </w:r>
          </w:p>
        </w:tc>
        <w:tc>
          <w:tcPr>
            <w:tcW w:w="1200" w:type="dxa"/>
            <w:vAlign w:val="bottom"/>
          </w:tcPr>
          <w:p w:rsidR="000A792F" w:rsidRPr="00EA10D4" w:rsidRDefault="000A792F" w:rsidP="000A792F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23.6943</w:t>
            </w:r>
          </w:p>
        </w:tc>
      </w:tr>
      <w:tr w:rsidR="000A792F" w:rsidRPr="00EA10D4" w:rsidTr="00E2324A">
        <w:trPr>
          <w:trHeight w:val="80"/>
        </w:trPr>
        <w:tc>
          <w:tcPr>
            <w:tcW w:w="1980" w:type="dxa"/>
            <w:vAlign w:val="bottom"/>
            <w:hideMark/>
          </w:tcPr>
          <w:p w:rsidR="000A792F" w:rsidRPr="00EA10D4" w:rsidRDefault="000A792F" w:rsidP="000A792F">
            <w:pPr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200" w:type="dxa"/>
            <w:vAlign w:val="bottom"/>
          </w:tcPr>
          <w:p w:rsidR="000A792F" w:rsidRPr="00EA10D4" w:rsidRDefault="00A9087B" w:rsidP="000A792F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  <w:tc>
          <w:tcPr>
            <w:tcW w:w="1200" w:type="dxa"/>
            <w:vAlign w:val="bottom"/>
          </w:tcPr>
          <w:p w:rsidR="000A792F" w:rsidRPr="00EA10D4" w:rsidRDefault="000A792F" w:rsidP="000A792F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>57</w:t>
            </w:r>
          </w:p>
        </w:tc>
        <w:tc>
          <w:tcPr>
            <w:tcW w:w="1200" w:type="dxa"/>
            <w:vAlign w:val="bottom"/>
          </w:tcPr>
          <w:p w:rsidR="000A792F" w:rsidRPr="00EA10D4" w:rsidRDefault="00B43E7A" w:rsidP="000A792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1200" w:type="dxa"/>
            <w:vAlign w:val="bottom"/>
          </w:tcPr>
          <w:p w:rsidR="000A792F" w:rsidRPr="00EA10D4" w:rsidRDefault="000A792F" w:rsidP="000A792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00" w:type="dxa"/>
            <w:vAlign w:val="bottom"/>
          </w:tcPr>
          <w:p w:rsidR="00B43E7A" w:rsidRPr="00EA10D4" w:rsidRDefault="00B43E7A" w:rsidP="00B43E7A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30.1540</w:t>
            </w:r>
          </w:p>
        </w:tc>
        <w:tc>
          <w:tcPr>
            <w:tcW w:w="1200" w:type="dxa"/>
            <w:vAlign w:val="bottom"/>
          </w:tcPr>
          <w:p w:rsidR="000A792F" w:rsidRPr="00EA10D4" w:rsidRDefault="000A792F" w:rsidP="000A792F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32.4498</w:t>
            </w:r>
          </w:p>
        </w:tc>
      </w:tr>
      <w:tr w:rsidR="000A792F" w:rsidRPr="00EA10D4" w:rsidTr="00E2324A">
        <w:trPr>
          <w:trHeight w:val="80"/>
        </w:trPr>
        <w:tc>
          <w:tcPr>
            <w:tcW w:w="1980" w:type="dxa"/>
            <w:vAlign w:val="bottom"/>
          </w:tcPr>
          <w:p w:rsidR="000A792F" w:rsidRPr="00EA10D4" w:rsidRDefault="000A792F" w:rsidP="000A792F">
            <w:pPr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>ดอลล่าร์ออสเตรเลีย</w:t>
            </w:r>
          </w:p>
        </w:tc>
        <w:tc>
          <w:tcPr>
            <w:tcW w:w="1200" w:type="dxa"/>
            <w:vAlign w:val="bottom"/>
          </w:tcPr>
          <w:p w:rsidR="005C6A3B" w:rsidRPr="00EA10D4" w:rsidRDefault="005C6A3B" w:rsidP="005C6A3B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00" w:type="dxa"/>
            <w:vAlign w:val="bottom"/>
          </w:tcPr>
          <w:p w:rsidR="000A792F" w:rsidRPr="00EA10D4" w:rsidRDefault="000A792F" w:rsidP="000A792F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0" w:type="dxa"/>
            <w:vAlign w:val="bottom"/>
          </w:tcPr>
          <w:p w:rsidR="000A792F" w:rsidRPr="00EA10D4" w:rsidRDefault="000A792F" w:rsidP="000A792F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0" w:type="dxa"/>
            <w:vAlign w:val="bottom"/>
          </w:tcPr>
          <w:p w:rsidR="000A792F" w:rsidRPr="00EA10D4" w:rsidRDefault="000A792F" w:rsidP="000A792F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0" w:type="dxa"/>
            <w:vAlign w:val="bottom"/>
          </w:tcPr>
          <w:p w:rsidR="000A792F" w:rsidRPr="00EA10D4" w:rsidRDefault="00B43E7A" w:rsidP="000A792F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21.0492</w:t>
            </w:r>
          </w:p>
        </w:tc>
        <w:tc>
          <w:tcPr>
            <w:tcW w:w="1200" w:type="dxa"/>
            <w:vAlign w:val="bottom"/>
          </w:tcPr>
          <w:p w:rsidR="000A792F" w:rsidRPr="00EA10D4" w:rsidRDefault="000A792F" w:rsidP="000A792F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>22.8411</w:t>
            </w:r>
          </w:p>
        </w:tc>
      </w:tr>
      <w:tr w:rsidR="000A792F" w:rsidRPr="00EA10D4" w:rsidTr="00E2324A">
        <w:trPr>
          <w:trHeight w:val="80"/>
        </w:trPr>
        <w:tc>
          <w:tcPr>
            <w:tcW w:w="1980" w:type="dxa"/>
            <w:vAlign w:val="bottom"/>
          </w:tcPr>
          <w:p w:rsidR="000A792F" w:rsidRPr="00EA10D4" w:rsidRDefault="000A792F" w:rsidP="000A792F">
            <w:pPr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>ปอนด์สหราชอาณาจักร</w:t>
            </w:r>
          </w:p>
        </w:tc>
        <w:tc>
          <w:tcPr>
            <w:tcW w:w="1200" w:type="dxa"/>
            <w:vAlign w:val="bottom"/>
          </w:tcPr>
          <w:p w:rsidR="000A792F" w:rsidRPr="00EA10D4" w:rsidRDefault="00A9087B" w:rsidP="000A792F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00" w:type="dxa"/>
            <w:vAlign w:val="bottom"/>
          </w:tcPr>
          <w:p w:rsidR="000A792F" w:rsidRPr="00EA10D4" w:rsidRDefault="000A792F" w:rsidP="000A792F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</w:p>
        </w:tc>
        <w:tc>
          <w:tcPr>
            <w:tcW w:w="1200" w:type="dxa"/>
            <w:vAlign w:val="bottom"/>
          </w:tcPr>
          <w:p w:rsidR="000A792F" w:rsidRPr="00EA10D4" w:rsidRDefault="000A792F" w:rsidP="000A792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00" w:type="dxa"/>
            <w:vAlign w:val="bottom"/>
          </w:tcPr>
          <w:p w:rsidR="000A792F" w:rsidRPr="00EA10D4" w:rsidRDefault="000A792F" w:rsidP="000A792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00" w:type="dxa"/>
            <w:vAlign w:val="bottom"/>
          </w:tcPr>
          <w:p w:rsidR="000A792F" w:rsidRPr="00EA10D4" w:rsidRDefault="00B43E7A" w:rsidP="000A792F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39.5217</w:t>
            </w:r>
          </w:p>
        </w:tc>
        <w:tc>
          <w:tcPr>
            <w:tcW w:w="1200" w:type="dxa"/>
            <w:vAlign w:val="bottom"/>
          </w:tcPr>
          <w:p w:rsidR="000A792F" w:rsidRPr="00EA10D4" w:rsidRDefault="000A792F" w:rsidP="000A792F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41.0667</w:t>
            </w:r>
          </w:p>
        </w:tc>
      </w:tr>
      <w:tr w:rsidR="000A792F" w:rsidRPr="00EA10D4" w:rsidTr="00E2324A">
        <w:trPr>
          <w:trHeight w:val="80"/>
        </w:trPr>
        <w:tc>
          <w:tcPr>
            <w:tcW w:w="1980" w:type="dxa"/>
            <w:vAlign w:val="bottom"/>
          </w:tcPr>
          <w:p w:rsidR="000A792F" w:rsidRPr="00EA10D4" w:rsidRDefault="000A792F" w:rsidP="000A792F">
            <w:pPr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>ยูโร</w:t>
            </w:r>
          </w:p>
        </w:tc>
        <w:tc>
          <w:tcPr>
            <w:tcW w:w="1200" w:type="dxa"/>
            <w:vAlign w:val="bottom"/>
          </w:tcPr>
          <w:p w:rsidR="000A792F" w:rsidRPr="00EA10D4" w:rsidRDefault="005C6A3B" w:rsidP="000A792F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00" w:type="dxa"/>
            <w:vAlign w:val="bottom"/>
          </w:tcPr>
          <w:p w:rsidR="000A792F" w:rsidRPr="00EA10D4" w:rsidRDefault="000A792F" w:rsidP="000A792F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</w:p>
        </w:tc>
        <w:tc>
          <w:tcPr>
            <w:tcW w:w="1200" w:type="dxa"/>
            <w:vAlign w:val="bottom"/>
          </w:tcPr>
          <w:p w:rsidR="000A792F" w:rsidRPr="00EA10D4" w:rsidRDefault="000A792F" w:rsidP="000A792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00" w:type="dxa"/>
            <w:vAlign w:val="bottom"/>
          </w:tcPr>
          <w:p w:rsidR="000A792F" w:rsidRPr="00EA10D4" w:rsidRDefault="000A792F" w:rsidP="000A792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00" w:type="dxa"/>
            <w:vAlign w:val="bottom"/>
          </w:tcPr>
          <w:p w:rsidR="000A792F" w:rsidRPr="00EA10D4" w:rsidRDefault="00B43E7A" w:rsidP="000A792F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30.9530</w:t>
            </w:r>
          </w:p>
        </w:tc>
        <w:tc>
          <w:tcPr>
            <w:tcW w:w="1200" w:type="dxa"/>
            <w:vAlign w:val="bottom"/>
          </w:tcPr>
          <w:p w:rsidR="000A792F" w:rsidRPr="00EA10D4" w:rsidRDefault="000A792F" w:rsidP="000A792F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37.1252</w:t>
            </w:r>
          </w:p>
        </w:tc>
      </w:tr>
      <w:tr w:rsidR="000A792F" w:rsidRPr="00EA10D4" w:rsidTr="00E2324A">
        <w:trPr>
          <w:trHeight w:val="80"/>
        </w:trPr>
        <w:tc>
          <w:tcPr>
            <w:tcW w:w="1980" w:type="dxa"/>
            <w:vAlign w:val="bottom"/>
          </w:tcPr>
          <w:p w:rsidR="000A792F" w:rsidRPr="00EA10D4" w:rsidRDefault="000A792F" w:rsidP="000A792F">
            <w:pPr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>ดอลล่าร์แคนนาดา</w:t>
            </w:r>
          </w:p>
        </w:tc>
        <w:tc>
          <w:tcPr>
            <w:tcW w:w="1200" w:type="dxa"/>
            <w:vAlign w:val="bottom"/>
          </w:tcPr>
          <w:p w:rsidR="000A792F" w:rsidRPr="00EA10D4" w:rsidRDefault="00B43E7A" w:rsidP="000A792F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00" w:type="dxa"/>
            <w:vAlign w:val="bottom"/>
          </w:tcPr>
          <w:p w:rsidR="000A792F" w:rsidRPr="00EA10D4" w:rsidRDefault="000A792F" w:rsidP="000A792F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00" w:type="dxa"/>
            <w:vAlign w:val="bottom"/>
          </w:tcPr>
          <w:p w:rsidR="000A792F" w:rsidRPr="00EA10D4" w:rsidRDefault="000A792F" w:rsidP="000A792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00" w:type="dxa"/>
            <w:vAlign w:val="bottom"/>
          </w:tcPr>
          <w:p w:rsidR="000A792F" w:rsidRPr="00EA10D4" w:rsidRDefault="000A792F" w:rsidP="000A792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00" w:type="dxa"/>
            <w:vAlign w:val="bottom"/>
          </w:tcPr>
          <w:p w:rsidR="000A792F" w:rsidRPr="00EA10D4" w:rsidRDefault="00B43E7A" w:rsidP="000A792F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23.0483</w:t>
            </w:r>
          </w:p>
        </w:tc>
        <w:tc>
          <w:tcPr>
            <w:tcW w:w="1200" w:type="dxa"/>
            <w:vAlign w:val="bottom"/>
          </w:tcPr>
          <w:p w:rsidR="000A792F" w:rsidRPr="00EA10D4" w:rsidRDefault="000A792F" w:rsidP="000A792F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23.8186</w:t>
            </w:r>
          </w:p>
        </w:tc>
      </w:tr>
      <w:tr w:rsidR="000A792F" w:rsidRPr="00EA10D4" w:rsidTr="00E2324A">
        <w:trPr>
          <w:trHeight w:val="80"/>
        </w:trPr>
        <w:tc>
          <w:tcPr>
            <w:tcW w:w="1980" w:type="dxa"/>
            <w:vAlign w:val="bottom"/>
            <w:hideMark/>
          </w:tcPr>
          <w:p w:rsidR="000A792F" w:rsidRPr="00EA10D4" w:rsidRDefault="000A792F" w:rsidP="000A792F">
            <w:pPr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>กีบลาว</w:t>
            </w:r>
          </w:p>
        </w:tc>
        <w:tc>
          <w:tcPr>
            <w:tcW w:w="1200" w:type="dxa"/>
            <w:vAlign w:val="bottom"/>
          </w:tcPr>
          <w:p w:rsidR="000A792F" w:rsidRPr="00EA10D4" w:rsidRDefault="00B43E7A" w:rsidP="000A792F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924,686</w:t>
            </w:r>
          </w:p>
        </w:tc>
        <w:tc>
          <w:tcPr>
            <w:tcW w:w="1200" w:type="dxa"/>
            <w:vAlign w:val="bottom"/>
          </w:tcPr>
          <w:p w:rsidR="000A792F" w:rsidRPr="00EA10D4" w:rsidRDefault="000A792F" w:rsidP="000A792F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>865</w:t>
            </w:r>
            <w:r w:rsidRPr="00EA10D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>880</w:t>
            </w:r>
          </w:p>
        </w:tc>
        <w:tc>
          <w:tcPr>
            <w:tcW w:w="1200" w:type="dxa"/>
            <w:vAlign w:val="bottom"/>
          </w:tcPr>
          <w:p w:rsidR="000A792F" w:rsidRPr="00EA10D4" w:rsidRDefault="000A792F" w:rsidP="000A792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00" w:type="dxa"/>
            <w:vAlign w:val="bottom"/>
          </w:tcPr>
          <w:p w:rsidR="000A792F" w:rsidRPr="00EA10D4" w:rsidRDefault="000A792F" w:rsidP="000A792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00" w:type="dxa"/>
            <w:vAlign w:val="bottom"/>
          </w:tcPr>
          <w:p w:rsidR="000A792F" w:rsidRPr="00EA10D4" w:rsidRDefault="00B43E7A" w:rsidP="000A792F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0.0034</w:t>
            </w:r>
          </w:p>
        </w:tc>
        <w:tc>
          <w:tcPr>
            <w:tcW w:w="1200" w:type="dxa"/>
            <w:vAlign w:val="bottom"/>
          </w:tcPr>
          <w:p w:rsidR="000A792F" w:rsidRPr="00EA10D4" w:rsidRDefault="000A792F" w:rsidP="000A792F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0.0038</w:t>
            </w:r>
          </w:p>
        </w:tc>
      </w:tr>
      <w:tr w:rsidR="005C6A3B" w:rsidRPr="00EA10D4" w:rsidTr="005C6A3B">
        <w:trPr>
          <w:trHeight w:val="80"/>
        </w:trPr>
        <w:tc>
          <w:tcPr>
            <w:tcW w:w="1980" w:type="dxa"/>
            <w:vAlign w:val="bottom"/>
          </w:tcPr>
          <w:p w:rsidR="005C6A3B" w:rsidRPr="00EA10D4" w:rsidRDefault="00B43E7A" w:rsidP="005C6A3B">
            <w:pPr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เปโซฟิลิปปินส์</w:t>
            </w:r>
          </w:p>
        </w:tc>
        <w:tc>
          <w:tcPr>
            <w:tcW w:w="1200" w:type="dxa"/>
            <w:vAlign w:val="bottom"/>
          </w:tcPr>
          <w:p w:rsidR="005C6A3B" w:rsidRPr="00EA10D4" w:rsidRDefault="00B43E7A" w:rsidP="005C6A3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1,743</w:t>
            </w:r>
          </w:p>
        </w:tc>
        <w:tc>
          <w:tcPr>
            <w:tcW w:w="1200" w:type="dxa"/>
            <w:vAlign w:val="bottom"/>
          </w:tcPr>
          <w:p w:rsidR="005C6A3B" w:rsidRPr="00EA10D4" w:rsidRDefault="005C6A3B" w:rsidP="005C6A3B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0" w:type="dxa"/>
            <w:vAlign w:val="bottom"/>
          </w:tcPr>
          <w:p w:rsidR="005C6A3B" w:rsidRPr="00EA10D4" w:rsidRDefault="00B43E7A" w:rsidP="005C6A3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1,740</w:t>
            </w:r>
          </w:p>
        </w:tc>
        <w:tc>
          <w:tcPr>
            <w:tcW w:w="1200" w:type="dxa"/>
            <w:vAlign w:val="bottom"/>
          </w:tcPr>
          <w:p w:rsidR="005C6A3B" w:rsidRPr="00EA10D4" w:rsidRDefault="005C6A3B" w:rsidP="005C6A3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00" w:type="dxa"/>
            <w:vAlign w:val="bottom"/>
          </w:tcPr>
          <w:p w:rsidR="005C6A3B" w:rsidRPr="00EA10D4" w:rsidRDefault="00B43E7A" w:rsidP="005C6A3B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0.5946</w:t>
            </w:r>
          </w:p>
        </w:tc>
        <w:tc>
          <w:tcPr>
            <w:tcW w:w="1200" w:type="dxa"/>
            <w:vAlign w:val="bottom"/>
          </w:tcPr>
          <w:p w:rsidR="005C6A3B" w:rsidRPr="00EA10D4" w:rsidRDefault="00B43E7A" w:rsidP="005C6A3B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0.6183</w:t>
            </w:r>
          </w:p>
        </w:tc>
      </w:tr>
    </w:tbl>
    <w:p w:rsidR="004B1556" w:rsidRPr="00EA10D4" w:rsidRDefault="008D23D3" w:rsidP="007206B9">
      <w:pPr>
        <w:tabs>
          <w:tab w:val="left" w:pos="900"/>
          <w:tab w:val="left" w:pos="1440"/>
          <w:tab w:val="left" w:pos="2880"/>
        </w:tabs>
        <w:spacing w:before="240" w:after="120"/>
        <w:ind w:left="547" w:hanging="547"/>
        <w:jc w:val="thaiDistribute"/>
        <w:rPr>
          <w:rFonts w:asciiTheme="majorBidi" w:eastAsia="Angsana New" w:hAnsiTheme="majorBidi" w:cstheme="majorBidi"/>
          <w:b/>
          <w:bCs/>
          <w:sz w:val="32"/>
          <w:szCs w:val="32"/>
        </w:rPr>
      </w:pPr>
      <w:r w:rsidRPr="00EA10D4">
        <w:rPr>
          <w:rFonts w:asciiTheme="majorBidi" w:eastAsia="Angsana New" w:hAnsiTheme="majorBidi" w:cstheme="majorBidi"/>
          <w:b/>
          <w:bCs/>
          <w:spacing w:val="-4"/>
          <w:sz w:val="32"/>
          <w:szCs w:val="32"/>
        </w:rPr>
        <w:t>3</w:t>
      </w:r>
      <w:r w:rsidR="00CC7517" w:rsidRPr="00EA10D4">
        <w:rPr>
          <w:rFonts w:asciiTheme="majorBidi" w:eastAsia="Angsana New" w:hAnsiTheme="majorBidi" w:cstheme="majorBidi"/>
          <w:b/>
          <w:bCs/>
          <w:spacing w:val="-4"/>
          <w:sz w:val="32"/>
          <w:szCs w:val="32"/>
        </w:rPr>
        <w:t>2</w:t>
      </w:r>
      <w:r w:rsidRPr="00EA10D4">
        <w:rPr>
          <w:rFonts w:asciiTheme="majorBidi" w:eastAsia="Angsana New" w:hAnsiTheme="majorBidi" w:cstheme="majorBidi"/>
          <w:b/>
          <w:bCs/>
          <w:spacing w:val="-4"/>
          <w:sz w:val="32"/>
          <w:szCs w:val="32"/>
          <w:cs/>
        </w:rPr>
        <w:t>.</w:t>
      </w:r>
      <w:r w:rsidRPr="00EA10D4">
        <w:rPr>
          <w:rFonts w:asciiTheme="majorBidi" w:eastAsia="Angsana New" w:hAnsiTheme="majorBidi" w:cstheme="majorBidi"/>
          <w:b/>
          <w:bCs/>
          <w:spacing w:val="-4"/>
          <w:sz w:val="32"/>
          <w:szCs w:val="32"/>
        </w:rPr>
        <w:t>6</w:t>
      </w:r>
      <w:r w:rsidR="004B1556" w:rsidRPr="00EA10D4">
        <w:rPr>
          <w:rFonts w:asciiTheme="majorBidi" w:eastAsia="Angsana New" w:hAnsiTheme="majorBidi" w:cstheme="majorBidi"/>
          <w:b/>
          <w:bCs/>
          <w:sz w:val="32"/>
          <w:szCs w:val="32"/>
        </w:rPr>
        <w:tab/>
      </w:r>
      <w:r w:rsidR="004B1556" w:rsidRPr="00EA10D4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ความเสี่ยงจากการเปลี่ยนแปลงราคาตลาดของตราสารทุน</w:t>
      </w:r>
    </w:p>
    <w:p w:rsidR="004B1556" w:rsidRPr="00EA10D4" w:rsidRDefault="004B1556" w:rsidP="00135AD5">
      <w:pPr>
        <w:tabs>
          <w:tab w:val="left" w:pos="900"/>
          <w:tab w:val="left" w:pos="1440"/>
        </w:tabs>
        <w:spacing w:before="120" w:after="120"/>
        <w:ind w:left="540" w:hanging="540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 w:rsidRPr="00EA10D4">
        <w:rPr>
          <w:rFonts w:asciiTheme="majorBidi" w:eastAsia="Angsana New" w:hAnsiTheme="majorBidi" w:cstheme="majorBidi"/>
          <w:sz w:val="32"/>
          <w:szCs w:val="32"/>
          <w:cs/>
        </w:rPr>
        <w:tab/>
        <w:t>บริษัทฯมีความเสี่ยงจากการเปลี่ยนแปลงราคาตลาดของตราสารทุนหรือหุ้นทุน เนื่องจากบริษัทฯมีเงินลงทุนในหลักทรัพย์จดทะเบียน ซึ่งการเปลี่ยนแปลงดังกล่าวอาจจะทำให้เกิดความผันผวนต่อรายได้หรือมูลค่าของสินทรัพย์ทางการเงิน</w:t>
      </w:r>
    </w:p>
    <w:p w:rsidR="007206B9" w:rsidRPr="00EA10D4" w:rsidRDefault="007206B9">
      <w:pPr>
        <w:rPr>
          <w:rFonts w:asciiTheme="majorBidi" w:eastAsia="Angsana New" w:hAnsiTheme="majorBidi" w:cstheme="majorBidi"/>
          <w:b/>
          <w:bCs/>
          <w:sz w:val="32"/>
          <w:szCs w:val="32"/>
        </w:rPr>
      </w:pPr>
      <w:r w:rsidRPr="00EA10D4">
        <w:rPr>
          <w:rFonts w:asciiTheme="majorBidi" w:eastAsia="Angsana New" w:hAnsiTheme="majorBidi" w:cstheme="majorBidi"/>
          <w:b/>
          <w:bCs/>
          <w:sz w:val="32"/>
          <w:szCs w:val="32"/>
        </w:rPr>
        <w:br w:type="page"/>
      </w:r>
    </w:p>
    <w:p w:rsidR="00091453" w:rsidRPr="00EA10D4" w:rsidRDefault="00E2520B" w:rsidP="00135AD5">
      <w:pPr>
        <w:tabs>
          <w:tab w:val="left" w:pos="494"/>
          <w:tab w:val="left" w:pos="1980"/>
        </w:tabs>
        <w:spacing w:before="120" w:after="120"/>
        <w:ind w:left="540" w:right="-36" w:hanging="540"/>
        <w:jc w:val="thaiDistribute"/>
        <w:rPr>
          <w:rFonts w:asciiTheme="majorBidi" w:eastAsia="Angsana New" w:hAnsiTheme="majorBidi" w:cstheme="majorBidi"/>
          <w:b/>
          <w:bCs/>
          <w:sz w:val="32"/>
          <w:szCs w:val="32"/>
        </w:rPr>
      </w:pPr>
      <w:r w:rsidRPr="00EA10D4">
        <w:rPr>
          <w:rFonts w:asciiTheme="majorBidi" w:eastAsia="Angsana New" w:hAnsiTheme="majorBidi" w:cstheme="majorBidi"/>
          <w:b/>
          <w:bCs/>
          <w:sz w:val="32"/>
          <w:szCs w:val="32"/>
        </w:rPr>
        <w:lastRenderedPageBreak/>
        <w:t>3</w:t>
      </w:r>
      <w:r w:rsidR="00CC7517" w:rsidRPr="00EA10D4">
        <w:rPr>
          <w:rFonts w:asciiTheme="majorBidi" w:eastAsia="Angsana New" w:hAnsiTheme="majorBidi" w:cstheme="majorBidi"/>
          <w:b/>
          <w:bCs/>
          <w:sz w:val="32"/>
          <w:szCs w:val="32"/>
        </w:rPr>
        <w:t>3</w:t>
      </w:r>
      <w:r w:rsidR="00091453" w:rsidRPr="00EA10D4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.</w:t>
      </w:r>
      <w:r w:rsidR="00091453" w:rsidRPr="00EA10D4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ab/>
        <w:t>มูลค่ายุติธรรม</w:t>
      </w:r>
    </w:p>
    <w:p w:rsidR="00091453" w:rsidRPr="00EA10D4" w:rsidRDefault="005C0A27" w:rsidP="00135AD5">
      <w:pPr>
        <w:tabs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A10D4">
        <w:rPr>
          <w:rFonts w:asciiTheme="majorBidi" w:hAnsiTheme="majorBidi" w:cstheme="majorBidi"/>
          <w:sz w:val="32"/>
          <w:szCs w:val="32"/>
          <w:cs/>
        </w:rPr>
        <w:tab/>
      </w:r>
      <w:r w:rsidR="00091453" w:rsidRPr="00EA10D4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856C0E" w:rsidRPr="00EA10D4">
        <w:rPr>
          <w:rFonts w:asciiTheme="majorBidi" w:eastAsia="Angsana New" w:hAnsiTheme="majorBidi" w:cstheme="majorBidi"/>
          <w:spacing w:val="-4"/>
          <w:sz w:val="32"/>
          <w:szCs w:val="32"/>
        </w:rPr>
        <w:t>31</w:t>
      </w:r>
      <w:r w:rsidR="00856C0E" w:rsidRPr="00EA10D4">
        <w:rPr>
          <w:rFonts w:asciiTheme="majorBidi" w:eastAsia="Angsana New" w:hAnsiTheme="majorBidi" w:cstheme="majorBidi"/>
          <w:spacing w:val="-4"/>
          <w:sz w:val="32"/>
          <w:szCs w:val="32"/>
          <w:cs/>
        </w:rPr>
        <w:t xml:space="preserve"> ธันวาคม </w:t>
      </w:r>
      <w:r w:rsidR="00856C0E" w:rsidRPr="00EA10D4">
        <w:rPr>
          <w:rFonts w:asciiTheme="majorBidi" w:eastAsia="Angsana New" w:hAnsiTheme="majorBidi" w:cstheme="majorBidi"/>
          <w:spacing w:val="-4"/>
          <w:sz w:val="32"/>
          <w:szCs w:val="32"/>
        </w:rPr>
        <w:t>256</w:t>
      </w:r>
      <w:r w:rsidR="000A792F" w:rsidRPr="00EA10D4">
        <w:rPr>
          <w:rFonts w:asciiTheme="majorBidi" w:eastAsia="Angsana New" w:hAnsiTheme="majorBidi" w:cstheme="majorBidi"/>
          <w:spacing w:val="-4"/>
          <w:sz w:val="32"/>
          <w:szCs w:val="32"/>
        </w:rPr>
        <w:t>2</w:t>
      </w:r>
      <w:r w:rsidR="00856C0E" w:rsidRPr="00EA10D4">
        <w:rPr>
          <w:rFonts w:asciiTheme="majorBidi" w:eastAsia="Angsana New" w:hAnsiTheme="majorBidi" w:cstheme="majorBidi"/>
          <w:spacing w:val="-4"/>
          <w:sz w:val="32"/>
          <w:szCs w:val="32"/>
          <w:cs/>
        </w:rPr>
        <w:t xml:space="preserve"> และ </w:t>
      </w:r>
      <w:r w:rsidR="00856C0E" w:rsidRPr="00EA10D4">
        <w:rPr>
          <w:rFonts w:asciiTheme="majorBidi" w:eastAsia="Angsana New" w:hAnsiTheme="majorBidi" w:cstheme="majorBidi"/>
          <w:spacing w:val="-4"/>
          <w:sz w:val="32"/>
          <w:szCs w:val="32"/>
        </w:rPr>
        <w:t>25</w:t>
      </w:r>
      <w:r w:rsidR="00CC7517" w:rsidRPr="00EA10D4">
        <w:rPr>
          <w:rFonts w:asciiTheme="majorBidi" w:eastAsia="Angsana New" w:hAnsiTheme="majorBidi" w:cstheme="majorBidi"/>
          <w:spacing w:val="-4"/>
          <w:sz w:val="32"/>
          <w:szCs w:val="32"/>
        </w:rPr>
        <w:t>6</w:t>
      </w:r>
      <w:r w:rsidR="000A792F" w:rsidRPr="00EA10D4">
        <w:rPr>
          <w:rFonts w:asciiTheme="majorBidi" w:eastAsia="Angsana New" w:hAnsiTheme="majorBidi" w:cstheme="majorBidi"/>
          <w:spacing w:val="-4"/>
          <w:sz w:val="32"/>
          <w:szCs w:val="32"/>
        </w:rPr>
        <w:t>1</w:t>
      </w:r>
      <w:r w:rsidR="00986FD1" w:rsidRPr="00EA10D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91453" w:rsidRPr="00EA10D4">
        <w:rPr>
          <w:rFonts w:asciiTheme="majorBidi" w:hAnsiTheme="majorBidi" w:cstheme="majorBidi"/>
          <w:sz w:val="32"/>
          <w:szCs w:val="32"/>
          <w:cs/>
        </w:rPr>
        <w:t>บริษัทฯมีสินทรัพย์และหนี้สินที่วัดมูลค่าด้วยมูลค่ายุติธรรมแยกแสดงตามลำดับชั้นของมูลค่ายุติธรรม ดังนี้</w:t>
      </w:r>
    </w:p>
    <w:tbl>
      <w:tblPr>
        <w:tblW w:w="9215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94"/>
        <w:gridCol w:w="1330"/>
        <w:gridCol w:w="1330"/>
        <w:gridCol w:w="1330"/>
        <w:gridCol w:w="1331"/>
      </w:tblGrid>
      <w:tr w:rsidR="00BA6442" w:rsidRPr="00EA10D4" w:rsidTr="00053E2B">
        <w:tc>
          <w:tcPr>
            <w:tcW w:w="921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A6442" w:rsidRPr="00EA10D4" w:rsidRDefault="00BA6442" w:rsidP="00053E2B">
            <w:pPr>
              <w:widowControl w:val="0"/>
              <w:autoSpaceDE w:val="0"/>
              <w:autoSpaceDN w:val="0"/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hAnsiTheme="majorBidi" w:cstheme="majorBidi"/>
                <w:cs/>
              </w:rPr>
              <w:br w:type="page"/>
            </w:r>
            <w:r w:rsidRPr="00EA10D4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(หน่วย: พันบาท)</w:t>
            </w:r>
          </w:p>
        </w:tc>
      </w:tr>
      <w:tr w:rsidR="00BA6442" w:rsidRPr="00EA10D4" w:rsidTr="00053E2B">
        <w:trPr>
          <w:trHeight w:val="109"/>
        </w:trPr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6442" w:rsidRPr="00EA10D4" w:rsidRDefault="00BA6442" w:rsidP="00053E2B">
            <w:pPr>
              <w:widowControl w:val="0"/>
              <w:autoSpaceDE w:val="0"/>
              <w:autoSpaceDN w:val="0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2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A6442" w:rsidRPr="00EA10D4" w:rsidRDefault="00BA6442" w:rsidP="00053E2B">
            <w:pPr>
              <w:widowControl w:val="0"/>
              <w:pBdr>
                <w:bottom w:val="single" w:sz="4" w:space="1" w:color="auto"/>
              </w:pBdr>
              <w:autoSpaceDE w:val="0"/>
              <w:autoSpaceDN w:val="0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BA6442" w:rsidRPr="00EA10D4" w:rsidTr="00053E2B"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6442" w:rsidRPr="00EA10D4" w:rsidRDefault="00BA6442" w:rsidP="00053E2B">
            <w:pPr>
              <w:widowControl w:val="0"/>
              <w:autoSpaceDE w:val="0"/>
              <w:autoSpaceDN w:val="0"/>
              <w:ind w:right="-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6442" w:rsidRPr="00EA10D4" w:rsidRDefault="00BA6442" w:rsidP="00053E2B">
            <w:pPr>
              <w:widowControl w:val="0"/>
              <w:pBdr>
                <w:bottom w:val="single" w:sz="4" w:space="1" w:color="auto"/>
              </w:pBdr>
              <w:autoSpaceDE w:val="0"/>
              <w:autoSpaceDN w:val="0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EA10D4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6442" w:rsidRPr="00EA10D4" w:rsidRDefault="00BA6442" w:rsidP="00053E2B">
            <w:pPr>
              <w:widowControl w:val="0"/>
              <w:pBdr>
                <w:bottom w:val="single" w:sz="4" w:space="1" w:color="auto"/>
              </w:pBdr>
              <w:autoSpaceDE w:val="0"/>
              <w:autoSpaceDN w:val="0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EA10D4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</w:tcPr>
          <w:p w:rsidR="00BA6442" w:rsidRPr="00EA10D4" w:rsidRDefault="00BA6442" w:rsidP="00053E2B">
            <w:pPr>
              <w:widowControl w:val="0"/>
              <w:pBdr>
                <w:bottom w:val="single" w:sz="4" w:space="1" w:color="auto"/>
              </w:pBdr>
              <w:autoSpaceDE w:val="0"/>
              <w:autoSpaceDN w:val="0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EA10D4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6442" w:rsidRPr="00EA10D4" w:rsidRDefault="00BA6442" w:rsidP="00053E2B">
            <w:pPr>
              <w:widowControl w:val="0"/>
              <w:pBdr>
                <w:bottom w:val="single" w:sz="4" w:space="1" w:color="auto"/>
              </w:pBdr>
              <w:autoSpaceDE w:val="0"/>
              <w:autoSpaceDN w:val="0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BA6442" w:rsidRPr="00EA10D4" w:rsidTr="00053E2B"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6442" w:rsidRPr="00EA10D4" w:rsidRDefault="00BA6442" w:rsidP="00053E2B">
            <w:pPr>
              <w:widowControl w:val="0"/>
              <w:autoSpaceDE w:val="0"/>
              <w:autoSpaceDN w:val="0"/>
              <w:ind w:left="175" w:right="-12" w:hanging="17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A10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6442" w:rsidRPr="00EA10D4" w:rsidRDefault="00BA6442" w:rsidP="00053E2B">
            <w:pPr>
              <w:tabs>
                <w:tab w:val="decimal" w:pos="142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6442" w:rsidRPr="00EA10D4" w:rsidRDefault="00BA6442" w:rsidP="00053E2B">
            <w:pPr>
              <w:tabs>
                <w:tab w:val="decimal" w:pos="126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</w:tcPr>
          <w:p w:rsidR="00BA6442" w:rsidRPr="00EA10D4" w:rsidRDefault="00BA6442" w:rsidP="00053E2B">
            <w:pPr>
              <w:tabs>
                <w:tab w:val="decimal" w:pos="126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6442" w:rsidRPr="00EA10D4" w:rsidRDefault="00BA6442" w:rsidP="00053E2B">
            <w:pPr>
              <w:tabs>
                <w:tab w:val="decimal" w:pos="126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A6442" w:rsidRPr="00EA10D4" w:rsidTr="00053E2B">
        <w:trPr>
          <w:trHeight w:val="80"/>
        </w:trPr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6442" w:rsidRPr="00EA10D4" w:rsidRDefault="00BA6442" w:rsidP="00053E2B">
            <w:pPr>
              <w:widowControl w:val="0"/>
              <w:autoSpaceDE w:val="0"/>
              <w:autoSpaceDN w:val="0"/>
              <w:ind w:right="-1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เงินลงทุนในหลักทรัพย์เพื่อค้า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6442" w:rsidRPr="00EA10D4" w:rsidRDefault="00BA6442" w:rsidP="00053E2B">
            <w:pPr>
              <w:tabs>
                <w:tab w:val="decimal" w:pos="142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6442" w:rsidRPr="00EA10D4" w:rsidRDefault="00BA6442" w:rsidP="00053E2B">
            <w:pPr>
              <w:tabs>
                <w:tab w:val="decimal" w:pos="126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</w:tcPr>
          <w:p w:rsidR="00BA6442" w:rsidRPr="00EA10D4" w:rsidRDefault="00BA6442" w:rsidP="00053E2B">
            <w:pPr>
              <w:tabs>
                <w:tab w:val="decimal" w:pos="126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6442" w:rsidRPr="00EA10D4" w:rsidRDefault="00BA6442" w:rsidP="00053E2B">
            <w:pPr>
              <w:tabs>
                <w:tab w:val="decimal" w:pos="126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A6442" w:rsidRPr="00EA10D4" w:rsidTr="00053E2B"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6442" w:rsidRPr="00EA10D4" w:rsidRDefault="00BA6442" w:rsidP="00053E2B">
            <w:pPr>
              <w:widowControl w:val="0"/>
              <w:autoSpaceDE w:val="0"/>
              <w:autoSpaceDN w:val="0"/>
              <w:ind w:left="186" w:right="-12" w:hanging="18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ตราสารทุน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6442" w:rsidRPr="00EA10D4" w:rsidRDefault="00112053" w:rsidP="00053E2B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82,734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6442" w:rsidRPr="00EA10D4" w:rsidRDefault="00112053" w:rsidP="00053E2B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</w:tcPr>
          <w:p w:rsidR="00BA6442" w:rsidRPr="00EA10D4" w:rsidRDefault="00112053" w:rsidP="00053E2B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6442" w:rsidRPr="00EA10D4" w:rsidRDefault="00112053" w:rsidP="00053E2B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82,734</w:t>
            </w:r>
          </w:p>
        </w:tc>
      </w:tr>
      <w:tr w:rsidR="00BA6442" w:rsidRPr="00EA10D4" w:rsidTr="00053E2B"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6442" w:rsidRPr="00EA10D4" w:rsidRDefault="00BA6442" w:rsidP="00053E2B">
            <w:pPr>
              <w:widowControl w:val="0"/>
              <w:autoSpaceDE w:val="0"/>
              <w:autoSpaceDN w:val="0"/>
              <w:ind w:left="186" w:right="-12" w:hanging="18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สินทรัพย์ตราสารอนุพันธ์ </w:t>
            </w:r>
            <w:r w:rsidRPr="00EA10D4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1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6442" w:rsidRPr="00EA10D4" w:rsidRDefault="00BA6442" w:rsidP="00053E2B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6442" w:rsidRPr="00EA10D4" w:rsidRDefault="00BA6442" w:rsidP="00053E2B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</w:tcPr>
          <w:p w:rsidR="00BA6442" w:rsidRPr="00EA10D4" w:rsidRDefault="00BA6442" w:rsidP="00053E2B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6442" w:rsidRPr="00EA10D4" w:rsidRDefault="00BA6442" w:rsidP="00053E2B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A6442" w:rsidRPr="00EA10D4" w:rsidTr="00053E2B"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6442" w:rsidRPr="00EA10D4" w:rsidRDefault="00BA6442" w:rsidP="00053E2B">
            <w:pPr>
              <w:widowControl w:val="0"/>
              <w:autoSpaceDE w:val="0"/>
              <w:autoSpaceDN w:val="0"/>
              <w:ind w:left="175" w:right="-12" w:hanging="17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A10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6442" w:rsidRPr="00EA10D4" w:rsidRDefault="00BA6442" w:rsidP="00053E2B">
            <w:pPr>
              <w:tabs>
                <w:tab w:val="decimal" w:pos="142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6442" w:rsidRPr="00EA10D4" w:rsidRDefault="00BA6442" w:rsidP="00053E2B">
            <w:pPr>
              <w:tabs>
                <w:tab w:val="decimal" w:pos="126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</w:tcPr>
          <w:p w:rsidR="00BA6442" w:rsidRPr="00EA10D4" w:rsidRDefault="00BA6442" w:rsidP="00053E2B">
            <w:pPr>
              <w:tabs>
                <w:tab w:val="decimal" w:pos="126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6442" w:rsidRPr="00EA10D4" w:rsidRDefault="00BA6442" w:rsidP="00053E2B">
            <w:pPr>
              <w:tabs>
                <w:tab w:val="decimal" w:pos="126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A6442" w:rsidRPr="00EA10D4" w:rsidTr="00053E2B"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6442" w:rsidRPr="00EA10D4" w:rsidRDefault="00BA6442" w:rsidP="00053E2B">
            <w:pPr>
              <w:widowControl w:val="0"/>
              <w:autoSpaceDE w:val="0"/>
              <w:autoSpaceDN w:val="0"/>
              <w:ind w:left="186" w:right="-12" w:hanging="18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หนี้สินตราสารอนุพันธ์ </w:t>
            </w:r>
            <w:r w:rsidRPr="00EA10D4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1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6442" w:rsidRPr="00EA10D4" w:rsidRDefault="00BA6442" w:rsidP="00053E2B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6442" w:rsidRPr="00EA10D4" w:rsidRDefault="00BA6442" w:rsidP="00053E2B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</w:tcPr>
          <w:p w:rsidR="00BA6442" w:rsidRPr="00EA10D4" w:rsidRDefault="00BA6442" w:rsidP="00053E2B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6442" w:rsidRPr="00EA10D4" w:rsidRDefault="00BA6442" w:rsidP="00053E2B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:rsidR="00BA6442" w:rsidRPr="00EA10D4" w:rsidRDefault="00BA6442" w:rsidP="00BA6442">
      <w:pPr>
        <w:spacing w:before="120"/>
        <w:ind w:left="734" w:hanging="187"/>
        <w:jc w:val="thaiDistribute"/>
        <w:rPr>
          <w:rFonts w:asciiTheme="majorBidi" w:hAnsiTheme="majorBidi" w:cstheme="majorBidi"/>
        </w:rPr>
      </w:pPr>
      <w:r w:rsidRPr="00EA10D4">
        <w:rPr>
          <w:rFonts w:asciiTheme="majorBidi" w:hAnsiTheme="majorBidi" w:cstheme="majorBidi"/>
          <w:vertAlign w:val="superscript"/>
        </w:rPr>
        <w:t>1</w:t>
      </w:r>
      <w:r w:rsidRPr="00EA10D4">
        <w:rPr>
          <w:rFonts w:asciiTheme="majorBidi" w:hAnsiTheme="majorBidi" w:cstheme="majorBidi"/>
          <w:cs/>
        </w:rPr>
        <w:t xml:space="preserve"> </w:t>
      </w:r>
      <w:r w:rsidRPr="00EA10D4">
        <w:rPr>
          <w:rFonts w:asciiTheme="majorBidi" w:hAnsiTheme="majorBidi" w:cstheme="majorBidi"/>
        </w:rPr>
        <w:tab/>
      </w:r>
      <w:r w:rsidRPr="00EA10D4">
        <w:rPr>
          <w:rFonts w:asciiTheme="majorBidi" w:hAnsiTheme="majorBidi" w:cstheme="majorBidi"/>
          <w:cs/>
        </w:rPr>
        <w:t xml:space="preserve">มูลค่ายุติธรรมของสินทรัพย์และหนี้สินตราสารอนุพันธ์ </w:t>
      </w:r>
      <w:r w:rsidRPr="00EA10D4">
        <w:rPr>
          <w:rFonts w:asciiTheme="majorBidi" w:hAnsiTheme="majorBidi" w:cstheme="majorBidi"/>
        </w:rPr>
        <w:t>-</w:t>
      </w:r>
      <w:r w:rsidRPr="00EA10D4">
        <w:rPr>
          <w:rFonts w:asciiTheme="majorBidi" w:hAnsiTheme="majorBidi" w:cstheme="majorBidi"/>
          <w:cs/>
        </w:rPr>
        <w:t xml:space="preserve"> ฟิวเจอร์ส ณ วันที่ </w:t>
      </w:r>
      <w:r w:rsidRPr="00EA10D4">
        <w:rPr>
          <w:rFonts w:asciiTheme="majorBidi" w:hAnsiTheme="majorBidi" w:cstheme="majorBidi"/>
        </w:rPr>
        <w:t>31</w:t>
      </w:r>
      <w:r w:rsidRPr="00EA10D4">
        <w:rPr>
          <w:rFonts w:asciiTheme="majorBidi" w:hAnsiTheme="majorBidi" w:cstheme="majorBidi"/>
          <w:cs/>
        </w:rPr>
        <w:t xml:space="preserve"> ธันวาคม</w:t>
      </w:r>
      <w:r w:rsidR="00112053" w:rsidRPr="00EA10D4">
        <w:rPr>
          <w:rFonts w:asciiTheme="majorBidi" w:hAnsiTheme="majorBidi" w:cstheme="majorBidi"/>
        </w:rPr>
        <w:t xml:space="preserve"> 2562</w:t>
      </w:r>
      <w:r w:rsidRPr="00EA10D4">
        <w:rPr>
          <w:rFonts w:asciiTheme="majorBidi" w:hAnsiTheme="majorBidi" w:cstheme="majorBidi"/>
          <w:cs/>
        </w:rPr>
        <w:t xml:space="preserve"> มีจำนวน</w:t>
      </w:r>
      <w:r w:rsidRPr="00EA10D4">
        <w:rPr>
          <w:rFonts w:asciiTheme="majorBidi" w:hAnsiTheme="majorBidi" w:cstheme="majorBidi"/>
        </w:rPr>
        <w:t xml:space="preserve"> </w:t>
      </w:r>
      <w:r w:rsidR="00112053" w:rsidRPr="00EA10D4">
        <w:rPr>
          <w:rFonts w:asciiTheme="majorBidi" w:hAnsiTheme="majorBidi" w:cstheme="majorBidi"/>
        </w:rPr>
        <w:t xml:space="preserve">8 </w:t>
      </w:r>
      <w:r w:rsidRPr="00EA10D4">
        <w:rPr>
          <w:rFonts w:asciiTheme="majorBidi" w:hAnsiTheme="majorBidi" w:cstheme="majorBidi"/>
          <w:cs/>
        </w:rPr>
        <w:t xml:space="preserve">ล้านบาท และ </w:t>
      </w:r>
      <w:r w:rsidR="00112053" w:rsidRPr="00EA10D4">
        <w:rPr>
          <w:rFonts w:asciiTheme="majorBidi" w:hAnsiTheme="majorBidi" w:cstheme="majorBidi"/>
        </w:rPr>
        <w:t xml:space="preserve">0.5 </w:t>
      </w:r>
      <w:r w:rsidRPr="00EA10D4">
        <w:rPr>
          <w:rFonts w:asciiTheme="majorBidi" w:hAnsiTheme="majorBidi" w:cstheme="majorBidi"/>
          <w:cs/>
        </w:rPr>
        <w:t xml:space="preserve">ล้านบาทตามลำดับ ซึ่งบันทึกรวมอยู่ใน </w:t>
      </w:r>
      <w:r w:rsidRPr="00EA10D4">
        <w:rPr>
          <w:rFonts w:asciiTheme="majorBidi" w:hAnsiTheme="majorBidi" w:cstheme="majorBidi"/>
        </w:rPr>
        <w:t>“</w:t>
      </w:r>
      <w:r w:rsidRPr="00EA10D4">
        <w:rPr>
          <w:rFonts w:asciiTheme="majorBidi" w:hAnsiTheme="majorBidi" w:cstheme="majorBidi"/>
          <w:cs/>
        </w:rPr>
        <w:t>ลูกหนี้สำนักหักบัญชีและบริษัทหลักทรัพย์</w:t>
      </w:r>
      <w:r w:rsidRPr="00EA10D4">
        <w:rPr>
          <w:rFonts w:asciiTheme="majorBidi" w:hAnsiTheme="majorBidi" w:cstheme="majorBidi"/>
        </w:rPr>
        <w:t>”</w:t>
      </w:r>
      <w:r w:rsidRPr="00EA10D4">
        <w:rPr>
          <w:rFonts w:asciiTheme="majorBidi" w:hAnsiTheme="majorBidi" w:cstheme="majorBidi"/>
          <w:cs/>
        </w:rPr>
        <w:t xml:space="preserve"> ใช้ข้อมูลระดับ </w:t>
      </w:r>
      <w:r w:rsidRPr="00EA10D4">
        <w:rPr>
          <w:rFonts w:asciiTheme="majorBidi" w:hAnsiTheme="majorBidi" w:cstheme="majorBidi"/>
        </w:rPr>
        <w:t>1</w:t>
      </w:r>
      <w:r w:rsidRPr="00EA10D4">
        <w:rPr>
          <w:rFonts w:asciiTheme="majorBidi" w:hAnsiTheme="majorBidi" w:cstheme="majorBidi"/>
          <w:cs/>
        </w:rPr>
        <w:t xml:space="preserve"> ในการวัดมูลค่ายุติธรรม</w:t>
      </w:r>
    </w:p>
    <w:tbl>
      <w:tblPr>
        <w:tblW w:w="9215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94"/>
        <w:gridCol w:w="1330"/>
        <w:gridCol w:w="1330"/>
        <w:gridCol w:w="1330"/>
        <w:gridCol w:w="1331"/>
      </w:tblGrid>
      <w:tr w:rsidR="007206B9" w:rsidRPr="00EA10D4" w:rsidTr="007206B9">
        <w:tc>
          <w:tcPr>
            <w:tcW w:w="921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90209" w:rsidRPr="00EA10D4" w:rsidRDefault="00190209" w:rsidP="007206B9">
            <w:pPr>
              <w:widowControl w:val="0"/>
              <w:autoSpaceDE w:val="0"/>
              <w:autoSpaceDN w:val="0"/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hAnsiTheme="majorBidi" w:cstheme="majorBidi"/>
                <w:cs/>
              </w:rPr>
              <w:br w:type="page"/>
            </w:r>
            <w:r w:rsidRPr="00EA10D4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(หน่วย: พันบาท)</w:t>
            </w:r>
          </w:p>
        </w:tc>
      </w:tr>
      <w:tr w:rsidR="007206B9" w:rsidRPr="00EA10D4" w:rsidTr="007206B9">
        <w:trPr>
          <w:trHeight w:val="109"/>
        </w:trPr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0209" w:rsidRPr="00EA10D4" w:rsidRDefault="00190209" w:rsidP="007206B9">
            <w:pPr>
              <w:widowControl w:val="0"/>
              <w:autoSpaceDE w:val="0"/>
              <w:autoSpaceDN w:val="0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2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90209" w:rsidRPr="00EA10D4" w:rsidRDefault="00523DC4" w:rsidP="007206B9">
            <w:pPr>
              <w:widowControl w:val="0"/>
              <w:pBdr>
                <w:bottom w:val="single" w:sz="4" w:space="1" w:color="auto"/>
              </w:pBdr>
              <w:autoSpaceDE w:val="0"/>
              <w:autoSpaceDN w:val="0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DB32F5" w:rsidRPr="00EA10D4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CC7517" w:rsidRPr="00EA10D4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7206B9" w:rsidRPr="00EA10D4" w:rsidTr="007206B9"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0209" w:rsidRPr="00EA10D4" w:rsidRDefault="00190209" w:rsidP="007206B9">
            <w:pPr>
              <w:widowControl w:val="0"/>
              <w:autoSpaceDE w:val="0"/>
              <w:autoSpaceDN w:val="0"/>
              <w:ind w:right="-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0209" w:rsidRPr="00EA10D4" w:rsidRDefault="00190209" w:rsidP="007206B9">
            <w:pPr>
              <w:widowControl w:val="0"/>
              <w:pBdr>
                <w:bottom w:val="single" w:sz="4" w:space="1" w:color="auto"/>
              </w:pBdr>
              <w:autoSpaceDE w:val="0"/>
              <w:autoSpaceDN w:val="0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="00523DC4" w:rsidRPr="00EA10D4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0209" w:rsidRPr="00EA10D4" w:rsidRDefault="00190209" w:rsidP="007206B9">
            <w:pPr>
              <w:widowControl w:val="0"/>
              <w:pBdr>
                <w:bottom w:val="single" w:sz="4" w:space="1" w:color="auto"/>
              </w:pBdr>
              <w:autoSpaceDE w:val="0"/>
              <w:autoSpaceDN w:val="0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="00523DC4" w:rsidRPr="00EA10D4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</w:tcPr>
          <w:p w:rsidR="00190209" w:rsidRPr="00EA10D4" w:rsidRDefault="00190209" w:rsidP="007206B9">
            <w:pPr>
              <w:widowControl w:val="0"/>
              <w:pBdr>
                <w:bottom w:val="single" w:sz="4" w:space="1" w:color="auto"/>
              </w:pBdr>
              <w:autoSpaceDE w:val="0"/>
              <w:autoSpaceDN w:val="0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="00523DC4" w:rsidRPr="00EA10D4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0209" w:rsidRPr="00EA10D4" w:rsidRDefault="00190209" w:rsidP="007206B9">
            <w:pPr>
              <w:widowControl w:val="0"/>
              <w:pBdr>
                <w:bottom w:val="single" w:sz="4" w:space="1" w:color="auto"/>
              </w:pBdr>
              <w:autoSpaceDE w:val="0"/>
              <w:autoSpaceDN w:val="0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7206B9" w:rsidRPr="00EA10D4" w:rsidTr="007206B9"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0209" w:rsidRPr="00EA10D4" w:rsidRDefault="00190209" w:rsidP="007206B9">
            <w:pPr>
              <w:widowControl w:val="0"/>
              <w:autoSpaceDE w:val="0"/>
              <w:autoSpaceDN w:val="0"/>
              <w:ind w:left="175" w:right="-12" w:hanging="17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A10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0209" w:rsidRPr="00EA10D4" w:rsidRDefault="00190209" w:rsidP="007206B9">
            <w:pPr>
              <w:tabs>
                <w:tab w:val="decimal" w:pos="142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0209" w:rsidRPr="00EA10D4" w:rsidRDefault="00190209" w:rsidP="007206B9">
            <w:pPr>
              <w:tabs>
                <w:tab w:val="decimal" w:pos="126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</w:tcPr>
          <w:p w:rsidR="00190209" w:rsidRPr="00EA10D4" w:rsidRDefault="00190209" w:rsidP="007206B9">
            <w:pPr>
              <w:tabs>
                <w:tab w:val="decimal" w:pos="126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0209" w:rsidRPr="00EA10D4" w:rsidRDefault="00190209" w:rsidP="007206B9">
            <w:pPr>
              <w:tabs>
                <w:tab w:val="decimal" w:pos="126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206B9" w:rsidRPr="00EA10D4" w:rsidTr="007206B9">
        <w:trPr>
          <w:trHeight w:val="80"/>
        </w:trPr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0209" w:rsidRPr="00EA10D4" w:rsidRDefault="00190209" w:rsidP="007206B9">
            <w:pPr>
              <w:widowControl w:val="0"/>
              <w:autoSpaceDE w:val="0"/>
              <w:autoSpaceDN w:val="0"/>
              <w:ind w:right="-1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เงินลงทุนในหลักทรัพย์เพื่อค้า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0209" w:rsidRPr="00EA10D4" w:rsidRDefault="00190209" w:rsidP="007206B9">
            <w:pPr>
              <w:tabs>
                <w:tab w:val="decimal" w:pos="142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0209" w:rsidRPr="00EA10D4" w:rsidRDefault="00190209" w:rsidP="007206B9">
            <w:pPr>
              <w:tabs>
                <w:tab w:val="decimal" w:pos="126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</w:tcPr>
          <w:p w:rsidR="00190209" w:rsidRPr="00EA10D4" w:rsidRDefault="00190209" w:rsidP="007206B9">
            <w:pPr>
              <w:tabs>
                <w:tab w:val="decimal" w:pos="126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0209" w:rsidRPr="00EA10D4" w:rsidRDefault="00190209" w:rsidP="007206B9">
            <w:pPr>
              <w:tabs>
                <w:tab w:val="decimal" w:pos="126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206B9" w:rsidRPr="00EA10D4" w:rsidTr="007206B9"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0209" w:rsidRPr="00EA10D4" w:rsidRDefault="00190209" w:rsidP="007206B9">
            <w:pPr>
              <w:widowControl w:val="0"/>
              <w:autoSpaceDE w:val="0"/>
              <w:autoSpaceDN w:val="0"/>
              <w:ind w:left="186" w:right="-12" w:hanging="18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ตราสาร</w:t>
            </w:r>
            <w:r w:rsidR="00A3068C"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>ทุน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0209" w:rsidRPr="00EA10D4" w:rsidRDefault="00840BE2" w:rsidP="007206B9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101,319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0209" w:rsidRPr="00EA10D4" w:rsidRDefault="00840BE2" w:rsidP="007206B9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</w:tcPr>
          <w:p w:rsidR="00190209" w:rsidRPr="00EA10D4" w:rsidRDefault="00840BE2" w:rsidP="007206B9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0209" w:rsidRPr="00EA10D4" w:rsidRDefault="00840BE2" w:rsidP="007206B9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101,319</w:t>
            </w:r>
          </w:p>
        </w:tc>
      </w:tr>
      <w:tr w:rsidR="007206B9" w:rsidRPr="00EA10D4" w:rsidTr="007206B9"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3AC3" w:rsidRPr="00EA10D4" w:rsidRDefault="009F3AC3" w:rsidP="007206B9">
            <w:pPr>
              <w:widowControl w:val="0"/>
              <w:autoSpaceDE w:val="0"/>
              <w:autoSpaceDN w:val="0"/>
              <w:ind w:left="186" w:right="-12" w:hanging="18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ตราสารหนี้ 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3AC3" w:rsidRPr="00EA10D4" w:rsidRDefault="00840BE2" w:rsidP="007206B9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3AC3" w:rsidRPr="00EA10D4" w:rsidRDefault="00840BE2" w:rsidP="007206B9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499,980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</w:tcPr>
          <w:p w:rsidR="009F3AC3" w:rsidRPr="00EA10D4" w:rsidRDefault="00840BE2" w:rsidP="007206B9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3AC3" w:rsidRPr="00EA10D4" w:rsidRDefault="00840BE2" w:rsidP="007206B9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499,980</w:t>
            </w:r>
          </w:p>
        </w:tc>
      </w:tr>
      <w:tr w:rsidR="007206B9" w:rsidRPr="00EA10D4" w:rsidTr="007206B9"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02F3" w:rsidRPr="00EA10D4" w:rsidRDefault="005502F3" w:rsidP="007206B9">
            <w:pPr>
              <w:widowControl w:val="0"/>
              <w:autoSpaceDE w:val="0"/>
              <w:autoSpaceDN w:val="0"/>
              <w:ind w:left="186" w:right="-12" w:hanging="18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สินทรัพย์ตราสารอนุพันธ์ </w:t>
            </w:r>
            <w:r w:rsidRPr="00EA10D4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1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02F3" w:rsidRPr="00EA10D4" w:rsidRDefault="00840BE2" w:rsidP="007206B9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02F3" w:rsidRPr="00EA10D4" w:rsidRDefault="00840BE2" w:rsidP="007206B9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</w:tcPr>
          <w:p w:rsidR="005502F3" w:rsidRPr="00EA10D4" w:rsidRDefault="00840BE2" w:rsidP="007206B9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02F3" w:rsidRPr="00EA10D4" w:rsidRDefault="00840BE2" w:rsidP="007206B9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206B9" w:rsidRPr="00EA10D4" w:rsidTr="007206B9"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02F3" w:rsidRPr="00EA10D4" w:rsidRDefault="005502F3" w:rsidP="007206B9">
            <w:pPr>
              <w:widowControl w:val="0"/>
              <w:autoSpaceDE w:val="0"/>
              <w:autoSpaceDN w:val="0"/>
              <w:ind w:left="175" w:right="-12" w:hanging="17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A10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02F3" w:rsidRPr="00EA10D4" w:rsidRDefault="005502F3" w:rsidP="007206B9">
            <w:pPr>
              <w:tabs>
                <w:tab w:val="decimal" w:pos="142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02F3" w:rsidRPr="00EA10D4" w:rsidRDefault="005502F3" w:rsidP="007206B9">
            <w:pPr>
              <w:tabs>
                <w:tab w:val="decimal" w:pos="126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</w:tcPr>
          <w:p w:rsidR="005502F3" w:rsidRPr="00EA10D4" w:rsidRDefault="005502F3" w:rsidP="007206B9">
            <w:pPr>
              <w:tabs>
                <w:tab w:val="decimal" w:pos="126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02F3" w:rsidRPr="00EA10D4" w:rsidRDefault="005502F3" w:rsidP="007206B9">
            <w:pPr>
              <w:tabs>
                <w:tab w:val="decimal" w:pos="126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206B9" w:rsidRPr="00EA10D4" w:rsidTr="007206B9"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02F3" w:rsidRPr="00EA10D4" w:rsidRDefault="005502F3" w:rsidP="007206B9">
            <w:pPr>
              <w:widowControl w:val="0"/>
              <w:autoSpaceDE w:val="0"/>
              <w:autoSpaceDN w:val="0"/>
              <w:ind w:left="186" w:right="-12" w:hanging="18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หนี้สินตราสารอนุพันธ์ </w:t>
            </w:r>
            <w:r w:rsidRPr="00EA10D4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1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02F3" w:rsidRPr="00EA10D4" w:rsidRDefault="00840BE2" w:rsidP="007206B9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02F3" w:rsidRPr="00EA10D4" w:rsidRDefault="00840BE2" w:rsidP="007206B9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</w:tcPr>
          <w:p w:rsidR="005502F3" w:rsidRPr="00EA10D4" w:rsidRDefault="00840BE2" w:rsidP="007206B9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02F3" w:rsidRPr="00EA10D4" w:rsidRDefault="00840BE2" w:rsidP="007206B9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10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:rsidR="007206B9" w:rsidRPr="00EA10D4" w:rsidRDefault="007206B9" w:rsidP="00645D03">
      <w:pPr>
        <w:spacing w:before="120"/>
        <w:ind w:left="734" w:hanging="187"/>
        <w:jc w:val="thaiDistribute"/>
        <w:rPr>
          <w:rFonts w:asciiTheme="majorBidi" w:hAnsiTheme="majorBidi" w:cstheme="majorBidi"/>
        </w:rPr>
      </w:pPr>
      <w:r w:rsidRPr="00EA10D4">
        <w:rPr>
          <w:rFonts w:asciiTheme="majorBidi" w:hAnsiTheme="majorBidi" w:cstheme="majorBidi"/>
          <w:vertAlign w:val="superscript"/>
        </w:rPr>
        <w:t>1</w:t>
      </w:r>
      <w:r w:rsidRPr="00EA10D4">
        <w:rPr>
          <w:rFonts w:asciiTheme="majorBidi" w:hAnsiTheme="majorBidi" w:cstheme="majorBidi"/>
          <w:cs/>
        </w:rPr>
        <w:t xml:space="preserve"> </w:t>
      </w:r>
      <w:r w:rsidRPr="00EA10D4">
        <w:rPr>
          <w:rFonts w:asciiTheme="majorBidi" w:hAnsiTheme="majorBidi" w:cstheme="majorBidi"/>
        </w:rPr>
        <w:tab/>
      </w:r>
      <w:r w:rsidRPr="00EA10D4">
        <w:rPr>
          <w:rFonts w:asciiTheme="majorBidi" w:hAnsiTheme="majorBidi" w:cstheme="majorBidi"/>
          <w:cs/>
        </w:rPr>
        <w:t xml:space="preserve">มูลค่ายุติธรรมของสินทรัพย์และหนี้สินตราสารอนุพันธ์ </w:t>
      </w:r>
      <w:r w:rsidRPr="00EA10D4">
        <w:rPr>
          <w:rFonts w:asciiTheme="majorBidi" w:hAnsiTheme="majorBidi" w:cstheme="majorBidi"/>
        </w:rPr>
        <w:t>-</w:t>
      </w:r>
      <w:r w:rsidRPr="00EA10D4">
        <w:rPr>
          <w:rFonts w:asciiTheme="majorBidi" w:hAnsiTheme="majorBidi" w:cstheme="majorBidi"/>
          <w:cs/>
        </w:rPr>
        <w:t xml:space="preserve"> ฟิวเจอร์ส ณ วันที่ </w:t>
      </w:r>
      <w:r w:rsidRPr="00EA10D4">
        <w:rPr>
          <w:rFonts w:asciiTheme="majorBidi" w:hAnsiTheme="majorBidi" w:cstheme="majorBidi"/>
        </w:rPr>
        <w:t>31</w:t>
      </w:r>
      <w:r w:rsidRPr="00EA10D4">
        <w:rPr>
          <w:rFonts w:asciiTheme="majorBidi" w:hAnsiTheme="majorBidi" w:cstheme="majorBidi"/>
          <w:cs/>
        </w:rPr>
        <w:t xml:space="preserve"> ธันวาคม </w:t>
      </w:r>
      <w:r w:rsidRPr="00EA10D4">
        <w:rPr>
          <w:rFonts w:asciiTheme="majorBidi" w:hAnsiTheme="majorBidi" w:cstheme="majorBidi"/>
        </w:rPr>
        <w:t>2561</w:t>
      </w:r>
      <w:r w:rsidRPr="00EA10D4">
        <w:rPr>
          <w:rFonts w:asciiTheme="majorBidi" w:hAnsiTheme="majorBidi" w:cstheme="majorBidi"/>
          <w:cs/>
        </w:rPr>
        <w:t xml:space="preserve"> มีจำนวน</w:t>
      </w:r>
      <w:r w:rsidRPr="00EA10D4">
        <w:rPr>
          <w:rFonts w:asciiTheme="majorBidi" w:hAnsiTheme="majorBidi" w:cstheme="majorBidi"/>
        </w:rPr>
        <w:t xml:space="preserve"> </w:t>
      </w:r>
      <w:r w:rsidR="00645D03" w:rsidRPr="00EA10D4">
        <w:rPr>
          <w:rFonts w:asciiTheme="majorBidi" w:hAnsiTheme="majorBidi" w:cstheme="majorBidi"/>
        </w:rPr>
        <w:t>11</w:t>
      </w:r>
      <w:r w:rsidRPr="00EA10D4">
        <w:rPr>
          <w:rFonts w:asciiTheme="majorBidi" w:hAnsiTheme="majorBidi" w:cstheme="majorBidi"/>
          <w:cs/>
        </w:rPr>
        <w:t xml:space="preserve"> ล้านบาท และ </w:t>
      </w:r>
      <w:r w:rsidR="00645D03" w:rsidRPr="00EA10D4">
        <w:rPr>
          <w:rFonts w:asciiTheme="majorBidi" w:hAnsiTheme="majorBidi" w:cstheme="majorBidi"/>
        </w:rPr>
        <w:t>4</w:t>
      </w:r>
      <w:r w:rsidRPr="00EA10D4">
        <w:rPr>
          <w:rFonts w:asciiTheme="majorBidi" w:hAnsiTheme="majorBidi" w:cstheme="majorBidi"/>
        </w:rPr>
        <w:t xml:space="preserve"> </w:t>
      </w:r>
      <w:r w:rsidRPr="00EA10D4">
        <w:rPr>
          <w:rFonts w:asciiTheme="majorBidi" w:hAnsiTheme="majorBidi" w:cstheme="majorBidi"/>
          <w:cs/>
        </w:rPr>
        <w:t xml:space="preserve">ล้านบาทตามลำดับ ซึ่งบันทึกรวมอยู่ใน </w:t>
      </w:r>
      <w:r w:rsidRPr="00EA10D4">
        <w:rPr>
          <w:rFonts w:asciiTheme="majorBidi" w:hAnsiTheme="majorBidi" w:cstheme="majorBidi"/>
        </w:rPr>
        <w:t>“</w:t>
      </w:r>
      <w:r w:rsidRPr="00EA10D4">
        <w:rPr>
          <w:rFonts w:asciiTheme="majorBidi" w:hAnsiTheme="majorBidi" w:cstheme="majorBidi"/>
          <w:cs/>
        </w:rPr>
        <w:t>ลูกหนี้สำนักหักบัญชีและบริษัทหลักทรัพย์</w:t>
      </w:r>
      <w:r w:rsidRPr="00EA10D4">
        <w:rPr>
          <w:rFonts w:asciiTheme="majorBidi" w:hAnsiTheme="majorBidi" w:cstheme="majorBidi"/>
        </w:rPr>
        <w:t>”</w:t>
      </w:r>
      <w:r w:rsidRPr="00EA10D4">
        <w:rPr>
          <w:rFonts w:asciiTheme="majorBidi" w:hAnsiTheme="majorBidi" w:cstheme="majorBidi"/>
          <w:cs/>
        </w:rPr>
        <w:t xml:space="preserve"> ใช้ข้อมูลระดับ </w:t>
      </w:r>
      <w:r w:rsidRPr="00EA10D4">
        <w:rPr>
          <w:rFonts w:asciiTheme="majorBidi" w:hAnsiTheme="majorBidi" w:cstheme="majorBidi"/>
        </w:rPr>
        <w:t>1</w:t>
      </w:r>
      <w:r w:rsidRPr="00EA10D4">
        <w:rPr>
          <w:rFonts w:asciiTheme="majorBidi" w:hAnsiTheme="majorBidi" w:cstheme="majorBidi"/>
          <w:cs/>
        </w:rPr>
        <w:t xml:space="preserve"> ในการวัดมูลค่ายุติธรรม</w:t>
      </w:r>
    </w:p>
    <w:p w:rsidR="00BA6442" w:rsidRPr="00EA10D4" w:rsidRDefault="00524029" w:rsidP="00A23092">
      <w:pPr>
        <w:tabs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A10D4">
        <w:rPr>
          <w:rFonts w:asciiTheme="majorBidi" w:hAnsiTheme="majorBidi" w:cstheme="majorBidi"/>
          <w:sz w:val="32"/>
          <w:szCs w:val="32"/>
          <w:cs/>
        </w:rPr>
        <w:tab/>
      </w:r>
    </w:p>
    <w:p w:rsidR="00BA6442" w:rsidRPr="00EA10D4" w:rsidRDefault="00BA6442">
      <w:pPr>
        <w:rPr>
          <w:rFonts w:asciiTheme="majorBidi" w:hAnsiTheme="majorBidi" w:cstheme="majorBidi"/>
          <w:sz w:val="32"/>
          <w:szCs w:val="32"/>
          <w:cs/>
        </w:rPr>
      </w:pPr>
      <w:r w:rsidRPr="00EA10D4"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5C0A27" w:rsidRPr="00EA10D4" w:rsidRDefault="00BA6442" w:rsidP="00A23092">
      <w:pPr>
        <w:tabs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A10D4">
        <w:rPr>
          <w:rFonts w:asciiTheme="majorBidi" w:hAnsiTheme="majorBidi" w:cstheme="majorBidi"/>
          <w:sz w:val="32"/>
          <w:szCs w:val="32"/>
        </w:rPr>
        <w:lastRenderedPageBreak/>
        <w:tab/>
      </w:r>
      <w:r w:rsidR="005C0A27" w:rsidRPr="00EA10D4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856C0E" w:rsidRPr="00EA10D4">
        <w:rPr>
          <w:rFonts w:asciiTheme="majorBidi" w:eastAsia="Angsana New" w:hAnsiTheme="majorBidi" w:cstheme="majorBidi"/>
          <w:spacing w:val="-4"/>
          <w:sz w:val="32"/>
          <w:szCs w:val="32"/>
        </w:rPr>
        <w:t>31</w:t>
      </w:r>
      <w:r w:rsidR="00856C0E" w:rsidRPr="00EA10D4">
        <w:rPr>
          <w:rFonts w:asciiTheme="majorBidi" w:eastAsia="Angsana New" w:hAnsiTheme="majorBidi" w:cstheme="majorBidi"/>
          <w:spacing w:val="-4"/>
          <w:sz w:val="32"/>
          <w:szCs w:val="32"/>
          <w:cs/>
        </w:rPr>
        <w:t xml:space="preserve"> ธันวาคม </w:t>
      </w:r>
      <w:r w:rsidR="00856C0E" w:rsidRPr="00EA10D4">
        <w:rPr>
          <w:rFonts w:asciiTheme="majorBidi" w:eastAsia="Angsana New" w:hAnsiTheme="majorBidi" w:cstheme="majorBidi"/>
          <w:spacing w:val="-4"/>
          <w:sz w:val="32"/>
          <w:szCs w:val="32"/>
        </w:rPr>
        <w:t>256</w:t>
      </w:r>
      <w:r w:rsidRPr="00EA10D4">
        <w:rPr>
          <w:rFonts w:asciiTheme="majorBidi" w:eastAsia="Angsana New" w:hAnsiTheme="majorBidi" w:cstheme="majorBidi"/>
          <w:spacing w:val="-4"/>
          <w:sz w:val="32"/>
          <w:szCs w:val="32"/>
        </w:rPr>
        <w:t>2</w:t>
      </w:r>
      <w:r w:rsidR="00856C0E" w:rsidRPr="00EA10D4">
        <w:rPr>
          <w:rFonts w:asciiTheme="majorBidi" w:eastAsia="Angsana New" w:hAnsiTheme="majorBidi" w:cstheme="majorBidi"/>
          <w:spacing w:val="-4"/>
          <w:sz w:val="32"/>
          <w:szCs w:val="32"/>
          <w:cs/>
        </w:rPr>
        <w:t xml:space="preserve"> และ </w:t>
      </w:r>
      <w:r w:rsidR="00856C0E" w:rsidRPr="00EA10D4">
        <w:rPr>
          <w:rFonts w:asciiTheme="majorBidi" w:eastAsia="Angsana New" w:hAnsiTheme="majorBidi" w:cstheme="majorBidi"/>
          <w:spacing w:val="-4"/>
          <w:sz w:val="32"/>
          <w:szCs w:val="32"/>
        </w:rPr>
        <w:t>25</w:t>
      </w:r>
      <w:r w:rsidR="00CC7517" w:rsidRPr="00EA10D4">
        <w:rPr>
          <w:rFonts w:asciiTheme="majorBidi" w:eastAsia="Angsana New" w:hAnsiTheme="majorBidi" w:cstheme="majorBidi"/>
          <w:spacing w:val="-4"/>
          <w:sz w:val="32"/>
          <w:szCs w:val="32"/>
        </w:rPr>
        <w:t>6</w:t>
      </w:r>
      <w:r w:rsidRPr="00EA10D4">
        <w:rPr>
          <w:rFonts w:asciiTheme="majorBidi" w:eastAsia="Angsana New" w:hAnsiTheme="majorBidi" w:cstheme="majorBidi"/>
          <w:spacing w:val="-4"/>
          <w:sz w:val="32"/>
          <w:szCs w:val="32"/>
        </w:rPr>
        <w:t>1</w:t>
      </w:r>
      <w:r w:rsidR="00856C0E" w:rsidRPr="00EA10D4">
        <w:rPr>
          <w:rFonts w:asciiTheme="majorBidi" w:eastAsia="Angsana New" w:hAnsiTheme="majorBidi" w:cstheme="majorBidi"/>
          <w:spacing w:val="-4"/>
          <w:sz w:val="32"/>
          <w:szCs w:val="32"/>
        </w:rPr>
        <w:t xml:space="preserve"> </w:t>
      </w:r>
      <w:r w:rsidR="005C0A27" w:rsidRPr="00EA10D4">
        <w:rPr>
          <w:rFonts w:asciiTheme="majorBidi" w:hAnsiTheme="majorBidi" w:cstheme="majorBidi"/>
          <w:sz w:val="32"/>
          <w:szCs w:val="32"/>
          <w:cs/>
        </w:rPr>
        <w:t>บริษัทฯมีสินทรัพย์และหนี้สินทางการเงินแสดงมูลค่าด้วยราคาทุนและต้องเปิดเผยมูลค่ายุติธรรม โดยแยกแสดงตามลำดับชั้นของมูลค่ายุติธรรม ดังนี้</w:t>
      </w:r>
    </w:p>
    <w:p w:rsidR="00EB5958" w:rsidRPr="00EA10D4" w:rsidRDefault="00EB5958" w:rsidP="00EB5958">
      <w:pPr>
        <w:tabs>
          <w:tab w:val="left" w:pos="540"/>
          <w:tab w:val="left" w:pos="900"/>
          <w:tab w:val="left" w:pos="2160"/>
        </w:tabs>
        <w:suppressAutoHyphens/>
        <w:ind w:left="3240" w:firstLine="1080"/>
        <w:jc w:val="right"/>
        <w:rPr>
          <w:rFonts w:asciiTheme="majorBidi" w:hAnsiTheme="majorBidi" w:cstheme="majorBidi"/>
          <w:sz w:val="32"/>
          <w:szCs w:val="32"/>
        </w:rPr>
      </w:pPr>
      <w:r w:rsidRPr="00EA10D4">
        <w:rPr>
          <w:rFonts w:asciiTheme="majorBidi" w:hAnsiTheme="majorBidi" w:cstheme="majorBidi"/>
          <w:sz w:val="26"/>
          <w:szCs w:val="26"/>
          <w:cs/>
          <w:lang w:eastAsia="th-TH"/>
        </w:rPr>
        <w:t>(</w:t>
      </w:r>
      <w:r w:rsidRPr="00EA10D4">
        <w:rPr>
          <w:rFonts w:asciiTheme="majorBidi" w:hAnsiTheme="majorBidi" w:cstheme="majorBidi"/>
          <w:sz w:val="26"/>
          <w:szCs w:val="26"/>
          <w:cs/>
          <w:lang w:val="th-TH" w:eastAsia="th-TH"/>
        </w:rPr>
        <w:t>หน่วย: ล้านบาท)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260"/>
        <w:gridCol w:w="967"/>
        <w:gridCol w:w="968"/>
        <w:gridCol w:w="967"/>
        <w:gridCol w:w="968"/>
      </w:tblGrid>
      <w:tr w:rsidR="00EB5958" w:rsidRPr="00EA10D4" w:rsidTr="00053E2B">
        <w:trPr>
          <w:cantSplit/>
        </w:trPr>
        <w:tc>
          <w:tcPr>
            <w:tcW w:w="4050" w:type="dxa"/>
            <w:vAlign w:val="bottom"/>
          </w:tcPr>
          <w:p w:rsidR="00EB5958" w:rsidRPr="00EA10D4" w:rsidRDefault="00EB5958" w:rsidP="00053E2B">
            <w:pPr>
              <w:tabs>
                <w:tab w:val="left" w:pos="1418"/>
                <w:tab w:val="center" w:pos="5040"/>
                <w:tab w:val="center" w:pos="7200"/>
              </w:tabs>
              <w:suppressAutoHyphens/>
              <w:snapToGrid w:val="0"/>
              <w:ind w:left="270" w:right="90" w:hanging="180"/>
              <w:jc w:val="both"/>
              <w:rPr>
                <w:rFonts w:asciiTheme="majorBidi" w:hAnsiTheme="majorBidi" w:cstheme="majorBidi"/>
                <w:sz w:val="26"/>
                <w:szCs w:val="26"/>
                <w:lang w:val="en-GB" w:eastAsia="th-TH"/>
              </w:rPr>
            </w:pPr>
          </w:p>
        </w:tc>
        <w:tc>
          <w:tcPr>
            <w:tcW w:w="5130" w:type="dxa"/>
            <w:gridSpan w:val="5"/>
            <w:vAlign w:val="bottom"/>
          </w:tcPr>
          <w:p w:rsidR="00EB5958" w:rsidRPr="00EA10D4" w:rsidRDefault="00EB5958" w:rsidP="00053E2B">
            <w:pPr>
              <w:pBdr>
                <w:bottom w:val="single" w:sz="4" w:space="1" w:color="auto"/>
              </w:pBdr>
              <w:suppressAutoHyphens/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</w:pPr>
            <w:r w:rsidRPr="00EA10D4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2562</w:t>
            </w:r>
          </w:p>
        </w:tc>
      </w:tr>
      <w:tr w:rsidR="00EB5958" w:rsidRPr="00EA10D4" w:rsidTr="00053E2B">
        <w:trPr>
          <w:cantSplit/>
        </w:trPr>
        <w:tc>
          <w:tcPr>
            <w:tcW w:w="4050" w:type="dxa"/>
            <w:vAlign w:val="bottom"/>
          </w:tcPr>
          <w:p w:rsidR="00EB5958" w:rsidRPr="00EA10D4" w:rsidRDefault="00EB5958" w:rsidP="00053E2B">
            <w:pPr>
              <w:tabs>
                <w:tab w:val="left" w:pos="1418"/>
                <w:tab w:val="center" w:pos="5040"/>
                <w:tab w:val="center" w:pos="7200"/>
              </w:tabs>
              <w:suppressAutoHyphens/>
              <w:snapToGrid w:val="0"/>
              <w:ind w:left="270" w:right="90" w:hanging="180"/>
              <w:jc w:val="both"/>
              <w:rPr>
                <w:rFonts w:asciiTheme="majorBidi" w:hAnsiTheme="majorBidi" w:cstheme="majorBidi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vAlign w:val="bottom"/>
          </w:tcPr>
          <w:p w:rsidR="00EB5958" w:rsidRPr="00EA10D4" w:rsidRDefault="00EB5958" w:rsidP="00053E2B">
            <w:pPr>
              <w:pBdr>
                <w:bottom w:val="single" w:sz="4" w:space="1" w:color="auto"/>
              </w:pBdr>
              <w:suppressAutoHyphens/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EA10D4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>มูลค่าตามบัญชี</w:t>
            </w:r>
          </w:p>
        </w:tc>
        <w:tc>
          <w:tcPr>
            <w:tcW w:w="3870" w:type="dxa"/>
            <w:gridSpan w:val="4"/>
            <w:vAlign w:val="bottom"/>
          </w:tcPr>
          <w:p w:rsidR="00EB5958" w:rsidRPr="00EA10D4" w:rsidRDefault="00EB5958" w:rsidP="00053E2B">
            <w:pPr>
              <w:pBdr>
                <w:bottom w:val="single" w:sz="4" w:space="1" w:color="auto"/>
              </w:pBdr>
              <w:suppressAutoHyphens/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EA10D4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>มูลค่ายุติธรรม</w:t>
            </w:r>
          </w:p>
        </w:tc>
      </w:tr>
      <w:tr w:rsidR="00EB5958" w:rsidRPr="00EA10D4" w:rsidTr="00053E2B">
        <w:trPr>
          <w:cantSplit/>
        </w:trPr>
        <w:tc>
          <w:tcPr>
            <w:tcW w:w="4050" w:type="dxa"/>
            <w:vAlign w:val="bottom"/>
          </w:tcPr>
          <w:p w:rsidR="00EB5958" w:rsidRPr="00EA10D4" w:rsidRDefault="00EB5958" w:rsidP="00053E2B">
            <w:pPr>
              <w:tabs>
                <w:tab w:val="left" w:pos="1418"/>
                <w:tab w:val="center" w:pos="5040"/>
                <w:tab w:val="center" w:pos="7200"/>
              </w:tabs>
              <w:suppressAutoHyphens/>
              <w:snapToGrid w:val="0"/>
              <w:ind w:left="270" w:right="90" w:hanging="18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  <w:lang w:val="en-GB" w:eastAsia="th-TH"/>
              </w:rPr>
            </w:pPr>
          </w:p>
        </w:tc>
        <w:tc>
          <w:tcPr>
            <w:tcW w:w="1260" w:type="dxa"/>
            <w:vAlign w:val="bottom"/>
          </w:tcPr>
          <w:p w:rsidR="00EB5958" w:rsidRPr="00EA10D4" w:rsidRDefault="00EB5958" w:rsidP="00053E2B">
            <w:pPr>
              <w:tabs>
                <w:tab w:val="decimal" w:pos="990"/>
              </w:tabs>
              <w:suppressAutoHyphens/>
              <w:snapToGrid w:val="0"/>
              <w:ind w:left="86" w:right="86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67" w:type="dxa"/>
            <w:vAlign w:val="bottom"/>
          </w:tcPr>
          <w:p w:rsidR="00EB5958" w:rsidRPr="00EA10D4" w:rsidRDefault="00EB5958" w:rsidP="00053E2B">
            <w:pPr>
              <w:pBdr>
                <w:bottom w:val="single" w:sz="4" w:space="1" w:color="auto"/>
              </w:pBdr>
              <w:suppressAutoHyphens/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</w:pPr>
            <w:r w:rsidRPr="00EA10D4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968" w:type="dxa"/>
            <w:vAlign w:val="bottom"/>
          </w:tcPr>
          <w:p w:rsidR="00EB5958" w:rsidRPr="00EA10D4" w:rsidRDefault="00EB5958" w:rsidP="00053E2B">
            <w:pPr>
              <w:pBdr>
                <w:bottom w:val="single" w:sz="4" w:space="1" w:color="auto"/>
              </w:pBdr>
              <w:suppressAutoHyphens/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EA10D4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 xml:space="preserve">ระดับ </w:t>
            </w:r>
            <w:r w:rsidRPr="00EA10D4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967" w:type="dxa"/>
            <w:vAlign w:val="bottom"/>
          </w:tcPr>
          <w:p w:rsidR="00EB5958" w:rsidRPr="00EA10D4" w:rsidRDefault="00EB5958" w:rsidP="00053E2B">
            <w:pPr>
              <w:pBdr>
                <w:bottom w:val="single" w:sz="4" w:space="1" w:color="auto"/>
              </w:pBdr>
              <w:suppressAutoHyphens/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EA10D4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 xml:space="preserve">ระดับ </w:t>
            </w:r>
            <w:r w:rsidRPr="00EA10D4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2</w:t>
            </w:r>
          </w:p>
        </w:tc>
        <w:tc>
          <w:tcPr>
            <w:tcW w:w="968" w:type="dxa"/>
            <w:vAlign w:val="bottom"/>
          </w:tcPr>
          <w:p w:rsidR="00EB5958" w:rsidRPr="00EA10D4" w:rsidRDefault="00EB5958" w:rsidP="00053E2B">
            <w:pPr>
              <w:pBdr>
                <w:bottom w:val="single" w:sz="4" w:space="1" w:color="auto"/>
              </w:pBdr>
              <w:suppressAutoHyphens/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EA10D4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 xml:space="preserve">ระดับ </w:t>
            </w:r>
            <w:r w:rsidRPr="00EA10D4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3</w:t>
            </w:r>
          </w:p>
        </w:tc>
      </w:tr>
      <w:tr w:rsidR="00EB5958" w:rsidRPr="00EA10D4" w:rsidTr="00053E2B">
        <w:trPr>
          <w:cantSplit/>
        </w:trPr>
        <w:tc>
          <w:tcPr>
            <w:tcW w:w="4050" w:type="dxa"/>
            <w:vAlign w:val="bottom"/>
          </w:tcPr>
          <w:p w:rsidR="00EB5958" w:rsidRPr="00EA10D4" w:rsidRDefault="00EB5958" w:rsidP="00053E2B">
            <w:pPr>
              <w:pStyle w:val="BodyTextIndent3"/>
              <w:spacing w:after="0"/>
              <w:ind w:left="270" w:hanging="180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</w:rPr>
            </w:pPr>
            <w:r w:rsidRPr="00EA10D4"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cs/>
              </w:rPr>
              <w:t>สินทรัพย์ทางการเงินที่เปิดเผยมูลค่ายุติธรรม</w:t>
            </w:r>
          </w:p>
        </w:tc>
        <w:tc>
          <w:tcPr>
            <w:tcW w:w="1260" w:type="dxa"/>
            <w:vAlign w:val="bottom"/>
          </w:tcPr>
          <w:p w:rsidR="00EB5958" w:rsidRPr="00EA10D4" w:rsidRDefault="00EB5958" w:rsidP="00053E2B">
            <w:pPr>
              <w:tabs>
                <w:tab w:val="decimal" w:pos="990"/>
              </w:tabs>
              <w:suppressAutoHyphens/>
              <w:snapToGrid w:val="0"/>
              <w:ind w:left="86" w:right="86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67" w:type="dxa"/>
            <w:vAlign w:val="bottom"/>
          </w:tcPr>
          <w:p w:rsidR="00EB5958" w:rsidRPr="00EA10D4" w:rsidRDefault="00EB5958" w:rsidP="00053E2B">
            <w:pPr>
              <w:tabs>
                <w:tab w:val="decimal" w:pos="990"/>
              </w:tabs>
              <w:suppressAutoHyphens/>
              <w:snapToGrid w:val="0"/>
              <w:ind w:left="86" w:right="86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68" w:type="dxa"/>
            <w:vAlign w:val="bottom"/>
          </w:tcPr>
          <w:p w:rsidR="00EB5958" w:rsidRPr="00EA10D4" w:rsidRDefault="00EB5958" w:rsidP="00053E2B">
            <w:pPr>
              <w:tabs>
                <w:tab w:val="decimal" w:pos="990"/>
              </w:tabs>
              <w:suppressAutoHyphens/>
              <w:snapToGrid w:val="0"/>
              <w:ind w:left="86" w:right="86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67" w:type="dxa"/>
            <w:vAlign w:val="bottom"/>
          </w:tcPr>
          <w:p w:rsidR="00EB5958" w:rsidRPr="00EA10D4" w:rsidRDefault="00EB5958" w:rsidP="00053E2B">
            <w:pPr>
              <w:tabs>
                <w:tab w:val="decimal" w:pos="990"/>
              </w:tabs>
              <w:suppressAutoHyphens/>
              <w:snapToGrid w:val="0"/>
              <w:ind w:left="86" w:right="86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68" w:type="dxa"/>
            <w:vAlign w:val="bottom"/>
          </w:tcPr>
          <w:p w:rsidR="00EB5958" w:rsidRPr="00EA10D4" w:rsidRDefault="00EB5958" w:rsidP="00053E2B">
            <w:pPr>
              <w:tabs>
                <w:tab w:val="decimal" w:pos="990"/>
              </w:tabs>
              <w:suppressAutoHyphens/>
              <w:snapToGrid w:val="0"/>
              <w:ind w:left="86" w:right="86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</w:p>
        </w:tc>
      </w:tr>
      <w:tr w:rsidR="003643F5" w:rsidRPr="00EA10D4" w:rsidTr="00053E2B">
        <w:trPr>
          <w:cantSplit/>
        </w:trPr>
        <w:tc>
          <w:tcPr>
            <w:tcW w:w="4050" w:type="dxa"/>
            <w:vAlign w:val="bottom"/>
          </w:tcPr>
          <w:p w:rsidR="003643F5" w:rsidRPr="00EA10D4" w:rsidRDefault="003643F5" w:rsidP="003643F5">
            <w:pPr>
              <w:pStyle w:val="BodyTextIndent3"/>
              <w:spacing w:after="0"/>
              <w:ind w:left="270" w:right="-108" w:hanging="180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EA10D4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 xml:space="preserve">เงินสดและรายการเทียบเท่าเงินสด </w:t>
            </w:r>
          </w:p>
        </w:tc>
        <w:tc>
          <w:tcPr>
            <w:tcW w:w="1260" w:type="dxa"/>
            <w:vAlign w:val="bottom"/>
          </w:tcPr>
          <w:p w:rsidR="003643F5" w:rsidRPr="00EA10D4" w:rsidRDefault="003643F5" w:rsidP="003643F5">
            <w:pPr>
              <w:tabs>
                <w:tab w:val="decimal" w:pos="99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A10D4">
              <w:rPr>
                <w:rFonts w:asciiTheme="majorBidi" w:hAnsiTheme="majorBidi" w:cstheme="majorBidi"/>
                <w:sz w:val="26"/>
                <w:szCs w:val="26"/>
              </w:rPr>
              <w:t>526</w:t>
            </w:r>
          </w:p>
        </w:tc>
        <w:tc>
          <w:tcPr>
            <w:tcW w:w="967" w:type="dxa"/>
            <w:vAlign w:val="bottom"/>
          </w:tcPr>
          <w:p w:rsidR="003643F5" w:rsidRPr="00EA10D4" w:rsidRDefault="003643F5" w:rsidP="003643F5">
            <w:pPr>
              <w:tabs>
                <w:tab w:val="decimal" w:pos="99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A10D4">
              <w:rPr>
                <w:rFonts w:asciiTheme="majorBidi" w:hAnsiTheme="majorBidi" w:cstheme="majorBidi"/>
                <w:sz w:val="26"/>
                <w:szCs w:val="26"/>
              </w:rPr>
              <w:t>526</w:t>
            </w:r>
          </w:p>
        </w:tc>
        <w:tc>
          <w:tcPr>
            <w:tcW w:w="968" w:type="dxa"/>
            <w:vAlign w:val="bottom"/>
          </w:tcPr>
          <w:p w:rsidR="003643F5" w:rsidRPr="00EA10D4" w:rsidRDefault="003643F5" w:rsidP="003643F5">
            <w:pPr>
              <w:tabs>
                <w:tab w:val="decimal" w:pos="8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A10D4">
              <w:rPr>
                <w:rFonts w:asciiTheme="majorBidi" w:hAnsiTheme="majorBidi" w:cstheme="majorBidi"/>
                <w:sz w:val="26"/>
                <w:szCs w:val="26"/>
              </w:rPr>
              <w:t>526</w:t>
            </w:r>
          </w:p>
        </w:tc>
        <w:tc>
          <w:tcPr>
            <w:tcW w:w="967" w:type="dxa"/>
            <w:vAlign w:val="bottom"/>
          </w:tcPr>
          <w:p w:rsidR="003643F5" w:rsidRPr="00EA10D4" w:rsidRDefault="003643F5" w:rsidP="003643F5">
            <w:pPr>
              <w:tabs>
                <w:tab w:val="decimal" w:pos="8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A10D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68" w:type="dxa"/>
            <w:vAlign w:val="bottom"/>
          </w:tcPr>
          <w:p w:rsidR="003643F5" w:rsidRPr="00EA10D4" w:rsidRDefault="003643F5" w:rsidP="003643F5">
            <w:pPr>
              <w:tabs>
                <w:tab w:val="decimal" w:pos="8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A10D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3643F5" w:rsidRPr="00EA10D4" w:rsidTr="00053E2B">
        <w:trPr>
          <w:cantSplit/>
        </w:trPr>
        <w:tc>
          <w:tcPr>
            <w:tcW w:w="4050" w:type="dxa"/>
            <w:vAlign w:val="bottom"/>
          </w:tcPr>
          <w:p w:rsidR="003643F5" w:rsidRPr="00EA10D4" w:rsidRDefault="003643F5" w:rsidP="003643F5">
            <w:pPr>
              <w:pStyle w:val="BodyTextIndent3"/>
              <w:spacing w:after="0"/>
              <w:ind w:left="270" w:hanging="180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EA10D4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 xml:space="preserve">ลูกหนี้สำนักหักบัญชีและบริษัทหลักทรัพย์                                                  </w:t>
            </w:r>
          </w:p>
        </w:tc>
        <w:tc>
          <w:tcPr>
            <w:tcW w:w="1260" w:type="dxa"/>
            <w:vAlign w:val="bottom"/>
          </w:tcPr>
          <w:p w:rsidR="003643F5" w:rsidRPr="00EA10D4" w:rsidRDefault="003643F5" w:rsidP="003643F5">
            <w:pPr>
              <w:tabs>
                <w:tab w:val="decimal" w:pos="99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A10D4">
              <w:rPr>
                <w:rFonts w:asciiTheme="majorBidi" w:hAnsiTheme="majorBidi" w:cstheme="majorBidi"/>
                <w:sz w:val="26"/>
                <w:szCs w:val="26"/>
              </w:rPr>
              <w:t>35</w:t>
            </w:r>
          </w:p>
        </w:tc>
        <w:tc>
          <w:tcPr>
            <w:tcW w:w="967" w:type="dxa"/>
            <w:vAlign w:val="bottom"/>
          </w:tcPr>
          <w:p w:rsidR="003643F5" w:rsidRPr="00EA10D4" w:rsidRDefault="003643F5" w:rsidP="003643F5">
            <w:pPr>
              <w:tabs>
                <w:tab w:val="decimal" w:pos="99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A10D4">
              <w:rPr>
                <w:rFonts w:asciiTheme="majorBidi" w:hAnsiTheme="majorBidi" w:cstheme="majorBidi"/>
                <w:sz w:val="26"/>
                <w:szCs w:val="26"/>
              </w:rPr>
              <w:t>35</w:t>
            </w:r>
          </w:p>
        </w:tc>
        <w:tc>
          <w:tcPr>
            <w:tcW w:w="968" w:type="dxa"/>
            <w:vAlign w:val="bottom"/>
          </w:tcPr>
          <w:p w:rsidR="003643F5" w:rsidRPr="00EA10D4" w:rsidRDefault="003643F5" w:rsidP="003643F5">
            <w:pPr>
              <w:tabs>
                <w:tab w:val="decimal" w:pos="8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A10D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67" w:type="dxa"/>
            <w:vAlign w:val="bottom"/>
          </w:tcPr>
          <w:p w:rsidR="003643F5" w:rsidRPr="00EA10D4" w:rsidRDefault="003643F5" w:rsidP="003643F5">
            <w:pPr>
              <w:tabs>
                <w:tab w:val="decimal" w:pos="8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A10D4">
              <w:rPr>
                <w:rFonts w:asciiTheme="majorBidi" w:hAnsiTheme="majorBidi" w:cstheme="majorBidi"/>
                <w:sz w:val="26"/>
                <w:szCs w:val="26"/>
              </w:rPr>
              <w:t>35</w:t>
            </w:r>
          </w:p>
        </w:tc>
        <w:tc>
          <w:tcPr>
            <w:tcW w:w="968" w:type="dxa"/>
            <w:vAlign w:val="bottom"/>
          </w:tcPr>
          <w:p w:rsidR="003643F5" w:rsidRPr="00EA10D4" w:rsidRDefault="003643F5" w:rsidP="003643F5">
            <w:pPr>
              <w:tabs>
                <w:tab w:val="decimal" w:pos="8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A10D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3643F5" w:rsidRPr="00EA10D4" w:rsidTr="00053E2B">
        <w:trPr>
          <w:cantSplit/>
        </w:trPr>
        <w:tc>
          <w:tcPr>
            <w:tcW w:w="4050" w:type="dxa"/>
            <w:vAlign w:val="bottom"/>
          </w:tcPr>
          <w:p w:rsidR="003643F5" w:rsidRPr="00EA10D4" w:rsidRDefault="003643F5" w:rsidP="003643F5">
            <w:pPr>
              <w:pStyle w:val="BodyTextIndent3"/>
              <w:spacing w:after="0"/>
              <w:ind w:left="270" w:hanging="180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EA10D4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ลูกหนี้ธุรกิจหลักทรัพย์และสัญญาซื้อขาย</w:t>
            </w:r>
            <w:r w:rsidRPr="00EA10D4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ab/>
              <w:t xml:space="preserve">ล่วงหน้า </w:t>
            </w:r>
          </w:p>
        </w:tc>
        <w:tc>
          <w:tcPr>
            <w:tcW w:w="1260" w:type="dxa"/>
            <w:vAlign w:val="bottom"/>
          </w:tcPr>
          <w:p w:rsidR="003643F5" w:rsidRPr="00EA10D4" w:rsidRDefault="003643F5" w:rsidP="003643F5">
            <w:pPr>
              <w:tabs>
                <w:tab w:val="decimal" w:pos="99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A10D4">
              <w:rPr>
                <w:rFonts w:asciiTheme="majorBidi" w:hAnsiTheme="majorBidi" w:cstheme="majorBidi"/>
                <w:sz w:val="26"/>
                <w:szCs w:val="26"/>
              </w:rPr>
              <w:t>6,761</w:t>
            </w:r>
          </w:p>
        </w:tc>
        <w:tc>
          <w:tcPr>
            <w:tcW w:w="967" w:type="dxa"/>
            <w:vAlign w:val="bottom"/>
          </w:tcPr>
          <w:p w:rsidR="003643F5" w:rsidRPr="00EA10D4" w:rsidRDefault="003643F5" w:rsidP="003643F5">
            <w:pPr>
              <w:tabs>
                <w:tab w:val="decimal" w:pos="99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A10D4">
              <w:rPr>
                <w:rFonts w:asciiTheme="majorBidi" w:hAnsiTheme="majorBidi" w:cstheme="majorBidi"/>
                <w:sz w:val="26"/>
                <w:szCs w:val="26"/>
              </w:rPr>
              <w:t>6,761</w:t>
            </w:r>
          </w:p>
        </w:tc>
        <w:tc>
          <w:tcPr>
            <w:tcW w:w="968" w:type="dxa"/>
            <w:vAlign w:val="bottom"/>
          </w:tcPr>
          <w:p w:rsidR="003643F5" w:rsidRPr="00EA10D4" w:rsidRDefault="003643F5" w:rsidP="003643F5">
            <w:pPr>
              <w:tabs>
                <w:tab w:val="decimal" w:pos="8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A10D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67" w:type="dxa"/>
            <w:vAlign w:val="bottom"/>
          </w:tcPr>
          <w:p w:rsidR="003643F5" w:rsidRPr="00EA10D4" w:rsidRDefault="003643F5" w:rsidP="003643F5">
            <w:pPr>
              <w:tabs>
                <w:tab w:val="decimal" w:pos="8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A10D4">
              <w:rPr>
                <w:rFonts w:asciiTheme="majorBidi" w:hAnsiTheme="majorBidi" w:cstheme="majorBidi"/>
                <w:sz w:val="26"/>
                <w:szCs w:val="26"/>
              </w:rPr>
              <w:t>6,761</w:t>
            </w:r>
          </w:p>
        </w:tc>
        <w:tc>
          <w:tcPr>
            <w:tcW w:w="968" w:type="dxa"/>
            <w:vAlign w:val="bottom"/>
          </w:tcPr>
          <w:p w:rsidR="003643F5" w:rsidRPr="00EA10D4" w:rsidRDefault="003643F5" w:rsidP="003643F5">
            <w:pPr>
              <w:tabs>
                <w:tab w:val="decimal" w:pos="8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A10D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3643F5" w:rsidRPr="00EA10D4" w:rsidTr="00053E2B">
        <w:trPr>
          <w:cantSplit/>
        </w:trPr>
        <w:tc>
          <w:tcPr>
            <w:tcW w:w="4050" w:type="dxa"/>
            <w:vAlign w:val="bottom"/>
          </w:tcPr>
          <w:p w:rsidR="003643F5" w:rsidRPr="00EA10D4" w:rsidRDefault="003643F5" w:rsidP="003643F5">
            <w:pPr>
              <w:pStyle w:val="BodyTextIndent3"/>
              <w:spacing w:after="0"/>
              <w:ind w:left="270" w:hanging="180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EA10D4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260" w:type="dxa"/>
            <w:vAlign w:val="bottom"/>
          </w:tcPr>
          <w:p w:rsidR="003643F5" w:rsidRPr="00EA10D4" w:rsidRDefault="003643F5" w:rsidP="003643F5">
            <w:pPr>
              <w:tabs>
                <w:tab w:val="decimal" w:pos="99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A10D4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967" w:type="dxa"/>
            <w:vAlign w:val="bottom"/>
          </w:tcPr>
          <w:p w:rsidR="003643F5" w:rsidRPr="00EA10D4" w:rsidRDefault="003643F5" w:rsidP="003643F5">
            <w:pPr>
              <w:tabs>
                <w:tab w:val="decimal" w:pos="99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A10D4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968" w:type="dxa"/>
            <w:vAlign w:val="bottom"/>
          </w:tcPr>
          <w:p w:rsidR="003643F5" w:rsidRPr="00EA10D4" w:rsidRDefault="003643F5" w:rsidP="003643F5">
            <w:pPr>
              <w:tabs>
                <w:tab w:val="decimal" w:pos="8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A10D4">
              <w:rPr>
                <w:rFonts w:asciiTheme="majorBidi" w:hAnsiTheme="majorBidi" w:cstheme="majorBidi"/>
                <w:sz w:val="26"/>
                <w:szCs w:val="26"/>
              </w:rPr>
              <w:t>85</w:t>
            </w:r>
          </w:p>
        </w:tc>
        <w:tc>
          <w:tcPr>
            <w:tcW w:w="967" w:type="dxa"/>
            <w:vAlign w:val="bottom"/>
          </w:tcPr>
          <w:p w:rsidR="003643F5" w:rsidRPr="00EA10D4" w:rsidRDefault="003643F5" w:rsidP="003643F5">
            <w:pPr>
              <w:tabs>
                <w:tab w:val="decimal" w:pos="8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A10D4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968" w:type="dxa"/>
            <w:vAlign w:val="bottom"/>
          </w:tcPr>
          <w:p w:rsidR="003643F5" w:rsidRPr="00EA10D4" w:rsidRDefault="003643F5" w:rsidP="003643F5">
            <w:pPr>
              <w:tabs>
                <w:tab w:val="decimal" w:pos="8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A10D4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3643F5" w:rsidRPr="00EA10D4" w:rsidTr="00053E2B">
        <w:trPr>
          <w:cantSplit/>
        </w:trPr>
        <w:tc>
          <w:tcPr>
            <w:tcW w:w="4050" w:type="dxa"/>
            <w:vAlign w:val="bottom"/>
          </w:tcPr>
          <w:p w:rsidR="003643F5" w:rsidRPr="00EA10D4" w:rsidRDefault="003643F5" w:rsidP="003643F5">
            <w:pPr>
              <w:pStyle w:val="BodyTextIndent3"/>
              <w:spacing w:after="0"/>
              <w:ind w:left="270" w:hanging="180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EA10D4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 xml:space="preserve">เงินให้กู้ยืมแก่พนักงาน </w:t>
            </w:r>
          </w:p>
        </w:tc>
        <w:tc>
          <w:tcPr>
            <w:tcW w:w="1260" w:type="dxa"/>
            <w:vAlign w:val="bottom"/>
          </w:tcPr>
          <w:p w:rsidR="003643F5" w:rsidRPr="00EA10D4" w:rsidRDefault="003643F5" w:rsidP="003643F5">
            <w:pPr>
              <w:tabs>
                <w:tab w:val="decimal" w:pos="99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A10D4">
              <w:rPr>
                <w:rFonts w:asciiTheme="majorBidi" w:hAnsiTheme="majorBidi" w:cstheme="majorBidi"/>
                <w:sz w:val="26"/>
                <w:szCs w:val="26"/>
              </w:rPr>
              <w:t>56</w:t>
            </w:r>
          </w:p>
        </w:tc>
        <w:tc>
          <w:tcPr>
            <w:tcW w:w="967" w:type="dxa"/>
            <w:vAlign w:val="bottom"/>
          </w:tcPr>
          <w:p w:rsidR="003643F5" w:rsidRPr="00EA10D4" w:rsidRDefault="003643F5" w:rsidP="003643F5">
            <w:pPr>
              <w:tabs>
                <w:tab w:val="decimal" w:pos="99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A10D4">
              <w:rPr>
                <w:rFonts w:asciiTheme="majorBidi" w:hAnsiTheme="majorBidi" w:cstheme="majorBidi"/>
                <w:sz w:val="26"/>
                <w:szCs w:val="26"/>
              </w:rPr>
              <w:t>44</w:t>
            </w:r>
          </w:p>
        </w:tc>
        <w:tc>
          <w:tcPr>
            <w:tcW w:w="968" w:type="dxa"/>
            <w:vAlign w:val="bottom"/>
          </w:tcPr>
          <w:p w:rsidR="003643F5" w:rsidRPr="00EA10D4" w:rsidRDefault="003643F5" w:rsidP="003643F5">
            <w:pPr>
              <w:tabs>
                <w:tab w:val="decimal" w:pos="8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A10D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67" w:type="dxa"/>
            <w:vAlign w:val="bottom"/>
          </w:tcPr>
          <w:p w:rsidR="003643F5" w:rsidRPr="00EA10D4" w:rsidRDefault="003643F5" w:rsidP="003643F5">
            <w:pPr>
              <w:tabs>
                <w:tab w:val="decimal" w:pos="8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A10D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68" w:type="dxa"/>
            <w:vAlign w:val="bottom"/>
          </w:tcPr>
          <w:p w:rsidR="003643F5" w:rsidRPr="00EA10D4" w:rsidRDefault="003643F5" w:rsidP="003643F5">
            <w:pPr>
              <w:tabs>
                <w:tab w:val="decimal" w:pos="8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A10D4">
              <w:rPr>
                <w:rFonts w:asciiTheme="majorBidi" w:hAnsiTheme="majorBidi" w:cstheme="majorBidi"/>
                <w:sz w:val="26"/>
                <w:szCs w:val="26"/>
              </w:rPr>
              <w:t>44</w:t>
            </w:r>
          </w:p>
        </w:tc>
      </w:tr>
      <w:tr w:rsidR="003643F5" w:rsidRPr="00EA10D4" w:rsidTr="00053E2B">
        <w:trPr>
          <w:cantSplit/>
        </w:trPr>
        <w:tc>
          <w:tcPr>
            <w:tcW w:w="4050" w:type="dxa"/>
            <w:vAlign w:val="bottom"/>
          </w:tcPr>
          <w:p w:rsidR="003643F5" w:rsidRPr="00EA10D4" w:rsidRDefault="003643F5" w:rsidP="003643F5">
            <w:pPr>
              <w:pStyle w:val="BodyTextIndent3"/>
              <w:spacing w:after="0"/>
              <w:ind w:left="270" w:hanging="180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:rsidR="003643F5" w:rsidRPr="00EA10D4" w:rsidRDefault="003643F5" w:rsidP="003643F5">
            <w:pPr>
              <w:pStyle w:val="BodyTextIndent3"/>
              <w:tabs>
                <w:tab w:val="decimal" w:pos="990"/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</w:rPr>
            </w:pPr>
          </w:p>
        </w:tc>
        <w:tc>
          <w:tcPr>
            <w:tcW w:w="967" w:type="dxa"/>
            <w:vAlign w:val="bottom"/>
          </w:tcPr>
          <w:p w:rsidR="003643F5" w:rsidRPr="00EA10D4" w:rsidRDefault="003643F5" w:rsidP="003643F5">
            <w:pPr>
              <w:pStyle w:val="BodyTextIndent3"/>
              <w:tabs>
                <w:tab w:val="decimal" w:pos="990"/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</w:rPr>
            </w:pPr>
          </w:p>
        </w:tc>
        <w:tc>
          <w:tcPr>
            <w:tcW w:w="968" w:type="dxa"/>
            <w:vAlign w:val="bottom"/>
          </w:tcPr>
          <w:p w:rsidR="003643F5" w:rsidRPr="00EA10D4" w:rsidRDefault="003643F5" w:rsidP="003643F5">
            <w:pPr>
              <w:pStyle w:val="BodyTextIndent3"/>
              <w:tabs>
                <w:tab w:val="decimal" w:pos="972"/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967" w:type="dxa"/>
            <w:vAlign w:val="bottom"/>
          </w:tcPr>
          <w:p w:rsidR="003643F5" w:rsidRPr="00EA10D4" w:rsidRDefault="003643F5" w:rsidP="003643F5">
            <w:pPr>
              <w:pStyle w:val="BodyTextIndent3"/>
              <w:tabs>
                <w:tab w:val="decimal" w:pos="990"/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</w:rPr>
            </w:pPr>
          </w:p>
        </w:tc>
        <w:tc>
          <w:tcPr>
            <w:tcW w:w="968" w:type="dxa"/>
            <w:vAlign w:val="bottom"/>
          </w:tcPr>
          <w:p w:rsidR="003643F5" w:rsidRPr="00EA10D4" w:rsidRDefault="003643F5" w:rsidP="003643F5">
            <w:pPr>
              <w:pStyle w:val="BodyTextIndent3"/>
              <w:tabs>
                <w:tab w:val="decimal" w:pos="972"/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</w:tr>
      <w:tr w:rsidR="003643F5" w:rsidRPr="00EA10D4" w:rsidTr="00053E2B">
        <w:trPr>
          <w:cantSplit/>
        </w:trPr>
        <w:tc>
          <w:tcPr>
            <w:tcW w:w="4050" w:type="dxa"/>
            <w:vAlign w:val="bottom"/>
          </w:tcPr>
          <w:p w:rsidR="003643F5" w:rsidRPr="00EA10D4" w:rsidRDefault="003643F5" w:rsidP="003643F5">
            <w:pPr>
              <w:pStyle w:val="BodyTextIndent3"/>
              <w:spacing w:after="0"/>
              <w:ind w:left="270" w:hanging="180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</w:rPr>
            </w:pPr>
            <w:r w:rsidRPr="00EA10D4"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cs/>
              </w:rPr>
              <w:t>หนี้สินทางการเงินที่เปิดเผยมูลค่ายุติธรรม</w:t>
            </w:r>
          </w:p>
        </w:tc>
        <w:tc>
          <w:tcPr>
            <w:tcW w:w="1260" w:type="dxa"/>
            <w:vAlign w:val="bottom"/>
          </w:tcPr>
          <w:p w:rsidR="003643F5" w:rsidRPr="00EA10D4" w:rsidRDefault="003643F5" w:rsidP="003643F5">
            <w:pPr>
              <w:pStyle w:val="BodyTextIndent3"/>
              <w:tabs>
                <w:tab w:val="decimal" w:pos="990"/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</w:rPr>
            </w:pPr>
          </w:p>
        </w:tc>
        <w:tc>
          <w:tcPr>
            <w:tcW w:w="967" w:type="dxa"/>
            <w:vAlign w:val="bottom"/>
          </w:tcPr>
          <w:p w:rsidR="003643F5" w:rsidRPr="00EA10D4" w:rsidRDefault="003643F5" w:rsidP="003643F5">
            <w:pPr>
              <w:pStyle w:val="BodyTextIndent3"/>
              <w:tabs>
                <w:tab w:val="decimal" w:pos="990"/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</w:rPr>
            </w:pPr>
          </w:p>
        </w:tc>
        <w:tc>
          <w:tcPr>
            <w:tcW w:w="968" w:type="dxa"/>
            <w:vAlign w:val="bottom"/>
          </w:tcPr>
          <w:p w:rsidR="003643F5" w:rsidRPr="00EA10D4" w:rsidRDefault="003643F5" w:rsidP="003643F5">
            <w:pPr>
              <w:pStyle w:val="BodyTextIndent3"/>
              <w:tabs>
                <w:tab w:val="decimal" w:pos="972"/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967" w:type="dxa"/>
            <w:vAlign w:val="bottom"/>
          </w:tcPr>
          <w:p w:rsidR="003643F5" w:rsidRPr="00EA10D4" w:rsidRDefault="003643F5" w:rsidP="003643F5">
            <w:pPr>
              <w:pStyle w:val="BodyTextIndent3"/>
              <w:tabs>
                <w:tab w:val="decimal" w:pos="990"/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</w:rPr>
            </w:pPr>
          </w:p>
        </w:tc>
        <w:tc>
          <w:tcPr>
            <w:tcW w:w="968" w:type="dxa"/>
            <w:vAlign w:val="bottom"/>
          </w:tcPr>
          <w:p w:rsidR="003643F5" w:rsidRPr="00EA10D4" w:rsidRDefault="003643F5" w:rsidP="003643F5">
            <w:pPr>
              <w:pStyle w:val="BodyTextIndent3"/>
              <w:tabs>
                <w:tab w:val="decimal" w:pos="972"/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</w:tr>
      <w:tr w:rsidR="003643F5" w:rsidRPr="00EA10D4" w:rsidTr="00053E2B">
        <w:trPr>
          <w:cantSplit/>
        </w:trPr>
        <w:tc>
          <w:tcPr>
            <w:tcW w:w="4050" w:type="dxa"/>
            <w:vAlign w:val="bottom"/>
          </w:tcPr>
          <w:p w:rsidR="003643F5" w:rsidRPr="00EA10D4" w:rsidRDefault="003643F5" w:rsidP="003643F5">
            <w:pPr>
              <w:pStyle w:val="BodyTextIndent3"/>
              <w:spacing w:after="0"/>
              <w:ind w:left="270" w:hanging="180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EA10D4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1260" w:type="dxa"/>
            <w:vAlign w:val="bottom"/>
          </w:tcPr>
          <w:p w:rsidR="003643F5" w:rsidRPr="00EA10D4" w:rsidRDefault="003643F5" w:rsidP="003643F5">
            <w:pPr>
              <w:tabs>
                <w:tab w:val="decimal" w:pos="99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A10D4">
              <w:rPr>
                <w:rFonts w:asciiTheme="majorBidi" w:hAnsiTheme="majorBidi" w:cstheme="majorBidi"/>
                <w:sz w:val="26"/>
                <w:szCs w:val="26"/>
              </w:rPr>
              <w:t>850</w:t>
            </w:r>
          </w:p>
        </w:tc>
        <w:tc>
          <w:tcPr>
            <w:tcW w:w="967" w:type="dxa"/>
            <w:vAlign w:val="bottom"/>
          </w:tcPr>
          <w:p w:rsidR="003643F5" w:rsidRPr="00EA10D4" w:rsidRDefault="003643F5" w:rsidP="003643F5">
            <w:pPr>
              <w:tabs>
                <w:tab w:val="decimal" w:pos="99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A10D4">
              <w:rPr>
                <w:rFonts w:asciiTheme="majorBidi" w:hAnsiTheme="majorBidi" w:cstheme="majorBidi"/>
                <w:sz w:val="26"/>
                <w:szCs w:val="26"/>
              </w:rPr>
              <w:t>850</w:t>
            </w:r>
          </w:p>
        </w:tc>
        <w:tc>
          <w:tcPr>
            <w:tcW w:w="968" w:type="dxa"/>
            <w:vAlign w:val="bottom"/>
          </w:tcPr>
          <w:p w:rsidR="003643F5" w:rsidRPr="00EA10D4" w:rsidRDefault="003643F5" w:rsidP="003643F5">
            <w:pPr>
              <w:tabs>
                <w:tab w:val="decimal" w:pos="8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A10D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67" w:type="dxa"/>
            <w:vAlign w:val="bottom"/>
          </w:tcPr>
          <w:p w:rsidR="003643F5" w:rsidRPr="00EA10D4" w:rsidRDefault="003643F5" w:rsidP="003643F5">
            <w:pPr>
              <w:tabs>
                <w:tab w:val="decimal" w:pos="99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A10D4">
              <w:rPr>
                <w:rFonts w:asciiTheme="majorBidi" w:hAnsiTheme="majorBidi" w:cstheme="majorBidi"/>
                <w:sz w:val="26"/>
                <w:szCs w:val="26"/>
              </w:rPr>
              <w:t>850</w:t>
            </w:r>
          </w:p>
        </w:tc>
        <w:tc>
          <w:tcPr>
            <w:tcW w:w="968" w:type="dxa"/>
            <w:vAlign w:val="bottom"/>
          </w:tcPr>
          <w:p w:rsidR="003643F5" w:rsidRPr="00EA10D4" w:rsidRDefault="003643F5" w:rsidP="003643F5">
            <w:pPr>
              <w:tabs>
                <w:tab w:val="decimal" w:pos="8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A10D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3643F5" w:rsidRPr="00EA10D4" w:rsidTr="00053E2B">
        <w:trPr>
          <w:cantSplit/>
        </w:trPr>
        <w:tc>
          <w:tcPr>
            <w:tcW w:w="4050" w:type="dxa"/>
            <w:vAlign w:val="bottom"/>
          </w:tcPr>
          <w:p w:rsidR="003643F5" w:rsidRPr="00EA10D4" w:rsidRDefault="003643F5" w:rsidP="003643F5">
            <w:pPr>
              <w:pStyle w:val="BodyTextIndent3"/>
              <w:spacing w:after="0"/>
              <w:ind w:left="270" w:hanging="180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EA10D4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 xml:space="preserve">เจ้าหนี้สำนักหักบัญชีและบริษัทหลักทรัพย์  </w:t>
            </w:r>
          </w:p>
        </w:tc>
        <w:tc>
          <w:tcPr>
            <w:tcW w:w="1260" w:type="dxa"/>
            <w:vAlign w:val="bottom"/>
          </w:tcPr>
          <w:p w:rsidR="003643F5" w:rsidRPr="00EA10D4" w:rsidRDefault="003643F5" w:rsidP="003643F5">
            <w:pPr>
              <w:tabs>
                <w:tab w:val="decimal" w:pos="99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A10D4">
              <w:rPr>
                <w:rFonts w:asciiTheme="majorBidi" w:hAnsiTheme="majorBidi" w:cstheme="majorBidi"/>
                <w:sz w:val="26"/>
                <w:szCs w:val="26"/>
              </w:rPr>
              <w:t>282</w:t>
            </w:r>
          </w:p>
        </w:tc>
        <w:tc>
          <w:tcPr>
            <w:tcW w:w="967" w:type="dxa"/>
            <w:vAlign w:val="bottom"/>
          </w:tcPr>
          <w:p w:rsidR="003643F5" w:rsidRPr="00EA10D4" w:rsidRDefault="003643F5" w:rsidP="003643F5">
            <w:pPr>
              <w:tabs>
                <w:tab w:val="decimal" w:pos="99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A10D4">
              <w:rPr>
                <w:rFonts w:asciiTheme="majorBidi" w:hAnsiTheme="majorBidi" w:cstheme="majorBidi"/>
                <w:sz w:val="26"/>
                <w:szCs w:val="26"/>
              </w:rPr>
              <w:t>282</w:t>
            </w:r>
          </w:p>
        </w:tc>
        <w:tc>
          <w:tcPr>
            <w:tcW w:w="968" w:type="dxa"/>
            <w:vAlign w:val="bottom"/>
          </w:tcPr>
          <w:p w:rsidR="003643F5" w:rsidRPr="00EA10D4" w:rsidRDefault="003643F5" w:rsidP="003643F5">
            <w:pPr>
              <w:tabs>
                <w:tab w:val="decimal" w:pos="8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A10D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67" w:type="dxa"/>
            <w:vAlign w:val="bottom"/>
          </w:tcPr>
          <w:p w:rsidR="003643F5" w:rsidRPr="00EA10D4" w:rsidRDefault="003643F5" w:rsidP="003643F5">
            <w:pPr>
              <w:tabs>
                <w:tab w:val="decimal" w:pos="99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A10D4">
              <w:rPr>
                <w:rFonts w:asciiTheme="majorBidi" w:hAnsiTheme="majorBidi" w:cstheme="majorBidi"/>
                <w:sz w:val="26"/>
                <w:szCs w:val="26"/>
              </w:rPr>
              <w:t>282</w:t>
            </w:r>
          </w:p>
        </w:tc>
        <w:tc>
          <w:tcPr>
            <w:tcW w:w="968" w:type="dxa"/>
            <w:vAlign w:val="bottom"/>
          </w:tcPr>
          <w:p w:rsidR="003643F5" w:rsidRPr="00EA10D4" w:rsidRDefault="003643F5" w:rsidP="003643F5">
            <w:pPr>
              <w:tabs>
                <w:tab w:val="decimal" w:pos="8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A10D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3643F5" w:rsidRPr="00EA10D4" w:rsidTr="00053E2B">
        <w:trPr>
          <w:cantSplit/>
        </w:trPr>
        <w:tc>
          <w:tcPr>
            <w:tcW w:w="4050" w:type="dxa"/>
            <w:vAlign w:val="bottom"/>
          </w:tcPr>
          <w:p w:rsidR="003643F5" w:rsidRPr="00EA10D4" w:rsidRDefault="003643F5" w:rsidP="003643F5">
            <w:pPr>
              <w:pStyle w:val="BodyTextIndent3"/>
              <w:spacing w:after="0"/>
              <w:ind w:left="270" w:hanging="180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EA10D4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 xml:space="preserve">เจ้าหนี้ธุรกิจหลักทรัพย์และสัญญาซื้อขายล่วงหน้า </w:t>
            </w:r>
          </w:p>
        </w:tc>
        <w:tc>
          <w:tcPr>
            <w:tcW w:w="1260" w:type="dxa"/>
            <w:vAlign w:val="bottom"/>
          </w:tcPr>
          <w:p w:rsidR="003643F5" w:rsidRPr="00EA10D4" w:rsidRDefault="003643F5" w:rsidP="003643F5">
            <w:pPr>
              <w:tabs>
                <w:tab w:val="decimal" w:pos="99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A10D4">
              <w:rPr>
                <w:rFonts w:asciiTheme="majorBidi" w:hAnsiTheme="majorBidi" w:cstheme="majorBidi"/>
                <w:sz w:val="26"/>
                <w:szCs w:val="26"/>
              </w:rPr>
              <w:t>1,152</w:t>
            </w:r>
          </w:p>
        </w:tc>
        <w:tc>
          <w:tcPr>
            <w:tcW w:w="967" w:type="dxa"/>
            <w:vAlign w:val="bottom"/>
          </w:tcPr>
          <w:p w:rsidR="003643F5" w:rsidRPr="00EA10D4" w:rsidRDefault="003643F5" w:rsidP="003643F5">
            <w:pPr>
              <w:tabs>
                <w:tab w:val="decimal" w:pos="99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A10D4">
              <w:rPr>
                <w:rFonts w:asciiTheme="majorBidi" w:hAnsiTheme="majorBidi" w:cstheme="majorBidi"/>
                <w:sz w:val="26"/>
                <w:szCs w:val="26"/>
              </w:rPr>
              <w:t>1,152</w:t>
            </w:r>
          </w:p>
        </w:tc>
        <w:tc>
          <w:tcPr>
            <w:tcW w:w="968" w:type="dxa"/>
            <w:vAlign w:val="bottom"/>
          </w:tcPr>
          <w:p w:rsidR="003643F5" w:rsidRPr="00EA10D4" w:rsidRDefault="003643F5" w:rsidP="003643F5">
            <w:pPr>
              <w:tabs>
                <w:tab w:val="decimal" w:pos="8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A10D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67" w:type="dxa"/>
            <w:vAlign w:val="bottom"/>
          </w:tcPr>
          <w:p w:rsidR="003643F5" w:rsidRPr="00EA10D4" w:rsidRDefault="003643F5" w:rsidP="003643F5">
            <w:pPr>
              <w:tabs>
                <w:tab w:val="decimal" w:pos="99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A10D4">
              <w:rPr>
                <w:rFonts w:asciiTheme="majorBidi" w:hAnsiTheme="majorBidi" w:cstheme="majorBidi"/>
                <w:sz w:val="26"/>
                <w:szCs w:val="26"/>
              </w:rPr>
              <w:t>1,152</w:t>
            </w:r>
          </w:p>
        </w:tc>
        <w:tc>
          <w:tcPr>
            <w:tcW w:w="968" w:type="dxa"/>
            <w:vAlign w:val="bottom"/>
          </w:tcPr>
          <w:p w:rsidR="003643F5" w:rsidRPr="00EA10D4" w:rsidRDefault="003643F5" w:rsidP="003643F5">
            <w:pPr>
              <w:tabs>
                <w:tab w:val="decimal" w:pos="8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A10D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</w:tbl>
    <w:p w:rsidR="00975446" w:rsidRPr="00EA10D4" w:rsidRDefault="00975446" w:rsidP="007206B9">
      <w:pPr>
        <w:tabs>
          <w:tab w:val="left" w:pos="540"/>
          <w:tab w:val="left" w:pos="900"/>
          <w:tab w:val="left" w:pos="2160"/>
        </w:tabs>
        <w:suppressAutoHyphens/>
        <w:ind w:left="3240" w:firstLine="1080"/>
        <w:jc w:val="right"/>
        <w:rPr>
          <w:rFonts w:asciiTheme="majorBidi" w:hAnsiTheme="majorBidi" w:cstheme="majorBidi"/>
          <w:sz w:val="32"/>
          <w:szCs w:val="32"/>
        </w:rPr>
      </w:pPr>
      <w:r w:rsidRPr="00EA10D4">
        <w:rPr>
          <w:rFonts w:asciiTheme="majorBidi" w:hAnsiTheme="majorBidi" w:cstheme="majorBidi"/>
          <w:sz w:val="26"/>
          <w:szCs w:val="26"/>
          <w:cs/>
          <w:lang w:eastAsia="th-TH"/>
        </w:rPr>
        <w:t>(</w:t>
      </w:r>
      <w:r w:rsidRPr="00EA10D4">
        <w:rPr>
          <w:rFonts w:asciiTheme="majorBidi" w:hAnsiTheme="majorBidi" w:cstheme="majorBidi"/>
          <w:sz w:val="26"/>
          <w:szCs w:val="26"/>
          <w:cs/>
          <w:lang w:val="th-TH" w:eastAsia="th-TH"/>
        </w:rPr>
        <w:t>หน่วย: ล้านบาท)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260"/>
        <w:gridCol w:w="967"/>
        <w:gridCol w:w="968"/>
        <w:gridCol w:w="967"/>
        <w:gridCol w:w="968"/>
      </w:tblGrid>
      <w:tr w:rsidR="00827CE5" w:rsidRPr="00EA10D4" w:rsidTr="002870F4">
        <w:trPr>
          <w:cantSplit/>
        </w:trPr>
        <w:tc>
          <w:tcPr>
            <w:tcW w:w="4050" w:type="dxa"/>
            <w:vAlign w:val="bottom"/>
          </w:tcPr>
          <w:p w:rsidR="00827CE5" w:rsidRPr="00EA10D4" w:rsidRDefault="00827CE5" w:rsidP="007206B9">
            <w:pPr>
              <w:tabs>
                <w:tab w:val="left" w:pos="1418"/>
                <w:tab w:val="center" w:pos="5040"/>
                <w:tab w:val="center" w:pos="7200"/>
              </w:tabs>
              <w:suppressAutoHyphens/>
              <w:snapToGrid w:val="0"/>
              <w:ind w:left="270" w:right="90" w:hanging="180"/>
              <w:jc w:val="both"/>
              <w:rPr>
                <w:rFonts w:asciiTheme="majorBidi" w:hAnsiTheme="majorBidi" w:cstheme="majorBidi"/>
                <w:sz w:val="26"/>
                <w:szCs w:val="26"/>
                <w:lang w:val="en-GB" w:eastAsia="th-TH"/>
              </w:rPr>
            </w:pPr>
          </w:p>
        </w:tc>
        <w:tc>
          <w:tcPr>
            <w:tcW w:w="5130" w:type="dxa"/>
            <w:gridSpan w:val="5"/>
            <w:vAlign w:val="bottom"/>
          </w:tcPr>
          <w:p w:rsidR="00827CE5" w:rsidRPr="00EA10D4" w:rsidRDefault="00827CE5" w:rsidP="007206B9">
            <w:pPr>
              <w:pBdr>
                <w:bottom w:val="single" w:sz="4" w:space="1" w:color="auto"/>
              </w:pBdr>
              <w:suppressAutoHyphens/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</w:pPr>
            <w:r w:rsidRPr="00EA10D4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25</w:t>
            </w:r>
            <w:r w:rsidR="00DB32F5" w:rsidRPr="00EA10D4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6</w:t>
            </w:r>
            <w:r w:rsidR="00A23092" w:rsidRPr="00EA10D4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1</w:t>
            </w:r>
          </w:p>
        </w:tc>
      </w:tr>
      <w:tr w:rsidR="00827CE5" w:rsidRPr="00EA10D4" w:rsidTr="002870F4">
        <w:trPr>
          <w:cantSplit/>
        </w:trPr>
        <w:tc>
          <w:tcPr>
            <w:tcW w:w="4050" w:type="dxa"/>
            <w:vAlign w:val="bottom"/>
          </w:tcPr>
          <w:p w:rsidR="00827CE5" w:rsidRPr="00EA10D4" w:rsidRDefault="00827CE5" w:rsidP="007206B9">
            <w:pPr>
              <w:tabs>
                <w:tab w:val="left" w:pos="1418"/>
                <w:tab w:val="center" w:pos="5040"/>
                <w:tab w:val="center" w:pos="7200"/>
              </w:tabs>
              <w:suppressAutoHyphens/>
              <w:snapToGrid w:val="0"/>
              <w:ind w:left="270" w:right="90" w:hanging="180"/>
              <w:jc w:val="both"/>
              <w:rPr>
                <w:rFonts w:asciiTheme="majorBidi" w:hAnsiTheme="majorBidi" w:cstheme="majorBidi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vAlign w:val="bottom"/>
          </w:tcPr>
          <w:p w:rsidR="00827CE5" w:rsidRPr="00EA10D4" w:rsidRDefault="00827CE5" w:rsidP="007206B9">
            <w:pPr>
              <w:pBdr>
                <w:bottom w:val="single" w:sz="4" w:space="1" w:color="auto"/>
              </w:pBdr>
              <w:suppressAutoHyphens/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EA10D4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>มูลค่าตามบัญชี</w:t>
            </w:r>
          </w:p>
        </w:tc>
        <w:tc>
          <w:tcPr>
            <w:tcW w:w="3870" w:type="dxa"/>
            <w:gridSpan w:val="4"/>
            <w:vAlign w:val="bottom"/>
          </w:tcPr>
          <w:p w:rsidR="00827CE5" w:rsidRPr="00EA10D4" w:rsidRDefault="00827CE5" w:rsidP="007206B9">
            <w:pPr>
              <w:pBdr>
                <w:bottom w:val="single" w:sz="4" w:space="1" w:color="auto"/>
              </w:pBdr>
              <w:suppressAutoHyphens/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EA10D4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>มูลค่ายุติธรรม</w:t>
            </w:r>
          </w:p>
        </w:tc>
      </w:tr>
      <w:tr w:rsidR="00827CE5" w:rsidRPr="00EA10D4" w:rsidTr="002870F4">
        <w:trPr>
          <w:cantSplit/>
        </w:trPr>
        <w:tc>
          <w:tcPr>
            <w:tcW w:w="4050" w:type="dxa"/>
            <w:vAlign w:val="bottom"/>
          </w:tcPr>
          <w:p w:rsidR="00827CE5" w:rsidRPr="00EA10D4" w:rsidRDefault="00827CE5" w:rsidP="007206B9">
            <w:pPr>
              <w:tabs>
                <w:tab w:val="left" w:pos="1418"/>
                <w:tab w:val="center" w:pos="5040"/>
                <w:tab w:val="center" w:pos="7200"/>
              </w:tabs>
              <w:suppressAutoHyphens/>
              <w:snapToGrid w:val="0"/>
              <w:ind w:left="270" w:right="90" w:hanging="18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  <w:lang w:val="en-GB" w:eastAsia="th-TH"/>
              </w:rPr>
            </w:pPr>
          </w:p>
        </w:tc>
        <w:tc>
          <w:tcPr>
            <w:tcW w:w="1260" w:type="dxa"/>
            <w:vAlign w:val="bottom"/>
          </w:tcPr>
          <w:p w:rsidR="00827CE5" w:rsidRPr="00EA10D4" w:rsidRDefault="00827CE5" w:rsidP="007206B9">
            <w:pPr>
              <w:tabs>
                <w:tab w:val="decimal" w:pos="990"/>
              </w:tabs>
              <w:suppressAutoHyphens/>
              <w:snapToGrid w:val="0"/>
              <w:ind w:left="86" w:right="86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67" w:type="dxa"/>
            <w:vAlign w:val="bottom"/>
          </w:tcPr>
          <w:p w:rsidR="00827CE5" w:rsidRPr="00EA10D4" w:rsidRDefault="00827CE5" w:rsidP="007206B9">
            <w:pPr>
              <w:pBdr>
                <w:bottom w:val="single" w:sz="4" w:space="1" w:color="auto"/>
              </w:pBdr>
              <w:suppressAutoHyphens/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</w:pPr>
            <w:r w:rsidRPr="00EA10D4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968" w:type="dxa"/>
            <w:vAlign w:val="bottom"/>
          </w:tcPr>
          <w:p w:rsidR="00827CE5" w:rsidRPr="00EA10D4" w:rsidRDefault="00827CE5" w:rsidP="007206B9">
            <w:pPr>
              <w:pBdr>
                <w:bottom w:val="single" w:sz="4" w:space="1" w:color="auto"/>
              </w:pBdr>
              <w:suppressAutoHyphens/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EA10D4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 xml:space="preserve">ระดับ </w:t>
            </w:r>
            <w:r w:rsidRPr="00EA10D4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967" w:type="dxa"/>
            <w:vAlign w:val="bottom"/>
          </w:tcPr>
          <w:p w:rsidR="00827CE5" w:rsidRPr="00EA10D4" w:rsidRDefault="00827CE5" w:rsidP="007206B9">
            <w:pPr>
              <w:pBdr>
                <w:bottom w:val="single" w:sz="4" w:space="1" w:color="auto"/>
              </w:pBdr>
              <w:suppressAutoHyphens/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EA10D4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 xml:space="preserve">ระดับ </w:t>
            </w:r>
            <w:r w:rsidRPr="00EA10D4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2</w:t>
            </w:r>
          </w:p>
        </w:tc>
        <w:tc>
          <w:tcPr>
            <w:tcW w:w="968" w:type="dxa"/>
            <w:vAlign w:val="bottom"/>
          </w:tcPr>
          <w:p w:rsidR="00827CE5" w:rsidRPr="00EA10D4" w:rsidRDefault="00827CE5" w:rsidP="007206B9">
            <w:pPr>
              <w:pBdr>
                <w:bottom w:val="single" w:sz="4" w:space="1" w:color="auto"/>
              </w:pBdr>
              <w:suppressAutoHyphens/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EA10D4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 xml:space="preserve">ระดับ </w:t>
            </w:r>
            <w:r w:rsidRPr="00EA10D4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3</w:t>
            </w:r>
          </w:p>
        </w:tc>
      </w:tr>
      <w:tr w:rsidR="00827CE5" w:rsidRPr="00EA10D4" w:rsidTr="002870F4">
        <w:trPr>
          <w:cantSplit/>
        </w:trPr>
        <w:tc>
          <w:tcPr>
            <w:tcW w:w="4050" w:type="dxa"/>
            <w:vAlign w:val="bottom"/>
          </w:tcPr>
          <w:p w:rsidR="00827CE5" w:rsidRPr="00EA10D4" w:rsidRDefault="00827CE5" w:rsidP="007206B9">
            <w:pPr>
              <w:pStyle w:val="BodyTextIndent3"/>
              <w:spacing w:after="0"/>
              <w:ind w:left="270" w:hanging="180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</w:rPr>
            </w:pPr>
            <w:r w:rsidRPr="00EA10D4"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cs/>
              </w:rPr>
              <w:t>สินทรัพย์ทางการเงินที่เปิดเผยมูลค่ายุติธรรม</w:t>
            </w:r>
          </w:p>
        </w:tc>
        <w:tc>
          <w:tcPr>
            <w:tcW w:w="1260" w:type="dxa"/>
            <w:vAlign w:val="bottom"/>
          </w:tcPr>
          <w:p w:rsidR="00827CE5" w:rsidRPr="00EA10D4" w:rsidRDefault="00827CE5" w:rsidP="007206B9">
            <w:pPr>
              <w:tabs>
                <w:tab w:val="decimal" w:pos="990"/>
              </w:tabs>
              <w:suppressAutoHyphens/>
              <w:snapToGrid w:val="0"/>
              <w:ind w:left="86" w:right="86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67" w:type="dxa"/>
            <w:vAlign w:val="bottom"/>
          </w:tcPr>
          <w:p w:rsidR="00827CE5" w:rsidRPr="00EA10D4" w:rsidRDefault="00827CE5" w:rsidP="007206B9">
            <w:pPr>
              <w:tabs>
                <w:tab w:val="decimal" w:pos="990"/>
              </w:tabs>
              <w:suppressAutoHyphens/>
              <w:snapToGrid w:val="0"/>
              <w:ind w:left="86" w:right="86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68" w:type="dxa"/>
            <w:vAlign w:val="bottom"/>
          </w:tcPr>
          <w:p w:rsidR="00827CE5" w:rsidRPr="00EA10D4" w:rsidRDefault="00827CE5" w:rsidP="007206B9">
            <w:pPr>
              <w:tabs>
                <w:tab w:val="decimal" w:pos="990"/>
              </w:tabs>
              <w:suppressAutoHyphens/>
              <w:snapToGrid w:val="0"/>
              <w:ind w:left="86" w:right="86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67" w:type="dxa"/>
            <w:vAlign w:val="bottom"/>
          </w:tcPr>
          <w:p w:rsidR="00827CE5" w:rsidRPr="00EA10D4" w:rsidRDefault="00827CE5" w:rsidP="007206B9">
            <w:pPr>
              <w:tabs>
                <w:tab w:val="decimal" w:pos="990"/>
              </w:tabs>
              <w:suppressAutoHyphens/>
              <w:snapToGrid w:val="0"/>
              <w:ind w:left="86" w:right="86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68" w:type="dxa"/>
            <w:vAlign w:val="bottom"/>
          </w:tcPr>
          <w:p w:rsidR="00827CE5" w:rsidRPr="00EA10D4" w:rsidRDefault="00827CE5" w:rsidP="007206B9">
            <w:pPr>
              <w:tabs>
                <w:tab w:val="decimal" w:pos="990"/>
              </w:tabs>
              <w:suppressAutoHyphens/>
              <w:snapToGrid w:val="0"/>
              <w:ind w:left="86" w:right="86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</w:p>
        </w:tc>
      </w:tr>
      <w:tr w:rsidR="004B5E8B" w:rsidRPr="00EA10D4" w:rsidTr="002870F4">
        <w:trPr>
          <w:cantSplit/>
        </w:trPr>
        <w:tc>
          <w:tcPr>
            <w:tcW w:w="4050" w:type="dxa"/>
            <w:vAlign w:val="bottom"/>
          </w:tcPr>
          <w:p w:rsidR="004B5E8B" w:rsidRPr="00EA10D4" w:rsidRDefault="004B5E8B" w:rsidP="007206B9">
            <w:pPr>
              <w:pStyle w:val="BodyTextIndent3"/>
              <w:spacing w:after="0"/>
              <w:ind w:left="270" w:right="-108" w:hanging="180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EA10D4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 xml:space="preserve">เงินสดและรายการเทียบเท่าเงินสด </w:t>
            </w:r>
          </w:p>
        </w:tc>
        <w:tc>
          <w:tcPr>
            <w:tcW w:w="1260" w:type="dxa"/>
            <w:vAlign w:val="bottom"/>
          </w:tcPr>
          <w:p w:rsidR="004B5E8B" w:rsidRPr="00EA10D4" w:rsidRDefault="00840BE2" w:rsidP="007206B9">
            <w:pPr>
              <w:tabs>
                <w:tab w:val="decimal" w:pos="99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A10D4">
              <w:rPr>
                <w:rFonts w:asciiTheme="majorBidi" w:hAnsiTheme="majorBidi" w:cstheme="majorBidi"/>
                <w:sz w:val="26"/>
                <w:szCs w:val="26"/>
              </w:rPr>
              <w:t>388</w:t>
            </w:r>
          </w:p>
        </w:tc>
        <w:tc>
          <w:tcPr>
            <w:tcW w:w="967" w:type="dxa"/>
            <w:vAlign w:val="bottom"/>
          </w:tcPr>
          <w:p w:rsidR="004B5E8B" w:rsidRPr="00EA10D4" w:rsidRDefault="00840BE2" w:rsidP="007206B9">
            <w:pPr>
              <w:tabs>
                <w:tab w:val="decimal" w:pos="8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A10D4">
              <w:rPr>
                <w:rFonts w:asciiTheme="majorBidi" w:hAnsiTheme="majorBidi" w:cstheme="majorBidi"/>
                <w:sz w:val="26"/>
                <w:szCs w:val="26"/>
              </w:rPr>
              <w:t>388</w:t>
            </w:r>
          </w:p>
        </w:tc>
        <w:tc>
          <w:tcPr>
            <w:tcW w:w="968" w:type="dxa"/>
            <w:vAlign w:val="bottom"/>
          </w:tcPr>
          <w:p w:rsidR="004B5E8B" w:rsidRPr="00EA10D4" w:rsidRDefault="00840BE2" w:rsidP="007206B9">
            <w:pPr>
              <w:tabs>
                <w:tab w:val="decimal" w:pos="8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A10D4">
              <w:rPr>
                <w:rFonts w:asciiTheme="majorBidi" w:hAnsiTheme="majorBidi" w:cstheme="majorBidi"/>
                <w:sz w:val="26"/>
                <w:szCs w:val="26"/>
              </w:rPr>
              <w:t>388</w:t>
            </w:r>
          </w:p>
        </w:tc>
        <w:tc>
          <w:tcPr>
            <w:tcW w:w="967" w:type="dxa"/>
            <w:vAlign w:val="bottom"/>
          </w:tcPr>
          <w:p w:rsidR="004B5E8B" w:rsidRPr="00EA10D4" w:rsidRDefault="00840BE2" w:rsidP="007206B9">
            <w:pPr>
              <w:tabs>
                <w:tab w:val="decimal" w:pos="8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A10D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68" w:type="dxa"/>
            <w:vAlign w:val="bottom"/>
          </w:tcPr>
          <w:p w:rsidR="004B5E8B" w:rsidRPr="00EA10D4" w:rsidRDefault="00A35C0C" w:rsidP="007206B9">
            <w:pPr>
              <w:tabs>
                <w:tab w:val="decimal" w:pos="8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A10D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B5E8B" w:rsidRPr="00EA10D4" w:rsidTr="002870F4">
        <w:trPr>
          <w:cantSplit/>
        </w:trPr>
        <w:tc>
          <w:tcPr>
            <w:tcW w:w="4050" w:type="dxa"/>
            <w:vAlign w:val="bottom"/>
          </w:tcPr>
          <w:p w:rsidR="004B5E8B" w:rsidRPr="00EA10D4" w:rsidRDefault="004B5E8B" w:rsidP="007206B9">
            <w:pPr>
              <w:pStyle w:val="BodyTextIndent3"/>
              <w:spacing w:after="0"/>
              <w:ind w:left="270" w:hanging="180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EA10D4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 xml:space="preserve">ลูกหนี้สำนักหักบัญชีและบริษัทหลักทรัพย์                                                  </w:t>
            </w:r>
          </w:p>
        </w:tc>
        <w:tc>
          <w:tcPr>
            <w:tcW w:w="1260" w:type="dxa"/>
            <w:vAlign w:val="bottom"/>
          </w:tcPr>
          <w:p w:rsidR="004B5E8B" w:rsidRPr="00EA10D4" w:rsidRDefault="00840BE2" w:rsidP="007206B9">
            <w:pPr>
              <w:tabs>
                <w:tab w:val="decimal" w:pos="99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A10D4">
              <w:rPr>
                <w:rFonts w:asciiTheme="majorBidi" w:hAnsiTheme="majorBidi" w:cstheme="majorBidi"/>
                <w:sz w:val="26"/>
                <w:szCs w:val="26"/>
              </w:rPr>
              <w:t>29</w:t>
            </w:r>
          </w:p>
        </w:tc>
        <w:tc>
          <w:tcPr>
            <w:tcW w:w="967" w:type="dxa"/>
            <w:vAlign w:val="bottom"/>
          </w:tcPr>
          <w:p w:rsidR="004B5E8B" w:rsidRPr="00EA10D4" w:rsidRDefault="00840BE2" w:rsidP="007206B9">
            <w:pPr>
              <w:tabs>
                <w:tab w:val="decimal" w:pos="8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A10D4">
              <w:rPr>
                <w:rFonts w:asciiTheme="majorBidi" w:hAnsiTheme="majorBidi" w:cstheme="majorBidi"/>
                <w:sz w:val="26"/>
                <w:szCs w:val="26"/>
              </w:rPr>
              <w:t>29</w:t>
            </w:r>
          </w:p>
        </w:tc>
        <w:tc>
          <w:tcPr>
            <w:tcW w:w="968" w:type="dxa"/>
            <w:vAlign w:val="bottom"/>
          </w:tcPr>
          <w:p w:rsidR="004B5E8B" w:rsidRPr="00EA10D4" w:rsidRDefault="00840BE2" w:rsidP="007206B9">
            <w:pPr>
              <w:tabs>
                <w:tab w:val="decimal" w:pos="8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A10D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67" w:type="dxa"/>
            <w:vAlign w:val="bottom"/>
          </w:tcPr>
          <w:p w:rsidR="004B5E8B" w:rsidRPr="00EA10D4" w:rsidRDefault="00840BE2" w:rsidP="007206B9">
            <w:pPr>
              <w:tabs>
                <w:tab w:val="decimal" w:pos="8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A10D4">
              <w:rPr>
                <w:rFonts w:asciiTheme="majorBidi" w:hAnsiTheme="majorBidi" w:cstheme="majorBidi"/>
                <w:sz w:val="26"/>
                <w:szCs w:val="26"/>
              </w:rPr>
              <w:t>29</w:t>
            </w:r>
          </w:p>
        </w:tc>
        <w:tc>
          <w:tcPr>
            <w:tcW w:w="968" w:type="dxa"/>
            <w:vAlign w:val="bottom"/>
          </w:tcPr>
          <w:p w:rsidR="004B5E8B" w:rsidRPr="00EA10D4" w:rsidRDefault="00A35C0C" w:rsidP="007206B9">
            <w:pPr>
              <w:tabs>
                <w:tab w:val="decimal" w:pos="8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A10D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B5E8B" w:rsidRPr="00EA10D4" w:rsidTr="002870F4">
        <w:trPr>
          <w:cantSplit/>
        </w:trPr>
        <w:tc>
          <w:tcPr>
            <w:tcW w:w="4050" w:type="dxa"/>
            <w:vAlign w:val="bottom"/>
          </w:tcPr>
          <w:p w:rsidR="004B5E8B" w:rsidRPr="00EA10D4" w:rsidRDefault="004B5E8B" w:rsidP="007206B9">
            <w:pPr>
              <w:pStyle w:val="BodyTextIndent3"/>
              <w:spacing w:after="0"/>
              <w:ind w:left="270" w:hanging="180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EA10D4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ลูกหนี้ธุรกิจหลักทรัพย์และสัญญาซื้อขาย</w:t>
            </w:r>
            <w:r w:rsidRPr="00EA10D4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ab/>
              <w:t xml:space="preserve">ล่วงหน้า </w:t>
            </w:r>
          </w:p>
        </w:tc>
        <w:tc>
          <w:tcPr>
            <w:tcW w:w="1260" w:type="dxa"/>
            <w:vAlign w:val="bottom"/>
          </w:tcPr>
          <w:p w:rsidR="004B5E8B" w:rsidRPr="00EA10D4" w:rsidRDefault="00840BE2" w:rsidP="007206B9">
            <w:pPr>
              <w:tabs>
                <w:tab w:val="decimal" w:pos="99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A10D4">
              <w:rPr>
                <w:rFonts w:asciiTheme="majorBidi" w:hAnsiTheme="majorBidi" w:cstheme="majorBidi"/>
                <w:sz w:val="26"/>
                <w:szCs w:val="26"/>
              </w:rPr>
              <w:t>8,348</w:t>
            </w:r>
          </w:p>
        </w:tc>
        <w:tc>
          <w:tcPr>
            <w:tcW w:w="967" w:type="dxa"/>
            <w:vAlign w:val="bottom"/>
          </w:tcPr>
          <w:p w:rsidR="004B5E8B" w:rsidRPr="00EA10D4" w:rsidRDefault="00840BE2" w:rsidP="007206B9">
            <w:pPr>
              <w:tabs>
                <w:tab w:val="decimal" w:pos="8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A10D4">
              <w:rPr>
                <w:rFonts w:asciiTheme="majorBidi" w:hAnsiTheme="majorBidi" w:cstheme="majorBidi"/>
                <w:sz w:val="26"/>
                <w:szCs w:val="26"/>
              </w:rPr>
              <w:t>8,348</w:t>
            </w:r>
          </w:p>
        </w:tc>
        <w:tc>
          <w:tcPr>
            <w:tcW w:w="968" w:type="dxa"/>
            <w:vAlign w:val="bottom"/>
          </w:tcPr>
          <w:p w:rsidR="004B5E8B" w:rsidRPr="00EA10D4" w:rsidRDefault="00840BE2" w:rsidP="007206B9">
            <w:pPr>
              <w:tabs>
                <w:tab w:val="decimal" w:pos="8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A10D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67" w:type="dxa"/>
            <w:vAlign w:val="bottom"/>
          </w:tcPr>
          <w:p w:rsidR="004B5E8B" w:rsidRPr="00EA10D4" w:rsidRDefault="00840BE2" w:rsidP="007206B9">
            <w:pPr>
              <w:tabs>
                <w:tab w:val="decimal" w:pos="8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A10D4">
              <w:rPr>
                <w:rFonts w:asciiTheme="majorBidi" w:hAnsiTheme="majorBidi" w:cstheme="majorBidi"/>
                <w:sz w:val="26"/>
                <w:szCs w:val="26"/>
              </w:rPr>
              <w:t>8,348</w:t>
            </w:r>
          </w:p>
        </w:tc>
        <w:tc>
          <w:tcPr>
            <w:tcW w:w="968" w:type="dxa"/>
            <w:vAlign w:val="bottom"/>
          </w:tcPr>
          <w:p w:rsidR="004B5E8B" w:rsidRPr="00EA10D4" w:rsidRDefault="00A35C0C" w:rsidP="007206B9">
            <w:pPr>
              <w:tabs>
                <w:tab w:val="decimal" w:pos="8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A10D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B5E8B" w:rsidRPr="00EA10D4" w:rsidTr="002870F4">
        <w:trPr>
          <w:cantSplit/>
        </w:trPr>
        <w:tc>
          <w:tcPr>
            <w:tcW w:w="4050" w:type="dxa"/>
            <w:vAlign w:val="bottom"/>
          </w:tcPr>
          <w:p w:rsidR="004B5E8B" w:rsidRPr="00EA10D4" w:rsidRDefault="004B5E8B" w:rsidP="007206B9">
            <w:pPr>
              <w:pStyle w:val="BodyTextIndent3"/>
              <w:spacing w:after="0"/>
              <w:ind w:left="270" w:hanging="180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EA10D4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260" w:type="dxa"/>
            <w:vAlign w:val="bottom"/>
          </w:tcPr>
          <w:p w:rsidR="004B5E8B" w:rsidRPr="00EA10D4" w:rsidRDefault="00840BE2" w:rsidP="007206B9">
            <w:pPr>
              <w:tabs>
                <w:tab w:val="decimal" w:pos="99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A10D4">
              <w:rPr>
                <w:rFonts w:asciiTheme="majorBidi" w:hAnsiTheme="majorBidi" w:cstheme="majorBidi"/>
                <w:sz w:val="26"/>
                <w:szCs w:val="26"/>
              </w:rPr>
              <w:t>101</w:t>
            </w:r>
          </w:p>
        </w:tc>
        <w:tc>
          <w:tcPr>
            <w:tcW w:w="967" w:type="dxa"/>
            <w:vAlign w:val="bottom"/>
          </w:tcPr>
          <w:p w:rsidR="004B5E8B" w:rsidRPr="00EA10D4" w:rsidRDefault="00840BE2" w:rsidP="007206B9">
            <w:pPr>
              <w:tabs>
                <w:tab w:val="decimal" w:pos="8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A10D4">
              <w:rPr>
                <w:rFonts w:asciiTheme="majorBidi" w:hAnsiTheme="majorBidi" w:cstheme="majorBidi"/>
                <w:sz w:val="26"/>
                <w:szCs w:val="26"/>
              </w:rPr>
              <w:t>101</w:t>
            </w:r>
          </w:p>
        </w:tc>
        <w:tc>
          <w:tcPr>
            <w:tcW w:w="968" w:type="dxa"/>
            <w:vAlign w:val="bottom"/>
          </w:tcPr>
          <w:p w:rsidR="004B5E8B" w:rsidRPr="00EA10D4" w:rsidRDefault="00840BE2" w:rsidP="007206B9">
            <w:pPr>
              <w:tabs>
                <w:tab w:val="decimal" w:pos="8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A10D4">
              <w:rPr>
                <w:rFonts w:asciiTheme="majorBidi" w:hAnsiTheme="majorBidi" w:cstheme="majorBidi"/>
                <w:sz w:val="26"/>
                <w:szCs w:val="26"/>
              </w:rPr>
              <w:t>84</w:t>
            </w:r>
          </w:p>
        </w:tc>
        <w:tc>
          <w:tcPr>
            <w:tcW w:w="967" w:type="dxa"/>
            <w:vAlign w:val="bottom"/>
          </w:tcPr>
          <w:p w:rsidR="004B5E8B" w:rsidRPr="00EA10D4" w:rsidRDefault="00A35C0C" w:rsidP="007206B9">
            <w:pPr>
              <w:tabs>
                <w:tab w:val="decimal" w:pos="8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A10D4">
              <w:rPr>
                <w:rFonts w:asciiTheme="majorBidi" w:hAnsiTheme="majorBidi" w:cstheme="majorBidi"/>
                <w:sz w:val="26"/>
                <w:szCs w:val="26"/>
              </w:rPr>
              <w:t>12</w:t>
            </w:r>
          </w:p>
        </w:tc>
        <w:tc>
          <w:tcPr>
            <w:tcW w:w="968" w:type="dxa"/>
            <w:vAlign w:val="bottom"/>
          </w:tcPr>
          <w:p w:rsidR="004B5E8B" w:rsidRPr="00EA10D4" w:rsidRDefault="00A35C0C" w:rsidP="007206B9">
            <w:pPr>
              <w:tabs>
                <w:tab w:val="decimal" w:pos="8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A10D4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4B5E8B" w:rsidRPr="00EA10D4" w:rsidTr="002870F4">
        <w:trPr>
          <w:cantSplit/>
        </w:trPr>
        <w:tc>
          <w:tcPr>
            <w:tcW w:w="4050" w:type="dxa"/>
            <w:vAlign w:val="bottom"/>
          </w:tcPr>
          <w:p w:rsidR="004B5E8B" w:rsidRPr="00EA10D4" w:rsidRDefault="004B5E8B" w:rsidP="007206B9">
            <w:pPr>
              <w:pStyle w:val="BodyTextIndent3"/>
              <w:spacing w:after="0"/>
              <w:ind w:left="270" w:hanging="180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EA10D4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 xml:space="preserve">เงินให้กู้ยืมแก่พนักงาน </w:t>
            </w:r>
          </w:p>
        </w:tc>
        <w:tc>
          <w:tcPr>
            <w:tcW w:w="1260" w:type="dxa"/>
            <w:vAlign w:val="bottom"/>
          </w:tcPr>
          <w:p w:rsidR="004B5E8B" w:rsidRPr="00EA10D4" w:rsidRDefault="00840BE2" w:rsidP="007206B9">
            <w:pPr>
              <w:tabs>
                <w:tab w:val="decimal" w:pos="99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A10D4">
              <w:rPr>
                <w:rFonts w:asciiTheme="majorBidi" w:hAnsiTheme="majorBidi" w:cstheme="majorBidi"/>
                <w:sz w:val="26"/>
                <w:szCs w:val="26"/>
              </w:rPr>
              <w:t>56</w:t>
            </w:r>
          </w:p>
        </w:tc>
        <w:tc>
          <w:tcPr>
            <w:tcW w:w="967" w:type="dxa"/>
            <w:vAlign w:val="bottom"/>
          </w:tcPr>
          <w:p w:rsidR="004B5E8B" w:rsidRPr="00EA10D4" w:rsidRDefault="00840BE2" w:rsidP="007206B9">
            <w:pPr>
              <w:tabs>
                <w:tab w:val="decimal" w:pos="8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A10D4">
              <w:rPr>
                <w:rFonts w:asciiTheme="majorBidi" w:hAnsiTheme="majorBidi" w:cstheme="majorBidi"/>
                <w:sz w:val="26"/>
                <w:szCs w:val="26"/>
              </w:rPr>
              <w:t>45</w:t>
            </w:r>
          </w:p>
        </w:tc>
        <w:tc>
          <w:tcPr>
            <w:tcW w:w="968" w:type="dxa"/>
            <w:vAlign w:val="bottom"/>
          </w:tcPr>
          <w:p w:rsidR="004B5E8B" w:rsidRPr="00EA10D4" w:rsidRDefault="00840BE2" w:rsidP="007206B9">
            <w:pPr>
              <w:tabs>
                <w:tab w:val="decimal" w:pos="8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A10D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67" w:type="dxa"/>
            <w:vAlign w:val="bottom"/>
          </w:tcPr>
          <w:p w:rsidR="004B5E8B" w:rsidRPr="00EA10D4" w:rsidRDefault="00A35C0C" w:rsidP="007206B9">
            <w:pPr>
              <w:tabs>
                <w:tab w:val="decimal" w:pos="8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A10D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68" w:type="dxa"/>
            <w:vAlign w:val="bottom"/>
          </w:tcPr>
          <w:p w:rsidR="004B5E8B" w:rsidRPr="00EA10D4" w:rsidRDefault="00A35C0C" w:rsidP="007206B9">
            <w:pPr>
              <w:tabs>
                <w:tab w:val="decimal" w:pos="8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A10D4">
              <w:rPr>
                <w:rFonts w:asciiTheme="majorBidi" w:hAnsiTheme="majorBidi" w:cstheme="majorBidi"/>
                <w:sz w:val="26"/>
                <w:szCs w:val="26"/>
              </w:rPr>
              <w:t>45</w:t>
            </w:r>
          </w:p>
        </w:tc>
      </w:tr>
      <w:tr w:rsidR="004B5E8B" w:rsidRPr="00EA10D4" w:rsidTr="002870F4">
        <w:trPr>
          <w:cantSplit/>
        </w:trPr>
        <w:tc>
          <w:tcPr>
            <w:tcW w:w="4050" w:type="dxa"/>
            <w:vAlign w:val="bottom"/>
          </w:tcPr>
          <w:p w:rsidR="004B5E8B" w:rsidRPr="00EA10D4" w:rsidRDefault="004B5E8B" w:rsidP="007206B9">
            <w:pPr>
              <w:pStyle w:val="BodyTextIndent3"/>
              <w:spacing w:after="0"/>
              <w:ind w:left="270" w:hanging="180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:rsidR="004B5E8B" w:rsidRPr="00EA10D4" w:rsidRDefault="004B5E8B" w:rsidP="007206B9">
            <w:pPr>
              <w:pStyle w:val="BodyTextIndent3"/>
              <w:tabs>
                <w:tab w:val="decimal" w:pos="990"/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</w:rPr>
            </w:pPr>
          </w:p>
        </w:tc>
        <w:tc>
          <w:tcPr>
            <w:tcW w:w="967" w:type="dxa"/>
            <w:vAlign w:val="bottom"/>
          </w:tcPr>
          <w:p w:rsidR="004B5E8B" w:rsidRPr="00EA10D4" w:rsidRDefault="004B5E8B" w:rsidP="007206B9">
            <w:pPr>
              <w:pStyle w:val="BodyTextIndent3"/>
              <w:tabs>
                <w:tab w:val="decimal" w:pos="990"/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</w:rPr>
            </w:pPr>
          </w:p>
        </w:tc>
        <w:tc>
          <w:tcPr>
            <w:tcW w:w="968" w:type="dxa"/>
            <w:vAlign w:val="bottom"/>
          </w:tcPr>
          <w:p w:rsidR="004B5E8B" w:rsidRPr="00EA10D4" w:rsidRDefault="004B5E8B" w:rsidP="007206B9">
            <w:pPr>
              <w:pStyle w:val="BodyTextIndent3"/>
              <w:tabs>
                <w:tab w:val="decimal" w:pos="972"/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967" w:type="dxa"/>
            <w:vAlign w:val="bottom"/>
          </w:tcPr>
          <w:p w:rsidR="004B5E8B" w:rsidRPr="00EA10D4" w:rsidRDefault="004B5E8B" w:rsidP="007206B9">
            <w:pPr>
              <w:pStyle w:val="BodyTextIndent3"/>
              <w:tabs>
                <w:tab w:val="decimal" w:pos="990"/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</w:rPr>
            </w:pPr>
          </w:p>
        </w:tc>
        <w:tc>
          <w:tcPr>
            <w:tcW w:w="968" w:type="dxa"/>
            <w:vAlign w:val="bottom"/>
          </w:tcPr>
          <w:p w:rsidR="004B5E8B" w:rsidRPr="00EA10D4" w:rsidRDefault="004B5E8B" w:rsidP="007206B9">
            <w:pPr>
              <w:pStyle w:val="BodyTextIndent3"/>
              <w:tabs>
                <w:tab w:val="decimal" w:pos="972"/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</w:tr>
      <w:tr w:rsidR="004B5E8B" w:rsidRPr="00EA10D4" w:rsidTr="002870F4">
        <w:trPr>
          <w:cantSplit/>
        </w:trPr>
        <w:tc>
          <w:tcPr>
            <w:tcW w:w="4050" w:type="dxa"/>
            <w:vAlign w:val="bottom"/>
          </w:tcPr>
          <w:p w:rsidR="004B5E8B" w:rsidRPr="00EA10D4" w:rsidRDefault="004B5E8B" w:rsidP="007206B9">
            <w:pPr>
              <w:pStyle w:val="BodyTextIndent3"/>
              <w:spacing w:after="0"/>
              <w:ind w:left="270" w:hanging="180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</w:rPr>
            </w:pPr>
            <w:r w:rsidRPr="00EA10D4"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cs/>
              </w:rPr>
              <w:t>หนี้สินทางการเงินที่เปิดเผยมูลค่ายุติธรรม</w:t>
            </w:r>
          </w:p>
        </w:tc>
        <w:tc>
          <w:tcPr>
            <w:tcW w:w="1260" w:type="dxa"/>
            <w:vAlign w:val="bottom"/>
          </w:tcPr>
          <w:p w:rsidR="004B5E8B" w:rsidRPr="00EA10D4" w:rsidRDefault="004B5E8B" w:rsidP="007206B9">
            <w:pPr>
              <w:pStyle w:val="BodyTextIndent3"/>
              <w:tabs>
                <w:tab w:val="decimal" w:pos="990"/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</w:rPr>
            </w:pPr>
          </w:p>
        </w:tc>
        <w:tc>
          <w:tcPr>
            <w:tcW w:w="967" w:type="dxa"/>
            <w:vAlign w:val="bottom"/>
          </w:tcPr>
          <w:p w:rsidR="004B5E8B" w:rsidRPr="00EA10D4" w:rsidRDefault="004B5E8B" w:rsidP="007206B9">
            <w:pPr>
              <w:pStyle w:val="BodyTextIndent3"/>
              <w:tabs>
                <w:tab w:val="decimal" w:pos="990"/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</w:rPr>
            </w:pPr>
          </w:p>
        </w:tc>
        <w:tc>
          <w:tcPr>
            <w:tcW w:w="968" w:type="dxa"/>
            <w:vAlign w:val="bottom"/>
          </w:tcPr>
          <w:p w:rsidR="004B5E8B" w:rsidRPr="00EA10D4" w:rsidRDefault="004B5E8B" w:rsidP="007206B9">
            <w:pPr>
              <w:pStyle w:val="BodyTextIndent3"/>
              <w:tabs>
                <w:tab w:val="decimal" w:pos="972"/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967" w:type="dxa"/>
            <w:vAlign w:val="bottom"/>
          </w:tcPr>
          <w:p w:rsidR="004B5E8B" w:rsidRPr="00EA10D4" w:rsidRDefault="004B5E8B" w:rsidP="007206B9">
            <w:pPr>
              <w:pStyle w:val="BodyTextIndent3"/>
              <w:tabs>
                <w:tab w:val="decimal" w:pos="990"/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</w:rPr>
            </w:pPr>
          </w:p>
        </w:tc>
        <w:tc>
          <w:tcPr>
            <w:tcW w:w="968" w:type="dxa"/>
            <w:vAlign w:val="bottom"/>
          </w:tcPr>
          <w:p w:rsidR="004B5E8B" w:rsidRPr="00EA10D4" w:rsidRDefault="004B5E8B" w:rsidP="007206B9">
            <w:pPr>
              <w:pStyle w:val="BodyTextIndent3"/>
              <w:tabs>
                <w:tab w:val="decimal" w:pos="972"/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</w:tr>
      <w:tr w:rsidR="004B5E8B" w:rsidRPr="00EA10D4" w:rsidTr="002870F4">
        <w:trPr>
          <w:cantSplit/>
        </w:trPr>
        <w:tc>
          <w:tcPr>
            <w:tcW w:w="4050" w:type="dxa"/>
            <w:vAlign w:val="bottom"/>
          </w:tcPr>
          <w:p w:rsidR="004B5E8B" w:rsidRPr="00EA10D4" w:rsidRDefault="004B5E8B" w:rsidP="007206B9">
            <w:pPr>
              <w:pStyle w:val="BodyTextIndent3"/>
              <w:spacing w:after="0"/>
              <w:ind w:left="270" w:hanging="180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EA10D4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1260" w:type="dxa"/>
            <w:vAlign w:val="bottom"/>
          </w:tcPr>
          <w:p w:rsidR="004B5E8B" w:rsidRPr="00EA10D4" w:rsidRDefault="00A35C0C" w:rsidP="007206B9">
            <w:pPr>
              <w:tabs>
                <w:tab w:val="decimal" w:pos="99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A10D4">
              <w:rPr>
                <w:rFonts w:asciiTheme="majorBidi" w:hAnsiTheme="majorBidi" w:cstheme="majorBidi"/>
                <w:sz w:val="26"/>
                <w:szCs w:val="26"/>
              </w:rPr>
              <w:t>1,250</w:t>
            </w:r>
          </w:p>
        </w:tc>
        <w:tc>
          <w:tcPr>
            <w:tcW w:w="967" w:type="dxa"/>
            <w:vAlign w:val="bottom"/>
          </w:tcPr>
          <w:p w:rsidR="004B5E8B" w:rsidRPr="00EA10D4" w:rsidRDefault="00A35C0C" w:rsidP="007206B9">
            <w:pPr>
              <w:tabs>
                <w:tab w:val="decimal" w:pos="8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A10D4">
              <w:rPr>
                <w:rFonts w:asciiTheme="majorBidi" w:hAnsiTheme="majorBidi" w:cstheme="majorBidi"/>
                <w:sz w:val="26"/>
                <w:szCs w:val="26"/>
              </w:rPr>
              <w:t>1,250</w:t>
            </w:r>
          </w:p>
        </w:tc>
        <w:tc>
          <w:tcPr>
            <w:tcW w:w="968" w:type="dxa"/>
            <w:vAlign w:val="bottom"/>
          </w:tcPr>
          <w:p w:rsidR="004B5E8B" w:rsidRPr="00EA10D4" w:rsidRDefault="00A35C0C" w:rsidP="007206B9">
            <w:pPr>
              <w:tabs>
                <w:tab w:val="decimal" w:pos="8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A10D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67" w:type="dxa"/>
            <w:vAlign w:val="bottom"/>
          </w:tcPr>
          <w:p w:rsidR="004B5E8B" w:rsidRPr="00EA10D4" w:rsidRDefault="00A35C0C" w:rsidP="007206B9">
            <w:pPr>
              <w:tabs>
                <w:tab w:val="decimal" w:pos="8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A10D4">
              <w:rPr>
                <w:rFonts w:asciiTheme="majorBidi" w:hAnsiTheme="majorBidi" w:cstheme="majorBidi"/>
                <w:sz w:val="26"/>
                <w:szCs w:val="26"/>
              </w:rPr>
              <w:t>1,250</w:t>
            </w:r>
          </w:p>
        </w:tc>
        <w:tc>
          <w:tcPr>
            <w:tcW w:w="968" w:type="dxa"/>
            <w:vAlign w:val="bottom"/>
          </w:tcPr>
          <w:p w:rsidR="004B5E8B" w:rsidRPr="00EA10D4" w:rsidRDefault="00A35C0C" w:rsidP="007206B9">
            <w:pPr>
              <w:tabs>
                <w:tab w:val="decimal" w:pos="8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A10D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B5E8B" w:rsidRPr="00EA10D4" w:rsidTr="002870F4">
        <w:trPr>
          <w:cantSplit/>
        </w:trPr>
        <w:tc>
          <w:tcPr>
            <w:tcW w:w="4050" w:type="dxa"/>
            <w:vAlign w:val="bottom"/>
          </w:tcPr>
          <w:p w:rsidR="004B5E8B" w:rsidRPr="00EA10D4" w:rsidRDefault="004B5E8B" w:rsidP="007206B9">
            <w:pPr>
              <w:pStyle w:val="BodyTextIndent3"/>
              <w:spacing w:after="0"/>
              <w:ind w:left="270" w:hanging="180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EA10D4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 xml:space="preserve">เจ้าหนี้สำนักหักบัญชีและบริษัทหลักทรัพย์  </w:t>
            </w:r>
          </w:p>
        </w:tc>
        <w:tc>
          <w:tcPr>
            <w:tcW w:w="1260" w:type="dxa"/>
            <w:vAlign w:val="bottom"/>
          </w:tcPr>
          <w:p w:rsidR="004B5E8B" w:rsidRPr="00EA10D4" w:rsidRDefault="00A35C0C" w:rsidP="007206B9">
            <w:pPr>
              <w:tabs>
                <w:tab w:val="decimal" w:pos="99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A10D4">
              <w:rPr>
                <w:rFonts w:asciiTheme="majorBidi" w:hAnsiTheme="majorBidi" w:cstheme="majorBidi"/>
                <w:sz w:val="26"/>
                <w:szCs w:val="26"/>
              </w:rPr>
              <w:t>478</w:t>
            </w:r>
          </w:p>
        </w:tc>
        <w:tc>
          <w:tcPr>
            <w:tcW w:w="967" w:type="dxa"/>
            <w:vAlign w:val="bottom"/>
          </w:tcPr>
          <w:p w:rsidR="004B5E8B" w:rsidRPr="00EA10D4" w:rsidRDefault="00A35C0C" w:rsidP="007206B9">
            <w:pPr>
              <w:tabs>
                <w:tab w:val="decimal" w:pos="8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A10D4">
              <w:rPr>
                <w:rFonts w:asciiTheme="majorBidi" w:hAnsiTheme="majorBidi" w:cstheme="majorBidi"/>
                <w:sz w:val="26"/>
                <w:szCs w:val="26"/>
              </w:rPr>
              <w:t>478</w:t>
            </w:r>
          </w:p>
        </w:tc>
        <w:tc>
          <w:tcPr>
            <w:tcW w:w="968" w:type="dxa"/>
            <w:vAlign w:val="bottom"/>
          </w:tcPr>
          <w:p w:rsidR="004B5E8B" w:rsidRPr="00EA10D4" w:rsidRDefault="00A35C0C" w:rsidP="007206B9">
            <w:pPr>
              <w:tabs>
                <w:tab w:val="decimal" w:pos="8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A10D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67" w:type="dxa"/>
            <w:vAlign w:val="bottom"/>
          </w:tcPr>
          <w:p w:rsidR="004B5E8B" w:rsidRPr="00EA10D4" w:rsidRDefault="00A35C0C" w:rsidP="007206B9">
            <w:pPr>
              <w:tabs>
                <w:tab w:val="decimal" w:pos="8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A10D4">
              <w:rPr>
                <w:rFonts w:asciiTheme="majorBidi" w:hAnsiTheme="majorBidi" w:cstheme="majorBidi"/>
                <w:sz w:val="26"/>
                <w:szCs w:val="26"/>
              </w:rPr>
              <w:t>478</w:t>
            </w:r>
          </w:p>
        </w:tc>
        <w:tc>
          <w:tcPr>
            <w:tcW w:w="968" w:type="dxa"/>
            <w:vAlign w:val="bottom"/>
          </w:tcPr>
          <w:p w:rsidR="004B5E8B" w:rsidRPr="00EA10D4" w:rsidRDefault="00A35C0C" w:rsidP="007206B9">
            <w:pPr>
              <w:tabs>
                <w:tab w:val="decimal" w:pos="8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A10D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B5E8B" w:rsidRPr="00EA10D4" w:rsidTr="002870F4">
        <w:trPr>
          <w:cantSplit/>
        </w:trPr>
        <w:tc>
          <w:tcPr>
            <w:tcW w:w="4050" w:type="dxa"/>
            <w:vAlign w:val="bottom"/>
          </w:tcPr>
          <w:p w:rsidR="004B5E8B" w:rsidRPr="00EA10D4" w:rsidRDefault="004B5E8B" w:rsidP="007206B9">
            <w:pPr>
              <w:pStyle w:val="BodyTextIndent3"/>
              <w:spacing w:after="0"/>
              <w:ind w:left="270" w:hanging="180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EA10D4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 xml:space="preserve">เจ้าหนี้ธุรกิจหลักทรัพย์และสัญญาซื้อขายล่วงหน้า </w:t>
            </w:r>
          </w:p>
        </w:tc>
        <w:tc>
          <w:tcPr>
            <w:tcW w:w="1260" w:type="dxa"/>
            <w:vAlign w:val="bottom"/>
          </w:tcPr>
          <w:p w:rsidR="004B5E8B" w:rsidRPr="00EA10D4" w:rsidRDefault="00A35C0C" w:rsidP="007206B9">
            <w:pPr>
              <w:tabs>
                <w:tab w:val="decimal" w:pos="99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A10D4">
              <w:rPr>
                <w:rFonts w:asciiTheme="majorBidi" w:hAnsiTheme="majorBidi" w:cstheme="majorBidi"/>
                <w:sz w:val="26"/>
                <w:szCs w:val="26"/>
              </w:rPr>
              <w:t>2,157</w:t>
            </w:r>
          </w:p>
        </w:tc>
        <w:tc>
          <w:tcPr>
            <w:tcW w:w="967" w:type="dxa"/>
            <w:vAlign w:val="bottom"/>
          </w:tcPr>
          <w:p w:rsidR="004B5E8B" w:rsidRPr="00EA10D4" w:rsidRDefault="00A35C0C" w:rsidP="007206B9">
            <w:pPr>
              <w:tabs>
                <w:tab w:val="decimal" w:pos="8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A10D4">
              <w:rPr>
                <w:rFonts w:asciiTheme="majorBidi" w:hAnsiTheme="majorBidi" w:cstheme="majorBidi"/>
                <w:sz w:val="26"/>
                <w:szCs w:val="26"/>
              </w:rPr>
              <w:t>2,157</w:t>
            </w:r>
          </w:p>
        </w:tc>
        <w:tc>
          <w:tcPr>
            <w:tcW w:w="968" w:type="dxa"/>
            <w:vAlign w:val="bottom"/>
          </w:tcPr>
          <w:p w:rsidR="004B5E8B" w:rsidRPr="00EA10D4" w:rsidRDefault="00A35C0C" w:rsidP="007206B9">
            <w:pPr>
              <w:tabs>
                <w:tab w:val="decimal" w:pos="8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A10D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67" w:type="dxa"/>
            <w:vAlign w:val="bottom"/>
          </w:tcPr>
          <w:p w:rsidR="004B5E8B" w:rsidRPr="00EA10D4" w:rsidRDefault="00A35C0C" w:rsidP="007206B9">
            <w:pPr>
              <w:tabs>
                <w:tab w:val="decimal" w:pos="8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A10D4">
              <w:rPr>
                <w:rFonts w:asciiTheme="majorBidi" w:hAnsiTheme="majorBidi" w:cstheme="majorBidi"/>
                <w:sz w:val="26"/>
                <w:szCs w:val="26"/>
              </w:rPr>
              <w:t>2,157</w:t>
            </w:r>
          </w:p>
        </w:tc>
        <w:tc>
          <w:tcPr>
            <w:tcW w:w="968" w:type="dxa"/>
            <w:vAlign w:val="bottom"/>
          </w:tcPr>
          <w:p w:rsidR="004B5E8B" w:rsidRPr="00EA10D4" w:rsidRDefault="00A35C0C" w:rsidP="007206B9">
            <w:pPr>
              <w:tabs>
                <w:tab w:val="decimal" w:pos="8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A10D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E6C56" w:rsidRPr="00EA10D4" w:rsidTr="00E2324A">
        <w:trPr>
          <w:cantSplit/>
        </w:trPr>
        <w:tc>
          <w:tcPr>
            <w:tcW w:w="4050" w:type="dxa"/>
            <w:vAlign w:val="bottom"/>
          </w:tcPr>
          <w:p w:rsidR="000E6C56" w:rsidRPr="00EA10D4" w:rsidRDefault="000E6C56" w:rsidP="007206B9">
            <w:pPr>
              <w:pStyle w:val="BodyTextIndent3"/>
              <w:spacing w:after="0"/>
              <w:ind w:left="270" w:hanging="180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EA10D4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ตราสารหนี้ที่ออกและเงินกู้ยืมอื่น</w:t>
            </w:r>
          </w:p>
        </w:tc>
        <w:tc>
          <w:tcPr>
            <w:tcW w:w="1260" w:type="dxa"/>
            <w:vAlign w:val="bottom"/>
          </w:tcPr>
          <w:p w:rsidR="000E6C56" w:rsidRPr="00EA10D4" w:rsidRDefault="006C0A75" w:rsidP="00A35C0C">
            <w:pPr>
              <w:tabs>
                <w:tab w:val="decimal" w:pos="990"/>
              </w:tabs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EA10D4">
              <w:rPr>
                <w:rFonts w:asciiTheme="majorBidi" w:hAnsiTheme="majorBidi" w:cstheme="majorBidi"/>
                <w:kern w:val="28"/>
                <w:sz w:val="26"/>
                <w:szCs w:val="26"/>
              </w:rPr>
              <w:t>300</w:t>
            </w:r>
          </w:p>
        </w:tc>
        <w:tc>
          <w:tcPr>
            <w:tcW w:w="967" w:type="dxa"/>
            <w:vAlign w:val="bottom"/>
          </w:tcPr>
          <w:p w:rsidR="000E6C56" w:rsidRPr="00EA10D4" w:rsidRDefault="001A5E9F" w:rsidP="00A35C0C">
            <w:pPr>
              <w:tabs>
                <w:tab w:val="decimal" w:pos="8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A10D4">
              <w:rPr>
                <w:rFonts w:asciiTheme="majorBidi" w:hAnsiTheme="majorBidi" w:cstheme="majorBidi"/>
                <w:sz w:val="26"/>
                <w:szCs w:val="26"/>
              </w:rPr>
              <w:t>300</w:t>
            </w:r>
          </w:p>
        </w:tc>
        <w:tc>
          <w:tcPr>
            <w:tcW w:w="968" w:type="dxa"/>
            <w:vAlign w:val="bottom"/>
          </w:tcPr>
          <w:p w:rsidR="000E6C56" w:rsidRPr="00EA10D4" w:rsidRDefault="00A35C0C" w:rsidP="00A35C0C">
            <w:pPr>
              <w:tabs>
                <w:tab w:val="decimal" w:pos="8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A10D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67" w:type="dxa"/>
            <w:vAlign w:val="bottom"/>
          </w:tcPr>
          <w:p w:rsidR="000E6C56" w:rsidRPr="00EA10D4" w:rsidRDefault="001A5E9F" w:rsidP="00A35C0C">
            <w:pPr>
              <w:tabs>
                <w:tab w:val="decimal" w:pos="8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A10D4">
              <w:rPr>
                <w:rFonts w:asciiTheme="majorBidi" w:hAnsiTheme="majorBidi" w:cstheme="majorBidi"/>
                <w:sz w:val="26"/>
                <w:szCs w:val="26"/>
              </w:rPr>
              <w:t>300</w:t>
            </w:r>
          </w:p>
        </w:tc>
        <w:tc>
          <w:tcPr>
            <w:tcW w:w="968" w:type="dxa"/>
            <w:vAlign w:val="bottom"/>
          </w:tcPr>
          <w:p w:rsidR="000E6C56" w:rsidRPr="00EA10D4" w:rsidRDefault="00A35C0C" w:rsidP="00A35C0C">
            <w:pPr>
              <w:tabs>
                <w:tab w:val="decimal" w:pos="8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A10D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</w:tbl>
    <w:p w:rsidR="007206B9" w:rsidRPr="00EA10D4" w:rsidRDefault="007206B9" w:rsidP="00135AD5">
      <w:pPr>
        <w:spacing w:before="120" w:after="120"/>
        <w:ind w:firstLine="547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</w:p>
    <w:p w:rsidR="007206B9" w:rsidRPr="00EA10D4" w:rsidRDefault="007206B9">
      <w:pPr>
        <w:rPr>
          <w:rFonts w:asciiTheme="majorBidi" w:hAnsiTheme="majorBidi" w:cstheme="majorBidi"/>
          <w:sz w:val="32"/>
          <w:szCs w:val="32"/>
          <w:u w:val="single"/>
          <w:cs/>
        </w:rPr>
      </w:pPr>
      <w:r w:rsidRPr="00EA10D4">
        <w:rPr>
          <w:rFonts w:asciiTheme="majorBidi" w:hAnsiTheme="majorBidi" w:cstheme="majorBidi"/>
          <w:sz w:val="32"/>
          <w:szCs w:val="32"/>
          <w:u w:val="single"/>
          <w:cs/>
        </w:rPr>
        <w:br w:type="page"/>
      </w:r>
    </w:p>
    <w:p w:rsidR="005C0A27" w:rsidRPr="00EA10D4" w:rsidRDefault="00975446" w:rsidP="00135AD5">
      <w:pPr>
        <w:spacing w:before="120" w:after="120"/>
        <w:ind w:firstLine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EA10D4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เทคนิค</w:t>
      </w:r>
      <w:r w:rsidR="005C0A27" w:rsidRPr="00EA10D4">
        <w:rPr>
          <w:rFonts w:asciiTheme="majorBidi" w:hAnsiTheme="majorBidi" w:cstheme="majorBidi"/>
          <w:sz w:val="32"/>
          <w:szCs w:val="32"/>
          <w:u w:val="single"/>
          <w:cs/>
        </w:rPr>
        <w:t>การประมาณการมูลค่ายุติธรรม</w:t>
      </w:r>
      <w:r w:rsidR="00230A5A" w:rsidRPr="00EA10D4">
        <w:rPr>
          <w:rFonts w:asciiTheme="majorBidi" w:hAnsiTheme="majorBidi" w:cstheme="majorBidi"/>
          <w:sz w:val="32"/>
          <w:szCs w:val="32"/>
          <w:u w:val="single"/>
          <w:cs/>
        </w:rPr>
        <w:t>และข้อมูลที่ใช้สำหรับการวัดมูลค่ายุติธรรม</w:t>
      </w:r>
      <w:r w:rsidR="00FC4C32" w:rsidRPr="00EA10D4">
        <w:rPr>
          <w:rFonts w:asciiTheme="majorBidi" w:hAnsiTheme="majorBidi" w:cstheme="majorBidi"/>
          <w:sz w:val="32"/>
          <w:szCs w:val="32"/>
          <w:u w:val="single"/>
          <w:cs/>
        </w:rPr>
        <w:t xml:space="preserve"> </w:t>
      </w:r>
    </w:p>
    <w:p w:rsidR="00FC4C32" w:rsidRPr="00EA10D4" w:rsidRDefault="00FC4C32" w:rsidP="00135AD5">
      <w:pPr>
        <w:numPr>
          <w:ilvl w:val="0"/>
          <w:numId w:val="11"/>
        </w:numPr>
        <w:tabs>
          <w:tab w:val="clear" w:pos="2160"/>
        </w:tabs>
        <w:spacing w:before="120" w:after="120"/>
        <w:ind w:left="1080" w:hanging="539"/>
        <w:jc w:val="thaiDistribute"/>
        <w:rPr>
          <w:rFonts w:asciiTheme="majorBidi" w:hAnsiTheme="majorBidi" w:cstheme="majorBidi"/>
          <w:sz w:val="32"/>
          <w:szCs w:val="32"/>
        </w:rPr>
      </w:pPr>
      <w:r w:rsidRPr="00EA10D4">
        <w:rPr>
          <w:rFonts w:asciiTheme="majorBidi" w:hAnsiTheme="majorBidi" w:cstheme="majorBidi"/>
          <w:sz w:val="32"/>
          <w:szCs w:val="32"/>
          <w:cs/>
        </w:rPr>
        <w:t>สินทรัพย์และหนี้สินทางการเงินที่จะครบกำหนดในระยะเวลาอันสั้น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ลูกหนี้สำนักหักบัญชี</w:t>
      </w:r>
      <w:r w:rsidR="001D71FB" w:rsidRPr="00EA10D4">
        <w:rPr>
          <w:rFonts w:asciiTheme="majorBidi" w:hAnsiTheme="majorBidi" w:cstheme="majorBidi"/>
          <w:sz w:val="32"/>
          <w:szCs w:val="32"/>
          <w:cs/>
        </w:rPr>
        <w:t xml:space="preserve">และบริษัทหลักทรัพย์ </w:t>
      </w:r>
      <w:r w:rsidRPr="00EA10D4">
        <w:rPr>
          <w:rFonts w:asciiTheme="majorBidi" w:hAnsiTheme="majorBidi" w:cstheme="majorBidi"/>
          <w:sz w:val="32"/>
          <w:szCs w:val="32"/>
          <w:cs/>
        </w:rPr>
        <w:t xml:space="preserve"> ลูกหนี้ธุรกิจหลักทรั</w:t>
      </w:r>
      <w:r w:rsidR="001D71FB" w:rsidRPr="00EA10D4">
        <w:rPr>
          <w:rFonts w:asciiTheme="majorBidi" w:hAnsiTheme="majorBidi" w:cstheme="majorBidi"/>
          <w:sz w:val="32"/>
          <w:szCs w:val="32"/>
          <w:cs/>
        </w:rPr>
        <w:t>พย์และสัญญาซื้อขายล่วงหน้า</w:t>
      </w:r>
      <w:r w:rsidRPr="00EA10D4">
        <w:rPr>
          <w:rFonts w:asciiTheme="majorBidi" w:hAnsiTheme="majorBidi" w:cstheme="majorBidi"/>
          <w:sz w:val="32"/>
          <w:szCs w:val="32"/>
          <w:cs/>
        </w:rPr>
        <w:t xml:space="preserve"> เจ้าหนี้สำนักหักบัญชี</w:t>
      </w:r>
      <w:r w:rsidR="001D71FB" w:rsidRPr="00EA10D4">
        <w:rPr>
          <w:rFonts w:asciiTheme="majorBidi" w:hAnsiTheme="majorBidi" w:cstheme="majorBidi"/>
          <w:sz w:val="32"/>
          <w:szCs w:val="32"/>
          <w:cs/>
        </w:rPr>
        <w:t>และบริษัทหลักทรัพย์</w:t>
      </w:r>
      <w:r w:rsidRPr="00EA10D4">
        <w:rPr>
          <w:rFonts w:asciiTheme="majorBidi" w:hAnsiTheme="majorBidi" w:cstheme="majorBidi"/>
          <w:sz w:val="32"/>
          <w:szCs w:val="32"/>
          <w:cs/>
        </w:rPr>
        <w:t xml:space="preserve"> และเจ้าหนี้ธุรกิจหลักทรัพย์และสัญ</w:t>
      </w:r>
      <w:r w:rsidR="001D71FB" w:rsidRPr="00EA10D4">
        <w:rPr>
          <w:rFonts w:asciiTheme="majorBidi" w:hAnsiTheme="majorBidi" w:cstheme="majorBidi"/>
          <w:sz w:val="32"/>
          <w:szCs w:val="32"/>
          <w:cs/>
        </w:rPr>
        <w:t>ญาซื้อขายล่วงหน้า</w:t>
      </w:r>
      <w:r w:rsidRPr="00EA10D4">
        <w:rPr>
          <w:rFonts w:asciiTheme="majorBidi" w:hAnsiTheme="majorBidi" w:cstheme="majorBidi"/>
          <w:sz w:val="32"/>
          <w:szCs w:val="32"/>
          <w:cs/>
        </w:rPr>
        <w:t xml:space="preserve"> แสดงมูลค่ายุติธรรมโดยประมาณตามมูลค่าตามบัญชีที่แสดงในงบแสดงฐานะการเงิน</w:t>
      </w:r>
    </w:p>
    <w:p w:rsidR="00FC4C32" w:rsidRPr="00EA10D4" w:rsidRDefault="00FC4C32" w:rsidP="00135AD5">
      <w:pPr>
        <w:numPr>
          <w:ilvl w:val="0"/>
          <w:numId w:val="11"/>
        </w:numPr>
        <w:tabs>
          <w:tab w:val="clear" w:pos="2160"/>
        </w:tabs>
        <w:spacing w:before="120" w:after="120"/>
        <w:ind w:left="1080" w:hanging="539"/>
        <w:jc w:val="thaiDistribute"/>
        <w:rPr>
          <w:rFonts w:asciiTheme="majorBidi" w:hAnsiTheme="majorBidi" w:cstheme="majorBidi"/>
          <w:sz w:val="32"/>
          <w:szCs w:val="32"/>
        </w:rPr>
      </w:pPr>
      <w:r w:rsidRPr="00EA10D4">
        <w:rPr>
          <w:rFonts w:asciiTheme="majorBidi" w:hAnsiTheme="majorBidi" w:cstheme="majorBidi"/>
          <w:sz w:val="32"/>
          <w:szCs w:val="32"/>
          <w:cs/>
        </w:rPr>
        <w:t>เงินลงทุน แสดงมูลค่ายุติธรรมตามราคาตลาด มูลค่ายุติธรรมของเงินลงทุนในตราสารหนี้คำนวณโดยใช้อัตราผลตอบแทนที่ประกาศโดยสมาคมตลาดตราสารหนี้ไทยหรือตลาดอื่น กรณีที่เป็นเงินลงทุนในตราสารทุนที่ไม่อยู่ในความต้องการของตลาด คำนวณโดยใช้มูลค่าสินทรัพย์สุทธิ</w:t>
      </w:r>
    </w:p>
    <w:p w:rsidR="00FC4C32" w:rsidRPr="00EA10D4" w:rsidRDefault="00FC4C32" w:rsidP="00135AD5">
      <w:pPr>
        <w:numPr>
          <w:ilvl w:val="0"/>
          <w:numId w:val="11"/>
        </w:numPr>
        <w:tabs>
          <w:tab w:val="clear" w:pos="2160"/>
        </w:tabs>
        <w:spacing w:before="120" w:after="120"/>
        <w:ind w:left="1080" w:hanging="539"/>
        <w:jc w:val="thaiDistribute"/>
        <w:rPr>
          <w:rFonts w:asciiTheme="majorBidi" w:hAnsiTheme="majorBidi" w:cstheme="majorBidi"/>
          <w:sz w:val="32"/>
          <w:szCs w:val="32"/>
        </w:rPr>
      </w:pPr>
      <w:r w:rsidRPr="00EA10D4">
        <w:rPr>
          <w:rFonts w:asciiTheme="majorBidi" w:hAnsiTheme="majorBidi" w:cstheme="majorBidi"/>
          <w:sz w:val="32"/>
          <w:szCs w:val="32"/>
          <w:cs/>
        </w:rPr>
        <w:t>มูลค่ายุติธรรมของเงินลงทุนในหน่วยลงทุนคำนวณโดยใช้มูลค่าสินทรัพย์สุทธิของหน่วยลงทุนที่ประกาศโดยผู้จัดการกองทุน กรณีที่เป็นเงินลงทุนในตราสารทุนที่ไม่มีอยู่ในความต้องการของตลาด คำนวณโดยใช้สินทรัพย์สุทธิ</w:t>
      </w:r>
    </w:p>
    <w:p w:rsidR="00FC4C32" w:rsidRPr="00EA10D4" w:rsidRDefault="00FC4C32" w:rsidP="00135AD5">
      <w:pPr>
        <w:numPr>
          <w:ilvl w:val="0"/>
          <w:numId w:val="11"/>
        </w:numPr>
        <w:tabs>
          <w:tab w:val="clear" w:pos="2160"/>
        </w:tabs>
        <w:spacing w:before="120" w:after="120"/>
        <w:ind w:left="1080" w:hanging="539"/>
        <w:jc w:val="thaiDistribute"/>
        <w:rPr>
          <w:rFonts w:asciiTheme="majorBidi" w:hAnsiTheme="majorBidi" w:cstheme="majorBidi"/>
          <w:sz w:val="32"/>
          <w:szCs w:val="32"/>
        </w:rPr>
      </w:pPr>
      <w:r w:rsidRPr="00EA10D4">
        <w:rPr>
          <w:rFonts w:asciiTheme="majorBidi" w:hAnsiTheme="majorBidi" w:cstheme="majorBidi"/>
          <w:sz w:val="32"/>
          <w:szCs w:val="32"/>
        </w:rPr>
        <w:tab/>
      </w:r>
      <w:r w:rsidRPr="00EA10D4">
        <w:rPr>
          <w:rFonts w:asciiTheme="majorBidi" w:hAnsiTheme="majorBidi" w:cstheme="majorBidi"/>
          <w:sz w:val="32"/>
          <w:szCs w:val="32"/>
          <w:cs/>
        </w:rPr>
        <w:t>มูลค่ายุติธรรมของเงินให้กู้ยืมแก่พนักงาน ประมาณจากมูลค่าปัจจุบันของกระแสเงินสดคิดลดด้วยอัตราดอกเบี้ยตลาดปัจจุบันของเงินให้สินเชื่อประเภทที่ใกล้เคียงกัน</w:t>
      </w:r>
    </w:p>
    <w:p w:rsidR="00FC4C32" w:rsidRPr="00EA10D4" w:rsidRDefault="00FC4C32" w:rsidP="00135AD5">
      <w:pPr>
        <w:numPr>
          <w:ilvl w:val="0"/>
          <w:numId w:val="11"/>
        </w:numPr>
        <w:tabs>
          <w:tab w:val="clear" w:pos="2160"/>
        </w:tabs>
        <w:spacing w:before="120" w:after="120"/>
        <w:ind w:left="1080" w:hanging="539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EA10D4">
        <w:rPr>
          <w:rFonts w:asciiTheme="majorBidi" w:hAnsiTheme="majorBidi" w:cstheme="majorBidi"/>
          <w:sz w:val="32"/>
          <w:szCs w:val="32"/>
          <w:cs/>
        </w:rPr>
        <w:t>เงินกู้ยืมจากสถาบันการเงินและเงินกู้ยืมอื่นที่จ่าย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แสดงมูลค่ายุติธรรมโดยประมาณตามมูลค่าตามบัญชีที่แสดงในงบแสดงฐานะการเงิน</w:t>
      </w:r>
    </w:p>
    <w:p w:rsidR="00851453" w:rsidRPr="00EA10D4" w:rsidRDefault="00851453" w:rsidP="00851453">
      <w:pPr>
        <w:tabs>
          <w:tab w:val="left" w:pos="900"/>
          <w:tab w:val="left" w:pos="144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Theme="majorBidi" w:eastAsia="Angsana New" w:hAnsiTheme="majorBidi" w:cstheme="majorBidi"/>
          <w:b/>
          <w:bCs/>
          <w:sz w:val="32"/>
          <w:szCs w:val="32"/>
        </w:rPr>
      </w:pPr>
      <w:r w:rsidRPr="00EA10D4">
        <w:rPr>
          <w:rFonts w:asciiTheme="majorBidi" w:hAnsiTheme="majorBidi" w:cstheme="majorBidi"/>
          <w:sz w:val="32"/>
          <w:szCs w:val="32"/>
        </w:rPr>
        <w:tab/>
      </w:r>
      <w:r w:rsidRPr="00EA10D4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="008D30F9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EA10D4">
        <w:rPr>
          <w:rFonts w:asciiTheme="majorBidi" w:hAnsiTheme="majorBidi" w:cstheme="majorBidi"/>
          <w:sz w:val="32"/>
          <w:szCs w:val="32"/>
          <w:cs/>
        </w:rPr>
        <w:t>ปัจจุบัน ไม่มีการโอนรายการระหว่างลำดับชั้นของมูลค่ายุติธรรม</w:t>
      </w:r>
    </w:p>
    <w:p w:rsidR="00027555" w:rsidRPr="00EA10D4" w:rsidRDefault="00F37711" w:rsidP="00A23092">
      <w:pPr>
        <w:tabs>
          <w:tab w:val="left" w:pos="494"/>
          <w:tab w:val="left" w:pos="1980"/>
        </w:tabs>
        <w:spacing w:before="120" w:after="120"/>
        <w:ind w:left="540" w:right="-36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A10D4">
        <w:rPr>
          <w:rFonts w:asciiTheme="majorBidi" w:eastAsia="Angsana New" w:hAnsiTheme="majorBidi" w:cstheme="majorBidi"/>
          <w:b/>
          <w:bCs/>
          <w:sz w:val="32"/>
          <w:szCs w:val="32"/>
        </w:rPr>
        <w:t>3</w:t>
      </w:r>
      <w:r w:rsidR="00A23092" w:rsidRPr="00EA10D4">
        <w:rPr>
          <w:rFonts w:asciiTheme="majorBidi" w:eastAsia="Angsana New" w:hAnsiTheme="majorBidi" w:cstheme="majorBidi"/>
          <w:b/>
          <w:bCs/>
          <w:sz w:val="32"/>
          <w:szCs w:val="32"/>
        </w:rPr>
        <w:t>4</w:t>
      </w:r>
      <w:r w:rsidR="00027555" w:rsidRPr="00EA10D4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.</w:t>
      </w:r>
      <w:r w:rsidR="00027555" w:rsidRPr="00EA10D4">
        <w:rPr>
          <w:rFonts w:asciiTheme="majorBidi" w:eastAsia="Angsana New" w:hAnsiTheme="majorBidi" w:cstheme="majorBidi"/>
          <w:b/>
          <w:bCs/>
          <w:sz w:val="32"/>
          <w:szCs w:val="32"/>
        </w:rPr>
        <w:tab/>
      </w:r>
      <w:r w:rsidR="00027555" w:rsidRPr="00EA10D4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การอนุมัติงบการเงิน</w:t>
      </w:r>
    </w:p>
    <w:p w:rsidR="00027555" w:rsidRPr="00FA19B8" w:rsidRDefault="000009C4" w:rsidP="00135AD5">
      <w:pPr>
        <w:tabs>
          <w:tab w:val="left" w:pos="900"/>
          <w:tab w:val="left" w:pos="144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EA10D4">
        <w:rPr>
          <w:rFonts w:asciiTheme="majorBidi" w:hAnsiTheme="majorBidi" w:cstheme="majorBidi"/>
          <w:sz w:val="32"/>
          <w:szCs w:val="32"/>
        </w:rPr>
        <w:tab/>
      </w:r>
      <w:r w:rsidR="00027555" w:rsidRPr="00EA10D4">
        <w:rPr>
          <w:rFonts w:asciiTheme="majorBidi" w:hAnsiTheme="majorBidi" w:cstheme="majorBidi"/>
          <w:spacing w:val="-2"/>
          <w:sz w:val="32"/>
          <w:szCs w:val="32"/>
          <w:cs/>
        </w:rPr>
        <w:t>งบการเงินนี้ได้รับอนุมัติ</w:t>
      </w:r>
      <w:r w:rsidR="00FE774F" w:rsidRPr="00EA10D4">
        <w:rPr>
          <w:rFonts w:asciiTheme="majorBidi" w:hAnsiTheme="majorBidi" w:cstheme="majorBidi"/>
          <w:spacing w:val="-2"/>
          <w:sz w:val="32"/>
          <w:szCs w:val="32"/>
          <w:cs/>
        </w:rPr>
        <w:t>ให้ออกโดย</w:t>
      </w:r>
      <w:r w:rsidR="00027555" w:rsidRPr="00EA10D4">
        <w:rPr>
          <w:rFonts w:asciiTheme="majorBidi" w:hAnsiTheme="majorBidi" w:cstheme="majorBidi"/>
          <w:spacing w:val="-2"/>
          <w:sz w:val="32"/>
          <w:szCs w:val="32"/>
          <w:cs/>
        </w:rPr>
        <w:t>คณะกรรมการของบริษัทฯเ</w:t>
      </w:r>
      <w:r w:rsidR="00BF45A3" w:rsidRPr="00EA10D4">
        <w:rPr>
          <w:rFonts w:asciiTheme="majorBidi" w:hAnsiTheme="majorBidi" w:cstheme="majorBidi"/>
          <w:spacing w:val="-2"/>
          <w:sz w:val="32"/>
          <w:szCs w:val="32"/>
          <w:cs/>
        </w:rPr>
        <w:t>มื่อวันที</w:t>
      </w:r>
      <w:r w:rsidR="004F79DD" w:rsidRPr="00EA10D4">
        <w:rPr>
          <w:rFonts w:asciiTheme="majorBidi" w:hAnsiTheme="majorBidi" w:cstheme="majorBidi"/>
          <w:spacing w:val="-2"/>
          <w:sz w:val="32"/>
          <w:szCs w:val="32"/>
          <w:cs/>
        </w:rPr>
        <w:t>่</w:t>
      </w:r>
      <w:r w:rsidR="009B3AF3" w:rsidRPr="00EA10D4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411441" w:rsidRPr="00EA10D4">
        <w:rPr>
          <w:rFonts w:asciiTheme="majorBidi" w:hAnsiTheme="majorBidi" w:cstheme="majorBidi"/>
          <w:spacing w:val="-2"/>
          <w:sz w:val="32"/>
          <w:szCs w:val="32"/>
        </w:rPr>
        <w:t>26</w:t>
      </w:r>
      <w:r w:rsidR="00F90077" w:rsidRPr="00EA10D4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856C0E" w:rsidRPr="00EA10D4">
        <w:rPr>
          <w:rFonts w:asciiTheme="majorBidi" w:hAnsiTheme="majorBidi" w:cstheme="majorBidi"/>
          <w:spacing w:val="-2"/>
          <w:sz w:val="32"/>
          <w:szCs w:val="32"/>
          <w:cs/>
        </w:rPr>
        <w:t xml:space="preserve">กุมภาพันธ์ </w:t>
      </w:r>
      <w:r w:rsidR="00B556D8" w:rsidRPr="00EA10D4">
        <w:rPr>
          <w:rFonts w:asciiTheme="majorBidi" w:hAnsiTheme="majorBidi" w:cstheme="majorBidi"/>
          <w:spacing w:val="-2"/>
          <w:sz w:val="32"/>
          <w:szCs w:val="32"/>
        </w:rPr>
        <w:t>25</w:t>
      </w:r>
      <w:r w:rsidR="00FC4C32" w:rsidRPr="00EA10D4">
        <w:rPr>
          <w:rFonts w:asciiTheme="majorBidi" w:hAnsiTheme="majorBidi" w:cstheme="majorBidi"/>
          <w:spacing w:val="-2"/>
          <w:sz w:val="32"/>
          <w:szCs w:val="32"/>
        </w:rPr>
        <w:t>6</w:t>
      </w:r>
      <w:r w:rsidR="0020132D" w:rsidRPr="00EA10D4">
        <w:rPr>
          <w:rFonts w:asciiTheme="majorBidi" w:hAnsiTheme="majorBidi" w:cstheme="majorBidi"/>
          <w:spacing w:val="-2"/>
          <w:sz w:val="32"/>
          <w:szCs w:val="32"/>
        </w:rPr>
        <w:t>3</w:t>
      </w:r>
    </w:p>
    <w:sectPr w:rsidR="00027555" w:rsidRPr="00FA19B8" w:rsidSect="00CD7368">
      <w:footerReference w:type="default" r:id="rId8"/>
      <w:pgSz w:w="11909" w:h="16834" w:code="9"/>
      <w:pgMar w:top="1296" w:right="1080" w:bottom="1080" w:left="1296" w:header="720" w:footer="93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B78C7" w:rsidRDefault="00BB78C7">
      <w:r>
        <w:separator/>
      </w:r>
    </w:p>
  </w:endnote>
  <w:endnote w:type="continuationSeparator" w:id="0">
    <w:p w:rsidR="00BB78C7" w:rsidRDefault="00BB7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61FB" w:rsidRPr="009B4F12" w:rsidRDefault="00F761FB" w:rsidP="009B4F12">
    <w:pPr>
      <w:pStyle w:val="Footer"/>
      <w:framePr w:w="256" w:wrap="around" w:vAnchor="text" w:hAnchor="page" w:x="10561" w:y="1"/>
      <w:jc w:val="right"/>
      <w:rPr>
        <w:rStyle w:val="PageNumber"/>
        <w:sz w:val="32"/>
        <w:szCs w:val="32"/>
      </w:rPr>
    </w:pPr>
    <w:r w:rsidRPr="009B4F12">
      <w:rPr>
        <w:rStyle w:val="PageNumber"/>
        <w:sz w:val="32"/>
        <w:szCs w:val="32"/>
      </w:rPr>
      <w:fldChar w:fldCharType="begin"/>
    </w:r>
    <w:r w:rsidRPr="009B4F12">
      <w:rPr>
        <w:rStyle w:val="PageNumber"/>
        <w:sz w:val="32"/>
        <w:szCs w:val="32"/>
      </w:rPr>
      <w:instrText xml:space="preserve">PAGE  </w:instrText>
    </w:r>
    <w:r w:rsidRPr="009B4F12">
      <w:rPr>
        <w:rStyle w:val="PageNumber"/>
        <w:sz w:val="32"/>
        <w:szCs w:val="32"/>
      </w:rPr>
      <w:fldChar w:fldCharType="separate"/>
    </w:r>
    <w:r>
      <w:rPr>
        <w:rStyle w:val="PageNumber"/>
        <w:noProof/>
        <w:sz w:val="32"/>
        <w:szCs w:val="32"/>
      </w:rPr>
      <w:t>43</w:t>
    </w:r>
    <w:r w:rsidRPr="009B4F12">
      <w:rPr>
        <w:rStyle w:val="PageNumber"/>
        <w:sz w:val="32"/>
        <w:szCs w:val="32"/>
      </w:rPr>
      <w:fldChar w:fldCharType="end"/>
    </w:r>
  </w:p>
  <w:p w:rsidR="00F761FB" w:rsidRDefault="00F761FB" w:rsidP="009B4F12">
    <w:pPr>
      <w:pStyle w:val="Footer"/>
      <w:ind w:right="360"/>
      <w:jc w:val="right"/>
      <w:rPr>
        <w:sz w:val="2"/>
        <w:szCs w:val="2"/>
      </w:rPr>
    </w:pPr>
  </w:p>
  <w:p w:rsidR="00F761FB" w:rsidRDefault="00F761FB">
    <w:pPr>
      <w:pStyle w:val="Footer"/>
      <w:jc w:val="righ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B78C7" w:rsidRDefault="00BB78C7">
      <w:r>
        <w:separator/>
      </w:r>
    </w:p>
  </w:footnote>
  <w:footnote w:type="continuationSeparator" w:id="0">
    <w:p w:rsidR="00BB78C7" w:rsidRDefault="00BB78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F57C52"/>
    <w:multiLevelType w:val="hybridMultilevel"/>
    <w:tmpl w:val="3B989874"/>
    <w:lvl w:ilvl="0" w:tplc="1F06A98E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7053404"/>
    <w:multiLevelType w:val="hybridMultilevel"/>
    <w:tmpl w:val="F6081D44"/>
    <w:lvl w:ilvl="0" w:tplc="704ED6B8">
      <w:start w:val="1"/>
      <w:numFmt w:val="bullet"/>
      <w:lvlText w:val="-"/>
      <w:lvlJc w:val="left"/>
      <w:pPr>
        <w:ind w:left="49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2" w15:restartNumberingAfterBreak="0">
    <w:nsid w:val="3555349A"/>
    <w:multiLevelType w:val="hybridMultilevel"/>
    <w:tmpl w:val="E02C866C"/>
    <w:lvl w:ilvl="0" w:tplc="B86ED0C6">
      <w:start w:val="15"/>
      <w:numFmt w:val="bullet"/>
      <w:lvlText w:val="-"/>
      <w:lvlJc w:val="left"/>
      <w:pPr>
        <w:ind w:left="492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2" w:hanging="360"/>
      </w:pPr>
      <w:rPr>
        <w:rFonts w:ascii="Wingdings" w:hAnsi="Wingdings" w:hint="default"/>
      </w:rPr>
    </w:lvl>
  </w:abstractNum>
  <w:abstractNum w:abstractNumId="3" w15:restartNumberingAfterBreak="0">
    <w:nsid w:val="37463944"/>
    <w:multiLevelType w:val="hybridMultilevel"/>
    <w:tmpl w:val="B4524180"/>
    <w:lvl w:ilvl="0" w:tplc="C0E6AC70">
      <w:numFmt w:val="bullet"/>
      <w:lvlText w:val="-"/>
      <w:lvlJc w:val="left"/>
      <w:pPr>
        <w:ind w:left="43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4" w15:restartNumberingAfterBreak="0">
    <w:nsid w:val="40AB2375"/>
    <w:multiLevelType w:val="hybridMultilevel"/>
    <w:tmpl w:val="553679B8"/>
    <w:lvl w:ilvl="0" w:tplc="106ECB1C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ascii="Angsana New" w:eastAsia="Times New Roman" w:hAnsi="Angsana New" w:cs="Angsana New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451620D1"/>
    <w:multiLevelType w:val="hybridMultilevel"/>
    <w:tmpl w:val="600871CA"/>
    <w:lvl w:ilvl="0" w:tplc="069CD0B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>
      <w:start w:val="1"/>
      <w:numFmt w:val="lowerRoman"/>
      <w:lvlText w:val="%3."/>
      <w:lvlJc w:val="right"/>
      <w:pPr>
        <w:ind w:left="2434" w:hanging="180"/>
      </w:pPr>
    </w:lvl>
    <w:lvl w:ilvl="3" w:tplc="0409000F">
      <w:start w:val="1"/>
      <w:numFmt w:val="decimal"/>
      <w:lvlText w:val="%4."/>
      <w:lvlJc w:val="left"/>
      <w:pPr>
        <w:ind w:left="3154" w:hanging="360"/>
      </w:pPr>
    </w:lvl>
    <w:lvl w:ilvl="4" w:tplc="04090019">
      <w:start w:val="1"/>
      <w:numFmt w:val="lowerLetter"/>
      <w:lvlText w:val="%5."/>
      <w:lvlJc w:val="left"/>
      <w:pPr>
        <w:ind w:left="3874" w:hanging="360"/>
      </w:pPr>
    </w:lvl>
    <w:lvl w:ilvl="5" w:tplc="0409001B">
      <w:start w:val="1"/>
      <w:numFmt w:val="lowerRoman"/>
      <w:lvlText w:val="%6."/>
      <w:lvlJc w:val="right"/>
      <w:pPr>
        <w:ind w:left="4594" w:hanging="180"/>
      </w:pPr>
    </w:lvl>
    <w:lvl w:ilvl="6" w:tplc="0409000F">
      <w:start w:val="1"/>
      <w:numFmt w:val="decimal"/>
      <w:lvlText w:val="%7."/>
      <w:lvlJc w:val="left"/>
      <w:pPr>
        <w:ind w:left="5314" w:hanging="360"/>
      </w:pPr>
    </w:lvl>
    <w:lvl w:ilvl="7" w:tplc="04090019">
      <w:start w:val="1"/>
      <w:numFmt w:val="lowerLetter"/>
      <w:lvlText w:val="%8."/>
      <w:lvlJc w:val="left"/>
      <w:pPr>
        <w:ind w:left="6034" w:hanging="360"/>
      </w:pPr>
    </w:lvl>
    <w:lvl w:ilvl="8" w:tplc="0409001B">
      <w:start w:val="1"/>
      <w:numFmt w:val="lowerRoman"/>
      <w:lvlText w:val="%9."/>
      <w:lvlJc w:val="right"/>
      <w:pPr>
        <w:ind w:left="6754" w:hanging="180"/>
      </w:pPr>
    </w:lvl>
  </w:abstractNum>
  <w:abstractNum w:abstractNumId="7" w15:restartNumberingAfterBreak="0">
    <w:nsid w:val="5528254A"/>
    <w:multiLevelType w:val="hybridMultilevel"/>
    <w:tmpl w:val="503C7298"/>
    <w:lvl w:ilvl="0" w:tplc="9C529262">
      <w:start w:val="900"/>
      <w:numFmt w:val="bullet"/>
      <w:lvlText w:val="-"/>
      <w:lvlJc w:val="left"/>
      <w:pPr>
        <w:ind w:left="46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8" w15:restartNumberingAfterBreak="0">
    <w:nsid w:val="565A76B6"/>
    <w:multiLevelType w:val="hybridMultilevel"/>
    <w:tmpl w:val="C48CB34E"/>
    <w:lvl w:ilvl="0" w:tplc="F73C804E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5757559"/>
    <w:multiLevelType w:val="hybridMultilevel"/>
    <w:tmpl w:val="16F4042A"/>
    <w:lvl w:ilvl="0" w:tplc="9CB0875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7F5BD2"/>
    <w:multiLevelType w:val="hybridMultilevel"/>
    <w:tmpl w:val="9398909A"/>
    <w:lvl w:ilvl="0" w:tplc="EC16BDD8">
      <w:start w:val="900"/>
      <w:numFmt w:val="bullet"/>
      <w:lvlText w:val="-"/>
      <w:lvlJc w:val="left"/>
      <w:pPr>
        <w:ind w:left="46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2" w:hanging="360"/>
      </w:pPr>
      <w:rPr>
        <w:rFonts w:ascii="Wingdings" w:hAnsi="Wingdings" w:hint="default"/>
      </w:rPr>
    </w:lvl>
  </w:abstractNum>
  <w:abstractNum w:abstractNumId="11" w15:restartNumberingAfterBreak="0">
    <w:nsid w:val="70762497"/>
    <w:multiLevelType w:val="hybridMultilevel"/>
    <w:tmpl w:val="441A1902"/>
    <w:lvl w:ilvl="0" w:tplc="E2FC7E14">
      <w:start w:val="90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4"/>
  </w:num>
  <w:num w:numId="5">
    <w:abstractNumId w:val="8"/>
  </w:num>
  <w:num w:numId="6">
    <w:abstractNumId w:val="9"/>
  </w:num>
  <w:num w:numId="7">
    <w:abstractNumId w:val="3"/>
  </w:num>
  <w:num w:numId="8">
    <w:abstractNumId w:val="7"/>
  </w:num>
  <w:num w:numId="9">
    <w:abstractNumId w:val="11"/>
  </w:num>
  <w:num w:numId="10">
    <w:abstractNumId w:val="10"/>
  </w:num>
  <w:num w:numId="11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drawingGridHorizontalSpacing w:val="12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E4"/>
    <w:rsid w:val="00000854"/>
    <w:rsid w:val="000009C4"/>
    <w:rsid w:val="00000BE3"/>
    <w:rsid w:val="000013BD"/>
    <w:rsid w:val="000037E3"/>
    <w:rsid w:val="00003B6A"/>
    <w:rsid w:val="00004C32"/>
    <w:rsid w:val="00004D2E"/>
    <w:rsid w:val="00004F11"/>
    <w:rsid w:val="000051FF"/>
    <w:rsid w:val="000058C8"/>
    <w:rsid w:val="000059BD"/>
    <w:rsid w:val="000069E4"/>
    <w:rsid w:val="00007092"/>
    <w:rsid w:val="00007DB1"/>
    <w:rsid w:val="0001014B"/>
    <w:rsid w:val="00010354"/>
    <w:rsid w:val="000106BF"/>
    <w:rsid w:val="000109E4"/>
    <w:rsid w:val="00011470"/>
    <w:rsid w:val="0001148E"/>
    <w:rsid w:val="000116C2"/>
    <w:rsid w:val="00011AC6"/>
    <w:rsid w:val="00011EEE"/>
    <w:rsid w:val="00013501"/>
    <w:rsid w:val="00013562"/>
    <w:rsid w:val="0001416A"/>
    <w:rsid w:val="00014406"/>
    <w:rsid w:val="00017FDF"/>
    <w:rsid w:val="0002083F"/>
    <w:rsid w:val="00020CAF"/>
    <w:rsid w:val="00021254"/>
    <w:rsid w:val="00021E17"/>
    <w:rsid w:val="000225D2"/>
    <w:rsid w:val="0002341C"/>
    <w:rsid w:val="0002387B"/>
    <w:rsid w:val="00023A0F"/>
    <w:rsid w:val="000241AA"/>
    <w:rsid w:val="00024E5D"/>
    <w:rsid w:val="00024FCF"/>
    <w:rsid w:val="0002523A"/>
    <w:rsid w:val="00026E21"/>
    <w:rsid w:val="00027555"/>
    <w:rsid w:val="000275A1"/>
    <w:rsid w:val="00027FBE"/>
    <w:rsid w:val="00030415"/>
    <w:rsid w:val="00030B03"/>
    <w:rsid w:val="000319C5"/>
    <w:rsid w:val="00031D38"/>
    <w:rsid w:val="00031DD4"/>
    <w:rsid w:val="00032503"/>
    <w:rsid w:val="00032682"/>
    <w:rsid w:val="00032E87"/>
    <w:rsid w:val="00033098"/>
    <w:rsid w:val="00033216"/>
    <w:rsid w:val="00033305"/>
    <w:rsid w:val="000335E7"/>
    <w:rsid w:val="00034167"/>
    <w:rsid w:val="00036661"/>
    <w:rsid w:val="000366A7"/>
    <w:rsid w:val="00037115"/>
    <w:rsid w:val="000414EE"/>
    <w:rsid w:val="00041A79"/>
    <w:rsid w:val="00041AF0"/>
    <w:rsid w:val="00042543"/>
    <w:rsid w:val="00042687"/>
    <w:rsid w:val="00042DC8"/>
    <w:rsid w:val="00043A5F"/>
    <w:rsid w:val="00043F8C"/>
    <w:rsid w:val="00044180"/>
    <w:rsid w:val="00044398"/>
    <w:rsid w:val="000447BE"/>
    <w:rsid w:val="000447FA"/>
    <w:rsid w:val="00045327"/>
    <w:rsid w:val="00050CA0"/>
    <w:rsid w:val="00050EE6"/>
    <w:rsid w:val="00051838"/>
    <w:rsid w:val="000518A9"/>
    <w:rsid w:val="00051BDB"/>
    <w:rsid w:val="000534B9"/>
    <w:rsid w:val="0005351F"/>
    <w:rsid w:val="00053A3F"/>
    <w:rsid w:val="00053E2B"/>
    <w:rsid w:val="00053ECC"/>
    <w:rsid w:val="0005472A"/>
    <w:rsid w:val="000557CD"/>
    <w:rsid w:val="00055E20"/>
    <w:rsid w:val="00055EE6"/>
    <w:rsid w:val="000569ED"/>
    <w:rsid w:val="00057129"/>
    <w:rsid w:val="000573E2"/>
    <w:rsid w:val="00057880"/>
    <w:rsid w:val="00060BA8"/>
    <w:rsid w:val="00060EB7"/>
    <w:rsid w:val="000610F9"/>
    <w:rsid w:val="000619AB"/>
    <w:rsid w:val="00062155"/>
    <w:rsid w:val="00062587"/>
    <w:rsid w:val="00062C0A"/>
    <w:rsid w:val="00062F93"/>
    <w:rsid w:val="000636CD"/>
    <w:rsid w:val="00064239"/>
    <w:rsid w:val="00064856"/>
    <w:rsid w:val="0006489A"/>
    <w:rsid w:val="00065B2E"/>
    <w:rsid w:val="00065CC4"/>
    <w:rsid w:val="00066091"/>
    <w:rsid w:val="0006688C"/>
    <w:rsid w:val="000670DD"/>
    <w:rsid w:val="00070051"/>
    <w:rsid w:val="0007036F"/>
    <w:rsid w:val="00070592"/>
    <w:rsid w:val="00070BBA"/>
    <w:rsid w:val="00070C98"/>
    <w:rsid w:val="00071D27"/>
    <w:rsid w:val="0007216E"/>
    <w:rsid w:val="00073954"/>
    <w:rsid w:val="00073ABC"/>
    <w:rsid w:val="000740B7"/>
    <w:rsid w:val="00074141"/>
    <w:rsid w:val="000744EB"/>
    <w:rsid w:val="00074B61"/>
    <w:rsid w:val="00075449"/>
    <w:rsid w:val="000755AE"/>
    <w:rsid w:val="00076878"/>
    <w:rsid w:val="000768DD"/>
    <w:rsid w:val="00077296"/>
    <w:rsid w:val="00077691"/>
    <w:rsid w:val="0007769D"/>
    <w:rsid w:val="0007782A"/>
    <w:rsid w:val="00077A33"/>
    <w:rsid w:val="000807B1"/>
    <w:rsid w:val="00081735"/>
    <w:rsid w:val="000823DA"/>
    <w:rsid w:val="00082901"/>
    <w:rsid w:val="00082D20"/>
    <w:rsid w:val="0008354A"/>
    <w:rsid w:val="00083B56"/>
    <w:rsid w:val="000840D0"/>
    <w:rsid w:val="00084A0C"/>
    <w:rsid w:val="00084DE6"/>
    <w:rsid w:val="00085812"/>
    <w:rsid w:val="00086195"/>
    <w:rsid w:val="000865B9"/>
    <w:rsid w:val="00086894"/>
    <w:rsid w:val="00086A90"/>
    <w:rsid w:val="000871C9"/>
    <w:rsid w:val="00087461"/>
    <w:rsid w:val="00090498"/>
    <w:rsid w:val="000904BB"/>
    <w:rsid w:val="00090E8F"/>
    <w:rsid w:val="00091453"/>
    <w:rsid w:val="00091CB1"/>
    <w:rsid w:val="0009230B"/>
    <w:rsid w:val="00092326"/>
    <w:rsid w:val="0009300A"/>
    <w:rsid w:val="000930F7"/>
    <w:rsid w:val="000931CB"/>
    <w:rsid w:val="00093F02"/>
    <w:rsid w:val="00094F70"/>
    <w:rsid w:val="000951F4"/>
    <w:rsid w:val="00095C53"/>
    <w:rsid w:val="0009627D"/>
    <w:rsid w:val="000962E4"/>
    <w:rsid w:val="00097CC4"/>
    <w:rsid w:val="00097EC4"/>
    <w:rsid w:val="000A01C5"/>
    <w:rsid w:val="000A074F"/>
    <w:rsid w:val="000A11DF"/>
    <w:rsid w:val="000A12BB"/>
    <w:rsid w:val="000A2A17"/>
    <w:rsid w:val="000A3628"/>
    <w:rsid w:val="000A3ADD"/>
    <w:rsid w:val="000A3C7E"/>
    <w:rsid w:val="000A3DB3"/>
    <w:rsid w:val="000A41A4"/>
    <w:rsid w:val="000A4448"/>
    <w:rsid w:val="000A4F45"/>
    <w:rsid w:val="000A5188"/>
    <w:rsid w:val="000A53DE"/>
    <w:rsid w:val="000A5D45"/>
    <w:rsid w:val="000A5ED0"/>
    <w:rsid w:val="000A62E8"/>
    <w:rsid w:val="000A6B34"/>
    <w:rsid w:val="000A77A5"/>
    <w:rsid w:val="000A78FF"/>
    <w:rsid w:val="000A792F"/>
    <w:rsid w:val="000B0243"/>
    <w:rsid w:val="000B20B8"/>
    <w:rsid w:val="000B269D"/>
    <w:rsid w:val="000B29C9"/>
    <w:rsid w:val="000B2DBA"/>
    <w:rsid w:val="000B3572"/>
    <w:rsid w:val="000B4068"/>
    <w:rsid w:val="000B4E0A"/>
    <w:rsid w:val="000B5047"/>
    <w:rsid w:val="000B6081"/>
    <w:rsid w:val="000B6DC2"/>
    <w:rsid w:val="000B6DD4"/>
    <w:rsid w:val="000B6DDA"/>
    <w:rsid w:val="000B7362"/>
    <w:rsid w:val="000B7587"/>
    <w:rsid w:val="000B7628"/>
    <w:rsid w:val="000B79BB"/>
    <w:rsid w:val="000B79E9"/>
    <w:rsid w:val="000B7A78"/>
    <w:rsid w:val="000B7DFA"/>
    <w:rsid w:val="000C02E2"/>
    <w:rsid w:val="000C0B5E"/>
    <w:rsid w:val="000C0DCD"/>
    <w:rsid w:val="000C196C"/>
    <w:rsid w:val="000C206E"/>
    <w:rsid w:val="000C213C"/>
    <w:rsid w:val="000C2246"/>
    <w:rsid w:val="000C4912"/>
    <w:rsid w:val="000C493A"/>
    <w:rsid w:val="000C50CF"/>
    <w:rsid w:val="000C51B1"/>
    <w:rsid w:val="000C526C"/>
    <w:rsid w:val="000C5C15"/>
    <w:rsid w:val="000C5C3C"/>
    <w:rsid w:val="000C5FF7"/>
    <w:rsid w:val="000C6512"/>
    <w:rsid w:val="000C6584"/>
    <w:rsid w:val="000C66D4"/>
    <w:rsid w:val="000C6A2A"/>
    <w:rsid w:val="000D0956"/>
    <w:rsid w:val="000D0CC7"/>
    <w:rsid w:val="000D0F85"/>
    <w:rsid w:val="000D12AE"/>
    <w:rsid w:val="000D21AF"/>
    <w:rsid w:val="000D24B9"/>
    <w:rsid w:val="000D305B"/>
    <w:rsid w:val="000D313C"/>
    <w:rsid w:val="000D3679"/>
    <w:rsid w:val="000D3ED0"/>
    <w:rsid w:val="000D40D8"/>
    <w:rsid w:val="000D4BDC"/>
    <w:rsid w:val="000D5B08"/>
    <w:rsid w:val="000D61C9"/>
    <w:rsid w:val="000D6A51"/>
    <w:rsid w:val="000D6B76"/>
    <w:rsid w:val="000D7458"/>
    <w:rsid w:val="000E26A2"/>
    <w:rsid w:val="000E2F9F"/>
    <w:rsid w:val="000E3109"/>
    <w:rsid w:val="000E39A2"/>
    <w:rsid w:val="000E3CA6"/>
    <w:rsid w:val="000E44BB"/>
    <w:rsid w:val="000E47D7"/>
    <w:rsid w:val="000E54A5"/>
    <w:rsid w:val="000E5996"/>
    <w:rsid w:val="000E5B74"/>
    <w:rsid w:val="000E5FA6"/>
    <w:rsid w:val="000E6012"/>
    <w:rsid w:val="000E6969"/>
    <w:rsid w:val="000E6C56"/>
    <w:rsid w:val="000E6EFC"/>
    <w:rsid w:val="000E770E"/>
    <w:rsid w:val="000E77FB"/>
    <w:rsid w:val="000F039B"/>
    <w:rsid w:val="000F0791"/>
    <w:rsid w:val="000F091E"/>
    <w:rsid w:val="000F1E11"/>
    <w:rsid w:val="000F268A"/>
    <w:rsid w:val="000F2875"/>
    <w:rsid w:val="000F29C3"/>
    <w:rsid w:val="000F2F7C"/>
    <w:rsid w:val="000F3A83"/>
    <w:rsid w:val="000F3FEA"/>
    <w:rsid w:val="000F5950"/>
    <w:rsid w:val="000F5F73"/>
    <w:rsid w:val="000F6667"/>
    <w:rsid w:val="000F68FC"/>
    <w:rsid w:val="000F6ACB"/>
    <w:rsid w:val="000F6BB7"/>
    <w:rsid w:val="00100E9C"/>
    <w:rsid w:val="0010135D"/>
    <w:rsid w:val="001015A1"/>
    <w:rsid w:val="00101ABF"/>
    <w:rsid w:val="0010218E"/>
    <w:rsid w:val="00104C40"/>
    <w:rsid w:val="00104FF3"/>
    <w:rsid w:val="001051BC"/>
    <w:rsid w:val="001054A2"/>
    <w:rsid w:val="00105D42"/>
    <w:rsid w:val="00106242"/>
    <w:rsid w:val="00106A44"/>
    <w:rsid w:val="00106F85"/>
    <w:rsid w:val="001102B4"/>
    <w:rsid w:val="0011033D"/>
    <w:rsid w:val="00111619"/>
    <w:rsid w:val="001116F8"/>
    <w:rsid w:val="00111753"/>
    <w:rsid w:val="001117C1"/>
    <w:rsid w:val="00111840"/>
    <w:rsid w:val="00112053"/>
    <w:rsid w:val="00112CEF"/>
    <w:rsid w:val="001136D2"/>
    <w:rsid w:val="00113804"/>
    <w:rsid w:val="00114173"/>
    <w:rsid w:val="001142BB"/>
    <w:rsid w:val="0011549D"/>
    <w:rsid w:val="00115536"/>
    <w:rsid w:val="0011615E"/>
    <w:rsid w:val="0011617A"/>
    <w:rsid w:val="00116373"/>
    <w:rsid w:val="00116519"/>
    <w:rsid w:val="001204B2"/>
    <w:rsid w:val="001212C1"/>
    <w:rsid w:val="00122DEC"/>
    <w:rsid w:val="00124A08"/>
    <w:rsid w:val="00124DB6"/>
    <w:rsid w:val="00125A8E"/>
    <w:rsid w:val="00125CF8"/>
    <w:rsid w:val="00126111"/>
    <w:rsid w:val="00126888"/>
    <w:rsid w:val="0013059D"/>
    <w:rsid w:val="00130674"/>
    <w:rsid w:val="00130B10"/>
    <w:rsid w:val="00130BE2"/>
    <w:rsid w:val="0013114B"/>
    <w:rsid w:val="001314B9"/>
    <w:rsid w:val="00131EB4"/>
    <w:rsid w:val="00132413"/>
    <w:rsid w:val="00132FBD"/>
    <w:rsid w:val="00133DB3"/>
    <w:rsid w:val="00134270"/>
    <w:rsid w:val="00134282"/>
    <w:rsid w:val="00134428"/>
    <w:rsid w:val="00134A68"/>
    <w:rsid w:val="00135A05"/>
    <w:rsid w:val="00135AD5"/>
    <w:rsid w:val="001365BD"/>
    <w:rsid w:val="001368EF"/>
    <w:rsid w:val="00136F20"/>
    <w:rsid w:val="00140E06"/>
    <w:rsid w:val="00140EC7"/>
    <w:rsid w:val="00140FCE"/>
    <w:rsid w:val="00141F41"/>
    <w:rsid w:val="00142311"/>
    <w:rsid w:val="0014294E"/>
    <w:rsid w:val="00143A78"/>
    <w:rsid w:val="00143ECA"/>
    <w:rsid w:val="0014419E"/>
    <w:rsid w:val="00144A39"/>
    <w:rsid w:val="00144CCD"/>
    <w:rsid w:val="00145D2B"/>
    <w:rsid w:val="001461F2"/>
    <w:rsid w:val="001462D1"/>
    <w:rsid w:val="00146536"/>
    <w:rsid w:val="0014662D"/>
    <w:rsid w:val="00146B40"/>
    <w:rsid w:val="00146D24"/>
    <w:rsid w:val="00147384"/>
    <w:rsid w:val="00147605"/>
    <w:rsid w:val="001500C8"/>
    <w:rsid w:val="00150DB4"/>
    <w:rsid w:val="00151E65"/>
    <w:rsid w:val="001526A7"/>
    <w:rsid w:val="001526F6"/>
    <w:rsid w:val="00152C36"/>
    <w:rsid w:val="00152DE1"/>
    <w:rsid w:val="0015345A"/>
    <w:rsid w:val="001536C6"/>
    <w:rsid w:val="00153921"/>
    <w:rsid w:val="0015399F"/>
    <w:rsid w:val="001546FF"/>
    <w:rsid w:val="0015494F"/>
    <w:rsid w:val="00154CB7"/>
    <w:rsid w:val="00155ADA"/>
    <w:rsid w:val="00156087"/>
    <w:rsid w:val="001605D5"/>
    <w:rsid w:val="00160AAA"/>
    <w:rsid w:val="00160C6C"/>
    <w:rsid w:val="00161714"/>
    <w:rsid w:val="00161771"/>
    <w:rsid w:val="00162598"/>
    <w:rsid w:val="00163900"/>
    <w:rsid w:val="00163926"/>
    <w:rsid w:val="00163C05"/>
    <w:rsid w:val="00163F35"/>
    <w:rsid w:val="00164213"/>
    <w:rsid w:val="0016494B"/>
    <w:rsid w:val="0016546E"/>
    <w:rsid w:val="00165502"/>
    <w:rsid w:val="00165697"/>
    <w:rsid w:val="0016591D"/>
    <w:rsid w:val="001664C3"/>
    <w:rsid w:val="00166E09"/>
    <w:rsid w:val="00166ECE"/>
    <w:rsid w:val="001677EA"/>
    <w:rsid w:val="00167F8E"/>
    <w:rsid w:val="00172658"/>
    <w:rsid w:val="0017299C"/>
    <w:rsid w:val="00172E3D"/>
    <w:rsid w:val="00172EEB"/>
    <w:rsid w:val="00172FB2"/>
    <w:rsid w:val="001733FD"/>
    <w:rsid w:val="0017345F"/>
    <w:rsid w:val="00173C52"/>
    <w:rsid w:val="00173F05"/>
    <w:rsid w:val="001755DE"/>
    <w:rsid w:val="0017595C"/>
    <w:rsid w:val="00175E0C"/>
    <w:rsid w:val="001778CA"/>
    <w:rsid w:val="00180443"/>
    <w:rsid w:val="00180B1A"/>
    <w:rsid w:val="001810C7"/>
    <w:rsid w:val="001819DB"/>
    <w:rsid w:val="0018223E"/>
    <w:rsid w:val="00183161"/>
    <w:rsid w:val="00183968"/>
    <w:rsid w:val="00183A58"/>
    <w:rsid w:val="00184049"/>
    <w:rsid w:val="00184431"/>
    <w:rsid w:val="00184E44"/>
    <w:rsid w:val="00185E80"/>
    <w:rsid w:val="00185EA9"/>
    <w:rsid w:val="00185F8A"/>
    <w:rsid w:val="0018666B"/>
    <w:rsid w:val="00186892"/>
    <w:rsid w:val="001876F5"/>
    <w:rsid w:val="00187B68"/>
    <w:rsid w:val="001901B3"/>
    <w:rsid w:val="00190209"/>
    <w:rsid w:val="0019023A"/>
    <w:rsid w:val="00190E4C"/>
    <w:rsid w:val="0019121E"/>
    <w:rsid w:val="00192A7A"/>
    <w:rsid w:val="001948DD"/>
    <w:rsid w:val="0019609A"/>
    <w:rsid w:val="00196657"/>
    <w:rsid w:val="0019690E"/>
    <w:rsid w:val="00196B11"/>
    <w:rsid w:val="00197420"/>
    <w:rsid w:val="001A03F9"/>
    <w:rsid w:val="001A0609"/>
    <w:rsid w:val="001A0626"/>
    <w:rsid w:val="001A0AF9"/>
    <w:rsid w:val="001A12DF"/>
    <w:rsid w:val="001A1A73"/>
    <w:rsid w:val="001A1B78"/>
    <w:rsid w:val="001A2563"/>
    <w:rsid w:val="001A305E"/>
    <w:rsid w:val="001A3341"/>
    <w:rsid w:val="001A3700"/>
    <w:rsid w:val="001A3810"/>
    <w:rsid w:val="001A3953"/>
    <w:rsid w:val="001A3A44"/>
    <w:rsid w:val="001A3C2A"/>
    <w:rsid w:val="001A3F4B"/>
    <w:rsid w:val="001A4883"/>
    <w:rsid w:val="001A4901"/>
    <w:rsid w:val="001A492A"/>
    <w:rsid w:val="001A4B88"/>
    <w:rsid w:val="001A4BBC"/>
    <w:rsid w:val="001A513C"/>
    <w:rsid w:val="001A57DA"/>
    <w:rsid w:val="001A5E9F"/>
    <w:rsid w:val="001A6D72"/>
    <w:rsid w:val="001A7708"/>
    <w:rsid w:val="001A7DB5"/>
    <w:rsid w:val="001A7E0E"/>
    <w:rsid w:val="001A7F36"/>
    <w:rsid w:val="001B0B06"/>
    <w:rsid w:val="001B0D0E"/>
    <w:rsid w:val="001B122A"/>
    <w:rsid w:val="001B1847"/>
    <w:rsid w:val="001B18B9"/>
    <w:rsid w:val="001B2D0F"/>
    <w:rsid w:val="001B2DE7"/>
    <w:rsid w:val="001B2F36"/>
    <w:rsid w:val="001B3727"/>
    <w:rsid w:val="001B44A0"/>
    <w:rsid w:val="001B54F5"/>
    <w:rsid w:val="001B68E3"/>
    <w:rsid w:val="001B71DE"/>
    <w:rsid w:val="001B7AEE"/>
    <w:rsid w:val="001B7EB6"/>
    <w:rsid w:val="001B7EE3"/>
    <w:rsid w:val="001C011A"/>
    <w:rsid w:val="001C017F"/>
    <w:rsid w:val="001C0316"/>
    <w:rsid w:val="001C0B48"/>
    <w:rsid w:val="001C1DB6"/>
    <w:rsid w:val="001C291B"/>
    <w:rsid w:val="001C3D83"/>
    <w:rsid w:val="001C4A03"/>
    <w:rsid w:val="001C4B02"/>
    <w:rsid w:val="001C5420"/>
    <w:rsid w:val="001C57B7"/>
    <w:rsid w:val="001C5C8D"/>
    <w:rsid w:val="001C6588"/>
    <w:rsid w:val="001C65C4"/>
    <w:rsid w:val="001C68A3"/>
    <w:rsid w:val="001C7340"/>
    <w:rsid w:val="001C74E4"/>
    <w:rsid w:val="001D0DAF"/>
    <w:rsid w:val="001D110E"/>
    <w:rsid w:val="001D1767"/>
    <w:rsid w:val="001D281D"/>
    <w:rsid w:val="001D2AA7"/>
    <w:rsid w:val="001D2B53"/>
    <w:rsid w:val="001D366C"/>
    <w:rsid w:val="001D49C9"/>
    <w:rsid w:val="001D4AB0"/>
    <w:rsid w:val="001D4CF2"/>
    <w:rsid w:val="001D57D0"/>
    <w:rsid w:val="001D6979"/>
    <w:rsid w:val="001D6D00"/>
    <w:rsid w:val="001D6D69"/>
    <w:rsid w:val="001D71FB"/>
    <w:rsid w:val="001D7394"/>
    <w:rsid w:val="001D7969"/>
    <w:rsid w:val="001D7F72"/>
    <w:rsid w:val="001E1662"/>
    <w:rsid w:val="001E2EC7"/>
    <w:rsid w:val="001E3A9F"/>
    <w:rsid w:val="001E40BE"/>
    <w:rsid w:val="001E4C08"/>
    <w:rsid w:val="001E5104"/>
    <w:rsid w:val="001E5694"/>
    <w:rsid w:val="001E5A4F"/>
    <w:rsid w:val="001E61F5"/>
    <w:rsid w:val="001E6273"/>
    <w:rsid w:val="001E6E25"/>
    <w:rsid w:val="001E72B8"/>
    <w:rsid w:val="001E72E9"/>
    <w:rsid w:val="001E77B3"/>
    <w:rsid w:val="001F0A95"/>
    <w:rsid w:val="001F0EEE"/>
    <w:rsid w:val="001F0F12"/>
    <w:rsid w:val="001F1298"/>
    <w:rsid w:val="001F1CBD"/>
    <w:rsid w:val="001F2E34"/>
    <w:rsid w:val="001F34B6"/>
    <w:rsid w:val="001F3CBD"/>
    <w:rsid w:val="001F42D5"/>
    <w:rsid w:val="001F545A"/>
    <w:rsid w:val="001F58DB"/>
    <w:rsid w:val="001F5DE7"/>
    <w:rsid w:val="001F5E68"/>
    <w:rsid w:val="001F6B14"/>
    <w:rsid w:val="001F6CC0"/>
    <w:rsid w:val="001F6DD0"/>
    <w:rsid w:val="001F7494"/>
    <w:rsid w:val="001F7893"/>
    <w:rsid w:val="001F7944"/>
    <w:rsid w:val="001F7CFC"/>
    <w:rsid w:val="001F7EF9"/>
    <w:rsid w:val="00200B2F"/>
    <w:rsid w:val="0020132D"/>
    <w:rsid w:val="00202487"/>
    <w:rsid w:val="00202CF4"/>
    <w:rsid w:val="002035F7"/>
    <w:rsid w:val="0020374B"/>
    <w:rsid w:val="00205221"/>
    <w:rsid w:val="0020541D"/>
    <w:rsid w:val="002061B5"/>
    <w:rsid w:val="002065D2"/>
    <w:rsid w:val="00206D58"/>
    <w:rsid w:val="00207D66"/>
    <w:rsid w:val="0021020D"/>
    <w:rsid w:val="0021023F"/>
    <w:rsid w:val="00210579"/>
    <w:rsid w:val="00212A04"/>
    <w:rsid w:val="00212E3E"/>
    <w:rsid w:val="0021348A"/>
    <w:rsid w:val="00213DB1"/>
    <w:rsid w:val="0021428B"/>
    <w:rsid w:val="0021465D"/>
    <w:rsid w:val="00215A1D"/>
    <w:rsid w:val="0021642E"/>
    <w:rsid w:val="00220732"/>
    <w:rsid w:val="00220DA3"/>
    <w:rsid w:val="00220E23"/>
    <w:rsid w:val="00220F5E"/>
    <w:rsid w:val="0022117D"/>
    <w:rsid w:val="002212C3"/>
    <w:rsid w:val="00221687"/>
    <w:rsid w:val="0022280E"/>
    <w:rsid w:val="00223282"/>
    <w:rsid w:val="0022333D"/>
    <w:rsid w:val="002238DF"/>
    <w:rsid w:val="00224001"/>
    <w:rsid w:val="00224320"/>
    <w:rsid w:val="00224421"/>
    <w:rsid w:val="002251E8"/>
    <w:rsid w:val="00225A40"/>
    <w:rsid w:val="00225F8F"/>
    <w:rsid w:val="00226667"/>
    <w:rsid w:val="0022673E"/>
    <w:rsid w:val="0022745F"/>
    <w:rsid w:val="0022755D"/>
    <w:rsid w:val="00227AC6"/>
    <w:rsid w:val="00227FC6"/>
    <w:rsid w:val="00230A5A"/>
    <w:rsid w:val="00230E89"/>
    <w:rsid w:val="00231917"/>
    <w:rsid w:val="002335E3"/>
    <w:rsid w:val="00233686"/>
    <w:rsid w:val="00233762"/>
    <w:rsid w:val="00234AE2"/>
    <w:rsid w:val="00234D4D"/>
    <w:rsid w:val="00234DC2"/>
    <w:rsid w:val="002353FD"/>
    <w:rsid w:val="002355BC"/>
    <w:rsid w:val="00235663"/>
    <w:rsid w:val="00235A65"/>
    <w:rsid w:val="002360B2"/>
    <w:rsid w:val="002360D1"/>
    <w:rsid w:val="002364D2"/>
    <w:rsid w:val="0023686E"/>
    <w:rsid w:val="0023700D"/>
    <w:rsid w:val="0023748F"/>
    <w:rsid w:val="00237C5E"/>
    <w:rsid w:val="0024075F"/>
    <w:rsid w:val="00240783"/>
    <w:rsid w:val="00241677"/>
    <w:rsid w:val="00242A6C"/>
    <w:rsid w:val="00242DC0"/>
    <w:rsid w:val="00243693"/>
    <w:rsid w:val="00245289"/>
    <w:rsid w:val="00246063"/>
    <w:rsid w:val="00246097"/>
    <w:rsid w:val="0024653F"/>
    <w:rsid w:val="00246DB9"/>
    <w:rsid w:val="002470F4"/>
    <w:rsid w:val="00250411"/>
    <w:rsid w:val="00252DA2"/>
    <w:rsid w:val="00253282"/>
    <w:rsid w:val="00253446"/>
    <w:rsid w:val="00253892"/>
    <w:rsid w:val="00254ED6"/>
    <w:rsid w:val="00256D3C"/>
    <w:rsid w:val="0025736D"/>
    <w:rsid w:val="00257A76"/>
    <w:rsid w:val="00260316"/>
    <w:rsid w:val="00260FDA"/>
    <w:rsid w:val="002611ED"/>
    <w:rsid w:val="00261452"/>
    <w:rsid w:val="002620CB"/>
    <w:rsid w:val="0026240D"/>
    <w:rsid w:val="002639E1"/>
    <w:rsid w:val="00263BC5"/>
    <w:rsid w:val="002644DC"/>
    <w:rsid w:val="00266445"/>
    <w:rsid w:val="00267900"/>
    <w:rsid w:val="00267A70"/>
    <w:rsid w:val="00270BC3"/>
    <w:rsid w:val="002716AD"/>
    <w:rsid w:val="00271E5A"/>
    <w:rsid w:val="0027231E"/>
    <w:rsid w:val="00272458"/>
    <w:rsid w:val="002727D0"/>
    <w:rsid w:val="00273224"/>
    <w:rsid w:val="00273376"/>
    <w:rsid w:val="00274560"/>
    <w:rsid w:val="002745AF"/>
    <w:rsid w:val="00274E8A"/>
    <w:rsid w:val="00275568"/>
    <w:rsid w:val="002755BC"/>
    <w:rsid w:val="00275786"/>
    <w:rsid w:val="002758FD"/>
    <w:rsid w:val="002761A0"/>
    <w:rsid w:val="002762B6"/>
    <w:rsid w:val="002763FB"/>
    <w:rsid w:val="00276C1F"/>
    <w:rsid w:val="00276F4D"/>
    <w:rsid w:val="00277439"/>
    <w:rsid w:val="00277C90"/>
    <w:rsid w:val="00277CD7"/>
    <w:rsid w:val="002801E6"/>
    <w:rsid w:val="00280CA4"/>
    <w:rsid w:val="00280D6C"/>
    <w:rsid w:val="002825D5"/>
    <w:rsid w:val="00282B34"/>
    <w:rsid w:val="0028372F"/>
    <w:rsid w:val="00285705"/>
    <w:rsid w:val="00285810"/>
    <w:rsid w:val="00285979"/>
    <w:rsid w:val="002863B7"/>
    <w:rsid w:val="002870F4"/>
    <w:rsid w:val="00287957"/>
    <w:rsid w:val="00287C80"/>
    <w:rsid w:val="00290782"/>
    <w:rsid w:val="0029085E"/>
    <w:rsid w:val="00290A72"/>
    <w:rsid w:val="00291169"/>
    <w:rsid w:val="002914DD"/>
    <w:rsid w:val="00291DB6"/>
    <w:rsid w:val="00292309"/>
    <w:rsid w:val="00292B96"/>
    <w:rsid w:val="00292FF5"/>
    <w:rsid w:val="002939B3"/>
    <w:rsid w:val="00293A4F"/>
    <w:rsid w:val="00293B14"/>
    <w:rsid w:val="0029436E"/>
    <w:rsid w:val="00294AFA"/>
    <w:rsid w:val="002951B4"/>
    <w:rsid w:val="00295884"/>
    <w:rsid w:val="00295CC5"/>
    <w:rsid w:val="00296757"/>
    <w:rsid w:val="00296B0B"/>
    <w:rsid w:val="002978A5"/>
    <w:rsid w:val="00297950"/>
    <w:rsid w:val="00297CB4"/>
    <w:rsid w:val="002A0552"/>
    <w:rsid w:val="002A0AB7"/>
    <w:rsid w:val="002A0D71"/>
    <w:rsid w:val="002A123A"/>
    <w:rsid w:val="002A1411"/>
    <w:rsid w:val="002A1709"/>
    <w:rsid w:val="002A1EDE"/>
    <w:rsid w:val="002A34B2"/>
    <w:rsid w:val="002A375A"/>
    <w:rsid w:val="002A3869"/>
    <w:rsid w:val="002A3E48"/>
    <w:rsid w:val="002A3FA6"/>
    <w:rsid w:val="002A4C94"/>
    <w:rsid w:val="002A4F9E"/>
    <w:rsid w:val="002A50F3"/>
    <w:rsid w:val="002A5394"/>
    <w:rsid w:val="002A5BF8"/>
    <w:rsid w:val="002A6DF6"/>
    <w:rsid w:val="002A7014"/>
    <w:rsid w:val="002A7398"/>
    <w:rsid w:val="002A75BD"/>
    <w:rsid w:val="002A7A7A"/>
    <w:rsid w:val="002A7BC6"/>
    <w:rsid w:val="002B0050"/>
    <w:rsid w:val="002B0A21"/>
    <w:rsid w:val="002B0CEF"/>
    <w:rsid w:val="002B15E6"/>
    <w:rsid w:val="002B1992"/>
    <w:rsid w:val="002B2157"/>
    <w:rsid w:val="002B267D"/>
    <w:rsid w:val="002B2724"/>
    <w:rsid w:val="002B2A3C"/>
    <w:rsid w:val="002B4963"/>
    <w:rsid w:val="002B5269"/>
    <w:rsid w:val="002B5876"/>
    <w:rsid w:val="002B59DC"/>
    <w:rsid w:val="002B5C15"/>
    <w:rsid w:val="002B6A52"/>
    <w:rsid w:val="002B6E9E"/>
    <w:rsid w:val="002B6F01"/>
    <w:rsid w:val="002B70CD"/>
    <w:rsid w:val="002B7234"/>
    <w:rsid w:val="002C14B0"/>
    <w:rsid w:val="002C2A42"/>
    <w:rsid w:val="002C2CFB"/>
    <w:rsid w:val="002C4E15"/>
    <w:rsid w:val="002C51FD"/>
    <w:rsid w:val="002C5381"/>
    <w:rsid w:val="002C5943"/>
    <w:rsid w:val="002C5C1D"/>
    <w:rsid w:val="002C65A4"/>
    <w:rsid w:val="002C677C"/>
    <w:rsid w:val="002D0936"/>
    <w:rsid w:val="002D0BD0"/>
    <w:rsid w:val="002D0E41"/>
    <w:rsid w:val="002D108F"/>
    <w:rsid w:val="002D1B36"/>
    <w:rsid w:val="002D208A"/>
    <w:rsid w:val="002D2C22"/>
    <w:rsid w:val="002D34AB"/>
    <w:rsid w:val="002D47BD"/>
    <w:rsid w:val="002D4860"/>
    <w:rsid w:val="002D4D46"/>
    <w:rsid w:val="002D5450"/>
    <w:rsid w:val="002D54D6"/>
    <w:rsid w:val="002D6032"/>
    <w:rsid w:val="002D65FA"/>
    <w:rsid w:val="002D6647"/>
    <w:rsid w:val="002D7A0E"/>
    <w:rsid w:val="002D7B4F"/>
    <w:rsid w:val="002E0CE1"/>
    <w:rsid w:val="002E1824"/>
    <w:rsid w:val="002E2595"/>
    <w:rsid w:val="002E2727"/>
    <w:rsid w:val="002E29B4"/>
    <w:rsid w:val="002E3899"/>
    <w:rsid w:val="002E3F61"/>
    <w:rsid w:val="002E412A"/>
    <w:rsid w:val="002E4557"/>
    <w:rsid w:val="002E5096"/>
    <w:rsid w:val="002E5E94"/>
    <w:rsid w:val="002E6A5A"/>
    <w:rsid w:val="002E6B2B"/>
    <w:rsid w:val="002E72D0"/>
    <w:rsid w:val="002E73E2"/>
    <w:rsid w:val="002F00E4"/>
    <w:rsid w:val="002F0172"/>
    <w:rsid w:val="002F03B7"/>
    <w:rsid w:val="002F167D"/>
    <w:rsid w:val="002F1C43"/>
    <w:rsid w:val="002F1C64"/>
    <w:rsid w:val="002F2235"/>
    <w:rsid w:val="002F3AD7"/>
    <w:rsid w:val="002F4531"/>
    <w:rsid w:val="002F5880"/>
    <w:rsid w:val="002F58F5"/>
    <w:rsid w:val="002F61C0"/>
    <w:rsid w:val="002F65E9"/>
    <w:rsid w:val="002F6951"/>
    <w:rsid w:val="002F6DE2"/>
    <w:rsid w:val="002F6E34"/>
    <w:rsid w:val="002F7199"/>
    <w:rsid w:val="002F7975"/>
    <w:rsid w:val="002F79AD"/>
    <w:rsid w:val="00300042"/>
    <w:rsid w:val="00300C2A"/>
    <w:rsid w:val="00300FB2"/>
    <w:rsid w:val="00301230"/>
    <w:rsid w:val="00301376"/>
    <w:rsid w:val="00301F76"/>
    <w:rsid w:val="00302E32"/>
    <w:rsid w:val="00302FD5"/>
    <w:rsid w:val="003038CB"/>
    <w:rsid w:val="00304381"/>
    <w:rsid w:val="00304D0D"/>
    <w:rsid w:val="00305C71"/>
    <w:rsid w:val="00306178"/>
    <w:rsid w:val="00307EC4"/>
    <w:rsid w:val="003112B3"/>
    <w:rsid w:val="003120AB"/>
    <w:rsid w:val="00312357"/>
    <w:rsid w:val="00312859"/>
    <w:rsid w:val="00314407"/>
    <w:rsid w:val="00314423"/>
    <w:rsid w:val="00314BD2"/>
    <w:rsid w:val="0032020B"/>
    <w:rsid w:val="00320501"/>
    <w:rsid w:val="00320AA8"/>
    <w:rsid w:val="00320C0F"/>
    <w:rsid w:val="00322477"/>
    <w:rsid w:val="0032286C"/>
    <w:rsid w:val="00322BD6"/>
    <w:rsid w:val="00322E1B"/>
    <w:rsid w:val="003230A2"/>
    <w:rsid w:val="0032480C"/>
    <w:rsid w:val="00324948"/>
    <w:rsid w:val="0032497C"/>
    <w:rsid w:val="00325079"/>
    <w:rsid w:val="00325270"/>
    <w:rsid w:val="003256D8"/>
    <w:rsid w:val="00325A38"/>
    <w:rsid w:val="00325C4F"/>
    <w:rsid w:val="00326799"/>
    <w:rsid w:val="00326C5D"/>
    <w:rsid w:val="00326D5A"/>
    <w:rsid w:val="0032729B"/>
    <w:rsid w:val="00330539"/>
    <w:rsid w:val="003306C6"/>
    <w:rsid w:val="00331B6E"/>
    <w:rsid w:val="0033234D"/>
    <w:rsid w:val="00332D41"/>
    <w:rsid w:val="00333484"/>
    <w:rsid w:val="003336F4"/>
    <w:rsid w:val="00333702"/>
    <w:rsid w:val="003338C0"/>
    <w:rsid w:val="00333C21"/>
    <w:rsid w:val="00333F9C"/>
    <w:rsid w:val="0033404C"/>
    <w:rsid w:val="003349F3"/>
    <w:rsid w:val="00334A2E"/>
    <w:rsid w:val="00334D69"/>
    <w:rsid w:val="00334E88"/>
    <w:rsid w:val="003356DC"/>
    <w:rsid w:val="00335C75"/>
    <w:rsid w:val="003362FB"/>
    <w:rsid w:val="0033666C"/>
    <w:rsid w:val="003367D9"/>
    <w:rsid w:val="00336A2E"/>
    <w:rsid w:val="00336E0C"/>
    <w:rsid w:val="00336ED4"/>
    <w:rsid w:val="003372D1"/>
    <w:rsid w:val="003373A0"/>
    <w:rsid w:val="00337BA0"/>
    <w:rsid w:val="0034053E"/>
    <w:rsid w:val="00340BCC"/>
    <w:rsid w:val="00340E1C"/>
    <w:rsid w:val="00341564"/>
    <w:rsid w:val="00341900"/>
    <w:rsid w:val="00341EBC"/>
    <w:rsid w:val="00341F87"/>
    <w:rsid w:val="00343C74"/>
    <w:rsid w:val="0034424E"/>
    <w:rsid w:val="003446A9"/>
    <w:rsid w:val="00344A91"/>
    <w:rsid w:val="00344AE8"/>
    <w:rsid w:val="00344BF1"/>
    <w:rsid w:val="00345417"/>
    <w:rsid w:val="00345931"/>
    <w:rsid w:val="00345C11"/>
    <w:rsid w:val="00346057"/>
    <w:rsid w:val="00346406"/>
    <w:rsid w:val="003474D1"/>
    <w:rsid w:val="00350CCB"/>
    <w:rsid w:val="00350D1F"/>
    <w:rsid w:val="00350E36"/>
    <w:rsid w:val="00351AF2"/>
    <w:rsid w:val="00351B9E"/>
    <w:rsid w:val="003521CC"/>
    <w:rsid w:val="0035283D"/>
    <w:rsid w:val="00352A47"/>
    <w:rsid w:val="00352A95"/>
    <w:rsid w:val="00352F50"/>
    <w:rsid w:val="003532D2"/>
    <w:rsid w:val="00353AC6"/>
    <w:rsid w:val="00354620"/>
    <w:rsid w:val="0035581E"/>
    <w:rsid w:val="00355C2D"/>
    <w:rsid w:val="003564B0"/>
    <w:rsid w:val="00356778"/>
    <w:rsid w:val="00356E6E"/>
    <w:rsid w:val="003570C6"/>
    <w:rsid w:val="00357A9D"/>
    <w:rsid w:val="00357B90"/>
    <w:rsid w:val="00357B9B"/>
    <w:rsid w:val="00360914"/>
    <w:rsid w:val="00360F51"/>
    <w:rsid w:val="0036145B"/>
    <w:rsid w:val="00361CFB"/>
    <w:rsid w:val="0036206A"/>
    <w:rsid w:val="003629D9"/>
    <w:rsid w:val="00363514"/>
    <w:rsid w:val="00363C6E"/>
    <w:rsid w:val="00363E09"/>
    <w:rsid w:val="00363E2D"/>
    <w:rsid w:val="003643F5"/>
    <w:rsid w:val="003645EC"/>
    <w:rsid w:val="00366C3D"/>
    <w:rsid w:val="0036764A"/>
    <w:rsid w:val="00370293"/>
    <w:rsid w:val="00370873"/>
    <w:rsid w:val="0037145C"/>
    <w:rsid w:val="00371843"/>
    <w:rsid w:val="00372271"/>
    <w:rsid w:val="00372CE8"/>
    <w:rsid w:val="00373265"/>
    <w:rsid w:val="0037348D"/>
    <w:rsid w:val="003737E1"/>
    <w:rsid w:val="00373A9F"/>
    <w:rsid w:val="0037440D"/>
    <w:rsid w:val="00374E70"/>
    <w:rsid w:val="003753E2"/>
    <w:rsid w:val="00375A1E"/>
    <w:rsid w:val="003766DD"/>
    <w:rsid w:val="00377905"/>
    <w:rsid w:val="003801B4"/>
    <w:rsid w:val="0038029E"/>
    <w:rsid w:val="0038113F"/>
    <w:rsid w:val="00381183"/>
    <w:rsid w:val="003827FB"/>
    <w:rsid w:val="003828AF"/>
    <w:rsid w:val="003829FD"/>
    <w:rsid w:val="0038348A"/>
    <w:rsid w:val="00383667"/>
    <w:rsid w:val="003838DE"/>
    <w:rsid w:val="00383C0B"/>
    <w:rsid w:val="00384955"/>
    <w:rsid w:val="00384FC3"/>
    <w:rsid w:val="0038558B"/>
    <w:rsid w:val="00385A09"/>
    <w:rsid w:val="003864B2"/>
    <w:rsid w:val="00386F23"/>
    <w:rsid w:val="0038721B"/>
    <w:rsid w:val="00387877"/>
    <w:rsid w:val="00387C53"/>
    <w:rsid w:val="0039027C"/>
    <w:rsid w:val="003917A9"/>
    <w:rsid w:val="00391B20"/>
    <w:rsid w:val="003926BE"/>
    <w:rsid w:val="00392BD0"/>
    <w:rsid w:val="0039323F"/>
    <w:rsid w:val="0039330E"/>
    <w:rsid w:val="00393310"/>
    <w:rsid w:val="003934C0"/>
    <w:rsid w:val="00394040"/>
    <w:rsid w:val="003942A0"/>
    <w:rsid w:val="003944A0"/>
    <w:rsid w:val="00394652"/>
    <w:rsid w:val="00395A2C"/>
    <w:rsid w:val="003A0A1C"/>
    <w:rsid w:val="003A0EC5"/>
    <w:rsid w:val="003A1009"/>
    <w:rsid w:val="003A1CF2"/>
    <w:rsid w:val="003A1D8C"/>
    <w:rsid w:val="003A2688"/>
    <w:rsid w:val="003A2CD8"/>
    <w:rsid w:val="003A3A08"/>
    <w:rsid w:val="003A3C74"/>
    <w:rsid w:val="003A4182"/>
    <w:rsid w:val="003A4CD4"/>
    <w:rsid w:val="003A5E56"/>
    <w:rsid w:val="003A693B"/>
    <w:rsid w:val="003A6D5F"/>
    <w:rsid w:val="003A7979"/>
    <w:rsid w:val="003A7CEC"/>
    <w:rsid w:val="003B05BD"/>
    <w:rsid w:val="003B0FEF"/>
    <w:rsid w:val="003B11D4"/>
    <w:rsid w:val="003B1319"/>
    <w:rsid w:val="003B1868"/>
    <w:rsid w:val="003B199A"/>
    <w:rsid w:val="003B199B"/>
    <w:rsid w:val="003B1D27"/>
    <w:rsid w:val="003B2091"/>
    <w:rsid w:val="003B2509"/>
    <w:rsid w:val="003B2524"/>
    <w:rsid w:val="003B2A81"/>
    <w:rsid w:val="003B35FD"/>
    <w:rsid w:val="003B3C8B"/>
    <w:rsid w:val="003B3CCA"/>
    <w:rsid w:val="003B4C3C"/>
    <w:rsid w:val="003B559F"/>
    <w:rsid w:val="003B5883"/>
    <w:rsid w:val="003B59E6"/>
    <w:rsid w:val="003B72F8"/>
    <w:rsid w:val="003B76A5"/>
    <w:rsid w:val="003B7AAF"/>
    <w:rsid w:val="003B7D70"/>
    <w:rsid w:val="003B7F9F"/>
    <w:rsid w:val="003C0144"/>
    <w:rsid w:val="003C1682"/>
    <w:rsid w:val="003C1A13"/>
    <w:rsid w:val="003C1E18"/>
    <w:rsid w:val="003C2496"/>
    <w:rsid w:val="003C2648"/>
    <w:rsid w:val="003C2D87"/>
    <w:rsid w:val="003C3615"/>
    <w:rsid w:val="003C3A30"/>
    <w:rsid w:val="003C41CD"/>
    <w:rsid w:val="003C4284"/>
    <w:rsid w:val="003C44F6"/>
    <w:rsid w:val="003C486C"/>
    <w:rsid w:val="003C4F85"/>
    <w:rsid w:val="003C56F3"/>
    <w:rsid w:val="003C5DAD"/>
    <w:rsid w:val="003C678B"/>
    <w:rsid w:val="003C7145"/>
    <w:rsid w:val="003C7381"/>
    <w:rsid w:val="003D0289"/>
    <w:rsid w:val="003D0EE4"/>
    <w:rsid w:val="003D1569"/>
    <w:rsid w:val="003D1B10"/>
    <w:rsid w:val="003D1F50"/>
    <w:rsid w:val="003D2751"/>
    <w:rsid w:val="003D42A2"/>
    <w:rsid w:val="003D4EDE"/>
    <w:rsid w:val="003D55ED"/>
    <w:rsid w:val="003D5631"/>
    <w:rsid w:val="003D5B4E"/>
    <w:rsid w:val="003D789B"/>
    <w:rsid w:val="003D7C39"/>
    <w:rsid w:val="003D7C43"/>
    <w:rsid w:val="003E0143"/>
    <w:rsid w:val="003E190F"/>
    <w:rsid w:val="003E1977"/>
    <w:rsid w:val="003E3706"/>
    <w:rsid w:val="003E39D4"/>
    <w:rsid w:val="003E4AA7"/>
    <w:rsid w:val="003E4AC9"/>
    <w:rsid w:val="003E52F6"/>
    <w:rsid w:val="003E65B2"/>
    <w:rsid w:val="003E6F29"/>
    <w:rsid w:val="003E738B"/>
    <w:rsid w:val="003E77DA"/>
    <w:rsid w:val="003E7B36"/>
    <w:rsid w:val="003E7E97"/>
    <w:rsid w:val="003E7FF5"/>
    <w:rsid w:val="003F03DA"/>
    <w:rsid w:val="003F03E1"/>
    <w:rsid w:val="003F0AAF"/>
    <w:rsid w:val="003F0B0B"/>
    <w:rsid w:val="003F0CC1"/>
    <w:rsid w:val="003F1616"/>
    <w:rsid w:val="003F17F6"/>
    <w:rsid w:val="003F1ADD"/>
    <w:rsid w:val="003F1AEB"/>
    <w:rsid w:val="003F22FF"/>
    <w:rsid w:val="003F2BAE"/>
    <w:rsid w:val="003F3513"/>
    <w:rsid w:val="003F3ACE"/>
    <w:rsid w:val="003F4C1F"/>
    <w:rsid w:val="003F4FEA"/>
    <w:rsid w:val="003F5A2C"/>
    <w:rsid w:val="003F5BFC"/>
    <w:rsid w:val="003F5CD7"/>
    <w:rsid w:val="003F68AD"/>
    <w:rsid w:val="003F6BA4"/>
    <w:rsid w:val="003F6E4D"/>
    <w:rsid w:val="003F6FF1"/>
    <w:rsid w:val="003F7269"/>
    <w:rsid w:val="0040069D"/>
    <w:rsid w:val="004006D6"/>
    <w:rsid w:val="00400EDC"/>
    <w:rsid w:val="004014F2"/>
    <w:rsid w:val="00401E6F"/>
    <w:rsid w:val="0040279C"/>
    <w:rsid w:val="00402F3C"/>
    <w:rsid w:val="0040396C"/>
    <w:rsid w:val="004042A1"/>
    <w:rsid w:val="00404B9F"/>
    <w:rsid w:val="00404E54"/>
    <w:rsid w:val="00411441"/>
    <w:rsid w:val="00411AC0"/>
    <w:rsid w:val="00411EED"/>
    <w:rsid w:val="004122C9"/>
    <w:rsid w:val="00412A4A"/>
    <w:rsid w:val="004137A4"/>
    <w:rsid w:val="004138B0"/>
    <w:rsid w:val="00413DE0"/>
    <w:rsid w:val="00413DFB"/>
    <w:rsid w:val="00414424"/>
    <w:rsid w:val="004149CB"/>
    <w:rsid w:val="0041607B"/>
    <w:rsid w:val="004168CB"/>
    <w:rsid w:val="004172AA"/>
    <w:rsid w:val="00417A01"/>
    <w:rsid w:val="0042005E"/>
    <w:rsid w:val="004209C1"/>
    <w:rsid w:val="00422815"/>
    <w:rsid w:val="00422FF3"/>
    <w:rsid w:val="0042320A"/>
    <w:rsid w:val="004247DC"/>
    <w:rsid w:val="00424DE4"/>
    <w:rsid w:val="00425FAD"/>
    <w:rsid w:val="00425FDC"/>
    <w:rsid w:val="004268F5"/>
    <w:rsid w:val="00426BA0"/>
    <w:rsid w:val="00427A44"/>
    <w:rsid w:val="00427D9B"/>
    <w:rsid w:val="004304CF"/>
    <w:rsid w:val="00431451"/>
    <w:rsid w:val="00431455"/>
    <w:rsid w:val="004315EE"/>
    <w:rsid w:val="00431C87"/>
    <w:rsid w:val="00432354"/>
    <w:rsid w:val="0043243B"/>
    <w:rsid w:val="00432A91"/>
    <w:rsid w:val="00432F6A"/>
    <w:rsid w:val="00433661"/>
    <w:rsid w:val="00433852"/>
    <w:rsid w:val="0043453E"/>
    <w:rsid w:val="00434837"/>
    <w:rsid w:val="00434CD5"/>
    <w:rsid w:val="00434DCB"/>
    <w:rsid w:val="00435120"/>
    <w:rsid w:val="00435B4D"/>
    <w:rsid w:val="00437356"/>
    <w:rsid w:val="00437828"/>
    <w:rsid w:val="00437E31"/>
    <w:rsid w:val="00440088"/>
    <w:rsid w:val="004407E0"/>
    <w:rsid w:val="00441509"/>
    <w:rsid w:val="00441CB0"/>
    <w:rsid w:val="00441FBF"/>
    <w:rsid w:val="00442257"/>
    <w:rsid w:val="004427C9"/>
    <w:rsid w:val="00443052"/>
    <w:rsid w:val="004438EC"/>
    <w:rsid w:val="00443B24"/>
    <w:rsid w:val="00443D6C"/>
    <w:rsid w:val="0044436F"/>
    <w:rsid w:val="004447CE"/>
    <w:rsid w:val="00444839"/>
    <w:rsid w:val="004451C2"/>
    <w:rsid w:val="004456E8"/>
    <w:rsid w:val="00446227"/>
    <w:rsid w:val="00446D86"/>
    <w:rsid w:val="00447775"/>
    <w:rsid w:val="0045002C"/>
    <w:rsid w:val="00450252"/>
    <w:rsid w:val="00450392"/>
    <w:rsid w:val="00450434"/>
    <w:rsid w:val="004507E2"/>
    <w:rsid w:val="0045080A"/>
    <w:rsid w:val="0045161C"/>
    <w:rsid w:val="004527C1"/>
    <w:rsid w:val="00453585"/>
    <w:rsid w:val="00453753"/>
    <w:rsid w:val="00453C03"/>
    <w:rsid w:val="00453C0B"/>
    <w:rsid w:val="004543E8"/>
    <w:rsid w:val="0045479B"/>
    <w:rsid w:val="0045740D"/>
    <w:rsid w:val="00457FDF"/>
    <w:rsid w:val="00460358"/>
    <w:rsid w:val="0046170F"/>
    <w:rsid w:val="0046193F"/>
    <w:rsid w:val="00461B91"/>
    <w:rsid w:val="00461C27"/>
    <w:rsid w:val="00461C88"/>
    <w:rsid w:val="00461DEE"/>
    <w:rsid w:val="004621FA"/>
    <w:rsid w:val="004624F1"/>
    <w:rsid w:val="00462517"/>
    <w:rsid w:val="0046399F"/>
    <w:rsid w:val="004643F5"/>
    <w:rsid w:val="00464A55"/>
    <w:rsid w:val="00464DE8"/>
    <w:rsid w:val="00465A11"/>
    <w:rsid w:val="00466BB0"/>
    <w:rsid w:val="00466E4B"/>
    <w:rsid w:val="00467783"/>
    <w:rsid w:val="0046790B"/>
    <w:rsid w:val="00467FC6"/>
    <w:rsid w:val="0047087F"/>
    <w:rsid w:val="00470ECA"/>
    <w:rsid w:val="00472487"/>
    <w:rsid w:val="00472AEF"/>
    <w:rsid w:val="00472B74"/>
    <w:rsid w:val="00473166"/>
    <w:rsid w:val="00473CDF"/>
    <w:rsid w:val="00474084"/>
    <w:rsid w:val="00474B10"/>
    <w:rsid w:val="0047614B"/>
    <w:rsid w:val="00476AD8"/>
    <w:rsid w:val="004779FA"/>
    <w:rsid w:val="00477C29"/>
    <w:rsid w:val="00480312"/>
    <w:rsid w:val="00480C09"/>
    <w:rsid w:val="0048106C"/>
    <w:rsid w:val="004811D6"/>
    <w:rsid w:val="0048170B"/>
    <w:rsid w:val="00481817"/>
    <w:rsid w:val="00481ADF"/>
    <w:rsid w:val="0048295B"/>
    <w:rsid w:val="004829D6"/>
    <w:rsid w:val="00482E5F"/>
    <w:rsid w:val="00483486"/>
    <w:rsid w:val="004836CF"/>
    <w:rsid w:val="00483966"/>
    <w:rsid w:val="00483C59"/>
    <w:rsid w:val="00484A80"/>
    <w:rsid w:val="00484D03"/>
    <w:rsid w:val="004869F8"/>
    <w:rsid w:val="00487587"/>
    <w:rsid w:val="004879E0"/>
    <w:rsid w:val="00487AA3"/>
    <w:rsid w:val="00487D25"/>
    <w:rsid w:val="00490DEF"/>
    <w:rsid w:val="004913C0"/>
    <w:rsid w:val="004918B8"/>
    <w:rsid w:val="0049197F"/>
    <w:rsid w:val="00492B93"/>
    <w:rsid w:val="00493091"/>
    <w:rsid w:val="004934D5"/>
    <w:rsid w:val="004936C7"/>
    <w:rsid w:val="00493C45"/>
    <w:rsid w:val="004946C4"/>
    <w:rsid w:val="00494F7E"/>
    <w:rsid w:val="0049638E"/>
    <w:rsid w:val="004965FD"/>
    <w:rsid w:val="00496BDE"/>
    <w:rsid w:val="00496D59"/>
    <w:rsid w:val="00496F3C"/>
    <w:rsid w:val="00497257"/>
    <w:rsid w:val="00497758"/>
    <w:rsid w:val="004A003D"/>
    <w:rsid w:val="004A025F"/>
    <w:rsid w:val="004A03A3"/>
    <w:rsid w:val="004A07D9"/>
    <w:rsid w:val="004A090C"/>
    <w:rsid w:val="004A0CD5"/>
    <w:rsid w:val="004A2078"/>
    <w:rsid w:val="004A221B"/>
    <w:rsid w:val="004A29FE"/>
    <w:rsid w:val="004A2B0B"/>
    <w:rsid w:val="004A2D17"/>
    <w:rsid w:val="004A2DFE"/>
    <w:rsid w:val="004A404D"/>
    <w:rsid w:val="004A5A9E"/>
    <w:rsid w:val="004A5D40"/>
    <w:rsid w:val="004A63F3"/>
    <w:rsid w:val="004A6CB7"/>
    <w:rsid w:val="004A6DA6"/>
    <w:rsid w:val="004A78EE"/>
    <w:rsid w:val="004A794B"/>
    <w:rsid w:val="004B1512"/>
    <w:rsid w:val="004B1556"/>
    <w:rsid w:val="004B20CF"/>
    <w:rsid w:val="004B3A45"/>
    <w:rsid w:val="004B3A6A"/>
    <w:rsid w:val="004B3AB7"/>
    <w:rsid w:val="004B41B0"/>
    <w:rsid w:val="004B4226"/>
    <w:rsid w:val="004B440F"/>
    <w:rsid w:val="004B4AF6"/>
    <w:rsid w:val="004B4FBF"/>
    <w:rsid w:val="004B5449"/>
    <w:rsid w:val="004B572E"/>
    <w:rsid w:val="004B5AA4"/>
    <w:rsid w:val="004B5E8B"/>
    <w:rsid w:val="004B6A5E"/>
    <w:rsid w:val="004B6C0A"/>
    <w:rsid w:val="004B6E39"/>
    <w:rsid w:val="004B7691"/>
    <w:rsid w:val="004C01B8"/>
    <w:rsid w:val="004C04DE"/>
    <w:rsid w:val="004C0784"/>
    <w:rsid w:val="004C0CB0"/>
    <w:rsid w:val="004C0E12"/>
    <w:rsid w:val="004C1C16"/>
    <w:rsid w:val="004C22D1"/>
    <w:rsid w:val="004C28DD"/>
    <w:rsid w:val="004C38BF"/>
    <w:rsid w:val="004C3B51"/>
    <w:rsid w:val="004C403F"/>
    <w:rsid w:val="004C44DE"/>
    <w:rsid w:val="004C4AA9"/>
    <w:rsid w:val="004C53A2"/>
    <w:rsid w:val="004C56AE"/>
    <w:rsid w:val="004C56D9"/>
    <w:rsid w:val="004C598D"/>
    <w:rsid w:val="004C63B1"/>
    <w:rsid w:val="004C669D"/>
    <w:rsid w:val="004C679C"/>
    <w:rsid w:val="004C6939"/>
    <w:rsid w:val="004C777D"/>
    <w:rsid w:val="004C793B"/>
    <w:rsid w:val="004C7DCB"/>
    <w:rsid w:val="004D065C"/>
    <w:rsid w:val="004D0AF1"/>
    <w:rsid w:val="004D0CE4"/>
    <w:rsid w:val="004D18AC"/>
    <w:rsid w:val="004D21EE"/>
    <w:rsid w:val="004D2941"/>
    <w:rsid w:val="004D2CB5"/>
    <w:rsid w:val="004D2E53"/>
    <w:rsid w:val="004D3A6A"/>
    <w:rsid w:val="004D5952"/>
    <w:rsid w:val="004D602A"/>
    <w:rsid w:val="004D7267"/>
    <w:rsid w:val="004E0660"/>
    <w:rsid w:val="004E0D84"/>
    <w:rsid w:val="004E1129"/>
    <w:rsid w:val="004E1BE6"/>
    <w:rsid w:val="004E1C5D"/>
    <w:rsid w:val="004E226D"/>
    <w:rsid w:val="004E23A1"/>
    <w:rsid w:val="004E2A7B"/>
    <w:rsid w:val="004E318F"/>
    <w:rsid w:val="004E3D35"/>
    <w:rsid w:val="004E48E4"/>
    <w:rsid w:val="004E4DE5"/>
    <w:rsid w:val="004E540D"/>
    <w:rsid w:val="004E5D74"/>
    <w:rsid w:val="004E754A"/>
    <w:rsid w:val="004E7692"/>
    <w:rsid w:val="004E7E56"/>
    <w:rsid w:val="004F04B1"/>
    <w:rsid w:val="004F0519"/>
    <w:rsid w:val="004F0860"/>
    <w:rsid w:val="004F1CA8"/>
    <w:rsid w:val="004F2011"/>
    <w:rsid w:val="004F2A08"/>
    <w:rsid w:val="004F2B68"/>
    <w:rsid w:val="004F2E60"/>
    <w:rsid w:val="004F42C3"/>
    <w:rsid w:val="004F4F60"/>
    <w:rsid w:val="004F536A"/>
    <w:rsid w:val="004F5398"/>
    <w:rsid w:val="004F62F3"/>
    <w:rsid w:val="004F6315"/>
    <w:rsid w:val="004F75C9"/>
    <w:rsid w:val="004F7678"/>
    <w:rsid w:val="004F79DD"/>
    <w:rsid w:val="004F7FC6"/>
    <w:rsid w:val="005003D4"/>
    <w:rsid w:val="00500F71"/>
    <w:rsid w:val="0050364D"/>
    <w:rsid w:val="00503EEF"/>
    <w:rsid w:val="005040CD"/>
    <w:rsid w:val="0050489A"/>
    <w:rsid w:val="00506C2A"/>
    <w:rsid w:val="00506CF3"/>
    <w:rsid w:val="005071F0"/>
    <w:rsid w:val="00507BE3"/>
    <w:rsid w:val="0051006F"/>
    <w:rsid w:val="00511212"/>
    <w:rsid w:val="0051127F"/>
    <w:rsid w:val="0051137B"/>
    <w:rsid w:val="00511C3C"/>
    <w:rsid w:val="0051241A"/>
    <w:rsid w:val="00512B66"/>
    <w:rsid w:val="00513805"/>
    <w:rsid w:val="00513BC2"/>
    <w:rsid w:val="00514580"/>
    <w:rsid w:val="005146E2"/>
    <w:rsid w:val="00515718"/>
    <w:rsid w:val="00515724"/>
    <w:rsid w:val="005158ED"/>
    <w:rsid w:val="00516616"/>
    <w:rsid w:val="00516C36"/>
    <w:rsid w:val="00520565"/>
    <w:rsid w:val="005208AD"/>
    <w:rsid w:val="0052123B"/>
    <w:rsid w:val="00521C2D"/>
    <w:rsid w:val="00522B3F"/>
    <w:rsid w:val="00522DBF"/>
    <w:rsid w:val="005234AF"/>
    <w:rsid w:val="00523DC4"/>
    <w:rsid w:val="00524029"/>
    <w:rsid w:val="00524676"/>
    <w:rsid w:val="005249F4"/>
    <w:rsid w:val="005255D1"/>
    <w:rsid w:val="00526206"/>
    <w:rsid w:val="005269DF"/>
    <w:rsid w:val="00527766"/>
    <w:rsid w:val="00527FAF"/>
    <w:rsid w:val="00530079"/>
    <w:rsid w:val="00530D27"/>
    <w:rsid w:val="005320AF"/>
    <w:rsid w:val="00532119"/>
    <w:rsid w:val="005322D7"/>
    <w:rsid w:val="00532C16"/>
    <w:rsid w:val="005332C7"/>
    <w:rsid w:val="005336C9"/>
    <w:rsid w:val="00533D95"/>
    <w:rsid w:val="00534007"/>
    <w:rsid w:val="0053402B"/>
    <w:rsid w:val="005340E4"/>
    <w:rsid w:val="00534DA0"/>
    <w:rsid w:val="00535145"/>
    <w:rsid w:val="00535235"/>
    <w:rsid w:val="00535347"/>
    <w:rsid w:val="0053552E"/>
    <w:rsid w:val="00535881"/>
    <w:rsid w:val="00535EA8"/>
    <w:rsid w:val="005378C0"/>
    <w:rsid w:val="0054018D"/>
    <w:rsid w:val="00540A9E"/>
    <w:rsid w:val="0054324B"/>
    <w:rsid w:val="005432C4"/>
    <w:rsid w:val="005438D1"/>
    <w:rsid w:val="005446C3"/>
    <w:rsid w:val="005447B5"/>
    <w:rsid w:val="00545463"/>
    <w:rsid w:val="005471DA"/>
    <w:rsid w:val="0054796F"/>
    <w:rsid w:val="00547A28"/>
    <w:rsid w:val="00547E5F"/>
    <w:rsid w:val="005502F3"/>
    <w:rsid w:val="005505E9"/>
    <w:rsid w:val="0055080C"/>
    <w:rsid w:val="00550C30"/>
    <w:rsid w:val="00551C85"/>
    <w:rsid w:val="00551D02"/>
    <w:rsid w:val="005520AC"/>
    <w:rsid w:val="005526F0"/>
    <w:rsid w:val="00552ADF"/>
    <w:rsid w:val="00552CED"/>
    <w:rsid w:val="00552DC7"/>
    <w:rsid w:val="00553E19"/>
    <w:rsid w:val="00554866"/>
    <w:rsid w:val="00555657"/>
    <w:rsid w:val="005558C7"/>
    <w:rsid w:val="00555C15"/>
    <w:rsid w:val="00555DCD"/>
    <w:rsid w:val="00557ED0"/>
    <w:rsid w:val="00561BF1"/>
    <w:rsid w:val="00561E0A"/>
    <w:rsid w:val="005620B0"/>
    <w:rsid w:val="005621EB"/>
    <w:rsid w:val="00562BCA"/>
    <w:rsid w:val="00563078"/>
    <w:rsid w:val="005636AA"/>
    <w:rsid w:val="0056405F"/>
    <w:rsid w:val="00565A3F"/>
    <w:rsid w:val="00565B48"/>
    <w:rsid w:val="00565E7D"/>
    <w:rsid w:val="005662F6"/>
    <w:rsid w:val="00566D4B"/>
    <w:rsid w:val="00567534"/>
    <w:rsid w:val="005675C3"/>
    <w:rsid w:val="00570EB6"/>
    <w:rsid w:val="00570F5D"/>
    <w:rsid w:val="005715A8"/>
    <w:rsid w:val="00571AD3"/>
    <w:rsid w:val="00572045"/>
    <w:rsid w:val="00573AC9"/>
    <w:rsid w:val="00573AF0"/>
    <w:rsid w:val="00574255"/>
    <w:rsid w:val="00574E5C"/>
    <w:rsid w:val="005773A3"/>
    <w:rsid w:val="005774F7"/>
    <w:rsid w:val="00581085"/>
    <w:rsid w:val="00581F20"/>
    <w:rsid w:val="0058251C"/>
    <w:rsid w:val="00582CE6"/>
    <w:rsid w:val="00582E37"/>
    <w:rsid w:val="00583D44"/>
    <w:rsid w:val="0058465D"/>
    <w:rsid w:val="00584E34"/>
    <w:rsid w:val="00584FDE"/>
    <w:rsid w:val="00585150"/>
    <w:rsid w:val="005866D4"/>
    <w:rsid w:val="00586DD4"/>
    <w:rsid w:val="0058716C"/>
    <w:rsid w:val="00587607"/>
    <w:rsid w:val="00587D93"/>
    <w:rsid w:val="00587DD9"/>
    <w:rsid w:val="00590057"/>
    <w:rsid w:val="00590AE5"/>
    <w:rsid w:val="00590FB6"/>
    <w:rsid w:val="0059287C"/>
    <w:rsid w:val="00593FC7"/>
    <w:rsid w:val="005942DA"/>
    <w:rsid w:val="00594DB8"/>
    <w:rsid w:val="005958E9"/>
    <w:rsid w:val="005959F3"/>
    <w:rsid w:val="005962B2"/>
    <w:rsid w:val="00596B75"/>
    <w:rsid w:val="00597B86"/>
    <w:rsid w:val="00597DFE"/>
    <w:rsid w:val="005A0823"/>
    <w:rsid w:val="005A1E51"/>
    <w:rsid w:val="005A1F23"/>
    <w:rsid w:val="005A3224"/>
    <w:rsid w:val="005A34D2"/>
    <w:rsid w:val="005A3606"/>
    <w:rsid w:val="005A3ACB"/>
    <w:rsid w:val="005A3FA2"/>
    <w:rsid w:val="005A43E3"/>
    <w:rsid w:val="005A46EF"/>
    <w:rsid w:val="005A4919"/>
    <w:rsid w:val="005A6369"/>
    <w:rsid w:val="005A64DD"/>
    <w:rsid w:val="005A760D"/>
    <w:rsid w:val="005A7C23"/>
    <w:rsid w:val="005A7C92"/>
    <w:rsid w:val="005A7F3C"/>
    <w:rsid w:val="005B04F9"/>
    <w:rsid w:val="005B0B95"/>
    <w:rsid w:val="005B0E2A"/>
    <w:rsid w:val="005B14AA"/>
    <w:rsid w:val="005B279F"/>
    <w:rsid w:val="005B3299"/>
    <w:rsid w:val="005B341F"/>
    <w:rsid w:val="005B36EF"/>
    <w:rsid w:val="005B4099"/>
    <w:rsid w:val="005B4B76"/>
    <w:rsid w:val="005B58A5"/>
    <w:rsid w:val="005B5C77"/>
    <w:rsid w:val="005B607E"/>
    <w:rsid w:val="005B62C9"/>
    <w:rsid w:val="005B69D8"/>
    <w:rsid w:val="005B6EA5"/>
    <w:rsid w:val="005B733C"/>
    <w:rsid w:val="005B7430"/>
    <w:rsid w:val="005B7557"/>
    <w:rsid w:val="005B766F"/>
    <w:rsid w:val="005B7E04"/>
    <w:rsid w:val="005C055C"/>
    <w:rsid w:val="005C08F0"/>
    <w:rsid w:val="005C0A27"/>
    <w:rsid w:val="005C13D2"/>
    <w:rsid w:val="005C1760"/>
    <w:rsid w:val="005C2985"/>
    <w:rsid w:val="005C2A0C"/>
    <w:rsid w:val="005C2D10"/>
    <w:rsid w:val="005C3AFF"/>
    <w:rsid w:val="005C477E"/>
    <w:rsid w:val="005C4B8F"/>
    <w:rsid w:val="005C516D"/>
    <w:rsid w:val="005C6A3B"/>
    <w:rsid w:val="005C7F77"/>
    <w:rsid w:val="005D06D1"/>
    <w:rsid w:val="005D0AD0"/>
    <w:rsid w:val="005D1870"/>
    <w:rsid w:val="005D1E0C"/>
    <w:rsid w:val="005D1E32"/>
    <w:rsid w:val="005D1ED0"/>
    <w:rsid w:val="005D2325"/>
    <w:rsid w:val="005D24DC"/>
    <w:rsid w:val="005D28C7"/>
    <w:rsid w:val="005D31A3"/>
    <w:rsid w:val="005D3492"/>
    <w:rsid w:val="005D3759"/>
    <w:rsid w:val="005D3D90"/>
    <w:rsid w:val="005D3E58"/>
    <w:rsid w:val="005D470E"/>
    <w:rsid w:val="005D48AB"/>
    <w:rsid w:val="005D5CF4"/>
    <w:rsid w:val="005D68B4"/>
    <w:rsid w:val="005D7B82"/>
    <w:rsid w:val="005D7D9A"/>
    <w:rsid w:val="005D7F2C"/>
    <w:rsid w:val="005E03C2"/>
    <w:rsid w:val="005E13C1"/>
    <w:rsid w:val="005E2E50"/>
    <w:rsid w:val="005E3A73"/>
    <w:rsid w:val="005E4200"/>
    <w:rsid w:val="005E4C8B"/>
    <w:rsid w:val="005E5CA1"/>
    <w:rsid w:val="005E666A"/>
    <w:rsid w:val="005E682E"/>
    <w:rsid w:val="005E6985"/>
    <w:rsid w:val="005E69A4"/>
    <w:rsid w:val="005E6AC5"/>
    <w:rsid w:val="005E744E"/>
    <w:rsid w:val="005E7705"/>
    <w:rsid w:val="005E7CC1"/>
    <w:rsid w:val="005E7D8B"/>
    <w:rsid w:val="005F18BB"/>
    <w:rsid w:val="005F19F0"/>
    <w:rsid w:val="005F1A72"/>
    <w:rsid w:val="005F23DB"/>
    <w:rsid w:val="005F4AD5"/>
    <w:rsid w:val="005F6731"/>
    <w:rsid w:val="005F6EAE"/>
    <w:rsid w:val="005F7161"/>
    <w:rsid w:val="005F7B63"/>
    <w:rsid w:val="00600D7B"/>
    <w:rsid w:val="006012D0"/>
    <w:rsid w:val="00601B05"/>
    <w:rsid w:val="00601BA8"/>
    <w:rsid w:val="00601D55"/>
    <w:rsid w:val="00601F13"/>
    <w:rsid w:val="00602394"/>
    <w:rsid w:val="00602E5A"/>
    <w:rsid w:val="006032B5"/>
    <w:rsid w:val="00604634"/>
    <w:rsid w:val="0060466C"/>
    <w:rsid w:val="00605CC0"/>
    <w:rsid w:val="00606493"/>
    <w:rsid w:val="00606E2E"/>
    <w:rsid w:val="00607180"/>
    <w:rsid w:val="006077AC"/>
    <w:rsid w:val="006105FA"/>
    <w:rsid w:val="00610DB3"/>
    <w:rsid w:val="00611B69"/>
    <w:rsid w:val="00612304"/>
    <w:rsid w:val="006130ED"/>
    <w:rsid w:val="006132CC"/>
    <w:rsid w:val="00613520"/>
    <w:rsid w:val="006150A6"/>
    <w:rsid w:val="0061531E"/>
    <w:rsid w:val="00615BBA"/>
    <w:rsid w:val="00615E37"/>
    <w:rsid w:val="006161AA"/>
    <w:rsid w:val="00616265"/>
    <w:rsid w:val="006167B7"/>
    <w:rsid w:val="00617774"/>
    <w:rsid w:val="0061779C"/>
    <w:rsid w:val="00617B77"/>
    <w:rsid w:val="00617D16"/>
    <w:rsid w:val="006202CD"/>
    <w:rsid w:val="006207F2"/>
    <w:rsid w:val="006229F3"/>
    <w:rsid w:val="00622DDB"/>
    <w:rsid w:val="00623246"/>
    <w:rsid w:val="00623CF9"/>
    <w:rsid w:val="00623E9A"/>
    <w:rsid w:val="00624EDF"/>
    <w:rsid w:val="00625B74"/>
    <w:rsid w:val="00626DC2"/>
    <w:rsid w:val="00627AD9"/>
    <w:rsid w:val="00627E90"/>
    <w:rsid w:val="006301AD"/>
    <w:rsid w:val="00630558"/>
    <w:rsid w:val="00630E0A"/>
    <w:rsid w:val="0063283D"/>
    <w:rsid w:val="00632E24"/>
    <w:rsid w:val="00634167"/>
    <w:rsid w:val="00634D35"/>
    <w:rsid w:val="0063614D"/>
    <w:rsid w:val="0063628B"/>
    <w:rsid w:val="00636934"/>
    <w:rsid w:val="00637289"/>
    <w:rsid w:val="0063766C"/>
    <w:rsid w:val="00637BDF"/>
    <w:rsid w:val="00637D14"/>
    <w:rsid w:val="0064012A"/>
    <w:rsid w:val="00640646"/>
    <w:rsid w:val="00640BD6"/>
    <w:rsid w:val="00641207"/>
    <w:rsid w:val="006417EA"/>
    <w:rsid w:val="00641940"/>
    <w:rsid w:val="006424CF"/>
    <w:rsid w:val="00642968"/>
    <w:rsid w:val="00645778"/>
    <w:rsid w:val="006459B4"/>
    <w:rsid w:val="00645D03"/>
    <w:rsid w:val="006461C4"/>
    <w:rsid w:val="006462A2"/>
    <w:rsid w:val="006464AE"/>
    <w:rsid w:val="006464BE"/>
    <w:rsid w:val="00646CA7"/>
    <w:rsid w:val="00646DE8"/>
    <w:rsid w:val="00647101"/>
    <w:rsid w:val="0064733B"/>
    <w:rsid w:val="0065071E"/>
    <w:rsid w:val="006508D0"/>
    <w:rsid w:val="00650DB4"/>
    <w:rsid w:val="006515FF"/>
    <w:rsid w:val="00652029"/>
    <w:rsid w:val="00652232"/>
    <w:rsid w:val="006525C9"/>
    <w:rsid w:val="006529A3"/>
    <w:rsid w:val="0065378B"/>
    <w:rsid w:val="00654401"/>
    <w:rsid w:val="00654BA8"/>
    <w:rsid w:val="006557B0"/>
    <w:rsid w:val="00656074"/>
    <w:rsid w:val="006564E1"/>
    <w:rsid w:val="00657AE7"/>
    <w:rsid w:val="00657B81"/>
    <w:rsid w:val="00660080"/>
    <w:rsid w:val="00660462"/>
    <w:rsid w:val="00660AD9"/>
    <w:rsid w:val="00660D8F"/>
    <w:rsid w:val="00661B19"/>
    <w:rsid w:val="00661B41"/>
    <w:rsid w:val="00662015"/>
    <w:rsid w:val="0066407A"/>
    <w:rsid w:val="006645EA"/>
    <w:rsid w:val="0066467C"/>
    <w:rsid w:val="00664682"/>
    <w:rsid w:val="006653F7"/>
    <w:rsid w:val="00667895"/>
    <w:rsid w:val="00670019"/>
    <w:rsid w:val="00670344"/>
    <w:rsid w:val="00670367"/>
    <w:rsid w:val="0067038C"/>
    <w:rsid w:val="006708F6"/>
    <w:rsid w:val="00670A72"/>
    <w:rsid w:val="00671669"/>
    <w:rsid w:val="00672066"/>
    <w:rsid w:val="00672505"/>
    <w:rsid w:val="00672CAF"/>
    <w:rsid w:val="00672CC7"/>
    <w:rsid w:val="00673371"/>
    <w:rsid w:val="00673687"/>
    <w:rsid w:val="00673E54"/>
    <w:rsid w:val="00673FA1"/>
    <w:rsid w:val="00674249"/>
    <w:rsid w:val="006742F4"/>
    <w:rsid w:val="006748C4"/>
    <w:rsid w:val="00676467"/>
    <w:rsid w:val="0067741C"/>
    <w:rsid w:val="006778EB"/>
    <w:rsid w:val="0068019A"/>
    <w:rsid w:val="006806FB"/>
    <w:rsid w:val="00680722"/>
    <w:rsid w:val="00680853"/>
    <w:rsid w:val="00681415"/>
    <w:rsid w:val="006818C1"/>
    <w:rsid w:val="00681DB5"/>
    <w:rsid w:val="00682875"/>
    <w:rsid w:val="006841C8"/>
    <w:rsid w:val="00684B04"/>
    <w:rsid w:val="00684C2D"/>
    <w:rsid w:val="006857D6"/>
    <w:rsid w:val="00685AFB"/>
    <w:rsid w:val="00685CC8"/>
    <w:rsid w:val="00686996"/>
    <w:rsid w:val="006874E4"/>
    <w:rsid w:val="0068768F"/>
    <w:rsid w:val="006879DA"/>
    <w:rsid w:val="006900A6"/>
    <w:rsid w:val="00690695"/>
    <w:rsid w:val="00690C10"/>
    <w:rsid w:val="00690C19"/>
    <w:rsid w:val="00691984"/>
    <w:rsid w:val="00691BF0"/>
    <w:rsid w:val="006923CF"/>
    <w:rsid w:val="0069298C"/>
    <w:rsid w:val="00693DE8"/>
    <w:rsid w:val="00694039"/>
    <w:rsid w:val="0069459B"/>
    <w:rsid w:val="00694B6D"/>
    <w:rsid w:val="00694E66"/>
    <w:rsid w:val="00695330"/>
    <w:rsid w:val="006964EE"/>
    <w:rsid w:val="00696876"/>
    <w:rsid w:val="006972BE"/>
    <w:rsid w:val="00697C16"/>
    <w:rsid w:val="006A07F9"/>
    <w:rsid w:val="006A0D3A"/>
    <w:rsid w:val="006A1476"/>
    <w:rsid w:val="006A1A25"/>
    <w:rsid w:val="006A1AD8"/>
    <w:rsid w:val="006A1EC3"/>
    <w:rsid w:val="006A252A"/>
    <w:rsid w:val="006A281D"/>
    <w:rsid w:val="006A2D04"/>
    <w:rsid w:val="006A38EA"/>
    <w:rsid w:val="006A3BAB"/>
    <w:rsid w:val="006A3CF7"/>
    <w:rsid w:val="006A3E5A"/>
    <w:rsid w:val="006A44DE"/>
    <w:rsid w:val="006A4619"/>
    <w:rsid w:val="006A4ED3"/>
    <w:rsid w:val="006A52B6"/>
    <w:rsid w:val="006A7E3C"/>
    <w:rsid w:val="006A7E56"/>
    <w:rsid w:val="006B0420"/>
    <w:rsid w:val="006B067B"/>
    <w:rsid w:val="006B09B8"/>
    <w:rsid w:val="006B20BB"/>
    <w:rsid w:val="006B235E"/>
    <w:rsid w:val="006B2705"/>
    <w:rsid w:val="006B28E3"/>
    <w:rsid w:val="006B28E6"/>
    <w:rsid w:val="006B2E6D"/>
    <w:rsid w:val="006B46D9"/>
    <w:rsid w:val="006B4FA2"/>
    <w:rsid w:val="006B504B"/>
    <w:rsid w:val="006B5672"/>
    <w:rsid w:val="006B5EC0"/>
    <w:rsid w:val="006B64C5"/>
    <w:rsid w:val="006B6FA7"/>
    <w:rsid w:val="006B7502"/>
    <w:rsid w:val="006B7B17"/>
    <w:rsid w:val="006C0293"/>
    <w:rsid w:val="006C0515"/>
    <w:rsid w:val="006C0909"/>
    <w:rsid w:val="006C0A19"/>
    <w:rsid w:val="006C0A75"/>
    <w:rsid w:val="006C0B12"/>
    <w:rsid w:val="006C0CB4"/>
    <w:rsid w:val="006C1637"/>
    <w:rsid w:val="006C1C1D"/>
    <w:rsid w:val="006C32F0"/>
    <w:rsid w:val="006C393C"/>
    <w:rsid w:val="006C3E75"/>
    <w:rsid w:val="006C5037"/>
    <w:rsid w:val="006C50C0"/>
    <w:rsid w:val="006C73D4"/>
    <w:rsid w:val="006C7779"/>
    <w:rsid w:val="006C7DBF"/>
    <w:rsid w:val="006D092A"/>
    <w:rsid w:val="006D0E91"/>
    <w:rsid w:val="006D139A"/>
    <w:rsid w:val="006D1959"/>
    <w:rsid w:val="006D1B50"/>
    <w:rsid w:val="006D1F38"/>
    <w:rsid w:val="006D2438"/>
    <w:rsid w:val="006D2B86"/>
    <w:rsid w:val="006D2EA0"/>
    <w:rsid w:val="006D2FE4"/>
    <w:rsid w:val="006D3D47"/>
    <w:rsid w:val="006D4CC5"/>
    <w:rsid w:val="006D613A"/>
    <w:rsid w:val="006D63FF"/>
    <w:rsid w:val="006E0BE8"/>
    <w:rsid w:val="006E0D2C"/>
    <w:rsid w:val="006E0E75"/>
    <w:rsid w:val="006E115D"/>
    <w:rsid w:val="006E17B9"/>
    <w:rsid w:val="006E1FDC"/>
    <w:rsid w:val="006E2AC7"/>
    <w:rsid w:val="006E3255"/>
    <w:rsid w:val="006E40DB"/>
    <w:rsid w:val="006E48B6"/>
    <w:rsid w:val="006E497F"/>
    <w:rsid w:val="006E4999"/>
    <w:rsid w:val="006E4C34"/>
    <w:rsid w:val="006E4E02"/>
    <w:rsid w:val="006E5698"/>
    <w:rsid w:val="006E5C3B"/>
    <w:rsid w:val="006E60FF"/>
    <w:rsid w:val="006E66FC"/>
    <w:rsid w:val="006E6A34"/>
    <w:rsid w:val="006E767A"/>
    <w:rsid w:val="006E784E"/>
    <w:rsid w:val="006E7EE9"/>
    <w:rsid w:val="006E7F38"/>
    <w:rsid w:val="006F0767"/>
    <w:rsid w:val="006F0968"/>
    <w:rsid w:val="006F19FD"/>
    <w:rsid w:val="006F1BE3"/>
    <w:rsid w:val="006F2100"/>
    <w:rsid w:val="006F28A3"/>
    <w:rsid w:val="006F299C"/>
    <w:rsid w:val="006F2A37"/>
    <w:rsid w:val="006F2BDE"/>
    <w:rsid w:val="006F3465"/>
    <w:rsid w:val="006F360F"/>
    <w:rsid w:val="006F42CA"/>
    <w:rsid w:val="006F4338"/>
    <w:rsid w:val="006F4570"/>
    <w:rsid w:val="006F57CA"/>
    <w:rsid w:val="006F5D17"/>
    <w:rsid w:val="006F6471"/>
    <w:rsid w:val="006F65E5"/>
    <w:rsid w:val="006F740B"/>
    <w:rsid w:val="006F7968"/>
    <w:rsid w:val="00700506"/>
    <w:rsid w:val="00700A30"/>
    <w:rsid w:val="00701C92"/>
    <w:rsid w:val="00701EB6"/>
    <w:rsid w:val="0070258A"/>
    <w:rsid w:val="007031CE"/>
    <w:rsid w:val="007037DD"/>
    <w:rsid w:val="007042D6"/>
    <w:rsid w:val="00704474"/>
    <w:rsid w:val="0070454D"/>
    <w:rsid w:val="00704C7E"/>
    <w:rsid w:val="00704E93"/>
    <w:rsid w:val="00705081"/>
    <w:rsid w:val="00706438"/>
    <w:rsid w:val="007069F4"/>
    <w:rsid w:val="00706C2A"/>
    <w:rsid w:val="007074B4"/>
    <w:rsid w:val="00707D3F"/>
    <w:rsid w:val="00707F91"/>
    <w:rsid w:val="00710192"/>
    <w:rsid w:val="007106DC"/>
    <w:rsid w:val="00710C33"/>
    <w:rsid w:val="007111A9"/>
    <w:rsid w:val="00711394"/>
    <w:rsid w:val="00711779"/>
    <w:rsid w:val="00711A95"/>
    <w:rsid w:val="00711AB8"/>
    <w:rsid w:val="00712466"/>
    <w:rsid w:val="00712854"/>
    <w:rsid w:val="00713DAD"/>
    <w:rsid w:val="00714E45"/>
    <w:rsid w:val="00715678"/>
    <w:rsid w:val="00715709"/>
    <w:rsid w:val="007157F3"/>
    <w:rsid w:val="00715AB6"/>
    <w:rsid w:val="00716034"/>
    <w:rsid w:val="007170C8"/>
    <w:rsid w:val="00720164"/>
    <w:rsid w:val="007206B9"/>
    <w:rsid w:val="00720E73"/>
    <w:rsid w:val="0072133A"/>
    <w:rsid w:val="00721B42"/>
    <w:rsid w:val="007220CD"/>
    <w:rsid w:val="0072210E"/>
    <w:rsid w:val="00723479"/>
    <w:rsid w:val="007239EE"/>
    <w:rsid w:val="00723C84"/>
    <w:rsid w:val="007240BF"/>
    <w:rsid w:val="0072416E"/>
    <w:rsid w:val="00726847"/>
    <w:rsid w:val="00727362"/>
    <w:rsid w:val="007276B5"/>
    <w:rsid w:val="00727DBD"/>
    <w:rsid w:val="007300C4"/>
    <w:rsid w:val="00731453"/>
    <w:rsid w:val="00732421"/>
    <w:rsid w:val="007336F3"/>
    <w:rsid w:val="00733F01"/>
    <w:rsid w:val="00734015"/>
    <w:rsid w:val="0073489D"/>
    <w:rsid w:val="00734A4E"/>
    <w:rsid w:val="00734B99"/>
    <w:rsid w:val="00734BBF"/>
    <w:rsid w:val="00735683"/>
    <w:rsid w:val="00735D2D"/>
    <w:rsid w:val="0073670B"/>
    <w:rsid w:val="00736A0E"/>
    <w:rsid w:val="00736B64"/>
    <w:rsid w:val="00740144"/>
    <w:rsid w:val="00740797"/>
    <w:rsid w:val="007410F1"/>
    <w:rsid w:val="0074185C"/>
    <w:rsid w:val="007418DC"/>
    <w:rsid w:val="007419D6"/>
    <w:rsid w:val="007422E7"/>
    <w:rsid w:val="0074249F"/>
    <w:rsid w:val="007429B5"/>
    <w:rsid w:val="00743439"/>
    <w:rsid w:val="007434EA"/>
    <w:rsid w:val="007436FC"/>
    <w:rsid w:val="00744449"/>
    <w:rsid w:val="00744795"/>
    <w:rsid w:val="00744D13"/>
    <w:rsid w:val="007452DF"/>
    <w:rsid w:val="00745E23"/>
    <w:rsid w:val="00746219"/>
    <w:rsid w:val="0074645D"/>
    <w:rsid w:val="00746B4E"/>
    <w:rsid w:val="00747B6F"/>
    <w:rsid w:val="00747C67"/>
    <w:rsid w:val="00747EAD"/>
    <w:rsid w:val="007503F8"/>
    <w:rsid w:val="007505ED"/>
    <w:rsid w:val="00750A2C"/>
    <w:rsid w:val="00750E36"/>
    <w:rsid w:val="00751387"/>
    <w:rsid w:val="00751D78"/>
    <w:rsid w:val="00752157"/>
    <w:rsid w:val="00752CC2"/>
    <w:rsid w:val="00753714"/>
    <w:rsid w:val="007545B8"/>
    <w:rsid w:val="00754938"/>
    <w:rsid w:val="00754D50"/>
    <w:rsid w:val="00755406"/>
    <w:rsid w:val="007558FE"/>
    <w:rsid w:val="00755ED4"/>
    <w:rsid w:val="00755F0E"/>
    <w:rsid w:val="00756070"/>
    <w:rsid w:val="00756284"/>
    <w:rsid w:val="00756936"/>
    <w:rsid w:val="00756E74"/>
    <w:rsid w:val="0075700D"/>
    <w:rsid w:val="007577AC"/>
    <w:rsid w:val="007579C8"/>
    <w:rsid w:val="0076023A"/>
    <w:rsid w:val="00760CD4"/>
    <w:rsid w:val="00760F05"/>
    <w:rsid w:val="00762385"/>
    <w:rsid w:val="00762CFC"/>
    <w:rsid w:val="00762E9E"/>
    <w:rsid w:val="00763598"/>
    <w:rsid w:val="00763642"/>
    <w:rsid w:val="0076397D"/>
    <w:rsid w:val="00763A32"/>
    <w:rsid w:val="00763D08"/>
    <w:rsid w:val="00764896"/>
    <w:rsid w:val="00764EF1"/>
    <w:rsid w:val="007652B9"/>
    <w:rsid w:val="00766190"/>
    <w:rsid w:val="0076670F"/>
    <w:rsid w:val="00766F80"/>
    <w:rsid w:val="00767472"/>
    <w:rsid w:val="007709B5"/>
    <w:rsid w:val="00771006"/>
    <w:rsid w:val="00771190"/>
    <w:rsid w:val="007716E9"/>
    <w:rsid w:val="007717CF"/>
    <w:rsid w:val="007717EC"/>
    <w:rsid w:val="00771C7F"/>
    <w:rsid w:val="00771EEF"/>
    <w:rsid w:val="007722E9"/>
    <w:rsid w:val="007727FF"/>
    <w:rsid w:val="00772FC1"/>
    <w:rsid w:val="0077434D"/>
    <w:rsid w:val="00774B5E"/>
    <w:rsid w:val="007753B8"/>
    <w:rsid w:val="007762B0"/>
    <w:rsid w:val="00776411"/>
    <w:rsid w:val="007765A9"/>
    <w:rsid w:val="00777A8C"/>
    <w:rsid w:val="007802A2"/>
    <w:rsid w:val="00780665"/>
    <w:rsid w:val="0078074A"/>
    <w:rsid w:val="007807D9"/>
    <w:rsid w:val="0078095A"/>
    <w:rsid w:val="00780E6D"/>
    <w:rsid w:val="00782088"/>
    <w:rsid w:val="00782505"/>
    <w:rsid w:val="007825B8"/>
    <w:rsid w:val="00782B3E"/>
    <w:rsid w:val="00782B44"/>
    <w:rsid w:val="00783147"/>
    <w:rsid w:val="00784FCB"/>
    <w:rsid w:val="0078567E"/>
    <w:rsid w:val="00785FB8"/>
    <w:rsid w:val="0078611A"/>
    <w:rsid w:val="007868BA"/>
    <w:rsid w:val="007873BF"/>
    <w:rsid w:val="00790B95"/>
    <w:rsid w:val="007911D0"/>
    <w:rsid w:val="00791FA1"/>
    <w:rsid w:val="00791FF6"/>
    <w:rsid w:val="00793DC6"/>
    <w:rsid w:val="00794408"/>
    <w:rsid w:val="0079456D"/>
    <w:rsid w:val="00794EA6"/>
    <w:rsid w:val="00795374"/>
    <w:rsid w:val="007955B5"/>
    <w:rsid w:val="00795A53"/>
    <w:rsid w:val="00795BA7"/>
    <w:rsid w:val="00795DEF"/>
    <w:rsid w:val="0079630F"/>
    <w:rsid w:val="00796C5D"/>
    <w:rsid w:val="00796DA0"/>
    <w:rsid w:val="00797701"/>
    <w:rsid w:val="007977CB"/>
    <w:rsid w:val="007A009F"/>
    <w:rsid w:val="007A1714"/>
    <w:rsid w:val="007A180E"/>
    <w:rsid w:val="007A186B"/>
    <w:rsid w:val="007A240D"/>
    <w:rsid w:val="007A2704"/>
    <w:rsid w:val="007A27B3"/>
    <w:rsid w:val="007A27BA"/>
    <w:rsid w:val="007A3242"/>
    <w:rsid w:val="007A3A23"/>
    <w:rsid w:val="007A4030"/>
    <w:rsid w:val="007A4045"/>
    <w:rsid w:val="007A45EA"/>
    <w:rsid w:val="007A48BC"/>
    <w:rsid w:val="007A4EAC"/>
    <w:rsid w:val="007A518C"/>
    <w:rsid w:val="007A5502"/>
    <w:rsid w:val="007A571D"/>
    <w:rsid w:val="007A5ADA"/>
    <w:rsid w:val="007A5C6E"/>
    <w:rsid w:val="007A6235"/>
    <w:rsid w:val="007A6397"/>
    <w:rsid w:val="007A6447"/>
    <w:rsid w:val="007A696E"/>
    <w:rsid w:val="007A711A"/>
    <w:rsid w:val="007A72DB"/>
    <w:rsid w:val="007A793D"/>
    <w:rsid w:val="007A7973"/>
    <w:rsid w:val="007B0445"/>
    <w:rsid w:val="007B04DC"/>
    <w:rsid w:val="007B0B6B"/>
    <w:rsid w:val="007B1133"/>
    <w:rsid w:val="007B1231"/>
    <w:rsid w:val="007B1348"/>
    <w:rsid w:val="007B1444"/>
    <w:rsid w:val="007B1487"/>
    <w:rsid w:val="007B1939"/>
    <w:rsid w:val="007B23FE"/>
    <w:rsid w:val="007B3122"/>
    <w:rsid w:val="007B33BA"/>
    <w:rsid w:val="007B3C01"/>
    <w:rsid w:val="007B3F71"/>
    <w:rsid w:val="007B43A7"/>
    <w:rsid w:val="007B4B66"/>
    <w:rsid w:val="007B5271"/>
    <w:rsid w:val="007B53D5"/>
    <w:rsid w:val="007B5737"/>
    <w:rsid w:val="007B592F"/>
    <w:rsid w:val="007B5C22"/>
    <w:rsid w:val="007B5CC3"/>
    <w:rsid w:val="007B5E3B"/>
    <w:rsid w:val="007B600B"/>
    <w:rsid w:val="007B66C1"/>
    <w:rsid w:val="007B6CC8"/>
    <w:rsid w:val="007B6D59"/>
    <w:rsid w:val="007B76D4"/>
    <w:rsid w:val="007C0E16"/>
    <w:rsid w:val="007C118D"/>
    <w:rsid w:val="007C31ED"/>
    <w:rsid w:val="007C3815"/>
    <w:rsid w:val="007C4018"/>
    <w:rsid w:val="007C4284"/>
    <w:rsid w:val="007C4294"/>
    <w:rsid w:val="007C446C"/>
    <w:rsid w:val="007C555F"/>
    <w:rsid w:val="007C5894"/>
    <w:rsid w:val="007C594C"/>
    <w:rsid w:val="007C6C77"/>
    <w:rsid w:val="007C6CCF"/>
    <w:rsid w:val="007C7253"/>
    <w:rsid w:val="007C72CD"/>
    <w:rsid w:val="007D01D6"/>
    <w:rsid w:val="007D13C1"/>
    <w:rsid w:val="007D426E"/>
    <w:rsid w:val="007D42E4"/>
    <w:rsid w:val="007D4745"/>
    <w:rsid w:val="007D51CD"/>
    <w:rsid w:val="007D57D0"/>
    <w:rsid w:val="007D5813"/>
    <w:rsid w:val="007D6576"/>
    <w:rsid w:val="007D671E"/>
    <w:rsid w:val="007D6CEE"/>
    <w:rsid w:val="007D6EC2"/>
    <w:rsid w:val="007D799A"/>
    <w:rsid w:val="007D7A94"/>
    <w:rsid w:val="007D7AF6"/>
    <w:rsid w:val="007E00C2"/>
    <w:rsid w:val="007E03D6"/>
    <w:rsid w:val="007E042C"/>
    <w:rsid w:val="007E0551"/>
    <w:rsid w:val="007E1D6F"/>
    <w:rsid w:val="007E2062"/>
    <w:rsid w:val="007E2F91"/>
    <w:rsid w:val="007E32F5"/>
    <w:rsid w:val="007E332D"/>
    <w:rsid w:val="007E444F"/>
    <w:rsid w:val="007E4E13"/>
    <w:rsid w:val="007E518B"/>
    <w:rsid w:val="007E55C1"/>
    <w:rsid w:val="007E5C8B"/>
    <w:rsid w:val="007E5F97"/>
    <w:rsid w:val="007E70CC"/>
    <w:rsid w:val="007E7453"/>
    <w:rsid w:val="007F0898"/>
    <w:rsid w:val="007F145E"/>
    <w:rsid w:val="007F1971"/>
    <w:rsid w:val="007F297A"/>
    <w:rsid w:val="007F2AD3"/>
    <w:rsid w:val="007F2B87"/>
    <w:rsid w:val="007F2E59"/>
    <w:rsid w:val="007F310E"/>
    <w:rsid w:val="007F3C6F"/>
    <w:rsid w:val="007F4073"/>
    <w:rsid w:val="007F41C6"/>
    <w:rsid w:val="007F440C"/>
    <w:rsid w:val="007F536F"/>
    <w:rsid w:val="007F567C"/>
    <w:rsid w:val="007F572A"/>
    <w:rsid w:val="007F5CAF"/>
    <w:rsid w:val="007F6156"/>
    <w:rsid w:val="007F61B2"/>
    <w:rsid w:val="007F6660"/>
    <w:rsid w:val="007F6773"/>
    <w:rsid w:val="007F6CA2"/>
    <w:rsid w:val="007F6D15"/>
    <w:rsid w:val="007F7282"/>
    <w:rsid w:val="007F7ED4"/>
    <w:rsid w:val="007F7EFE"/>
    <w:rsid w:val="008012D9"/>
    <w:rsid w:val="008019D7"/>
    <w:rsid w:val="00802045"/>
    <w:rsid w:val="0080224C"/>
    <w:rsid w:val="0080345F"/>
    <w:rsid w:val="00803581"/>
    <w:rsid w:val="00803796"/>
    <w:rsid w:val="008038FC"/>
    <w:rsid w:val="008040E0"/>
    <w:rsid w:val="00804315"/>
    <w:rsid w:val="0080490D"/>
    <w:rsid w:val="00804981"/>
    <w:rsid w:val="00805C0D"/>
    <w:rsid w:val="00805C1A"/>
    <w:rsid w:val="00805CA1"/>
    <w:rsid w:val="00806399"/>
    <w:rsid w:val="00806517"/>
    <w:rsid w:val="008067F1"/>
    <w:rsid w:val="00807239"/>
    <w:rsid w:val="00807AB7"/>
    <w:rsid w:val="00810780"/>
    <w:rsid w:val="00810AA0"/>
    <w:rsid w:val="00811816"/>
    <w:rsid w:val="00811EC1"/>
    <w:rsid w:val="00811F5B"/>
    <w:rsid w:val="00814158"/>
    <w:rsid w:val="00814F22"/>
    <w:rsid w:val="0081502B"/>
    <w:rsid w:val="0081513F"/>
    <w:rsid w:val="00815276"/>
    <w:rsid w:val="00815968"/>
    <w:rsid w:val="008160D8"/>
    <w:rsid w:val="00816200"/>
    <w:rsid w:val="00816A2E"/>
    <w:rsid w:val="00816DCE"/>
    <w:rsid w:val="008170E0"/>
    <w:rsid w:val="008200B1"/>
    <w:rsid w:val="0082086D"/>
    <w:rsid w:val="00821C84"/>
    <w:rsid w:val="0082366A"/>
    <w:rsid w:val="00823897"/>
    <w:rsid w:val="00823AF7"/>
    <w:rsid w:val="00824B5C"/>
    <w:rsid w:val="00825408"/>
    <w:rsid w:val="00825B11"/>
    <w:rsid w:val="00825C95"/>
    <w:rsid w:val="00826112"/>
    <w:rsid w:val="008275B6"/>
    <w:rsid w:val="00827CE5"/>
    <w:rsid w:val="008309A5"/>
    <w:rsid w:val="008309B5"/>
    <w:rsid w:val="00831603"/>
    <w:rsid w:val="008316C9"/>
    <w:rsid w:val="00832200"/>
    <w:rsid w:val="00832C9D"/>
    <w:rsid w:val="00832FE3"/>
    <w:rsid w:val="00833019"/>
    <w:rsid w:val="008339A4"/>
    <w:rsid w:val="00833B8B"/>
    <w:rsid w:val="00833C6E"/>
    <w:rsid w:val="00835026"/>
    <w:rsid w:val="00835108"/>
    <w:rsid w:val="00835272"/>
    <w:rsid w:val="0083608E"/>
    <w:rsid w:val="00836526"/>
    <w:rsid w:val="0083653B"/>
    <w:rsid w:val="008370DD"/>
    <w:rsid w:val="008377FC"/>
    <w:rsid w:val="0083790D"/>
    <w:rsid w:val="008403F7"/>
    <w:rsid w:val="008408D0"/>
    <w:rsid w:val="00840BE2"/>
    <w:rsid w:val="00840DEB"/>
    <w:rsid w:val="0084118A"/>
    <w:rsid w:val="00841AA1"/>
    <w:rsid w:val="00841C25"/>
    <w:rsid w:val="00841D51"/>
    <w:rsid w:val="00842890"/>
    <w:rsid w:val="00843821"/>
    <w:rsid w:val="008451D5"/>
    <w:rsid w:val="008455BC"/>
    <w:rsid w:val="0084598B"/>
    <w:rsid w:val="00845D31"/>
    <w:rsid w:val="0084680B"/>
    <w:rsid w:val="00846E98"/>
    <w:rsid w:val="0084749C"/>
    <w:rsid w:val="00847C78"/>
    <w:rsid w:val="00851453"/>
    <w:rsid w:val="00851CDF"/>
    <w:rsid w:val="00852CD4"/>
    <w:rsid w:val="00852E18"/>
    <w:rsid w:val="0085311F"/>
    <w:rsid w:val="00853766"/>
    <w:rsid w:val="0085390D"/>
    <w:rsid w:val="00853F70"/>
    <w:rsid w:val="0085424D"/>
    <w:rsid w:val="008542AF"/>
    <w:rsid w:val="00854BF2"/>
    <w:rsid w:val="0085571C"/>
    <w:rsid w:val="008558F1"/>
    <w:rsid w:val="00855E96"/>
    <w:rsid w:val="008565F8"/>
    <w:rsid w:val="00856C0E"/>
    <w:rsid w:val="00856E14"/>
    <w:rsid w:val="00856F18"/>
    <w:rsid w:val="00857BDF"/>
    <w:rsid w:val="00857C9D"/>
    <w:rsid w:val="00861C9F"/>
    <w:rsid w:val="008622B6"/>
    <w:rsid w:val="00862706"/>
    <w:rsid w:val="0086286B"/>
    <w:rsid w:val="00862CB9"/>
    <w:rsid w:val="00863643"/>
    <w:rsid w:val="00864361"/>
    <w:rsid w:val="00864CE1"/>
    <w:rsid w:val="00865805"/>
    <w:rsid w:val="00865977"/>
    <w:rsid w:val="008662E6"/>
    <w:rsid w:val="008666B5"/>
    <w:rsid w:val="00866AA5"/>
    <w:rsid w:val="00867711"/>
    <w:rsid w:val="00867AC4"/>
    <w:rsid w:val="00870E86"/>
    <w:rsid w:val="008713F8"/>
    <w:rsid w:val="00871F30"/>
    <w:rsid w:val="00872974"/>
    <w:rsid w:val="008738A9"/>
    <w:rsid w:val="0087391E"/>
    <w:rsid w:val="00873B9B"/>
    <w:rsid w:val="00873D06"/>
    <w:rsid w:val="00873D1D"/>
    <w:rsid w:val="0087466A"/>
    <w:rsid w:val="00874DFE"/>
    <w:rsid w:val="008757A6"/>
    <w:rsid w:val="00876270"/>
    <w:rsid w:val="00876818"/>
    <w:rsid w:val="00876949"/>
    <w:rsid w:val="00876C23"/>
    <w:rsid w:val="00877423"/>
    <w:rsid w:val="00877ABB"/>
    <w:rsid w:val="00877D4A"/>
    <w:rsid w:val="00880422"/>
    <w:rsid w:val="00880AB1"/>
    <w:rsid w:val="00880E6C"/>
    <w:rsid w:val="00881D40"/>
    <w:rsid w:val="00882941"/>
    <w:rsid w:val="00883257"/>
    <w:rsid w:val="00883D2D"/>
    <w:rsid w:val="008842F3"/>
    <w:rsid w:val="008849AD"/>
    <w:rsid w:val="00885444"/>
    <w:rsid w:val="00885FF0"/>
    <w:rsid w:val="0088644C"/>
    <w:rsid w:val="00886ED8"/>
    <w:rsid w:val="00886F23"/>
    <w:rsid w:val="008875D6"/>
    <w:rsid w:val="00890CE2"/>
    <w:rsid w:val="0089244B"/>
    <w:rsid w:val="00892D86"/>
    <w:rsid w:val="00893004"/>
    <w:rsid w:val="00893284"/>
    <w:rsid w:val="008936DA"/>
    <w:rsid w:val="008938A9"/>
    <w:rsid w:val="008938C4"/>
    <w:rsid w:val="00894738"/>
    <w:rsid w:val="00894AC7"/>
    <w:rsid w:val="00895549"/>
    <w:rsid w:val="00895D39"/>
    <w:rsid w:val="0089618E"/>
    <w:rsid w:val="00896257"/>
    <w:rsid w:val="0089713B"/>
    <w:rsid w:val="0089757F"/>
    <w:rsid w:val="00897D6F"/>
    <w:rsid w:val="008A02CA"/>
    <w:rsid w:val="008A0502"/>
    <w:rsid w:val="008A0AF8"/>
    <w:rsid w:val="008A0DF3"/>
    <w:rsid w:val="008A1330"/>
    <w:rsid w:val="008A1498"/>
    <w:rsid w:val="008A1678"/>
    <w:rsid w:val="008A1853"/>
    <w:rsid w:val="008A1E00"/>
    <w:rsid w:val="008A2278"/>
    <w:rsid w:val="008A22CD"/>
    <w:rsid w:val="008A23F7"/>
    <w:rsid w:val="008A25B7"/>
    <w:rsid w:val="008A2874"/>
    <w:rsid w:val="008A3EDC"/>
    <w:rsid w:val="008A4EC1"/>
    <w:rsid w:val="008A5598"/>
    <w:rsid w:val="008A60CF"/>
    <w:rsid w:val="008A6348"/>
    <w:rsid w:val="008A72DF"/>
    <w:rsid w:val="008A73D4"/>
    <w:rsid w:val="008B1092"/>
    <w:rsid w:val="008B1335"/>
    <w:rsid w:val="008B172F"/>
    <w:rsid w:val="008B2173"/>
    <w:rsid w:val="008B2F6B"/>
    <w:rsid w:val="008B34FB"/>
    <w:rsid w:val="008B39FE"/>
    <w:rsid w:val="008B5D20"/>
    <w:rsid w:val="008B5FA2"/>
    <w:rsid w:val="008B5FCA"/>
    <w:rsid w:val="008B6200"/>
    <w:rsid w:val="008B63DF"/>
    <w:rsid w:val="008B64ED"/>
    <w:rsid w:val="008B6AFA"/>
    <w:rsid w:val="008B7D53"/>
    <w:rsid w:val="008B7F93"/>
    <w:rsid w:val="008C161B"/>
    <w:rsid w:val="008C187A"/>
    <w:rsid w:val="008C1DC3"/>
    <w:rsid w:val="008C1E13"/>
    <w:rsid w:val="008C1F56"/>
    <w:rsid w:val="008C1F70"/>
    <w:rsid w:val="008C22F8"/>
    <w:rsid w:val="008C3585"/>
    <w:rsid w:val="008C5658"/>
    <w:rsid w:val="008C62F3"/>
    <w:rsid w:val="008C6513"/>
    <w:rsid w:val="008C6717"/>
    <w:rsid w:val="008C67A7"/>
    <w:rsid w:val="008C6AB3"/>
    <w:rsid w:val="008C6E5C"/>
    <w:rsid w:val="008C7012"/>
    <w:rsid w:val="008C7277"/>
    <w:rsid w:val="008C74AA"/>
    <w:rsid w:val="008D1274"/>
    <w:rsid w:val="008D17E2"/>
    <w:rsid w:val="008D185E"/>
    <w:rsid w:val="008D1B4F"/>
    <w:rsid w:val="008D23D3"/>
    <w:rsid w:val="008D30F9"/>
    <w:rsid w:val="008D359D"/>
    <w:rsid w:val="008D35C7"/>
    <w:rsid w:val="008D456E"/>
    <w:rsid w:val="008D466A"/>
    <w:rsid w:val="008D4E99"/>
    <w:rsid w:val="008D5D97"/>
    <w:rsid w:val="008D6773"/>
    <w:rsid w:val="008D681B"/>
    <w:rsid w:val="008D7197"/>
    <w:rsid w:val="008D781C"/>
    <w:rsid w:val="008D7873"/>
    <w:rsid w:val="008D7DEE"/>
    <w:rsid w:val="008D7E31"/>
    <w:rsid w:val="008E188E"/>
    <w:rsid w:val="008E18F2"/>
    <w:rsid w:val="008E30D7"/>
    <w:rsid w:val="008E3477"/>
    <w:rsid w:val="008E34A6"/>
    <w:rsid w:val="008E39A0"/>
    <w:rsid w:val="008E436C"/>
    <w:rsid w:val="008E49D1"/>
    <w:rsid w:val="008E5437"/>
    <w:rsid w:val="008E55F8"/>
    <w:rsid w:val="008E5AAD"/>
    <w:rsid w:val="008E69BA"/>
    <w:rsid w:val="008E7208"/>
    <w:rsid w:val="008E720A"/>
    <w:rsid w:val="008F02C9"/>
    <w:rsid w:val="008F145C"/>
    <w:rsid w:val="008F1634"/>
    <w:rsid w:val="008F1949"/>
    <w:rsid w:val="008F1F90"/>
    <w:rsid w:val="008F2751"/>
    <w:rsid w:val="008F2AE2"/>
    <w:rsid w:val="008F2BAB"/>
    <w:rsid w:val="008F2DD3"/>
    <w:rsid w:val="008F38A7"/>
    <w:rsid w:val="008F3B46"/>
    <w:rsid w:val="008F4437"/>
    <w:rsid w:val="008F5257"/>
    <w:rsid w:val="008F5687"/>
    <w:rsid w:val="008F586C"/>
    <w:rsid w:val="008F5AD6"/>
    <w:rsid w:val="008F5D1D"/>
    <w:rsid w:val="008F5D77"/>
    <w:rsid w:val="008F677A"/>
    <w:rsid w:val="008F6D1F"/>
    <w:rsid w:val="00900B69"/>
    <w:rsid w:val="00901913"/>
    <w:rsid w:val="00902072"/>
    <w:rsid w:val="00902E68"/>
    <w:rsid w:val="00904098"/>
    <w:rsid w:val="009040CC"/>
    <w:rsid w:val="0090454B"/>
    <w:rsid w:val="0090456C"/>
    <w:rsid w:val="00904AD9"/>
    <w:rsid w:val="00905096"/>
    <w:rsid w:val="0090599D"/>
    <w:rsid w:val="00905BDF"/>
    <w:rsid w:val="009067D3"/>
    <w:rsid w:val="00906C02"/>
    <w:rsid w:val="00910A8C"/>
    <w:rsid w:val="00910F3F"/>
    <w:rsid w:val="00910F53"/>
    <w:rsid w:val="00911413"/>
    <w:rsid w:val="00911546"/>
    <w:rsid w:val="0091321B"/>
    <w:rsid w:val="00913429"/>
    <w:rsid w:val="009139C3"/>
    <w:rsid w:val="00913E93"/>
    <w:rsid w:val="009158A8"/>
    <w:rsid w:val="00916005"/>
    <w:rsid w:val="00916693"/>
    <w:rsid w:val="00916B4B"/>
    <w:rsid w:val="00917C0C"/>
    <w:rsid w:val="00917C29"/>
    <w:rsid w:val="00920322"/>
    <w:rsid w:val="00920384"/>
    <w:rsid w:val="00920E09"/>
    <w:rsid w:val="00922002"/>
    <w:rsid w:val="00922397"/>
    <w:rsid w:val="00922EDD"/>
    <w:rsid w:val="00922F41"/>
    <w:rsid w:val="00925C78"/>
    <w:rsid w:val="00925D91"/>
    <w:rsid w:val="00925F59"/>
    <w:rsid w:val="00926B12"/>
    <w:rsid w:val="0092704A"/>
    <w:rsid w:val="00927B2E"/>
    <w:rsid w:val="00927DAA"/>
    <w:rsid w:val="00930182"/>
    <w:rsid w:val="00930434"/>
    <w:rsid w:val="00930C3F"/>
    <w:rsid w:val="00930DCC"/>
    <w:rsid w:val="00931044"/>
    <w:rsid w:val="00932A1A"/>
    <w:rsid w:val="00933542"/>
    <w:rsid w:val="009337A5"/>
    <w:rsid w:val="00933A44"/>
    <w:rsid w:val="009351D4"/>
    <w:rsid w:val="009354E6"/>
    <w:rsid w:val="00935518"/>
    <w:rsid w:val="009355C2"/>
    <w:rsid w:val="00935AAB"/>
    <w:rsid w:val="00936AEC"/>
    <w:rsid w:val="00940E85"/>
    <w:rsid w:val="0094152D"/>
    <w:rsid w:val="00941A60"/>
    <w:rsid w:val="00941FE8"/>
    <w:rsid w:val="0094258B"/>
    <w:rsid w:val="00942A40"/>
    <w:rsid w:val="00942F4B"/>
    <w:rsid w:val="009430B4"/>
    <w:rsid w:val="009438D9"/>
    <w:rsid w:val="00944262"/>
    <w:rsid w:val="00945452"/>
    <w:rsid w:val="00945980"/>
    <w:rsid w:val="00945981"/>
    <w:rsid w:val="00946B94"/>
    <w:rsid w:val="0095086E"/>
    <w:rsid w:val="009508A4"/>
    <w:rsid w:val="0095167C"/>
    <w:rsid w:val="009520C7"/>
    <w:rsid w:val="00952423"/>
    <w:rsid w:val="00952A45"/>
    <w:rsid w:val="00952CF9"/>
    <w:rsid w:val="009540E5"/>
    <w:rsid w:val="00954116"/>
    <w:rsid w:val="0095418C"/>
    <w:rsid w:val="00954B33"/>
    <w:rsid w:val="00954BDF"/>
    <w:rsid w:val="0095523F"/>
    <w:rsid w:val="00955767"/>
    <w:rsid w:val="00955B4C"/>
    <w:rsid w:val="00956A6C"/>
    <w:rsid w:val="00956BD7"/>
    <w:rsid w:val="00957683"/>
    <w:rsid w:val="00957FF2"/>
    <w:rsid w:val="0096025D"/>
    <w:rsid w:val="0096159F"/>
    <w:rsid w:val="009615B6"/>
    <w:rsid w:val="0096167D"/>
    <w:rsid w:val="00962A60"/>
    <w:rsid w:val="00962BC0"/>
    <w:rsid w:val="009631DA"/>
    <w:rsid w:val="009634DD"/>
    <w:rsid w:val="00963ECF"/>
    <w:rsid w:val="009645B8"/>
    <w:rsid w:val="009645DC"/>
    <w:rsid w:val="0096590F"/>
    <w:rsid w:val="00967665"/>
    <w:rsid w:val="00967B09"/>
    <w:rsid w:val="00967F7C"/>
    <w:rsid w:val="009710FD"/>
    <w:rsid w:val="00971137"/>
    <w:rsid w:val="00971729"/>
    <w:rsid w:val="00971F15"/>
    <w:rsid w:val="009724E3"/>
    <w:rsid w:val="00972B57"/>
    <w:rsid w:val="0097341A"/>
    <w:rsid w:val="0097359B"/>
    <w:rsid w:val="00973B05"/>
    <w:rsid w:val="0097450F"/>
    <w:rsid w:val="0097473E"/>
    <w:rsid w:val="00975446"/>
    <w:rsid w:val="00975879"/>
    <w:rsid w:val="00975A80"/>
    <w:rsid w:val="00976098"/>
    <w:rsid w:val="0097613B"/>
    <w:rsid w:val="0097642E"/>
    <w:rsid w:val="009767B5"/>
    <w:rsid w:val="00976A12"/>
    <w:rsid w:val="00976A77"/>
    <w:rsid w:val="00976B51"/>
    <w:rsid w:val="00976D8F"/>
    <w:rsid w:val="009774AF"/>
    <w:rsid w:val="00977EEF"/>
    <w:rsid w:val="00977FA3"/>
    <w:rsid w:val="0098061D"/>
    <w:rsid w:val="00980748"/>
    <w:rsid w:val="00980A4B"/>
    <w:rsid w:val="009815BC"/>
    <w:rsid w:val="00982090"/>
    <w:rsid w:val="00982AA1"/>
    <w:rsid w:val="00982C49"/>
    <w:rsid w:val="0098370D"/>
    <w:rsid w:val="009846E6"/>
    <w:rsid w:val="00985027"/>
    <w:rsid w:val="00985120"/>
    <w:rsid w:val="00985258"/>
    <w:rsid w:val="00985A7F"/>
    <w:rsid w:val="00985D94"/>
    <w:rsid w:val="00985DBA"/>
    <w:rsid w:val="009861E3"/>
    <w:rsid w:val="0098637D"/>
    <w:rsid w:val="00986BB0"/>
    <w:rsid w:val="00986FD1"/>
    <w:rsid w:val="0098709E"/>
    <w:rsid w:val="009875DE"/>
    <w:rsid w:val="0098769A"/>
    <w:rsid w:val="009902B8"/>
    <w:rsid w:val="009903F6"/>
    <w:rsid w:val="009905E2"/>
    <w:rsid w:val="00990AD4"/>
    <w:rsid w:val="009911EA"/>
    <w:rsid w:val="00991E86"/>
    <w:rsid w:val="00991F41"/>
    <w:rsid w:val="00992198"/>
    <w:rsid w:val="009921DE"/>
    <w:rsid w:val="009922C2"/>
    <w:rsid w:val="0099333A"/>
    <w:rsid w:val="00994934"/>
    <w:rsid w:val="00994BB3"/>
    <w:rsid w:val="00994F43"/>
    <w:rsid w:val="009952B6"/>
    <w:rsid w:val="00995497"/>
    <w:rsid w:val="009957D9"/>
    <w:rsid w:val="00995C13"/>
    <w:rsid w:val="00996A73"/>
    <w:rsid w:val="00996E8A"/>
    <w:rsid w:val="0099705F"/>
    <w:rsid w:val="00997173"/>
    <w:rsid w:val="009977DB"/>
    <w:rsid w:val="009A0801"/>
    <w:rsid w:val="009A0B10"/>
    <w:rsid w:val="009A14D4"/>
    <w:rsid w:val="009A1597"/>
    <w:rsid w:val="009A171E"/>
    <w:rsid w:val="009A18B0"/>
    <w:rsid w:val="009A1921"/>
    <w:rsid w:val="009A1EA5"/>
    <w:rsid w:val="009A2648"/>
    <w:rsid w:val="009A3502"/>
    <w:rsid w:val="009A373A"/>
    <w:rsid w:val="009A4A8F"/>
    <w:rsid w:val="009A4C77"/>
    <w:rsid w:val="009A4F3A"/>
    <w:rsid w:val="009A5A66"/>
    <w:rsid w:val="009A6308"/>
    <w:rsid w:val="009A721B"/>
    <w:rsid w:val="009A7904"/>
    <w:rsid w:val="009A7FD7"/>
    <w:rsid w:val="009B15BE"/>
    <w:rsid w:val="009B1A04"/>
    <w:rsid w:val="009B2866"/>
    <w:rsid w:val="009B326E"/>
    <w:rsid w:val="009B3AF3"/>
    <w:rsid w:val="009B3C0A"/>
    <w:rsid w:val="009B434A"/>
    <w:rsid w:val="009B4F12"/>
    <w:rsid w:val="009B552D"/>
    <w:rsid w:val="009B584D"/>
    <w:rsid w:val="009B6608"/>
    <w:rsid w:val="009B693E"/>
    <w:rsid w:val="009B6B91"/>
    <w:rsid w:val="009B748D"/>
    <w:rsid w:val="009B7797"/>
    <w:rsid w:val="009B77BA"/>
    <w:rsid w:val="009C02B5"/>
    <w:rsid w:val="009C14A4"/>
    <w:rsid w:val="009C2122"/>
    <w:rsid w:val="009C31E1"/>
    <w:rsid w:val="009C48B7"/>
    <w:rsid w:val="009C4C79"/>
    <w:rsid w:val="009C6489"/>
    <w:rsid w:val="009C715F"/>
    <w:rsid w:val="009C76F1"/>
    <w:rsid w:val="009C7D8B"/>
    <w:rsid w:val="009D098E"/>
    <w:rsid w:val="009D0C7D"/>
    <w:rsid w:val="009D1241"/>
    <w:rsid w:val="009D164F"/>
    <w:rsid w:val="009D1748"/>
    <w:rsid w:val="009D1D85"/>
    <w:rsid w:val="009D25CC"/>
    <w:rsid w:val="009D26E5"/>
    <w:rsid w:val="009D29E4"/>
    <w:rsid w:val="009D2CF0"/>
    <w:rsid w:val="009D3280"/>
    <w:rsid w:val="009D381A"/>
    <w:rsid w:val="009D3A5E"/>
    <w:rsid w:val="009D427C"/>
    <w:rsid w:val="009D4AD4"/>
    <w:rsid w:val="009D4B4B"/>
    <w:rsid w:val="009D4E47"/>
    <w:rsid w:val="009D4FDD"/>
    <w:rsid w:val="009D50BA"/>
    <w:rsid w:val="009D5112"/>
    <w:rsid w:val="009D53EB"/>
    <w:rsid w:val="009D5808"/>
    <w:rsid w:val="009D6407"/>
    <w:rsid w:val="009D7F6F"/>
    <w:rsid w:val="009E0713"/>
    <w:rsid w:val="009E1C0E"/>
    <w:rsid w:val="009E2014"/>
    <w:rsid w:val="009E270E"/>
    <w:rsid w:val="009E2E88"/>
    <w:rsid w:val="009E4762"/>
    <w:rsid w:val="009E486F"/>
    <w:rsid w:val="009E5C01"/>
    <w:rsid w:val="009E65F4"/>
    <w:rsid w:val="009E7721"/>
    <w:rsid w:val="009E7D97"/>
    <w:rsid w:val="009F0ED6"/>
    <w:rsid w:val="009F12A0"/>
    <w:rsid w:val="009F13FD"/>
    <w:rsid w:val="009F2410"/>
    <w:rsid w:val="009F29C6"/>
    <w:rsid w:val="009F359A"/>
    <w:rsid w:val="009F3AC3"/>
    <w:rsid w:val="009F4395"/>
    <w:rsid w:val="009F5525"/>
    <w:rsid w:val="009F6686"/>
    <w:rsid w:val="009F676D"/>
    <w:rsid w:val="009F70BB"/>
    <w:rsid w:val="009F75F7"/>
    <w:rsid w:val="00A005EF"/>
    <w:rsid w:val="00A00A06"/>
    <w:rsid w:val="00A017B5"/>
    <w:rsid w:val="00A01AB4"/>
    <w:rsid w:val="00A01DB3"/>
    <w:rsid w:val="00A029E8"/>
    <w:rsid w:val="00A03BA9"/>
    <w:rsid w:val="00A043CB"/>
    <w:rsid w:val="00A0450F"/>
    <w:rsid w:val="00A04801"/>
    <w:rsid w:val="00A049F8"/>
    <w:rsid w:val="00A04B84"/>
    <w:rsid w:val="00A0592B"/>
    <w:rsid w:val="00A060C5"/>
    <w:rsid w:val="00A064FF"/>
    <w:rsid w:val="00A06741"/>
    <w:rsid w:val="00A07B15"/>
    <w:rsid w:val="00A07DAB"/>
    <w:rsid w:val="00A104F2"/>
    <w:rsid w:val="00A11829"/>
    <w:rsid w:val="00A1276D"/>
    <w:rsid w:val="00A136AC"/>
    <w:rsid w:val="00A13712"/>
    <w:rsid w:val="00A139DB"/>
    <w:rsid w:val="00A142AD"/>
    <w:rsid w:val="00A147D9"/>
    <w:rsid w:val="00A15A84"/>
    <w:rsid w:val="00A15E00"/>
    <w:rsid w:val="00A162AB"/>
    <w:rsid w:val="00A17477"/>
    <w:rsid w:val="00A17517"/>
    <w:rsid w:val="00A1785E"/>
    <w:rsid w:val="00A17F9B"/>
    <w:rsid w:val="00A20B6F"/>
    <w:rsid w:val="00A20CEC"/>
    <w:rsid w:val="00A20D60"/>
    <w:rsid w:val="00A2101A"/>
    <w:rsid w:val="00A2104A"/>
    <w:rsid w:val="00A22435"/>
    <w:rsid w:val="00A22ABB"/>
    <w:rsid w:val="00A23092"/>
    <w:rsid w:val="00A23360"/>
    <w:rsid w:val="00A24529"/>
    <w:rsid w:val="00A24609"/>
    <w:rsid w:val="00A24B28"/>
    <w:rsid w:val="00A24BC8"/>
    <w:rsid w:val="00A25694"/>
    <w:rsid w:val="00A25A06"/>
    <w:rsid w:val="00A2671B"/>
    <w:rsid w:val="00A26CBE"/>
    <w:rsid w:val="00A3021F"/>
    <w:rsid w:val="00A3029B"/>
    <w:rsid w:val="00A303B5"/>
    <w:rsid w:val="00A3068C"/>
    <w:rsid w:val="00A31774"/>
    <w:rsid w:val="00A32474"/>
    <w:rsid w:val="00A331F6"/>
    <w:rsid w:val="00A339E0"/>
    <w:rsid w:val="00A35474"/>
    <w:rsid w:val="00A35C0C"/>
    <w:rsid w:val="00A35DFB"/>
    <w:rsid w:val="00A35E47"/>
    <w:rsid w:val="00A362AA"/>
    <w:rsid w:val="00A36B11"/>
    <w:rsid w:val="00A36DA5"/>
    <w:rsid w:val="00A36E53"/>
    <w:rsid w:val="00A37A18"/>
    <w:rsid w:val="00A37AF1"/>
    <w:rsid w:val="00A37B78"/>
    <w:rsid w:val="00A41705"/>
    <w:rsid w:val="00A41777"/>
    <w:rsid w:val="00A428B1"/>
    <w:rsid w:val="00A42917"/>
    <w:rsid w:val="00A42D3C"/>
    <w:rsid w:val="00A42E4C"/>
    <w:rsid w:val="00A430D2"/>
    <w:rsid w:val="00A434BE"/>
    <w:rsid w:val="00A43591"/>
    <w:rsid w:val="00A4393C"/>
    <w:rsid w:val="00A43AB0"/>
    <w:rsid w:val="00A43FF4"/>
    <w:rsid w:val="00A446BF"/>
    <w:rsid w:val="00A44943"/>
    <w:rsid w:val="00A44B47"/>
    <w:rsid w:val="00A45979"/>
    <w:rsid w:val="00A46CF0"/>
    <w:rsid w:val="00A47160"/>
    <w:rsid w:val="00A479EB"/>
    <w:rsid w:val="00A50095"/>
    <w:rsid w:val="00A500FA"/>
    <w:rsid w:val="00A50981"/>
    <w:rsid w:val="00A5128F"/>
    <w:rsid w:val="00A515A7"/>
    <w:rsid w:val="00A52226"/>
    <w:rsid w:val="00A52294"/>
    <w:rsid w:val="00A52DD0"/>
    <w:rsid w:val="00A52E27"/>
    <w:rsid w:val="00A53654"/>
    <w:rsid w:val="00A539F3"/>
    <w:rsid w:val="00A53C74"/>
    <w:rsid w:val="00A5572F"/>
    <w:rsid w:val="00A55A3A"/>
    <w:rsid w:val="00A565B6"/>
    <w:rsid w:val="00A570BC"/>
    <w:rsid w:val="00A6000D"/>
    <w:rsid w:val="00A600B6"/>
    <w:rsid w:val="00A600CA"/>
    <w:rsid w:val="00A60435"/>
    <w:rsid w:val="00A61667"/>
    <w:rsid w:val="00A6215B"/>
    <w:rsid w:val="00A6233C"/>
    <w:rsid w:val="00A6387A"/>
    <w:rsid w:val="00A6390E"/>
    <w:rsid w:val="00A643A5"/>
    <w:rsid w:val="00A64CC1"/>
    <w:rsid w:val="00A6513A"/>
    <w:rsid w:val="00A65395"/>
    <w:rsid w:val="00A657F6"/>
    <w:rsid w:val="00A65DB8"/>
    <w:rsid w:val="00A661B9"/>
    <w:rsid w:val="00A67315"/>
    <w:rsid w:val="00A67D7C"/>
    <w:rsid w:val="00A67E30"/>
    <w:rsid w:val="00A7052A"/>
    <w:rsid w:val="00A7114D"/>
    <w:rsid w:val="00A714C5"/>
    <w:rsid w:val="00A71A46"/>
    <w:rsid w:val="00A71A7C"/>
    <w:rsid w:val="00A72B77"/>
    <w:rsid w:val="00A73527"/>
    <w:rsid w:val="00A739B2"/>
    <w:rsid w:val="00A749A5"/>
    <w:rsid w:val="00A75469"/>
    <w:rsid w:val="00A75B0E"/>
    <w:rsid w:val="00A75C60"/>
    <w:rsid w:val="00A75DE9"/>
    <w:rsid w:val="00A768AD"/>
    <w:rsid w:val="00A771B6"/>
    <w:rsid w:val="00A7777F"/>
    <w:rsid w:val="00A77A67"/>
    <w:rsid w:val="00A814A4"/>
    <w:rsid w:val="00A81804"/>
    <w:rsid w:val="00A8193A"/>
    <w:rsid w:val="00A81AD7"/>
    <w:rsid w:val="00A81D0C"/>
    <w:rsid w:val="00A81DD9"/>
    <w:rsid w:val="00A8255D"/>
    <w:rsid w:val="00A82AF0"/>
    <w:rsid w:val="00A82B02"/>
    <w:rsid w:val="00A82E73"/>
    <w:rsid w:val="00A837DE"/>
    <w:rsid w:val="00A8402C"/>
    <w:rsid w:val="00A84360"/>
    <w:rsid w:val="00A846E2"/>
    <w:rsid w:val="00A847DE"/>
    <w:rsid w:val="00A8537A"/>
    <w:rsid w:val="00A8557E"/>
    <w:rsid w:val="00A8584C"/>
    <w:rsid w:val="00A85B13"/>
    <w:rsid w:val="00A85F54"/>
    <w:rsid w:val="00A872C7"/>
    <w:rsid w:val="00A90118"/>
    <w:rsid w:val="00A9087B"/>
    <w:rsid w:val="00A9116F"/>
    <w:rsid w:val="00A91262"/>
    <w:rsid w:val="00A9168C"/>
    <w:rsid w:val="00A92068"/>
    <w:rsid w:val="00A92E58"/>
    <w:rsid w:val="00A92F81"/>
    <w:rsid w:val="00A94420"/>
    <w:rsid w:val="00A94607"/>
    <w:rsid w:val="00A948E0"/>
    <w:rsid w:val="00A94A5F"/>
    <w:rsid w:val="00A9649D"/>
    <w:rsid w:val="00A965DD"/>
    <w:rsid w:val="00A96777"/>
    <w:rsid w:val="00A9681C"/>
    <w:rsid w:val="00A973EB"/>
    <w:rsid w:val="00A97746"/>
    <w:rsid w:val="00A979E1"/>
    <w:rsid w:val="00A97EF2"/>
    <w:rsid w:val="00AA0FA6"/>
    <w:rsid w:val="00AA1F78"/>
    <w:rsid w:val="00AA278D"/>
    <w:rsid w:val="00AA3B7B"/>
    <w:rsid w:val="00AA40FF"/>
    <w:rsid w:val="00AA4B02"/>
    <w:rsid w:val="00AA5F14"/>
    <w:rsid w:val="00AA6DD9"/>
    <w:rsid w:val="00AA71F0"/>
    <w:rsid w:val="00AA7321"/>
    <w:rsid w:val="00AA7B19"/>
    <w:rsid w:val="00AB149D"/>
    <w:rsid w:val="00AB149F"/>
    <w:rsid w:val="00AB1CE5"/>
    <w:rsid w:val="00AB20B7"/>
    <w:rsid w:val="00AB2499"/>
    <w:rsid w:val="00AB360B"/>
    <w:rsid w:val="00AB3AB2"/>
    <w:rsid w:val="00AB6490"/>
    <w:rsid w:val="00AB6831"/>
    <w:rsid w:val="00AB695C"/>
    <w:rsid w:val="00AB758F"/>
    <w:rsid w:val="00AB79ED"/>
    <w:rsid w:val="00AB7A4D"/>
    <w:rsid w:val="00AB7DAD"/>
    <w:rsid w:val="00AC0C82"/>
    <w:rsid w:val="00AC13EE"/>
    <w:rsid w:val="00AC158B"/>
    <w:rsid w:val="00AC16E8"/>
    <w:rsid w:val="00AC1C52"/>
    <w:rsid w:val="00AC1E0F"/>
    <w:rsid w:val="00AC2CA5"/>
    <w:rsid w:val="00AC2F25"/>
    <w:rsid w:val="00AC376C"/>
    <w:rsid w:val="00AC3B9C"/>
    <w:rsid w:val="00AC4113"/>
    <w:rsid w:val="00AC46EA"/>
    <w:rsid w:val="00AC48DC"/>
    <w:rsid w:val="00AC4D7E"/>
    <w:rsid w:val="00AC520D"/>
    <w:rsid w:val="00AC5542"/>
    <w:rsid w:val="00AC581C"/>
    <w:rsid w:val="00AC5DB9"/>
    <w:rsid w:val="00AC6480"/>
    <w:rsid w:val="00AC6FA2"/>
    <w:rsid w:val="00AC7978"/>
    <w:rsid w:val="00AD0D28"/>
    <w:rsid w:val="00AD1152"/>
    <w:rsid w:val="00AD1551"/>
    <w:rsid w:val="00AD23DC"/>
    <w:rsid w:val="00AD283A"/>
    <w:rsid w:val="00AD2A23"/>
    <w:rsid w:val="00AD2A6E"/>
    <w:rsid w:val="00AD31FE"/>
    <w:rsid w:val="00AD3517"/>
    <w:rsid w:val="00AD3929"/>
    <w:rsid w:val="00AD515C"/>
    <w:rsid w:val="00AD5338"/>
    <w:rsid w:val="00AD5D71"/>
    <w:rsid w:val="00AD64E7"/>
    <w:rsid w:val="00AD6796"/>
    <w:rsid w:val="00AD68EE"/>
    <w:rsid w:val="00AD6E8F"/>
    <w:rsid w:val="00AD73C8"/>
    <w:rsid w:val="00AD77B4"/>
    <w:rsid w:val="00AE0FC0"/>
    <w:rsid w:val="00AE20E1"/>
    <w:rsid w:val="00AE2117"/>
    <w:rsid w:val="00AE2595"/>
    <w:rsid w:val="00AE2755"/>
    <w:rsid w:val="00AE2F17"/>
    <w:rsid w:val="00AE342B"/>
    <w:rsid w:val="00AE371F"/>
    <w:rsid w:val="00AE38A0"/>
    <w:rsid w:val="00AE3F56"/>
    <w:rsid w:val="00AE4D6D"/>
    <w:rsid w:val="00AE55BF"/>
    <w:rsid w:val="00AE627B"/>
    <w:rsid w:val="00AE67EC"/>
    <w:rsid w:val="00AE6ADA"/>
    <w:rsid w:val="00AE6E92"/>
    <w:rsid w:val="00AE75CB"/>
    <w:rsid w:val="00AE77AE"/>
    <w:rsid w:val="00AE77B9"/>
    <w:rsid w:val="00AE77DC"/>
    <w:rsid w:val="00AE7F67"/>
    <w:rsid w:val="00AF0582"/>
    <w:rsid w:val="00AF187E"/>
    <w:rsid w:val="00AF2FFD"/>
    <w:rsid w:val="00AF3292"/>
    <w:rsid w:val="00AF3FCA"/>
    <w:rsid w:val="00AF4106"/>
    <w:rsid w:val="00AF42A6"/>
    <w:rsid w:val="00AF453C"/>
    <w:rsid w:val="00AF48D7"/>
    <w:rsid w:val="00AF5B63"/>
    <w:rsid w:val="00AF6119"/>
    <w:rsid w:val="00AF6704"/>
    <w:rsid w:val="00AF6EA1"/>
    <w:rsid w:val="00AF7559"/>
    <w:rsid w:val="00B008D7"/>
    <w:rsid w:val="00B01267"/>
    <w:rsid w:val="00B02686"/>
    <w:rsid w:val="00B0330D"/>
    <w:rsid w:val="00B03C72"/>
    <w:rsid w:val="00B0405B"/>
    <w:rsid w:val="00B043DD"/>
    <w:rsid w:val="00B05C61"/>
    <w:rsid w:val="00B06317"/>
    <w:rsid w:val="00B064D2"/>
    <w:rsid w:val="00B06B17"/>
    <w:rsid w:val="00B07D11"/>
    <w:rsid w:val="00B104F0"/>
    <w:rsid w:val="00B10A46"/>
    <w:rsid w:val="00B11E27"/>
    <w:rsid w:val="00B129D8"/>
    <w:rsid w:val="00B12E8C"/>
    <w:rsid w:val="00B132EC"/>
    <w:rsid w:val="00B13A6E"/>
    <w:rsid w:val="00B14808"/>
    <w:rsid w:val="00B14A11"/>
    <w:rsid w:val="00B15347"/>
    <w:rsid w:val="00B15E4E"/>
    <w:rsid w:val="00B1617A"/>
    <w:rsid w:val="00B16779"/>
    <w:rsid w:val="00B17775"/>
    <w:rsid w:val="00B20168"/>
    <w:rsid w:val="00B202D9"/>
    <w:rsid w:val="00B20F43"/>
    <w:rsid w:val="00B20FB9"/>
    <w:rsid w:val="00B2120B"/>
    <w:rsid w:val="00B2136E"/>
    <w:rsid w:val="00B21480"/>
    <w:rsid w:val="00B21572"/>
    <w:rsid w:val="00B2167E"/>
    <w:rsid w:val="00B221E5"/>
    <w:rsid w:val="00B22990"/>
    <w:rsid w:val="00B235CB"/>
    <w:rsid w:val="00B2375C"/>
    <w:rsid w:val="00B23931"/>
    <w:rsid w:val="00B24074"/>
    <w:rsid w:val="00B240DB"/>
    <w:rsid w:val="00B2415E"/>
    <w:rsid w:val="00B2499C"/>
    <w:rsid w:val="00B252CA"/>
    <w:rsid w:val="00B2545C"/>
    <w:rsid w:val="00B25A3F"/>
    <w:rsid w:val="00B25AAB"/>
    <w:rsid w:val="00B26965"/>
    <w:rsid w:val="00B27D90"/>
    <w:rsid w:val="00B307D2"/>
    <w:rsid w:val="00B314DD"/>
    <w:rsid w:val="00B3201C"/>
    <w:rsid w:val="00B320F9"/>
    <w:rsid w:val="00B335EC"/>
    <w:rsid w:val="00B33F91"/>
    <w:rsid w:val="00B34275"/>
    <w:rsid w:val="00B34292"/>
    <w:rsid w:val="00B346D7"/>
    <w:rsid w:val="00B34928"/>
    <w:rsid w:val="00B349A9"/>
    <w:rsid w:val="00B351C6"/>
    <w:rsid w:val="00B3565A"/>
    <w:rsid w:val="00B36084"/>
    <w:rsid w:val="00B36635"/>
    <w:rsid w:val="00B36720"/>
    <w:rsid w:val="00B36B83"/>
    <w:rsid w:val="00B3740F"/>
    <w:rsid w:val="00B37743"/>
    <w:rsid w:val="00B37A2F"/>
    <w:rsid w:val="00B37E36"/>
    <w:rsid w:val="00B40783"/>
    <w:rsid w:val="00B4148D"/>
    <w:rsid w:val="00B42AD8"/>
    <w:rsid w:val="00B42EFA"/>
    <w:rsid w:val="00B4349B"/>
    <w:rsid w:val="00B43C37"/>
    <w:rsid w:val="00B43E2D"/>
    <w:rsid w:val="00B43E7A"/>
    <w:rsid w:val="00B45407"/>
    <w:rsid w:val="00B465A7"/>
    <w:rsid w:val="00B46D0E"/>
    <w:rsid w:val="00B477E1"/>
    <w:rsid w:val="00B50912"/>
    <w:rsid w:val="00B50BA9"/>
    <w:rsid w:val="00B510A2"/>
    <w:rsid w:val="00B5148F"/>
    <w:rsid w:val="00B51C9E"/>
    <w:rsid w:val="00B51F16"/>
    <w:rsid w:val="00B5209E"/>
    <w:rsid w:val="00B528B3"/>
    <w:rsid w:val="00B52B9F"/>
    <w:rsid w:val="00B52F42"/>
    <w:rsid w:val="00B53B24"/>
    <w:rsid w:val="00B5481E"/>
    <w:rsid w:val="00B5486A"/>
    <w:rsid w:val="00B54D33"/>
    <w:rsid w:val="00B55675"/>
    <w:rsid w:val="00B556D8"/>
    <w:rsid w:val="00B55E53"/>
    <w:rsid w:val="00B55EF3"/>
    <w:rsid w:val="00B55FD5"/>
    <w:rsid w:val="00B56299"/>
    <w:rsid w:val="00B56434"/>
    <w:rsid w:val="00B57074"/>
    <w:rsid w:val="00B579C3"/>
    <w:rsid w:val="00B57D92"/>
    <w:rsid w:val="00B60D51"/>
    <w:rsid w:val="00B612E6"/>
    <w:rsid w:val="00B615EE"/>
    <w:rsid w:val="00B61DC2"/>
    <w:rsid w:val="00B6301E"/>
    <w:rsid w:val="00B6350F"/>
    <w:rsid w:val="00B63C6A"/>
    <w:rsid w:val="00B64500"/>
    <w:rsid w:val="00B648AD"/>
    <w:rsid w:val="00B648CC"/>
    <w:rsid w:val="00B64BB5"/>
    <w:rsid w:val="00B64FB5"/>
    <w:rsid w:val="00B65368"/>
    <w:rsid w:val="00B65598"/>
    <w:rsid w:val="00B660EF"/>
    <w:rsid w:val="00B6646D"/>
    <w:rsid w:val="00B677D6"/>
    <w:rsid w:val="00B67923"/>
    <w:rsid w:val="00B67D54"/>
    <w:rsid w:val="00B700CC"/>
    <w:rsid w:val="00B701B4"/>
    <w:rsid w:val="00B70DC3"/>
    <w:rsid w:val="00B712C6"/>
    <w:rsid w:val="00B7360F"/>
    <w:rsid w:val="00B73987"/>
    <w:rsid w:val="00B741DD"/>
    <w:rsid w:val="00B75023"/>
    <w:rsid w:val="00B753C6"/>
    <w:rsid w:val="00B775C3"/>
    <w:rsid w:val="00B77693"/>
    <w:rsid w:val="00B77753"/>
    <w:rsid w:val="00B77992"/>
    <w:rsid w:val="00B77B4C"/>
    <w:rsid w:val="00B810BA"/>
    <w:rsid w:val="00B81A18"/>
    <w:rsid w:val="00B81C38"/>
    <w:rsid w:val="00B81F53"/>
    <w:rsid w:val="00B82111"/>
    <w:rsid w:val="00B82793"/>
    <w:rsid w:val="00B83509"/>
    <w:rsid w:val="00B83862"/>
    <w:rsid w:val="00B84EC1"/>
    <w:rsid w:val="00B8576E"/>
    <w:rsid w:val="00B869A7"/>
    <w:rsid w:val="00B873D1"/>
    <w:rsid w:val="00B87597"/>
    <w:rsid w:val="00B8778E"/>
    <w:rsid w:val="00B87AE4"/>
    <w:rsid w:val="00B87BA0"/>
    <w:rsid w:val="00B87DB3"/>
    <w:rsid w:val="00B9051A"/>
    <w:rsid w:val="00B9056E"/>
    <w:rsid w:val="00B92074"/>
    <w:rsid w:val="00B92B8B"/>
    <w:rsid w:val="00B92E4F"/>
    <w:rsid w:val="00B92EDB"/>
    <w:rsid w:val="00B93131"/>
    <w:rsid w:val="00B931FF"/>
    <w:rsid w:val="00B9373D"/>
    <w:rsid w:val="00B94115"/>
    <w:rsid w:val="00B946A5"/>
    <w:rsid w:val="00B946EE"/>
    <w:rsid w:val="00B952CD"/>
    <w:rsid w:val="00B95F48"/>
    <w:rsid w:val="00B9670B"/>
    <w:rsid w:val="00B9681C"/>
    <w:rsid w:val="00B96C1E"/>
    <w:rsid w:val="00B96F09"/>
    <w:rsid w:val="00B97F4E"/>
    <w:rsid w:val="00BA03EB"/>
    <w:rsid w:val="00BA15BA"/>
    <w:rsid w:val="00BA1CF6"/>
    <w:rsid w:val="00BA24C3"/>
    <w:rsid w:val="00BA2BA4"/>
    <w:rsid w:val="00BA2DFE"/>
    <w:rsid w:val="00BA2EB5"/>
    <w:rsid w:val="00BA399D"/>
    <w:rsid w:val="00BA3A82"/>
    <w:rsid w:val="00BA426C"/>
    <w:rsid w:val="00BA4E26"/>
    <w:rsid w:val="00BA51A8"/>
    <w:rsid w:val="00BA6442"/>
    <w:rsid w:val="00BA6756"/>
    <w:rsid w:val="00BA6E97"/>
    <w:rsid w:val="00BB1ADE"/>
    <w:rsid w:val="00BB1E46"/>
    <w:rsid w:val="00BB2143"/>
    <w:rsid w:val="00BB2BCE"/>
    <w:rsid w:val="00BB30D6"/>
    <w:rsid w:val="00BB316E"/>
    <w:rsid w:val="00BB40C6"/>
    <w:rsid w:val="00BB5BAE"/>
    <w:rsid w:val="00BB731C"/>
    <w:rsid w:val="00BB7818"/>
    <w:rsid w:val="00BB78C7"/>
    <w:rsid w:val="00BB7A0A"/>
    <w:rsid w:val="00BB7FAD"/>
    <w:rsid w:val="00BC1359"/>
    <w:rsid w:val="00BC1CFA"/>
    <w:rsid w:val="00BC1DCD"/>
    <w:rsid w:val="00BC20EE"/>
    <w:rsid w:val="00BC2891"/>
    <w:rsid w:val="00BC2948"/>
    <w:rsid w:val="00BC2F67"/>
    <w:rsid w:val="00BC3B2C"/>
    <w:rsid w:val="00BC45CD"/>
    <w:rsid w:val="00BC4D83"/>
    <w:rsid w:val="00BC5018"/>
    <w:rsid w:val="00BC52FB"/>
    <w:rsid w:val="00BC575C"/>
    <w:rsid w:val="00BC58AF"/>
    <w:rsid w:val="00BC5EB6"/>
    <w:rsid w:val="00BC5FD3"/>
    <w:rsid w:val="00BC623A"/>
    <w:rsid w:val="00BC68E3"/>
    <w:rsid w:val="00BC70C3"/>
    <w:rsid w:val="00BC71D1"/>
    <w:rsid w:val="00BD10AE"/>
    <w:rsid w:val="00BD111C"/>
    <w:rsid w:val="00BD13FE"/>
    <w:rsid w:val="00BD166C"/>
    <w:rsid w:val="00BD1770"/>
    <w:rsid w:val="00BD2094"/>
    <w:rsid w:val="00BD2F8B"/>
    <w:rsid w:val="00BD3639"/>
    <w:rsid w:val="00BD389E"/>
    <w:rsid w:val="00BD39E5"/>
    <w:rsid w:val="00BD3E1E"/>
    <w:rsid w:val="00BD4943"/>
    <w:rsid w:val="00BD4DE5"/>
    <w:rsid w:val="00BD4E32"/>
    <w:rsid w:val="00BD59F0"/>
    <w:rsid w:val="00BD69FB"/>
    <w:rsid w:val="00BD6DD4"/>
    <w:rsid w:val="00BD6E28"/>
    <w:rsid w:val="00BD7F52"/>
    <w:rsid w:val="00BE08CB"/>
    <w:rsid w:val="00BE0F51"/>
    <w:rsid w:val="00BE1101"/>
    <w:rsid w:val="00BE1142"/>
    <w:rsid w:val="00BE1433"/>
    <w:rsid w:val="00BE186F"/>
    <w:rsid w:val="00BE2753"/>
    <w:rsid w:val="00BE32EC"/>
    <w:rsid w:val="00BE44DB"/>
    <w:rsid w:val="00BE507D"/>
    <w:rsid w:val="00BE58C5"/>
    <w:rsid w:val="00BE5C58"/>
    <w:rsid w:val="00BE6389"/>
    <w:rsid w:val="00BE682F"/>
    <w:rsid w:val="00BE6E95"/>
    <w:rsid w:val="00BE7470"/>
    <w:rsid w:val="00BE77A1"/>
    <w:rsid w:val="00BE7CC9"/>
    <w:rsid w:val="00BF0323"/>
    <w:rsid w:val="00BF03FE"/>
    <w:rsid w:val="00BF0645"/>
    <w:rsid w:val="00BF12E5"/>
    <w:rsid w:val="00BF1F21"/>
    <w:rsid w:val="00BF20C7"/>
    <w:rsid w:val="00BF2318"/>
    <w:rsid w:val="00BF28A1"/>
    <w:rsid w:val="00BF2F46"/>
    <w:rsid w:val="00BF3606"/>
    <w:rsid w:val="00BF3674"/>
    <w:rsid w:val="00BF3A45"/>
    <w:rsid w:val="00BF3DFD"/>
    <w:rsid w:val="00BF4240"/>
    <w:rsid w:val="00BF45A3"/>
    <w:rsid w:val="00BF4A56"/>
    <w:rsid w:val="00BF5852"/>
    <w:rsid w:val="00BF58A1"/>
    <w:rsid w:val="00BF5994"/>
    <w:rsid w:val="00BF5D8F"/>
    <w:rsid w:val="00BF6816"/>
    <w:rsid w:val="00BF6EC6"/>
    <w:rsid w:val="00BF7867"/>
    <w:rsid w:val="00BF7DB6"/>
    <w:rsid w:val="00BF7F8B"/>
    <w:rsid w:val="00C0045A"/>
    <w:rsid w:val="00C00937"/>
    <w:rsid w:val="00C00EE2"/>
    <w:rsid w:val="00C01D32"/>
    <w:rsid w:val="00C023C3"/>
    <w:rsid w:val="00C02DEF"/>
    <w:rsid w:val="00C02EC6"/>
    <w:rsid w:val="00C03227"/>
    <w:rsid w:val="00C03CF1"/>
    <w:rsid w:val="00C04192"/>
    <w:rsid w:val="00C045D4"/>
    <w:rsid w:val="00C0466B"/>
    <w:rsid w:val="00C048B0"/>
    <w:rsid w:val="00C05245"/>
    <w:rsid w:val="00C06225"/>
    <w:rsid w:val="00C067D5"/>
    <w:rsid w:val="00C1007C"/>
    <w:rsid w:val="00C109A0"/>
    <w:rsid w:val="00C10DBB"/>
    <w:rsid w:val="00C11167"/>
    <w:rsid w:val="00C11541"/>
    <w:rsid w:val="00C12BE1"/>
    <w:rsid w:val="00C12E2D"/>
    <w:rsid w:val="00C13022"/>
    <w:rsid w:val="00C13E78"/>
    <w:rsid w:val="00C14078"/>
    <w:rsid w:val="00C14A60"/>
    <w:rsid w:val="00C14B71"/>
    <w:rsid w:val="00C15125"/>
    <w:rsid w:val="00C15749"/>
    <w:rsid w:val="00C15AF9"/>
    <w:rsid w:val="00C15E1E"/>
    <w:rsid w:val="00C164FD"/>
    <w:rsid w:val="00C16569"/>
    <w:rsid w:val="00C17ACE"/>
    <w:rsid w:val="00C17E18"/>
    <w:rsid w:val="00C204A2"/>
    <w:rsid w:val="00C2092A"/>
    <w:rsid w:val="00C21145"/>
    <w:rsid w:val="00C21278"/>
    <w:rsid w:val="00C217D0"/>
    <w:rsid w:val="00C21D34"/>
    <w:rsid w:val="00C22C9B"/>
    <w:rsid w:val="00C23017"/>
    <w:rsid w:val="00C23BEF"/>
    <w:rsid w:val="00C24C2A"/>
    <w:rsid w:val="00C25145"/>
    <w:rsid w:val="00C25261"/>
    <w:rsid w:val="00C2580A"/>
    <w:rsid w:val="00C261F8"/>
    <w:rsid w:val="00C27218"/>
    <w:rsid w:val="00C27224"/>
    <w:rsid w:val="00C277FD"/>
    <w:rsid w:val="00C3065F"/>
    <w:rsid w:val="00C30DCD"/>
    <w:rsid w:val="00C3176A"/>
    <w:rsid w:val="00C323BC"/>
    <w:rsid w:val="00C324D8"/>
    <w:rsid w:val="00C32AE9"/>
    <w:rsid w:val="00C32EF0"/>
    <w:rsid w:val="00C3363D"/>
    <w:rsid w:val="00C33C78"/>
    <w:rsid w:val="00C33D60"/>
    <w:rsid w:val="00C3414F"/>
    <w:rsid w:val="00C356DF"/>
    <w:rsid w:val="00C3593D"/>
    <w:rsid w:val="00C35A62"/>
    <w:rsid w:val="00C36119"/>
    <w:rsid w:val="00C36B86"/>
    <w:rsid w:val="00C37987"/>
    <w:rsid w:val="00C37BB3"/>
    <w:rsid w:val="00C4054C"/>
    <w:rsid w:val="00C41572"/>
    <w:rsid w:val="00C422A6"/>
    <w:rsid w:val="00C426DA"/>
    <w:rsid w:val="00C43A9B"/>
    <w:rsid w:val="00C43B0C"/>
    <w:rsid w:val="00C444E4"/>
    <w:rsid w:val="00C45F77"/>
    <w:rsid w:val="00C46143"/>
    <w:rsid w:val="00C469CA"/>
    <w:rsid w:val="00C472E3"/>
    <w:rsid w:val="00C47F4F"/>
    <w:rsid w:val="00C50361"/>
    <w:rsid w:val="00C5042F"/>
    <w:rsid w:val="00C5087C"/>
    <w:rsid w:val="00C512DC"/>
    <w:rsid w:val="00C512EF"/>
    <w:rsid w:val="00C518A3"/>
    <w:rsid w:val="00C51E67"/>
    <w:rsid w:val="00C522B9"/>
    <w:rsid w:val="00C52792"/>
    <w:rsid w:val="00C52F5B"/>
    <w:rsid w:val="00C53226"/>
    <w:rsid w:val="00C5345E"/>
    <w:rsid w:val="00C53565"/>
    <w:rsid w:val="00C54C03"/>
    <w:rsid w:val="00C54E79"/>
    <w:rsid w:val="00C5556D"/>
    <w:rsid w:val="00C56A99"/>
    <w:rsid w:val="00C575DA"/>
    <w:rsid w:val="00C57761"/>
    <w:rsid w:val="00C57A37"/>
    <w:rsid w:val="00C57CFC"/>
    <w:rsid w:val="00C60234"/>
    <w:rsid w:val="00C6041B"/>
    <w:rsid w:val="00C6080B"/>
    <w:rsid w:val="00C6144A"/>
    <w:rsid w:val="00C615E7"/>
    <w:rsid w:val="00C6208C"/>
    <w:rsid w:val="00C626FA"/>
    <w:rsid w:val="00C6270D"/>
    <w:rsid w:val="00C62F00"/>
    <w:rsid w:val="00C631DF"/>
    <w:rsid w:val="00C63B69"/>
    <w:rsid w:val="00C63CCC"/>
    <w:rsid w:val="00C65245"/>
    <w:rsid w:val="00C653F5"/>
    <w:rsid w:val="00C654B8"/>
    <w:rsid w:val="00C65987"/>
    <w:rsid w:val="00C65D96"/>
    <w:rsid w:val="00C669BE"/>
    <w:rsid w:val="00C674CC"/>
    <w:rsid w:val="00C6789F"/>
    <w:rsid w:val="00C67995"/>
    <w:rsid w:val="00C67CD8"/>
    <w:rsid w:val="00C70433"/>
    <w:rsid w:val="00C705C5"/>
    <w:rsid w:val="00C70C9D"/>
    <w:rsid w:val="00C70DE6"/>
    <w:rsid w:val="00C70FD8"/>
    <w:rsid w:val="00C71462"/>
    <w:rsid w:val="00C71EEB"/>
    <w:rsid w:val="00C724C5"/>
    <w:rsid w:val="00C72A29"/>
    <w:rsid w:val="00C72D0A"/>
    <w:rsid w:val="00C7331A"/>
    <w:rsid w:val="00C7360F"/>
    <w:rsid w:val="00C739C9"/>
    <w:rsid w:val="00C73CD8"/>
    <w:rsid w:val="00C7476A"/>
    <w:rsid w:val="00C75830"/>
    <w:rsid w:val="00C758DB"/>
    <w:rsid w:val="00C75950"/>
    <w:rsid w:val="00C75D3F"/>
    <w:rsid w:val="00C762D3"/>
    <w:rsid w:val="00C76F25"/>
    <w:rsid w:val="00C76FF5"/>
    <w:rsid w:val="00C77822"/>
    <w:rsid w:val="00C77946"/>
    <w:rsid w:val="00C77D47"/>
    <w:rsid w:val="00C80232"/>
    <w:rsid w:val="00C80475"/>
    <w:rsid w:val="00C81321"/>
    <w:rsid w:val="00C816DA"/>
    <w:rsid w:val="00C81AC3"/>
    <w:rsid w:val="00C81B8E"/>
    <w:rsid w:val="00C83C6A"/>
    <w:rsid w:val="00C83CED"/>
    <w:rsid w:val="00C83E95"/>
    <w:rsid w:val="00C83EAC"/>
    <w:rsid w:val="00C8598A"/>
    <w:rsid w:val="00C85C5B"/>
    <w:rsid w:val="00C85D03"/>
    <w:rsid w:val="00C85D75"/>
    <w:rsid w:val="00C90118"/>
    <w:rsid w:val="00C90616"/>
    <w:rsid w:val="00C909A0"/>
    <w:rsid w:val="00C90EF5"/>
    <w:rsid w:val="00C91195"/>
    <w:rsid w:val="00C913AC"/>
    <w:rsid w:val="00C91A40"/>
    <w:rsid w:val="00C91D49"/>
    <w:rsid w:val="00C92467"/>
    <w:rsid w:val="00C926D1"/>
    <w:rsid w:val="00C92750"/>
    <w:rsid w:val="00C92C6D"/>
    <w:rsid w:val="00C92C93"/>
    <w:rsid w:val="00C930EA"/>
    <w:rsid w:val="00C93355"/>
    <w:rsid w:val="00C93D59"/>
    <w:rsid w:val="00C94D6D"/>
    <w:rsid w:val="00C952C7"/>
    <w:rsid w:val="00C96093"/>
    <w:rsid w:val="00C96F64"/>
    <w:rsid w:val="00C97271"/>
    <w:rsid w:val="00C97D2F"/>
    <w:rsid w:val="00CA11AC"/>
    <w:rsid w:val="00CA13A4"/>
    <w:rsid w:val="00CA1A96"/>
    <w:rsid w:val="00CA1B7C"/>
    <w:rsid w:val="00CA25B0"/>
    <w:rsid w:val="00CA2D93"/>
    <w:rsid w:val="00CA31B0"/>
    <w:rsid w:val="00CA3326"/>
    <w:rsid w:val="00CA3AE1"/>
    <w:rsid w:val="00CA3E2B"/>
    <w:rsid w:val="00CA4048"/>
    <w:rsid w:val="00CA4BE0"/>
    <w:rsid w:val="00CA5C35"/>
    <w:rsid w:val="00CA6423"/>
    <w:rsid w:val="00CA6918"/>
    <w:rsid w:val="00CA700B"/>
    <w:rsid w:val="00CA78B4"/>
    <w:rsid w:val="00CA7A60"/>
    <w:rsid w:val="00CB0EFE"/>
    <w:rsid w:val="00CB1160"/>
    <w:rsid w:val="00CB1446"/>
    <w:rsid w:val="00CB14E8"/>
    <w:rsid w:val="00CB16F7"/>
    <w:rsid w:val="00CB1716"/>
    <w:rsid w:val="00CB1F90"/>
    <w:rsid w:val="00CB2FD7"/>
    <w:rsid w:val="00CB3565"/>
    <w:rsid w:val="00CB40AC"/>
    <w:rsid w:val="00CB4E87"/>
    <w:rsid w:val="00CB5528"/>
    <w:rsid w:val="00CB5AB6"/>
    <w:rsid w:val="00CB73DD"/>
    <w:rsid w:val="00CB767B"/>
    <w:rsid w:val="00CB788B"/>
    <w:rsid w:val="00CB7990"/>
    <w:rsid w:val="00CC0EB1"/>
    <w:rsid w:val="00CC1422"/>
    <w:rsid w:val="00CC14B1"/>
    <w:rsid w:val="00CC2537"/>
    <w:rsid w:val="00CC3A21"/>
    <w:rsid w:val="00CC3B92"/>
    <w:rsid w:val="00CC3E25"/>
    <w:rsid w:val="00CC4A33"/>
    <w:rsid w:val="00CC6178"/>
    <w:rsid w:val="00CC6184"/>
    <w:rsid w:val="00CC7517"/>
    <w:rsid w:val="00CC7D56"/>
    <w:rsid w:val="00CD1107"/>
    <w:rsid w:val="00CD11EB"/>
    <w:rsid w:val="00CD1226"/>
    <w:rsid w:val="00CD134B"/>
    <w:rsid w:val="00CD1479"/>
    <w:rsid w:val="00CD16FC"/>
    <w:rsid w:val="00CD175F"/>
    <w:rsid w:val="00CD1F06"/>
    <w:rsid w:val="00CD2363"/>
    <w:rsid w:val="00CD2BFD"/>
    <w:rsid w:val="00CD2F20"/>
    <w:rsid w:val="00CD339B"/>
    <w:rsid w:val="00CD3FC9"/>
    <w:rsid w:val="00CD3FDC"/>
    <w:rsid w:val="00CD400F"/>
    <w:rsid w:val="00CD405F"/>
    <w:rsid w:val="00CD4412"/>
    <w:rsid w:val="00CD4E39"/>
    <w:rsid w:val="00CD6109"/>
    <w:rsid w:val="00CD6739"/>
    <w:rsid w:val="00CD6BB1"/>
    <w:rsid w:val="00CD7368"/>
    <w:rsid w:val="00CD795E"/>
    <w:rsid w:val="00CD7C18"/>
    <w:rsid w:val="00CD7EEC"/>
    <w:rsid w:val="00CD7FFC"/>
    <w:rsid w:val="00CE0305"/>
    <w:rsid w:val="00CE0C8D"/>
    <w:rsid w:val="00CE0F9E"/>
    <w:rsid w:val="00CE2CD0"/>
    <w:rsid w:val="00CE2FB3"/>
    <w:rsid w:val="00CE4A50"/>
    <w:rsid w:val="00CE52D4"/>
    <w:rsid w:val="00CE5744"/>
    <w:rsid w:val="00CE5B4D"/>
    <w:rsid w:val="00CE637F"/>
    <w:rsid w:val="00CE63D1"/>
    <w:rsid w:val="00CE665F"/>
    <w:rsid w:val="00CE680E"/>
    <w:rsid w:val="00CE71AB"/>
    <w:rsid w:val="00CE71BA"/>
    <w:rsid w:val="00CF037D"/>
    <w:rsid w:val="00CF03DA"/>
    <w:rsid w:val="00CF073C"/>
    <w:rsid w:val="00CF0F1D"/>
    <w:rsid w:val="00CF16F1"/>
    <w:rsid w:val="00CF17D6"/>
    <w:rsid w:val="00CF188C"/>
    <w:rsid w:val="00CF1F2B"/>
    <w:rsid w:val="00CF25E1"/>
    <w:rsid w:val="00CF25F1"/>
    <w:rsid w:val="00CF27F5"/>
    <w:rsid w:val="00CF36C0"/>
    <w:rsid w:val="00CF4C83"/>
    <w:rsid w:val="00CF5290"/>
    <w:rsid w:val="00CF551D"/>
    <w:rsid w:val="00CF5AD5"/>
    <w:rsid w:val="00CF6212"/>
    <w:rsid w:val="00CF63A7"/>
    <w:rsid w:val="00CF6904"/>
    <w:rsid w:val="00CF6EAD"/>
    <w:rsid w:val="00CF6FC2"/>
    <w:rsid w:val="00CF725A"/>
    <w:rsid w:val="00CF74B3"/>
    <w:rsid w:val="00CF75C6"/>
    <w:rsid w:val="00CF7BB3"/>
    <w:rsid w:val="00D000D1"/>
    <w:rsid w:val="00D009D7"/>
    <w:rsid w:val="00D00AB0"/>
    <w:rsid w:val="00D013A4"/>
    <w:rsid w:val="00D0149D"/>
    <w:rsid w:val="00D014D4"/>
    <w:rsid w:val="00D01733"/>
    <w:rsid w:val="00D01908"/>
    <w:rsid w:val="00D02BDA"/>
    <w:rsid w:val="00D03851"/>
    <w:rsid w:val="00D0488E"/>
    <w:rsid w:val="00D0576D"/>
    <w:rsid w:val="00D0582F"/>
    <w:rsid w:val="00D058CA"/>
    <w:rsid w:val="00D05C7E"/>
    <w:rsid w:val="00D06F22"/>
    <w:rsid w:val="00D100B0"/>
    <w:rsid w:val="00D104F5"/>
    <w:rsid w:val="00D1115D"/>
    <w:rsid w:val="00D11DB4"/>
    <w:rsid w:val="00D127C9"/>
    <w:rsid w:val="00D13E5C"/>
    <w:rsid w:val="00D146F6"/>
    <w:rsid w:val="00D14828"/>
    <w:rsid w:val="00D148B3"/>
    <w:rsid w:val="00D14BA5"/>
    <w:rsid w:val="00D16B07"/>
    <w:rsid w:val="00D16CB8"/>
    <w:rsid w:val="00D17BA7"/>
    <w:rsid w:val="00D17DF6"/>
    <w:rsid w:val="00D17F5F"/>
    <w:rsid w:val="00D202C7"/>
    <w:rsid w:val="00D2034A"/>
    <w:rsid w:val="00D2067A"/>
    <w:rsid w:val="00D206B0"/>
    <w:rsid w:val="00D223DD"/>
    <w:rsid w:val="00D227E6"/>
    <w:rsid w:val="00D238B4"/>
    <w:rsid w:val="00D23A68"/>
    <w:rsid w:val="00D24616"/>
    <w:rsid w:val="00D25795"/>
    <w:rsid w:val="00D25A31"/>
    <w:rsid w:val="00D25D8F"/>
    <w:rsid w:val="00D2617F"/>
    <w:rsid w:val="00D273D4"/>
    <w:rsid w:val="00D275C4"/>
    <w:rsid w:val="00D27CB8"/>
    <w:rsid w:val="00D27D33"/>
    <w:rsid w:val="00D309DB"/>
    <w:rsid w:val="00D32949"/>
    <w:rsid w:val="00D32A20"/>
    <w:rsid w:val="00D32CEE"/>
    <w:rsid w:val="00D32D38"/>
    <w:rsid w:val="00D33471"/>
    <w:rsid w:val="00D34E4B"/>
    <w:rsid w:val="00D36056"/>
    <w:rsid w:val="00D36510"/>
    <w:rsid w:val="00D3711E"/>
    <w:rsid w:val="00D40EEA"/>
    <w:rsid w:val="00D41010"/>
    <w:rsid w:val="00D413FC"/>
    <w:rsid w:val="00D41A9B"/>
    <w:rsid w:val="00D41C6B"/>
    <w:rsid w:val="00D41DD9"/>
    <w:rsid w:val="00D42523"/>
    <w:rsid w:val="00D42E17"/>
    <w:rsid w:val="00D43065"/>
    <w:rsid w:val="00D43291"/>
    <w:rsid w:val="00D43468"/>
    <w:rsid w:val="00D4364B"/>
    <w:rsid w:val="00D43A91"/>
    <w:rsid w:val="00D43BE0"/>
    <w:rsid w:val="00D45414"/>
    <w:rsid w:val="00D454E1"/>
    <w:rsid w:val="00D45C21"/>
    <w:rsid w:val="00D45CE0"/>
    <w:rsid w:val="00D460A9"/>
    <w:rsid w:val="00D46815"/>
    <w:rsid w:val="00D4742C"/>
    <w:rsid w:val="00D47A4A"/>
    <w:rsid w:val="00D50ECE"/>
    <w:rsid w:val="00D5108A"/>
    <w:rsid w:val="00D511CA"/>
    <w:rsid w:val="00D51363"/>
    <w:rsid w:val="00D513DD"/>
    <w:rsid w:val="00D5141C"/>
    <w:rsid w:val="00D51ECD"/>
    <w:rsid w:val="00D52317"/>
    <w:rsid w:val="00D533A3"/>
    <w:rsid w:val="00D53E76"/>
    <w:rsid w:val="00D53F5D"/>
    <w:rsid w:val="00D54A60"/>
    <w:rsid w:val="00D553A9"/>
    <w:rsid w:val="00D55727"/>
    <w:rsid w:val="00D576AF"/>
    <w:rsid w:val="00D57A99"/>
    <w:rsid w:val="00D61656"/>
    <w:rsid w:val="00D61E0E"/>
    <w:rsid w:val="00D620D8"/>
    <w:rsid w:val="00D62A88"/>
    <w:rsid w:val="00D62DBF"/>
    <w:rsid w:val="00D63057"/>
    <w:rsid w:val="00D63789"/>
    <w:rsid w:val="00D65A37"/>
    <w:rsid w:val="00D66D8B"/>
    <w:rsid w:val="00D66DD1"/>
    <w:rsid w:val="00D70A78"/>
    <w:rsid w:val="00D70AD4"/>
    <w:rsid w:val="00D7153E"/>
    <w:rsid w:val="00D71924"/>
    <w:rsid w:val="00D72243"/>
    <w:rsid w:val="00D725AB"/>
    <w:rsid w:val="00D7304B"/>
    <w:rsid w:val="00D732BB"/>
    <w:rsid w:val="00D736AB"/>
    <w:rsid w:val="00D73D8F"/>
    <w:rsid w:val="00D741BC"/>
    <w:rsid w:val="00D74E42"/>
    <w:rsid w:val="00D74E8C"/>
    <w:rsid w:val="00D75104"/>
    <w:rsid w:val="00D759C4"/>
    <w:rsid w:val="00D7602B"/>
    <w:rsid w:val="00D76450"/>
    <w:rsid w:val="00D76736"/>
    <w:rsid w:val="00D768C9"/>
    <w:rsid w:val="00D76B0F"/>
    <w:rsid w:val="00D76D6E"/>
    <w:rsid w:val="00D76DE5"/>
    <w:rsid w:val="00D76ECF"/>
    <w:rsid w:val="00D77079"/>
    <w:rsid w:val="00D80103"/>
    <w:rsid w:val="00D809C6"/>
    <w:rsid w:val="00D81F23"/>
    <w:rsid w:val="00D82965"/>
    <w:rsid w:val="00D82D85"/>
    <w:rsid w:val="00D82F52"/>
    <w:rsid w:val="00D82F54"/>
    <w:rsid w:val="00D83724"/>
    <w:rsid w:val="00D8426E"/>
    <w:rsid w:val="00D84E95"/>
    <w:rsid w:val="00D87651"/>
    <w:rsid w:val="00D900BB"/>
    <w:rsid w:val="00D91404"/>
    <w:rsid w:val="00D91DF3"/>
    <w:rsid w:val="00D921B4"/>
    <w:rsid w:val="00D924A5"/>
    <w:rsid w:val="00D928E4"/>
    <w:rsid w:val="00D92AE6"/>
    <w:rsid w:val="00D93030"/>
    <w:rsid w:val="00D93100"/>
    <w:rsid w:val="00D93703"/>
    <w:rsid w:val="00D94D0E"/>
    <w:rsid w:val="00D94EA0"/>
    <w:rsid w:val="00D959BE"/>
    <w:rsid w:val="00D95C65"/>
    <w:rsid w:val="00D966D0"/>
    <w:rsid w:val="00D96A0D"/>
    <w:rsid w:val="00D970A6"/>
    <w:rsid w:val="00D9769B"/>
    <w:rsid w:val="00DA1D3F"/>
    <w:rsid w:val="00DA28BF"/>
    <w:rsid w:val="00DA2EA4"/>
    <w:rsid w:val="00DA3184"/>
    <w:rsid w:val="00DA3E6F"/>
    <w:rsid w:val="00DA3F32"/>
    <w:rsid w:val="00DA44F5"/>
    <w:rsid w:val="00DA48C3"/>
    <w:rsid w:val="00DA4E9C"/>
    <w:rsid w:val="00DA51AD"/>
    <w:rsid w:val="00DA5C4F"/>
    <w:rsid w:val="00DA6459"/>
    <w:rsid w:val="00DA665E"/>
    <w:rsid w:val="00DA6A9B"/>
    <w:rsid w:val="00DA6AE0"/>
    <w:rsid w:val="00DA6F65"/>
    <w:rsid w:val="00DA79C5"/>
    <w:rsid w:val="00DB01B4"/>
    <w:rsid w:val="00DB04BA"/>
    <w:rsid w:val="00DB0617"/>
    <w:rsid w:val="00DB0A06"/>
    <w:rsid w:val="00DB1AE1"/>
    <w:rsid w:val="00DB1F0D"/>
    <w:rsid w:val="00DB29D7"/>
    <w:rsid w:val="00DB32F5"/>
    <w:rsid w:val="00DB349A"/>
    <w:rsid w:val="00DB35C4"/>
    <w:rsid w:val="00DB3779"/>
    <w:rsid w:val="00DB3C3D"/>
    <w:rsid w:val="00DB3E52"/>
    <w:rsid w:val="00DB41AA"/>
    <w:rsid w:val="00DB48F5"/>
    <w:rsid w:val="00DB529D"/>
    <w:rsid w:val="00DB64E9"/>
    <w:rsid w:val="00DB65F6"/>
    <w:rsid w:val="00DB688C"/>
    <w:rsid w:val="00DB7209"/>
    <w:rsid w:val="00DB7594"/>
    <w:rsid w:val="00DB7CB0"/>
    <w:rsid w:val="00DC028B"/>
    <w:rsid w:val="00DC11E5"/>
    <w:rsid w:val="00DC198D"/>
    <w:rsid w:val="00DC1E62"/>
    <w:rsid w:val="00DC21F4"/>
    <w:rsid w:val="00DC26B8"/>
    <w:rsid w:val="00DC2DE9"/>
    <w:rsid w:val="00DC37CD"/>
    <w:rsid w:val="00DC3D0C"/>
    <w:rsid w:val="00DC45ED"/>
    <w:rsid w:val="00DC6011"/>
    <w:rsid w:val="00DC63DE"/>
    <w:rsid w:val="00DC7DA4"/>
    <w:rsid w:val="00DD0DD9"/>
    <w:rsid w:val="00DD1586"/>
    <w:rsid w:val="00DD255C"/>
    <w:rsid w:val="00DD27D8"/>
    <w:rsid w:val="00DD2A80"/>
    <w:rsid w:val="00DD2B36"/>
    <w:rsid w:val="00DD2CCF"/>
    <w:rsid w:val="00DD465C"/>
    <w:rsid w:val="00DD4BAD"/>
    <w:rsid w:val="00DD5C91"/>
    <w:rsid w:val="00DD69A6"/>
    <w:rsid w:val="00DD6D56"/>
    <w:rsid w:val="00DD70F9"/>
    <w:rsid w:val="00DD7AF7"/>
    <w:rsid w:val="00DE0442"/>
    <w:rsid w:val="00DE058A"/>
    <w:rsid w:val="00DE0B4F"/>
    <w:rsid w:val="00DE0B92"/>
    <w:rsid w:val="00DE11B4"/>
    <w:rsid w:val="00DE22A1"/>
    <w:rsid w:val="00DE2CB6"/>
    <w:rsid w:val="00DE2F2A"/>
    <w:rsid w:val="00DE2FC4"/>
    <w:rsid w:val="00DE31BB"/>
    <w:rsid w:val="00DE34D2"/>
    <w:rsid w:val="00DE45CE"/>
    <w:rsid w:val="00DE48A1"/>
    <w:rsid w:val="00DE4D05"/>
    <w:rsid w:val="00DE4E78"/>
    <w:rsid w:val="00DE5016"/>
    <w:rsid w:val="00DE5112"/>
    <w:rsid w:val="00DE5B16"/>
    <w:rsid w:val="00DE5BB4"/>
    <w:rsid w:val="00DE5CC9"/>
    <w:rsid w:val="00DE5D4B"/>
    <w:rsid w:val="00DE77F7"/>
    <w:rsid w:val="00DE794A"/>
    <w:rsid w:val="00DE79FC"/>
    <w:rsid w:val="00DF0ACA"/>
    <w:rsid w:val="00DF0D94"/>
    <w:rsid w:val="00DF16F1"/>
    <w:rsid w:val="00DF188D"/>
    <w:rsid w:val="00DF1C61"/>
    <w:rsid w:val="00DF2C3E"/>
    <w:rsid w:val="00DF2D1A"/>
    <w:rsid w:val="00DF4494"/>
    <w:rsid w:val="00DF451F"/>
    <w:rsid w:val="00DF498E"/>
    <w:rsid w:val="00DF4C9F"/>
    <w:rsid w:val="00DF5717"/>
    <w:rsid w:val="00DF67F8"/>
    <w:rsid w:val="00DF6D1E"/>
    <w:rsid w:val="00DF6E91"/>
    <w:rsid w:val="00DF7632"/>
    <w:rsid w:val="00DF7B87"/>
    <w:rsid w:val="00E0025F"/>
    <w:rsid w:val="00E00304"/>
    <w:rsid w:val="00E00726"/>
    <w:rsid w:val="00E00F65"/>
    <w:rsid w:val="00E01ABB"/>
    <w:rsid w:val="00E02B14"/>
    <w:rsid w:val="00E02D0C"/>
    <w:rsid w:val="00E032B0"/>
    <w:rsid w:val="00E03309"/>
    <w:rsid w:val="00E035BA"/>
    <w:rsid w:val="00E04717"/>
    <w:rsid w:val="00E04BE7"/>
    <w:rsid w:val="00E0538F"/>
    <w:rsid w:val="00E065F5"/>
    <w:rsid w:val="00E068E3"/>
    <w:rsid w:val="00E06E46"/>
    <w:rsid w:val="00E07F27"/>
    <w:rsid w:val="00E10372"/>
    <w:rsid w:val="00E11E3E"/>
    <w:rsid w:val="00E1246C"/>
    <w:rsid w:val="00E129B8"/>
    <w:rsid w:val="00E12D25"/>
    <w:rsid w:val="00E13967"/>
    <w:rsid w:val="00E13BC0"/>
    <w:rsid w:val="00E15996"/>
    <w:rsid w:val="00E161FE"/>
    <w:rsid w:val="00E164E4"/>
    <w:rsid w:val="00E1661E"/>
    <w:rsid w:val="00E16658"/>
    <w:rsid w:val="00E167AC"/>
    <w:rsid w:val="00E168B8"/>
    <w:rsid w:val="00E16AA6"/>
    <w:rsid w:val="00E16E45"/>
    <w:rsid w:val="00E16F22"/>
    <w:rsid w:val="00E17109"/>
    <w:rsid w:val="00E173D7"/>
    <w:rsid w:val="00E20A93"/>
    <w:rsid w:val="00E22674"/>
    <w:rsid w:val="00E22891"/>
    <w:rsid w:val="00E22CD8"/>
    <w:rsid w:val="00E22E95"/>
    <w:rsid w:val="00E2320C"/>
    <w:rsid w:val="00E2324A"/>
    <w:rsid w:val="00E23562"/>
    <w:rsid w:val="00E24082"/>
    <w:rsid w:val="00E24ED1"/>
    <w:rsid w:val="00E24F01"/>
    <w:rsid w:val="00E2520B"/>
    <w:rsid w:val="00E2524A"/>
    <w:rsid w:val="00E25275"/>
    <w:rsid w:val="00E255A8"/>
    <w:rsid w:val="00E258EA"/>
    <w:rsid w:val="00E26816"/>
    <w:rsid w:val="00E26986"/>
    <w:rsid w:val="00E26A3C"/>
    <w:rsid w:val="00E2771B"/>
    <w:rsid w:val="00E30A28"/>
    <w:rsid w:val="00E30B5F"/>
    <w:rsid w:val="00E3103B"/>
    <w:rsid w:val="00E3254E"/>
    <w:rsid w:val="00E32745"/>
    <w:rsid w:val="00E334A4"/>
    <w:rsid w:val="00E33BD1"/>
    <w:rsid w:val="00E3416B"/>
    <w:rsid w:val="00E341F3"/>
    <w:rsid w:val="00E347BF"/>
    <w:rsid w:val="00E34B4D"/>
    <w:rsid w:val="00E35B67"/>
    <w:rsid w:val="00E36E18"/>
    <w:rsid w:val="00E36F57"/>
    <w:rsid w:val="00E378F2"/>
    <w:rsid w:val="00E404C8"/>
    <w:rsid w:val="00E404D4"/>
    <w:rsid w:val="00E409AA"/>
    <w:rsid w:val="00E4140A"/>
    <w:rsid w:val="00E4183D"/>
    <w:rsid w:val="00E41876"/>
    <w:rsid w:val="00E41A31"/>
    <w:rsid w:val="00E41EDB"/>
    <w:rsid w:val="00E42601"/>
    <w:rsid w:val="00E44BD5"/>
    <w:rsid w:val="00E4580C"/>
    <w:rsid w:val="00E4596C"/>
    <w:rsid w:val="00E45D31"/>
    <w:rsid w:val="00E47700"/>
    <w:rsid w:val="00E50789"/>
    <w:rsid w:val="00E515AF"/>
    <w:rsid w:val="00E52219"/>
    <w:rsid w:val="00E5323D"/>
    <w:rsid w:val="00E532F1"/>
    <w:rsid w:val="00E53698"/>
    <w:rsid w:val="00E53B99"/>
    <w:rsid w:val="00E54055"/>
    <w:rsid w:val="00E54476"/>
    <w:rsid w:val="00E54BBE"/>
    <w:rsid w:val="00E555EB"/>
    <w:rsid w:val="00E55F19"/>
    <w:rsid w:val="00E56024"/>
    <w:rsid w:val="00E561E0"/>
    <w:rsid w:val="00E56213"/>
    <w:rsid w:val="00E56458"/>
    <w:rsid w:val="00E56E4F"/>
    <w:rsid w:val="00E57AFF"/>
    <w:rsid w:val="00E57B08"/>
    <w:rsid w:val="00E613EA"/>
    <w:rsid w:val="00E6351B"/>
    <w:rsid w:val="00E636CB"/>
    <w:rsid w:val="00E640AE"/>
    <w:rsid w:val="00E640C6"/>
    <w:rsid w:val="00E64248"/>
    <w:rsid w:val="00E6441D"/>
    <w:rsid w:val="00E648A5"/>
    <w:rsid w:val="00E64D8B"/>
    <w:rsid w:val="00E654BD"/>
    <w:rsid w:val="00E65725"/>
    <w:rsid w:val="00E6591F"/>
    <w:rsid w:val="00E66243"/>
    <w:rsid w:val="00E6721D"/>
    <w:rsid w:val="00E67456"/>
    <w:rsid w:val="00E676A9"/>
    <w:rsid w:val="00E676E1"/>
    <w:rsid w:val="00E67978"/>
    <w:rsid w:val="00E70758"/>
    <w:rsid w:val="00E70A59"/>
    <w:rsid w:val="00E70EC3"/>
    <w:rsid w:val="00E7102E"/>
    <w:rsid w:val="00E7148B"/>
    <w:rsid w:val="00E714AF"/>
    <w:rsid w:val="00E72142"/>
    <w:rsid w:val="00E7233C"/>
    <w:rsid w:val="00E72491"/>
    <w:rsid w:val="00E72653"/>
    <w:rsid w:val="00E7413F"/>
    <w:rsid w:val="00E74712"/>
    <w:rsid w:val="00E74B54"/>
    <w:rsid w:val="00E76738"/>
    <w:rsid w:val="00E77419"/>
    <w:rsid w:val="00E778B4"/>
    <w:rsid w:val="00E80D07"/>
    <w:rsid w:val="00E81111"/>
    <w:rsid w:val="00E81406"/>
    <w:rsid w:val="00E816EC"/>
    <w:rsid w:val="00E81E54"/>
    <w:rsid w:val="00E820B8"/>
    <w:rsid w:val="00E8261F"/>
    <w:rsid w:val="00E82B06"/>
    <w:rsid w:val="00E8315D"/>
    <w:rsid w:val="00E83444"/>
    <w:rsid w:val="00E834D6"/>
    <w:rsid w:val="00E84785"/>
    <w:rsid w:val="00E84D8C"/>
    <w:rsid w:val="00E855B9"/>
    <w:rsid w:val="00E85DEF"/>
    <w:rsid w:val="00E86216"/>
    <w:rsid w:val="00E870F3"/>
    <w:rsid w:val="00E8771B"/>
    <w:rsid w:val="00E87A40"/>
    <w:rsid w:val="00E910A1"/>
    <w:rsid w:val="00E91136"/>
    <w:rsid w:val="00E912E1"/>
    <w:rsid w:val="00E9133D"/>
    <w:rsid w:val="00E917EA"/>
    <w:rsid w:val="00E9198A"/>
    <w:rsid w:val="00E91C48"/>
    <w:rsid w:val="00E92F80"/>
    <w:rsid w:val="00E93BBA"/>
    <w:rsid w:val="00E94016"/>
    <w:rsid w:val="00E94071"/>
    <w:rsid w:val="00E949C8"/>
    <w:rsid w:val="00E94BEF"/>
    <w:rsid w:val="00E94D0D"/>
    <w:rsid w:val="00E94D1F"/>
    <w:rsid w:val="00E954B7"/>
    <w:rsid w:val="00E95AA4"/>
    <w:rsid w:val="00E95FDF"/>
    <w:rsid w:val="00E962D4"/>
    <w:rsid w:val="00E96710"/>
    <w:rsid w:val="00E971A6"/>
    <w:rsid w:val="00EA0644"/>
    <w:rsid w:val="00EA10D4"/>
    <w:rsid w:val="00EA2850"/>
    <w:rsid w:val="00EA2E51"/>
    <w:rsid w:val="00EA33BD"/>
    <w:rsid w:val="00EA4214"/>
    <w:rsid w:val="00EA449A"/>
    <w:rsid w:val="00EA4A30"/>
    <w:rsid w:val="00EA5CC4"/>
    <w:rsid w:val="00EA6607"/>
    <w:rsid w:val="00EA7B90"/>
    <w:rsid w:val="00EA7C1A"/>
    <w:rsid w:val="00EB05D0"/>
    <w:rsid w:val="00EB0914"/>
    <w:rsid w:val="00EB1091"/>
    <w:rsid w:val="00EB11AB"/>
    <w:rsid w:val="00EB1684"/>
    <w:rsid w:val="00EB1DE3"/>
    <w:rsid w:val="00EB2137"/>
    <w:rsid w:val="00EB26D8"/>
    <w:rsid w:val="00EB2B24"/>
    <w:rsid w:val="00EB34A8"/>
    <w:rsid w:val="00EB34F3"/>
    <w:rsid w:val="00EB4385"/>
    <w:rsid w:val="00EB4AFD"/>
    <w:rsid w:val="00EB5958"/>
    <w:rsid w:val="00EB5A40"/>
    <w:rsid w:val="00EB62E6"/>
    <w:rsid w:val="00EB68FF"/>
    <w:rsid w:val="00EB7272"/>
    <w:rsid w:val="00EB75D0"/>
    <w:rsid w:val="00EB76FB"/>
    <w:rsid w:val="00EB7D5E"/>
    <w:rsid w:val="00EC02BF"/>
    <w:rsid w:val="00EC0808"/>
    <w:rsid w:val="00EC0C05"/>
    <w:rsid w:val="00EC1153"/>
    <w:rsid w:val="00EC16DA"/>
    <w:rsid w:val="00EC1B74"/>
    <w:rsid w:val="00EC1E88"/>
    <w:rsid w:val="00EC2BA8"/>
    <w:rsid w:val="00EC305B"/>
    <w:rsid w:val="00EC3577"/>
    <w:rsid w:val="00EC3C52"/>
    <w:rsid w:val="00EC3F02"/>
    <w:rsid w:val="00EC4499"/>
    <w:rsid w:val="00EC502D"/>
    <w:rsid w:val="00EC52D8"/>
    <w:rsid w:val="00EC5341"/>
    <w:rsid w:val="00EC5C97"/>
    <w:rsid w:val="00EC5EF2"/>
    <w:rsid w:val="00EC64F2"/>
    <w:rsid w:val="00EC655C"/>
    <w:rsid w:val="00EC6B3F"/>
    <w:rsid w:val="00EC7FEF"/>
    <w:rsid w:val="00ED0752"/>
    <w:rsid w:val="00ED07CE"/>
    <w:rsid w:val="00ED174E"/>
    <w:rsid w:val="00ED1798"/>
    <w:rsid w:val="00ED2489"/>
    <w:rsid w:val="00ED263E"/>
    <w:rsid w:val="00ED3053"/>
    <w:rsid w:val="00ED396C"/>
    <w:rsid w:val="00ED3AF3"/>
    <w:rsid w:val="00ED43C3"/>
    <w:rsid w:val="00ED5034"/>
    <w:rsid w:val="00ED658E"/>
    <w:rsid w:val="00ED69EE"/>
    <w:rsid w:val="00EE0294"/>
    <w:rsid w:val="00EE0B8B"/>
    <w:rsid w:val="00EE122A"/>
    <w:rsid w:val="00EE15AA"/>
    <w:rsid w:val="00EE1729"/>
    <w:rsid w:val="00EE185F"/>
    <w:rsid w:val="00EE228A"/>
    <w:rsid w:val="00EE24DC"/>
    <w:rsid w:val="00EE2D27"/>
    <w:rsid w:val="00EE37F5"/>
    <w:rsid w:val="00EE4AC6"/>
    <w:rsid w:val="00EE537E"/>
    <w:rsid w:val="00EE53C2"/>
    <w:rsid w:val="00EE54F9"/>
    <w:rsid w:val="00EE5662"/>
    <w:rsid w:val="00EE64A9"/>
    <w:rsid w:val="00EE6E9B"/>
    <w:rsid w:val="00EE7014"/>
    <w:rsid w:val="00EE7A0C"/>
    <w:rsid w:val="00EF1781"/>
    <w:rsid w:val="00EF20F8"/>
    <w:rsid w:val="00EF3A81"/>
    <w:rsid w:val="00EF416B"/>
    <w:rsid w:val="00EF54D0"/>
    <w:rsid w:val="00EF61EF"/>
    <w:rsid w:val="00EF68CB"/>
    <w:rsid w:val="00EF7D22"/>
    <w:rsid w:val="00EF7DB3"/>
    <w:rsid w:val="00F01426"/>
    <w:rsid w:val="00F02937"/>
    <w:rsid w:val="00F038E6"/>
    <w:rsid w:val="00F039EC"/>
    <w:rsid w:val="00F03FF5"/>
    <w:rsid w:val="00F04FEA"/>
    <w:rsid w:val="00F064B4"/>
    <w:rsid w:val="00F064C1"/>
    <w:rsid w:val="00F06F87"/>
    <w:rsid w:val="00F0716D"/>
    <w:rsid w:val="00F072C5"/>
    <w:rsid w:val="00F07A3F"/>
    <w:rsid w:val="00F07CC9"/>
    <w:rsid w:val="00F07F88"/>
    <w:rsid w:val="00F10068"/>
    <w:rsid w:val="00F10CB3"/>
    <w:rsid w:val="00F11157"/>
    <w:rsid w:val="00F11395"/>
    <w:rsid w:val="00F11491"/>
    <w:rsid w:val="00F115D5"/>
    <w:rsid w:val="00F117FE"/>
    <w:rsid w:val="00F11827"/>
    <w:rsid w:val="00F11847"/>
    <w:rsid w:val="00F12515"/>
    <w:rsid w:val="00F13D13"/>
    <w:rsid w:val="00F13EF1"/>
    <w:rsid w:val="00F1417E"/>
    <w:rsid w:val="00F14719"/>
    <w:rsid w:val="00F14AC4"/>
    <w:rsid w:val="00F15E15"/>
    <w:rsid w:val="00F172BF"/>
    <w:rsid w:val="00F173C1"/>
    <w:rsid w:val="00F17F37"/>
    <w:rsid w:val="00F20374"/>
    <w:rsid w:val="00F2055A"/>
    <w:rsid w:val="00F20C3B"/>
    <w:rsid w:val="00F21464"/>
    <w:rsid w:val="00F21701"/>
    <w:rsid w:val="00F21744"/>
    <w:rsid w:val="00F21E18"/>
    <w:rsid w:val="00F22F70"/>
    <w:rsid w:val="00F23589"/>
    <w:rsid w:val="00F2368B"/>
    <w:rsid w:val="00F239B0"/>
    <w:rsid w:val="00F2433D"/>
    <w:rsid w:val="00F25177"/>
    <w:rsid w:val="00F25970"/>
    <w:rsid w:val="00F25F07"/>
    <w:rsid w:val="00F301A4"/>
    <w:rsid w:val="00F30647"/>
    <w:rsid w:val="00F315B8"/>
    <w:rsid w:val="00F31CE7"/>
    <w:rsid w:val="00F31F04"/>
    <w:rsid w:val="00F32079"/>
    <w:rsid w:val="00F3211E"/>
    <w:rsid w:val="00F32205"/>
    <w:rsid w:val="00F329F7"/>
    <w:rsid w:val="00F3359E"/>
    <w:rsid w:val="00F34E53"/>
    <w:rsid w:val="00F34FB0"/>
    <w:rsid w:val="00F35071"/>
    <w:rsid w:val="00F35604"/>
    <w:rsid w:val="00F35635"/>
    <w:rsid w:val="00F35700"/>
    <w:rsid w:val="00F35A28"/>
    <w:rsid w:val="00F36749"/>
    <w:rsid w:val="00F37711"/>
    <w:rsid w:val="00F402BF"/>
    <w:rsid w:val="00F40401"/>
    <w:rsid w:val="00F40D27"/>
    <w:rsid w:val="00F41A33"/>
    <w:rsid w:val="00F42B1A"/>
    <w:rsid w:val="00F44A0D"/>
    <w:rsid w:val="00F44A27"/>
    <w:rsid w:val="00F4637C"/>
    <w:rsid w:val="00F464D6"/>
    <w:rsid w:val="00F469B9"/>
    <w:rsid w:val="00F46CAF"/>
    <w:rsid w:val="00F47258"/>
    <w:rsid w:val="00F50394"/>
    <w:rsid w:val="00F50B36"/>
    <w:rsid w:val="00F50E80"/>
    <w:rsid w:val="00F51886"/>
    <w:rsid w:val="00F51D73"/>
    <w:rsid w:val="00F51DC2"/>
    <w:rsid w:val="00F52167"/>
    <w:rsid w:val="00F52469"/>
    <w:rsid w:val="00F526DB"/>
    <w:rsid w:val="00F540D6"/>
    <w:rsid w:val="00F549BD"/>
    <w:rsid w:val="00F55903"/>
    <w:rsid w:val="00F566D8"/>
    <w:rsid w:val="00F56A62"/>
    <w:rsid w:val="00F56CF6"/>
    <w:rsid w:val="00F57344"/>
    <w:rsid w:val="00F575D3"/>
    <w:rsid w:val="00F576C1"/>
    <w:rsid w:val="00F57DE1"/>
    <w:rsid w:val="00F602D5"/>
    <w:rsid w:val="00F60827"/>
    <w:rsid w:val="00F60896"/>
    <w:rsid w:val="00F60A20"/>
    <w:rsid w:val="00F60D86"/>
    <w:rsid w:val="00F615E5"/>
    <w:rsid w:val="00F620A9"/>
    <w:rsid w:val="00F6229A"/>
    <w:rsid w:val="00F62BE5"/>
    <w:rsid w:val="00F62F6E"/>
    <w:rsid w:val="00F635CD"/>
    <w:rsid w:val="00F65CFD"/>
    <w:rsid w:val="00F66790"/>
    <w:rsid w:val="00F66A66"/>
    <w:rsid w:val="00F66C86"/>
    <w:rsid w:val="00F672AC"/>
    <w:rsid w:val="00F67754"/>
    <w:rsid w:val="00F67771"/>
    <w:rsid w:val="00F707A9"/>
    <w:rsid w:val="00F7199B"/>
    <w:rsid w:val="00F71D3A"/>
    <w:rsid w:val="00F7295A"/>
    <w:rsid w:val="00F730F5"/>
    <w:rsid w:val="00F73808"/>
    <w:rsid w:val="00F7446D"/>
    <w:rsid w:val="00F74572"/>
    <w:rsid w:val="00F745F3"/>
    <w:rsid w:val="00F75A41"/>
    <w:rsid w:val="00F75F8D"/>
    <w:rsid w:val="00F761FB"/>
    <w:rsid w:val="00F76589"/>
    <w:rsid w:val="00F7778F"/>
    <w:rsid w:val="00F77D50"/>
    <w:rsid w:val="00F814CB"/>
    <w:rsid w:val="00F814F0"/>
    <w:rsid w:val="00F81BCB"/>
    <w:rsid w:val="00F81E67"/>
    <w:rsid w:val="00F82C89"/>
    <w:rsid w:val="00F83543"/>
    <w:rsid w:val="00F83565"/>
    <w:rsid w:val="00F8392F"/>
    <w:rsid w:val="00F83CBF"/>
    <w:rsid w:val="00F83E93"/>
    <w:rsid w:val="00F83EB3"/>
    <w:rsid w:val="00F84BA1"/>
    <w:rsid w:val="00F84D42"/>
    <w:rsid w:val="00F8542A"/>
    <w:rsid w:val="00F854FE"/>
    <w:rsid w:val="00F86804"/>
    <w:rsid w:val="00F870BF"/>
    <w:rsid w:val="00F872ED"/>
    <w:rsid w:val="00F90077"/>
    <w:rsid w:val="00F909B6"/>
    <w:rsid w:val="00F90C5E"/>
    <w:rsid w:val="00F90ED5"/>
    <w:rsid w:val="00F91370"/>
    <w:rsid w:val="00F917DE"/>
    <w:rsid w:val="00F91B00"/>
    <w:rsid w:val="00F9253E"/>
    <w:rsid w:val="00F9269E"/>
    <w:rsid w:val="00F92C55"/>
    <w:rsid w:val="00F93018"/>
    <w:rsid w:val="00F93538"/>
    <w:rsid w:val="00F93DD8"/>
    <w:rsid w:val="00F94069"/>
    <w:rsid w:val="00F956CC"/>
    <w:rsid w:val="00F9609B"/>
    <w:rsid w:val="00F97B55"/>
    <w:rsid w:val="00F97CF8"/>
    <w:rsid w:val="00FA0935"/>
    <w:rsid w:val="00FA17DA"/>
    <w:rsid w:val="00FA19B8"/>
    <w:rsid w:val="00FA1BEC"/>
    <w:rsid w:val="00FA201C"/>
    <w:rsid w:val="00FA213E"/>
    <w:rsid w:val="00FA22B8"/>
    <w:rsid w:val="00FA2D54"/>
    <w:rsid w:val="00FA31D4"/>
    <w:rsid w:val="00FA35F0"/>
    <w:rsid w:val="00FA3707"/>
    <w:rsid w:val="00FA38AF"/>
    <w:rsid w:val="00FA3DE4"/>
    <w:rsid w:val="00FA40DB"/>
    <w:rsid w:val="00FA4162"/>
    <w:rsid w:val="00FA41FC"/>
    <w:rsid w:val="00FA4CA7"/>
    <w:rsid w:val="00FA5CD0"/>
    <w:rsid w:val="00FA6393"/>
    <w:rsid w:val="00FB047B"/>
    <w:rsid w:val="00FB083C"/>
    <w:rsid w:val="00FB1FCD"/>
    <w:rsid w:val="00FB2E80"/>
    <w:rsid w:val="00FB3653"/>
    <w:rsid w:val="00FB382C"/>
    <w:rsid w:val="00FB3DF4"/>
    <w:rsid w:val="00FB3F39"/>
    <w:rsid w:val="00FB3FA4"/>
    <w:rsid w:val="00FB4E5A"/>
    <w:rsid w:val="00FB53AE"/>
    <w:rsid w:val="00FB53DA"/>
    <w:rsid w:val="00FB5C1D"/>
    <w:rsid w:val="00FB64C5"/>
    <w:rsid w:val="00FB74BB"/>
    <w:rsid w:val="00FB76BF"/>
    <w:rsid w:val="00FB7C73"/>
    <w:rsid w:val="00FC0524"/>
    <w:rsid w:val="00FC0E4F"/>
    <w:rsid w:val="00FC1203"/>
    <w:rsid w:val="00FC2320"/>
    <w:rsid w:val="00FC25A6"/>
    <w:rsid w:val="00FC2684"/>
    <w:rsid w:val="00FC283C"/>
    <w:rsid w:val="00FC2CA8"/>
    <w:rsid w:val="00FC3858"/>
    <w:rsid w:val="00FC39CE"/>
    <w:rsid w:val="00FC4C32"/>
    <w:rsid w:val="00FC4C7A"/>
    <w:rsid w:val="00FC5489"/>
    <w:rsid w:val="00FD0168"/>
    <w:rsid w:val="00FD056E"/>
    <w:rsid w:val="00FD082A"/>
    <w:rsid w:val="00FD19FF"/>
    <w:rsid w:val="00FD20C3"/>
    <w:rsid w:val="00FD21D5"/>
    <w:rsid w:val="00FD24F3"/>
    <w:rsid w:val="00FD2B1B"/>
    <w:rsid w:val="00FD3F1C"/>
    <w:rsid w:val="00FD44B2"/>
    <w:rsid w:val="00FD4880"/>
    <w:rsid w:val="00FD4E48"/>
    <w:rsid w:val="00FD5825"/>
    <w:rsid w:val="00FD58DF"/>
    <w:rsid w:val="00FD60CF"/>
    <w:rsid w:val="00FD6A11"/>
    <w:rsid w:val="00FD72C2"/>
    <w:rsid w:val="00FD7533"/>
    <w:rsid w:val="00FD75A5"/>
    <w:rsid w:val="00FD79C7"/>
    <w:rsid w:val="00FD79E5"/>
    <w:rsid w:val="00FD7AEE"/>
    <w:rsid w:val="00FD7B38"/>
    <w:rsid w:val="00FE04CB"/>
    <w:rsid w:val="00FE0B3A"/>
    <w:rsid w:val="00FE18F3"/>
    <w:rsid w:val="00FE1B88"/>
    <w:rsid w:val="00FE1EC5"/>
    <w:rsid w:val="00FE2FB5"/>
    <w:rsid w:val="00FE31E6"/>
    <w:rsid w:val="00FE3E79"/>
    <w:rsid w:val="00FE45E2"/>
    <w:rsid w:val="00FE50E9"/>
    <w:rsid w:val="00FE5F4D"/>
    <w:rsid w:val="00FE65AB"/>
    <w:rsid w:val="00FE6743"/>
    <w:rsid w:val="00FE69DB"/>
    <w:rsid w:val="00FE6B08"/>
    <w:rsid w:val="00FE6B30"/>
    <w:rsid w:val="00FE7194"/>
    <w:rsid w:val="00FE72D0"/>
    <w:rsid w:val="00FE774F"/>
    <w:rsid w:val="00FE7F13"/>
    <w:rsid w:val="00FF1283"/>
    <w:rsid w:val="00FF1472"/>
    <w:rsid w:val="00FF1666"/>
    <w:rsid w:val="00FF16ED"/>
    <w:rsid w:val="00FF340A"/>
    <w:rsid w:val="00FF3675"/>
    <w:rsid w:val="00FF403B"/>
    <w:rsid w:val="00FF4859"/>
    <w:rsid w:val="00FF48AD"/>
    <w:rsid w:val="00FF5D26"/>
    <w:rsid w:val="00FF691F"/>
    <w:rsid w:val="00FF6A98"/>
    <w:rsid w:val="00FF7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5:chartTrackingRefBased/>
  <w15:docId w15:val="{EC01746E-D437-403F-A8BC-B441B82691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7B53D5"/>
    <w:rPr>
      <w:rFonts w:eastAsia="Times New Roman" w:cs="Cordia New"/>
      <w:sz w:val="24"/>
      <w:szCs w:val="24"/>
    </w:rPr>
  </w:style>
  <w:style w:type="paragraph" w:styleId="Heading8">
    <w:name w:val="heading 8"/>
    <w:basedOn w:val="Normal"/>
    <w:next w:val="Normal"/>
    <w:qFormat/>
    <w:pPr>
      <w:keepNext/>
      <w:tabs>
        <w:tab w:val="left" w:pos="4140"/>
      </w:tabs>
      <w:spacing w:before="240"/>
      <w:jc w:val="both"/>
      <w:outlineLvl w:val="7"/>
    </w:pPr>
    <w:rPr>
      <w:rFonts w:ascii="Angsana New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pPr>
      <w:widowControl w:val="0"/>
      <w:autoSpaceDE w:val="0"/>
      <w:autoSpaceDN w:val="0"/>
    </w:pPr>
    <w:rPr>
      <w:rFonts w:ascii="Angsana New" w:cs="Angsana New"/>
      <w:sz w:val="28"/>
      <w:szCs w:val="28"/>
      <w:lang w:val="x-none" w:eastAsia="x-none"/>
    </w:rPr>
  </w:style>
  <w:style w:type="character" w:styleId="PageNumber">
    <w:name w:val="page number"/>
    <w:rPr>
      <w:rFonts w:cs="Times New Roman"/>
      <w:lang w:bidi="th-TH"/>
    </w:rPr>
  </w:style>
  <w:style w:type="paragraph" w:customStyle="1" w:styleId="a">
    <w:name w:val="??"/>
    <w:basedOn w:val="Normal"/>
    <w:pPr>
      <w:tabs>
        <w:tab w:val="left" w:pos="360"/>
        <w:tab w:val="left" w:pos="720"/>
        <w:tab w:val="left" w:pos="1080"/>
      </w:tabs>
      <w:autoSpaceDE w:val="0"/>
      <w:autoSpaceDN w:val="0"/>
    </w:pPr>
    <w:rPr>
      <w:rFonts w:ascii="Angsana New" w:cs="Angsana New"/>
      <w:sz w:val="28"/>
      <w:szCs w:val="28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  <w:autoSpaceDE w:val="0"/>
      <w:autoSpaceDN w:val="0"/>
    </w:pPr>
    <w:rPr>
      <w:rFonts w:ascii="Angsana New" w:cs="Angsana New"/>
      <w:sz w:val="20"/>
      <w:szCs w:val="20"/>
      <w:lang w:val="x-none" w:eastAsia="x-none"/>
    </w:rPr>
  </w:style>
  <w:style w:type="paragraph" w:customStyle="1" w:styleId="10">
    <w:name w:val="10"/>
    <w:basedOn w:val="Normal"/>
    <w:pPr>
      <w:tabs>
        <w:tab w:val="left" w:pos="1080"/>
      </w:tabs>
      <w:autoSpaceDE w:val="0"/>
      <w:autoSpaceDN w:val="0"/>
      <w:jc w:val="both"/>
    </w:pPr>
    <w:rPr>
      <w:rFonts w:ascii="Angsana New" w:cs="Angsana New"/>
      <w:sz w:val="20"/>
      <w:szCs w:val="20"/>
    </w:rPr>
  </w:style>
  <w:style w:type="paragraph" w:customStyle="1" w:styleId="3">
    <w:name w:val="?????3????"/>
    <w:basedOn w:val="Normal"/>
    <w:pPr>
      <w:tabs>
        <w:tab w:val="left" w:pos="360"/>
        <w:tab w:val="left" w:pos="720"/>
      </w:tabs>
      <w:autoSpaceDE w:val="0"/>
      <w:autoSpaceDN w:val="0"/>
    </w:pPr>
    <w:rPr>
      <w:rFonts w:ascii="Angsana New" w:cs="Angsana New"/>
      <w:sz w:val="22"/>
      <w:szCs w:val="22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  <w:autoSpaceDE w:val="0"/>
      <w:autoSpaceDN w:val="0"/>
    </w:pPr>
    <w:rPr>
      <w:rFonts w:ascii="Angsana New" w:cs="Angsana New"/>
      <w:sz w:val="20"/>
      <w:szCs w:val="20"/>
      <w:lang w:val="x-none" w:eastAsia="x-none"/>
    </w:rPr>
  </w:style>
  <w:style w:type="paragraph" w:customStyle="1" w:styleId="a0">
    <w:name w:val="???????"/>
    <w:basedOn w:val="Normal"/>
    <w:pPr>
      <w:tabs>
        <w:tab w:val="left" w:pos="1080"/>
      </w:tabs>
      <w:overflowPunct w:val="0"/>
      <w:autoSpaceDE w:val="0"/>
      <w:autoSpaceDN w:val="0"/>
      <w:adjustRightInd w:val="0"/>
      <w:textAlignment w:val="baseline"/>
    </w:pPr>
    <w:rPr>
      <w:rFonts w:cs="Angsana New"/>
      <w:b/>
      <w:bCs/>
      <w:sz w:val="30"/>
      <w:szCs w:val="30"/>
      <w:lang w:val="th-TH"/>
    </w:rPr>
  </w:style>
  <w:style w:type="paragraph" w:styleId="BodyTextIndent">
    <w:name w:val="Body Text Indent"/>
    <w:basedOn w:val="Normal"/>
    <w:link w:val="BodyTextIndentChar"/>
    <w:pPr>
      <w:spacing w:before="120" w:after="240"/>
      <w:ind w:left="360" w:hanging="360"/>
      <w:jc w:val="center"/>
    </w:pPr>
    <w:rPr>
      <w:rFonts w:ascii="Angsana New" w:eastAsia="Angsana New" w:cs="Angsana New"/>
      <w:b/>
      <w:bCs/>
      <w:sz w:val="32"/>
      <w:szCs w:val="32"/>
      <w:lang w:val="th-TH" w:eastAsia="x-none"/>
    </w:rPr>
  </w:style>
  <w:style w:type="paragraph" w:styleId="BlockText">
    <w:name w:val="Block Text"/>
    <w:basedOn w:val="Normal"/>
    <w:pPr>
      <w:tabs>
        <w:tab w:val="left" w:pos="360"/>
        <w:tab w:val="left" w:pos="900"/>
        <w:tab w:val="left" w:pos="1980"/>
        <w:tab w:val="left" w:pos="4140"/>
      </w:tabs>
      <w:autoSpaceDE w:val="0"/>
      <w:autoSpaceDN w:val="0"/>
      <w:spacing w:before="120" w:after="120"/>
      <w:ind w:left="1980" w:right="-130" w:hanging="540"/>
      <w:jc w:val="thaiDistribute"/>
    </w:pPr>
    <w:rPr>
      <w:rFonts w:ascii="Angsana New" w:cs="Angsana New"/>
      <w:sz w:val="32"/>
      <w:szCs w:val="32"/>
      <w:lang w:val="th-TH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CharChar1Char">
    <w:name w:val="Char1 Char Char1 Char"/>
    <w:basedOn w:val="Normal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1CharChar">
    <w:name w:val="Char1 Char Char"/>
    <w:basedOn w:val="Normal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BE1101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1">
    <w:name w:val="Char1"/>
    <w:basedOn w:val="Normal"/>
    <w:rsid w:val="00F03FF5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10">
    <w:name w:val="Char1"/>
    <w:basedOn w:val="Normal"/>
    <w:rsid w:val="002C5381"/>
    <w:pPr>
      <w:spacing w:after="160" w:line="240" w:lineRule="exact"/>
    </w:pPr>
    <w:rPr>
      <w:rFonts w:ascii="Verdana" w:eastAsia="MS Mincho" w:hAnsi="Verdana" w:cs="Angsana New"/>
      <w:sz w:val="20"/>
      <w:szCs w:val="20"/>
      <w:lang w:bidi="ar-SA"/>
    </w:rPr>
  </w:style>
  <w:style w:type="paragraph" w:styleId="HTMLPreformatted">
    <w:name w:val="HTML Preformatted"/>
    <w:basedOn w:val="Normal"/>
    <w:rsid w:val="006D092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MS Mincho" w:hAnsi="Tahoma" w:cs="Tahoma"/>
      <w:sz w:val="20"/>
      <w:szCs w:val="20"/>
      <w:lang w:eastAsia="ja-JP"/>
    </w:rPr>
  </w:style>
  <w:style w:type="paragraph" w:styleId="ListParagraph">
    <w:name w:val="List Paragraph"/>
    <w:basedOn w:val="Normal"/>
    <w:uiPriority w:val="34"/>
    <w:qFormat/>
    <w:rsid w:val="0061777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8"/>
    </w:rPr>
  </w:style>
  <w:style w:type="character" w:customStyle="1" w:styleId="FooterChar">
    <w:name w:val="Footer Char"/>
    <w:link w:val="Footer"/>
    <w:uiPriority w:val="99"/>
    <w:rsid w:val="00D65A37"/>
    <w:rPr>
      <w:rFonts w:ascii="Angsana New" w:eastAsia="Times New Roman"/>
    </w:rPr>
  </w:style>
  <w:style w:type="paragraph" w:styleId="BodyTextIndent2">
    <w:name w:val="Body Text Indent 2"/>
    <w:basedOn w:val="Normal"/>
    <w:link w:val="BodyTextIndent2Char"/>
    <w:rsid w:val="00076878"/>
    <w:pPr>
      <w:spacing w:after="120" w:line="480" w:lineRule="auto"/>
      <w:ind w:left="283"/>
    </w:pPr>
    <w:rPr>
      <w:rFonts w:cs="Angsana New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rsid w:val="00076878"/>
    <w:rPr>
      <w:rFonts w:eastAsia="Times New Roman" w:cs="Cordia New"/>
      <w:sz w:val="24"/>
      <w:szCs w:val="30"/>
    </w:rPr>
  </w:style>
  <w:style w:type="character" w:customStyle="1" w:styleId="HeaderChar">
    <w:name w:val="Header Char"/>
    <w:link w:val="Header"/>
    <w:uiPriority w:val="99"/>
    <w:rsid w:val="003A693B"/>
    <w:rPr>
      <w:rFonts w:ascii="Angsana New" w:eastAsia="Times New Roman"/>
    </w:rPr>
  </w:style>
  <w:style w:type="paragraph" w:styleId="BodyText">
    <w:name w:val="Body Text"/>
    <w:basedOn w:val="Normal"/>
    <w:link w:val="BodyTextChar"/>
    <w:rsid w:val="00BD4E32"/>
    <w:pPr>
      <w:overflowPunct w:val="0"/>
      <w:autoSpaceDE w:val="0"/>
      <w:autoSpaceDN w:val="0"/>
      <w:adjustRightInd w:val="0"/>
      <w:spacing w:after="120"/>
      <w:textAlignment w:val="baseline"/>
    </w:pPr>
    <w:rPr>
      <w:rFonts w:hAnsi="CordiaUPC" w:cs="Angsana New"/>
      <w:szCs w:val="28"/>
      <w:lang w:val="x-none" w:eastAsia="x-none"/>
    </w:rPr>
  </w:style>
  <w:style w:type="character" w:customStyle="1" w:styleId="BodyTextChar">
    <w:name w:val="Body Text Char"/>
    <w:link w:val="BodyText"/>
    <w:rsid w:val="00BD4E32"/>
    <w:rPr>
      <w:rFonts w:eastAsia="Times New Roman" w:hAnsi="CordiaUPC"/>
      <w:sz w:val="24"/>
      <w:szCs w:val="28"/>
    </w:rPr>
  </w:style>
  <w:style w:type="character" w:customStyle="1" w:styleId="BodyTextIndentChar">
    <w:name w:val="Body Text Indent Char"/>
    <w:link w:val="BodyTextIndent"/>
    <w:rsid w:val="00453753"/>
    <w:rPr>
      <w:rFonts w:ascii="Angsana New" w:eastAsia="Angsana New"/>
      <w:b/>
      <w:bCs/>
      <w:sz w:val="32"/>
      <w:szCs w:val="32"/>
      <w:lang w:val="th-TH"/>
    </w:rPr>
  </w:style>
  <w:style w:type="character" w:customStyle="1" w:styleId="PlainTextChar">
    <w:name w:val="Plain Text Char"/>
    <w:link w:val="PlainText"/>
    <w:rsid w:val="00CE680E"/>
    <w:rPr>
      <w:rFonts w:ascii="Angsana New" w:eastAsia="Times New Roman"/>
      <w:sz w:val="28"/>
      <w:szCs w:val="28"/>
    </w:rPr>
  </w:style>
  <w:style w:type="paragraph" w:customStyle="1" w:styleId="NormalAngsanaNew">
    <w:name w:val="Normal + Angsana New"/>
    <w:aliases w:val="16 pt,Bold"/>
    <w:basedOn w:val="Normal"/>
    <w:rsid w:val="004E226D"/>
    <w:pPr>
      <w:tabs>
        <w:tab w:val="left" w:pos="900"/>
        <w:tab w:val="left" w:pos="1440"/>
        <w:tab w:val="left" w:pos="2160"/>
        <w:tab w:val="right" w:pos="6300"/>
        <w:tab w:val="right" w:pos="8100"/>
      </w:tabs>
      <w:overflowPunct w:val="0"/>
      <w:autoSpaceDE w:val="0"/>
      <w:autoSpaceDN w:val="0"/>
      <w:adjustRightInd w:val="0"/>
      <w:spacing w:before="240" w:after="120"/>
      <w:ind w:right="-43"/>
      <w:jc w:val="thaiDistribute"/>
      <w:textAlignment w:val="baseline"/>
    </w:pPr>
    <w:rPr>
      <w:rFonts w:ascii="Angsana New" w:hAnsi="Angsana New" w:cs="Angsana New"/>
      <w:sz w:val="32"/>
      <w:szCs w:val="32"/>
    </w:rPr>
  </w:style>
  <w:style w:type="paragraph" w:styleId="NoSpacing">
    <w:name w:val="No Spacing"/>
    <w:uiPriority w:val="1"/>
    <w:qFormat/>
    <w:rsid w:val="006806FB"/>
    <w:rPr>
      <w:rFonts w:eastAsia="Times New Roman" w:cs="Cordia New"/>
      <w:sz w:val="24"/>
      <w:szCs w:val="30"/>
    </w:rPr>
  </w:style>
  <w:style w:type="paragraph" w:styleId="BodyTextIndent3">
    <w:name w:val="Body Text Indent 3"/>
    <w:basedOn w:val="Normal"/>
    <w:link w:val="BodyTextIndent3Char"/>
    <w:rsid w:val="005C0A2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hAnsi="CordiaUPC" w:cs="Angsana New"/>
      <w:sz w:val="16"/>
      <w:szCs w:val="20"/>
    </w:rPr>
  </w:style>
  <w:style w:type="character" w:customStyle="1" w:styleId="BodyTextIndent3Char">
    <w:name w:val="Body Text Indent 3 Char"/>
    <w:link w:val="BodyTextIndent3"/>
    <w:rsid w:val="005C0A27"/>
    <w:rPr>
      <w:rFonts w:eastAsia="Times New Roman" w:hAnsi="CordiaUPC"/>
      <w:sz w:val="16"/>
    </w:rPr>
  </w:style>
  <w:style w:type="character" w:styleId="Hyperlink">
    <w:name w:val="Hyperlink"/>
    <w:basedOn w:val="DefaultParagraphFont"/>
    <w:uiPriority w:val="99"/>
    <w:unhideWhenUsed/>
    <w:rsid w:val="00607180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91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33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8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5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7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9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4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6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4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9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8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86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0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2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7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3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3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8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9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2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4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5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5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8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5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6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E4BD10-C91E-47EE-856E-878D0EEBAB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3EE99CE1</Template>
  <TotalTime>12</TotalTime>
  <Pages>44</Pages>
  <Words>14676</Words>
  <Characters>59517</Characters>
  <Application>Microsoft Office Word</Application>
  <DocSecurity>0</DocSecurity>
  <Lines>495</Lines>
  <Paragraphs>148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บริษัทหลักทรัพย์ พัฒนสิน จำกัด (มหาชน)</vt:lpstr>
    </vt:vector>
  </TitlesOfParts>
  <Company>Ernst &amp; Young</Company>
  <LinksUpToDate>false</LinksUpToDate>
  <CharactersWithSpaces>74045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บริษัทหลักทรัพย์ พัฒนสิน จำกัด (มหาชน)</dc:title>
  <dc:subject/>
  <dc:creator>YourNameHere</dc:creator>
  <cp:keywords/>
  <cp:lastModifiedBy>Soontaree, Soongsongkiat (FN/TH)</cp:lastModifiedBy>
  <cp:revision>7</cp:revision>
  <cp:lastPrinted>2020-02-18T10:16:00Z</cp:lastPrinted>
  <dcterms:created xsi:type="dcterms:W3CDTF">2020-02-14T13:09:00Z</dcterms:created>
  <dcterms:modified xsi:type="dcterms:W3CDTF">2020-02-21T11:34:00Z</dcterms:modified>
</cp:coreProperties>
</file>