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F58" w:rsidRPr="00953137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ข้อมูลทั่วไป</w:t>
      </w:r>
    </w:p>
    <w:p w:rsidR="00110F58" w:rsidRPr="00953137" w:rsidRDefault="00110F58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บริษัท </w:t>
      </w:r>
      <w:proofErr w:type="spellStart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ไม</w:t>
      </w:r>
      <w:proofErr w:type="spellEnd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เนอร์ อินเตอร์เนชั่น</w:t>
      </w:r>
      <w:proofErr w:type="spellStart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แน</w:t>
      </w:r>
      <w:proofErr w:type="spellEnd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ล จำกัด 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มหาชน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>)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(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>“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>”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) เป็นบริษัทมหาชนจำกัด และเป็นบริษัทจดทะเบียนในตลาดหลักทรัพย์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แห่งประเทศไทยเมื่อเดือนตุลาคม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2531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และมีที่อยู่ตามที่ได้จดทะเบียนไว้ดังนี้</w:t>
      </w:r>
    </w:p>
    <w:p w:rsidR="00110F58" w:rsidRPr="00953137" w:rsidRDefault="00110F58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tabs>
          <w:tab w:val="left" w:pos="1260"/>
          <w:tab w:val="left" w:pos="1440"/>
        </w:tabs>
        <w:spacing w:after="0" w:line="240" w:lineRule="auto"/>
        <w:ind w:left="1440" w:hanging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กรุงเทพฯ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ab/>
      </w:r>
      <w:r w:rsidRPr="00953137">
        <w:rPr>
          <w:rFonts w:ascii="Cordia New" w:eastAsia="MS Mincho" w:hAnsi="Cordia New"/>
          <w:sz w:val="26"/>
          <w:szCs w:val="26"/>
        </w:rPr>
        <w:t xml:space="preserve">: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ชั้น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16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อาคารเบอร์ลี่ยุคเกอร์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99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ซอย รู</w:t>
      </w:r>
      <w:proofErr w:type="spellStart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เบีย</w:t>
      </w:r>
      <w:proofErr w:type="spellEnd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ถ.สุขุมวิท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42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แขวงพระโขนง เขตคลองเตย กรุงเทพมหานคร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10110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ประเทศไทย</w:t>
      </w:r>
    </w:p>
    <w:p w:rsidR="00110F58" w:rsidRPr="00953137" w:rsidRDefault="00110F58" w:rsidP="00010673">
      <w:pPr>
        <w:tabs>
          <w:tab w:val="left" w:pos="1276"/>
          <w:tab w:val="left" w:pos="153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พัทยา</w:t>
      </w:r>
      <w:r w:rsidR="00010673">
        <w:rPr>
          <w:rFonts w:ascii="Cordia New" w:eastAsia="MS Mincho" w:hAnsi="Cordia New"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sz w:val="26"/>
          <w:szCs w:val="26"/>
          <w:lang w:val="en-GB"/>
        </w:rPr>
        <w:t>:</w:t>
      </w:r>
      <w:r w:rsidR="00010673">
        <w:rPr>
          <w:rFonts w:ascii="Cordia New" w:eastAsia="MS Mincho" w:hAnsi="Cordia New"/>
          <w:sz w:val="26"/>
          <w:szCs w:val="26"/>
          <w:lang w:val="en-GB"/>
        </w:rPr>
        <w:t xml:space="preserve">  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218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/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-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ม.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ถ.เลียบชายหาด ต.หนองปรือ อ.บางละมุง จ.ชลบุรี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20260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ประเทศไทย</w:t>
      </w:r>
    </w:p>
    <w:p w:rsidR="00110F58" w:rsidRPr="00953137" w:rsidRDefault="00110F58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“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”</w:t>
      </w:r>
    </w:p>
    <w:p w:rsidR="00110F58" w:rsidRPr="00953137" w:rsidRDefault="00110F58" w:rsidP="00F06981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การประกอบธุรกิจของกลุ่มกิจการสามารถสรุปได้ดังนี้</w:t>
      </w:r>
    </w:p>
    <w:p w:rsidR="00110F58" w:rsidRPr="00953137" w:rsidRDefault="00110F58" w:rsidP="00F06981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 w:hanging="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กลุ่มกิจการดำเนินธุรกิจหลักในด้านการลงทุน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การประกอบกิจการโรงแรม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ภัตตาคาร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และการจัดจำหน่ายและผลิตสินค้า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กลุ่มกิจการประกอบกิจการส่วน</w:t>
      </w:r>
      <w:bookmarkStart w:id="0" w:name="_GoBack"/>
      <w:bookmarkEnd w:id="0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ใหญ่ในประเทศไทยและประกอบกิจการในประเทศต่าง ๆ ได้แก่ ประเทศต่าง ๆ ในทวีปยุโรป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/>
        <w:t>ประเทศสิงคโปร์ ประเทศสาธารณรัฐประชาชนจีน ประเทศสาธารณรัฐ</w:t>
      </w:r>
      <w:proofErr w:type="spellStart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มัล</w:t>
      </w:r>
      <w:proofErr w:type="spellEnd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ดี</w:t>
      </w:r>
      <w:proofErr w:type="spellStart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ฟส์</w:t>
      </w:r>
      <w:proofErr w:type="spellEnd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ประเทศสาธารณรัฐอาหรับเอมิ</w:t>
      </w:r>
      <w:proofErr w:type="spellStart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เร็ตส์</w:t>
      </w:r>
      <w:proofErr w:type="spellEnd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ประเทศศรีลังกา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ประเทศออสเตรเลีย ประเทศบราซิล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="0065670C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และ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ประเทศต่าง ๆ ในทวีปแอฟริกาใต้ เป็นต้น</w:t>
      </w:r>
    </w:p>
    <w:p w:rsidR="00110F58" w:rsidRPr="00953137" w:rsidRDefault="00110F58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050D5" w:rsidRDefault="00110F58" w:rsidP="00F06981">
      <w:pPr>
        <w:tabs>
          <w:tab w:val="num" w:pos="709"/>
        </w:tabs>
        <w:spacing w:after="0" w:line="240" w:lineRule="auto"/>
        <w:ind w:left="540" w:hanging="3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27</w:t>
      </w:r>
      <w:r w:rsidR="00D050D5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D050D5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กุมภาพันธ์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2563</w:t>
      </w:r>
    </w:p>
    <w:p w:rsidR="00110F58" w:rsidRPr="00953137" w:rsidRDefault="00BF0963" w:rsidP="00F0698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</w:p>
    <w:p w:rsidR="00110F58" w:rsidRPr="00953137" w:rsidRDefault="00110F58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:rsidR="00110F58" w:rsidRPr="00953137" w:rsidRDefault="00110F58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เกณฑ์การจัดทำงบการเงิน</w:t>
      </w:r>
    </w:p>
    <w:p w:rsidR="00110F58" w:rsidRPr="00953137" w:rsidRDefault="00110F58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พระราชบัญญัติการบัญชี พ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ศ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2543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2547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ภายใต้พระราชบัญญัติหลักทรัพย์และตลาดหลักทรัพย์</w:t>
      </w:r>
    </w:p>
    <w:p w:rsidR="00110F58" w:rsidRPr="00953137" w:rsidRDefault="00110F58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ในการวัดมูลค่าขององค์ประกอบของงบการเงิน ยกเว้นเงินลงทุนบางประเภทซึ่งใช้มูลค่ายุติธรรมตามที่อธิบายในนโยบายการบัญชี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</w:t>
      </w:r>
      <w:r w:rsidR="002279CC" w:rsidRPr="00953137">
        <w:rPr>
          <w:rFonts w:ascii="Cordia New" w:eastAsia="MS Mincho" w:hAnsi="Cordia New"/>
          <w:sz w:val="26"/>
          <w:szCs w:val="26"/>
          <w:cs/>
          <w:lang w:val="en-GB"/>
        </w:rPr>
        <w:t>ฏิ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บัติ </w:t>
      </w:r>
      <w:r w:rsidR="005678FD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ต้องเปิดเผยเรื่องการใช้ดุลยพินิจของผู้บริหารหรือความซับซ้อนหรือเกี่ยวกับข้อสมมติฐานและประมาณการที่มีนัยสำคัญ</w:t>
      </w:r>
      <w:r w:rsidR="005678FD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ต่องบการเงินรวมและงบการเงินเฉพาะกิจการในหมายเหตุประกอบงบการเงินข้อ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</w:p>
    <w:p w:rsidR="00110F58" w:rsidRDefault="00110F58" w:rsidP="00F0698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</w:rPr>
        <w:t xml:space="preserve">นโยบายการบัญชี </w:t>
      </w:r>
      <w:r w:rsidRPr="00953137">
        <w:rPr>
          <w:rFonts w:ascii="Cordia New" w:eastAsia="MS Mincho" w:hAnsi="Cordia New"/>
          <w:sz w:val="26"/>
          <w:szCs w:val="26"/>
        </w:rPr>
        <w:t>(</w:t>
      </w:r>
      <w:r w:rsidRPr="00953137">
        <w:rPr>
          <w:rFonts w:ascii="Cordia New" w:eastAsia="MS Mincho" w:hAnsi="Cordia New"/>
          <w:sz w:val="26"/>
          <w:szCs w:val="26"/>
          <w:cs/>
        </w:rPr>
        <w:t>ต่อ</w:t>
      </w:r>
      <w:r w:rsidRPr="00953137">
        <w:rPr>
          <w:rFonts w:ascii="Cordia New" w:eastAsia="MS Mincho" w:hAnsi="Cordia New"/>
          <w:sz w:val="26"/>
          <w:szCs w:val="26"/>
        </w:rPr>
        <w:t>)</w:t>
      </w:r>
    </w:p>
    <w:p w:rsidR="00B002C4" w:rsidRPr="004119FB" w:rsidRDefault="00B002C4" w:rsidP="00F06981">
      <w:pPr>
        <w:spacing w:after="0" w:line="240" w:lineRule="auto"/>
        <w:ind w:left="540" w:hanging="540"/>
        <w:rPr>
          <w:rFonts w:ascii="Cordia New" w:eastAsia="MS Mincho" w:hAnsi="Cordia New"/>
          <w:sz w:val="16"/>
          <w:szCs w:val="16"/>
        </w:rPr>
      </w:pPr>
    </w:p>
    <w:p w:rsidR="00B002C4" w:rsidRPr="00127D90" w:rsidRDefault="00917503" w:rsidP="00F0698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Cordia New" w:hAnsi="Cordia New"/>
          <w:sz w:val="26"/>
          <w:szCs w:val="26"/>
          <w:cs/>
        </w:rPr>
      </w:pPr>
      <w:r w:rsidRPr="00917503">
        <w:rPr>
          <w:rFonts w:ascii="Cordia New" w:eastAsia="Cordia New" w:hAnsi="Cordia New"/>
          <w:b/>
          <w:bCs/>
          <w:sz w:val="26"/>
          <w:szCs w:val="26"/>
          <w:lang w:val="en-GB"/>
        </w:rPr>
        <w:t>2</w:t>
      </w:r>
      <w:r w:rsidR="00B002C4">
        <w:rPr>
          <w:rFonts w:ascii="Cordia New" w:eastAsia="Cordia New" w:hAnsi="Cordia New"/>
          <w:b/>
          <w:bCs/>
          <w:sz w:val="26"/>
          <w:szCs w:val="26"/>
        </w:rPr>
        <w:t>.</w:t>
      </w:r>
      <w:r w:rsidRPr="00917503">
        <w:rPr>
          <w:rFonts w:ascii="Cordia New" w:eastAsia="Cordia New" w:hAnsi="Cordia New"/>
          <w:b/>
          <w:bCs/>
          <w:sz w:val="26"/>
          <w:szCs w:val="26"/>
          <w:lang w:val="en-GB"/>
        </w:rPr>
        <w:t>2</w:t>
      </w:r>
      <w:r w:rsidR="00B002C4">
        <w:rPr>
          <w:rFonts w:ascii="Cordia New" w:eastAsia="Cordia New" w:hAnsi="Cordia New"/>
          <w:b/>
          <w:bCs/>
          <w:sz w:val="26"/>
          <w:szCs w:val="26"/>
        </w:rPr>
        <w:tab/>
      </w:r>
      <w:r w:rsidR="00B002C4" w:rsidRPr="00127D90">
        <w:rPr>
          <w:rFonts w:ascii="Cordia New" w:eastAsia="Cordia New" w:hAnsi="Cordia New"/>
          <w:b/>
          <w:bCs/>
          <w:sz w:val="26"/>
          <w:szCs w:val="26"/>
          <w:cs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</w:p>
    <w:p w:rsidR="00B002C4" w:rsidRPr="004119FB" w:rsidRDefault="00B002C4" w:rsidP="00F06981">
      <w:pPr>
        <w:spacing w:after="0" w:line="240" w:lineRule="auto"/>
        <w:jc w:val="thaiDistribute"/>
        <w:rPr>
          <w:rFonts w:ascii="Cordia New" w:eastAsia="Cordia New" w:hAnsi="Cordia New"/>
          <w:sz w:val="16"/>
          <w:szCs w:val="16"/>
        </w:rPr>
      </w:pPr>
    </w:p>
    <w:p w:rsidR="00B002C4" w:rsidRPr="00304B82" w:rsidRDefault="00917503" w:rsidP="00F06981">
      <w:pPr>
        <w:spacing w:after="0" w:line="240" w:lineRule="auto"/>
        <w:ind w:left="1080" w:hanging="540"/>
        <w:jc w:val="thaiDistribute"/>
        <w:outlineLvl w:val="0"/>
        <w:rPr>
          <w:rFonts w:ascii="Cordia New" w:eastAsia="Cordia New" w:hAnsi="Cordia New"/>
          <w:b/>
          <w:bCs/>
          <w:sz w:val="26"/>
          <w:szCs w:val="26"/>
          <w:cs/>
          <w:lang w:val="en-GB"/>
        </w:rPr>
      </w:pPr>
      <w:r w:rsidRPr="00917503">
        <w:rPr>
          <w:rFonts w:ascii="Cordia New" w:eastAsia="Cordia New" w:hAnsi="Cordia New"/>
          <w:b/>
          <w:bCs/>
          <w:sz w:val="26"/>
          <w:szCs w:val="26"/>
          <w:lang w:val="en-GB"/>
        </w:rPr>
        <w:t>2</w:t>
      </w:r>
      <w:r w:rsidR="00B002C4" w:rsidRPr="00304B82">
        <w:rPr>
          <w:rFonts w:ascii="Cordia New" w:eastAsia="Cordia New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Cordia New" w:hAnsi="Cordia New"/>
          <w:b/>
          <w:bCs/>
          <w:sz w:val="26"/>
          <w:szCs w:val="26"/>
          <w:lang w:val="en-GB"/>
        </w:rPr>
        <w:t>2</w:t>
      </w:r>
      <w:r w:rsidR="00B002C4" w:rsidRPr="00304B82">
        <w:rPr>
          <w:rFonts w:ascii="Cordia New" w:eastAsia="Cordia New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Cordia New" w:hAnsi="Cordia New"/>
          <w:b/>
          <w:bCs/>
          <w:sz w:val="26"/>
          <w:szCs w:val="26"/>
          <w:lang w:val="en-GB"/>
        </w:rPr>
        <w:t>1</w:t>
      </w:r>
      <w:r w:rsidR="00B002C4" w:rsidRPr="00304B82">
        <w:rPr>
          <w:rFonts w:ascii="Cordia New" w:eastAsia="Cordia New" w:hAnsi="Cordia New"/>
          <w:b/>
          <w:bCs/>
          <w:sz w:val="26"/>
          <w:szCs w:val="26"/>
          <w:lang w:val="en-GB"/>
        </w:rPr>
        <w:tab/>
      </w:r>
      <w:r w:rsidR="00B002C4" w:rsidRPr="00304B82">
        <w:rPr>
          <w:rFonts w:ascii="Cordia New" w:eastAsia="Cordia New" w:hAnsi="Cord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มาตรฐานการรายงานทางการเงินฉบับที่มีการปรับปรุงใหม่ ซึ่งจะมีผลบังคับใช้สำหรับรอบระยะเวลาบัญชีที่เริ่มต้นในหรือหลังวันที่ </w:t>
      </w:r>
      <w:r w:rsidRPr="00917503">
        <w:rPr>
          <w:rFonts w:ascii="Cordia New" w:eastAsia="Cordia New" w:hAnsi="Cordia New"/>
          <w:b/>
          <w:bCs/>
          <w:spacing w:val="-4"/>
          <w:sz w:val="26"/>
          <w:szCs w:val="26"/>
          <w:lang w:val="en-GB"/>
        </w:rPr>
        <w:t>1</w:t>
      </w:r>
      <w:r w:rsidR="00B002C4" w:rsidRPr="00304B82">
        <w:rPr>
          <w:rFonts w:ascii="Cordia New" w:eastAsia="Cordia New" w:hAnsi="Cordia New"/>
          <w:b/>
          <w:bCs/>
          <w:spacing w:val="-4"/>
          <w:sz w:val="26"/>
          <w:szCs w:val="26"/>
          <w:cs/>
          <w:lang w:val="en-GB"/>
        </w:rPr>
        <w:t xml:space="preserve"> มกราคม พ.ศ. </w:t>
      </w:r>
      <w:r w:rsidRPr="00917503">
        <w:rPr>
          <w:rFonts w:ascii="Cordia New" w:eastAsia="Cordia New" w:hAnsi="Cordia New"/>
          <w:b/>
          <w:bCs/>
          <w:spacing w:val="-4"/>
          <w:sz w:val="26"/>
          <w:szCs w:val="26"/>
          <w:lang w:val="en-GB"/>
        </w:rPr>
        <w:t>2562</w:t>
      </w:r>
      <w:r w:rsidR="00D52B61" w:rsidRPr="00304B82">
        <w:rPr>
          <w:rFonts w:ascii="Cordia New" w:eastAsia="Cordia New" w:hAnsi="Cordia New" w:hint="cs"/>
          <w:b/>
          <w:bCs/>
          <w:spacing w:val="-4"/>
          <w:sz w:val="26"/>
          <w:szCs w:val="26"/>
          <w:cs/>
          <w:lang w:val="en-GB"/>
        </w:rPr>
        <w:t xml:space="preserve"> </w:t>
      </w:r>
    </w:p>
    <w:p w:rsidR="00D050D5" w:rsidRPr="004119FB" w:rsidRDefault="00D050D5" w:rsidP="00F06981">
      <w:pPr>
        <w:spacing w:after="0" w:line="240" w:lineRule="auto"/>
        <w:ind w:left="540" w:hanging="540"/>
        <w:rPr>
          <w:rFonts w:ascii="Cordia New" w:eastAsia="MS Mincho" w:hAnsi="Cordia New"/>
          <w:sz w:val="16"/>
          <w:szCs w:val="16"/>
        </w:rPr>
      </w:pPr>
    </w:p>
    <w:p w:rsidR="00D050D5" w:rsidRPr="0026584F" w:rsidRDefault="00D050D5" w:rsidP="005678FD">
      <w:pPr>
        <w:numPr>
          <w:ilvl w:val="0"/>
          <w:numId w:val="2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Cordia New" w:hAnsi="Cordia New"/>
          <w:b/>
          <w:bCs/>
          <w:sz w:val="26"/>
          <w:szCs w:val="26"/>
        </w:rPr>
      </w:pPr>
      <w:r w:rsidRPr="0026584F">
        <w:rPr>
          <w:rFonts w:ascii="Cordia New" w:hAnsi="Cord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="00917503" w:rsidRPr="00917503">
        <w:rPr>
          <w:rFonts w:ascii="Cordia New" w:hAnsi="Cordia New"/>
          <w:b/>
          <w:bCs/>
          <w:sz w:val="26"/>
          <w:szCs w:val="26"/>
          <w:lang w:val="en-GB"/>
        </w:rPr>
        <w:t>15</w:t>
      </w:r>
      <w:r w:rsidRPr="0026584F">
        <w:rPr>
          <w:rFonts w:ascii="Cordia New" w:hAnsi="Cordia New"/>
          <w:b/>
          <w:bCs/>
          <w:sz w:val="26"/>
          <w:szCs w:val="26"/>
          <w:cs/>
        </w:rPr>
        <w:t xml:space="preserve"> เรื่อง รายได้จากสัญญาที่ทำกับลูกค้า</w:t>
      </w:r>
    </w:p>
    <w:p w:rsidR="00F06981" w:rsidRPr="004119FB" w:rsidRDefault="00F06981" w:rsidP="00F06981">
      <w:pPr>
        <w:spacing w:after="0" w:line="240" w:lineRule="auto"/>
        <w:ind w:left="1080"/>
        <w:jc w:val="thaiDistribute"/>
        <w:rPr>
          <w:rFonts w:ascii="Cordia New" w:hAnsi="Cordia New"/>
          <w:sz w:val="16"/>
          <w:szCs w:val="16"/>
        </w:rPr>
      </w:pPr>
    </w:p>
    <w:p w:rsidR="00D050D5" w:rsidRDefault="007C2A75" w:rsidP="00F06981">
      <w:pPr>
        <w:spacing w:after="0" w:line="240" w:lineRule="auto"/>
        <w:ind w:left="1080"/>
        <w:jc w:val="thaiDistribute"/>
        <w:rPr>
          <w:rFonts w:ascii="Cordia New" w:hAnsi="Cordia New"/>
          <w:sz w:val="26"/>
          <w:szCs w:val="26"/>
        </w:rPr>
      </w:pPr>
      <w:r w:rsidRPr="007C2A75">
        <w:rPr>
          <w:rFonts w:ascii="Cordia New" w:hAnsi="Cordia New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917503" w:rsidRPr="00917503">
        <w:rPr>
          <w:rFonts w:ascii="Cordia New" w:hAnsi="Cordia New"/>
          <w:sz w:val="26"/>
          <w:szCs w:val="26"/>
          <w:lang w:val="en-GB"/>
        </w:rPr>
        <w:t>5</w:t>
      </w:r>
      <w:r w:rsidRPr="007C2A75">
        <w:rPr>
          <w:rFonts w:ascii="Cordia New" w:hAnsi="Cordia New"/>
          <w:sz w:val="26"/>
          <w:szCs w:val="26"/>
        </w:rPr>
        <w:t xml:space="preserve"> </w:t>
      </w:r>
      <w:r w:rsidRPr="007C2A75">
        <w:rPr>
          <w:rFonts w:ascii="Cordia New" w:hAnsi="Cordia New"/>
          <w:sz w:val="26"/>
          <w:szCs w:val="26"/>
          <w:cs/>
        </w:rPr>
        <w:t>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</w:t>
      </w:r>
      <w:r w:rsidR="00F06981">
        <w:rPr>
          <w:rFonts w:ascii="Cordia New" w:hAnsi="Cordia New"/>
          <w:sz w:val="26"/>
          <w:szCs w:val="26"/>
        </w:rPr>
        <w:br/>
      </w:r>
      <w:r w:rsidRPr="007C2A75">
        <w:rPr>
          <w:rFonts w:ascii="Cordia New" w:hAnsi="Cordia New"/>
          <w:sz w:val="26"/>
          <w:szCs w:val="26"/>
          <w:cs/>
        </w:rPr>
        <w:t>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5678FD">
        <w:rPr>
          <w:rFonts w:ascii="Cordia New" w:hAnsi="Cordia New"/>
          <w:sz w:val="26"/>
          <w:szCs w:val="26"/>
        </w:rPr>
        <w:br/>
      </w:r>
      <w:r w:rsidRPr="007C2A75">
        <w:rPr>
          <w:rFonts w:ascii="Cordia New" w:hAnsi="Cordia New"/>
          <w:sz w:val="26"/>
          <w:szCs w:val="26"/>
          <w:cs/>
        </w:rPr>
        <w:t xml:space="preserve">ผู้ซื้อตามมาตรฐานการบัญชีฉบับที่ </w:t>
      </w:r>
      <w:r w:rsidR="00917503" w:rsidRPr="00917503">
        <w:rPr>
          <w:rFonts w:ascii="Cordia New" w:hAnsi="Cordia New"/>
          <w:sz w:val="26"/>
          <w:szCs w:val="26"/>
          <w:lang w:val="en-GB"/>
        </w:rPr>
        <w:t>11</w:t>
      </w:r>
      <w:r w:rsidRPr="007C2A75">
        <w:rPr>
          <w:rFonts w:ascii="Cordia New" w:hAnsi="Cordia New"/>
          <w:sz w:val="26"/>
          <w:szCs w:val="26"/>
        </w:rPr>
        <w:t xml:space="preserve"> (TAS </w:t>
      </w:r>
      <w:r w:rsidR="00917503" w:rsidRPr="00917503">
        <w:rPr>
          <w:rFonts w:ascii="Cordia New" w:hAnsi="Cordia New"/>
          <w:sz w:val="26"/>
          <w:szCs w:val="26"/>
          <w:lang w:val="en-GB"/>
        </w:rPr>
        <w:t>11</w:t>
      </w:r>
      <w:r w:rsidRPr="007C2A75">
        <w:rPr>
          <w:rFonts w:ascii="Cordia New" w:hAnsi="Cordia New"/>
          <w:sz w:val="26"/>
          <w:szCs w:val="26"/>
        </w:rPr>
        <w:t xml:space="preserve">) </w:t>
      </w:r>
      <w:r w:rsidRPr="007C2A75">
        <w:rPr>
          <w:rFonts w:ascii="Cordia New" w:hAnsi="Cordia New"/>
          <w:sz w:val="26"/>
          <w:szCs w:val="26"/>
          <w:cs/>
        </w:rPr>
        <w:t xml:space="preserve">เรื่อง สัญญาก่อสร้าง และมาตรฐานการบัญชี ฉบับที่ </w:t>
      </w:r>
      <w:r w:rsidR="00917503" w:rsidRPr="00917503">
        <w:rPr>
          <w:rFonts w:ascii="Cordia New" w:hAnsi="Cordia New"/>
          <w:sz w:val="26"/>
          <w:szCs w:val="26"/>
          <w:lang w:val="en-GB"/>
        </w:rPr>
        <w:t>18</w:t>
      </w:r>
      <w:r w:rsidRPr="007C2A75">
        <w:rPr>
          <w:rFonts w:ascii="Cordia New" w:hAnsi="Cordia New"/>
          <w:sz w:val="26"/>
          <w:szCs w:val="26"/>
        </w:rPr>
        <w:t xml:space="preserve"> (TAS </w:t>
      </w:r>
      <w:r w:rsidR="00917503" w:rsidRPr="00917503">
        <w:rPr>
          <w:rFonts w:ascii="Cordia New" w:hAnsi="Cordia New"/>
          <w:sz w:val="26"/>
          <w:szCs w:val="26"/>
          <w:lang w:val="en-GB"/>
        </w:rPr>
        <w:t>18</w:t>
      </w:r>
      <w:r w:rsidRPr="007C2A75">
        <w:rPr>
          <w:rFonts w:ascii="Cordia New" w:hAnsi="Cordia New"/>
          <w:sz w:val="26"/>
          <w:szCs w:val="26"/>
        </w:rPr>
        <w:t xml:space="preserve">) </w:t>
      </w:r>
      <w:r w:rsidRPr="007C2A75">
        <w:rPr>
          <w:rFonts w:ascii="Cordia New" w:hAnsi="Cordia New"/>
          <w:sz w:val="26"/>
          <w:szCs w:val="26"/>
          <w:cs/>
        </w:rPr>
        <w:t>เรื่อง รายได้ และการตีความมาตรฐานการรายงานทางการเงินที่เกี่ยวข้อง</w:t>
      </w:r>
    </w:p>
    <w:p w:rsidR="00F06981" w:rsidRPr="004119FB" w:rsidRDefault="00F06981" w:rsidP="00F06981">
      <w:pPr>
        <w:spacing w:after="0" w:line="240" w:lineRule="auto"/>
        <w:ind w:left="1080"/>
        <w:jc w:val="thaiDistribute"/>
        <w:rPr>
          <w:rFonts w:ascii="Cordia New" w:hAnsi="Cordia New"/>
          <w:sz w:val="16"/>
          <w:szCs w:val="16"/>
        </w:rPr>
      </w:pPr>
    </w:p>
    <w:p w:rsidR="00D050D5" w:rsidRDefault="00D050D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26584F">
        <w:rPr>
          <w:rFonts w:ascii="Cordia New" w:eastAsia="Arial Unicode MS" w:hAnsi="Cordia New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15</w:t>
      </w:r>
      <w:r w:rsidRPr="0026584F">
        <w:rPr>
          <w:rFonts w:ascii="Cordia New" w:eastAsia="Arial Unicode MS" w:hAnsi="Cordia New"/>
          <w:sz w:val="26"/>
          <w:szCs w:val="26"/>
        </w:rPr>
        <w:t xml:space="preserve"> </w:t>
      </w:r>
      <w:r w:rsidRPr="0026584F">
        <w:rPr>
          <w:rFonts w:ascii="Cordia New" w:eastAsia="Arial Unicode MS" w:hAnsi="Cordia New"/>
          <w:sz w:val="26"/>
          <w:szCs w:val="26"/>
          <w:cs/>
        </w:rPr>
        <w:t xml:space="preserve">เรื่อง รายได้จากสัญญาที่ทำกับลูกค้ามาถือปฏิบัติตั้งแต่ </w:t>
      </w:r>
      <w:r w:rsidRPr="0026584F">
        <w:rPr>
          <w:rFonts w:ascii="Cordia New" w:eastAsia="Arial Unicode MS" w:hAnsi="Cordia New"/>
          <w:sz w:val="26"/>
          <w:szCs w:val="26"/>
          <w:cs/>
        </w:rPr>
        <w:br/>
        <w:t xml:space="preserve">วันที่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</w:t>
      </w:r>
      <w:r w:rsidRPr="0026584F">
        <w:rPr>
          <w:rFonts w:ascii="Cordia New" w:eastAsia="Arial Unicode MS" w:hAnsi="Cordia New"/>
          <w:sz w:val="26"/>
          <w:szCs w:val="26"/>
        </w:rPr>
        <w:t xml:space="preserve"> </w:t>
      </w:r>
      <w:r w:rsidRPr="0026584F">
        <w:rPr>
          <w:rFonts w:ascii="Cordia New" w:eastAsia="Arial Unicode MS" w:hAnsi="Cordia New"/>
          <w:sz w:val="26"/>
          <w:szCs w:val="26"/>
          <w:cs/>
        </w:rPr>
        <w:t xml:space="preserve">มกราคม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2562</w:t>
      </w:r>
      <w:r w:rsidRPr="0026584F">
        <w:rPr>
          <w:rFonts w:ascii="Cordia New" w:eastAsia="Arial Unicode MS" w:hAnsi="Cordia New"/>
          <w:sz w:val="26"/>
          <w:szCs w:val="26"/>
        </w:rPr>
        <w:t xml:space="preserve"> </w:t>
      </w:r>
      <w:r w:rsidRPr="0026584F">
        <w:rPr>
          <w:rFonts w:ascii="Cordia New" w:eastAsia="Arial Unicode MS" w:hAnsi="Cordia New"/>
          <w:sz w:val="26"/>
          <w:szCs w:val="26"/>
          <w:cs/>
        </w:rPr>
        <w:t xml:space="preserve"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</w:t>
      </w:r>
      <w:r w:rsidRPr="0026584F">
        <w:rPr>
          <w:rFonts w:ascii="Cordia New" w:eastAsia="Arial Unicode MS" w:hAnsi="Cordia New"/>
          <w:sz w:val="26"/>
          <w:szCs w:val="26"/>
        </w:rPr>
        <w:t xml:space="preserve">(Modified retrospective) </w:t>
      </w:r>
      <w:r w:rsidRPr="0026584F">
        <w:rPr>
          <w:rFonts w:ascii="Cordia New" w:eastAsia="Arial Unicode MS" w:hAnsi="Cordia New"/>
          <w:sz w:val="26"/>
          <w:szCs w:val="26"/>
          <w:cs/>
        </w:rPr>
        <w:t>และไม่ปรับปรุงข้อมูลเปรียบเทียบ กลุ่มกิจการได้ใช้วิธีปฏิบัติที่</w:t>
      </w:r>
      <w:r w:rsidRPr="0026584F">
        <w:rPr>
          <w:rFonts w:ascii="Cordia New" w:eastAsia="Arial Unicode MS" w:hAnsi="Cordia New"/>
          <w:sz w:val="26"/>
          <w:szCs w:val="26"/>
        </w:rPr>
        <w:br/>
      </w:r>
      <w:r w:rsidRPr="0026584F">
        <w:rPr>
          <w:rFonts w:ascii="Cordia New" w:eastAsia="Arial Unicode MS" w:hAnsi="Cordia New"/>
          <w:sz w:val="26"/>
          <w:szCs w:val="26"/>
          <w:cs/>
        </w:rPr>
        <w:t xml:space="preserve">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15</w:t>
      </w:r>
    </w:p>
    <w:p w:rsidR="00F06981" w:rsidRPr="004119FB" w:rsidRDefault="00F06981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16"/>
          <w:szCs w:val="16"/>
          <w:cs/>
        </w:rPr>
      </w:pPr>
    </w:p>
    <w:p w:rsidR="00D050D5" w:rsidRDefault="00D050D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26584F">
        <w:rPr>
          <w:rFonts w:ascii="Cordia New" w:eastAsia="Arial Unicode MS" w:hAnsi="Cordia New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15</w:t>
      </w:r>
      <w:r w:rsidRPr="0026584F">
        <w:rPr>
          <w:rFonts w:ascii="Cordia New" w:eastAsia="Arial Unicode MS" w:hAnsi="Cordia New"/>
          <w:sz w:val="26"/>
          <w:szCs w:val="26"/>
        </w:rPr>
        <w:t xml:space="preserve"> </w:t>
      </w:r>
      <w:r w:rsidRPr="0026584F">
        <w:rPr>
          <w:rFonts w:ascii="Cordia New" w:eastAsia="Arial Unicode MS" w:hAnsi="Cordia New"/>
          <w:sz w:val="26"/>
          <w:szCs w:val="26"/>
          <w:cs/>
        </w:rPr>
        <w:t xml:space="preserve">มาถือปฏิบัติมีผลกระทบหลักๆต่อวิธีปฏิบัติทางบัญชีของกลุ่มกิจการในเรื่องการเปลี่ยนแปลงนโยบายการบัญชีจากการปฏิบัติตาม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15</w:t>
      </w:r>
    </w:p>
    <w:p w:rsidR="005678FD" w:rsidRPr="004119FB" w:rsidRDefault="005678FD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16"/>
          <w:szCs w:val="16"/>
        </w:rPr>
      </w:pPr>
    </w:p>
    <w:tbl>
      <w:tblPr>
        <w:tblW w:w="936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410"/>
        <w:gridCol w:w="1620"/>
        <w:gridCol w:w="1620"/>
        <w:gridCol w:w="1710"/>
      </w:tblGrid>
      <w:tr w:rsidR="00D050D5" w:rsidRPr="0026584F" w:rsidTr="00716D67">
        <w:trPr>
          <w:trHeight w:val="162"/>
        </w:trPr>
        <w:tc>
          <w:tcPr>
            <w:tcW w:w="4410" w:type="dxa"/>
            <w:shd w:val="clear" w:color="auto" w:fill="auto"/>
            <w:vAlign w:val="bottom"/>
          </w:tcPr>
          <w:p w:rsidR="00D050D5" w:rsidRPr="0026584F" w:rsidRDefault="00D050D5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4950" w:type="dxa"/>
            <w:gridSpan w:val="3"/>
            <w:shd w:val="clear" w:color="auto" w:fill="auto"/>
            <w:vAlign w:val="center"/>
            <w:hideMark/>
          </w:tcPr>
          <w:p w:rsidR="00D050D5" w:rsidRPr="0026584F" w:rsidRDefault="001A7382" w:rsidP="00716D67">
            <w:pPr>
              <w:pBdr>
                <w:bottom w:val="single" w:sz="4" w:space="1" w:color="auto"/>
              </w:pBdr>
              <w:spacing w:after="0" w:line="240" w:lineRule="auto"/>
              <w:ind w:right="-105" w:hanging="35"/>
              <w:jc w:val="center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50D5"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B12F1" w:rsidRPr="0026584F" w:rsidTr="00716D67">
        <w:tc>
          <w:tcPr>
            <w:tcW w:w="4410" w:type="dxa"/>
            <w:vMerge w:val="restart"/>
            <w:shd w:val="clear" w:color="auto" w:fill="auto"/>
            <w:vAlign w:val="bottom"/>
            <w:hideMark/>
          </w:tcPr>
          <w:p w:rsidR="00DB12F1" w:rsidRPr="0026584F" w:rsidRDefault="00DB12F1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bottom"/>
            <w:hideMark/>
          </w:tcPr>
          <w:p w:rsidR="00716D67" w:rsidRDefault="00DB12F1" w:rsidP="00716D67">
            <w:pPr>
              <w:spacing w:after="0" w:line="240" w:lineRule="auto"/>
              <w:ind w:right="-72" w:hanging="108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ณ วันที่</w:t>
            </w:r>
            <w:r w:rsidR="00716D67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</w:t>
            </w:r>
          </w:p>
          <w:p w:rsidR="00DB12F1" w:rsidRPr="00716D67" w:rsidRDefault="00917503" w:rsidP="00716D67">
            <w:pPr>
              <w:spacing w:after="0" w:line="240" w:lineRule="auto"/>
              <w:ind w:right="-72" w:hanging="108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highlight w:val="lightGray"/>
              </w:rPr>
            </w:pPr>
            <w:r w:rsidRPr="00917503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DB12F1"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DB12F1" w:rsidRPr="0026584F" w:rsidRDefault="00DB12F1" w:rsidP="00F06981">
            <w:pPr>
              <w:spacing w:after="0" w:line="240" w:lineRule="auto"/>
              <w:ind w:right="-72" w:hanging="108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  <w:p w:rsidR="00DB12F1" w:rsidRPr="0026584F" w:rsidRDefault="00DB12F1" w:rsidP="00176342">
            <w:pPr>
              <w:spacing w:after="0" w:line="240" w:lineRule="auto"/>
              <w:ind w:right="-72" w:hanging="108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ตามที่รายงานไว้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DB12F1" w:rsidRPr="0026584F" w:rsidRDefault="00DB12F1" w:rsidP="00F0698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Merge w:val="restart"/>
            <w:shd w:val="clear" w:color="auto" w:fill="auto"/>
            <w:vAlign w:val="bottom"/>
            <w:hideMark/>
          </w:tcPr>
          <w:p w:rsidR="00716D67" w:rsidRDefault="00DB12F1" w:rsidP="00716D67">
            <w:pPr>
              <w:spacing w:after="0" w:line="240" w:lineRule="auto"/>
              <w:ind w:right="-72" w:hanging="35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ณ วันที่</w:t>
            </w:r>
            <w:r w:rsidR="00716D67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</w:t>
            </w:r>
          </w:p>
          <w:p w:rsidR="00DB12F1" w:rsidRPr="00716D67" w:rsidRDefault="00917503" w:rsidP="00716D67">
            <w:pPr>
              <w:spacing w:after="0" w:line="240" w:lineRule="auto"/>
              <w:ind w:right="-72" w:hanging="35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highlight w:val="lightGray"/>
              </w:rPr>
            </w:pPr>
            <w:r w:rsidRPr="00917503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1</w:t>
            </w:r>
            <w:r w:rsidR="00DB12F1" w:rsidRPr="0026584F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</w:t>
            </w:r>
            <w:r w:rsidR="00DB12F1"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มกราคม</w:t>
            </w:r>
          </w:p>
          <w:p w:rsidR="00DB12F1" w:rsidRDefault="00DB12F1" w:rsidP="001A7382">
            <w:pPr>
              <w:spacing w:after="0" w:line="240" w:lineRule="auto"/>
              <w:ind w:right="-72" w:hanging="35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พ.ศ.</w:t>
            </w:r>
            <w:r w:rsidRPr="0026584F">
              <w:rPr>
                <w:rFonts w:ascii="Cordia New" w:eastAsia="Arial Unicode MS" w:hAnsi="Cordia New"/>
                <w:b/>
                <w:bCs/>
                <w:sz w:val="26"/>
                <w:szCs w:val="26"/>
              </w:rPr>
              <w:t xml:space="preserve"> </w:t>
            </w:r>
            <w:r w:rsidR="00917503" w:rsidRPr="00917503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6919B9" w:rsidRDefault="00DB12F1" w:rsidP="00176342">
            <w:pPr>
              <w:spacing w:after="0" w:line="240" w:lineRule="auto"/>
              <w:ind w:right="-72" w:hanging="35"/>
              <w:jc w:val="right"/>
              <w:rPr>
                <w:rFonts w:ascii="Cordia New" w:eastAsia="Arial Unicode MS" w:hAnsi="Cordia New"/>
                <w:b/>
                <w:bCs/>
                <w:spacing w:val="-8"/>
                <w:sz w:val="26"/>
                <w:szCs w:val="26"/>
              </w:rPr>
            </w:pPr>
            <w:r w:rsidRPr="000343E0">
              <w:rPr>
                <w:rFonts w:ascii="Cordia New" w:eastAsia="Arial Unicode MS" w:hAnsi="Cordia New"/>
                <w:b/>
                <w:bCs/>
                <w:spacing w:val="-8"/>
                <w:sz w:val="26"/>
                <w:szCs w:val="26"/>
                <w:cs/>
              </w:rPr>
              <w:t>ตามที่ปรับปรุง</w:t>
            </w:r>
          </w:p>
          <w:p w:rsidR="00DB12F1" w:rsidRPr="00176342" w:rsidRDefault="00DB12F1" w:rsidP="00176342">
            <w:pPr>
              <w:spacing w:after="0" w:line="240" w:lineRule="auto"/>
              <w:ind w:right="-72" w:hanging="35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hint="cs"/>
                <w:b/>
                <w:bCs/>
                <w:sz w:val="26"/>
                <w:szCs w:val="26"/>
                <w:cs/>
              </w:rPr>
              <w:t>ภายใต้</w:t>
            </w:r>
            <w:r w:rsidR="00176342">
              <w:rPr>
                <w:rFonts w:ascii="Cordia New" w:eastAsia="Arial Unicode MS" w:hAnsi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76342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TFRS</w:t>
            </w:r>
            <w:r>
              <w:rPr>
                <w:rFonts w:ascii="Cordia New" w:eastAsia="Arial Unicode MS" w:hAnsi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17503" w:rsidRPr="00917503">
              <w:rPr>
                <w:rFonts w:ascii="Cordia New" w:eastAsia="Arial Unicode MS" w:hAnsi="Cordia New"/>
                <w:b/>
                <w:bCs/>
                <w:sz w:val="26"/>
                <w:szCs w:val="26"/>
                <w:lang w:val="en-GB"/>
              </w:rPr>
              <w:t>15</w:t>
            </w:r>
          </w:p>
        </w:tc>
      </w:tr>
      <w:tr w:rsidR="00DB12F1" w:rsidRPr="0026584F" w:rsidTr="00716D67">
        <w:tc>
          <w:tcPr>
            <w:tcW w:w="4410" w:type="dxa"/>
            <w:vMerge/>
            <w:shd w:val="clear" w:color="auto" w:fill="auto"/>
            <w:vAlign w:val="center"/>
            <w:hideMark/>
          </w:tcPr>
          <w:p w:rsidR="00DB12F1" w:rsidRPr="0026584F" w:rsidRDefault="00DB12F1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  <w:hideMark/>
          </w:tcPr>
          <w:p w:rsidR="00DB12F1" w:rsidRPr="004119FB" w:rsidRDefault="00DB12F1" w:rsidP="00F06981">
            <w:pPr>
              <w:spacing w:after="0" w:line="240" w:lineRule="auto"/>
              <w:ind w:right="-72" w:hanging="108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DB12F1" w:rsidRPr="0026584F" w:rsidRDefault="00DB12F1" w:rsidP="00F0698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710" w:type="dxa"/>
            <w:vMerge/>
            <w:shd w:val="clear" w:color="auto" w:fill="auto"/>
            <w:vAlign w:val="bottom"/>
            <w:hideMark/>
          </w:tcPr>
          <w:p w:rsidR="00DB12F1" w:rsidRPr="0026584F" w:rsidRDefault="00DB12F1" w:rsidP="00F06981">
            <w:pPr>
              <w:spacing w:after="0" w:line="240" w:lineRule="auto"/>
              <w:ind w:right="-72" w:hanging="35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</w:p>
        </w:tc>
      </w:tr>
      <w:tr w:rsidR="00D050D5" w:rsidRPr="0026584F" w:rsidTr="00716D67">
        <w:tc>
          <w:tcPr>
            <w:tcW w:w="4410" w:type="dxa"/>
            <w:vMerge/>
            <w:shd w:val="clear" w:color="auto" w:fill="auto"/>
            <w:vAlign w:val="center"/>
            <w:hideMark/>
          </w:tcPr>
          <w:p w:rsidR="00D050D5" w:rsidRPr="0026584F" w:rsidRDefault="00D050D5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D050D5" w:rsidRPr="0026584F" w:rsidRDefault="007C2A75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D050D5"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D050D5" w:rsidRPr="0026584F" w:rsidRDefault="007C2A75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D050D5"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:rsidR="00D050D5" w:rsidRPr="0026584F" w:rsidRDefault="007C2A75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Arial Unicode MS" w:hAnsi="Cordia New" w:hint="cs"/>
                <w:b/>
                <w:bCs/>
                <w:sz w:val="26"/>
                <w:szCs w:val="26"/>
                <w:cs/>
              </w:rPr>
              <w:t>ล้าน</w:t>
            </w:r>
            <w:r w:rsidR="00D050D5"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50D5" w:rsidRPr="0026584F" w:rsidTr="00716D67">
        <w:trPr>
          <w:trHeight w:val="170"/>
        </w:trPr>
        <w:tc>
          <w:tcPr>
            <w:tcW w:w="4410" w:type="dxa"/>
            <w:shd w:val="clear" w:color="auto" w:fill="auto"/>
          </w:tcPr>
          <w:p w:rsidR="00D050D5" w:rsidRPr="0026584F" w:rsidRDefault="00D050D5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:rsidR="00D050D5" w:rsidRPr="0026584F" w:rsidRDefault="00D050D5" w:rsidP="00F0698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:rsidR="00D050D5" w:rsidRPr="0026584F" w:rsidRDefault="00D050D5" w:rsidP="00F0698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</w:tcPr>
          <w:p w:rsidR="00D050D5" w:rsidRPr="0026584F" w:rsidRDefault="00D050D5" w:rsidP="00F0698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</w:tr>
      <w:tr w:rsidR="00217031" w:rsidRPr="0026584F" w:rsidTr="00716D67">
        <w:trPr>
          <w:trHeight w:val="170"/>
        </w:trPr>
        <w:tc>
          <w:tcPr>
            <w:tcW w:w="4410" w:type="dxa"/>
            <w:shd w:val="clear" w:color="auto" w:fill="auto"/>
          </w:tcPr>
          <w:p w:rsidR="00217031" w:rsidRPr="0026584F" w:rsidRDefault="00217031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217031" w:rsidRPr="00915D91" w:rsidRDefault="00217031" w:rsidP="00F0698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:rsidR="00217031" w:rsidRPr="004E063B" w:rsidRDefault="00217031" w:rsidP="00F0698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217031" w:rsidRPr="00915D91" w:rsidRDefault="00217031" w:rsidP="00F06981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</w:p>
        </w:tc>
      </w:tr>
      <w:tr w:rsidR="00103179" w:rsidRPr="0026584F" w:rsidTr="00716D67">
        <w:trPr>
          <w:trHeight w:val="170"/>
        </w:trPr>
        <w:tc>
          <w:tcPr>
            <w:tcW w:w="4410" w:type="dxa"/>
            <w:shd w:val="clear" w:color="auto" w:fill="auto"/>
            <w:hideMark/>
          </w:tcPr>
          <w:p w:rsidR="00103179" w:rsidRPr="0026584F" w:rsidRDefault="00103179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  <w:r w:rsidR="00103179" w:rsidRPr="004E063B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20" w:type="dxa"/>
          </w:tcPr>
          <w:p w:rsidR="00103179" w:rsidRPr="0026584F" w:rsidRDefault="00103179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4E063B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138</w:t>
            </w:r>
            <w:r w:rsidRPr="004E063B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14</w:t>
            </w:r>
            <w:r w:rsidR="00103179" w:rsidRPr="004E063B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803</w:t>
            </w:r>
          </w:p>
        </w:tc>
      </w:tr>
      <w:tr w:rsidR="00103179" w:rsidRPr="0026584F" w:rsidTr="00716D67">
        <w:tc>
          <w:tcPr>
            <w:tcW w:w="4410" w:type="dxa"/>
            <w:shd w:val="clear" w:color="auto" w:fill="auto"/>
            <w:hideMark/>
          </w:tcPr>
          <w:p w:rsidR="00103179" w:rsidRPr="0026584F" w:rsidRDefault="00103179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</w:tcPr>
          <w:p w:rsidR="00103179" w:rsidRPr="007C2A75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</w:t>
            </w:r>
            <w:r w:rsidR="00103179" w:rsidRPr="004E063B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2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71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</w:t>
            </w:r>
            <w:r w:rsidR="00BE3FE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314</w:t>
            </w:r>
          </w:p>
        </w:tc>
      </w:tr>
      <w:tr w:rsidR="00103179" w:rsidRPr="0026584F" w:rsidTr="00716D67">
        <w:tc>
          <w:tcPr>
            <w:tcW w:w="4410" w:type="dxa"/>
            <w:shd w:val="clear" w:color="auto" w:fill="auto"/>
          </w:tcPr>
          <w:p w:rsidR="00103179" w:rsidRPr="000343E0" w:rsidRDefault="00103179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spacing w:val="-4"/>
                <w:sz w:val="26"/>
                <w:szCs w:val="26"/>
                <w:cs/>
              </w:rPr>
            </w:pPr>
            <w:r w:rsidRPr="000343E0">
              <w:rPr>
                <w:rFonts w:ascii="Cordia New" w:eastAsia="Arial Unicode MS" w:hAnsi="Cordia New"/>
                <w:spacing w:val="-4"/>
                <w:sz w:val="26"/>
                <w:szCs w:val="26"/>
                <w:cs/>
              </w:rPr>
              <w:t>รายได้รอตัดบัญชีที่ถึงกำหนดรับรู้ภายในหนึ่งปี</w:t>
            </w:r>
          </w:p>
        </w:tc>
        <w:tc>
          <w:tcPr>
            <w:tcW w:w="162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62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71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254</w:t>
            </w:r>
          </w:p>
        </w:tc>
      </w:tr>
      <w:tr w:rsidR="00103179" w:rsidRPr="0026584F" w:rsidTr="00716D67">
        <w:tc>
          <w:tcPr>
            <w:tcW w:w="4410" w:type="dxa"/>
            <w:shd w:val="clear" w:color="auto" w:fill="auto"/>
            <w:hideMark/>
          </w:tcPr>
          <w:p w:rsidR="00103179" w:rsidRPr="0026584F" w:rsidRDefault="00103179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62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</w:t>
            </w:r>
            <w:r w:rsidR="00103179" w:rsidRPr="004E063B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62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71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</w:t>
            </w:r>
            <w:r w:rsidR="00103179" w:rsidRPr="004E063B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020</w:t>
            </w:r>
          </w:p>
        </w:tc>
      </w:tr>
      <w:tr w:rsidR="00103179" w:rsidRPr="0026584F" w:rsidTr="00716D67">
        <w:tc>
          <w:tcPr>
            <w:tcW w:w="4410" w:type="dxa"/>
            <w:shd w:val="clear" w:color="auto" w:fill="auto"/>
          </w:tcPr>
          <w:p w:rsidR="00103179" w:rsidRPr="0026584F" w:rsidRDefault="00103179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กำไรสะสม</w:t>
            </w:r>
            <w:r w:rsidRPr="0026584F">
              <w:rPr>
                <w:rFonts w:ascii="Cordia New" w:eastAsia="Arial Unicode MS" w:hAnsi="Cordia New"/>
                <w:sz w:val="26"/>
                <w:szCs w:val="26"/>
              </w:rPr>
              <w:t xml:space="preserve"> </w:t>
            </w: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-</w:t>
            </w:r>
            <w:r w:rsidRPr="0026584F">
              <w:rPr>
                <w:rFonts w:ascii="Cordia New" w:eastAsia="Arial Unicode MS" w:hAnsi="Cordia New"/>
                <w:sz w:val="26"/>
                <w:szCs w:val="26"/>
              </w:rPr>
              <w:t xml:space="preserve"> </w:t>
            </w: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62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33</w:t>
            </w:r>
            <w:r w:rsidR="00103179" w:rsidRPr="004E063B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</w:tcPr>
          <w:p w:rsidR="00103179" w:rsidRPr="0026584F" w:rsidRDefault="00103179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4E063B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289</w:t>
            </w:r>
            <w:r w:rsidRPr="004E063B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33</w:t>
            </w:r>
            <w:r w:rsidR="00103179" w:rsidRPr="004E063B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399</w:t>
            </w:r>
          </w:p>
        </w:tc>
      </w:tr>
      <w:tr w:rsidR="00103179" w:rsidRPr="0026584F" w:rsidTr="00716D67">
        <w:tc>
          <w:tcPr>
            <w:tcW w:w="4410" w:type="dxa"/>
            <w:shd w:val="clear" w:color="auto" w:fill="auto"/>
          </w:tcPr>
          <w:p w:rsidR="00103179" w:rsidRPr="0026584F" w:rsidRDefault="00103179" w:rsidP="00F06981">
            <w:pPr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</w:t>
            </w:r>
            <w:r w:rsidR="00103179" w:rsidRPr="004E063B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20" w:type="dxa"/>
          </w:tcPr>
          <w:p w:rsidR="00103179" w:rsidRPr="0026584F" w:rsidRDefault="00103179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4E063B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26</w:t>
            </w:r>
            <w:r w:rsidRPr="004E063B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103179" w:rsidRPr="0026584F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Arial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</w:t>
            </w:r>
            <w:r w:rsidR="00BE3FEE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059</w:t>
            </w:r>
          </w:p>
        </w:tc>
      </w:tr>
    </w:tbl>
    <w:p w:rsidR="00103179" w:rsidRPr="0026584F" w:rsidRDefault="005678FD" w:rsidP="00F06981">
      <w:pPr>
        <w:spacing w:after="0" w:line="240" w:lineRule="auto"/>
        <w:ind w:left="547" w:hanging="547"/>
        <w:jc w:val="thaiDistribute"/>
        <w:rPr>
          <w:rFonts w:ascii="Cordia New" w:hAnsi="Cordia New"/>
          <w:sz w:val="26"/>
          <w:szCs w:val="26"/>
          <w:cs/>
        </w:rPr>
      </w:pPr>
      <w:bookmarkStart w:id="1" w:name="_Hlk33549421"/>
      <w:r>
        <w:rPr>
          <w:rFonts w:ascii="Cordia New" w:eastAsia="Arial Unicode MS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Arial Unicode MS" w:hAnsi="Cordia New"/>
          <w:b/>
          <w:bCs/>
          <w:sz w:val="26"/>
          <w:szCs w:val="26"/>
          <w:lang w:val="en-GB"/>
        </w:rPr>
        <w:lastRenderedPageBreak/>
        <w:t>2</w:t>
      </w:r>
      <w:r w:rsidR="00F06981">
        <w:rPr>
          <w:rFonts w:ascii="Cordia New" w:eastAsia="Arial Unicode MS" w:hAnsi="Cordia New"/>
          <w:b/>
          <w:bCs/>
          <w:sz w:val="26"/>
          <w:szCs w:val="26"/>
        </w:rPr>
        <w:t>.</w:t>
      </w:r>
      <w:r w:rsidR="00F06981">
        <w:rPr>
          <w:rFonts w:ascii="Cordia New" w:eastAsia="Arial Unicode MS" w:hAnsi="Cordia New"/>
          <w:b/>
          <w:bCs/>
          <w:sz w:val="26"/>
          <w:szCs w:val="26"/>
        </w:rPr>
        <w:tab/>
      </w:r>
      <w:r w:rsidR="00103179" w:rsidRPr="0026584F">
        <w:rPr>
          <w:rFonts w:ascii="Cordia New" w:eastAsia="Arial Unicode MS" w:hAnsi="Cordia New"/>
          <w:b/>
          <w:bCs/>
          <w:sz w:val="26"/>
          <w:szCs w:val="26"/>
          <w:cs/>
        </w:rPr>
        <w:t>นโยบายการบัญชี</w:t>
      </w:r>
      <w:r w:rsidR="00103179" w:rsidRPr="0026584F">
        <w:rPr>
          <w:rFonts w:ascii="Cordia New" w:eastAsia="Arial Unicode MS" w:hAnsi="Cordia New"/>
          <w:b/>
          <w:bCs/>
          <w:sz w:val="26"/>
          <w:szCs w:val="26"/>
        </w:rPr>
        <w:t xml:space="preserve"> </w:t>
      </w:r>
      <w:r w:rsidR="00103179" w:rsidRPr="0026584F">
        <w:rPr>
          <w:rFonts w:ascii="Cordia New" w:eastAsia="Arial Unicode MS" w:hAnsi="Cordia New"/>
          <w:sz w:val="26"/>
          <w:szCs w:val="26"/>
        </w:rPr>
        <w:t>(</w:t>
      </w:r>
      <w:r w:rsidR="00103179" w:rsidRPr="0026584F">
        <w:rPr>
          <w:rFonts w:ascii="Cordia New" w:eastAsia="Arial Unicode MS" w:hAnsi="Cordia New"/>
          <w:sz w:val="26"/>
          <w:szCs w:val="26"/>
          <w:cs/>
        </w:rPr>
        <w:t>ต่อ)</w:t>
      </w:r>
    </w:p>
    <w:bookmarkEnd w:id="1"/>
    <w:p w:rsidR="00103179" w:rsidRPr="0026584F" w:rsidRDefault="00103179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103179" w:rsidRPr="0026584F" w:rsidRDefault="00103179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26584F">
        <w:rPr>
          <w:rFonts w:ascii="Cordia New" w:eastAsia="Arial Unicode MS" w:hAnsi="Cordia New"/>
          <w:sz w:val="26"/>
          <w:szCs w:val="26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</w:t>
      </w:r>
      <w:r w:rsidR="002757C0">
        <w:rPr>
          <w:rFonts w:ascii="Cordia New" w:eastAsia="Arial Unicode MS" w:hAnsi="Cordia New"/>
          <w:sz w:val="26"/>
          <w:szCs w:val="26"/>
        </w:rPr>
        <w:br/>
      </w:r>
      <w:r w:rsidRPr="0026584F">
        <w:rPr>
          <w:rFonts w:ascii="Cordia New" w:eastAsia="Arial Unicode MS" w:hAnsi="Cordia New"/>
          <w:sz w:val="26"/>
          <w:szCs w:val="26"/>
          <w:cs/>
        </w:rPr>
        <w:t>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103179" w:rsidRPr="0026584F" w:rsidRDefault="00103179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tbl>
      <w:tblPr>
        <w:tblW w:w="9342" w:type="dxa"/>
        <w:tblInd w:w="108" w:type="dxa"/>
        <w:tblLook w:val="04A0" w:firstRow="1" w:lastRow="0" w:firstColumn="1" w:lastColumn="0" w:noHBand="0" w:noVBand="1"/>
      </w:tblPr>
      <w:tblGrid>
        <w:gridCol w:w="4590"/>
        <w:gridCol w:w="1584"/>
        <w:gridCol w:w="1584"/>
        <w:gridCol w:w="1584"/>
      </w:tblGrid>
      <w:tr w:rsidR="00103179" w:rsidRPr="0026584F" w:rsidTr="004233B4">
        <w:tc>
          <w:tcPr>
            <w:tcW w:w="4590" w:type="dxa"/>
            <w:shd w:val="clear" w:color="auto" w:fill="auto"/>
            <w:vAlign w:val="bottom"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  <w:hideMark/>
          </w:tcPr>
          <w:p w:rsidR="00103179" w:rsidRPr="0026584F" w:rsidRDefault="00A678A8" w:rsidP="00F06981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right="-120"/>
              <w:jc w:val="center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eastAsia="Arial Unicode MS" w:hAnsi="Cordia New" w:hint="cs"/>
                <w:b/>
                <w:bCs/>
                <w:sz w:val="26"/>
                <w:szCs w:val="26"/>
                <w:cs/>
              </w:rPr>
              <w:t>งบ</w:t>
            </w:r>
            <w:r w:rsidR="00103179" w:rsidRPr="0026584F">
              <w:rPr>
                <w:rFonts w:ascii="Cordia New" w:eastAsia="Arial Unicode MS" w:hAnsi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03179" w:rsidRPr="0026584F" w:rsidTr="004233B4">
        <w:tc>
          <w:tcPr>
            <w:tcW w:w="4590" w:type="dxa"/>
            <w:vMerge w:val="restart"/>
            <w:shd w:val="clear" w:color="auto" w:fill="auto"/>
            <w:vAlign w:val="bottom"/>
            <w:hideMark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053D54" w:rsidRPr="0026584F" w:rsidRDefault="00053D54" w:rsidP="00053D54">
            <w:pPr>
              <w:widowControl w:val="0"/>
              <w:spacing w:after="0" w:line="240" w:lineRule="auto"/>
              <w:ind w:right="-72" w:hanging="109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:rsidR="00103179" w:rsidRPr="0026584F" w:rsidRDefault="00053D54" w:rsidP="00053D54">
            <w:pPr>
              <w:widowControl w:val="0"/>
              <w:spacing w:after="0" w:line="240" w:lineRule="auto"/>
              <w:ind w:right="-72" w:hanging="109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 w:hanging="111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 xml:space="preserve">ผลกระทบจาก </w:t>
            </w:r>
          </w:p>
          <w:p w:rsidR="00103179" w:rsidRPr="0026584F" w:rsidRDefault="00103179" w:rsidP="00F06981">
            <w:pPr>
              <w:widowControl w:val="0"/>
              <w:spacing w:after="0" w:line="240" w:lineRule="auto"/>
              <w:ind w:right="-72" w:hanging="111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  <w:t xml:space="preserve">TFRS </w:t>
            </w:r>
            <w:r w:rsidR="00917503" w:rsidRPr="00917503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053D54" w:rsidRPr="0026584F" w:rsidRDefault="00053D54" w:rsidP="00053D54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:rsidR="00053D54" w:rsidRPr="0026584F" w:rsidRDefault="00053D54" w:rsidP="00053D54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ตามมาตรฐาน</w:t>
            </w:r>
          </w:p>
          <w:p w:rsidR="00103179" w:rsidRPr="0026584F" w:rsidRDefault="00053D54" w:rsidP="00053D54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รายได้ฉบับก่อน</w:t>
            </w:r>
          </w:p>
        </w:tc>
      </w:tr>
      <w:tr w:rsidR="00103179" w:rsidRPr="0026584F" w:rsidTr="004233B4">
        <w:tc>
          <w:tcPr>
            <w:tcW w:w="4590" w:type="dxa"/>
            <w:vMerge/>
            <w:shd w:val="clear" w:color="auto" w:fill="auto"/>
            <w:vAlign w:val="center"/>
            <w:hideMark/>
          </w:tcPr>
          <w:p w:rsidR="00103179" w:rsidRPr="0026584F" w:rsidRDefault="00103179" w:rsidP="002757C0">
            <w:pPr>
              <w:spacing w:after="0" w:line="240" w:lineRule="auto"/>
              <w:ind w:left="975"/>
              <w:rPr>
                <w:rFonts w:ascii="Cordia New" w:eastAsia="Arial Unicode MS" w:hAnsi="Cord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hideMark/>
          </w:tcPr>
          <w:p w:rsidR="00103179" w:rsidRPr="0026584F" w:rsidRDefault="007C2A75" w:rsidP="00F06981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eastAsia="Arial Unicode MS" w:hAnsi="Cord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103179"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hideMark/>
          </w:tcPr>
          <w:p w:rsidR="00103179" w:rsidRPr="0026584F" w:rsidRDefault="007C2A75" w:rsidP="00F06981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eastAsia="Arial Unicode MS" w:hAnsi="Cord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103179"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hideMark/>
          </w:tcPr>
          <w:p w:rsidR="00103179" w:rsidRPr="0026584F" w:rsidRDefault="007C2A75" w:rsidP="00F06981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eastAsia="Arial Unicode MS" w:hAnsi="Cord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103179"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3179" w:rsidRPr="0026584F" w:rsidTr="004233B4">
        <w:tc>
          <w:tcPr>
            <w:tcW w:w="4590" w:type="dxa"/>
            <w:shd w:val="clear" w:color="auto" w:fill="auto"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rPr>
                <w:rFonts w:ascii="Cordia New" w:eastAsia="Arial Unicode MS" w:hAnsi="Cordia New"/>
                <w:sz w:val="12"/>
                <w:szCs w:val="12"/>
              </w:rPr>
            </w:pPr>
          </w:p>
        </w:tc>
      </w:tr>
      <w:tr w:rsidR="00103179" w:rsidRPr="0026584F" w:rsidTr="004233B4">
        <w:tc>
          <w:tcPr>
            <w:tcW w:w="4590" w:type="dxa"/>
            <w:shd w:val="clear" w:color="auto" w:fill="auto"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103179" w:rsidRPr="0026584F" w:rsidTr="004233B4">
        <w:tc>
          <w:tcPr>
            <w:tcW w:w="4590" w:type="dxa"/>
            <w:shd w:val="clear" w:color="auto" w:fill="auto"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17503" w:rsidRPr="00917503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Cordia New" w:eastAsia="Arial Unicode MS" w:hAnsi="Cord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917503" w:rsidRPr="00917503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103179" w:rsidRPr="0026584F" w:rsidTr="004233B4">
        <w:tc>
          <w:tcPr>
            <w:tcW w:w="4590" w:type="dxa"/>
            <w:shd w:val="clear" w:color="auto" w:fill="auto"/>
            <w:hideMark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auto"/>
          </w:tcPr>
          <w:p w:rsidR="00103179" w:rsidRPr="007C2A75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</w:t>
            </w:r>
            <w:r w:rsidR="00103179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</w:t>
            </w:r>
            <w:r w:rsidR="00C36BCA">
              <w:rPr>
                <w:rFonts w:ascii="Cordia New" w:eastAsia="Arial Unicode MS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537</w:t>
            </w:r>
          </w:p>
        </w:tc>
      </w:tr>
      <w:tr w:rsidR="00103179" w:rsidRPr="0026584F" w:rsidTr="004233B4">
        <w:tc>
          <w:tcPr>
            <w:tcW w:w="4590" w:type="dxa"/>
            <w:shd w:val="clear" w:color="auto" w:fill="auto"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รายได้รอตัดบัญชีที่ถึงกำหนดรับรู้ภายในหนึ่งปี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317</w:t>
            </w:r>
          </w:p>
        </w:tc>
      </w:tr>
      <w:tr w:rsidR="00103179" w:rsidRPr="0026584F" w:rsidTr="004233B4">
        <w:tc>
          <w:tcPr>
            <w:tcW w:w="4590" w:type="dxa"/>
            <w:shd w:val="clear" w:color="auto" w:fill="auto"/>
            <w:hideMark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color w:val="0070C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</w:t>
            </w:r>
            <w:r w:rsidR="00103179" w:rsidRPr="00670930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</w:t>
            </w:r>
            <w:r w:rsidR="00103179" w:rsidRPr="00670930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967</w:t>
            </w:r>
          </w:p>
        </w:tc>
      </w:tr>
      <w:tr w:rsidR="00103179" w:rsidRPr="0026584F" w:rsidTr="004233B4">
        <w:tc>
          <w:tcPr>
            <w:tcW w:w="4590" w:type="dxa"/>
            <w:shd w:val="clear" w:color="auto" w:fill="auto"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40</w:t>
            </w:r>
            <w:r w:rsidR="00103179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670930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121</w:t>
            </w:r>
            <w:r w:rsidRPr="00670930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40</w:t>
            </w:r>
            <w:r w:rsidR="00103179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795</w:t>
            </w:r>
          </w:p>
        </w:tc>
      </w:tr>
      <w:tr w:rsidR="00103179" w:rsidRPr="0026584F" w:rsidTr="004233B4">
        <w:tc>
          <w:tcPr>
            <w:tcW w:w="4590" w:type="dxa"/>
            <w:shd w:val="clear" w:color="auto" w:fill="auto"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</w:t>
            </w:r>
            <w:r w:rsidR="00103179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670930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25</w:t>
            </w:r>
            <w:r w:rsidRPr="00670930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10</w:t>
            </w:r>
            <w:r w:rsidR="00103179" w:rsidRPr="00670930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382</w:t>
            </w:r>
          </w:p>
        </w:tc>
      </w:tr>
      <w:tr w:rsidR="00103179" w:rsidRPr="0026584F" w:rsidTr="004233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103179" w:rsidRPr="0026584F" w:rsidTr="004233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งบกำไรขาดทุนสำหรับ</w:t>
            </w:r>
            <w:r w:rsidR="0096732E">
              <w:rPr>
                <w:rFonts w:ascii="Cordia New" w:eastAsia="Arial Unicode MS" w:hAnsi="Cord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103179" w:rsidRPr="0026584F" w:rsidTr="004233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917503" w:rsidRPr="00917503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Cordia New" w:eastAsia="Arial Unicode MS" w:hAnsi="Cord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6584F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917503" w:rsidRPr="00917503">
              <w:rPr>
                <w:rFonts w:ascii="Cordia New" w:eastAsia="Arial Unicode MS" w:hAnsi="Cord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</w:p>
        </w:tc>
      </w:tr>
      <w:tr w:rsidR="00103179" w:rsidRPr="0026584F" w:rsidTr="004233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584" w:type="dxa"/>
            <w:tcBorders>
              <w:left w:val="nil"/>
            </w:tcBorders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22</w:t>
            </w:r>
            <w:r w:rsidR="00103179" w:rsidRPr="00670930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22</w:t>
            </w:r>
            <w:r w:rsidR="00103179" w:rsidRPr="00670930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672</w:t>
            </w:r>
          </w:p>
        </w:tc>
      </w:tr>
      <w:tr w:rsidR="00103179" w:rsidRPr="0026584F" w:rsidTr="004233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left w:val="nil"/>
            </w:tcBorders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</w:t>
            </w:r>
            <w:r w:rsidR="00103179" w:rsidRPr="00670930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84" w:type="dxa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670930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</w:t>
            </w:r>
            <w:r w:rsidRPr="00670930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103179" w:rsidRPr="0026584F" w:rsidRDefault="00917503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</w:t>
            </w:r>
            <w:r w:rsidR="00103179" w:rsidRPr="00670930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314</w:t>
            </w:r>
          </w:p>
        </w:tc>
      </w:tr>
      <w:tr w:rsidR="00103179" w:rsidRPr="0026584F" w:rsidTr="004233B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3179" w:rsidRPr="0026584F" w:rsidRDefault="00103179" w:rsidP="002757C0">
            <w:pPr>
              <w:widowControl w:val="0"/>
              <w:spacing w:after="0" w:line="240" w:lineRule="auto"/>
              <w:ind w:left="975"/>
              <w:rPr>
                <w:rFonts w:ascii="Cordia New" w:eastAsia="Arial Unicode MS" w:hAnsi="Cordia New"/>
                <w:color w:val="0070C0"/>
                <w:sz w:val="26"/>
                <w:szCs w:val="26"/>
              </w:rPr>
            </w:pPr>
            <w:r w:rsidRPr="0026584F">
              <w:rPr>
                <w:rFonts w:ascii="Cordia New" w:eastAsia="Arial Unicode MS" w:hAnsi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left w:val="nil"/>
            </w:tcBorders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670930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Pr="00670930"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293</w:t>
            </w:r>
            <w:r w:rsidRPr="00670930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670930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 w:rsidRPr="00670930"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103179" w:rsidRPr="0026584F" w:rsidRDefault="00103179" w:rsidP="00F06981">
            <w:pPr>
              <w:widowControl w:val="0"/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26"/>
                <w:szCs w:val="26"/>
              </w:rPr>
            </w:pPr>
            <w:r w:rsidRPr="00670930">
              <w:rPr>
                <w:rFonts w:ascii="Cordia New" w:eastAsia="Arial Unicode MS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Arial Unicode MS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295</w:t>
            </w:r>
            <w:r>
              <w:rPr>
                <w:rFonts w:ascii="Cordia New" w:eastAsia="Arial Unicode MS" w:hAnsi="Cordia New"/>
                <w:sz w:val="26"/>
                <w:szCs w:val="26"/>
              </w:rPr>
              <w:t>)</w:t>
            </w:r>
          </w:p>
        </w:tc>
      </w:tr>
    </w:tbl>
    <w:p w:rsidR="00BA1A3E" w:rsidRDefault="00BA1A3E" w:rsidP="002757C0">
      <w:pPr>
        <w:spacing w:after="0" w:line="240" w:lineRule="auto"/>
        <w:ind w:left="1080"/>
        <w:jc w:val="thaiDistribute"/>
        <w:outlineLvl w:val="0"/>
        <w:rPr>
          <w:rFonts w:ascii="Cordia New" w:eastAsia="Cordia New" w:hAnsi="Cordia New"/>
          <w:sz w:val="26"/>
          <w:szCs w:val="26"/>
          <w:lang w:val="en-GB"/>
        </w:rPr>
      </w:pPr>
      <w:bookmarkStart w:id="2" w:name="_Hlk33462707"/>
    </w:p>
    <w:p w:rsidR="00004E29" w:rsidRDefault="00004E29" w:rsidP="002757C0">
      <w:pPr>
        <w:spacing w:after="0" w:line="240" w:lineRule="auto"/>
        <w:ind w:left="1080"/>
        <w:jc w:val="thaiDistribute"/>
        <w:outlineLvl w:val="0"/>
        <w:rPr>
          <w:rFonts w:ascii="Cordia New" w:eastAsia="Cordia New" w:hAnsi="Cordia New"/>
          <w:sz w:val="26"/>
          <w:szCs w:val="26"/>
          <w:cs/>
          <w:lang w:val="en-GB"/>
        </w:rPr>
      </w:pPr>
      <w:r>
        <w:rPr>
          <w:rFonts w:ascii="Cordia New" w:eastAsia="Cordia New" w:hAnsi="Cordia New" w:hint="cs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917503" w:rsidRPr="00917503">
        <w:rPr>
          <w:rFonts w:ascii="Cordia New" w:eastAsia="Cordia New" w:hAnsi="Cordia New"/>
          <w:sz w:val="26"/>
          <w:szCs w:val="26"/>
          <w:lang w:val="en-GB"/>
        </w:rPr>
        <w:t>15</w:t>
      </w:r>
      <w:r>
        <w:rPr>
          <w:rFonts w:ascii="Cordia New" w:eastAsia="Cordia New" w:hAnsi="Cordia New"/>
          <w:sz w:val="26"/>
          <w:szCs w:val="26"/>
          <w:lang w:val="en-GB"/>
        </w:rPr>
        <w:t xml:space="preserve"> </w:t>
      </w:r>
      <w:r>
        <w:rPr>
          <w:rFonts w:ascii="Cordia New" w:eastAsia="Cordia New" w:hAnsi="Cordia New" w:hint="cs"/>
          <w:sz w:val="26"/>
          <w:szCs w:val="26"/>
          <w:cs/>
          <w:lang w:val="en-GB"/>
        </w:rPr>
        <w:t>มาถือปฏิบัติ มีผลกระทบที่มีสาระสำคัญต่อนโยบายบัญชี</w:t>
      </w:r>
      <w:r w:rsidR="00022175">
        <w:rPr>
          <w:rFonts w:ascii="Cordia New" w:eastAsia="Cordia New" w:hAnsi="Cordia New"/>
          <w:sz w:val="26"/>
          <w:szCs w:val="26"/>
          <w:lang w:val="en-GB"/>
        </w:rPr>
        <w:br/>
      </w:r>
      <w:r>
        <w:rPr>
          <w:rFonts w:ascii="Cordia New" w:eastAsia="Cordia New" w:hAnsi="Cordia New" w:hint="cs"/>
          <w:sz w:val="26"/>
          <w:szCs w:val="26"/>
          <w:cs/>
          <w:lang w:val="en-GB"/>
        </w:rPr>
        <w:t>ของกลุ่มกิจการในเรื่องดังต่อไปนี้</w:t>
      </w:r>
    </w:p>
    <w:p w:rsidR="00004E29" w:rsidRDefault="00004E29" w:rsidP="002757C0">
      <w:pPr>
        <w:spacing w:after="0" w:line="240" w:lineRule="auto"/>
        <w:ind w:left="1080"/>
        <w:jc w:val="thaiDistribute"/>
        <w:outlineLvl w:val="0"/>
        <w:rPr>
          <w:rFonts w:ascii="Cordia New" w:eastAsia="Cordia New" w:hAnsi="Cordia New"/>
          <w:sz w:val="26"/>
          <w:szCs w:val="26"/>
          <w:lang w:val="en-GB"/>
        </w:rPr>
      </w:pPr>
    </w:p>
    <w:bookmarkEnd w:id="2"/>
    <w:p w:rsidR="007C2A75" w:rsidRPr="00022175" w:rsidRDefault="007C2A75" w:rsidP="002757C0">
      <w:pPr>
        <w:pStyle w:val="ListParagraph"/>
        <w:ind w:left="1080"/>
        <w:rPr>
          <w:rFonts w:ascii="Cordia New" w:eastAsia="Arial Unicode MS" w:hAnsi="Cordia New" w:cs="Cordia New"/>
          <w:sz w:val="26"/>
          <w:szCs w:val="26"/>
        </w:rPr>
      </w:pPr>
      <w:r w:rsidRPr="00022175">
        <w:rPr>
          <w:rFonts w:ascii="Cordia New" w:eastAsia="Arial Unicode MS" w:hAnsi="Cordia New" w:cs="Cordia New"/>
          <w:sz w:val="26"/>
          <w:szCs w:val="26"/>
          <w:cs/>
        </w:rPr>
        <w:t>การบัญชีสำหรับโปรแกรมสิทธิพิเศษแก่ลูกค้า</w:t>
      </w:r>
    </w:p>
    <w:p w:rsidR="007C2A75" w:rsidRPr="00E92E20" w:rsidRDefault="007C2A75" w:rsidP="002757C0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7C2A75" w:rsidRPr="00E92E20" w:rsidRDefault="007C2A75" w:rsidP="002757C0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92E20">
        <w:rPr>
          <w:rFonts w:ascii="Cordia New" w:eastAsia="Arial Unicode MS" w:hAnsi="Cordia New" w:cs="Cordia New"/>
          <w:sz w:val="26"/>
          <w:szCs w:val="26"/>
          <w:cs/>
        </w:rPr>
        <w:t xml:space="preserve">ในรอบระยะเวลารายงานก่อน สิ่งตอบแทนที่ได้รับจากการขายถูกปันส่วนไปยังแต้มที่ให้แก่ลูกค้าและสินค้าที่ขายโดยใช้วิธีมูลค่าคงเหลือแบบย้อนกลับ </w:t>
      </w:r>
      <w:r w:rsidRPr="00E92E20">
        <w:rPr>
          <w:rFonts w:ascii="Cordia New" w:eastAsia="Arial Unicode MS" w:hAnsi="Cordia New" w:cs="Cordia New"/>
          <w:sz w:val="26"/>
          <w:szCs w:val="26"/>
        </w:rPr>
        <w:t>(reverse residual method)</w:t>
      </w:r>
      <w:r w:rsidRPr="00E92E20">
        <w:rPr>
          <w:rFonts w:ascii="Cordia New" w:eastAsia="Arial Unicode MS" w:hAnsi="Cordia New" w:cs="Cordia New"/>
          <w:sz w:val="26"/>
          <w:szCs w:val="26"/>
          <w:cs/>
        </w:rPr>
        <w:t xml:space="preserve"> ภายใต้วิธีนี้มูลค่ายุติธรรมของแต้มถูกปันส่วนไปยังคะแนน จากนั้นส่วนที่เหลือของสิ่งตอบแทนที่ได้รับจึงถูกปันส่วนให้กับสินค้าที่ขาย</w:t>
      </w:r>
    </w:p>
    <w:p w:rsidR="007C2A75" w:rsidRPr="00E92E20" w:rsidRDefault="007C2A75" w:rsidP="002757C0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7C2A75" w:rsidRPr="00E92E20" w:rsidRDefault="007C2A75" w:rsidP="002757C0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92E20">
        <w:rPr>
          <w:rFonts w:ascii="Cordia New" w:eastAsia="Arial Unicode MS" w:hAnsi="Cordia New" w:cs="Cordia New"/>
          <w:sz w:val="26"/>
          <w:szCs w:val="26"/>
          <w:cs/>
        </w:rPr>
        <w:t xml:space="preserve">ภายใต้ </w:t>
      </w:r>
      <w:bookmarkStart w:id="3" w:name="_Hlk28077567"/>
      <w:r w:rsidRPr="00E92E20">
        <w:rPr>
          <w:rFonts w:ascii="Cordia New" w:eastAsia="Arial Unicode MS" w:hAnsi="Cordia New" w:cs="Cordia New"/>
          <w:color w:val="000000"/>
          <w:sz w:val="26"/>
          <w:szCs w:val="26"/>
        </w:rPr>
        <w:t>TFRS</w:t>
      </w:r>
      <w:r w:rsidRPr="00E92E20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</w:t>
      </w:r>
      <w:r w:rsidR="00917503" w:rsidRPr="00917503">
        <w:rPr>
          <w:rFonts w:ascii="Cordia New" w:eastAsia="Arial Unicode MS" w:hAnsi="Cordia New" w:cs="Cordia New"/>
          <w:color w:val="000000"/>
          <w:sz w:val="26"/>
          <w:szCs w:val="26"/>
        </w:rPr>
        <w:t>1</w:t>
      </w:r>
      <w:bookmarkEnd w:id="3"/>
      <w:r w:rsidR="00917503" w:rsidRPr="00917503">
        <w:rPr>
          <w:rFonts w:ascii="Cordia New" w:eastAsia="Arial Unicode MS" w:hAnsi="Cordia New" w:cs="Cordia New"/>
          <w:color w:val="000000"/>
          <w:sz w:val="26"/>
          <w:szCs w:val="26"/>
        </w:rPr>
        <w:t>5</w:t>
      </w:r>
      <w:r w:rsidRPr="00E92E20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 </w:t>
      </w:r>
      <w:r w:rsidRPr="00E92E20">
        <w:rPr>
          <w:rFonts w:ascii="Cordia New" w:eastAsia="Arial Unicode MS" w:hAnsi="Cordia New" w:cs="Cordia New"/>
          <w:sz w:val="26"/>
          <w:szCs w:val="26"/>
          <w:cs/>
        </w:rPr>
        <w:t xml:space="preserve">จำนวนสิ่งตอบแทนทั้งหมดจะต้องปันส่วนให้กับแต้มและสินค้าตามราคาขายแบบเอกเทศ </w:t>
      </w:r>
      <w:r w:rsidR="000343E0">
        <w:rPr>
          <w:rFonts w:ascii="Cordia New" w:eastAsia="Arial Unicode MS" w:hAnsi="Cordia New" w:cs="Cordia New"/>
          <w:sz w:val="26"/>
          <w:szCs w:val="26"/>
        </w:rPr>
        <w:br/>
      </w:r>
      <w:r w:rsidRPr="00E92E20">
        <w:rPr>
          <w:rFonts w:ascii="Cordia New" w:eastAsia="Arial Unicode MS" w:hAnsi="Cordia New" w:cs="Cordia New"/>
          <w:sz w:val="26"/>
          <w:szCs w:val="26"/>
          <w:cs/>
        </w:rPr>
        <w:t>ทำให้จำนวนเงินที่ปันส่วนให้กับสินค้าที่ขายโดยเฉลี่ยสูงกว่าจำนวนเงินที่ปันส่วนภายใต้วิธีมูลค่าคงเหลือแบบย้อนกลับ</w:t>
      </w:r>
    </w:p>
    <w:p w:rsidR="002757C0" w:rsidRPr="0026584F" w:rsidRDefault="002757C0" w:rsidP="002757C0">
      <w:pPr>
        <w:spacing w:after="0" w:line="240" w:lineRule="auto"/>
        <w:ind w:left="547" w:hanging="547"/>
        <w:jc w:val="thaiDistribute"/>
        <w:rPr>
          <w:rFonts w:ascii="Cordia New" w:hAnsi="Cordia New"/>
          <w:sz w:val="26"/>
          <w:szCs w:val="26"/>
          <w:cs/>
        </w:rPr>
      </w:pPr>
      <w:r>
        <w:rPr>
          <w:rFonts w:ascii="Cordia New" w:eastAsia="Arial Unicode MS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Arial Unicode MS" w:hAnsi="Cordia New"/>
          <w:b/>
          <w:bCs/>
          <w:sz w:val="26"/>
          <w:szCs w:val="26"/>
          <w:lang w:val="en-GB"/>
        </w:rPr>
        <w:lastRenderedPageBreak/>
        <w:t>2</w:t>
      </w:r>
      <w:r>
        <w:rPr>
          <w:rFonts w:ascii="Cordia New" w:eastAsia="Arial Unicode MS" w:hAnsi="Cordia New"/>
          <w:b/>
          <w:bCs/>
          <w:sz w:val="26"/>
          <w:szCs w:val="26"/>
        </w:rPr>
        <w:t>.</w:t>
      </w:r>
      <w:r>
        <w:rPr>
          <w:rFonts w:ascii="Cordia New" w:eastAsia="Arial Unicode MS" w:hAnsi="Cordia New"/>
          <w:b/>
          <w:bCs/>
          <w:sz w:val="26"/>
          <w:szCs w:val="26"/>
        </w:rPr>
        <w:tab/>
      </w:r>
      <w:r w:rsidRPr="0026584F">
        <w:rPr>
          <w:rFonts w:ascii="Cordia New" w:eastAsia="Arial Unicode MS" w:hAnsi="Cordia New"/>
          <w:b/>
          <w:bCs/>
          <w:sz w:val="26"/>
          <w:szCs w:val="26"/>
          <w:cs/>
        </w:rPr>
        <w:t>นโยบายการบัญชี</w:t>
      </w:r>
      <w:r w:rsidRPr="0026584F">
        <w:rPr>
          <w:rFonts w:ascii="Cordia New" w:eastAsia="Arial Unicode MS" w:hAnsi="Cordia New"/>
          <w:b/>
          <w:bCs/>
          <w:sz w:val="26"/>
          <w:szCs w:val="26"/>
        </w:rPr>
        <w:t xml:space="preserve"> </w:t>
      </w:r>
      <w:r w:rsidRPr="0026584F">
        <w:rPr>
          <w:rFonts w:ascii="Cordia New" w:eastAsia="Arial Unicode MS" w:hAnsi="Cordia New"/>
          <w:sz w:val="26"/>
          <w:szCs w:val="26"/>
        </w:rPr>
        <w:t>(</w:t>
      </w:r>
      <w:r w:rsidRPr="0026584F">
        <w:rPr>
          <w:rFonts w:ascii="Cordia New" w:eastAsia="Arial Unicode MS" w:hAnsi="Cordia New"/>
          <w:sz w:val="26"/>
          <w:szCs w:val="26"/>
          <w:cs/>
        </w:rPr>
        <w:t>ต่อ)</w:t>
      </w:r>
    </w:p>
    <w:p w:rsidR="007C2A75" w:rsidRDefault="007C2A75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:rsidR="007C2A75" w:rsidRPr="007C2A75" w:rsidRDefault="007C2A75" w:rsidP="002757C0">
      <w:pPr>
        <w:spacing w:after="0" w:line="240" w:lineRule="auto"/>
        <w:ind w:left="1080" w:hanging="540"/>
        <w:jc w:val="thaiDistribute"/>
        <w:rPr>
          <w:rFonts w:ascii="Cordia New" w:hAnsi="Cordia New"/>
          <w:b/>
          <w:bCs/>
          <w:sz w:val="26"/>
          <w:szCs w:val="26"/>
        </w:rPr>
      </w:pPr>
      <w:r w:rsidRPr="007C2A75">
        <w:rPr>
          <w:rFonts w:ascii="Cordia New" w:hAnsi="Cordia New"/>
          <w:b/>
          <w:bCs/>
          <w:sz w:val="26"/>
          <w:szCs w:val="26"/>
          <w:cs/>
        </w:rPr>
        <w:t>ข)</w:t>
      </w:r>
      <w:r w:rsidR="002757C0">
        <w:rPr>
          <w:rFonts w:ascii="Cordia New" w:hAnsi="Cordia New"/>
          <w:b/>
          <w:bCs/>
          <w:sz w:val="26"/>
          <w:szCs w:val="26"/>
        </w:rPr>
        <w:tab/>
      </w:r>
      <w:r w:rsidRPr="007C2A75">
        <w:rPr>
          <w:rFonts w:ascii="Cordia New" w:hAnsi="Cord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="00917503" w:rsidRPr="00917503">
        <w:rPr>
          <w:rFonts w:ascii="Cordia New" w:hAnsi="Cordia New"/>
          <w:b/>
          <w:bCs/>
          <w:sz w:val="26"/>
          <w:szCs w:val="26"/>
          <w:lang w:val="en-GB"/>
        </w:rPr>
        <w:t>2</w:t>
      </w:r>
      <w:r w:rsidRPr="007C2A75">
        <w:rPr>
          <w:rFonts w:ascii="Cordia New" w:hAnsi="Cordia New"/>
          <w:b/>
          <w:bCs/>
          <w:sz w:val="26"/>
          <w:szCs w:val="26"/>
        </w:rPr>
        <w:t xml:space="preserve"> (</w:t>
      </w:r>
      <w:r w:rsidRPr="007C2A75">
        <w:rPr>
          <w:rFonts w:ascii="Cordia New" w:hAnsi="Cordia New"/>
          <w:b/>
          <w:bCs/>
          <w:sz w:val="26"/>
          <w:szCs w:val="26"/>
          <w:cs/>
        </w:rPr>
        <w:t xml:space="preserve">ปรับปรุง </w:t>
      </w:r>
      <w:r w:rsidR="00917503" w:rsidRPr="00917503">
        <w:rPr>
          <w:rFonts w:ascii="Cordia New" w:hAnsi="Cordia New"/>
          <w:b/>
          <w:bCs/>
          <w:sz w:val="26"/>
          <w:szCs w:val="26"/>
          <w:lang w:val="en-GB"/>
        </w:rPr>
        <w:t>2561</w:t>
      </w:r>
      <w:r w:rsidRPr="007C2A75">
        <w:rPr>
          <w:rFonts w:ascii="Cordia New" w:hAnsi="Cordia New"/>
          <w:b/>
          <w:bCs/>
          <w:sz w:val="26"/>
          <w:szCs w:val="26"/>
        </w:rPr>
        <w:t xml:space="preserve">) </w:t>
      </w:r>
      <w:r w:rsidRPr="007C2A75">
        <w:rPr>
          <w:rFonts w:ascii="Cordia New" w:hAnsi="Cordia New"/>
          <w:b/>
          <w:bCs/>
          <w:sz w:val="26"/>
          <w:szCs w:val="26"/>
          <w:cs/>
        </w:rPr>
        <w:t>เรื่อง การจ่ายโดยใช้หุ้นเป็นเกณฑ์</w:t>
      </w:r>
    </w:p>
    <w:p w:rsidR="007C2A75" w:rsidRPr="00E92E20" w:rsidRDefault="007C2A75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Default="007C2A75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E92E20">
        <w:rPr>
          <w:rFonts w:ascii="Cordia New" w:eastAsia="Arial Unicode MS" w:hAnsi="Cord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</w:t>
      </w:r>
      <w:r w:rsidRPr="00E92E20">
        <w:rPr>
          <w:rFonts w:ascii="Cordia New" w:eastAsia="Arial Unicode MS" w:hAnsi="Cordia New"/>
          <w:sz w:val="26"/>
          <w:szCs w:val="26"/>
        </w:rPr>
        <w:t xml:space="preserve"> </w:t>
      </w:r>
      <w:r w:rsidRPr="00E92E20">
        <w:rPr>
          <w:rFonts w:ascii="Cordia New" w:eastAsia="Arial Unicode MS" w:hAnsi="Cordia New"/>
          <w:sz w:val="26"/>
          <w:szCs w:val="26"/>
          <w:cs/>
        </w:rPr>
        <w:t>ได้ปรับปรุงโดยอธิบายให้ชัดเจนขึ้นเกี่ยวกับ</w:t>
      </w:r>
    </w:p>
    <w:p w:rsidR="002757C0" w:rsidRPr="00E92E20" w:rsidRDefault="002757C0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E92E20" w:rsidRDefault="007C2A75" w:rsidP="002757C0">
      <w:pPr>
        <w:pStyle w:val="ListParagraph"/>
        <w:numPr>
          <w:ilvl w:val="0"/>
          <w:numId w:val="18"/>
        </w:numPr>
        <w:ind w:left="1080" w:firstLine="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92E20">
        <w:rPr>
          <w:rFonts w:ascii="Cordia New" w:eastAsia="Arial Unicode MS" w:hAnsi="Cordia New" w:cs="Cordia New"/>
          <w:sz w:val="26"/>
          <w:szCs w:val="26"/>
          <w:cs/>
        </w:rPr>
        <w:t>การวัดมูลค่าของรายการจ่ายโดยใช้หุ้นเป็นเกณฑ์ที่ชำระด้วยเงินสด</w:t>
      </w:r>
    </w:p>
    <w:p w:rsidR="007C2A75" w:rsidRPr="00E92E20" w:rsidRDefault="007C2A75" w:rsidP="002757C0">
      <w:pPr>
        <w:pStyle w:val="ListParagraph"/>
        <w:numPr>
          <w:ilvl w:val="0"/>
          <w:numId w:val="18"/>
        </w:numPr>
        <w:ind w:left="14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92E20">
        <w:rPr>
          <w:rFonts w:ascii="Cordia New" w:eastAsia="Arial Unicode MS" w:hAnsi="Cordia New" w:cs="Cordia New"/>
          <w:sz w:val="26"/>
          <w:szCs w:val="26"/>
          <w:cs/>
        </w:rPr>
        <w:t>วิธีการทางบัญชีสำหรับการปรับปรุงเงื่อนไขและข้อกำหนดของการจ่ายโดยใช้หุ้นเ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:rsidR="007C2A75" w:rsidRPr="00E92E20" w:rsidRDefault="007C2A75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E92E20" w:rsidRDefault="007C2A75" w:rsidP="002757C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E92E20">
        <w:rPr>
          <w:rFonts w:ascii="Cordia New" w:eastAsia="Arial Unicode MS" w:hAnsi="Cordia New"/>
          <w:sz w:val="26"/>
          <w:szCs w:val="26"/>
          <w:cs/>
        </w:rPr>
        <w:t xml:space="preserve">ทั้งนี้ ยังได้ให้ข้อยกเว้นในการจัดประเภทกรณีที่กิจการต้องหัก ณ ที่จ่ายภาษีของพนักงานที่เกี่ยวข้องกับการจ่ายโดยใช้หุ้นเป็นเกณฑ์เพื่อนำส่งให้หน่วยงานกำกับดูแลภาษี </w:t>
      </w:r>
      <w:r w:rsidRPr="00E92E20">
        <w:rPr>
          <w:rFonts w:ascii="Cordia New" w:eastAsia="Arial Unicode MS" w:hAnsi="Cordia New"/>
          <w:sz w:val="26"/>
          <w:szCs w:val="26"/>
          <w:cs/>
          <w:lang w:val="en-GB"/>
        </w:rPr>
        <w:t>ให้</w:t>
      </w:r>
      <w:r w:rsidRPr="00E92E20">
        <w:rPr>
          <w:rFonts w:ascii="Cordia New" w:eastAsia="Arial Unicode MS" w:hAnsi="Cordia New"/>
          <w:sz w:val="26"/>
          <w:szCs w:val="26"/>
          <w:cs/>
        </w:rPr>
        <w:t>ถือเสมือนว่าเป็นการจ่ายโดยใช้หุ้นเป็นเกณฑ์ประเภท</w:t>
      </w:r>
      <w:r w:rsidRPr="00E92E20">
        <w:rPr>
          <w:rFonts w:ascii="Cordia New" w:eastAsia="Arial Unicode MS" w:hAnsi="Cordia New"/>
          <w:sz w:val="26"/>
          <w:szCs w:val="26"/>
          <w:cs/>
          <w:lang w:val="en-GB"/>
        </w:rPr>
        <w:t>ชำระด้วยตราสารทุนทั้งหมด ซึ่งเดิมจะต้องรับรู้ส่วนของภาษีดังกล่าวเป็นการจ่ายโดยใช้หุ้นเป็นเกณฑ์ประเภทที่ชำระด้วยเงินสด</w:t>
      </w:r>
    </w:p>
    <w:p w:rsidR="00003F74" w:rsidRPr="00022175" w:rsidRDefault="00003F74" w:rsidP="00CE5772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:rsidR="00003F74" w:rsidRPr="00022175" w:rsidRDefault="007C2A75" w:rsidP="002757C0">
      <w:pPr>
        <w:pStyle w:val="Heading4"/>
        <w:spacing w:before="0" w:after="0"/>
        <w:ind w:left="1080" w:hanging="540"/>
        <w:rPr>
          <w:rFonts w:eastAsia="Arial Unicode MS"/>
          <w:b w:val="0"/>
          <w:bCs w:val="0"/>
          <w:sz w:val="26"/>
          <w:szCs w:val="26"/>
        </w:rPr>
      </w:pPr>
      <w:r w:rsidRPr="00022175">
        <w:rPr>
          <w:rFonts w:eastAsia="Arial Unicode MS" w:hint="cs"/>
          <w:sz w:val="26"/>
          <w:szCs w:val="26"/>
          <w:cs/>
        </w:rPr>
        <w:t>ค</w:t>
      </w:r>
      <w:r w:rsidR="00003F74" w:rsidRPr="00022175">
        <w:rPr>
          <w:rFonts w:eastAsia="Arial Unicode MS"/>
          <w:sz w:val="26"/>
          <w:szCs w:val="26"/>
          <w:cs/>
        </w:rPr>
        <w:t>)</w:t>
      </w:r>
      <w:r w:rsidR="00003F74" w:rsidRPr="00022175">
        <w:rPr>
          <w:rFonts w:eastAsia="Arial Unicode MS"/>
          <w:sz w:val="26"/>
          <w:szCs w:val="26"/>
          <w:cs/>
        </w:rPr>
        <w:tab/>
        <w:t xml:space="preserve">มาตรฐานการบัญชีฉบับที่ </w:t>
      </w:r>
      <w:r w:rsidR="00917503" w:rsidRPr="00917503">
        <w:rPr>
          <w:rFonts w:eastAsia="Arial Unicode MS"/>
          <w:sz w:val="26"/>
          <w:szCs w:val="26"/>
        </w:rPr>
        <w:t>28</w:t>
      </w:r>
      <w:r w:rsidR="00003F74" w:rsidRPr="00022175">
        <w:rPr>
          <w:rFonts w:eastAsia="Arial Unicode MS"/>
          <w:sz w:val="26"/>
          <w:szCs w:val="26"/>
        </w:rPr>
        <w:t xml:space="preserve"> (</w:t>
      </w:r>
      <w:r w:rsidR="00003F74" w:rsidRPr="00022175">
        <w:rPr>
          <w:rFonts w:eastAsia="Arial Unicode MS"/>
          <w:sz w:val="26"/>
          <w:szCs w:val="26"/>
          <w:cs/>
        </w:rPr>
        <w:t xml:space="preserve">ปรับปรุง </w:t>
      </w:r>
      <w:r w:rsidR="00917503" w:rsidRPr="00917503">
        <w:rPr>
          <w:rFonts w:eastAsia="Arial Unicode MS"/>
          <w:sz w:val="26"/>
          <w:szCs w:val="26"/>
        </w:rPr>
        <w:t>2561</w:t>
      </w:r>
      <w:r w:rsidR="00003F74" w:rsidRPr="00022175">
        <w:rPr>
          <w:rFonts w:eastAsia="Arial Unicode MS"/>
          <w:sz w:val="26"/>
          <w:szCs w:val="26"/>
        </w:rPr>
        <w:t xml:space="preserve">) </w:t>
      </w:r>
      <w:r w:rsidR="00003F74" w:rsidRPr="00022175">
        <w:rPr>
          <w:rFonts w:eastAsia="Arial Unicode MS"/>
          <w:sz w:val="26"/>
          <w:szCs w:val="26"/>
          <w:cs/>
        </w:rPr>
        <w:t>เรื่อง เงินลงทุนในบริษัทร่วมและการร่วมค้า</w:t>
      </w:r>
    </w:p>
    <w:p w:rsidR="00003F74" w:rsidRPr="002757C0" w:rsidRDefault="00003F74" w:rsidP="00CE5772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003F74" w:rsidRPr="002757C0" w:rsidRDefault="00003F74" w:rsidP="00CE5772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2757C0">
        <w:rPr>
          <w:rFonts w:ascii="Cordia New" w:eastAsia="Arial Unicode MS" w:hAnsi="Cordia New"/>
          <w:sz w:val="26"/>
          <w:szCs w:val="26"/>
          <w:cs/>
        </w:rPr>
        <w:t xml:space="preserve">มาตรฐานการบัญชีฉบับที่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28</w:t>
      </w:r>
      <w:r w:rsidRPr="002757C0">
        <w:rPr>
          <w:rFonts w:ascii="Cordia New" w:eastAsia="Arial Unicode MS" w:hAnsi="Cordia New"/>
          <w:sz w:val="26"/>
          <w:szCs w:val="26"/>
        </w:rPr>
        <w:t xml:space="preserve"> </w:t>
      </w:r>
      <w:r w:rsidRPr="002757C0">
        <w:rPr>
          <w:rFonts w:ascii="Cordia New" w:eastAsia="Arial Unicode MS" w:hAnsi="Cordia New"/>
          <w:sz w:val="26"/>
          <w:szCs w:val="26"/>
          <w:cs/>
        </w:rPr>
        <w:t>ได้ปรับปรุงเพื่ออธิบายให้ชัดเจนในกรณีที่กิจการร่วมลงทุน กองทุนรวม กอง</w:t>
      </w:r>
      <w:proofErr w:type="spellStart"/>
      <w:r w:rsidRPr="002757C0">
        <w:rPr>
          <w:rFonts w:ascii="Cordia New" w:eastAsia="Arial Unicode MS" w:hAnsi="Cordia New"/>
          <w:sz w:val="26"/>
          <w:szCs w:val="26"/>
          <w:cs/>
        </w:rPr>
        <w:t>ทรั</w:t>
      </w:r>
      <w:proofErr w:type="spellEnd"/>
      <w:r w:rsidRPr="002757C0">
        <w:rPr>
          <w:rFonts w:ascii="Cordia New" w:eastAsia="Arial Unicode MS" w:hAnsi="Cordia New"/>
          <w:sz w:val="26"/>
          <w:szCs w:val="26"/>
          <w:cs/>
        </w:rPr>
        <w:t xml:space="preserve">สต์ </w:t>
      </w:r>
      <w:r w:rsidR="001728A0">
        <w:rPr>
          <w:rFonts w:ascii="Cordia New" w:eastAsia="Arial Unicode MS" w:hAnsi="Cordia New"/>
          <w:sz w:val="26"/>
          <w:szCs w:val="26"/>
        </w:rPr>
        <w:br/>
      </w:r>
      <w:r w:rsidRPr="002757C0">
        <w:rPr>
          <w:rFonts w:ascii="Cordia New" w:eastAsia="Arial Unicode MS" w:hAnsi="Cordia New"/>
          <w:sz w:val="26"/>
          <w:szCs w:val="26"/>
          <w:cs/>
        </w:rPr>
        <w:t xml:space="preserve">หรือ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กิจการต้องเลือกวิธีการนี้สำหรับแต่ละบริษัทร่วมหรือแต่ละการร่วมค้าแยกต่างหากจากกัน </w:t>
      </w:r>
      <w:r w:rsidR="005678FD">
        <w:rPr>
          <w:rFonts w:ascii="Cordia New" w:eastAsia="Arial Unicode MS" w:hAnsi="Cordia New"/>
          <w:sz w:val="26"/>
          <w:szCs w:val="26"/>
          <w:cs/>
        </w:rPr>
        <w:br/>
      </w:r>
      <w:r w:rsidRPr="002757C0">
        <w:rPr>
          <w:rFonts w:ascii="Cordia New" w:eastAsia="Arial Unicode MS" w:hAnsi="Cordia New"/>
          <w:sz w:val="26"/>
          <w:szCs w:val="26"/>
          <w:cs/>
        </w:rPr>
        <w:t>ณ วันที่รับรู้เริ่มแรก</w:t>
      </w:r>
    </w:p>
    <w:p w:rsidR="00127D90" w:rsidRPr="002757C0" w:rsidRDefault="00127D90" w:rsidP="00CE5772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003F74" w:rsidRPr="002757C0" w:rsidRDefault="007C2A75" w:rsidP="001728A0">
      <w:pPr>
        <w:pStyle w:val="Heading4"/>
        <w:spacing w:before="0" w:after="0"/>
        <w:ind w:left="1080" w:hanging="540"/>
        <w:rPr>
          <w:rFonts w:eastAsia="Arial Unicode MS"/>
          <w:b w:val="0"/>
          <w:bCs w:val="0"/>
          <w:i/>
          <w:iCs/>
          <w:sz w:val="26"/>
          <w:szCs w:val="26"/>
        </w:rPr>
      </w:pPr>
      <w:r w:rsidRPr="002757C0">
        <w:rPr>
          <w:rFonts w:eastAsia="Arial Unicode MS" w:hint="cs"/>
          <w:sz w:val="26"/>
          <w:szCs w:val="26"/>
          <w:cs/>
        </w:rPr>
        <w:t>ง</w:t>
      </w:r>
      <w:r w:rsidR="00003F74" w:rsidRPr="002757C0">
        <w:rPr>
          <w:rFonts w:eastAsia="Arial Unicode MS"/>
          <w:sz w:val="26"/>
          <w:szCs w:val="26"/>
          <w:cs/>
        </w:rPr>
        <w:t>)</w:t>
      </w:r>
      <w:r w:rsidR="00003F74" w:rsidRPr="002757C0">
        <w:rPr>
          <w:rFonts w:eastAsia="Arial Unicode MS"/>
          <w:sz w:val="26"/>
          <w:szCs w:val="26"/>
          <w:cs/>
        </w:rPr>
        <w:tab/>
      </w:r>
      <w:r w:rsidR="00003F74" w:rsidRPr="00022175">
        <w:rPr>
          <w:rFonts w:eastAsia="Arial Unicode MS"/>
          <w:sz w:val="26"/>
          <w:szCs w:val="26"/>
          <w:cs/>
        </w:rPr>
        <w:t xml:space="preserve">มาตรฐานการบัญชีฉบับที่ </w:t>
      </w:r>
      <w:r w:rsidR="00917503" w:rsidRPr="00917503">
        <w:rPr>
          <w:rFonts w:eastAsia="Arial Unicode MS"/>
          <w:sz w:val="26"/>
          <w:szCs w:val="26"/>
        </w:rPr>
        <w:t>40</w:t>
      </w:r>
      <w:r w:rsidR="00003F74" w:rsidRPr="00022175">
        <w:rPr>
          <w:rFonts w:eastAsia="Arial Unicode MS"/>
          <w:sz w:val="26"/>
          <w:szCs w:val="26"/>
        </w:rPr>
        <w:t xml:space="preserve"> (</w:t>
      </w:r>
      <w:r w:rsidR="00003F74" w:rsidRPr="00022175">
        <w:rPr>
          <w:rFonts w:eastAsia="Arial Unicode MS"/>
          <w:sz w:val="26"/>
          <w:szCs w:val="26"/>
          <w:cs/>
        </w:rPr>
        <w:t xml:space="preserve">ปรับปรุง </w:t>
      </w:r>
      <w:r w:rsidR="00917503" w:rsidRPr="00917503">
        <w:rPr>
          <w:rFonts w:eastAsia="Arial Unicode MS"/>
          <w:sz w:val="26"/>
          <w:szCs w:val="26"/>
        </w:rPr>
        <w:t>2561</w:t>
      </w:r>
      <w:r w:rsidR="00003F74" w:rsidRPr="00022175">
        <w:rPr>
          <w:rFonts w:eastAsia="Arial Unicode MS"/>
          <w:sz w:val="26"/>
          <w:szCs w:val="26"/>
        </w:rPr>
        <w:t xml:space="preserve">) </w:t>
      </w:r>
      <w:r w:rsidR="00003F74" w:rsidRPr="00022175">
        <w:rPr>
          <w:rFonts w:eastAsia="Arial Unicode MS"/>
          <w:sz w:val="26"/>
          <w:szCs w:val="26"/>
          <w:cs/>
        </w:rPr>
        <w:t>เรื่อง อสังหาริมทรัพย์เพื่อการลงทุน</w:t>
      </w:r>
    </w:p>
    <w:p w:rsidR="00003F74" w:rsidRPr="002757C0" w:rsidRDefault="00003F74" w:rsidP="001728A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003F74" w:rsidRPr="002757C0" w:rsidRDefault="00003F74" w:rsidP="001728A0">
      <w:pPr>
        <w:spacing w:after="0" w:line="240" w:lineRule="auto"/>
        <w:ind w:left="1080"/>
        <w:jc w:val="thaiDistribute"/>
        <w:rPr>
          <w:rFonts w:ascii="Cordia New" w:eastAsia="Arial Unicode MS" w:hAnsi="Cordia New"/>
          <w:spacing w:val="-6"/>
          <w:sz w:val="26"/>
          <w:szCs w:val="26"/>
        </w:rPr>
      </w:pPr>
      <w:r w:rsidRPr="002757C0">
        <w:rPr>
          <w:rFonts w:ascii="Cordia New" w:eastAsia="Arial Unicode MS" w:hAnsi="Cordia New"/>
          <w:spacing w:val="-6"/>
          <w:sz w:val="26"/>
          <w:szCs w:val="26"/>
          <w:cs/>
        </w:rPr>
        <w:t xml:space="preserve">มาตรฐานการบัญชีฉบับที่ </w:t>
      </w:r>
      <w:r w:rsidR="00917503" w:rsidRPr="00917503">
        <w:rPr>
          <w:rFonts w:ascii="Cordia New" w:eastAsia="Arial Unicode MS" w:hAnsi="Cordia New"/>
          <w:spacing w:val="-6"/>
          <w:sz w:val="26"/>
          <w:szCs w:val="26"/>
          <w:lang w:val="en-GB"/>
        </w:rPr>
        <w:t>40</w:t>
      </w:r>
      <w:r w:rsidRPr="002757C0">
        <w:rPr>
          <w:rFonts w:ascii="Cordia New" w:eastAsia="Arial Unicode MS" w:hAnsi="Cordia New"/>
          <w:spacing w:val="-6"/>
          <w:sz w:val="26"/>
          <w:szCs w:val="26"/>
        </w:rPr>
        <w:t xml:space="preserve"> </w:t>
      </w:r>
      <w:r w:rsidRPr="002757C0">
        <w:rPr>
          <w:rFonts w:ascii="Cordia New" w:eastAsia="Arial Unicode MS" w:hAnsi="Cordia New"/>
          <w:spacing w:val="-6"/>
          <w:sz w:val="26"/>
          <w:szCs w:val="26"/>
          <w:cs/>
        </w:rPr>
        <w:t>ได้ปรับปรุงเพื่ออธิบายให้ชัดเจนขึ้นเกี่ยวกับการโอนจากหรือโอนมาเป็นอสังหาริมทรัพย์</w:t>
      </w:r>
      <w:r w:rsidR="005678FD">
        <w:rPr>
          <w:rFonts w:ascii="Cordia New" w:eastAsia="Arial Unicode MS" w:hAnsi="Cordia New"/>
          <w:spacing w:val="-6"/>
          <w:sz w:val="26"/>
          <w:szCs w:val="26"/>
        </w:rPr>
        <w:br/>
      </w:r>
      <w:r w:rsidRPr="002757C0">
        <w:rPr>
          <w:rFonts w:ascii="Cordia New" w:eastAsia="Arial Unicode MS" w:hAnsi="Cordia New"/>
          <w:spacing w:val="-6"/>
          <w:sz w:val="26"/>
          <w:szCs w:val="26"/>
          <w:cs/>
        </w:rPr>
        <w:t>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นั้นเข้านิยามหรือสิ้นสุดการเป็นไปตามนิยาม</w:t>
      </w:r>
      <w:r w:rsidR="001728A0">
        <w:rPr>
          <w:rFonts w:ascii="Cordia New" w:eastAsia="Arial Unicode MS" w:hAnsi="Cordia New"/>
          <w:spacing w:val="-6"/>
          <w:sz w:val="26"/>
          <w:szCs w:val="26"/>
        </w:rPr>
        <w:br/>
      </w:r>
      <w:r w:rsidRPr="002757C0">
        <w:rPr>
          <w:rFonts w:ascii="Cordia New" w:eastAsia="Arial Unicode MS" w:hAnsi="Cordia New"/>
          <w:spacing w:val="-6"/>
          <w:sz w:val="26"/>
          <w:szCs w:val="26"/>
          <w:cs/>
        </w:rPr>
        <w:t>ของอสังหาริมทรัพย์เพื่อการลงทุน การเปลี่ยนแปลงความตั้งใจของฝ่ายบริหารเพียงอย่างเดียวไม่ได้ให้หลักฐานเพียงพอ</w:t>
      </w:r>
      <w:r w:rsidR="001728A0">
        <w:rPr>
          <w:rFonts w:ascii="Cordia New" w:eastAsia="Arial Unicode MS" w:hAnsi="Cordia New"/>
          <w:spacing w:val="-6"/>
          <w:sz w:val="26"/>
          <w:szCs w:val="26"/>
        </w:rPr>
        <w:br/>
      </w:r>
      <w:r w:rsidRPr="002757C0">
        <w:rPr>
          <w:rFonts w:ascii="Cordia New" w:eastAsia="Arial Unicode MS" w:hAnsi="Cordia New"/>
          <w:spacing w:val="-6"/>
          <w:sz w:val="26"/>
          <w:szCs w:val="26"/>
          <w:cs/>
        </w:rPr>
        <w:t>ที่จะสนับสนุนการเปลี่ยนแปลงการใช้งาน</w:t>
      </w:r>
    </w:p>
    <w:p w:rsidR="00003F74" w:rsidRPr="002757C0" w:rsidRDefault="00003F74" w:rsidP="00F06981">
      <w:pPr>
        <w:spacing w:after="0" w:line="240" w:lineRule="auto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:rsidR="00003F74" w:rsidRPr="00022175" w:rsidRDefault="007C2A75" w:rsidP="00F06981">
      <w:pPr>
        <w:pStyle w:val="Heading4"/>
        <w:spacing w:before="0" w:after="0"/>
        <w:ind w:left="1080" w:hanging="540"/>
        <w:jc w:val="thaiDistribute"/>
        <w:rPr>
          <w:rFonts w:eastAsia="Arial Unicode MS"/>
          <w:b w:val="0"/>
          <w:bCs w:val="0"/>
          <w:sz w:val="26"/>
          <w:szCs w:val="26"/>
        </w:rPr>
      </w:pPr>
      <w:r w:rsidRPr="002757C0">
        <w:rPr>
          <w:rFonts w:eastAsia="Arial Unicode MS" w:hint="cs"/>
          <w:sz w:val="26"/>
          <w:szCs w:val="26"/>
          <w:cs/>
        </w:rPr>
        <w:t>จ</w:t>
      </w:r>
      <w:r w:rsidR="00003F74" w:rsidRPr="002757C0">
        <w:rPr>
          <w:rFonts w:eastAsia="Arial Unicode MS"/>
          <w:sz w:val="26"/>
          <w:szCs w:val="26"/>
          <w:cs/>
        </w:rPr>
        <w:t>)</w:t>
      </w:r>
      <w:r w:rsidR="00003F74" w:rsidRPr="002757C0">
        <w:rPr>
          <w:rFonts w:eastAsia="Arial Unicode MS"/>
          <w:sz w:val="26"/>
          <w:szCs w:val="26"/>
          <w:cs/>
        </w:rPr>
        <w:tab/>
      </w:r>
      <w:r w:rsidR="00003F74" w:rsidRPr="00022175">
        <w:rPr>
          <w:rFonts w:eastAsia="Arial Unicode MS"/>
          <w:spacing w:val="-6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17503" w:rsidRPr="00917503">
        <w:rPr>
          <w:rFonts w:eastAsia="Arial Unicode MS"/>
          <w:spacing w:val="-6"/>
          <w:sz w:val="26"/>
          <w:szCs w:val="26"/>
        </w:rPr>
        <w:t>22</w:t>
      </w:r>
      <w:r w:rsidR="00003F74" w:rsidRPr="00022175">
        <w:rPr>
          <w:rFonts w:eastAsia="Arial Unicode MS"/>
          <w:spacing w:val="-6"/>
          <w:sz w:val="26"/>
          <w:szCs w:val="26"/>
        </w:rPr>
        <w:t xml:space="preserve"> </w:t>
      </w:r>
      <w:r w:rsidR="00003F74" w:rsidRPr="00022175">
        <w:rPr>
          <w:rFonts w:eastAsia="Arial Unicode MS"/>
          <w:spacing w:val="-6"/>
          <w:sz w:val="26"/>
          <w:szCs w:val="26"/>
          <w:cs/>
        </w:rPr>
        <w:t>เรื่อง รายการที่เป็นเงินตราต่างประเทศและสิ่งตอบแทน</w:t>
      </w:r>
      <w:r w:rsidR="00003F74" w:rsidRPr="00022175">
        <w:rPr>
          <w:rFonts w:eastAsia="Arial Unicode MS"/>
          <w:sz w:val="26"/>
          <w:szCs w:val="26"/>
          <w:cs/>
        </w:rPr>
        <w:t>จ่ายล่วงหน้า</w:t>
      </w:r>
    </w:p>
    <w:p w:rsidR="00003F74" w:rsidRPr="002757C0" w:rsidRDefault="00003F74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003F74" w:rsidRPr="00953137" w:rsidRDefault="00003F74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2757C0">
        <w:rPr>
          <w:rFonts w:ascii="Cordia New" w:eastAsia="Arial Unicode MS" w:hAnsi="Cord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22</w:t>
      </w:r>
      <w:r w:rsidRPr="002757C0">
        <w:rPr>
          <w:rFonts w:ascii="Cordia New" w:eastAsia="Arial Unicode MS" w:hAnsi="Cordia New"/>
          <w:sz w:val="26"/>
          <w:szCs w:val="26"/>
          <w:cs/>
        </w:rPr>
        <w:t xml:space="preserve"> ได้อธิบายให้ชัดเจนในกรณีที่กิจการได้จ่ายหรือรับล่วงหน้า</w:t>
      </w:r>
      <w:r w:rsidR="005678FD">
        <w:rPr>
          <w:rFonts w:ascii="Cordia New" w:eastAsia="Arial Unicode MS" w:hAnsi="Cordia New"/>
          <w:sz w:val="26"/>
          <w:szCs w:val="26"/>
        </w:rPr>
        <w:br/>
      </w:r>
      <w:r w:rsidRPr="002757C0">
        <w:rPr>
          <w:rFonts w:ascii="Cordia New" w:eastAsia="Arial Unicode MS" w:hAnsi="Cordia New"/>
          <w:sz w:val="26"/>
          <w:szCs w:val="26"/>
          <w:cs/>
        </w:rPr>
        <w:t>เป็น</w:t>
      </w:r>
      <w:r w:rsidRPr="00953137">
        <w:rPr>
          <w:rFonts w:ascii="Cordia New" w:eastAsia="Arial Unicode MS" w:hAnsi="Cordia New"/>
          <w:sz w:val="26"/>
          <w:szCs w:val="26"/>
          <w:cs/>
        </w:rPr>
        <w:t>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</w:t>
      </w:r>
      <w:r w:rsidR="005678FD">
        <w:rPr>
          <w:rFonts w:ascii="Cordia New" w:eastAsia="Arial Unicode MS" w:hAnsi="Cordia New"/>
          <w:sz w:val="26"/>
          <w:szCs w:val="26"/>
        </w:rPr>
        <w:br/>
      </w:r>
      <w:r w:rsidRPr="00953137">
        <w:rPr>
          <w:rFonts w:ascii="Cordia New" w:eastAsia="Arial Unicode MS" w:hAnsi="Cordia New"/>
          <w:sz w:val="26"/>
          <w:szCs w:val="26"/>
          <w:cs/>
        </w:rPr>
        <w:t xml:space="preserve">ของสินทรัพย์ ค่าใช้จ่าย หรือรายได้ </w:t>
      </w:r>
    </w:p>
    <w:p w:rsidR="00127D90" w:rsidRPr="00127D90" w:rsidRDefault="00127D90" w:rsidP="00F06981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953137">
        <w:rPr>
          <w:rFonts w:ascii="Cordia New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127D90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127D90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127D90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127D90">
        <w:rPr>
          <w:rFonts w:ascii="Cordia New" w:eastAsia="MS Mincho" w:hAnsi="Cordia New"/>
          <w:sz w:val="26"/>
          <w:szCs w:val="26"/>
          <w:lang w:val="en-GB"/>
        </w:rPr>
        <w:t>(</w:t>
      </w:r>
      <w:r w:rsidRPr="00127D90">
        <w:rPr>
          <w:rFonts w:ascii="Cordia New" w:eastAsia="MS Mincho" w:hAnsi="Cordia New"/>
          <w:sz w:val="26"/>
          <w:szCs w:val="26"/>
          <w:cs/>
          <w:lang w:val="en-GB"/>
        </w:rPr>
        <w:t>ต่อ)</w:t>
      </w:r>
    </w:p>
    <w:p w:rsidR="00127D90" w:rsidRPr="001728A0" w:rsidRDefault="00127D90" w:rsidP="001728A0">
      <w:pPr>
        <w:spacing w:after="0" w:line="240" w:lineRule="auto"/>
        <w:ind w:left="540"/>
        <w:jc w:val="thaiDistribute"/>
        <w:rPr>
          <w:rFonts w:ascii="Cordia New" w:eastAsia="Cordia New" w:hAnsi="Cordia New"/>
          <w:sz w:val="26"/>
          <w:szCs w:val="26"/>
        </w:rPr>
      </w:pPr>
    </w:p>
    <w:p w:rsidR="00003F74" w:rsidRPr="001728A0" w:rsidRDefault="007C2A75" w:rsidP="00F06981">
      <w:pPr>
        <w:pStyle w:val="Heading4"/>
        <w:spacing w:before="0" w:after="0"/>
        <w:ind w:left="1080" w:hanging="540"/>
        <w:jc w:val="thaiDistribute"/>
        <w:rPr>
          <w:rFonts w:eastAsia="Arial Unicode MS"/>
          <w:sz w:val="26"/>
          <w:szCs w:val="26"/>
        </w:rPr>
      </w:pPr>
      <w:r w:rsidRPr="001728A0">
        <w:rPr>
          <w:rFonts w:eastAsia="Arial Unicode MS" w:hint="cs"/>
          <w:sz w:val="26"/>
          <w:szCs w:val="26"/>
          <w:cs/>
        </w:rPr>
        <w:t>ฉ</w:t>
      </w:r>
      <w:r w:rsidR="00003F74" w:rsidRPr="001728A0">
        <w:rPr>
          <w:rFonts w:eastAsia="Arial Unicode MS"/>
          <w:sz w:val="26"/>
          <w:szCs w:val="26"/>
          <w:cs/>
        </w:rPr>
        <w:t>)</w:t>
      </w:r>
      <w:r w:rsidR="00003F74" w:rsidRPr="001728A0">
        <w:rPr>
          <w:rFonts w:eastAsia="Arial Unicode MS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917503" w:rsidRPr="00917503">
        <w:rPr>
          <w:rFonts w:eastAsia="Arial Unicode MS"/>
          <w:sz w:val="26"/>
          <w:szCs w:val="26"/>
        </w:rPr>
        <w:t>1</w:t>
      </w:r>
      <w:r w:rsidR="00003F74" w:rsidRPr="001728A0">
        <w:rPr>
          <w:rFonts w:eastAsia="Arial Unicode MS"/>
          <w:sz w:val="26"/>
          <w:szCs w:val="26"/>
        </w:rPr>
        <w:t xml:space="preserve"> </w:t>
      </w:r>
      <w:r w:rsidR="00003F74" w:rsidRPr="001728A0">
        <w:rPr>
          <w:rFonts w:eastAsia="Arial Unicode MS"/>
          <w:sz w:val="26"/>
          <w:szCs w:val="26"/>
          <w:cs/>
        </w:rPr>
        <w:t>เรื่อง การนำมาตรฐานการรายงานทางการเงินมาใช้เป็นครั้งแรก</w:t>
      </w:r>
    </w:p>
    <w:p w:rsidR="00127D90" w:rsidRPr="001728A0" w:rsidRDefault="00127D90" w:rsidP="001728A0">
      <w:pPr>
        <w:spacing w:after="0" w:line="240" w:lineRule="auto"/>
        <w:ind w:left="1080"/>
        <w:jc w:val="thaiDistribute"/>
        <w:rPr>
          <w:rFonts w:ascii="Cordia New" w:eastAsia="Arial Unicode MS" w:hAnsi="Cordia New"/>
          <w:spacing w:val="-10"/>
          <w:sz w:val="26"/>
          <w:szCs w:val="26"/>
        </w:rPr>
      </w:pPr>
    </w:p>
    <w:p w:rsidR="00003F74" w:rsidRPr="005678FD" w:rsidRDefault="00003F74" w:rsidP="001728A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5678FD">
        <w:rPr>
          <w:rFonts w:ascii="Cordia New" w:eastAsia="Arial Unicode MS" w:hAnsi="Cordia New"/>
          <w:sz w:val="26"/>
          <w:szCs w:val="26"/>
          <w:cs/>
        </w:rPr>
        <w:t>มาตรฐาน</w:t>
      </w:r>
      <w:r w:rsidR="00BC2A30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</w:t>
      </w:r>
      <w:r w:rsidR="00BC2A30">
        <w:rPr>
          <w:rFonts w:ascii="Cordia New" w:eastAsia="Arial Unicode MS" w:hAnsi="Cordia New"/>
          <w:sz w:val="26"/>
          <w:szCs w:val="26"/>
        </w:rPr>
        <w:t xml:space="preserve"> </w:t>
      </w:r>
      <w:r w:rsidRPr="005678FD">
        <w:rPr>
          <w:rFonts w:ascii="Cordia New" w:eastAsia="Arial Unicode MS" w:hAnsi="Cordia New"/>
          <w:sz w:val="26"/>
          <w:szCs w:val="26"/>
          <w:cs/>
        </w:rPr>
        <w:t>กล่าวถึงวิธีการปฏิบัติทางบัญชีเมื่อกลุ่ม</w:t>
      </w:r>
      <w:r w:rsidR="001A7382">
        <w:rPr>
          <w:rFonts w:ascii="Cordia New" w:eastAsia="Arial Unicode MS" w:hAnsi="Cordia New" w:hint="cs"/>
          <w:sz w:val="26"/>
          <w:szCs w:val="26"/>
          <w:cs/>
        </w:rPr>
        <w:t>กิจการ</w:t>
      </w:r>
      <w:r w:rsidRPr="005678FD">
        <w:rPr>
          <w:rFonts w:ascii="Cordia New" w:eastAsia="Arial Unicode MS" w:hAnsi="Cordia New"/>
          <w:sz w:val="26"/>
          <w:szCs w:val="26"/>
          <w:cs/>
        </w:rPr>
        <w:t>ถือปฏิบัติมาตรฐาน</w:t>
      </w:r>
      <w:r w:rsidR="000343E0">
        <w:rPr>
          <w:rFonts w:ascii="Cordia New" w:eastAsia="Arial Unicode MS" w:hAnsi="Cordia New"/>
          <w:sz w:val="26"/>
          <w:szCs w:val="26"/>
        </w:rPr>
        <w:br/>
      </w:r>
      <w:r w:rsidRPr="005678FD">
        <w:rPr>
          <w:rFonts w:ascii="Cordia New" w:eastAsia="Arial Unicode MS" w:hAnsi="Cordia New"/>
          <w:sz w:val="26"/>
          <w:szCs w:val="26"/>
          <w:cs/>
        </w:rPr>
        <w:t xml:space="preserve">การรายงานทางการเงิน </w:t>
      </w:r>
      <w:r w:rsidRPr="005678FD">
        <w:rPr>
          <w:rFonts w:ascii="Cordia New" w:eastAsia="Arial Unicode MS" w:hAnsi="Cordia New"/>
          <w:sz w:val="26"/>
          <w:szCs w:val="26"/>
        </w:rPr>
        <w:t xml:space="preserve">(TFRS) </w:t>
      </w:r>
      <w:r w:rsidRPr="005678FD">
        <w:rPr>
          <w:rFonts w:ascii="Cordia New" w:eastAsia="Arial Unicode MS" w:hAnsi="Cordia New"/>
          <w:sz w:val="26"/>
          <w:szCs w:val="26"/>
          <w:cs/>
        </w:rPr>
        <w:t>ในการจัดทำงบการเงินเป็นครั้งแรก มาตรฐานฉบับนี้ให้ข้อยกเว้นที่เป็นทางเลือก</w:t>
      </w:r>
      <w:r w:rsidR="000343E0">
        <w:rPr>
          <w:rFonts w:ascii="Cordia New" w:eastAsia="Arial Unicode MS" w:hAnsi="Cordia New"/>
          <w:sz w:val="26"/>
          <w:szCs w:val="26"/>
        </w:rPr>
        <w:br/>
      </w:r>
      <w:r w:rsidRPr="005678FD">
        <w:rPr>
          <w:rFonts w:ascii="Cordia New" w:eastAsia="Arial Unicode MS" w:hAnsi="Cordia New"/>
          <w:sz w:val="26"/>
          <w:szCs w:val="26"/>
          <w:cs/>
        </w:rPr>
        <w:t>จากการปฏิบัติตามข้อกำหนดตามมาตรฐานการรายงานทางการเงินเป็นการเฉพาะ และกำหนดให้ถือปฏิบัติ</w:t>
      </w:r>
      <w:r w:rsidR="000343E0">
        <w:rPr>
          <w:rFonts w:ascii="Cordia New" w:eastAsia="Arial Unicode MS" w:hAnsi="Cordia New"/>
          <w:sz w:val="26"/>
          <w:szCs w:val="26"/>
        </w:rPr>
        <w:br/>
      </w:r>
      <w:r w:rsidRPr="005678FD">
        <w:rPr>
          <w:rFonts w:ascii="Cordia New" w:eastAsia="Arial Unicode MS" w:hAnsi="Cordia New"/>
          <w:sz w:val="26"/>
          <w:szCs w:val="26"/>
          <w:cs/>
        </w:rPr>
        <w:t>ตามข้อยกเว้นจากข้อกำหนดตามมาตรฐานการรายงานทางการเงินในบางเรื่อง และกำหนดการเปิดเผยข้อมูล</w:t>
      </w:r>
      <w:r w:rsidR="000343E0">
        <w:rPr>
          <w:rFonts w:ascii="Cordia New" w:eastAsia="Arial Unicode MS" w:hAnsi="Cordia New"/>
          <w:sz w:val="26"/>
          <w:szCs w:val="26"/>
        </w:rPr>
        <w:br/>
      </w:r>
      <w:r w:rsidRPr="005678FD">
        <w:rPr>
          <w:rFonts w:ascii="Cordia New" w:eastAsia="Arial Unicode MS" w:hAnsi="Cordia New"/>
          <w:sz w:val="26"/>
          <w:szCs w:val="26"/>
          <w:cs/>
        </w:rPr>
        <w:t xml:space="preserve">เพื่ออธิบายผลกระทบต่อฐานะการเงิน ผลการดำเนินงานทางการเงิน และกระแสเงินสดของกิจการจากการเปลี่ยนแปลงหลักการบัญชีที่รับรองทั่วไปที่ใช้ก่อนหน้ามาใช้มาตรฐานการรายงานทางการเงิน </w:t>
      </w:r>
    </w:p>
    <w:p w:rsidR="00127D90" w:rsidRDefault="00127D90" w:rsidP="001728A0">
      <w:pPr>
        <w:spacing w:after="0" w:line="240" w:lineRule="auto"/>
        <w:ind w:left="1080"/>
        <w:jc w:val="thaiDistribute"/>
        <w:outlineLvl w:val="0"/>
        <w:rPr>
          <w:rFonts w:ascii="Cordia New" w:eastAsia="Cordia New" w:hAnsi="Cordia New"/>
          <w:sz w:val="26"/>
          <w:szCs w:val="26"/>
          <w:lang w:val="en-GB"/>
        </w:rPr>
      </w:pPr>
    </w:p>
    <w:p w:rsidR="00127D90" w:rsidRPr="008F69B8" w:rsidRDefault="00917503" w:rsidP="00F06981">
      <w:pPr>
        <w:spacing w:after="0" w:line="240" w:lineRule="auto"/>
        <w:ind w:left="1080" w:hanging="540"/>
        <w:jc w:val="thaiDistribute"/>
        <w:outlineLvl w:val="0"/>
        <w:rPr>
          <w:rFonts w:ascii="Cordia New" w:eastAsia="Cordia New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Cordia New" w:hAnsi="Cordia New"/>
          <w:b/>
          <w:bCs/>
          <w:sz w:val="26"/>
          <w:szCs w:val="26"/>
          <w:lang w:val="en-GB"/>
        </w:rPr>
        <w:t>2</w:t>
      </w:r>
      <w:r w:rsidR="00127D90" w:rsidRPr="008F69B8">
        <w:rPr>
          <w:rFonts w:ascii="Cordia New" w:eastAsia="Cordia New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Cordia New" w:hAnsi="Cordia New"/>
          <w:b/>
          <w:bCs/>
          <w:sz w:val="26"/>
          <w:szCs w:val="26"/>
          <w:lang w:val="en-GB"/>
        </w:rPr>
        <w:t>2</w:t>
      </w:r>
      <w:r w:rsidR="00127D90" w:rsidRPr="008F69B8">
        <w:rPr>
          <w:rFonts w:ascii="Cordia New" w:eastAsia="Cordia New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Cordia New" w:hAnsi="Cordia New"/>
          <w:b/>
          <w:bCs/>
          <w:sz w:val="26"/>
          <w:szCs w:val="26"/>
          <w:lang w:val="en-GB"/>
        </w:rPr>
        <w:t>2</w:t>
      </w:r>
      <w:r w:rsidR="00127D90" w:rsidRPr="008F69B8">
        <w:rPr>
          <w:rFonts w:ascii="Cordia New" w:eastAsia="Cordia New" w:hAnsi="Cordia New"/>
          <w:b/>
          <w:bCs/>
          <w:sz w:val="26"/>
          <w:szCs w:val="26"/>
          <w:lang w:val="en-GB"/>
        </w:rPr>
        <w:tab/>
      </w:r>
      <w:r w:rsidR="00127D90" w:rsidRPr="005678FD">
        <w:rPr>
          <w:rFonts w:ascii="Cordia New" w:eastAsia="Cordia New" w:hAnsi="Cordia New"/>
          <w:b/>
          <w:bCs/>
          <w:spacing w:val="-4"/>
          <w:sz w:val="26"/>
          <w:szCs w:val="26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มาตรฐานการรายงานทางการเงินและการตีความมาตรฐานการรายงานทางการเงินฉบับใหม่ที่มีการประกาศแล้ว</w:t>
      </w:r>
      <w:r w:rsidR="00127D90" w:rsidRPr="008F69B8">
        <w:rPr>
          <w:rFonts w:ascii="Cordia New" w:eastAsia="Cordia New" w:hAnsi="Cordia New"/>
          <w:b/>
          <w:bCs/>
          <w:sz w:val="26"/>
          <w:szCs w:val="26"/>
          <w:cs/>
          <w:lang w:val="en-GB"/>
        </w:rPr>
        <w:t xml:space="preserve"> แต่ยังไม่มีผลบังคับใช้</w:t>
      </w:r>
    </w:p>
    <w:p w:rsidR="001728A0" w:rsidRPr="00127D90" w:rsidRDefault="001728A0" w:rsidP="001728A0">
      <w:pPr>
        <w:spacing w:after="0" w:line="240" w:lineRule="auto"/>
        <w:ind w:left="1080"/>
        <w:jc w:val="thaiDistribute"/>
        <w:outlineLvl w:val="0"/>
        <w:rPr>
          <w:rFonts w:ascii="Cordia New" w:eastAsia="Cordia New" w:hAnsi="Cordia New"/>
          <w:sz w:val="26"/>
          <w:szCs w:val="26"/>
          <w:cs/>
          <w:lang w:val="en-GB"/>
        </w:rPr>
      </w:pPr>
    </w:p>
    <w:p w:rsidR="007C2A75" w:rsidRDefault="007C2A75" w:rsidP="001728A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</w:t>
      </w:r>
      <w:r w:rsidR="001728A0">
        <w:rPr>
          <w:rFonts w:ascii="Cordia New" w:eastAsia="Arial Unicode MS" w:hAnsi="Cordia New"/>
          <w:sz w:val="26"/>
          <w:szCs w:val="26"/>
        </w:rPr>
        <w:br/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ในรอบระยะเวลาบัญชีสิ้นสุดวันที่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31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ธันวาคม พ.ศ.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2562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ดังนี้</w:t>
      </w:r>
    </w:p>
    <w:p w:rsidR="001728A0" w:rsidRPr="007C2A75" w:rsidRDefault="001728A0" w:rsidP="001728A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7C2A75" w:rsidRDefault="007C2A75" w:rsidP="001728A0">
      <w:pPr>
        <w:spacing w:after="0" w:line="240" w:lineRule="auto"/>
        <w:ind w:left="1080" w:hanging="54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 w:rsidRPr="007C2A75">
        <w:rPr>
          <w:rFonts w:ascii="Cordia New" w:eastAsia="Arial Unicode MS" w:hAnsi="Cordia New"/>
          <w:b/>
          <w:bCs/>
          <w:sz w:val="26"/>
          <w:szCs w:val="26"/>
          <w:cs/>
        </w:rPr>
        <w:t>ก)</w:t>
      </w:r>
      <w:r w:rsidRPr="007C2A75">
        <w:rPr>
          <w:rFonts w:ascii="Cordia New" w:eastAsia="Arial Unicode MS" w:hAnsi="Cordia New"/>
          <w:b/>
          <w:bCs/>
          <w:sz w:val="26"/>
          <w:szCs w:val="26"/>
          <w:cs/>
        </w:rPr>
        <w:tab/>
        <w:t>เครื่องมือทางการเงิน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 xml:space="preserve">มาตรฐานการบัญชีฉบับที่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32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</w:t>
      </w:r>
      <w:r w:rsidRPr="007C2A75">
        <w:rPr>
          <w:rFonts w:ascii="Cordia New" w:eastAsia="Arial Unicode MS" w:hAnsi="Cordia New"/>
          <w:sz w:val="26"/>
          <w:szCs w:val="26"/>
          <w:cs/>
        </w:rPr>
        <w:tab/>
      </w:r>
      <w:r>
        <w:rPr>
          <w:rFonts w:ascii="Cordia New" w:eastAsia="Arial Unicode MS" w:hAnsi="Cordia New"/>
          <w:sz w:val="26"/>
          <w:szCs w:val="26"/>
          <w:cs/>
        </w:rPr>
        <w:tab/>
      </w:r>
      <w:r>
        <w:rPr>
          <w:rFonts w:ascii="Cordia New" w:eastAsia="Arial Unicode MS" w:hAnsi="Cordia New"/>
          <w:sz w:val="26"/>
          <w:szCs w:val="26"/>
          <w:cs/>
        </w:rPr>
        <w:tab/>
      </w:r>
      <w:r w:rsidRPr="007C2A75">
        <w:rPr>
          <w:rFonts w:ascii="Cordia New" w:eastAsia="Arial Unicode MS" w:hAnsi="Cordia New"/>
          <w:sz w:val="26"/>
          <w:szCs w:val="26"/>
          <w:cs/>
        </w:rPr>
        <w:t>เรื่อง การแสดงรายการเครื่องมือทางการเงิน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7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</w:t>
      </w:r>
      <w:r w:rsidRPr="007C2A75">
        <w:rPr>
          <w:rFonts w:ascii="Cordia New" w:eastAsia="Arial Unicode MS" w:hAnsi="Cordia New"/>
          <w:sz w:val="26"/>
          <w:szCs w:val="26"/>
          <w:cs/>
        </w:rPr>
        <w:tab/>
      </w:r>
      <w:r>
        <w:rPr>
          <w:rFonts w:ascii="Cordia New" w:eastAsia="Arial Unicode MS" w:hAnsi="Cordia New"/>
          <w:sz w:val="26"/>
          <w:szCs w:val="26"/>
          <w:cs/>
        </w:rPr>
        <w:tab/>
      </w:r>
      <w:r w:rsidRPr="007C2A75">
        <w:rPr>
          <w:rFonts w:ascii="Cordia New" w:eastAsia="Arial Unicode MS" w:hAnsi="Cordia New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9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</w:t>
      </w:r>
      <w:r w:rsidRPr="007C2A75">
        <w:rPr>
          <w:rFonts w:ascii="Cordia New" w:eastAsia="Arial Unicode MS" w:hAnsi="Cordia New"/>
          <w:sz w:val="26"/>
          <w:szCs w:val="26"/>
          <w:cs/>
        </w:rPr>
        <w:tab/>
      </w:r>
      <w:r>
        <w:rPr>
          <w:rFonts w:ascii="Cordia New" w:eastAsia="Arial Unicode MS" w:hAnsi="Cordia New"/>
          <w:sz w:val="26"/>
          <w:szCs w:val="26"/>
          <w:cs/>
        </w:rPr>
        <w:tab/>
      </w:r>
      <w:r w:rsidRPr="007C2A75">
        <w:rPr>
          <w:rFonts w:ascii="Cordia New" w:eastAsia="Arial Unicode MS" w:hAnsi="Cordia New"/>
          <w:sz w:val="26"/>
          <w:szCs w:val="26"/>
          <w:cs/>
        </w:rPr>
        <w:t>เรื่อง เครื่องมือทางการเงิน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16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</w:t>
      </w:r>
      <w:r w:rsidRPr="007C2A75">
        <w:rPr>
          <w:rFonts w:ascii="Cordia New" w:eastAsia="Arial Unicode MS" w:hAnsi="Cordia New"/>
          <w:sz w:val="26"/>
          <w:szCs w:val="26"/>
          <w:cs/>
        </w:rPr>
        <w:tab/>
        <w:t>เรื่อง การป้องกันความเสี่ยงของเงินลงทุนสุทธิใน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ab/>
        <w:t xml:space="preserve">       </w:t>
      </w:r>
      <w:r>
        <w:rPr>
          <w:rFonts w:ascii="Cordia New" w:eastAsia="Arial Unicode MS" w:hAnsi="Cordia New"/>
          <w:sz w:val="26"/>
          <w:szCs w:val="26"/>
          <w:cs/>
        </w:rPr>
        <w:tab/>
      </w:r>
      <w:r>
        <w:rPr>
          <w:rFonts w:ascii="Cordia New" w:eastAsia="Arial Unicode MS" w:hAnsi="Cordia New"/>
          <w:sz w:val="26"/>
          <w:szCs w:val="26"/>
          <w:cs/>
        </w:rPr>
        <w:tab/>
      </w:r>
      <w:r>
        <w:rPr>
          <w:rFonts w:ascii="Cordia New" w:eastAsia="Arial Unicode MS" w:hAnsi="Cordia New"/>
          <w:sz w:val="26"/>
          <w:szCs w:val="26"/>
          <w:cs/>
        </w:rPr>
        <w:tab/>
      </w:r>
      <w:r>
        <w:rPr>
          <w:rFonts w:ascii="Cordia New" w:eastAsia="Arial Unicode MS" w:hAnsi="Cordia New"/>
          <w:sz w:val="26"/>
          <w:szCs w:val="26"/>
          <w:cs/>
        </w:rPr>
        <w:tab/>
      </w:r>
      <w:r>
        <w:rPr>
          <w:rFonts w:ascii="Cordia New" w:eastAsia="Arial Unicode MS" w:hAnsi="Cordia New"/>
          <w:sz w:val="26"/>
          <w:szCs w:val="26"/>
          <w:cs/>
        </w:rPr>
        <w:tab/>
      </w:r>
      <w:r w:rsidR="001728A0">
        <w:rPr>
          <w:rFonts w:ascii="Cordia New" w:eastAsia="Arial Unicode MS" w:hAnsi="Cordia New"/>
          <w:sz w:val="26"/>
          <w:szCs w:val="26"/>
        </w:rPr>
        <w:t xml:space="preserve">   </w:t>
      </w:r>
      <w:r w:rsidRPr="007C2A75">
        <w:rPr>
          <w:rFonts w:ascii="Cordia New" w:eastAsia="Arial Unicode MS" w:hAnsi="Cordia New"/>
          <w:sz w:val="26"/>
          <w:szCs w:val="26"/>
          <w:cs/>
        </w:rPr>
        <w:t>หน่วยงานต่างประเทศ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19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</w:t>
      </w:r>
      <w:r w:rsidRPr="007C2A75">
        <w:rPr>
          <w:rFonts w:ascii="Cordia New" w:eastAsia="Arial Unicode MS" w:hAnsi="Cordia New"/>
          <w:sz w:val="26"/>
          <w:szCs w:val="26"/>
          <w:cs/>
        </w:rPr>
        <w:tab/>
        <w:t>เรื่อง การชำระหนี้สินทางการเงินด้วยตราสารทุน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</w:t>
      </w:r>
      <w:r w:rsidR="00D01ACD">
        <w:rPr>
          <w:rFonts w:ascii="Cordia New" w:eastAsia="Arial Unicode MS" w:hAnsi="Cordia New"/>
          <w:sz w:val="26"/>
          <w:szCs w:val="26"/>
        </w:rPr>
        <w:br/>
      </w:r>
      <w:r w:rsidRPr="007C2A75">
        <w:rPr>
          <w:rFonts w:ascii="Cordia New" w:eastAsia="Arial Unicode MS" w:hAnsi="Cordia New"/>
          <w:sz w:val="26"/>
          <w:szCs w:val="26"/>
          <w:cs/>
        </w:rPr>
        <w:t>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D01ACD" w:rsidRPr="00127D90" w:rsidRDefault="001728A0" w:rsidP="00D01ACD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sz w:val="26"/>
          <w:szCs w:val="26"/>
          <w:cs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="00D01ACD" w:rsidRPr="00127D90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D01ACD" w:rsidRPr="00127D90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="00D01ACD" w:rsidRPr="00127D90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D01ACD" w:rsidRPr="00127D90">
        <w:rPr>
          <w:rFonts w:ascii="Cordia New" w:eastAsia="MS Mincho" w:hAnsi="Cordia New"/>
          <w:sz w:val="26"/>
          <w:szCs w:val="26"/>
          <w:lang w:val="en-GB"/>
        </w:rPr>
        <w:t>(</w:t>
      </w:r>
      <w:r w:rsidR="00D01ACD" w:rsidRPr="00127D90">
        <w:rPr>
          <w:rFonts w:ascii="Cordia New" w:eastAsia="MS Mincho" w:hAnsi="Cordia New"/>
          <w:sz w:val="26"/>
          <w:szCs w:val="26"/>
          <w:cs/>
          <w:lang w:val="en-GB"/>
        </w:rPr>
        <w:t>ต่อ)</w:t>
      </w:r>
    </w:p>
    <w:p w:rsidR="001728A0" w:rsidRDefault="001728A0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0E592C" w:rsidRDefault="00EA727B" w:rsidP="000E592C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>
        <w:rPr>
          <w:rFonts w:ascii="Cordia New" w:eastAsia="Arial Unicode MS" w:hAnsi="Cordia New" w:hint="cs"/>
          <w:sz w:val="26"/>
          <w:szCs w:val="26"/>
          <w:cs/>
        </w:rPr>
        <w:t xml:space="preserve">วันที่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</w:t>
      </w:r>
      <w:r>
        <w:rPr>
          <w:rFonts w:ascii="Cordia New" w:eastAsia="Arial Unicode MS" w:hAnsi="Cordia New"/>
          <w:sz w:val="26"/>
          <w:szCs w:val="26"/>
        </w:rPr>
        <w:t xml:space="preserve"> </w:t>
      </w:r>
      <w:r>
        <w:rPr>
          <w:rFonts w:ascii="Cordia New" w:eastAsia="Arial Unicode MS" w:hAnsi="Cordia New" w:hint="cs"/>
          <w:sz w:val="26"/>
          <w:szCs w:val="26"/>
          <w:cs/>
          <w:lang w:val="en-GB"/>
        </w:rPr>
        <w:t>มกราคม พ</w:t>
      </w:r>
      <w:r>
        <w:rPr>
          <w:rFonts w:ascii="Cordia New" w:eastAsia="Arial Unicode MS" w:hAnsi="Cordia New"/>
          <w:sz w:val="26"/>
          <w:szCs w:val="26"/>
        </w:rPr>
        <w:t>.</w:t>
      </w:r>
      <w:r>
        <w:rPr>
          <w:rFonts w:ascii="Cordia New" w:eastAsia="Arial Unicode MS" w:hAnsi="Cordia New" w:hint="cs"/>
          <w:sz w:val="26"/>
          <w:szCs w:val="26"/>
          <w:cs/>
        </w:rPr>
        <w:t>ศ</w:t>
      </w:r>
      <w:r>
        <w:rPr>
          <w:rFonts w:ascii="Cordia New" w:eastAsia="Arial Unicode MS" w:hAnsi="Cordia New"/>
          <w:sz w:val="26"/>
          <w:szCs w:val="26"/>
        </w:rPr>
        <w:t xml:space="preserve">.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2563</w:t>
      </w:r>
      <w:r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กลุ่มกิจการจะนำมาตรฐานการรายงานทางการเงินใหม่มาถือปฏิบัติ </w:t>
      </w:r>
      <w:r w:rsidR="007C2A75" w:rsidRPr="007C2A75">
        <w:rPr>
          <w:rFonts w:ascii="Cordia New" w:eastAsia="Arial Unicode MS" w:hAnsi="Cordia New"/>
          <w:sz w:val="26"/>
          <w:szCs w:val="26"/>
          <w:cs/>
        </w:rPr>
        <w:t>ผู้บริหารคาดว่า</w:t>
      </w:r>
      <w:r w:rsidR="00E87B03">
        <w:rPr>
          <w:rFonts w:ascii="Cordia New" w:eastAsia="Arial Unicode MS" w:hAnsi="Cordia New"/>
          <w:sz w:val="26"/>
          <w:szCs w:val="26"/>
        </w:rPr>
        <w:br/>
      </w:r>
      <w:r w:rsidR="007C2A75" w:rsidRPr="007C2A75">
        <w:rPr>
          <w:rFonts w:ascii="Cordia New" w:eastAsia="Arial Unicode MS" w:hAnsi="Cordia New"/>
          <w:sz w:val="26"/>
          <w:szCs w:val="26"/>
          <w:cs/>
        </w:rPr>
        <w:t>กลุ่มกิจการจะได้รับผลกระทบจากมาตรฐานการรายงานทางการเงินดังกล่าวดังนี้</w:t>
      </w:r>
    </w:p>
    <w:p w:rsid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E87B03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E87B03">
        <w:rPr>
          <w:rFonts w:ascii="Cordia New" w:eastAsia="Arial Unicode MS" w:hAnsi="Cordia New"/>
          <w:sz w:val="26"/>
          <w:szCs w:val="26"/>
          <w:cs/>
        </w:rPr>
        <w:t>การจัดประเภทหนี้สินทางการเงินและส่วนของเจ้าของ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 xml:space="preserve"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 </w:t>
      </w:r>
    </w:p>
    <w:p w:rsidR="005418CE" w:rsidRPr="007C2A75" w:rsidRDefault="005418CE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7C2A75" w:rsidRDefault="007C2A75" w:rsidP="00E87B03">
      <w:pPr>
        <w:spacing w:after="0" w:line="240" w:lineRule="auto"/>
        <w:ind w:left="1440" w:hanging="36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>-</w:t>
      </w:r>
      <w:r w:rsidRPr="007C2A75">
        <w:rPr>
          <w:rFonts w:ascii="Cordia New" w:eastAsia="Arial Unicode MS" w:hAnsi="Cordia New"/>
          <w:sz w:val="26"/>
          <w:szCs w:val="26"/>
          <w:cs/>
        </w:rPr>
        <w:tab/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B61A65">
        <w:rPr>
          <w:rFonts w:ascii="Cordia New" w:eastAsia="Arial Unicode MS" w:hAnsi="Cordia New"/>
          <w:sz w:val="26"/>
          <w:szCs w:val="26"/>
        </w:rPr>
        <w:br/>
      </w:r>
      <w:r w:rsidRPr="007C2A75">
        <w:rPr>
          <w:rFonts w:ascii="Cordia New" w:eastAsia="Arial Unicode MS" w:hAnsi="Cord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E87B03">
        <w:rPr>
          <w:rFonts w:ascii="Cordia New" w:eastAsia="Arial Unicode MS" w:hAnsi="Cordia New"/>
          <w:sz w:val="26"/>
          <w:szCs w:val="26"/>
        </w:rPr>
        <w:br/>
      </w:r>
      <w:r w:rsidRPr="00E87B03">
        <w:rPr>
          <w:rFonts w:ascii="Cordia New" w:eastAsia="Arial Unicode MS" w:hAnsi="Cordia New"/>
          <w:spacing w:val="-8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</w:t>
      </w:r>
      <w:r w:rsidRPr="007C2A75">
        <w:rPr>
          <w:rFonts w:ascii="Cordia New" w:eastAsia="Arial Unicode MS" w:hAnsi="Cordia New"/>
          <w:sz w:val="26"/>
          <w:szCs w:val="26"/>
          <w:cs/>
        </w:rPr>
        <w:t>จำนวนตราสารทุนที่คงที่ แลกเปลี่ยนกับจำนวนเงินที่คงที่</w:t>
      </w:r>
    </w:p>
    <w:p w:rsidR="007C2A75" w:rsidRPr="007C2A75" w:rsidRDefault="007C2A75" w:rsidP="00E87B03">
      <w:pPr>
        <w:spacing w:after="0" w:line="240" w:lineRule="auto"/>
        <w:ind w:left="1440" w:hanging="36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>-</w:t>
      </w:r>
      <w:r w:rsidRPr="007C2A75">
        <w:rPr>
          <w:rFonts w:ascii="Cordia New" w:eastAsia="Arial Unicode MS" w:hAnsi="Cordia New"/>
          <w:sz w:val="26"/>
          <w:szCs w:val="26"/>
          <w:cs/>
        </w:rPr>
        <w:tab/>
        <w:t>หากกลุ่มกิจการไม่มีภาระผูกพันตามสัญญา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 xml:space="preserve">กลุ่มกิจการมีหุ้นกู้ที่มีลักษณะคล้ายทุนจำนวน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23</w:t>
      </w:r>
      <w:r w:rsidRPr="007C2A75">
        <w:rPr>
          <w:rFonts w:ascii="Cordia New" w:eastAsia="Arial Unicode MS" w:hAnsi="Cordia New"/>
          <w:sz w:val="26"/>
          <w:szCs w:val="26"/>
          <w:cs/>
        </w:rPr>
        <w:t>,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788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</w:t>
      </w:r>
      <w:r w:rsidR="00EE640A">
        <w:rPr>
          <w:rFonts w:ascii="Cordia New" w:eastAsia="Arial Unicode MS" w:hAnsi="Cordia New" w:hint="cs"/>
          <w:sz w:val="26"/>
          <w:szCs w:val="26"/>
          <w:cs/>
          <w:lang w:val="en-GB"/>
        </w:rPr>
        <w:t>ล้าน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บาท ซึ่งปัจจุบันได้แสดงอยู่ในส่วนของเจ้าของ ซึ่งตามเงื่อนไขของมาตรฐานการบัญชีฉบับที่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32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เรื่อง การแสดงรายการเครื่องมือทางการเงินนั้น กลุ่มกิจการจะต้องแสดงรายการดังกล่าวเป็นหนี้สินทางการเงิน ทั้งนี้ สภาวิชาชีพบัญชีฯได้ออกประกาศสภาวิชาชีพบัญชีที่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95</w:t>
      </w:r>
      <w:r w:rsidRPr="007C2A75">
        <w:rPr>
          <w:rFonts w:ascii="Cordia New" w:eastAsia="Arial Unicode MS" w:hAnsi="Cordia New"/>
          <w:sz w:val="26"/>
          <w:szCs w:val="26"/>
          <w:cs/>
        </w:rPr>
        <w:t>/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2562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31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ธันวาคม พ.ศ.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2562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31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ธันวาคม พ.ศ.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2565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E87B03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E87B03">
        <w:rPr>
          <w:rFonts w:ascii="Cordia New" w:eastAsia="Arial Unicode MS" w:hAnsi="Cordia New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7C2A75" w:rsidRDefault="007C2A75" w:rsidP="001728A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7C2A75">
        <w:rPr>
          <w:rFonts w:ascii="Cordia New" w:eastAsia="Arial Unicode MS" w:hAnsi="Cordia New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</w:t>
      </w:r>
      <w:r w:rsidRPr="007C2A75">
        <w:rPr>
          <w:rFonts w:ascii="Cordia New" w:eastAsia="Arial Unicode MS" w:hAnsi="Cord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 </w:t>
      </w:r>
      <w:r w:rsidR="005418CE">
        <w:rPr>
          <w:rFonts w:ascii="Cordia New" w:eastAsia="Arial Unicode MS" w:hAnsi="Cordia New"/>
          <w:sz w:val="26"/>
          <w:szCs w:val="26"/>
          <w:cs/>
        </w:rPr>
        <w:br/>
      </w:r>
      <w:r w:rsidRPr="007C2A75">
        <w:rPr>
          <w:rFonts w:ascii="Cordia New" w:eastAsia="Arial Unicode MS" w:hAnsi="Cordia New"/>
          <w:sz w:val="26"/>
          <w:szCs w:val="26"/>
          <w:cs/>
        </w:rPr>
        <w:t>ซึ่งจะไม่สามารถจัดประเภทใหม่ไปยังกำไรหรือขาดทุนในภายหลัง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7C2A75" w:rsidRPr="00E87B03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  <w:r w:rsidRPr="00E87B03">
        <w:rPr>
          <w:rFonts w:ascii="Cordia New" w:eastAsia="Arial Unicode MS" w:hAnsi="Cordia New"/>
          <w:sz w:val="26"/>
          <w:szCs w:val="26"/>
          <w:cs/>
        </w:rPr>
        <w:t>การด้อยค่า</w:t>
      </w:r>
    </w:p>
    <w:p w:rsidR="007C2A75" w:rsidRPr="007C2A7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003F74" w:rsidRPr="00080B4A" w:rsidRDefault="00080B4A" w:rsidP="001728A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  <w:r>
        <w:rPr>
          <w:rFonts w:ascii="Cordia New" w:eastAsia="Arial Unicode MS" w:hAnsi="Cordia New" w:hint="cs"/>
          <w:sz w:val="26"/>
          <w:szCs w:val="26"/>
          <w:cs/>
          <w:lang w:val="en-GB"/>
        </w:rPr>
        <w:t>ผู้บริหารอยู่ระหว่างการประเมินผลกระทบของการนำมาตรฐานการรายงานทางการนี้มาใช้เป็นครั้งแรก</w:t>
      </w:r>
    </w:p>
    <w:p w:rsidR="00D01ACD" w:rsidRPr="00B61A65" w:rsidRDefault="00D01ACD" w:rsidP="00D01ACD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Arial Unicode MS" w:hAnsi="Cordia New"/>
          <w:sz w:val="26"/>
          <w:szCs w:val="26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B61A65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B61A65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B61A65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B61A65">
        <w:rPr>
          <w:rFonts w:ascii="Cordia New" w:eastAsia="MS Mincho" w:hAnsi="Cordia New"/>
          <w:sz w:val="26"/>
          <w:szCs w:val="26"/>
          <w:lang w:val="en-GB"/>
        </w:rPr>
        <w:t>(</w:t>
      </w:r>
      <w:r w:rsidRPr="00B61A65">
        <w:rPr>
          <w:rFonts w:ascii="Cordia New" w:eastAsia="MS Mincho" w:hAnsi="Cordia New"/>
          <w:sz w:val="26"/>
          <w:szCs w:val="26"/>
          <w:cs/>
          <w:lang w:val="en-GB"/>
        </w:rPr>
        <w:t>ต่อ)</w:t>
      </w:r>
    </w:p>
    <w:p w:rsidR="007C2A75" w:rsidRPr="00B61A6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</w:rPr>
      </w:pPr>
    </w:p>
    <w:p w:rsidR="00003F74" w:rsidRPr="00E87B03" w:rsidRDefault="00003F74" w:rsidP="00F06981">
      <w:pPr>
        <w:pStyle w:val="Heading4"/>
        <w:spacing w:before="0" w:after="0"/>
        <w:ind w:left="1080" w:hanging="540"/>
        <w:rPr>
          <w:rFonts w:eastAsia="Arial Unicode MS"/>
          <w:b w:val="0"/>
          <w:bCs w:val="0"/>
          <w:sz w:val="26"/>
          <w:szCs w:val="26"/>
        </w:rPr>
      </w:pPr>
      <w:r w:rsidRPr="00B61A65">
        <w:rPr>
          <w:rFonts w:eastAsia="Arial Unicode MS"/>
          <w:sz w:val="26"/>
          <w:szCs w:val="26"/>
          <w:cs/>
        </w:rPr>
        <w:t>ข)</w:t>
      </w:r>
      <w:r w:rsidRPr="00B61A65">
        <w:rPr>
          <w:rFonts w:eastAsia="Arial Unicode MS"/>
          <w:sz w:val="26"/>
          <w:szCs w:val="26"/>
          <w:cs/>
        </w:rPr>
        <w:tab/>
      </w:r>
      <w:r w:rsidRPr="00E87B03">
        <w:rPr>
          <w:rFonts w:eastAsia="Arial Unicode MS"/>
          <w:sz w:val="26"/>
          <w:szCs w:val="26"/>
          <w:cs/>
        </w:rPr>
        <w:t xml:space="preserve">มาตรฐานการรายงานทางการเงินฉบับที่ </w:t>
      </w:r>
      <w:r w:rsidR="00917503" w:rsidRPr="00917503">
        <w:rPr>
          <w:rFonts w:eastAsia="Arial Unicode MS"/>
          <w:sz w:val="26"/>
          <w:szCs w:val="26"/>
        </w:rPr>
        <w:t>16</w:t>
      </w:r>
      <w:r w:rsidRPr="00E87B03">
        <w:rPr>
          <w:rFonts w:eastAsia="Arial Unicode MS"/>
          <w:sz w:val="26"/>
          <w:szCs w:val="26"/>
        </w:rPr>
        <w:t xml:space="preserve"> </w:t>
      </w:r>
      <w:r w:rsidRPr="00E87B03">
        <w:rPr>
          <w:rFonts w:eastAsia="Arial Unicode MS"/>
          <w:sz w:val="26"/>
          <w:szCs w:val="26"/>
          <w:cs/>
        </w:rPr>
        <w:t>เรื่อง สัญญาเช่า</w:t>
      </w:r>
    </w:p>
    <w:p w:rsidR="00003F74" w:rsidRPr="00B61A65" w:rsidRDefault="00003F74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03F74" w:rsidRPr="00B61A65" w:rsidRDefault="00003F74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16</w:t>
      </w:r>
      <w:r w:rsidRPr="00B61A65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D01ACD" w:rsidRPr="00B61A65">
        <w:rPr>
          <w:rFonts w:ascii="Cordia New" w:eastAsia="Arial Unicode MS" w:hAnsi="Cordia New"/>
          <w:sz w:val="26"/>
          <w:szCs w:val="26"/>
          <w:lang w:val="en-GB"/>
        </w:rPr>
        <w:br/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>กลุ่มกิจการต้องรับรู้สินทรัพย์สิทธิ</w:t>
      </w:r>
      <w:r w:rsidRPr="00B61A65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D01ACD" w:rsidRPr="00B61A65">
        <w:rPr>
          <w:rFonts w:ascii="Cordia New" w:eastAsia="Arial Unicode MS" w:hAnsi="Cordia New"/>
          <w:spacing w:val="-4"/>
          <w:sz w:val="26"/>
          <w:szCs w:val="26"/>
          <w:lang w:val="en-GB"/>
        </w:rPr>
        <w:br/>
      </w:r>
      <w:r w:rsidRPr="00B61A65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:rsidR="00003F74" w:rsidRPr="00B61A65" w:rsidRDefault="00003F74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03F74" w:rsidRPr="00B61A65" w:rsidRDefault="00003F74" w:rsidP="00D91180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</w:t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 xml:space="preserve"> มกราคม พ.ศ.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2563</w:t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 xml:space="preserve"> กลุ่มกิจการจะปรับใช้มาตรฐานการรายงานทางการเงินฉบับที่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16</w:t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 xml:space="preserve"> เรื่อง สัญญาเช่า</w:t>
      </w:r>
      <w:r w:rsidR="001A7382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 </w:t>
      </w:r>
      <w:r w:rsidR="00D91180">
        <w:rPr>
          <w:rFonts w:ascii="Cordia New" w:eastAsia="Arial Unicode MS" w:hAnsi="Cordia New"/>
          <w:sz w:val="26"/>
          <w:szCs w:val="26"/>
          <w:cs/>
          <w:lang w:val="en-GB"/>
        </w:rPr>
        <w:br/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>โดย รับรู้ผลกระทบสะสมโดยการปรับปรุงยอดยกมาของกำไรสะสม (</w:t>
      </w:r>
      <w:r w:rsidRPr="00B61A65">
        <w:rPr>
          <w:rFonts w:ascii="Cordia New" w:eastAsia="Arial Unicode MS" w:hAnsi="Cordia New"/>
          <w:sz w:val="26"/>
          <w:szCs w:val="26"/>
          <w:lang w:val="en-GB"/>
        </w:rPr>
        <w:t>modified retrospective</w:t>
      </w:r>
      <w:r w:rsidR="000E6FAB" w:rsidRPr="00B61A65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 </w:t>
      </w:r>
      <w:r w:rsidR="000E6FAB" w:rsidRPr="00B61A65">
        <w:rPr>
          <w:rFonts w:ascii="Cordia New" w:eastAsia="Arial Unicode MS" w:hAnsi="Cordia New"/>
          <w:sz w:val="26"/>
          <w:szCs w:val="26"/>
          <w:lang w:val="en-GB"/>
        </w:rPr>
        <w:t>approach</w:t>
      </w:r>
      <w:r w:rsidRPr="00B61A65">
        <w:rPr>
          <w:rFonts w:ascii="Cordia New" w:eastAsia="Arial Unicode MS" w:hAnsi="Cordia New"/>
          <w:sz w:val="26"/>
          <w:szCs w:val="26"/>
          <w:lang w:val="en-GB"/>
        </w:rPr>
        <w:t xml:space="preserve">) </w:t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>จากการ</w:t>
      </w:r>
      <w:r w:rsidRPr="00D91180">
        <w:rPr>
          <w:rFonts w:ascii="Cordia New" w:eastAsia="Arial Unicode MS" w:hAnsi="Cordia New"/>
          <w:spacing w:val="-4"/>
          <w:sz w:val="26"/>
          <w:szCs w:val="26"/>
          <w:cs/>
          <w:lang w:val="en-GB"/>
        </w:rPr>
        <w:t>ประเมินผลกระทบเบื้องต้น ผู้บริหารคาดว่ากลุ่มกิจการจะได้รับผลกระทบที่มีสาระสำคัญจากการรับรู้หนี้สินตามสัญญาเช่า</w:t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 xml:space="preserve">เกี่ยวกับสัญญาเช่า ซึ่งเคยจัดประเภทเป็น ‘สัญญาเช่าดำเนินงาน’ ภายใต้หลักการของมาตรฐานการบัญชีฉบับที่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17</w:t>
      </w: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 xml:space="preserve"> เรื่อง สัญญาเช่า โดยกลุ่มกิจการจะรับรู้รายการต่อไปนี้ ณ วันเริ่มใช้มาตรฐาน</w:t>
      </w:r>
      <w:r w:rsidR="00D91180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การรายงานทางการเงินฉบับที่ </w:t>
      </w:r>
      <w:r w:rsidR="00917503" w:rsidRPr="00917503">
        <w:rPr>
          <w:rFonts w:ascii="Cordia New" w:eastAsia="Arial Unicode MS" w:hAnsi="Cordia New" w:hint="cs"/>
          <w:sz w:val="26"/>
          <w:szCs w:val="26"/>
          <w:lang w:val="en-GB"/>
        </w:rPr>
        <w:t>16</w:t>
      </w:r>
    </w:p>
    <w:p w:rsidR="004B7EC0" w:rsidRPr="00B61A65" w:rsidRDefault="004B7EC0" w:rsidP="00F06981">
      <w:pPr>
        <w:spacing w:after="0" w:line="240" w:lineRule="auto"/>
        <w:ind w:left="1440" w:hanging="36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:rsidR="00003F74" w:rsidRPr="00B61A65" w:rsidRDefault="00003F74" w:rsidP="00F06981">
      <w:pPr>
        <w:pStyle w:val="ListParagraph"/>
        <w:numPr>
          <w:ilvl w:val="0"/>
          <w:numId w:val="19"/>
        </w:numPr>
        <w:ind w:left="14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B61A65">
        <w:rPr>
          <w:rFonts w:ascii="Cordia New" w:eastAsia="Arial Unicode MS" w:hAnsi="Cordia New" w:cs="Cordia New"/>
          <w:sz w:val="26"/>
          <w:szCs w:val="26"/>
          <w:cs/>
        </w:rPr>
        <w:t>หนี้</w:t>
      </w:r>
      <w:r w:rsidRPr="00B61A65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สินตามสัญญาเช่าจะ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D01ACD" w:rsidRPr="00B61A65">
        <w:rPr>
          <w:rFonts w:ascii="Cordia New" w:eastAsia="Arial Unicode MS" w:hAnsi="Cordia New" w:cs="Cordia New"/>
          <w:spacing w:val="-6"/>
          <w:sz w:val="26"/>
          <w:szCs w:val="26"/>
        </w:rPr>
        <w:br/>
      </w:r>
      <w:r w:rsidR="00917503" w:rsidRPr="00917503">
        <w:rPr>
          <w:rFonts w:ascii="Cordia New" w:eastAsia="Arial Unicode MS" w:hAnsi="Cordia New" w:cs="Cordia New"/>
          <w:spacing w:val="-6"/>
          <w:sz w:val="26"/>
          <w:szCs w:val="26"/>
        </w:rPr>
        <w:t>1</w:t>
      </w:r>
      <w:r w:rsidRPr="00B61A65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มกราคม พ.ศ. </w:t>
      </w:r>
      <w:r w:rsidR="00917503" w:rsidRPr="00917503">
        <w:rPr>
          <w:rFonts w:ascii="Cordia New" w:eastAsia="Arial Unicode MS" w:hAnsi="Cordia New" w:cs="Cordia New"/>
          <w:spacing w:val="-6"/>
          <w:sz w:val="26"/>
          <w:szCs w:val="26"/>
        </w:rPr>
        <w:t>2563</w:t>
      </w:r>
      <w:r w:rsidRPr="00B61A65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</w:t>
      </w:r>
    </w:p>
    <w:p w:rsidR="00003F74" w:rsidRPr="00B61A65" w:rsidRDefault="00003F74" w:rsidP="00F06981">
      <w:pPr>
        <w:pStyle w:val="ListParagraph"/>
        <w:numPr>
          <w:ilvl w:val="0"/>
          <w:numId w:val="19"/>
        </w:numPr>
        <w:ind w:left="1440"/>
        <w:jc w:val="thaiDistribute"/>
        <w:rPr>
          <w:rFonts w:ascii="Cordia New" w:hAnsi="Cordia New"/>
          <w:b/>
          <w:bCs/>
          <w:sz w:val="26"/>
          <w:szCs w:val="26"/>
        </w:rPr>
      </w:pPr>
      <w:r w:rsidRPr="00B61A65">
        <w:rPr>
          <w:rFonts w:ascii="Cordia New" w:eastAsia="Arial Unicode MS" w:hAnsi="Cordia New" w:cs="Cordia New"/>
          <w:sz w:val="26"/>
          <w:szCs w:val="26"/>
          <w:cs/>
        </w:rPr>
        <w:t>สินทรัพย์สิทธิการใช้จะรับรู้เท่ากับมูลค่า</w:t>
      </w:r>
      <w:r w:rsidR="001A7382">
        <w:rPr>
          <w:rFonts w:ascii="Cordia New" w:eastAsia="Arial Unicode MS" w:hAnsi="Cordia New" w:cs="Cordia New" w:hint="cs"/>
          <w:sz w:val="26"/>
          <w:szCs w:val="26"/>
          <w:cs/>
        </w:rPr>
        <w:t xml:space="preserve">ปัจจุบัน </w:t>
      </w:r>
      <w:r w:rsidRPr="00B61A65">
        <w:rPr>
          <w:rFonts w:ascii="Cordia New" w:eastAsia="Arial Unicode MS" w:hAnsi="Cordia New" w:cs="Cordia New"/>
          <w:sz w:val="26"/>
          <w:szCs w:val="26"/>
          <w:cs/>
        </w:rPr>
        <w:t xml:space="preserve">หนี้สินตามสัญญาเช่า ณ วันที่ </w:t>
      </w:r>
      <w:r w:rsidR="00917503" w:rsidRPr="00917503">
        <w:rPr>
          <w:rFonts w:ascii="Cordia New" w:eastAsia="Arial Unicode MS" w:hAnsi="Cordia New" w:cs="Cordia New"/>
          <w:sz w:val="26"/>
          <w:szCs w:val="26"/>
        </w:rPr>
        <w:t>1</w:t>
      </w:r>
      <w:r w:rsidRPr="00B61A65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917503" w:rsidRPr="00917503">
        <w:rPr>
          <w:rFonts w:ascii="Cordia New" w:eastAsia="Arial Unicode MS" w:hAnsi="Cordia New" w:cs="Cordia New"/>
          <w:sz w:val="26"/>
          <w:szCs w:val="26"/>
        </w:rPr>
        <w:t>2563</w:t>
      </w:r>
      <w:r w:rsidRPr="00B61A65">
        <w:rPr>
          <w:rFonts w:ascii="Cordia New" w:eastAsia="Arial Unicode MS" w:hAnsi="Cordia New" w:cs="Cordia New"/>
          <w:sz w:val="26"/>
          <w:szCs w:val="26"/>
          <w:cs/>
        </w:rPr>
        <w:t xml:space="preserve"> ปรับปรุงด้วยค่าเช่าจ่ายล่วงหน้า สิทธิการเช่า และค่าเช่าค้างจ่ายคงค้างที่เคยรับรู้ของสัญญาเช่</w:t>
      </w:r>
      <w:r w:rsidR="00C63272" w:rsidRPr="00B61A65">
        <w:rPr>
          <w:rFonts w:ascii="Cordia New" w:eastAsia="Arial Unicode MS" w:hAnsi="Cordia New" w:cs="Cordia New" w:hint="cs"/>
          <w:sz w:val="26"/>
          <w:szCs w:val="26"/>
          <w:cs/>
        </w:rPr>
        <w:t>า</w:t>
      </w:r>
    </w:p>
    <w:p w:rsidR="007C2A75" w:rsidRPr="00B61A65" w:rsidRDefault="007C2A75" w:rsidP="00D01ACD">
      <w:pPr>
        <w:pStyle w:val="ListParagraph"/>
        <w:ind w:left="1080"/>
        <w:jc w:val="thaiDistribute"/>
        <w:rPr>
          <w:rFonts w:ascii="Cordia New" w:hAnsi="Cordia New"/>
          <w:b/>
          <w:bCs/>
          <w:sz w:val="26"/>
          <w:szCs w:val="26"/>
        </w:rPr>
      </w:pPr>
    </w:p>
    <w:p w:rsidR="007C2A75" w:rsidRPr="00E87B03" w:rsidRDefault="007C2A75" w:rsidP="00D01ACD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87B03">
        <w:rPr>
          <w:rFonts w:ascii="Cordia New" w:eastAsia="Arial Unicode MS" w:hAnsi="Cordia New" w:cs="Cordia New" w:hint="cs"/>
          <w:sz w:val="26"/>
          <w:szCs w:val="26"/>
          <w:cs/>
        </w:rPr>
        <w:t xml:space="preserve">ในบางกรณี กิจการเลือกวัดมูลค่าสินทรัพย์สิทธิการใช้ ณ วันที่เริ่มนำ </w:t>
      </w:r>
      <w:r w:rsidRPr="00E87B03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917503" w:rsidRPr="00917503">
        <w:rPr>
          <w:rFonts w:ascii="Cordia New" w:eastAsia="Arial Unicode MS" w:hAnsi="Cordia New" w:cs="Cordia New"/>
          <w:sz w:val="26"/>
          <w:szCs w:val="26"/>
        </w:rPr>
        <w:t>16</w:t>
      </w:r>
      <w:r w:rsidRPr="00E87B0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87B03">
        <w:rPr>
          <w:rFonts w:ascii="Cordia New" w:eastAsia="Arial Unicode MS" w:hAnsi="Cordia New" w:cs="Cordia New" w:hint="cs"/>
          <w:sz w:val="26"/>
          <w:szCs w:val="26"/>
          <w:cs/>
        </w:rPr>
        <w:t>มาใช้ครั้งแรก (โดยสามารถเลือกเป็น</w:t>
      </w:r>
      <w:r w:rsidR="00E87B03">
        <w:rPr>
          <w:rFonts w:ascii="Cordia New" w:eastAsia="Arial Unicode MS" w:hAnsi="Cordia New" w:cs="Cordia New"/>
          <w:sz w:val="26"/>
          <w:szCs w:val="26"/>
        </w:rPr>
        <w:br/>
      </w:r>
      <w:r w:rsidRPr="00E87B03">
        <w:rPr>
          <w:rFonts w:ascii="Cordia New" w:eastAsia="Arial Unicode MS" w:hAnsi="Cordia New" w:cs="Cordia New" w:hint="cs"/>
          <w:sz w:val="26"/>
          <w:szCs w:val="26"/>
          <w:cs/>
        </w:rPr>
        <w:t xml:space="preserve">รายสัญญา) ด้วยมูลค่าตามบัญชีของสินทรัพย์เสมือนว่าได้ถือปฏิบัติตาม </w:t>
      </w:r>
      <w:r w:rsidRPr="00E87B03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917503" w:rsidRPr="00917503">
        <w:rPr>
          <w:rFonts w:ascii="Cordia New" w:eastAsia="Arial Unicode MS" w:hAnsi="Cordia New" w:cs="Cordia New"/>
          <w:sz w:val="26"/>
          <w:szCs w:val="26"/>
        </w:rPr>
        <w:t>16</w:t>
      </w:r>
      <w:r w:rsidRPr="00E87B0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87B03">
        <w:rPr>
          <w:rFonts w:ascii="Cordia New" w:eastAsia="Arial Unicode MS" w:hAnsi="Cordia New" w:cs="Cordia New" w:hint="cs"/>
          <w:sz w:val="26"/>
          <w:szCs w:val="26"/>
          <w:cs/>
        </w:rPr>
        <w:t>มาตั้งแต่วันที่สัญญาเช่าเริ่ม</w:t>
      </w:r>
      <w:r w:rsidR="00E87B03">
        <w:rPr>
          <w:rFonts w:ascii="Cordia New" w:eastAsia="Arial Unicode MS" w:hAnsi="Cordia New" w:cs="Cordia New"/>
          <w:sz w:val="26"/>
          <w:szCs w:val="26"/>
        </w:rPr>
        <w:br/>
      </w:r>
      <w:r w:rsidRPr="00E87B03">
        <w:rPr>
          <w:rFonts w:ascii="Cordia New" w:eastAsia="Arial Unicode MS" w:hAnsi="Cordia New" w:cs="Cordia New" w:hint="cs"/>
          <w:sz w:val="26"/>
          <w:szCs w:val="26"/>
          <w:cs/>
        </w:rPr>
        <w:t xml:space="preserve">มีผลด้วยอัตราดอกเบี้ยเงินกู้ยืมส่วนเพิ่มของผู้เช่า ณ วันที่นำ </w:t>
      </w:r>
      <w:r w:rsidRPr="00E87B03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917503" w:rsidRPr="00917503">
        <w:rPr>
          <w:rFonts w:ascii="Cordia New" w:eastAsia="Arial Unicode MS" w:hAnsi="Cordia New" w:cs="Cordia New"/>
          <w:sz w:val="26"/>
          <w:szCs w:val="26"/>
        </w:rPr>
        <w:t>16</w:t>
      </w:r>
      <w:r w:rsidRPr="00E87B0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87B03">
        <w:rPr>
          <w:rFonts w:ascii="Cordia New" w:eastAsia="Arial Unicode MS" w:hAnsi="Cordia New" w:cs="Cordia New" w:hint="cs"/>
          <w:sz w:val="26"/>
          <w:szCs w:val="26"/>
          <w:cs/>
        </w:rPr>
        <w:t>มาใช้ครั้งแรก</w:t>
      </w:r>
    </w:p>
    <w:p w:rsidR="004C0E9D" w:rsidRPr="00B61A65" w:rsidRDefault="004C0E9D" w:rsidP="00D01ACD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:rsidR="004C0E9D" w:rsidRPr="00B61A65" w:rsidRDefault="004C0E9D" w:rsidP="004C0E9D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cs/>
          <w:lang w:val="en-GB"/>
        </w:rPr>
      </w:pPr>
      <w:r w:rsidRPr="00B61A65">
        <w:rPr>
          <w:rFonts w:ascii="Cordia New" w:eastAsia="Arial Unicode MS" w:hAnsi="Cordia New" w:hint="cs"/>
          <w:sz w:val="26"/>
          <w:szCs w:val="26"/>
          <w:cs/>
          <w:lang w:val="en-GB"/>
        </w:rPr>
        <w:t>ผู้บริหารอยู่ระหว่างการประเมินผลกระทบของการนำมาตรฐานการรายงานทางการนี้มาใช้เป็นครั้งแรก</w:t>
      </w:r>
    </w:p>
    <w:p w:rsidR="00B61A65" w:rsidRPr="00B61A65" w:rsidRDefault="00B61A65" w:rsidP="00B61A65">
      <w:pPr>
        <w:spacing w:after="0" w:line="240" w:lineRule="auto"/>
        <w:ind w:left="547" w:hanging="547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B61A65">
        <w:rPr>
          <w:rFonts w:ascii="Cordia New" w:eastAsia="Arial Unicode MS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B61A65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B61A65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B61A65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B61A65">
        <w:rPr>
          <w:rFonts w:ascii="Cordia New" w:eastAsia="MS Mincho" w:hAnsi="Cordia New"/>
          <w:sz w:val="26"/>
          <w:szCs w:val="26"/>
          <w:lang w:val="en-GB"/>
        </w:rPr>
        <w:t>(</w:t>
      </w:r>
      <w:r w:rsidRPr="00B61A65">
        <w:rPr>
          <w:rFonts w:ascii="Cordia New" w:eastAsia="MS Mincho" w:hAnsi="Cordia New"/>
          <w:sz w:val="26"/>
          <w:szCs w:val="26"/>
          <w:cs/>
          <w:lang w:val="en-GB"/>
        </w:rPr>
        <w:t>ต่อ)</w:t>
      </w:r>
    </w:p>
    <w:p w:rsidR="00003F74" w:rsidRPr="00B61A65" w:rsidRDefault="00003F74" w:rsidP="00D01ACD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12"/>
          <w:szCs w:val="12"/>
          <w:lang w:val="en-GB"/>
        </w:rPr>
      </w:pPr>
    </w:p>
    <w:p w:rsidR="007C2A75" w:rsidRPr="00B61A65" w:rsidRDefault="007C2A75" w:rsidP="00F06981">
      <w:pPr>
        <w:pStyle w:val="Heading4"/>
        <w:spacing w:before="0" w:after="0"/>
        <w:ind w:left="1080" w:hanging="540"/>
        <w:rPr>
          <w:rFonts w:eastAsia="Arial Unicode MS"/>
          <w:b w:val="0"/>
          <w:bCs w:val="0"/>
          <w:i/>
          <w:iCs/>
          <w:sz w:val="26"/>
          <w:szCs w:val="26"/>
        </w:rPr>
      </w:pPr>
      <w:r w:rsidRPr="00B61A65">
        <w:rPr>
          <w:rFonts w:eastAsia="Arial Unicode MS" w:hint="cs"/>
          <w:sz w:val="26"/>
          <w:szCs w:val="26"/>
          <w:cs/>
        </w:rPr>
        <w:t>ค</w:t>
      </w:r>
      <w:r w:rsidRPr="00B61A65">
        <w:rPr>
          <w:rFonts w:eastAsia="Arial Unicode MS"/>
          <w:sz w:val="26"/>
          <w:szCs w:val="26"/>
          <w:cs/>
        </w:rPr>
        <w:t>)</w:t>
      </w:r>
      <w:r w:rsidRPr="00B61A65">
        <w:rPr>
          <w:rFonts w:eastAsia="Arial Unicode MS"/>
          <w:sz w:val="26"/>
          <w:szCs w:val="26"/>
          <w:cs/>
        </w:rPr>
        <w:tab/>
      </w:r>
      <w:r w:rsidRPr="00E87B03">
        <w:rPr>
          <w:rFonts w:eastAsia="Arial Unicode MS"/>
          <w:sz w:val="26"/>
          <w:szCs w:val="26"/>
          <w:cs/>
        </w:rPr>
        <w:t>มาตรฐานการรายงานทางการเงินฉบับ</w:t>
      </w:r>
      <w:r w:rsidRPr="00E87B03">
        <w:rPr>
          <w:rFonts w:eastAsia="Arial Unicode MS" w:hint="cs"/>
          <w:sz w:val="26"/>
          <w:szCs w:val="26"/>
          <w:cs/>
        </w:rPr>
        <w:t>ใหม่และฉบับปรับปรุงใหม่ฉบับ</w:t>
      </w:r>
      <w:proofErr w:type="spellStart"/>
      <w:r w:rsidRPr="00E87B03">
        <w:rPr>
          <w:rFonts w:eastAsia="Arial Unicode MS" w:hint="cs"/>
          <w:sz w:val="26"/>
          <w:szCs w:val="26"/>
          <w:cs/>
        </w:rPr>
        <w:t>อื่นๆ</w:t>
      </w:r>
      <w:proofErr w:type="spellEnd"/>
    </w:p>
    <w:p w:rsidR="007C2A75" w:rsidRPr="00B61A65" w:rsidRDefault="007C2A75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12"/>
          <w:szCs w:val="12"/>
          <w:lang w:val="en-GB"/>
        </w:rPr>
      </w:pPr>
    </w:p>
    <w:p w:rsidR="00003F74" w:rsidRPr="00B61A65" w:rsidRDefault="00003F74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B61A65">
        <w:rPr>
          <w:rFonts w:ascii="Cordia New" w:eastAsia="Arial Unicode MS" w:hAnsi="Cord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กลุ่มกิจการ ได้แก่</w:t>
      </w:r>
    </w:p>
    <w:p w:rsidR="00003F74" w:rsidRPr="00B61A65" w:rsidRDefault="00003F74" w:rsidP="00F06981">
      <w:pPr>
        <w:tabs>
          <w:tab w:val="left" w:pos="4962"/>
        </w:tabs>
        <w:spacing w:after="0" w:line="240" w:lineRule="auto"/>
        <w:ind w:left="1080"/>
        <w:jc w:val="thaiDistribute"/>
        <w:rPr>
          <w:rFonts w:ascii="Cordia New" w:eastAsia="Arial Unicode MS" w:hAnsi="Cordia New"/>
          <w:sz w:val="12"/>
          <w:szCs w:val="12"/>
        </w:rPr>
      </w:pPr>
    </w:p>
    <w:tbl>
      <w:tblPr>
        <w:tblW w:w="8475" w:type="dxa"/>
        <w:tblInd w:w="993" w:type="dxa"/>
        <w:tblLook w:val="04A0" w:firstRow="1" w:lastRow="0" w:firstColumn="1" w:lastColumn="0" w:noHBand="0" w:noVBand="1"/>
      </w:tblPr>
      <w:tblGrid>
        <w:gridCol w:w="4335"/>
        <w:gridCol w:w="4140"/>
      </w:tblGrid>
      <w:tr w:rsidR="00003F74" w:rsidRPr="00B61A65" w:rsidTr="004B7EC0">
        <w:tc>
          <w:tcPr>
            <w:tcW w:w="4335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left="91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140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003F74" w:rsidRPr="00B61A65" w:rsidTr="004B7EC0">
        <w:tc>
          <w:tcPr>
            <w:tcW w:w="4335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left="91"/>
              <w:jc w:val="thaiDistribute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140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003F74" w:rsidRPr="00B61A65" w:rsidTr="004B7EC0">
        <w:tc>
          <w:tcPr>
            <w:tcW w:w="4335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left="91"/>
              <w:jc w:val="thaiDistribute"/>
              <w:rPr>
                <w:rFonts w:ascii="Cordia New" w:eastAsia="Arial Unicode MS" w:hAnsi="Cordia New"/>
                <w:sz w:val="26"/>
                <w:szCs w:val="26"/>
                <w:lang w:val="en-GB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140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>เรื่อง</w:t>
            </w:r>
            <w:r w:rsidRPr="00B61A65">
              <w:rPr>
                <w:rFonts w:ascii="Cordia New" w:eastAsia="Arial Unicode MS" w:hAnsi="Cordia New"/>
                <w:sz w:val="26"/>
                <w:szCs w:val="26"/>
                <w:rtl/>
              </w:rPr>
              <w:t xml:space="preserve"> </w:t>
            </w: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003F74" w:rsidRPr="00B61A65" w:rsidTr="004B7EC0">
        <w:tc>
          <w:tcPr>
            <w:tcW w:w="4335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left="91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4140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003F74" w:rsidRPr="00B61A65" w:rsidTr="004B7EC0">
        <w:tc>
          <w:tcPr>
            <w:tcW w:w="4335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left="91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4140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003F74" w:rsidRPr="00B61A65" w:rsidTr="004B7EC0">
        <w:tc>
          <w:tcPr>
            <w:tcW w:w="4335" w:type="dxa"/>
            <w:shd w:val="clear" w:color="auto" w:fill="auto"/>
            <w:hideMark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left="91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140" w:type="dxa"/>
            <w:shd w:val="clear" w:color="auto" w:fill="auto"/>
            <w:hideMark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003F74" w:rsidRPr="00B61A65" w:rsidTr="004B7EC0">
        <w:tc>
          <w:tcPr>
            <w:tcW w:w="4335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left="91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4140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jc w:val="thaiDistribute"/>
              <w:rPr>
                <w:rFonts w:ascii="Cordia New" w:eastAsia="Arial Unicode MS" w:hAnsi="Cordia New"/>
                <w:sz w:val="26"/>
                <w:szCs w:val="26"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003F74" w:rsidRPr="00B61A65" w:rsidTr="004B7EC0">
        <w:tc>
          <w:tcPr>
            <w:tcW w:w="4335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left="91"/>
              <w:jc w:val="thaiDistribute"/>
              <w:rPr>
                <w:rFonts w:ascii="Cordia New" w:eastAsia="Arial Unicode MS" w:hAnsi="Cordia New"/>
                <w:sz w:val="26"/>
                <w:szCs w:val="26"/>
                <w:cs/>
              </w:rPr>
            </w:pPr>
            <w:r w:rsidRPr="00B61A65">
              <w:rPr>
                <w:rFonts w:ascii="Cordia New" w:eastAsia="Arial Unicode MS" w:hAnsi="Cordia New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917503" w:rsidRPr="00917503">
              <w:rPr>
                <w:rFonts w:ascii="Cordia New" w:eastAsia="Arial Unicode MS" w:hAnsi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140" w:type="dxa"/>
            <w:shd w:val="clear" w:color="auto" w:fill="auto"/>
          </w:tcPr>
          <w:p w:rsidR="00003F74" w:rsidRPr="00B61A65" w:rsidRDefault="00003F74" w:rsidP="00F06981">
            <w:pPr>
              <w:tabs>
                <w:tab w:val="left" w:pos="4962"/>
              </w:tabs>
              <w:spacing w:after="0" w:line="240" w:lineRule="auto"/>
              <w:ind w:right="-91"/>
              <w:jc w:val="thaiDistribute"/>
              <w:rPr>
                <w:rFonts w:ascii="Cordia New" w:eastAsia="Arial Unicode MS" w:hAnsi="Cordia New"/>
                <w:spacing w:val="-4"/>
                <w:sz w:val="26"/>
                <w:szCs w:val="26"/>
                <w:cs/>
              </w:rPr>
            </w:pPr>
            <w:r w:rsidRPr="00B61A65">
              <w:rPr>
                <w:rFonts w:ascii="Cordia New" w:eastAsia="Arial Unicode MS" w:hAnsi="Cord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003F74" w:rsidRPr="00B61A65" w:rsidRDefault="00003F74" w:rsidP="00F06981">
      <w:pPr>
        <w:pStyle w:val="Default"/>
        <w:ind w:left="1080"/>
        <w:jc w:val="thaiDistribute"/>
        <w:rPr>
          <w:rStyle w:val="Strong"/>
          <w:rFonts w:ascii="Cordia New" w:eastAsia="Arial Unicode MS" w:hAnsi="Cordia New" w:cs="Cordia New"/>
          <w:color w:val="auto"/>
          <w:sz w:val="12"/>
          <w:szCs w:val="12"/>
          <w:lang w:bidi="ar-SA"/>
        </w:rPr>
      </w:pPr>
    </w:p>
    <w:p w:rsidR="00003F74" w:rsidRPr="00E87B03" w:rsidRDefault="00003F74" w:rsidP="00F06981">
      <w:pPr>
        <w:pStyle w:val="Default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</w:rPr>
      </w:pPr>
      <w:r w:rsidRPr="00E87B03">
        <w:rPr>
          <w:rStyle w:val="Strong"/>
          <w:rFonts w:ascii="Cordia New" w:eastAsia="Arial Unicode MS" w:hAnsi="Cordia New" w:cs="Cord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917503" w:rsidRPr="00917503">
        <w:rPr>
          <w:rStyle w:val="Strong"/>
          <w:rFonts w:ascii="Cordia New" w:eastAsia="Arial Unicode MS" w:hAnsi="Cordia New" w:cs="Cordia New"/>
          <w:color w:val="auto"/>
          <w:spacing w:val="-4"/>
          <w:sz w:val="26"/>
          <w:szCs w:val="26"/>
          <w:lang w:val="en-GB"/>
        </w:rPr>
        <w:t>12</w:t>
      </w:r>
      <w:r w:rsidRPr="00E87B03">
        <w:rPr>
          <w:rStyle w:val="Strong"/>
          <w:rFonts w:ascii="Cordia New" w:eastAsia="Arial Unicode MS" w:hAnsi="Cordia New" w:cs="Cordia New"/>
          <w:color w:val="auto"/>
          <w:spacing w:val="-4"/>
          <w:sz w:val="26"/>
          <w:szCs w:val="26"/>
        </w:rPr>
        <w:t xml:space="preserve"> </w:t>
      </w:r>
      <w:r w:rsidRPr="00E87B03">
        <w:rPr>
          <w:rStyle w:val="Strong"/>
          <w:rFonts w:ascii="Cordia New" w:eastAsia="Arial Unicode MS" w:hAnsi="Cordia New" w:cs="Cordia New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E87B03">
        <w:rPr>
          <w:rStyle w:val="Strong"/>
          <w:rFonts w:ascii="Cordia New" w:eastAsia="Arial Unicode MS" w:hAnsi="Cordia New" w:cs="Cord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E87B03"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B61A65" w:rsidRPr="00B61A65" w:rsidRDefault="00B61A65" w:rsidP="00F06981">
      <w:pPr>
        <w:pStyle w:val="Default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12"/>
          <w:szCs w:val="12"/>
          <w:lang w:bidi="ar-SA"/>
        </w:rPr>
      </w:pPr>
    </w:p>
    <w:p w:rsidR="00B61A65" w:rsidRPr="00E87B03" w:rsidRDefault="00B61A65" w:rsidP="00B61A65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87B03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917503" w:rsidRPr="00917503">
        <w:rPr>
          <w:rFonts w:ascii="Cordia New" w:eastAsia="Arial Unicode MS" w:hAnsi="Cordia New" w:cs="Cordia New"/>
          <w:b/>
          <w:bCs/>
          <w:sz w:val="26"/>
          <w:szCs w:val="26"/>
        </w:rPr>
        <w:t>19</w:t>
      </w:r>
      <w:r w:rsidRPr="00E87B03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Pr="00E87B03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เรื่อง ผลประโยชน์ของพนักงาน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 xml:space="preserve"> (</w:t>
      </w:r>
      <w:r w:rsidRPr="00E87B03">
        <w:rPr>
          <w:rStyle w:val="Emphasis"/>
          <w:rFonts w:ascii="Cordia New" w:eastAsia="Arial Unicode MS" w:hAnsi="Cordia New" w:cs="Cordia New"/>
          <w:b/>
          <w:bCs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 xml:space="preserve"> ได้</w:t>
      </w:r>
      <w:r w:rsidRPr="00E87B03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</w:t>
      </w:r>
      <w:r w:rsidR="001643B4">
        <w:rPr>
          <w:rFonts w:ascii="Cordia New" w:eastAsia="Arial Unicode MS" w:hAnsi="Cordia New" w:cs="Cordia New"/>
          <w:sz w:val="26"/>
          <w:szCs w:val="26"/>
        </w:rPr>
        <w:br/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>ของรอบระยะเวลารายงานภายหลังการเปลี่ยนแปลงดังกล่าว</w:t>
      </w:r>
    </w:p>
    <w:p w:rsidR="00B61A65" w:rsidRPr="00B61A65" w:rsidRDefault="00B61A65" w:rsidP="00B61A65">
      <w:pPr>
        <w:pStyle w:val="Default"/>
        <w:ind w:left="1080"/>
        <w:rPr>
          <w:rStyle w:val="Strong"/>
          <w:rFonts w:ascii="Cordia New" w:eastAsia="Arial Unicode MS" w:hAnsi="Cordia New" w:cs="Cordia New"/>
          <w:color w:val="auto"/>
          <w:sz w:val="12"/>
          <w:szCs w:val="12"/>
          <w:lang w:bidi="ar-SA"/>
        </w:rPr>
      </w:pPr>
    </w:p>
    <w:p w:rsidR="00B61A65" w:rsidRPr="00953137" w:rsidRDefault="00B61A65" w:rsidP="00B61A65">
      <w:pPr>
        <w:pStyle w:val="Default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  <w:lang w:bidi="ar-SA"/>
        </w:rPr>
      </w:pPr>
      <w:r w:rsidRPr="00953137">
        <w:rPr>
          <w:rStyle w:val="Strong"/>
          <w:rFonts w:ascii="Cordia New" w:eastAsia="Arial Unicode MS" w:hAnsi="Cordia New" w:cs="Cord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917503" w:rsidRPr="00917503">
        <w:rPr>
          <w:rStyle w:val="Strong"/>
          <w:rFonts w:ascii="Cordia New" w:eastAsia="Arial Unicode MS" w:hAnsi="Cordia New" w:cs="Cordia New"/>
          <w:color w:val="auto"/>
          <w:sz w:val="26"/>
          <w:szCs w:val="26"/>
          <w:lang w:val="en-GB"/>
        </w:rPr>
        <w:t>23</w:t>
      </w:r>
      <w:r w:rsidRPr="00953137">
        <w:rPr>
          <w:rStyle w:val="Strong"/>
          <w:rFonts w:ascii="Cordia New" w:eastAsia="Arial Unicode MS" w:hAnsi="Cordia New" w:cs="Cordia New"/>
          <w:color w:val="auto"/>
          <w:sz w:val="26"/>
          <w:szCs w:val="26"/>
        </w:rPr>
        <w:t xml:space="preserve"> </w:t>
      </w:r>
      <w:r w:rsidRPr="00953137">
        <w:rPr>
          <w:rStyle w:val="Strong"/>
          <w:rFonts w:ascii="Cordia New" w:eastAsia="Arial Unicode MS" w:hAnsi="Cordia New" w:cs="Cord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953137"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B61A65" w:rsidRPr="00B61A65" w:rsidRDefault="00B61A65" w:rsidP="00B61A65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Style w:val="Emphasis"/>
          <w:rFonts w:ascii="Cordia New" w:eastAsia="Arial Unicode MS" w:hAnsi="Cordia New" w:cs="Cordia New"/>
          <w:b/>
          <w:bCs/>
          <w:color w:val="000000"/>
          <w:sz w:val="12"/>
          <w:szCs w:val="12"/>
          <w:lang w:bidi="ar-SA"/>
        </w:rPr>
      </w:pPr>
    </w:p>
    <w:p w:rsidR="00B61A65" w:rsidRPr="00E87B03" w:rsidRDefault="00B61A65" w:rsidP="00B61A65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87B03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917503" w:rsidRPr="00917503">
        <w:rPr>
          <w:rFonts w:ascii="Cordia New" w:eastAsia="Arial Unicode MS" w:hAnsi="Cordia New" w:cs="Cordia New"/>
          <w:b/>
          <w:bCs/>
          <w:sz w:val="26"/>
          <w:szCs w:val="26"/>
        </w:rPr>
        <w:t>28</w:t>
      </w:r>
      <w:r w:rsidRPr="00E87B03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E87B03">
        <w:rPr>
          <w:rStyle w:val="Emphasis"/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ส่วนได้เสียระยะยาวในบริษัทร่วมและการร่วมค้า) 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E87B03">
        <w:rPr>
          <w:rStyle w:val="Emphasis"/>
          <w:rFonts w:ascii="Cordia New" w:eastAsia="Arial Unicode MS" w:hAnsi="Cordia New" w:cs="Cordia New"/>
          <w:sz w:val="26"/>
          <w:szCs w:val="26"/>
          <w:cs/>
        </w:rPr>
        <w:t>บริษัทร่วมและการร่วมค้าซึ่ง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E87B03">
        <w:rPr>
          <w:rStyle w:val="Emphasis"/>
          <w:rFonts w:ascii="Cordia New" w:eastAsia="Arial Unicode MS" w:hAnsi="Cordia New" w:cs="Cordia New"/>
          <w:sz w:val="26"/>
          <w:szCs w:val="26"/>
          <w:cs/>
        </w:rPr>
        <w:t>แต่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917503" w:rsidRPr="00917503">
        <w:rPr>
          <w:rFonts w:ascii="Cordia New" w:eastAsia="Arial Unicode MS" w:hAnsi="Cordia New" w:cs="Cordia New"/>
          <w:sz w:val="26"/>
          <w:szCs w:val="26"/>
        </w:rPr>
        <w:t>9</w:t>
      </w:r>
      <w:r w:rsidRPr="00E87B0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917503" w:rsidRPr="00917503">
        <w:rPr>
          <w:rFonts w:ascii="Cordia New" w:eastAsia="Arial Unicode MS" w:hAnsi="Cordia New" w:cs="Cordia New"/>
          <w:sz w:val="26"/>
          <w:szCs w:val="26"/>
        </w:rPr>
        <w:t>28</w:t>
      </w:r>
      <w:r w:rsidRPr="00E87B03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>เรื่อง</w:t>
      </w:r>
      <w:r w:rsidRPr="00E87B03">
        <w:rPr>
          <w:rFonts w:ascii="Cordia New" w:eastAsia="Arial Unicode MS" w:hAnsi="Cordia New" w:cs="Cordia New"/>
          <w:sz w:val="26"/>
          <w:szCs w:val="26"/>
        </w:rPr>
        <w:t> </w:t>
      </w:r>
      <w:r w:rsidRPr="00E87B03">
        <w:rPr>
          <w:rFonts w:ascii="Cordia New" w:eastAsia="Arial Unicode MS" w:hAnsi="Cordia New" w:cs="Cordia New"/>
          <w:sz w:val="26"/>
          <w:szCs w:val="26"/>
          <w:cs/>
        </w:rPr>
        <w:t xml:space="preserve">เงินลงทุนในบริษัทร่วมและการร่วมค้า </w:t>
      </w:r>
    </w:p>
    <w:p w:rsidR="00B61A65" w:rsidRPr="00B61A65" w:rsidRDefault="00B61A65" w:rsidP="00B61A65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Cordia New" w:eastAsia="Arial Unicode MS" w:hAnsi="Cordia New" w:cs="Cordia New"/>
          <w:sz w:val="12"/>
          <w:szCs w:val="12"/>
          <w:cs/>
        </w:rPr>
      </w:pPr>
    </w:p>
    <w:p w:rsidR="00B61A65" w:rsidRPr="00E87B03" w:rsidRDefault="00B61A65" w:rsidP="00B61A65">
      <w:pPr>
        <w:pStyle w:val="Default"/>
        <w:ind w:left="1080"/>
        <w:jc w:val="thaiDistribute"/>
        <w:rPr>
          <w:rFonts w:ascii="Cordia New" w:eastAsia="Arial Unicode MS" w:hAnsi="Cordia New" w:cs="Cordia New"/>
          <w:color w:val="auto"/>
          <w:sz w:val="26"/>
          <w:szCs w:val="26"/>
          <w:lang w:val="en-GB"/>
        </w:rPr>
      </w:pPr>
      <w:r w:rsidRPr="00E87B03">
        <w:rPr>
          <w:rFonts w:ascii="Cordia New" w:eastAsia="Arial Unicode MS" w:hAnsi="Cordia New" w:cs="Cordia New"/>
          <w:b/>
          <w:bCs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917503" w:rsidRPr="00917503">
        <w:rPr>
          <w:rFonts w:ascii="Cordia New" w:eastAsia="Arial Unicode MS" w:hAnsi="Cordia New" w:cs="Cordia New"/>
          <w:b/>
          <w:bCs/>
          <w:color w:val="auto"/>
          <w:sz w:val="26"/>
          <w:szCs w:val="26"/>
          <w:lang w:val="en-GB"/>
        </w:rPr>
        <w:t>9</w:t>
      </w:r>
      <w:r w:rsidRPr="00E87B03">
        <w:rPr>
          <w:rFonts w:ascii="Cordia New" w:eastAsia="Arial Unicode MS" w:hAnsi="Cordia New" w:cs="Cordia New"/>
          <w:b/>
          <w:bCs/>
          <w:color w:val="auto"/>
          <w:sz w:val="26"/>
          <w:szCs w:val="26"/>
          <w:cs/>
        </w:rPr>
        <w:t xml:space="preserve"> เรื่อง เครื่องมือทางการเงิน (</w:t>
      </w:r>
      <w:r w:rsidRPr="00E87B03">
        <w:rPr>
          <w:rStyle w:val="Emphasis"/>
          <w:rFonts w:ascii="Cordia New" w:eastAsia="Arial Unicode MS" w:hAnsi="Cordia New" w:cs="Cordia New"/>
          <w:b/>
          <w:bCs/>
          <w:color w:val="auto"/>
          <w:sz w:val="26"/>
          <w:szCs w:val="26"/>
          <w:cs/>
        </w:rPr>
        <w:t xml:space="preserve">เงื่อนไขการชำระก่อนกำหนดและค่าชดเชยที่ติดลบ) </w:t>
      </w:r>
      <w:r w:rsidRPr="00E87B03"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  <w:cs/>
        </w:rPr>
        <w:t>การปรับปรุงทำให้กิจการสามารถวัดมูลค่า</w:t>
      </w:r>
      <w:r w:rsidRPr="00E87B03">
        <w:rPr>
          <w:rFonts w:ascii="Cordia New" w:eastAsia="Arial Unicode MS" w:hAnsi="Cordia New" w:cs="Cordia New"/>
          <w:color w:val="auto"/>
          <w:sz w:val="26"/>
          <w:szCs w:val="26"/>
          <w:cs/>
        </w:rPr>
        <w:t>สินทรัพย์ทางการเงินบางรายการที่มีเงื่อนไขการชำระก่อนกำหนด ที่มีค่าชดเชยในมูลค่าที่ติดลบ มีสิทธิที่จะวัดมูลค่าด้วยราคาทุนตัดจำหน่ายแทนการวัดมูลค่า</w:t>
      </w:r>
      <w:r w:rsidR="0000332E" w:rsidRPr="00E87B03">
        <w:rPr>
          <w:rFonts w:ascii="Cordia New" w:eastAsia="Arial Unicode MS" w:hAnsi="Cordia New" w:cs="Cordia New"/>
          <w:color w:val="auto"/>
          <w:sz w:val="26"/>
          <w:szCs w:val="26"/>
        </w:rPr>
        <w:br/>
      </w:r>
      <w:r w:rsidRPr="00E87B03">
        <w:rPr>
          <w:rFonts w:ascii="Cordia New" w:eastAsia="Arial Unicode MS" w:hAnsi="Cordia New" w:cs="Cordia New"/>
          <w:color w:val="auto"/>
          <w:sz w:val="26"/>
          <w:szCs w:val="26"/>
          <w:cs/>
        </w:rPr>
        <w:t>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</w:t>
      </w:r>
      <w:r w:rsidR="0000332E" w:rsidRPr="00E87B03">
        <w:rPr>
          <w:rFonts w:ascii="Cordia New" w:eastAsia="Arial Unicode MS" w:hAnsi="Cordia New" w:cs="Cordia New"/>
          <w:color w:val="auto"/>
          <w:sz w:val="26"/>
          <w:szCs w:val="26"/>
        </w:rPr>
        <w:br/>
      </w:r>
      <w:r w:rsidRPr="00E87B03">
        <w:rPr>
          <w:rFonts w:ascii="Cordia New" w:eastAsia="Arial Unicode MS" w:hAnsi="Cordia New" w:cs="Cordia New"/>
          <w:color w:val="auto"/>
          <w:sz w:val="26"/>
          <w:szCs w:val="26"/>
          <w:cs/>
        </w:rPr>
        <w:t>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</w:t>
      </w:r>
      <w:r w:rsidR="0000332E" w:rsidRPr="00E87B03">
        <w:rPr>
          <w:rFonts w:ascii="Cordia New" w:eastAsia="Arial Unicode MS" w:hAnsi="Cordia New" w:cs="Cordia New"/>
          <w:color w:val="auto"/>
          <w:sz w:val="26"/>
          <w:szCs w:val="26"/>
        </w:rPr>
        <w:br/>
      </w:r>
      <w:r w:rsidRPr="00E87B03">
        <w:rPr>
          <w:rFonts w:ascii="Cordia New" w:eastAsia="Arial Unicode MS" w:hAnsi="Cordia New" w:cs="Cordia New"/>
          <w:color w:val="auto"/>
          <w:sz w:val="26"/>
          <w:szCs w:val="26"/>
          <w:cs/>
        </w:rPr>
        <w:t>การยกเลิกสัญญาก่อนกำหนด และตามโมเดลธุรกิจกลุ่มกิจการถือสินทรัพย์นั้นเพื่อรับกระแสเงินสดตามสัญญา</w:t>
      </w:r>
    </w:p>
    <w:p w:rsidR="004B7EC0" w:rsidRPr="00127D90" w:rsidRDefault="004B7EC0" w:rsidP="00F06981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B61A65">
        <w:rPr>
          <w:rStyle w:val="Strong"/>
          <w:rFonts w:ascii="Cordia New" w:eastAsia="Arial Unicode MS" w:hAnsi="Cordia New"/>
          <w:sz w:val="26"/>
          <w:szCs w:val="26"/>
          <w:lang w:val="en-GB" w:bidi="ar-SA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127D90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127D90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127D90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127D90">
        <w:rPr>
          <w:rFonts w:ascii="Cordia New" w:eastAsia="MS Mincho" w:hAnsi="Cordia New"/>
          <w:sz w:val="26"/>
          <w:szCs w:val="26"/>
          <w:lang w:val="en-GB"/>
        </w:rPr>
        <w:t>(</w:t>
      </w:r>
      <w:r w:rsidRPr="00127D90">
        <w:rPr>
          <w:rFonts w:ascii="Cordia New" w:eastAsia="MS Mincho" w:hAnsi="Cordia New"/>
          <w:sz w:val="26"/>
          <w:szCs w:val="26"/>
          <w:cs/>
          <w:lang w:val="en-GB"/>
        </w:rPr>
        <w:t>ต่อ)</w:t>
      </w:r>
    </w:p>
    <w:p w:rsidR="004B7EC0" w:rsidRPr="005A5FB5" w:rsidRDefault="004B7EC0" w:rsidP="00F06981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:rsidR="00003F74" w:rsidRPr="005A5FB5" w:rsidRDefault="00003F74" w:rsidP="00F06981">
      <w:pPr>
        <w:pStyle w:val="Default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</w:rPr>
      </w:pPr>
      <w:r w:rsidRPr="005A5FB5">
        <w:rPr>
          <w:rStyle w:val="Strong"/>
          <w:rFonts w:ascii="Cordia New" w:eastAsia="Arial Unicode MS" w:hAnsi="Cordia New" w:cs="Cord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917503" w:rsidRPr="00917503">
        <w:rPr>
          <w:rStyle w:val="Strong"/>
          <w:rFonts w:ascii="Cordia New" w:eastAsia="Arial Unicode MS" w:hAnsi="Cordia New" w:cs="Cordia New"/>
          <w:color w:val="auto"/>
          <w:sz w:val="26"/>
          <w:szCs w:val="26"/>
          <w:lang w:val="en-GB"/>
        </w:rPr>
        <w:t>3</w:t>
      </w:r>
      <w:r w:rsidRPr="005A5FB5">
        <w:rPr>
          <w:rStyle w:val="Strong"/>
          <w:rFonts w:ascii="Cordia New" w:eastAsia="Arial Unicode MS" w:hAnsi="Cordia New" w:cs="Cordia New"/>
          <w:color w:val="auto"/>
          <w:sz w:val="26"/>
          <w:szCs w:val="26"/>
        </w:rPr>
        <w:t xml:space="preserve"> </w:t>
      </w:r>
      <w:r w:rsidRPr="005A5FB5">
        <w:rPr>
          <w:rStyle w:val="Strong"/>
          <w:rFonts w:ascii="Cordia New" w:eastAsia="Arial Unicode MS" w:hAnsi="Cordia New" w:cs="Cordia New"/>
          <w:color w:val="auto"/>
          <w:sz w:val="26"/>
          <w:szCs w:val="26"/>
          <w:cs/>
        </w:rPr>
        <w:t xml:space="preserve">เรื่อง การรวมธุรกิจ </w:t>
      </w:r>
      <w:r w:rsidRPr="005A5FB5"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0D5DA2" w:rsidRPr="005A5FB5" w:rsidRDefault="000D5DA2" w:rsidP="00F06981">
      <w:pPr>
        <w:pStyle w:val="Default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</w:rPr>
      </w:pPr>
    </w:p>
    <w:p w:rsidR="000D5DA2" w:rsidRPr="005A5FB5" w:rsidRDefault="000D5DA2" w:rsidP="000D5DA2">
      <w:pPr>
        <w:pStyle w:val="Default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</w:rPr>
      </w:pPr>
      <w:r w:rsidRPr="005A5FB5">
        <w:rPr>
          <w:rStyle w:val="Strong"/>
          <w:rFonts w:ascii="Cordia New" w:eastAsia="Arial Unicode MS" w:hAnsi="Cordia New" w:cs="Cordia New"/>
          <w:color w:val="auto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917503" w:rsidRPr="00917503">
        <w:rPr>
          <w:rStyle w:val="Strong"/>
          <w:rFonts w:ascii="Cordia New" w:eastAsia="Arial Unicode MS" w:hAnsi="Cordia New" w:cs="Cordia New"/>
          <w:color w:val="auto"/>
          <w:spacing w:val="-4"/>
          <w:sz w:val="26"/>
          <w:szCs w:val="26"/>
          <w:lang w:val="en-GB"/>
        </w:rPr>
        <w:t>11</w:t>
      </w:r>
      <w:r w:rsidRPr="005A5FB5">
        <w:rPr>
          <w:rStyle w:val="Strong"/>
          <w:rFonts w:ascii="Cordia New" w:eastAsia="Arial Unicode MS" w:hAnsi="Cordia New" w:cs="Cordia New"/>
          <w:color w:val="auto"/>
          <w:spacing w:val="-4"/>
          <w:sz w:val="26"/>
          <w:szCs w:val="26"/>
        </w:rPr>
        <w:t xml:space="preserve"> </w:t>
      </w:r>
      <w:r w:rsidRPr="005A5FB5">
        <w:rPr>
          <w:rStyle w:val="Strong"/>
          <w:rFonts w:ascii="Cordia New" w:eastAsia="Arial Unicode MS" w:hAnsi="Cordia New" w:cs="Cordia New"/>
          <w:color w:val="auto"/>
          <w:spacing w:val="-4"/>
          <w:sz w:val="26"/>
          <w:szCs w:val="26"/>
          <w:cs/>
        </w:rPr>
        <w:t xml:space="preserve">เรื่อง การร่วมการงาน </w:t>
      </w:r>
      <w:r w:rsidRPr="005A5FB5">
        <w:rPr>
          <w:rStyle w:val="Strong"/>
          <w:rFonts w:ascii="Cordia New" w:eastAsia="Arial Unicode MS" w:hAnsi="Cordia New" w:cs="Cord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 เมื่อกิจการ</w:t>
      </w:r>
      <w:r w:rsidRPr="005A5FB5"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0D5DA2" w:rsidRPr="005A5FB5" w:rsidRDefault="000D5DA2" w:rsidP="00F06981">
      <w:pPr>
        <w:pStyle w:val="Default"/>
        <w:ind w:left="1080"/>
        <w:jc w:val="thaiDistribute"/>
        <w:rPr>
          <w:rStyle w:val="Strong"/>
          <w:rFonts w:ascii="Cordia New" w:eastAsia="Arial Unicode MS" w:hAnsi="Cordia New" w:cs="Cordia New"/>
          <w:b w:val="0"/>
          <w:bCs w:val="0"/>
          <w:color w:val="auto"/>
          <w:sz w:val="26"/>
          <w:szCs w:val="26"/>
        </w:rPr>
      </w:pPr>
    </w:p>
    <w:p w:rsidR="00003F74" w:rsidRPr="005A5FB5" w:rsidRDefault="00003F74" w:rsidP="00F06981">
      <w:pPr>
        <w:spacing w:after="0" w:line="240" w:lineRule="auto"/>
        <w:ind w:left="1080"/>
        <w:contextualSpacing/>
        <w:jc w:val="thaiDistribute"/>
        <w:rPr>
          <w:rStyle w:val="Emphasis"/>
          <w:rFonts w:ascii="Cordia New" w:eastAsia="Arial Unicode MS" w:hAnsi="Cordia New"/>
          <w:color w:val="000000"/>
          <w:sz w:val="26"/>
          <w:szCs w:val="26"/>
        </w:rPr>
      </w:pPr>
      <w:r w:rsidRPr="005A5FB5">
        <w:rPr>
          <w:rFonts w:ascii="Cordia New" w:eastAsia="Arial Unicode MS" w:hAnsi="Cordia New"/>
          <w:b/>
          <w:bCs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917503" w:rsidRPr="00917503">
        <w:rPr>
          <w:rFonts w:ascii="Cordia New" w:eastAsia="Arial Unicode MS" w:hAnsi="Cordia New"/>
          <w:b/>
          <w:bCs/>
          <w:spacing w:val="-4"/>
          <w:sz w:val="26"/>
          <w:szCs w:val="26"/>
          <w:lang w:val="en-GB"/>
        </w:rPr>
        <w:t>23</w:t>
      </w:r>
      <w:r w:rsidRPr="005A5FB5">
        <w:rPr>
          <w:rFonts w:ascii="Cordia New" w:eastAsia="Arial Unicode MS" w:hAnsi="Cordia New"/>
          <w:b/>
          <w:bCs/>
          <w:spacing w:val="-4"/>
          <w:sz w:val="26"/>
          <w:szCs w:val="26"/>
        </w:rPr>
        <w:t xml:space="preserve"> </w:t>
      </w:r>
      <w:r w:rsidRPr="005A5FB5">
        <w:rPr>
          <w:rFonts w:ascii="Cordia New" w:eastAsia="Arial Unicode MS" w:hAnsi="Cordia New"/>
          <w:b/>
          <w:bCs/>
          <w:spacing w:val="-4"/>
          <w:sz w:val="26"/>
          <w:szCs w:val="26"/>
          <w:cs/>
        </w:rPr>
        <w:t>เรื่อง</w:t>
      </w:r>
      <w:r w:rsidR="005A5FB5" w:rsidRPr="005A5FB5">
        <w:rPr>
          <w:rFonts w:ascii="Cordia New" w:eastAsia="Arial Unicode MS" w:hAnsi="Cordia New"/>
          <w:b/>
          <w:bCs/>
          <w:spacing w:val="-4"/>
          <w:sz w:val="26"/>
          <w:szCs w:val="26"/>
        </w:rPr>
        <w:t xml:space="preserve"> </w:t>
      </w:r>
      <w:r w:rsidRPr="005A5FB5">
        <w:rPr>
          <w:rFonts w:ascii="Cordia New" w:eastAsia="Arial Unicode MS" w:hAnsi="Cordia New"/>
          <w:b/>
          <w:bCs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5A5FB5">
        <w:rPr>
          <w:rStyle w:val="Emphasis"/>
          <w:rFonts w:ascii="Cordia New" w:eastAsia="Arial Unicode MS" w:hAnsi="Cordia New"/>
          <w:spacing w:val="-4"/>
          <w:sz w:val="26"/>
          <w:szCs w:val="26"/>
        </w:rPr>
        <w:t> </w:t>
      </w:r>
      <w:r w:rsidR="005418CE" w:rsidRPr="005A5FB5">
        <w:rPr>
          <w:rStyle w:val="Emphasis"/>
          <w:rFonts w:ascii="Cordia New" w:eastAsia="Arial Unicode MS" w:hAnsi="Cordia New"/>
          <w:spacing w:val="-4"/>
          <w:sz w:val="26"/>
          <w:szCs w:val="26"/>
          <w:cs/>
        </w:rPr>
        <w:br/>
      </w:r>
      <w:r w:rsidRPr="005A5FB5">
        <w:rPr>
          <w:rStyle w:val="Emphasis"/>
          <w:rFonts w:ascii="Cordia New" w:eastAsia="Arial Unicode MS" w:hAnsi="Cordia New"/>
          <w:spacing w:val="-4"/>
          <w:sz w:val="26"/>
          <w:szCs w:val="26"/>
          <w:cs/>
        </w:rPr>
        <w:t>ได้</w:t>
      </w:r>
      <w:r w:rsidRPr="005A5FB5">
        <w:rPr>
          <w:rStyle w:val="Emphasis"/>
          <w:rFonts w:ascii="Cordia New" w:eastAsia="Arial Unicode MS" w:hAnsi="Cord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5A5FB5">
        <w:rPr>
          <w:rFonts w:ascii="Cordia New" w:eastAsia="Arial Unicode MS" w:hAnsi="Cord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5A5FB5">
        <w:rPr>
          <w:rStyle w:val="Emphasis"/>
          <w:rFonts w:ascii="Cordia New" w:eastAsia="Arial Unicode MS" w:hAnsi="Cordia New"/>
          <w:sz w:val="26"/>
          <w:szCs w:val="26"/>
        </w:rPr>
        <w:t> </w:t>
      </w:r>
      <w:r w:rsidRPr="005A5FB5">
        <w:rPr>
          <w:rStyle w:val="Emphasis"/>
          <w:rFonts w:ascii="Cordia New" w:eastAsia="Arial Unicode MS" w:hAnsi="Cordia New"/>
          <w:sz w:val="26"/>
          <w:szCs w:val="26"/>
          <w:cs/>
        </w:rPr>
        <w:t>ในเรื่องดังต่อไปนี้</w:t>
      </w:r>
    </w:p>
    <w:p w:rsidR="00003F74" w:rsidRPr="005A5FB5" w:rsidRDefault="00003F74" w:rsidP="00F06981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Arial Unicode MS" w:hAnsi="Cordia New"/>
          <w:sz w:val="26"/>
          <w:szCs w:val="26"/>
        </w:rPr>
      </w:pPr>
    </w:p>
    <w:p w:rsidR="00003F74" w:rsidRPr="005A5FB5" w:rsidRDefault="00003F74" w:rsidP="000D5DA2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4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A5FB5">
        <w:rPr>
          <w:rFonts w:ascii="Cordia New" w:eastAsia="Arial Unicode MS" w:hAnsi="Cordia New" w:cs="Cord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5A5FB5">
        <w:rPr>
          <w:rStyle w:val="Emphasis"/>
          <w:rFonts w:ascii="Cordia New" w:eastAsia="Arial Unicode MS" w:hAnsi="Cordia New" w:cs="Cordia New"/>
          <w:sz w:val="26"/>
          <w:szCs w:val="26"/>
          <w:cs/>
        </w:rPr>
        <w:t>ที่มีความไม่แน่นอน</w:t>
      </w:r>
      <w:r w:rsidRPr="005A5FB5">
        <w:rPr>
          <w:rFonts w:ascii="Cordia New" w:eastAsia="Arial Unicode MS" w:hAnsi="Cordia New" w:cs="Cordia New"/>
          <w:sz w:val="26"/>
          <w:szCs w:val="26"/>
          <w:rtl/>
        </w:rPr>
        <w:t xml:space="preserve"> </w:t>
      </w:r>
      <w:r w:rsidRPr="005A5FB5">
        <w:rPr>
          <w:rFonts w:ascii="Cordia New" w:eastAsia="Arial Unicode MS" w:hAnsi="Cordia New" w:cs="Cord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003F74" w:rsidRPr="005A5FB5" w:rsidRDefault="00003F74" w:rsidP="000D5DA2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4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A5FB5">
        <w:rPr>
          <w:rFonts w:ascii="Cordia New" w:eastAsia="Arial Unicode MS" w:hAnsi="Cordia New" w:cs="Cordia New"/>
          <w:spacing w:val="-6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</w:t>
      </w:r>
      <w:r w:rsidRPr="005A5FB5">
        <w:rPr>
          <w:rFonts w:ascii="Cordia New" w:eastAsia="Arial Unicode MS" w:hAnsi="Cordia New" w:cs="Cordia New"/>
          <w:sz w:val="26"/>
          <w:szCs w:val="26"/>
          <w:cs/>
        </w:rPr>
        <w:t xml:space="preserve"> กิจการต้องสะท้อนผลกระทบของความไม่แน่นอนในการคำนวณบัญชีภาษีเงินได้ด้วย</w:t>
      </w:r>
    </w:p>
    <w:p w:rsidR="00003F74" w:rsidRPr="005A5FB5" w:rsidRDefault="00003F74" w:rsidP="000D5DA2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4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A5FB5">
        <w:rPr>
          <w:rFonts w:ascii="Cordia New" w:eastAsia="Arial Unicode MS" w:hAnsi="Cordia New" w:cs="Cordia New"/>
          <w:spacing w:val="-6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</w:t>
      </w:r>
      <w:r w:rsidRPr="005A5FB5">
        <w:rPr>
          <w:rFonts w:ascii="Cordia New" w:eastAsia="Arial Unicode MS" w:hAnsi="Cordia New" w:cs="Cordia New"/>
          <w:spacing w:val="-4"/>
          <w:sz w:val="26"/>
          <w:szCs w:val="26"/>
          <w:cs/>
        </w:rPr>
        <w:t>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A15ADA" w:rsidRPr="005A5FB5" w:rsidRDefault="00A15ADA" w:rsidP="00F06981">
      <w:pPr>
        <w:spacing w:after="0" w:line="240" w:lineRule="auto"/>
        <w:jc w:val="thaiDistribute"/>
        <w:rPr>
          <w:rFonts w:ascii="Cordia New" w:hAnsi="Cordia New"/>
          <w:spacing w:val="-4"/>
          <w:sz w:val="26"/>
          <w:szCs w:val="26"/>
          <w:lang w:val="en-GB"/>
        </w:rPr>
      </w:pPr>
    </w:p>
    <w:p w:rsidR="005A5FB5" w:rsidRPr="00127D90" w:rsidRDefault="005A5FB5" w:rsidP="005A5FB5">
      <w:pPr>
        <w:numPr>
          <w:ilvl w:val="1"/>
          <w:numId w:val="0"/>
        </w:num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127D90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127D90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127D90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127D90">
        <w:rPr>
          <w:rFonts w:ascii="Cordia New" w:eastAsia="MS Mincho" w:hAnsi="Cordia New"/>
          <w:sz w:val="26"/>
          <w:szCs w:val="26"/>
          <w:lang w:val="en-GB"/>
        </w:rPr>
        <w:t>(</w:t>
      </w:r>
      <w:r w:rsidRPr="00127D90">
        <w:rPr>
          <w:rFonts w:ascii="Cordia New" w:eastAsia="MS Mincho" w:hAnsi="Cordia New"/>
          <w:sz w:val="26"/>
          <w:szCs w:val="26"/>
          <w:cs/>
          <w:lang w:val="en-GB"/>
        </w:rPr>
        <w:t>ต่อ)</w:t>
      </w:r>
    </w:p>
    <w:p w:rsidR="005A5FB5" w:rsidRPr="005A5FB5" w:rsidRDefault="005A5FB5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12"/>
          <w:szCs w:val="12"/>
          <w:lang w:val="en-GB"/>
        </w:rPr>
      </w:pPr>
    </w:p>
    <w:p w:rsidR="00A15ADA" w:rsidRPr="005A5FB5" w:rsidRDefault="00917503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A15ADA" w:rsidRPr="005A5FB5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A15ADA" w:rsidRPr="005A5FB5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A15ADA" w:rsidRPr="005A5FB5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บัญชีกลุ่มกิจการ </w:t>
      </w:r>
      <w:r w:rsidR="00A15ADA" w:rsidRPr="005A5FB5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- </w:t>
      </w:r>
      <w:r w:rsidR="00A15ADA" w:rsidRPr="005A5FB5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เงินลงทุนในบริษัทย่อย บริษัทร่วมและส่วนได้เสียในกิจการร่วมค้า</w:t>
      </w:r>
    </w:p>
    <w:p w:rsidR="00A15ADA" w:rsidRPr="005A5FB5" w:rsidRDefault="00A15ADA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A15ADA" w:rsidRPr="005A5FB5" w:rsidRDefault="00A15ADA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A5FB5">
        <w:rPr>
          <w:rFonts w:ascii="Cordia New" w:eastAsia="MS Mincho" w:hAnsi="Cordia New"/>
          <w:sz w:val="26"/>
          <w:szCs w:val="26"/>
          <w:lang w:val="en-GB"/>
        </w:rPr>
        <w:t>(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5A5FB5">
        <w:rPr>
          <w:rFonts w:ascii="Cordia New" w:eastAsia="MS Mincho" w:hAnsi="Cordia New"/>
          <w:sz w:val="26"/>
          <w:szCs w:val="26"/>
          <w:lang w:val="en-GB"/>
        </w:rPr>
        <w:t>)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ab/>
        <w:t>บริษัทย่อย</w:t>
      </w: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A15ADA" w:rsidRPr="00953137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บริษัทย่อยหมายถึงกิจการ (ซึ่งรวมถึงกิจการเฉพาะกิจ) 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</w:t>
      </w:r>
      <w:r w:rsidRPr="005A5FB5">
        <w:rPr>
          <w:rFonts w:ascii="Cordia New" w:eastAsia="MS Mincho" w:hAnsi="Cordia New"/>
          <w:sz w:val="26"/>
          <w:szCs w:val="26"/>
          <w:lang w:val="en-GB"/>
        </w:rPr>
        <w:br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ผลกระทบต่อผลตอบแทนจากการใช้อำนาจเหนือผู้ได้รับการลงทุน กลุ่มกิจการรวมงบการเงินของบริษัทย่อยไว้ใน</w:t>
      </w:r>
      <w:r w:rsidR="000D5DA2" w:rsidRPr="005A5FB5">
        <w:rPr>
          <w:rFonts w:ascii="Cordia New" w:eastAsia="MS Mincho" w:hAnsi="Cordia New"/>
          <w:sz w:val="26"/>
          <w:szCs w:val="26"/>
          <w:lang w:val="en-GB"/>
        </w:rPr>
        <w:br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</w:t>
      </w:r>
      <w:r w:rsidRPr="005A5FB5">
        <w:rPr>
          <w:rFonts w:ascii="Cordia New" w:eastAsia="MS Mincho" w:hAnsi="Cordia New"/>
          <w:sz w:val="26"/>
          <w:szCs w:val="26"/>
          <w:lang w:val="en-GB"/>
        </w:rPr>
        <w:br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มารวมไว้ในงบการเงินรวมนับจากวันที่กลุ่มกิจการ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สูญเสียอำนาจควบคุม</w:t>
      </w: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092177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กลุ่มกิจการบันทึกบัญชีการรวมธุรกิจโดยถือปฏิบัติตามวิธีซื้อ</w:t>
      </w:r>
      <w:r w:rsidR="005228ED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ยกเว้นการรวมธุรกิจ</w:t>
      </w:r>
      <w:r w:rsidR="005228ED"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ภายใต้การควบคุมเดียวกัน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สิ่งตอบแทนที่โอนให้สำหรับการซื้อบริษัทย่อย ประกอบด้วยมูลค่า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</w:t>
      </w:r>
    </w:p>
    <w:p w:rsidR="000D5DA2" w:rsidRPr="005A5FB5" w:rsidRDefault="000D5DA2" w:rsidP="000D5DA2">
      <w:pPr>
        <w:spacing w:after="0" w:line="240" w:lineRule="auto"/>
        <w:ind w:left="108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0D5DA2" w:rsidRPr="00953137" w:rsidRDefault="000D5DA2" w:rsidP="000D5DA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:rsidR="000D5DA2" w:rsidRPr="005A5FB5" w:rsidRDefault="000D5DA2" w:rsidP="000D5DA2">
      <w:pPr>
        <w:spacing w:after="0" w:line="240" w:lineRule="auto"/>
        <w:ind w:left="108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0D5DA2" w:rsidRDefault="000D5DA2" w:rsidP="000D5DA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</w:t>
      </w:r>
      <w:r w:rsidR="005A5FB5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:rsidR="00923C30" w:rsidRPr="00923C30" w:rsidRDefault="00923C30" w:rsidP="000D5DA2">
      <w:pPr>
        <w:spacing w:after="0" w:line="240" w:lineRule="auto"/>
        <w:ind w:left="108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:rsidR="00923C30" w:rsidRDefault="00923C30" w:rsidP="00923C30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:rsidR="005A5FB5" w:rsidRPr="005A5FB5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5A5FB5" w:rsidRPr="00953137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ซื้อของสินทรัพย์สุทธิที่ระบุได้ที่ได้มา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ถืออยู่ก่อนการรวมธุรกิจ น้อยกว่ามูลค่า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:rsidR="005A5FB5" w:rsidRPr="005A5FB5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12"/>
          <w:szCs w:val="12"/>
          <w:lang w:val="en-GB"/>
        </w:rPr>
      </w:pPr>
    </w:p>
    <w:p w:rsidR="005A5FB5" w:rsidRPr="00953137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</w:p>
    <w:p w:rsidR="005A5FB5" w:rsidRPr="005A5FB5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5A5FB5" w:rsidRPr="00953137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รายชื่อของบริษัทย่อยของบริษัทได้แสดงไว้ในหมายเหตุประกอบงบการเงินข้อ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15</w:t>
      </w:r>
    </w:p>
    <w:p w:rsidR="004B7EC0" w:rsidRPr="005A5FB5" w:rsidRDefault="004B7EC0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5A5FB5">
        <w:rPr>
          <w:rFonts w:ascii="Cordia New" w:eastAsia="MS Mincho" w:hAnsi="Cordia New"/>
          <w:b/>
          <w:bCs/>
          <w:sz w:val="26"/>
          <w:szCs w:val="26"/>
        </w:rPr>
        <w:tab/>
      </w:r>
      <w:r w:rsidRPr="005A5FB5">
        <w:rPr>
          <w:rFonts w:ascii="Cordia New" w:eastAsia="MS Mincho" w:hAnsi="Cordia New"/>
          <w:b/>
          <w:bCs/>
          <w:sz w:val="26"/>
          <w:szCs w:val="26"/>
          <w:cs/>
        </w:rPr>
        <w:t xml:space="preserve">นโยบายการบัญชี </w:t>
      </w:r>
      <w:r w:rsidRPr="005A5FB5">
        <w:rPr>
          <w:rFonts w:ascii="Cordia New" w:eastAsia="MS Mincho" w:hAnsi="Cordia New"/>
          <w:sz w:val="26"/>
          <w:szCs w:val="26"/>
        </w:rPr>
        <w:t>(</w:t>
      </w:r>
      <w:r w:rsidRPr="005A5FB5">
        <w:rPr>
          <w:rFonts w:ascii="Cordia New" w:eastAsia="MS Mincho" w:hAnsi="Cordia New"/>
          <w:sz w:val="26"/>
          <w:szCs w:val="26"/>
          <w:cs/>
        </w:rPr>
        <w:t>ต่อ</w:t>
      </w:r>
      <w:r w:rsidRPr="005A5FB5">
        <w:rPr>
          <w:rFonts w:ascii="Cordia New" w:eastAsia="MS Mincho" w:hAnsi="Cordia New"/>
          <w:sz w:val="26"/>
          <w:szCs w:val="26"/>
        </w:rPr>
        <w:t>)</w:t>
      </w: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15ADA" w:rsidRPr="005A5FB5" w:rsidRDefault="00A15ADA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A5FB5">
        <w:rPr>
          <w:rFonts w:ascii="Cordia New" w:eastAsia="MS Mincho" w:hAnsi="Cordia New"/>
          <w:sz w:val="26"/>
          <w:szCs w:val="26"/>
          <w:lang w:val="en-GB"/>
        </w:rPr>
        <w:t>(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5A5FB5">
        <w:rPr>
          <w:rFonts w:ascii="Cordia New" w:eastAsia="MS Mincho" w:hAnsi="Cordia New"/>
          <w:sz w:val="26"/>
          <w:szCs w:val="26"/>
          <w:lang w:val="en-GB"/>
        </w:rPr>
        <w:t>)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ab/>
        <w:t>รายการกับส่วนได้เสียที่ไม่มีอำนาจควบคุม</w:t>
      </w: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เจ้าของ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15ADA" w:rsidRPr="005A5FB5" w:rsidRDefault="00A15ADA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A5FB5">
        <w:rPr>
          <w:rFonts w:ascii="Cordia New" w:eastAsia="MS Mincho" w:hAnsi="Cordia New"/>
          <w:sz w:val="26"/>
          <w:szCs w:val="26"/>
          <w:lang w:val="en-GB"/>
        </w:rPr>
        <w:t>(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5A5FB5">
        <w:rPr>
          <w:rFonts w:ascii="Cordia New" w:eastAsia="MS Mincho" w:hAnsi="Cordia New"/>
          <w:sz w:val="26"/>
          <w:szCs w:val="26"/>
          <w:lang w:val="en-GB"/>
        </w:rPr>
        <w:t>)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ab/>
        <w:t>การรวมธุรกิจภายใต้การควบคุมเดียวกัน</w:t>
      </w: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</w:t>
      </w:r>
      <w:r w:rsidR="00651501" w:rsidRPr="005A5FB5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ณ วันที่มีการรวมธุรกิจภายใต้การควบคุมเดียวกัน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:rsidR="00A15ADA" w:rsidRPr="005A5FB5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92177" w:rsidRPr="005A5FB5" w:rsidRDefault="00092177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ต้นทุนการรวมธุรกิจภายใต้การควบคุมเดียวกัน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เป็นผลรวมของมูลค่ายุติธรรมของสินทรัพย์ที่ให้ไป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หนี้สินที่เกิดขึ้น</w:t>
      </w:r>
      <w:r w:rsidR="00651501" w:rsidRPr="005A5FB5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หรือรับมาและตราสารทุนที่ออกโดยผู้ซื้อ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ณ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วันที่มีการแลกเปลี่ยนเพื่อให้ได้มาซึ่งการควบคุม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ค่าใช้จ่ายอื่นที่เกี่ยวข้อง</w:t>
      </w:r>
      <w:r w:rsidR="00651501" w:rsidRPr="005A5FB5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ในการรวมธุรกิจภายใต้การควบคุมเดียวกัน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เช่น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ค่าธรรมเนียมวิชาชีพจ่ายที่ปรึกษากฎหมาย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และที่ปรึกษาอื่นในการ</w:t>
      </w:r>
      <w:r w:rsidR="00651501" w:rsidRPr="005A5FB5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รวมธุรกิจ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ค่าธรรมเนียมในการจดทะเบียน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รวมถึงรายจ่ายในการจัดเตรียมข้อมูลให้แก่ผู้ถือหุ้น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รับรู้เป็นต้นทุนของ</w:t>
      </w:r>
      <w:r w:rsidR="00651501" w:rsidRPr="005A5FB5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เงินลงทุนในงบการเงินเฉพาะกิจการ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และรับรู้เป็นค่าใช้จ่ายทันทีในงบการเงินรวมในงวดที่มีการรวมธุรกิจเกิดขึ้น</w:t>
      </w:r>
    </w:p>
    <w:p w:rsidR="00092177" w:rsidRPr="005A5FB5" w:rsidRDefault="00092177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highlight w:val="green"/>
          <w:lang w:val="en-GB"/>
        </w:rPr>
      </w:pPr>
    </w:p>
    <w:p w:rsidR="00A15ADA" w:rsidRPr="005A5FB5" w:rsidRDefault="00092177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</w:rPr>
      </w:pP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</w:t>
      </w:r>
      <w:r w:rsidRPr="005A5FB5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กับส่วนได้เสียของผู้ซื้อในมูลค่าตามบัญชี</w:t>
      </w:r>
      <w:r w:rsidR="005A5FB5">
        <w:rPr>
          <w:rFonts w:ascii="Cordia New" w:eastAsia="MS Mincho" w:hAnsi="Cordia New"/>
          <w:sz w:val="26"/>
          <w:szCs w:val="26"/>
          <w:lang w:val="en-GB"/>
        </w:rPr>
        <w:br/>
      </w:r>
      <w:r w:rsidRPr="005A5FB5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ของกิจการที่ถูกนำมารวม</w:t>
      </w:r>
      <w:r w:rsidRPr="005A5FB5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แสดงเป็นรายการ</w:t>
      </w:r>
      <w:r w:rsidRPr="005A5FB5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“</w:t>
      </w:r>
      <w:r w:rsidRPr="005A5FB5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ส่วนเกินทุนจากการรวมธุรกิจภายใต้การควบคุมเดียวกัน</w:t>
      </w:r>
      <w:r w:rsidRPr="005A5FB5">
        <w:rPr>
          <w:rFonts w:ascii="Cordia New" w:eastAsia="MS Mincho" w:hAnsi="Cordia New"/>
          <w:spacing w:val="-4"/>
          <w:sz w:val="26"/>
          <w:szCs w:val="26"/>
          <w:lang w:val="en-GB"/>
        </w:rPr>
        <w:t>”</w:t>
      </w:r>
      <w:r w:rsidRPr="005A5FB5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ในส่วนของเจ้าของ</w:t>
      </w:r>
      <w:r w:rsidRPr="005A5FB5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โดยกลุ่มกิจการจะตัดรายการนี้ออกเมื่อขายเงินลงทุนออกไป</w:t>
      </w:r>
      <w:r w:rsidRPr="005A5FB5">
        <w:rPr>
          <w:rFonts w:ascii="Cordia New" w:eastAsia="MS Mincho" w:hAnsi="Cordia New"/>
          <w:sz w:val="26"/>
          <w:szCs w:val="26"/>
          <w:lang w:val="en-GB"/>
        </w:rPr>
        <w:t>(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โอนไปยังกำไรสะสม</w:t>
      </w:r>
      <w:r w:rsidRPr="005A5FB5">
        <w:rPr>
          <w:rFonts w:ascii="Cordia New" w:eastAsia="MS Mincho" w:hAnsi="Cordia New"/>
          <w:sz w:val="26"/>
          <w:szCs w:val="26"/>
        </w:rPr>
        <w:t>)</w:t>
      </w:r>
    </w:p>
    <w:p w:rsidR="005A5FB5" w:rsidRPr="005A5FB5" w:rsidRDefault="005A5FB5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</w:rPr>
      </w:pPr>
    </w:p>
    <w:p w:rsidR="005A5FB5" w:rsidRPr="005A5FB5" w:rsidRDefault="005A5FB5" w:rsidP="005A5FB5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)</w:t>
      </w:r>
      <w:r w:rsidRPr="005A5FB5">
        <w:rPr>
          <w:rFonts w:ascii="Cordia New" w:eastAsia="MS Mincho" w:hAnsi="Cordia New"/>
          <w:sz w:val="26"/>
          <w:szCs w:val="26"/>
          <w:lang w:val="en-GB"/>
        </w:rPr>
        <w:tab/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>บริษัทร่วม</w:t>
      </w:r>
    </w:p>
    <w:p w:rsidR="005A5FB5" w:rsidRPr="005A5FB5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5A5FB5" w:rsidRPr="005A5FB5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 ที่มีสิทธิออกเสียงอยู่ระหว่างร้อยละ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20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 xml:space="preserve"> ถึงร้อยละ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50</w:t>
      </w: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 xml:space="preserve"> ของสิทธิออกเสียงทั้งหมด เงินลงทุนในบริษัทร่วมรับรู้โดยใช้วิธีส่วนได้เสียในการแสดงในงบการเงินรวม </w:t>
      </w:r>
    </w:p>
    <w:p w:rsidR="005A5FB5" w:rsidRPr="005A5FB5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5A5FB5" w:rsidRPr="005A5FB5" w:rsidRDefault="005A5FB5" w:rsidP="005A5FB5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A5FB5">
        <w:rPr>
          <w:rFonts w:ascii="Cordia New" w:eastAsia="MS Mincho" w:hAnsi="Cordia New"/>
          <w:sz w:val="26"/>
          <w:szCs w:val="26"/>
          <w:cs/>
          <w:lang w:val="en-GB"/>
        </w:rPr>
        <w:t xml:space="preserve">รายชื่อของบริษัทร่วมของกลุ่มกิจการได้แสดงไว้ในหมายเหตุประกอบงบการเงินข้อ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15</w:t>
      </w:r>
    </w:p>
    <w:p w:rsidR="00923C30" w:rsidRPr="004B7EC0" w:rsidRDefault="00923C30" w:rsidP="00923C30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5A5FB5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4B7EC0">
        <w:rPr>
          <w:rFonts w:ascii="Cordia New" w:eastAsia="MS Mincho" w:hAnsi="Cordia New"/>
          <w:b/>
          <w:bCs/>
          <w:sz w:val="26"/>
          <w:szCs w:val="26"/>
        </w:rPr>
        <w:tab/>
      </w:r>
      <w:r w:rsidRPr="004B7EC0">
        <w:rPr>
          <w:rFonts w:ascii="Cordia New" w:eastAsia="MS Mincho" w:hAnsi="Cordia New"/>
          <w:b/>
          <w:bCs/>
          <w:sz w:val="26"/>
          <w:szCs w:val="26"/>
          <w:cs/>
        </w:rPr>
        <w:t xml:space="preserve">นโยบายการบัญชี </w:t>
      </w:r>
      <w:r w:rsidRPr="004B7EC0">
        <w:rPr>
          <w:rFonts w:ascii="Cordia New" w:eastAsia="MS Mincho" w:hAnsi="Cordia New"/>
          <w:sz w:val="26"/>
          <w:szCs w:val="26"/>
        </w:rPr>
        <w:t>(</w:t>
      </w:r>
      <w:r w:rsidRPr="004B7EC0">
        <w:rPr>
          <w:rFonts w:ascii="Cordia New" w:eastAsia="MS Mincho" w:hAnsi="Cordia New"/>
          <w:sz w:val="26"/>
          <w:szCs w:val="26"/>
          <w:cs/>
        </w:rPr>
        <w:t>ต่อ</w:t>
      </w:r>
      <w:r w:rsidRPr="004B7EC0">
        <w:rPr>
          <w:rFonts w:ascii="Cordia New" w:eastAsia="MS Mincho" w:hAnsi="Cordia New"/>
          <w:sz w:val="26"/>
          <w:szCs w:val="26"/>
        </w:rPr>
        <w:t>)</w:t>
      </w:r>
    </w:p>
    <w:p w:rsidR="004B7EC0" w:rsidRPr="00690953" w:rsidRDefault="004B7EC0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A15ADA" w:rsidRPr="00953137" w:rsidRDefault="00A15ADA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953137">
        <w:rPr>
          <w:rFonts w:ascii="Cordia New" w:eastAsia="MS Mincho" w:hAnsi="Cordia New"/>
          <w:sz w:val="26"/>
          <w:szCs w:val="26"/>
        </w:rPr>
        <w:t>)</w:t>
      </w:r>
      <w:r w:rsidRPr="00953137">
        <w:rPr>
          <w:rFonts w:ascii="Cordia New" w:eastAsia="MS Mincho" w:hAnsi="Cordia New"/>
          <w:sz w:val="26"/>
          <w:szCs w:val="26"/>
          <w:cs/>
        </w:rPr>
        <w:tab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การร่วมการงาน</w:t>
      </w:r>
    </w:p>
    <w:p w:rsidR="00A15ADA" w:rsidRPr="00690953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</w:rPr>
      </w:pPr>
    </w:p>
    <w:p w:rsidR="00A15ADA" w:rsidRPr="00953137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 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</w:t>
      </w:r>
      <w:r w:rsidR="001F2347"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กฎหมาย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ของการร่วมการงาน กลุ่มกิจการได้ประเมินลักษณะของการร่วมการงานที่มีและพิจารณาว่าเป็นการร่วมค้า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เงินลงทุนในการร่วมค้ารับรู้โดยใช้วิธีส่วนได้เสีย</w:t>
      </w:r>
      <w:r w:rsidR="00051892"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ในการแสดงในงบการเงินรวม</w:t>
      </w:r>
    </w:p>
    <w:p w:rsidR="00A15ADA" w:rsidRPr="00690953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A15ADA" w:rsidRPr="00953137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รายชื่อของกิจการร่วมค้าของกลุ่มกิจการได้แสดงไว้ในหมายเหตุประกอบการเงินข้อ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15</w:t>
      </w:r>
    </w:p>
    <w:p w:rsidR="00A15ADA" w:rsidRPr="00690953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43462F" w:rsidRPr="00953137" w:rsidRDefault="0043462F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6</w:t>
      </w:r>
      <w:r w:rsidRPr="00953137">
        <w:rPr>
          <w:rFonts w:ascii="Cordia New" w:eastAsia="MS Mincho" w:hAnsi="Cordia New"/>
          <w:sz w:val="26"/>
          <w:szCs w:val="26"/>
        </w:rPr>
        <w:t>)</w:t>
      </w:r>
      <w:r w:rsidRPr="00953137">
        <w:rPr>
          <w:rFonts w:ascii="Cordia New" w:eastAsia="MS Mincho" w:hAnsi="Cordia New"/>
          <w:sz w:val="26"/>
          <w:szCs w:val="26"/>
          <w:cs/>
        </w:rPr>
        <w:tab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:rsidR="0043462F" w:rsidRPr="00690953" w:rsidRDefault="0043462F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</w:rPr>
      </w:pPr>
    </w:p>
    <w:p w:rsidR="0043462F" w:rsidRPr="00953137" w:rsidRDefault="0043462F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ภายใต้วิธีส่วนได้เสีย 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</w:t>
      </w: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</w:t>
      </w:r>
      <w:r w:rsidR="001643B4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ในบริษัทร่วมและการร่วมค้า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ของกลุ่มกิจการ รวมถึงค่าความนิยมที่ระบุได้ ณ วันที่ซื้อเงินลงทุน</w:t>
      </w:r>
    </w:p>
    <w:p w:rsidR="00A15ADA" w:rsidRPr="00690953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43462F" w:rsidRPr="00953137" w:rsidRDefault="0043462F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ถ้าส่วนได้เสียของเจ้าของในบริษัทร่วมและการร่วมค้านั้นลดลงแต่ยังคงมีอิทธิพลอย่างมีนัยสำคัญ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 กำไรและขาดทุนจากการลดสัดส่วนในบริษัทร่วมและการร่วมค้าจะรับรู้ในกำไรหรือขาดทุน</w:t>
      </w:r>
    </w:p>
    <w:p w:rsidR="00A15ADA" w:rsidRPr="00690953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</w:rPr>
      </w:pPr>
    </w:p>
    <w:p w:rsidR="00A15ADA" w:rsidRPr="00953137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ส่วนแบ่งกำไรหรือขาดทุนของกลุ่มกิจการในบริษัทร่วมและการร่วมค้า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ผลสะสมของการเปลี่ยนแปลงภายหลังการได้มาดังกล่าวข้างต้นจะปรับปรุงกับราคาตามบัญชีของเงินลงทุน 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</w:t>
      </w:r>
      <w:r w:rsidRPr="0095313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การร่วมค้ามีมูลค่าเท่ากับหรือเกินกว่ามูลค่าส่วนได้เสียของ</w:t>
      </w:r>
      <w:r w:rsidRPr="00953137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กลุ่มกิจการในบริษัทร่วมและการร่วมค้านั้น ซึ่งรวมถึงส่วนได้เสียระยะยาวใด</w:t>
      </w:r>
      <w:r w:rsidRPr="00953137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ๆ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ซึ่งโดยเนื้อหาแล้วถือเป็นส่วนหนึ่งของ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เงินลงทุนสุทธิของกลุ่มกิจการในบริษัทร่วมและการร่วมค้านั้น กลุ่มกิจการจะไม่รับรู้ส่วนแบ่งขาดทุนอีกต่อไป  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ว้นแต่กลุ่มกิจการมีภาระผูกพันในหนี้ของบริษัทร่วมและการร่วมค้าหรือรับว่าจะจ่ายหนี้แทนบริษัทร่วมและการร่วมค้า</w:t>
      </w:r>
    </w:p>
    <w:p w:rsidR="00A15ADA" w:rsidRPr="00690953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A15ADA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มีการพิจารณาทุกสิ้นรอบระยะเวลาบัญชีว่ามีข้อบ่งชี้ที่แสดงว่าเงินลงทุนในบริษัทร่วมและการร่วมค้า</w:t>
      </w:r>
      <w:r w:rsid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เกิดการด้อยค่าหรือไม่ หากมีข้อบ่งชี้เกิดขึ้นกลุ่มกิจการจะคำนวณผลขาดทุนจากการด้อยค่า โดยเปรียบเทียบมูลค่า</w:t>
      </w:r>
      <w:r w:rsid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ที่คาดว่าจะได้รับคืนกับมูลค่าตามบัญชีของเงินลงทุน และรับรู้ผลต่างไปที่ส่วนแบ่งกำไร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ขาดทุน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ของเงินลงทุน</w:t>
      </w:r>
      <w:r w:rsid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ในบริษัทร่วมและการร่วมค้าในกำไรหรือขาดทุน</w:t>
      </w:r>
    </w:p>
    <w:p w:rsidR="00690953" w:rsidRPr="00690953" w:rsidRDefault="00690953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690953" w:rsidRPr="00923C30" w:rsidRDefault="00690953" w:rsidP="00690953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23C30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ายการกำไรที่ยังไม่ได้เกิดขึ้นจริงระหว่างกลุ่มกิจการกับบริษัทร่วมและการร่วมค้าจะตัดบัญชีเท่าที่กลุ่มกิจการมีส่วนได้เสีย</w:t>
      </w:r>
      <w:r w:rsidRPr="00923C30">
        <w:rPr>
          <w:rFonts w:ascii="Cordia New" w:eastAsia="MS Mincho" w:hAnsi="Cordia New"/>
          <w:sz w:val="26"/>
          <w:szCs w:val="26"/>
          <w:cs/>
          <w:lang w:val="en-GB"/>
        </w:rPr>
        <w:t>ในการร่วมค้านั้น รายการขาดทุนที่ยังไม่ได้เกิดขึ้นจริงก็จะตัดบัญชีในทำนองเดียวกัน  เว้นแต่รายการนั้นมีหลักฐานว่าสินทรัพย์ที่โอนระหว่างกันเกิดการด้อยค่า บริษัทร่วมและการร่วมค้าจะเปลี่ยนนโยบายการบัญชีเท่าที่จำเป็น เพื่อให้สอดคล้องกับนโยบายการบัญชีของกลุ่มกิจการ</w:t>
      </w:r>
    </w:p>
    <w:p w:rsidR="00923C30" w:rsidRPr="00690953" w:rsidRDefault="00923C30" w:rsidP="00923C30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lastRenderedPageBreak/>
        <w:t>2</w:t>
      </w:r>
      <w:r w:rsidRPr="0069095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690953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690953">
        <w:rPr>
          <w:rFonts w:ascii="Cordia New" w:eastAsia="MS Mincho" w:hAnsi="Cordia New"/>
          <w:sz w:val="26"/>
          <w:szCs w:val="26"/>
          <w:lang w:val="en-GB"/>
        </w:rPr>
        <w:t>(</w:t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690953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A15ADA" w:rsidRPr="00690953" w:rsidRDefault="00A15ADA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B231C5" w:rsidRPr="00690953" w:rsidRDefault="00B231C5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(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</w:t>
      </w:r>
      <w:r w:rsidRPr="00690953">
        <w:rPr>
          <w:rFonts w:ascii="Cordia New" w:eastAsia="MS Mincho" w:hAnsi="Cordia New"/>
          <w:sz w:val="26"/>
          <w:szCs w:val="26"/>
        </w:rPr>
        <w:t>)</w:t>
      </w:r>
      <w:r w:rsidRPr="00690953">
        <w:rPr>
          <w:rFonts w:ascii="Cordia New" w:eastAsia="MS Mincho" w:hAnsi="Cordia New"/>
          <w:sz w:val="26"/>
          <w:szCs w:val="26"/>
          <w:cs/>
        </w:rPr>
        <w:tab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งบการเงินเฉพาะกิจการ</w:t>
      </w:r>
    </w:p>
    <w:p w:rsidR="00B231C5" w:rsidRPr="00690953" w:rsidRDefault="00B231C5" w:rsidP="00F06981">
      <w:pPr>
        <w:spacing w:after="0" w:line="240" w:lineRule="auto"/>
        <w:ind w:left="1080"/>
        <w:jc w:val="thaiDistribute"/>
        <w:rPr>
          <w:rFonts w:ascii="Cordia New" w:hAnsi="Cordia New"/>
          <w:spacing w:val="-4"/>
          <w:sz w:val="26"/>
          <w:szCs w:val="26"/>
          <w:lang w:val="en-GB"/>
        </w:rPr>
      </w:pPr>
    </w:p>
    <w:p w:rsidR="00B231C5" w:rsidRPr="00690953" w:rsidRDefault="00B231C5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 บริษัทร่วม และการร่วมค้า จะบันทึกบัญชีด้วยราคาทุนหักค่าเผื่อ</w:t>
      </w:r>
      <w:r w:rsid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</w:t>
      </w:r>
      <w:r w:rsid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hAnsi="Cordia New"/>
          <w:spacing w:val="-4"/>
          <w:sz w:val="26"/>
          <w:szCs w:val="26"/>
          <w:lang w:val="en-GB"/>
        </w:rPr>
      </w:pPr>
    </w:p>
    <w:p w:rsidR="00110F58" w:rsidRPr="00690953" w:rsidRDefault="00917503" w:rsidP="00F06981">
      <w:pPr>
        <w:numPr>
          <w:ilvl w:val="1"/>
          <w:numId w:val="0"/>
        </w:numPr>
        <w:tabs>
          <w:tab w:val="left" w:pos="709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bookmarkStart w:id="4" w:name="_Toc249339987"/>
      <w:bookmarkStart w:id="5" w:name="_Toc249341484"/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 w:eastAsia="th-TH"/>
        </w:rPr>
      </w:pP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 w:eastAsia="th-TH"/>
        </w:rPr>
      </w:pPr>
      <w:r w:rsidRPr="00690953">
        <w:rPr>
          <w:rFonts w:ascii="Cordia New" w:eastAsia="MS Mincho" w:hAnsi="Cordia New"/>
          <w:spacing w:val="-2"/>
          <w:sz w:val="26"/>
          <w:szCs w:val="26"/>
          <w:cs/>
          <w:lang w:val="en-GB" w:eastAsia="th-TH"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บริษัทดำเนินงานอยู่</w:t>
      </w:r>
      <w:r w:rsidRPr="00690953">
        <w:rPr>
          <w:rFonts w:ascii="Cordia New" w:eastAsia="MS Mincho" w:hAnsi="Cordia New"/>
          <w:sz w:val="26"/>
          <w:szCs w:val="26"/>
          <w:cs/>
          <w:lang w:val="en-GB" w:eastAsia="th-TH"/>
        </w:rPr>
        <w:t xml:space="preserve">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 w:eastAsia="th-TH"/>
        </w:rPr>
      </w:pP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 w:eastAsia="th-TH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 w:eastAsia="th-TH"/>
        </w:rPr>
        <w:t>กลุ่มกิจการแปลงค่ารายการที่เป็นสกุลเงินตราต่างประเทศให้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ซึ่งเป็นเงินตราต่างประเทศให้เป็นเงินที่ใช้ในการดำเนินงาน โดยใช้อัตราแลกเปลี่ยน ณ วันที่ในงบแสดงฐานะการเงิน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</w:t>
      </w:r>
      <w:r w:rsidR="00690953">
        <w:rPr>
          <w:rFonts w:ascii="Cordia New" w:eastAsia="MS Mincho" w:hAnsi="Cordia New"/>
          <w:sz w:val="26"/>
          <w:szCs w:val="26"/>
          <w:lang w:val="en-GB" w:eastAsia="th-TH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 w:eastAsia="th-TH"/>
        </w:rPr>
        <w:t xml:space="preserve">หรือขาดทุน 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ผลต่างจากการแปลงค่าเงินลงทุนในตราสารหนี้และสินทรัพย์ทางการเงินอื่นวัดมูลค่าโดยใช้มูลค่ายุติธรรม ให้รวมผลต่างดังกล่าวเป็นรายการกำไรหรือขาดทุนจากอัตราแลกเปลี่ยน ส่วนผลต่างจากการแปลงค่ารายการที่ไม่เป็นตัวเงิน เช่น เงินลงทุนในตราสารทุนที่ถือไว้เพื่อค้า ให้รวมผลต่างดังกล่าวเป็นรายการกำไรหรือขาดทุนของการเปลี่ยนแปลงมูลค่ายุติธรรม นอกจากนี้ผลต่างจากการแปลงค่าเงินลงทุนในตราสารทุนที่ถือไว้เผื่อขายให้รวมไว้ในส่วนเกินทุนจากการตีมูลค่ายุติธรรมซึ่งแสดงอยู่ในส่วนของเจ้าของ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รายการในงบกำไรขาดทุนเบ็ดเสร็จและงบกระแสเงินสดของหน่วยงานต่างประเทศแปลงค่าเป็นเงินบาท โดยใช้อัตราแลกเปลี่ยนถัวเฉลี่ยในระหว่างปี และรายการในงบแสดงฐานะการเงิน แปลงค่าเป็นเงินบาท โดยใช้อัตราแลกเปลี่ยน ณ วันสิ้นรอบระยะเวลารายงาน ผลต่างจากการแปลงค่าที่เกิดจากการแปลงค่าของเงินลงทุนสุทธิในหน่วยงานต่างประเทศได้รวมไปยังส่วนของผู้ถือหุ้น และเมื่อมีการจำหน่ายหน่วยงานต่างประเทศนั้น ผลสะสมของผลต่างจากการแปลงค่าทั้งหมดดังกล่าว ถือเป็นส่วนหนึ่ง</w:t>
      </w:r>
      <w:r w:rsid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ของรายการกำไรหรือขาดทุนจากการจำหน่ายหน่วยงานต่างประเทศนั้นในงบกำไรขาดทุนเบ็ดเสร็จ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69095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ในต่างประเทศนั้น</w:t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และแปลงค่าด้วยอัตราปิด</w:t>
      </w:r>
    </w:p>
    <w:p w:rsidR="004B7EC0" w:rsidRPr="00690953" w:rsidRDefault="004B7EC0" w:rsidP="00F0698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69095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690953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690953">
        <w:rPr>
          <w:rFonts w:ascii="Cordia New" w:eastAsia="MS Mincho" w:hAnsi="Cordia New"/>
          <w:sz w:val="26"/>
          <w:szCs w:val="26"/>
          <w:lang w:val="en-GB"/>
        </w:rPr>
        <w:t>(</w:t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690953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4B7EC0" w:rsidRPr="00690953" w:rsidRDefault="004B7EC0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110F58" w:rsidRPr="00690953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5</w:t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ข้อมูลจำแนกตามส่วนงาน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ข้อมูลจำแนกตามส่วนงานแสดงแบ่งตามส่วนงานดำเนินงานและตามภูมิศาสตร์ของการดำเนินงานต่าง ๆ ของกลุ่มกิจการ 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1643B4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ของส่วนงานดำเนินงาน ซึ่งพิจารณาว่าคือ ประธานกรรมการบริหารและคณะกรรมการบริหาร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690953" w:rsidRDefault="00917503" w:rsidP="00F06981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6</w:t>
      </w:r>
      <w:r w:rsidR="00110F58" w:rsidRPr="00690953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</w:rPr>
        <w:t>เงิ</w:t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นสดและรายการเทียบเท่าเงินสด</w:t>
      </w:r>
    </w:p>
    <w:p w:rsidR="00110F58" w:rsidRPr="00690953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</w:t>
      </w:r>
      <w:r w:rsidRPr="006909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 xml:space="preserve">เงินฝากธนาคารประเภทจ่ายคืนเมื่อทวงถาม </w:t>
      </w:r>
      <w:r w:rsidRP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และเงินเบิกเกินบัญชีธนาคาร เงินเบิกเกินบัญชี</w:t>
      </w:r>
      <w:r w:rsidRPr="00690953">
        <w:rPr>
          <w:rFonts w:ascii="Cordia New" w:eastAsia="MS Mincho" w:hAnsi="Cordia New"/>
          <w:sz w:val="26"/>
          <w:szCs w:val="26"/>
          <w:cs/>
        </w:rPr>
        <w:t>ธนาคาร</w:t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จะแสดงไว้ในส่วนของของหนี้สินหมุนเวียนในงบแสดงฐานะการเงิน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690953" w:rsidRDefault="00917503" w:rsidP="00F06981">
      <w:pPr>
        <w:tabs>
          <w:tab w:val="left" w:pos="708"/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7</w:t>
      </w:r>
      <w:r w:rsidR="00110F58" w:rsidRPr="0069095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69095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</w:p>
    <w:p w:rsidR="00110F58" w:rsidRPr="00690953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690953" w:rsidRDefault="00110F58" w:rsidP="00F0698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</w:t>
      </w:r>
      <w:r w:rsidR="001643B4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ของลูกหนี้การค้าเปรียบเทียบกับ</w:t>
      </w:r>
      <w:r w:rsidRPr="00690953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มูลค่าที่คาดว่าจะได้รับจากลูกหนี้การค้า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110F58" w:rsidRPr="00690953" w:rsidRDefault="00110F58" w:rsidP="00F0698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ลูกหนี้การค้าตามสัญญาระยะยาวเป็นลูกหนี้จากการขายสิทธิในสถานที่พักผ่อนโดยแบ่งเวลา โดยรับชำระคืนเป็นงวด</w:t>
      </w:r>
      <w:r w:rsidRP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 xml:space="preserve">ซึ่งครอบคลุมระยะเวลามากกว่าหนึ่งปี ลูกหนี้การค้าวัดมูลค่าเริ่มแรกด้วยจำนวนเงินตามสัญญาหักด้วยยอดผ่อนชำระที่ได้รับแล้ว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</w:t>
      </w:r>
      <w:r w:rsidRPr="00690953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ณ วันสิ้นงวด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</w:t>
      </w:r>
      <w:r w:rsidR="001643B4">
        <w:rPr>
          <w:rFonts w:ascii="Cordia New" w:eastAsia="MS Mincho" w:hAnsi="Cordia New"/>
          <w:sz w:val="26"/>
          <w:szCs w:val="26"/>
          <w:lang w:val="en-GB"/>
        </w:rPr>
        <w:br/>
      </w:r>
      <w:r w:rsidRPr="00690953">
        <w:rPr>
          <w:rFonts w:ascii="Cordia New" w:eastAsia="MS Mincho" w:hAnsi="Cordia New"/>
          <w:sz w:val="26"/>
          <w:szCs w:val="26"/>
          <w:cs/>
          <w:lang w:val="en-GB"/>
        </w:rPr>
        <w:t>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bookmarkEnd w:id="4"/>
    <w:bookmarkEnd w:id="5"/>
    <w:p w:rsidR="00110F58" w:rsidRPr="00953137" w:rsidRDefault="00110F58" w:rsidP="00F0698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69095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110F58" w:rsidRPr="00690953" w:rsidRDefault="00110F58" w:rsidP="00F06981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690953" w:rsidRPr="00953137" w:rsidRDefault="00917503" w:rsidP="00690953">
      <w:pPr>
        <w:tabs>
          <w:tab w:val="left" w:pos="708"/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690953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690953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690953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สินค้าคงเหลือ</w:t>
      </w:r>
    </w:p>
    <w:p w:rsidR="00690953" w:rsidRPr="00690953" w:rsidRDefault="00690953" w:rsidP="00690953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690953" w:rsidRPr="00953137" w:rsidRDefault="00690953" w:rsidP="0069095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ราคาทุนของสินค้าประเภทอาหารและเครื่องดื่ม คำนวณโดยวิธีถัวเฉลี่ยเคลื่อนไหว สินค้าสำเร็จรูปและวัตถุดิบจากธุรกิจการผลิต และสินค้าประเภทสปา คำนวณ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/>
        <w:t>โดยวิธีถัวเฉลี่ยถ่วงน้ำหนัก ส่วนสินค้าประเภทแฟชั่นและเครื่องสำอาง คำนวณโดยวิธีเข้าก่อน-ออกก่อน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</w:t>
      </w:r>
      <w:r w:rsidR="001643B4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จากการจ่ายเงินตามเงื่อนไข ส่วนลดจากการรับประกันสินค้า หรือส่วนลดการนำบัตรส่วนลดไปขึ้นเป็นเงินสด (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rebate)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</w:t>
      </w:r>
      <w:r w:rsidR="00631E29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:rsidR="00690953" w:rsidRPr="00690953" w:rsidRDefault="00690953" w:rsidP="00F06981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0800BE" w:rsidRPr="00953137" w:rsidRDefault="00917503" w:rsidP="00F06981">
      <w:pPr>
        <w:tabs>
          <w:tab w:val="left" w:pos="708"/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0800BE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0800BE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</w:p>
    <w:p w:rsidR="000800BE" w:rsidRPr="00690953" w:rsidRDefault="000800BE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0800BE" w:rsidRPr="00953137" w:rsidRDefault="000800BE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ที่ดินและโครงการพัฒนาอสังหาริมทรัพย์เพื่อขาย แสดงด้วยราคาทุนหรือมูลค่าสุทธิที่คาดว่าจะได้รับแล้วแต่ราคาใดจะต่ำกว่า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ราคาทุนคำนวณโดยวิธีถัวเฉลี่ยถ่วงน้ำหนัก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ซึ่งจะหยุดบันทึกดอกเบี้ยจ่ายเข้ามาเป็นต้นทุนเมื่องานก่อสร้างแล้วเสร็จ</w:t>
      </w:r>
    </w:p>
    <w:p w:rsidR="000800BE" w:rsidRPr="00690953" w:rsidRDefault="000800BE" w:rsidP="00F06981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917503" w:rsidP="00F06981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10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สินทรัพย์ไม่หมุนเวียน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(หรือกลุ่มสินทรัพย์ที่จำหน่าย</w:t>
      </w:r>
      <w:r w:rsidR="000A521B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) </w:t>
      </w:r>
      <w:r w:rsidR="000A521B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ที่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ถือไว้เพื่อขาย</w:t>
      </w:r>
    </w:p>
    <w:p w:rsidR="00110F58" w:rsidRPr="00690953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สินทรัพย์ไม่หมุนเวียน</w:t>
      </w:r>
      <w:r w:rsidR="003B5328"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(หรือกลุ่มสินทรัพย์ที่จำหน่าย)</w:t>
      </w:r>
      <w:r w:rsidR="003B5328"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จะถูกจัดประเภทเป็นสินทรัพย์ที่ถือไว้เพื่อขายเมื่อมูลค่าตามบัญชีที่จะได้รับคืน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ส่วนใหญ่มาจากการขาย และการขายนั้นต้องมีความเป็นไปได้สูงมาก สินทรัพย์ไม่หมุนเวียน</w:t>
      </w:r>
      <w:r w:rsidR="000E7236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(หรือกลุ่มสินทรัพย์ที่จำหน่าย)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/>
        <w:t>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110F58" w:rsidRPr="00690953" w:rsidRDefault="00110F58" w:rsidP="00F06981">
      <w:pPr>
        <w:tabs>
          <w:tab w:val="left" w:pos="708"/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0"/>
          <w:szCs w:val="20"/>
          <w:highlight w:val="yellow"/>
          <w:lang w:val="en-GB"/>
        </w:rPr>
      </w:pPr>
    </w:p>
    <w:p w:rsidR="00110F58" w:rsidRPr="00953137" w:rsidRDefault="00917503" w:rsidP="00F06981">
      <w:pPr>
        <w:tabs>
          <w:tab w:val="left" w:pos="708"/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เงินลงทุนอื่น</w:t>
      </w:r>
    </w:p>
    <w:p w:rsidR="00110F58" w:rsidRPr="00690953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กลุ่มกิจการจัดประเภทเงินลงทุนที่นอกเหนือจากเงินลงทุนในบริษัทย่อย บริษัทร่วมและกิจการร่วมค้าเป็น</w:t>
      </w:r>
      <w:r w:rsidR="000A521B" w:rsidRPr="00953137">
        <w:rPr>
          <w:rFonts w:ascii="Cordia New" w:eastAsia="MS Mincho" w:hAnsi="Cordia New"/>
          <w:sz w:val="26"/>
          <w:szCs w:val="26"/>
          <w:cs/>
          <w:lang w:val="en-GB"/>
        </w:rPr>
        <w:t>สาม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ประเภทคือ </w:t>
      </w:r>
      <w:r w:rsidR="001D4E59" w:rsidRPr="00953137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เงินลงทุนเพื่อค้า</w:t>
      </w:r>
      <w:r w:rsidR="001D4E59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เงินลงทุนในหลักทรัพย์เผื่อขาย และเงินลงทุนทั่วไป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:rsidR="00110F58" w:rsidRPr="00690953" w:rsidRDefault="00110F58" w:rsidP="00F06981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  <w:cs/>
          <w:lang w:val="en-GB"/>
        </w:rPr>
      </w:pPr>
    </w:p>
    <w:p w:rsidR="00110F58" w:rsidRPr="00953137" w:rsidRDefault="00110F58" w:rsidP="00F06981">
      <w:pPr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 และแสดงรวมไว้ในสินทรัพย์หมุนเวียน</w:t>
      </w:r>
    </w:p>
    <w:p w:rsidR="00110F58" w:rsidRPr="00690953" w:rsidRDefault="00110F58" w:rsidP="00F06981">
      <w:pPr>
        <w:tabs>
          <w:tab w:val="left" w:pos="450"/>
          <w:tab w:val="left" w:pos="90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917503" w:rsidP="00F06981">
      <w:pPr>
        <w:tabs>
          <w:tab w:val="left" w:pos="450"/>
          <w:tab w:val="left" w:pos="90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>.</w:t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ab/>
        <w:t xml:space="preserve">เงินลงทุนในหลักทรัพย์เผื่อขาย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</w:t>
      </w:r>
    </w:p>
    <w:p w:rsidR="00110F58" w:rsidRPr="00690953" w:rsidRDefault="00110F58" w:rsidP="00F06981">
      <w:pPr>
        <w:tabs>
          <w:tab w:val="left" w:pos="450"/>
          <w:tab w:val="left" w:pos="900"/>
        </w:tabs>
        <w:spacing w:after="0" w:line="240" w:lineRule="auto"/>
        <w:ind w:left="900" w:hanging="360"/>
        <w:jc w:val="both"/>
        <w:rPr>
          <w:rFonts w:ascii="Cordia New" w:eastAsia="MS Mincho" w:hAnsi="Cordia New"/>
          <w:sz w:val="20"/>
          <w:szCs w:val="20"/>
          <w:cs/>
          <w:lang w:val="en-GB"/>
        </w:rPr>
      </w:pPr>
    </w:p>
    <w:p w:rsidR="00110F58" w:rsidRPr="00953137" w:rsidRDefault="00917503" w:rsidP="00F06981">
      <w:pPr>
        <w:tabs>
          <w:tab w:val="left" w:pos="450"/>
          <w:tab w:val="left" w:pos="9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="00110F58" w:rsidRPr="00953137">
        <w:rPr>
          <w:rFonts w:ascii="Cordia New" w:eastAsia="MS Mincho" w:hAnsi="Cordia New"/>
          <w:sz w:val="26"/>
          <w:szCs w:val="26"/>
          <w:lang w:val="en-GB"/>
        </w:rPr>
        <w:t>.</w:t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690953" w:rsidRPr="00953137" w:rsidRDefault="00690953" w:rsidP="0069095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tabs>
          <w:tab w:val="left" w:pos="450"/>
          <w:tab w:val="left" w:pos="9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ทุกหมวดหมู่ของเงินลงทุนบันทึกเริ่มต้นในราคาต้นทุน ซึ่งเท่ากับมูลค่ายุติธรรมของสิ่งตอบแทนที่ให้ไปเพื่อให้ได้มาซึ่งเงินลงทุนนั้น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รวมทั้งค่าใช้จ่ายในการทำรายการ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เงินลงทุนเพื่อค้าและเงินลงทุนในหลักทรัพย์เผื่อขายวัดมูลค่าในเวลาต่อมาด้วยมูลค่ายุติธรรม 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เงินลงทุนทั่วไป แสดงด้วยราคาทุนหักค่าเผื่อการลดลงของมูลค่า</w:t>
      </w:r>
    </w:p>
    <w:p w:rsidR="00110F58" w:rsidRPr="00953137" w:rsidRDefault="00110F58" w:rsidP="006A09D6">
      <w:pPr>
        <w:tabs>
          <w:tab w:val="left" w:pos="9781"/>
        </w:tabs>
        <w:spacing w:after="0" w:line="240" w:lineRule="auto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7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บริษัทจะทดสอบค่าเผื่อการลดลงของมูลค่าของเงินลงทุนเมื่อมีข้อบ่งชี้ว่าเงินลงทุนนั้นอาจมีค่าเผื่อการลดลงของมูล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บริษัทจะบันทึกรายการขาดทุนจากค่าเผื่อการลดลง</w:t>
      </w:r>
      <w:r w:rsidR="005418CE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ของมูลค่ารวมไว้ในงบกำไรขาดทุน</w:t>
      </w: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7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bookmarkStart w:id="6" w:name="_Toc313557293"/>
    </w:p>
    <w:p w:rsidR="00110F58" w:rsidRPr="00953137" w:rsidRDefault="00917503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อสังหาริมทรัพย์เพื่อการลงทุน</w:t>
      </w:r>
      <w:bookmarkEnd w:id="6"/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และค่าเผื่อผลขาดทุนจากการ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ด้อยค่า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4E3838" w:rsidRPr="00953137" w:rsidRDefault="004E3838" w:rsidP="004E3838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4E3838" w:rsidRDefault="004E383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tabs>
          <w:tab w:val="right" w:pos="9358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ส่วนปรับปรุงที่ดิน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ab/>
        <w:t>อายุสัญญาเช่า</w:t>
      </w:r>
    </w:p>
    <w:p w:rsidR="00110F58" w:rsidRPr="00953137" w:rsidRDefault="00110F58" w:rsidP="00F06981">
      <w:pPr>
        <w:tabs>
          <w:tab w:val="right" w:pos="9358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อาคารและส่วนปรับปรุงอาคาร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ab/>
        <w:t xml:space="preserve">อายุสัญญาเช่า และ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20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ปี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:rsidR="00110F58" w:rsidRPr="00953137" w:rsidRDefault="00110F58" w:rsidP="00F06981">
      <w:pPr>
        <w:tabs>
          <w:tab w:val="left" w:pos="708"/>
          <w:tab w:val="left" w:pos="9781"/>
        </w:tabs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tabs>
          <w:tab w:val="left" w:pos="708"/>
          <w:tab w:val="left" w:pos="9781"/>
        </w:tabs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13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ที่ดิน อาคารและอุปกรณ์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</w:t>
      </w:r>
      <w:r w:rsidR="004E3838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ของสินทรัพย์ซึ่งเป็นภาระผูกพันของกิจการเป็นส่วนหนึ่งของราคาทุนของสินทรัพย์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</w:t>
      </w:r>
      <w:r w:rsidR="004E3838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จะรับรู้ต้นทุนดังกล่าวเป็นค่าใช้จ่ายในงบกำไรขาดทุนเมื่อเกิดขึ้น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การให้ประโยชน์ที่ประมาณการไว้ของสินทรัพย์ดังต่อไปนี้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4608"/>
      </w:tblGrid>
      <w:tr w:rsidR="00110F58" w:rsidRPr="00953137" w:rsidTr="00110F58">
        <w:tc>
          <w:tcPr>
            <w:tcW w:w="4662" w:type="dxa"/>
          </w:tcPr>
          <w:p w:rsidR="00110F58" w:rsidRPr="00953137" w:rsidRDefault="00110F58" w:rsidP="00F06981">
            <w:pPr>
              <w:tabs>
                <w:tab w:val="left" w:pos="708"/>
                <w:tab w:val="left" w:pos="9781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608" w:type="dxa"/>
          </w:tcPr>
          <w:p w:rsidR="00110F58" w:rsidRPr="00953137" w:rsidRDefault="00110F58" w:rsidP="00F0698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อายุสัญญาเช่า</w:t>
            </w:r>
            <w:r w:rsidR="001F1701"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1F1701"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และ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110F58" w:rsidRPr="00953137" w:rsidTr="00110F58">
        <w:tc>
          <w:tcPr>
            <w:tcW w:w="4662" w:type="dxa"/>
          </w:tcPr>
          <w:p w:rsidR="00110F58" w:rsidRPr="00953137" w:rsidRDefault="00110F58" w:rsidP="00F06981">
            <w:pPr>
              <w:tabs>
                <w:tab w:val="left" w:pos="708"/>
                <w:tab w:val="left" w:pos="9781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อาคาร</w:t>
            </w:r>
            <w:r w:rsidR="007F232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และ</w:t>
            </w:r>
            <w:r w:rsidR="00BC0C2E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608" w:type="dxa"/>
          </w:tcPr>
          <w:p w:rsidR="00110F58" w:rsidRPr="00953137" w:rsidRDefault="00110F58" w:rsidP="00F0698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อายุสัญญาเช่า</w:t>
            </w:r>
            <w:r w:rsidR="001F1701"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และ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110F58" w:rsidRPr="00953137" w:rsidTr="00110F58">
        <w:tc>
          <w:tcPr>
            <w:tcW w:w="4662" w:type="dxa"/>
          </w:tcPr>
          <w:p w:rsidR="00110F58" w:rsidRPr="00953137" w:rsidRDefault="00722109" w:rsidP="00F06981">
            <w:pPr>
              <w:tabs>
                <w:tab w:val="left" w:pos="708"/>
                <w:tab w:val="left" w:pos="9781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เครื่องจัก</w:t>
            </w:r>
            <w:r w:rsidR="00392AB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</w:t>
            </w: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เครื่องตกแต่ง และอุปกรณ์อื่น</w:t>
            </w:r>
          </w:p>
        </w:tc>
        <w:tc>
          <w:tcPr>
            <w:tcW w:w="4608" w:type="dxa"/>
          </w:tcPr>
          <w:p w:rsidR="00110F58" w:rsidRPr="00953137" w:rsidRDefault="00917503" w:rsidP="00F0698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110F58" w:rsidRPr="00953137" w:rsidTr="00110F58">
        <w:tc>
          <w:tcPr>
            <w:tcW w:w="4662" w:type="dxa"/>
          </w:tcPr>
          <w:p w:rsidR="00110F58" w:rsidRPr="00953137" w:rsidRDefault="00110F58" w:rsidP="00F06981">
            <w:pPr>
              <w:tabs>
                <w:tab w:val="left" w:pos="708"/>
                <w:tab w:val="left" w:pos="9781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08" w:type="dxa"/>
          </w:tcPr>
          <w:p w:rsidR="00110F58" w:rsidRPr="00953137" w:rsidRDefault="00917503" w:rsidP="00F06981">
            <w:pPr>
              <w:tabs>
                <w:tab w:val="left" w:pos="708"/>
                <w:tab w:val="left" w:pos="9781"/>
              </w:tabs>
              <w:spacing w:after="0" w:line="240" w:lineRule="auto"/>
              <w:ind w:left="432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110F58"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ทุกสิ้นรอบระยะเวลารายงาน กลุ่มกิจการจะมีการทบทวนและปรับปรุงมูลค่าคงเหลือและอายุการให้ประโยชน์ของสินทรัพย์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ให้เหมาะสม</w:t>
      </w:r>
    </w:p>
    <w:p w:rsidR="004E3838" w:rsidRPr="00953137" w:rsidRDefault="004E3838" w:rsidP="004E3838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:rsidR="00110F58" w:rsidRPr="00953137" w:rsidRDefault="00110F58" w:rsidP="00F0698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เครื่องใช้ในการดำเนินธุรกิจโรงแรมแสดงในราคาทุนหลังจากหักค่าเสื่อมราคาสะสม ส่วนที่ซื้อเพิ่มเติมจะถือเป็นเครื่องใช้</w:t>
      </w:r>
      <w:r w:rsidR="004E3838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ในโรงแรมและถือเป็นค่าใช้จ่ายทันทีเมื่อมีการเบิกใช้ 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เมื่อมีการซื้ออุปกรณ์ในการดำเนินงานและเครื่องใช้ในครัวของธุรกิจภัตตาคารอาหารจะแสดงด้วยราคาทุน โดยที่ยังไม่มีการ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คิดค่าเสื่อมราคาจนกระทั่งเมื่อมีการเบิกครั้งแรกเพื่อใช้ในภัตตาคาร โดยจะคิดค่าเสื่อมราคาตามวิธีเส้นตรงตามอายุการใช้งาน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เป็นระยะเวลา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ปี นับจากวันที่เริ่มใช้ครั้งแรก การเบิกใช้ครั้งต่อไปเพื่อการเปลี่ยนแทนจะถือเป็นค่าใช้จ่ายทันที </w:t>
      </w:r>
    </w:p>
    <w:p w:rsidR="00110F58" w:rsidRPr="00953137" w:rsidRDefault="00110F58" w:rsidP="004E3838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ในกรณีที่มีการปรับปรุงเปลี่ยนรูปแบบการตกแต่งของภัตตาคาร ค่าใช้จ่ายที่เกิดขึ้นจะบันทึกเป็นค่าปรับปรุงอาคารหรือค่าปรับปรุงสินทรัพย์เช่า โดยคิดค่าเสื่อมราคาด้วยวิธีเส้นตรงด้วยอายุที่เหลือของสัญญาเช่าอาคารหรือตามอายุการใช้งานโดยประมาณ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5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ปี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แล้วแต่ระยะเวลาใดจะสั้นกว่า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การจำหน่ายสินทรัพย์กับมูลค่าตามบัญชีของสินทรัพย์ และจะรับรู้บัญชีผลกำไรหรือขาดทุนสุทธิในงบกำไรขาดทุน</w:t>
      </w:r>
    </w:p>
    <w:p w:rsidR="00110F58" w:rsidRPr="00953137" w:rsidRDefault="00110F58" w:rsidP="00F0698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สินทรัพย์ไม่มีตัวตน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สิทธิในการบริหารสินทรัพย์ 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0A521B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สิทธิในการบริหารสินทรัพย์</w:t>
      </w:r>
      <w:r w:rsidR="00110F58"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แสดงด้วยราคาทุนหักด้วยค่าตัดจำหน่ายสะสมและค่าเผื่อการด้อยค่า</w:t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ต้นทุนของสิทธิดังกล่าว</w:t>
      </w:r>
      <w:r w:rsidR="004E3838">
        <w:rPr>
          <w:rFonts w:ascii="Cordia New" w:eastAsia="MS Mincho" w:hAnsi="Cordia New"/>
          <w:sz w:val="26"/>
          <w:szCs w:val="26"/>
          <w:lang w:val="en-GB"/>
        </w:rPr>
        <w:br/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>ตัดจำหน่ายโดยใช้วิธีเส้นตรงตาม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อายุของสัญญาหรือ</w:t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อายุการใช้งานของอาคารที่เกี่ยวข้องภายในระยะเวลาไม่มากกว่า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40</w:t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ปี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สิทธิในการบริหารสินทรัพย์ไม่มีการปรับมูลค่าเนื่องจากไม่ได้มีตลาดซื้อขายคล่องรองรับ ระยะเวลาและวิธีการตัดจำหน่าย</w:t>
      </w:r>
      <w:r w:rsidR="005418CE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จะมีการทบทวนทุกสิ้นงวดบัญชี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ทรัพย์สินทางปัญญา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ทรัพย์สินทางปัญญาวัดมูลค่าด้วยราคาซื้อและประกอบด้วยสิทธิการใช้ระบบสารสนเทศเพื่อบริหารจัดการสินทรัพย์ </w:t>
      </w:r>
      <w:r w:rsidR="005418CE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และดำเนินการเกี่ยวกับสิทธิในการบริหารสินทรัพย์อย่างมีประสิทธิภาพ และสูตรอาหารและอุปกรณ์ที่พัฒนาขึ้นเอง ซึ่งทำให้</w:t>
      </w:r>
      <w:r w:rsidR="004B7EC0" w:rsidRPr="00953137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กลุ่</w:t>
      </w:r>
      <w:r w:rsidRPr="00953137">
        <w:rPr>
          <w:rFonts w:ascii="Cordia New" w:eastAsia="MS Mincho" w:hAnsi="Cordia New"/>
          <w:sz w:val="26"/>
          <w:szCs w:val="26"/>
          <w:cs/>
        </w:rPr>
        <w:t>มกิจการ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ได้เปรียบกว่าคู่แข่ง ทรัพย์สินทางปัญญาตัดจำหน่ายที่</w:t>
      </w:r>
      <w:r w:rsidRPr="00953137">
        <w:rPr>
          <w:rFonts w:ascii="Cordia New" w:eastAsia="MS Mincho" w:hAnsi="Cordia New"/>
          <w:sz w:val="26"/>
          <w:szCs w:val="26"/>
          <w:cs/>
        </w:rPr>
        <w:t xml:space="preserve">ระยะเวลา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20</w:t>
      </w:r>
      <w:r w:rsidRPr="00953137">
        <w:rPr>
          <w:rFonts w:ascii="Cordia New" w:eastAsia="MS Mincho" w:hAnsi="Cordia New"/>
          <w:sz w:val="26"/>
          <w:szCs w:val="26"/>
          <w:cs/>
        </w:rPr>
        <w:t xml:space="preserve"> ปี และ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40</w:t>
      </w:r>
      <w:r w:rsidRPr="00953137">
        <w:rPr>
          <w:rFonts w:ascii="Cordia New" w:eastAsia="MS Mincho" w:hAnsi="Cordia New"/>
          <w:sz w:val="26"/>
          <w:szCs w:val="26"/>
          <w:cs/>
        </w:rPr>
        <w:t xml:space="preserve"> ปี 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4E3838" w:rsidRPr="00953137" w:rsidRDefault="004E3838" w:rsidP="004E3838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4E3838" w:rsidRPr="00631E29" w:rsidRDefault="004E383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ต้นทุนการพัฒนา</w:t>
      </w:r>
      <w:proofErr w:type="spellStart"/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แฟ</w:t>
      </w:r>
      <w:proofErr w:type="spellEnd"/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รนชาย</w:t>
      </w:r>
      <w:proofErr w:type="spellStart"/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ส์</w:t>
      </w:r>
      <w:proofErr w:type="spellEnd"/>
    </w:p>
    <w:p w:rsidR="00110F58" w:rsidRPr="00631E29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ต้นทุนที่เกิดขึ้นเพื่อการพัฒนา</w:t>
      </w:r>
      <w:proofErr w:type="spellStart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แฟ</w:t>
      </w:r>
      <w:proofErr w:type="spellEnd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รนชาย</w:t>
      </w:r>
      <w:proofErr w:type="spellStart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ส์</w:t>
      </w:r>
      <w:proofErr w:type="spellEnd"/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ใหม่ ซึ่งเกี่ยวข้องกับการออกแบบภัตตาคารและการทดสอบผลิตภัณฑ์ใหม่รับรู้</w:t>
      </w:r>
      <w:r w:rsidR="00631E29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เป็นสินทรัพย์ไม่มีตัวตน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ในจำนวนไม่เกินรายจ่ายที่คาดว่าจะก่อให้เกิดประโยชน์เชิงเศรษฐกิจในอนาคต ส่วนรายจ่าย</w:t>
      </w:r>
      <w:r w:rsidR="00631E29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ต้นทุนการพัฒนาที่ได้รับรู้เป็นค่าใช้จ่ายไปแล้วในงวดก่อนไม่สามารถรับรู้</w:t>
      </w:r>
      <w:r w:rsidR="00631E29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เป็นสินทรัพย์ในงวดถัดไป การทยอยตัดจำหน่ายต้นทุนการพัฒนาที่บันทึกเป็นสินทรัพย์จะเริ่มต้นตั้งแต่เมื่อเริ่มดำเนินงาน</w:t>
      </w:r>
      <w:r w:rsidR="00631E29">
        <w:rPr>
          <w:rFonts w:ascii="Cordia New" w:eastAsia="MS Mincho" w:hAnsi="Cordia New"/>
          <w:sz w:val="26"/>
          <w:szCs w:val="26"/>
          <w:lang w:val="en-GB"/>
        </w:rPr>
        <w:br/>
      </w:r>
      <w:proofErr w:type="spellStart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แฟ</w:t>
      </w:r>
      <w:proofErr w:type="spellEnd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รนชาย</w:t>
      </w:r>
      <w:proofErr w:type="spellStart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ส์</w:t>
      </w:r>
      <w:proofErr w:type="spellEnd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เพื่อการพาณิชย์โดยตัดจำหน่ายด้วยวิธีเส้นตรงตามระยะเวลาที่คาดว่าจะได้รับประโยชน์เป็นระยะเวลาประมาณ </w:t>
      </w:r>
      <w:r w:rsidR="00631E29">
        <w:rPr>
          <w:rFonts w:ascii="Cordia New" w:eastAsia="MS Mincho" w:hAnsi="Cordia New"/>
          <w:sz w:val="26"/>
          <w:szCs w:val="26"/>
          <w:lang w:val="en-GB"/>
        </w:rPr>
        <w:br/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-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20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ปี ต้นทุนการพัฒนาที่บันทึกเป็นสินทรัพย์จะไม่มีการตีราคาเพิ่ม แต่จะมีการทบทวนราคาตามบัญชีใหม่ในแต่ละปี</w:t>
      </w:r>
      <w:r w:rsidR="00631E29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และปรับปรุงหากการด้อยค่าเกิดขึ้น</w:t>
      </w:r>
    </w:p>
    <w:p w:rsidR="00110F58" w:rsidRPr="00631E29" w:rsidRDefault="00110F58" w:rsidP="005A309A">
      <w:pPr>
        <w:spacing w:after="0" w:line="240" w:lineRule="auto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ค่าลิขสิทธิ์</w:t>
      </w:r>
      <w:proofErr w:type="spellStart"/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แฟ</w:t>
      </w:r>
      <w:proofErr w:type="spellEnd"/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รนชาย</w:t>
      </w:r>
      <w:proofErr w:type="spellStart"/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ส์</w:t>
      </w:r>
      <w:proofErr w:type="spellEnd"/>
    </w:p>
    <w:p w:rsidR="00110F58" w:rsidRPr="00631E29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รายจ่ายที่เกิดขึ้นเพื่อให้ได้มาซึ่งสิทธิบัตร เครื่องหมายทางการค้า และใบอนุญาตของ</w:t>
      </w:r>
      <w:proofErr w:type="spellStart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แฟ</w:t>
      </w:r>
      <w:proofErr w:type="spellEnd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รนชาย</w:t>
      </w:r>
      <w:proofErr w:type="spellStart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ส์</w:t>
      </w:r>
      <w:proofErr w:type="spellEnd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ต่าง ๆ บันทึกไว้เป็นสินทรัพย์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ไม่มีตัวตนและตัดจำหน่ายโดยใช้วิธีเส้นตรง ตลอดอายุสัญญาเป็นระยะเวลา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-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20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ปี สินทรัพย์ไม่มีตัวตนดังกล่าวจะไม่มี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การตีราคาเพิ่ม แต่จะมีการทบทวนราคาตามบัญชีใหม่ในแต่ละปีและปรับปรุงหากการด้อยค่าเกิดขึ้น</w:t>
      </w:r>
    </w:p>
    <w:p w:rsidR="00110F58" w:rsidRPr="00631E2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ค่าความนิยม</w:t>
      </w:r>
    </w:p>
    <w:p w:rsidR="00110F58" w:rsidRPr="00631E29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ค่าความนิยมคือต้นทุนของเงินลงทุนที่สูงกว่ามูลค่ายุติธรรมของเงินลงทุนที่กลุ่มกิจการมีส่วนแบ่งในสินทรัพย์สุทธิของบริษัทย่อย บริษัทร่วม และกิจการร่วมค้า ณ วันที่ได้มาซึ่งบริษัทนั้น ค่าความนิยมที่เกิดจากการได้มาซึ่งบริษัทย่อยจะแสดงเป็นรายการ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แยกต่างหากในงบแสดงฐานะการเงินรวม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ค่าความนิยมที่เกิดจากการได้มาซึ่งบริษัทร่วมและกิจการร่วมค้า จะรวมไว้ในบัญชี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เงินลงทุนในบริษัทร่วมและกิจการร่วมค้า และจะถูกทดสอบการด้อยค่าโดยรวมเป็นส่วนหนึ่งของเงินลงทุนในบริษัทร่วม</w:t>
      </w:r>
      <w:r w:rsidR="005418CE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และกิจการร่วมค้า</w:t>
      </w:r>
    </w:p>
    <w:p w:rsidR="00110F58" w:rsidRPr="00631E29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 ค่าเผื่อการด้อยค่าของ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ทั้งนี้มูลค่าคงเหลือตามบัญชีของค่าความนิยมจะถูกรวมคำนวณในงบกำไรขาดทุนเมื่อมีการขายกิจการ</w:t>
      </w:r>
    </w:p>
    <w:p w:rsidR="00110F58" w:rsidRPr="00631E29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ที่เกิดความนิยมเกิดขึ้น</w:t>
      </w:r>
      <w:r w:rsidR="005418CE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และระบุส่วนงานดำเนินงานได้</w:t>
      </w:r>
    </w:p>
    <w:p w:rsidR="00110F58" w:rsidRPr="00631E29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เครื่องหมายการค้า</w:t>
      </w:r>
    </w:p>
    <w:p w:rsidR="00110F58" w:rsidRPr="00631E2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ตราสินค้า ชื่อทางการค้าหรือบริการเฉพาะกิจการหรือกลุ่มกิจการที่ได้รับความนิยมและการยอมรับจากกลุ่มลูกค้าในเชิงพาณิชย์ 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ไม่มีการตัดจำหน่าย แต่จะมีการทบทวนราคาตามบัญชีใหม่ในแต่ละปีและปรับปรุงหากการด้อยค่าเกิดขึ้น อย่างไรก็ตาม </w:t>
      </w:r>
      <w:r w:rsidR="005418CE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มูลค่า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คงเหลือจะมีการทดสอบการด้อยค่าเป็นประจำทุกปี</w:t>
      </w:r>
    </w:p>
    <w:p w:rsidR="00110F58" w:rsidRPr="00953137" w:rsidRDefault="00110F58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110F58" w:rsidRPr="004E3838" w:rsidRDefault="00110F58" w:rsidP="005A309A">
      <w:pPr>
        <w:spacing w:after="0" w:line="240" w:lineRule="auto"/>
        <w:jc w:val="both"/>
        <w:outlineLvl w:val="0"/>
        <w:rPr>
          <w:rFonts w:ascii="Cordia New" w:eastAsia="MS Mincho" w:hAnsi="Cordia New"/>
          <w:szCs w:val="22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โปรแกรมคอมพิวเตอร์</w:t>
      </w:r>
    </w:p>
    <w:p w:rsidR="00110F58" w:rsidRPr="004E3838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Cs w:val="22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ให้ประโยชน์ภายในระยะเวลาไม่เกิน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ปี</w:t>
      </w:r>
    </w:p>
    <w:p w:rsidR="00110F58" w:rsidRPr="004E3838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Cs w:val="22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ไม่มีตัวตนเมื่อเป็นไปตามข้อกำหนดทุกข้อดังนี้</w:t>
      </w:r>
    </w:p>
    <w:p w:rsidR="00110F58" w:rsidRPr="004E3838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Cs w:val="22"/>
          <w:lang w:val="en-GB"/>
        </w:rPr>
      </w:pPr>
    </w:p>
    <w:p w:rsidR="00110F58" w:rsidRPr="00953137" w:rsidRDefault="00110F58" w:rsidP="00F06981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:rsidR="00110F58" w:rsidRPr="00953137" w:rsidRDefault="00110F58" w:rsidP="00F06981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:rsidR="00110F58" w:rsidRPr="00953137" w:rsidRDefault="00110F58" w:rsidP="00F06981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:rsidR="00110F58" w:rsidRPr="00953137" w:rsidRDefault="00110F58" w:rsidP="00F06981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:rsidR="00110F58" w:rsidRPr="00953137" w:rsidRDefault="00110F58" w:rsidP="00F06981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:rsidR="00110F58" w:rsidRPr="00953137" w:rsidRDefault="00110F58" w:rsidP="00F06981">
      <w:pPr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:rsidR="00110F58" w:rsidRPr="004E3838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Cs w:val="22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:rsidR="00110F58" w:rsidRPr="004E3838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Cs w:val="22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เป็นค่าใช้จ่ายไปแล้ว จะไม่รับรู้เป็นสินทรัพย์ไม่มีตัวตนในเวลาภายหลัง</w:t>
      </w:r>
    </w:p>
    <w:p w:rsidR="00110F58" w:rsidRPr="004E3838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Cs w:val="22"/>
          <w:lang w:val="en-GB"/>
        </w:rPr>
      </w:pPr>
    </w:p>
    <w:p w:rsidR="00110F58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4B7EC0" w:rsidRPr="00953137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ตามประมาณการแต่ไม่เกิน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ปี</w:t>
      </w:r>
    </w:p>
    <w:p w:rsidR="004E3838" w:rsidRPr="004E3838" w:rsidRDefault="004E383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Cs w:val="22"/>
          <w:lang w:val="en-GB"/>
        </w:rPr>
      </w:pPr>
    </w:p>
    <w:p w:rsidR="004E3838" w:rsidRPr="00953137" w:rsidRDefault="00917503" w:rsidP="004E3838">
      <w:pPr>
        <w:tabs>
          <w:tab w:val="left" w:pos="708"/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4E383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15</w:t>
      </w:r>
      <w:r w:rsidR="004E383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4E383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การด้อยค่าของสินทรัพย์</w:t>
      </w:r>
    </w:p>
    <w:p w:rsidR="004E3838" w:rsidRPr="004E3838" w:rsidRDefault="004E3838" w:rsidP="004E3838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Cs w:val="22"/>
          <w:lang w:val="en-GB"/>
        </w:rPr>
      </w:pPr>
    </w:p>
    <w:p w:rsidR="004E3838" w:rsidRPr="00953137" w:rsidRDefault="004E3838" w:rsidP="004E3838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/>
        <w:t>สูงกว่ามูลค่าที่คาดว่าจะได้รับคืน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จะถูก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110F58" w:rsidRPr="00953137" w:rsidRDefault="00110F58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110F58" w:rsidRPr="00D642C2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110F58" w:rsidRPr="00953137" w:rsidRDefault="00917503" w:rsidP="00F06981">
      <w:pPr>
        <w:tabs>
          <w:tab w:val="left" w:pos="708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สัญญาเช่าระยะยาว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สัญญาเช่าระยะยาว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- </w:t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กรณีที่กลุ่มกิจการเป็นผู้เช่า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จะบันทึกในกำไรหรือขาดทุนโดยใช้วิธีเส้นตรงตลอดอายุของสัญญาเช่านั้น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สัญญาเช่าที่ดิน อาคารและอุปกรณ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ขาดทุน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ตลอดอายุของสัญญาเช่าเพื่อทำให้อัตราดอกเบี้ยแต่ละงวดเป็นอัตราคงที่สำหรับยอดคงเหลือ</w:t>
      </w:r>
      <w:r w:rsidR="005418CE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ของหนี้สินที่เหลืออยู่ สินทรัพย์ที่ได้มาตามสัญญาเช่า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การเงินจะคิดค่าเสื่อมราคาตลอดอายุการใช้งานของสินทรัพย์ที่เช่า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หรืออายุของสัญญาเช่า แล้วแต่ระยะเวลาใดจะน้อยกว่า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สัญญาเช่าระยะยาว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-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กรณีที่กลุ่มกิจการเป็นผู้ให้เช่า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ผลต่าง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สัญญาเช่าโดยใช้วิธีเงินลงทุนสุทธิซึ่งสะท้อนอัตราผลตอบแทนคงที่ทุกงวด ต้นทุนทางตรงเริ่มแรก</w:t>
      </w:r>
      <w:r w:rsidR="005418CE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0"/>
          <w:szCs w:val="20"/>
          <w:lang w:val="en-GB"/>
        </w:rPr>
      </w:pPr>
    </w:p>
    <w:p w:rsidR="00110F58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สินทรัพย์ที่ให้เช่าตามสัญญาเช่าดำเนินงานรวมแสดงอยู่ในงบแสดงฐานะการเงินในส่วนของอสังหาริมทรัพย์เพื่อการลงทุน </w:t>
      </w:r>
      <w:r w:rsidR="005418CE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และตัดค่าเสื่อมราคา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ตลอดอายุการให้ประโยชน์ของสินทรัพย์ด้วยเกณฑ์เดียวกันกับรายการที่ดิน อาคารและอุปกรณ์</w:t>
      </w:r>
      <w:r w:rsidR="005418CE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(สุทธิจากสิ่งตอบแทนจูงใจที่ได้จ่ายให้แก่ผู้ให้เช่า) รับรู้ด้วยวิธีเส้นตรงตลอดช่วงเวลาการให้เช่า</w:t>
      </w:r>
    </w:p>
    <w:p w:rsidR="00D642C2" w:rsidRPr="00D642C2" w:rsidRDefault="00D642C2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D642C2" w:rsidRPr="00953137" w:rsidRDefault="00917503" w:rsidP="00D642C2">
      <w:pPr>
        <w:tabs>
          <w:tab w:val="left" w:pos="708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D642C2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="00D642C2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D642C2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เงินกู้ยืม</w:t>
      </w:r>
    </w:p>
    <w:p w:rsidR="00D642C2" w:rsidRPr="00D642C2" w:rsidRDefault="00D642C2" w:rsidP="00D642C2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D642C2" w:rsidRPr="00953137" w:rsidRDefault="00D642C2" w:rsidP="00D642C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</w:t>
      </w:r>
      <w:r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:rsidR="00D642C2" w:rsidRPr="00D642C2" w:rsidRDefault="00D642C2" w:rsidP="00D642C2">
      <w:pPr>
        <w:spacing w:after="0" w:line="240" w:lineRule="auto"/>
        <w:ind w:left="540" w:firstLine="11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D642C2" w:rsidRPr="00953137" w:rsidRDefault="00D642C2" w:rsidP="00D642C2">
      <w:pPr>
        <w:spacing w:after="0" w:line="240" w:lineRule="auto"/>
        <w:ind w:left="540" w:firstLine="11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ไม่น้อยกว่า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12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เดือนนับจากวันสิ้นรอบระยะเวลารายงาน</w:t>
      </w:r>
    </w:p>
    <w:p w:rsidR="00110F58" w:rsidRPr="00D642C2" w:rsidRDefault="00110F58" w:rsidP="00F0698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16"/>
          <w:szCs w:val="1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D642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D642C2">
        <w:rPr>
          <w:rFonts w:ascii="Cordia New" w:eastAsia="MS Mincho" w:hAnsi="Cordia New"/>
          <w:sz w:val="26"/>
          <w:szCs w:val="26"/>
          <w:lang w:val="en-GB"/>
        </w:rPr>
        <w:t>(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D642C2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917503" w:rsidP="00F06981">
      <w:pPr>
        <w:tabs>
          <w:tab w:val="left" w:pos="709"/>
          <w:tab w:val="left" w:pos="9781"/>
        </w:tabs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D642C2">
        <w:rPr>
          <w:rFonts w:ascii="Cordia New" w:eastAsia="MS Mincho" w:hAnsi="Cordia New"/>
          <w:b/>
          <w:bCs/>
          <w:sz w:val="26"/>
          <w:szCs w:val="26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110F58" w:rsidRPr="00D642C2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D642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ประมาณการหนี้สิน</w:t>
      </w:r>
    </w:p>
    <w:p w:rsidR="00110F58" w:rsidRPr="00D642C2" w:rsidRDefault="00110F58" w:rsidP="00F06981">
      <w:pPr>
        <w:spacing w:after="0" w:line="240" w:lineRule="auto"/>
        <w:ind w:left="540" w:firstLine="11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กลุ่มกิจการจะบันทึกประมาณการหนี้สิน </w:t>
      </w:r>
      <w:r w:rsidRPr="00D642C2">
        <w:rPr>
          <w:rFonts w:ascii="Cordia New" w:eastAsia="MS Mincho" w:hAnsi="Cordia New"/>
          <w:sz w:val="26"/>
          <w:szCs w:val="26"/>
          <w:lang w:val="en-GB"/>
        </w:rPr>
        <w:t>(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ซึ่งไม่รวมถึงประมาณการหนี้สินสำหรับผลตอบแทนพนักงาน</w:t>
      </w:r>
      <w:r w:rsidRPr="00D642C2">
        <w:rPr>
          <w:rFonts w:ascii="Cordia New" w:eastAsia="MS Mincho" w:hAnsi="Cordia New"/>
          <w:sz w:val="26"/>
          <w:szCs w:val="26"/>
          <w:lang w:val="en-GB"/>
        </w:rPr>
        <w:t>)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 xml:space="preserve"> อันเป็นภาระผูกพันในปัจจุบันตามกฎหมายหรือตามข้อตกลงที่จัดทำไว้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P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มีความเป็นไปได้ค่อนข้างแน่ว่าจะส่งผลให้กลุ่มกิจการต้องสูญเสียทรัพยากรออกไป และตามประมาณการของจำนวนที่ต้องจ่ายได้อย่างน่าเชื่อถือ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917503" w:rsidP="00F06981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cs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110F58"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D642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ผลประโยชน์พนักงาน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กลุ่มกิจการได้กำหนดโครงการผลประโยชน์เมื่อเกษียณอายุในหลายรูปแบบ</w:t>
      </w:r>
      <w:r w:rsidRPr="00D642C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D642C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บริษัทมีทั้งโครงการสมทบเงินและโครงการผลประโยชน์</w:t>
      </w:r>
    </w:p>
    <w:p w:rsidR="00110F58" w:rsidRPr="00D642C2" w:rsidRDefault="00110F58" w:rsidP="00F0698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สำหรับโครงการสมทบเงินบริษัทจะจ่ายเงินสมทบให้กองทุนในจำนวนเงินที่คงที่</w:t>
      </w:r>
      <w:r w:rsidRPr="00D642C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บริษัทไม่มีภาระผูกพันทางกฎหมายหรือ</w:t>
      </w:r>
      <w:r w:rsidRP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ภาระผูกพันจากการอนุมานที่จะต้องจ่ายเงินเพิ่ม</w:t>
      </w:r>
      <w:r w:rsidRPr="00D642C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ถึงแม้กองทุนไม่มีสินทรัพย์เพียงพอที่จะจ่ายให้พนักงานทั้งหมดสำหรับ</w:t>
      </w:r>
      <w:r w:rsidR="00362406" w:rsidRPr="00D642C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การให้บริการจากพนักงานทั้งในอดีตและปัจจุบัน</w:t>
      </w:r>
      <w:r w:rsidRPr="00D642C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เงินสมทบจะถูกรับรู้เป็นค่าใช้จ่ายผลประโยชน์พนักงานเมื่อถึงกำหนดชำระ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สำหรับโครงการผลประโยชน์คือโครงการจ่ายค่าชดเชยตามกฎหมายที่ไม่ใช่โครงการสมทบเงิน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อายุจำนวนปีที่ให้บริการ</w:t>
      </w:r>
      <w:r w:rsidR="00362406" w:rsidRPr="00D642C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และค่าตอบแทน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 xml:space="preserve"> และ ปรับปรุงด้วยต้นทุนบริการในอดีตที่ยังไม่รับรู้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="00362406" w:rsidRPr="00D642C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 xml:space="preserve">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</w:t>
      </w:r>
      <w:r w:rsidR="00362406" w:rsidRPr="00D642C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และวันครบกำหนดของพันธบัตรใกล้เคียงกับระยะเวลาที่ต้องชำระภาระผูกพันบำนาญ</w:t>
      </w:r>
    </w:p>
    <w:p w:rsidR="004B7EC0" w:rsidRPr="00D642C2" w:rsidRDefault="004B7EC0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ติฐานจะต้องรับรู้ในกำไรขาดทุนเบ็ดเสร็จอื่นในส่วนของเจ้าของในงวดที่เกิด</w:t>
      </w:r>
    </w:p>
    <w:p w:rsidR="00110F58" w:rsidRPr="00953137" w:rsidRDefault="00110F58" w:rsidP="00F06981">
      <w:pPr>
        <w:spacing w:after="0" w:line="240" w:lineRule="auto"/>
        <w:ind w:left="547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547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ภาษีเงินได้งวดปัจจุบันและภาษีเงินได้รอการตัดบัญชี</w:t>
      </w:r>
    </w:p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/>
        <w:t>ในกำไรหรือขาดทุน ยกเว้นส่วนที่รับรู้ในกำไรขาดทุนเบ็ดเสร็จอื่น หรือรับรู้โดยตรงไปยังส่วนของเจ้าของ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ย่อยและบริษัทร่วมของกลุ่มกิจการได้ดำเนินงานและเกิดรายได้ทาง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แก่หน่วยงานจัดเก็บ</w:t>
      </w:r>
    </w:p>
    <w:p w:rsidR="000A02E9" w:rsidRPr="00953137" w:rsidRDefault="000A02E9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800BE" w:rsidRPr="00953137" w:rsidRDefault="000800BE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</w:t>
      </w:r>
      <w:r w:rsidR="004A2D07"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และราคาตามบัญชีที่แสดงอยู่ในงบการเงิน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ไม่มีผลกระทบต่อกำไร</w:t>
      </w:r>
      <w:r w:rsidR="0001480D">
        <w:rPr>
          <w:rFonts w:ascii="Cordia New" w:eastAsia="MS Mincho" w:hAnsi="Cordia New" w:hint="cs"/>
          <w:sz w:val="26"/>
          <w:szCs w:val="26"/>
          <w:cs/>
          <w:lang w:val="en-GB"/>
        </w:rPr>
        <w:t>หรือขาดทุนทั้ง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ทางบัญชีและทางภาษี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ตัดบัญชีได้มีการจ่ายชำระ</w:t>
      </w:r>
    </w:p>
    <w:p w:rsidR="000800BE" w:rsidRPr="00953137" w:rsidRDefault="000800BE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800BE" w:rsidRPr="00953137" w:rsidRDefault="000800BE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กลุ่มกิจการได้ตั้งภาษีเงินได้รอการตัดบัญชีโดยพิจารณาจากผลต่างชั่วคราว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ของเงินลงทุนในบริษัทย่อย บริษัทร่วมและกิจการร่วมค้าที่ต้องเสียภาษี</w:t>
      </w:r>
      <w:r w:rsidR="0001480D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เว้นแต่กลุ่มกิจการสามารถควบคุมจังหวะเวลา</w:t>
      </w:r>
      <w:r w:rsidR="00631E29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 </w:t>
      </w:r>
    </w:p>
    <w:p w:rsidR="000800BE" w:rsidRPr="00953137" w:rsidRDefault="000800BE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800BE" w:rsidRPr="00953137" w:rsidRDefault="000800BE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4A2D07"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</w:t>
      </w:r>
      <w:r w:rsidR="00631E29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ของงวดปัจจุบันด้วยยอดสุทธิ</w:t>
      </w:r>
    </w:p>
    <w:p w:rsidR="00110F58" w:rsidRPr="00953137" w:rsidRDefault="00110F58" w:rsidP="00F0698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0"/>
          <w:szCs w:val="20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ทุนเรือนหุ้น</w:t>
      </w:r>
    </w:p>
    <w:p w:rsidR="00110F58" w:rsidRPr="00953137" w:rsidRDefault="00110F58" w:rsidP="00F0698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 </w:t>
      </w:r>
    </w:p>
    <w:p w:rsidR="00110F58" w:rsidRPr="00953137" w:rsidRDefault="00110F58" w:rsidP="00F0698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ต้นทุน</w:t>
      </w:r>
      <w:r w:rsidR="003D749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ส่วน</w:t>
      </w: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เพิ่ม</w:t>
      </w:r>
      <w:r w:rsidR="003D749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ที่</w:t>
      </w: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เกี่ยว</w:t>
      </w:r>
      <w:r w:rsidR="003D749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ข้อง</w:t>
      </w: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กับการออกหุ้นใหม่</w:t>
      </w:r>
      <w:r w:rsidR="003D749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หรือ</w:t>
      </w:r>
      <w:r w:rsidR="003D749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การออก</w:t>
      </w: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สิทธิในการซื้อหุ้น</w:t>
      </w:r>
      <w:r w:rsidR="003D7499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ซึ่งสุทธิจากภาษี จะถูกแสดงในส่วนของเจ้าของโดยนำไปหักจากสิ่งตอบแทนที่ได้รับจากการออกตราสารทุนดังกล่าว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</w:t>
      </w:r>
    </w:p>
    <w:p w:rsidR="00110F58" w:rsidRPr="00953137" w:rsidRDefault="00110F58" w:rsidP="00F06981">
      <w:pPr>
        <w:tabs>
          <w:tab w:val="left" w:pos="708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</w:rPr>
      </w:pPr>
    </w:p>
    <w:p w:rsidR="008B3A05" w:rsidRPr="00953137" w:rsidRDefault="00672F71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กรณีที่บริษัทใดก็ตามในกลุ่มกิจการซื้อคืนหุ้นสามัญของบริษัทกลับคืน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 w:hint="cs"/>
          <w:sz w:val="26"/>
          <w:szCs w:val="26"/>
          <w:cs/>
          <w:lang w:val="en-GB"/>
        </w:rPr>
        <w:t>หุ้นทุนซื้อคืน</w:t>
      </w:r>
      <w:r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สิ่งตอบแทนที่จ่ายไว้รวมถึงต้นทุนเพิ่มเติมที่เกี่ยวข้องโดยตรง </w:t>
      </w:r>
      <w:r>
        <w:rPr>
          <w:rFonts w:ascii="Cordia New" w:eastAsia="MS Mincho" w:hAnsi="Cordia New"/>
          <w:sz w:val="26"/>
          <w:szCs w:val="26"/>
          <w:lang w:val="en-GB"/>
        </w:rPr>
        <w:t>(</w:t>
      </w:r>
      <w:r>
        <w:rPr>
          <w:rFonts w:ascii="Cordia New" w:eastAsia="MS Mincho" w:hAnsi="Cordia New" w:hint="cs"/>
          <w:sz w:val="26"/>
          <w:szCs w:val="26"/>
          <w:cs/>
          <w:lang w:val="en-GB"/>
        </w:rPr>
        <w:t>สุทธิจากภาษีเงินได้</w:t>
      </w:r>
      <w:r>
        <w:rPr>
          <w:rFonts w:ascii="Cordia New" w:eastAsia="MS Mincho" w:hAnsi="Cordia New"/>
          <w:sz w:val="26"/>
          <w:szCs w:val="26"/>
          <w:lang w:val="en-GB"/>
        </w:rPr>
        <w:t>)</w:t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จะรับรู้เป็นหุ้นทุนซื้อคืนและแสดงเป็นรายการหักจากยอดรวมของส่วนของเจ้าของ</w:t>
      </w:r>
      <w:r w:rsidR="00362406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>ของบริษัทจนกว่าหุ้นทุนซื้อคืนดังกล่าวจะถูกยกเลิกไปหรือจำหน่ายใหม่ สิ่งตอบแทนใด ๆ ที่ได้รับจากการขายหรือนำหุ้น</w:t>
      </w:r>
      <w:r w:rsidR="00362406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ทุน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</w:t>
      </w:r>
      <w:r w:rsidR="00362406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>จะแสดงรวมไว้ในส่วนของเจ้าของ</w:t>
      </w:r>
    </w:p>
    <w:p w:rsidR="008B3A05" w:rsidRPr="00953137" w:rsidRDefault="008B3A05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8B3A05" w:rsidRPr="00953137" w:rsidRDefault="00917503" w:rsidP="00F06981">
      <w:pPr>
        <w:spacing w:after="0" w:line="240" w:lineRule="auto"/>
        <w:ind w:left="540" w:hanging="540"/>
        <w:jc w:val="thaiDistribute"/>
        <w:rPr>
          <w:rFonts w:ascii="Cordia New" w:eastAsia="Malgun Gothic" w:hAnsi="Cordia New"/>
          <w:b/>
          <w:bCs/>
          <w:sz w:val="26"/>
          <w:szCs w:val="26"/>
        </w:rPr>
      </w:pPr>
      <w:r w:rsidRPr="00917503">
        <w:rPr>
          <w:rFonts w:ascii="Cordia New" w:eastAsia="Malgun Gothic" w:hAnsi="Cordia New"/>
          <w:b/>
          <w:bCs/>
          <w:sz w:val="26"/>
          <w:szCs w:val="26"/>
          <w:lang w:val="en-GB"/>
        </w:rPr>
        <w:t>2</w:t>
      </w:r>
      <w:r w:rsidR="008B3A05" w:rsidRPr="00953137">
        <w:rPr>
          <w:rFonts w:ascii="Cordia New" w:eastAsia="Malgun Gothic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algun Gothic" w:hAnsi="Cordia New"/>
          <w:b/>
          <w:bCs/>
          <w:sz w:val="26"/>
          <w:szCs w:val="26"/>
          <w:lang w:val="en-GB"/>
        </w:rPr>
        <w:t>22</w:t>
      </w:r>
      <w:r w:rsidR="008B3A05" w:rsidRPr="00953137">
        <w:rPr>
          <w:rFonts w:ascii="Cordia New" w:eastAsia="Malgun Gothic" w:hAnsi="Cordia New"/>
          <w:sz w:val="26"/>
          <w:szCs w:val="26"/>
          <w:lang w:val="en-GB"/>
        </w:rPr>
        <w:tab/>
      </w:r>
      <w:r w:rsidR="008B3A05" w:rsidRPr="00953137">
        <w:rPr>
          <w:rFonts w:ascii="Cordia New" w:eastAsia="Malgun Gothic" w:hAnsi="Cordia New"/>
          <w:b/>
          <w:bCs/>
          <w:sz w:val="26"/>
          <w:szCs w:val="26"/>
          <w:cs/>
        </w:rPr>
        <w:t>หุ้นกู้ที่มีลักษณะคล้ายทุน</w:t>
      </w:r>
    </w:p>
    <w:p w:rsidR="008B3A05" w:rsidRPr="00953137" w:rsidRDefault="008B3A05" w:rsidP="00F0698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Cordia New" w:eastAsia="Malgun Gothic" w:hAnsi="Cordia New"/>
          <w:b/>
          <w:bCs/>
          <w:sz w:val="26"/>
          <w:szCs w:val="26"/>
        </w:rPr>
      </w:pPr>
    </w:p>
    <w:p w:rsidR="008B3A05" w:rsidRPr="00953137" w:rsidRDefault="008B3A05" w:rsidP="00F069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Cordia New" w:eastAsia="Malgun Gothic" w:hAnsi="Cordia New"/>
          <w:sz w:val="26"/>
          <w:szCs w:val="26"/>
        </w:rPr>
      </w:pPr>
      <w:r w:rsidRPr="00953137">
        <w:rPr>
          <w:rFonts w:ascii="Cordia New" w:eastAsia="Malgun Gothic" w:hAnsi="Cordia New"/>
          <w:sz w:val="26"/>
          <w:szCs w:val="26"/>
          <w:cs/>
        </w:rPr>
        <w:t>หุ้นกู้ที่มีลักษณะคล้ายทุนรับรู้ในส่วนของ</w:t>
      </w:r>
      <w:r w:rsidR="00110E06">
        <w:rPr>
          <w:rFonts w:ascii="Cordia New" w:eastAsia="Malgun Gothic" w:hAnsi="Cordia New" w:hint="cs"/>
          <w:sz w:val="26"/>
          <w:szCs w:val="26"/>
          <w:cs/>
          <w:lang w:val="en-GB"/>
        </w:rPr>
        <w:t>เจ้าของ</w:t>
      </w:r>
      <w:r w:rsidRPr="00953137">
        <w:rPr>
          <w:rFonts w:ascii="Cordia New" w:eastAsia="Malgun Gothic" w:hAnsi="Cordia New"/>
          <w:sz w:val="26"/>
          <w:szCs w:val="26"/>
          <w:cs/>
        </w:rPr>
        <w:t xml:space="preserve"> </w:t>
      </w:r>
      <w:r w:rsidR="00704580" w:rsidRPr="00953137">
        <w:rPr>
          <w:rFonts w:ascii="Cordia New" w:eastAsia="Malgun Gothic" w:hAnsi="Cordia New"/>
          <w:sz w:val="26"/>
          <w:szCs w:val="26"/>
          <w:cs/>
        </w:rPr>
        <w:t>เมื่อกลุ่มกิจการ</w:t>
      </w:r>
      <w:r w:rsidRPr="00953137">
        <w:rPr>
          <w:rFonts w:ascii="Cordia New" w:eastAsia="Malgun Gothic" w:hAnsi="Cordia New"/>
          <w:sz w:val="26"/>
          <w:szCs w:val="26"/>
          <w:cs/>
        </w:rPr>
        <w:t>มีสิทธิและดุลยพินิจ</w:t>
      </w:r>
      <w:r w:rsidRPr="00953137">
        <w:rPr>
          <w:rFonts w:ascii="Cordia New" w:eastAsia="Malgun Gothic" w:hAnsi="Cordia New"/>
          <w:spacing w:val="-2"/>
          <w:sz w:val="26"/>
          <w:szCs w:val="26"/>
          <w:cs/>
        </w:rPr>
        <w:t>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</w:t>
      </w:r>
      <w:r w:rsidRPr="00953137">
        <w:rPr>
          <w:rFonts w:ascii="Cordia New" w:eastAsia="Malgun Gothic" w:hAnsi="Cordia New"/>
          <w:sz w:val="26"/>
          <w:szCs w:val="26"/>
          <w:cs/>
        </w:rPr>
        <w:t>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และการจ่ายชำระดอกเบี้ยนั้นขึ้นอยู่กับดุลยพินิจของ</w:t>
      </w:r>
      <w:r w:rsidR="00704580" w:rsidRPr="00953137">
        <w:rPr>
          <w:rFonts w:ascii="Cordia New" w:eastAsia="Malgun Gothic" w:hAnsi="Cordia New"/>
          <w:sz w:val="26"/>
          <w:szCs w:val="26"/>
          <w:cs/>
        </w:rPr>
        <w:t>กลุ่มกิจการ</w:t>
      </w:r>
      <w:r w:rsidRPr="00953137">
        <w:rPr>
          <w:rFonts w:ascii="Cordia New" w:eastAsia="Malgun Gothic" w:hAnsi="Cordia New"/>
          <w:sz w:val="26"/>
          <w:szCs w:val="26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</w:t>
      </w:r>
      <w:r w:rsidR="00110E06">
        <w:rPr>
          <w:rFonts w:ascii="Cordia New" w:eastAsia="Malgun Gothic" w:hAnsi="Cordia New" w:hint="cs"/>
          <w:sz w:val="26"/>
          <w:szCs w:val="26"/>
          <w:cs/>
        </w:rPr>
        <w:t>เจ้าของ</w:t>
      </w:r>
      <w:r w:rsidRPr="00953137">
        <w:rPr>
          <w:rFonts w:ascii="Cordia New" w:eastAsia="Malgun Gothic" w:hAnsi="Cordia New"/>
          <w:sz w:val="26"/>
          <w:szCs w:val="26"/>
          <w:cs/>
        </w:rPr>
        <w:t xml:space="preserve">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:rsidR="009C4999" w:rsidRPr="00953137" w:rsidRDefault="009C4999" w:rsidP="00F069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Cordia New" w:eastAsia="Malgun Gothic" w:hAnsi="Cordia New"/>
          <w:sz w:val="26"/>
          <w:szCs w:val="26"/>
        </w:rPr>
      </w:pPr>
    </w:p>
    <w:p w:rsidR="009C4999" w:rsidRPr="00953137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9C4999" w:rsidRPr="00953137">
        <w:rPr>
          <w:rFonts w:ascii="Cordia New" w:eastAsia="MS Mincho" w:hAnsi="Cordia New"/>
          <w:b/>
          <w:bCs/>
          <w:sz w:val="26"/>
          <w:szCs w:val="26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23</w:t>
      </w:r>
      <w:r w:rsidR="009C4999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9C4999" w:rsidRPr="00953137">
        <w:rPr>
          <w:rFonts w:ascii="Cordia New" w:eastAsia="MS Mincho" w:hAnsi="Cordia New"/>
          <w:b/>
          <w:bCs/>
          <w:sz w:val="26"/>
          <w:szCs w:val="26"/>
          <w:cs/>
        </w:rPr>
        <w:t>การรับรู้รายได้</w:t>
      </w:r>
    </w:p>
    <w:p w:rsidR="009C4999" w:rsidRPr="00953137" w:rsidRDefault="009C4999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</w:rPr>
      </w:pPr>
    </w:p>
    <w:p w:rsidR="009C4999" w:rsidRPr="00953137" w:rsidRDefault="009C4999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รายได้จากการประกอบกิจการโรงแรม โดยส่วนใหญ่ประกอบด้วย รายได้ค่าห้องพัก ค่าขายอาหารและเครื่องดื่ม และบริการ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ที่เกี่ยวข้องอื่นจะบันทึกเป็นรายได้เมื่อได้ให้บริการแล้วที่จำนวนสุทธิจากภาษีขายและส่วนลด</w:t>
      </w:r>
    </w:p>
    <w:p w:rsidR="009C4999" w:rsidRPr="00953137" w:rsidRDefault="009C4999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9C4999" w:rsidRPr="00953137" w:rsidRDefault="009C4999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รายได้จากการให้บริการด้านที่พักอาศัย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จะรับรู้เป็นรายได้เมื่อเริ่มระยะเวลาการเช่าโดยวิธีเส้นตรง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รายได้จากสิทธิในการบริหารสินทรัพย์ประเภทคงที่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จะรับรู้เป็นรายได้ตามสัดส่วนที่ตกลงในสัญญาสิทธิในการบริหารสินทรัพย์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รายได้จากสิทธิในการบริหารสินทรัพย์ประเภทผันแปร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จะรับรู้เป็นรายได้เมื่อขายสินค้าหรือได้ให้บริการแล้ว</w:t>
      </w:r>
    </w:p>
    <w:p w:rsidR="009C4999" w:rsidRPr="00953137" w:rsidRDefault="009C4999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cs/>
        </w:rPr>
      </w:pPr>
    </w:p>
    <w:p w:rsidR="009C4999" w:rsidRPr="00953137" w:rsidRDefault="009C4999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รายได้จากการขายอาหารและเครื่องดื่มรับรู้เป็นรายได้เมื่อส่งของและให้บริการแล้ว</w:t>
      </w:r>
      <w:r w:rsidR="003D7499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ที่จำนวนสุทธิจากภาษีขายและส่วนลด</w:t>
      </w:r>
    </w:p>
    <w:p w:rsidR="009C4999" w:rsidRPr="00953137" w:rsidRDefault="009C4999" w:rsidP="00F069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Cordia New" w:eastAsia="Malgun Gothic" w:hAnsi="Cordia New"/>
          <w:sz w:val="26"/>
          <w:szCs w:val="26"/>
        </w:rPr>
      </w:pPr>
    </w:p>
    <w:p w:rsidR="00110F58" w:rsidRPr="00953137" w:rsidRDefault="008B3A05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110F58" w:rsidRPr="00953137">
        <w:rPr>
          <w:rFonts w:ascii="Cordia New" w:eastAsia="MS Mincho" w:hAnsi="Cordia New"/>
          <w:sz w:val="26"/>
          <w:szCs w:val="26"/>
          <w:lang w:val="en-GB"/>
        </w:rPr>
        <w:t>(</w:t>
      </w:r>
      <w:r w:rsidR="00110F58" w:rsidRPr="00953137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="00110F58" w:rsidRPr="00953137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8B3A05" w:rsidRPr="00953137" w:rsidRDefault="008B3A05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รายได้ค่าเช่าจากกิจการศูนย์การค้าและอสังหาริมทรัพย์จะรับรู้เป็นรายได้ตามอัตราที่ระบุในสัญญาเช่า รายได้ค่าเช่ารับล่วงหน้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า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จะรับรู้เป็นรายได้ในจำนวนที่เท่า ๆ กัน ตลอดระยะเวลาของสัญญาเช่า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cs/>
        </w:rPr>
      </w:pP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รายได้จากการขายอสังหาริมทรัพย์และรายได้จากการขายเครื่องตกแต่งและติดตั้งรับรู้เมื่อผู้ซื้อ</w:t>
      </w:r>
      <w:r w:rsidR="00897113">
        <w:rPr>
          <w:rFonts w:ascii="Cordia New" w:eastAsia="MS Mincho" w:hAnsi="Cordia New" w:hint="cs"/>
          <w:sz w:val="26"/>
          <w:szCs w:val="26"/>
          <w:cs/>
          <w:lang w:val="en-GB"/>
        </w:rPr>
        <w:t>ได้โอนการควบคุม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="00897113">
        <w:rPr>
          <w:rFonts w:ascii="Cordia New" w:eastAsia="MS Mincho" w:hAnsi="Cordia New" w:hint="cs"/>
          <w:sz w:val="26"/>
          <w:szCs w:val="26"/>
          <w:cs/>
          <w:lang w:val="en-GB"/>
        </w:rPr>
        <w:t>ในอสังหาริมทรัพย์ เครื่องตกแต่งและติดตั้งแก่ผู้ซื้อ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</w:rPr>
      </w:pP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รายได้จากการขายสิทธิในสถานที่พักผ่อนโดยแบ่งเวลารับรู้เป็นรายได้เมื่อได้โอน</w:t>
      </w:r>
      <w:r w:rsidR="00B7798A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การควบคุมใ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นการ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เป็นเจ้าของสิทธิดังกล่าวไปให้กับผู้ซื้อสิทธิ และสถานที่พักผ่อนโดยแบ่งเวลาได้ก่อสร้างแล้วเสร็จและอยู่ในสภาพพร้อมที่จะใช้งานแล้ว กลุ่มกิจการจะยังไม่รับรู้รายได้จากการขายสิทธิดังกล่าวถ้าสถานที่พักผ่อนโดยแบ่งเวลาไม่อยู่ในสภาพพร้อมใช้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รายได้จากการผลิตและจัดจำหน่าย จะรับรู้เป็นรายได้เมื่อส่งมอบสินค้าให้แก่ลูกค้า และรับรู้รายได้จากการขายสินค้าให้แก่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ห้างสรรพสินค้าตามจำนวนสินค้าที่ห้างสรรพสินค้าขายได้ รายได้จากการขายเป็นจำนวนที่สุทธิจากภาษีขายและส่วนลด</w:t>
      </w: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รายได้จากการบริหารจัดการ จะรับรู้เป็นรายได้เมื่อได้ให้บริการแล้ว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cs/>
        </w:rPr>
      </w:pP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รายได้อื่นรับรู้ตามเกณฑ์ดังต่อไปนี้</w:t>
      </w:r>
    </w:p>
    <w:p w:rsidR="00110F58" w:rsidRPr="00953137" w:rsidRDefault="00110F58" w:rsidP="00F06981">
      <w:pPr>
        <w:tabs>
          <w:tab w:val="left" w:pos="9781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tabs>
          <w:tab w:val="left" w:pos="720"/>
          <w:tab w:val="left" w:pos="3510"/>
          <w:tab w:val="left" w:pos="369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</w:rPr>
        <w:t xml:space="preserve">- </w:t>
      </w:r>
      <w:r w:rsidRPr="00953137">
        <w:rPr>
          <w:rFonts w:ascii="Cordia New" w:eastAsia="MS Mincho" w:hAnsi="Cordia New"/>
          <w:sz w:val="26"/>
          <w:szCs w:val="26"/>
          <w:cs/>
        </w:rPr>
        <w:tab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รายได้ค่าสิทธิและ</w:t>
      </w:r>
      <w:proofErr w:type="spellStart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แฟ</w:t>
      </w:r>
      <w:proofErr w:type="spellEnd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รนชาย</w:t>
      </w:r>
      <w:proofErr w:type="spellStart"/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ส์</w:t>
      </w:r>
      <w:proofErr w:type="spellEnd"/>
      <w:r w:rsidRPr="00953137">
        <w:rPr>
          <w:rFonts w:ascii="Cordia New" w:eastAsia="MS Mincho" w:hAnsi="Cordia New"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sz w:val="26"/>
          <w:szCs w:val="26"/>
        </w:rPr>
        <w:t>-</w:t>
      </w:r>
      <w:r w:rsidRPr="00953137">
        <w:rPr>
          <w:rFonts w:ascii="Cordia New" w:eastAsia="MS Mincho" w:hAnsi="Cordia New"/>
          <w:sz w:val="26"/>
          <w:szCs w:val="26"/>
          <w:cs/>
        </w:rPr>
        <w:tab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รับรู้</w:t>
      </w:r>
      <w:r w:rsidR="002F62A8">
        <w:rPr>
          <w:rFonts w:ascii="Cordia New" w:eastAsia="MS Mincho" w:hAnsi="Cordia New" w:hint="cs"/>
          <w:sz w:val="26"/>
          <w:szCs w:val="26"/>
          <w:cs/>
          <w:lang w:val="en-GB"/>
        </w:rPr>
        <w:t>แบบต่อเนื่องตามวิธีเส้นตรงตลอดระยะเวลาของสัญญา</w:t>
      </w:r>
    </w:p>
    <w:p w:rsidR="00110F58" w:rsidRPr="00953137" w:rsidRDefault="00110F58" w:rsidP="00F06981">
      <w:pPr>
        <w:tabs>
          <w:tab w:val="left" w:pos="720"/>
          <w:tab w:val="left" w:pos="3510"/>
          <w:tab w:val="left" w:pos="369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  <w:cs/>
        </w:rPr>
        <w:t xml:space="preserve">- </w:t>
      </w:r>
      <w:r w:rsidRPr="00953137">
        <w:rPr>
          <w:rFonts w:ascii="Cordia New" w:eastAsia="MS Mincho" w:hAnsi="Cordia New"/>
          <w:sz w:val="26"/>
          <w:szCs w:val="26"/>
          <w:cs/>
        </w:rPr>
        <w:tab/>
        <w:t>รายได้ดอกเบี้ยและค่านายหน้า</w:t>
      </w:r>
      <w:r w:rsidRPr="00953137">
        <w:rPr>
          <w:rFonts w:ascii="Cordia New" w:eastAsia="MS Mincho" w:hAnsi="Cordia New"/>
          <w:sz w:val="26"/>
          <w:szCs w:val="26"/>
        </w:rPr>
        <w:tab/>
        <w:t>-</w:t>
      </w:r>
      <w:r w:rsidRPr="00953137">
        <w:rPr>
          <w:rFonts w:ascii="Cordia New" w:eastAsia="MS Mincho" w:hAnsi="Cordia New"/>
          <w:sz w:val="26"/>
          <w:szCs w:val="26"/>
        </w:rPr>
        <w:tab/>
      </w:r>
      <w:r w:rsidRPr="00953137">
        <w:rPr>
          <w:rFonts w:ascii="Cordia New" w:eastAsia="MS Mincho" w:hAnsi="Cordia New"/>
          <w:sz w:val="26"/>
          <w:szCs w:val="26"/>
          <w:cs/>
        </w:rPr>
        <w:t xml:space="preserve">รับรู้ตามเกณฑ์คงค้าง เว้นแต่จะมีความไม่แน่นอนในการรับชำระ </w:t>
      </w:r>
    </w:p>
    <w:p w:rsidR="00110F58" w:rsidRPr="00953137" w:rsidRDefault="00110F58" w:rsidP="00F06981">
      <w:pPr>
        <w:tabs>
          <w:tab w:val="left" w:pos="720"/>
          <w:tab w:val="left" w:pos="3510"/>
          <w:tab w:val="left" w:pos="369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</w:rPr>
        <w:t xml:space="preserve">- </w:t>
      </w:r>
      <w:r w:rsidRPr="00953137">
        <w:rPr>
          <w:rFonts w:ascii="Cordia New" w:eastAsia="MS Mincho" w:hAnsi="Cordia New"/>
          <w:sz w:val="26"/>
          <w:szCs w:val="26"/>
          <w:cs/>
        </w:rPr>
        <w:tab/>
        <w:t>รายได้เงินปันผล</w:t>
      </w:r>
      <w:r w:rsidRPr="00953137">
        <w:rPr>
          <w:rFonts w:ascii="Cordia New" w:eastAsia="MS Mincho" w:hAnsi="Cordia New"/>
          <w:sz w:val="26"/>
          <w:szCs w:val="26"/>
        </w:rPr>
        <w:tab/>
      </w:r>
      <w:r w:rsidRPr="00953137">
        <w:rPr>
          <w:rFonts w:ascii="Cordia New" w:eastAsia="MS Mincho" w:hAnsi="Cordia New"/>
          <w:sz w:val="26"/>
          <w:szCs w:val="26"/>
          <w:cs/>
        </w:rPr>
        <w:t>-</w:t>
      </w:r>
      <w:r w:rsidRPr="00953137">
        <w:rPr>
          <w:rFonts w:ascii="Cordia New" w:eastAsia="MS Mincho" w:hAnsi="Cordia New"/>
          <w:sz w:val="26"/>
          <w:szCs w:val="26"/>
          <w:cs/>
        </w:rPr>
        <w:tab/>
        <w:t>รับรู้เมื่อผู้ถือหุ้นมีสิทธิได้รับเงินปันผล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:rsidR="008273AB" w:rsidRPr="00953137" w:rsidRDefault="00917503" w:rsidP="00F06981">
      <w:pPr>
        <w:spacing w:after="0" w:line="240" w:lineRule="auto"/>
        <w:ind w:left="540" w:hanging="540"/>
        <w:jc w:val="thaiDistribute"/>
        <w:rPr>
          <w:rFonts w:ascii="Cordia New" w:eastAsia="Malgun Gothic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algun Gothic" w:hAnsi="Cordia New"/>
          <w:b/>
          <w:bCs/>
          <w:sz w:val="26"/>
          <w:szCs w:val="26"/>
          <w:lang w:val="en-GB"/>
        </w:rPr>
        <w:t>2</w:t>
      </w:r>
      <w:r w:rsidR="00145B65" w:rsidRPr="00953137">
        <w:rPr>
          <w:rFonts w:ascii="Cordia New" w:eastAsia="Malgun Gothic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algun Gothic" w:hAnsi="Cordia New"/>
          <w:b/>
          <w:bCs/>
          <w:sz w:val="26"/>
          <w:szCs w:val="26"/>
          <w:lang w:val="en-GB"/>
        </w:rPr>
        <w:t>24</w:t>
      </w:r>
      <w:r w:rsidR="008273AB" w:rsidRPr="00953137">
        <w:rPr>
          <w:rFonts w:ascii="Cordia New" w:eastAsia="Malgun Gothic" w:hAnsi="Cordia New"/>
          <w:b/>
          <w:bCs/>
          <w:sz w:val="26"/>
          <w:szCs w:val="26"/>
          <w:lang w:val="en-GB"/>
        </w:rPr>
        <w:tab/>
      </w:r>
      <w:r w:rsidR="008273AB" w:rsidRPr="00953137">
        <w:rPr>
          <w:rFonts w:ascii="Cordia New" w:eastAsia="Malgun Gothic" w:hAnsi="Cordia New"/>
          <w:b/>
          <w:bCs/>
          <w:sz w:val="26"/>
          <w:szCs w:val="26"/>
          <w:cs/>
          <w:lang w:val="en-GB"/>
        </w:rPr>
        <w:t>ภาวะเศรษฐกิจที่มีอัตราเงินเฟ้อรุนแรง</w:t>
      </w:r>
    </w:p>
    <w:p w:rsidR="008273AB" w:rsidRPr="00953137" w:rsidRDefault="008273AB" w:rsidP="00F06981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</w:p>
    <w:p w:rsidR="008273AB" w:rsidRPr="00953137" w:rsidRDefault="008273AB" w:rsidP="00F06981">
      <w:pPr>
        <w:spacing w:after="0" w:line="240" w:lineRule="auto"/>
        <w:ind w:left="540"/>
        <w:jc w:val="thaiDistribute"/>
        <w:rPr>
          <w:rFonts w:ascii="Cordia New" w:eastAsia="Malgun Gothic" w:hAnsi="Cordia New"/>
          <w:sz w:val="26"/>
          <w:szCs w:val="26"/>
        </w:rPr>
      </w:pPr>
      <w:r w:rsidRPr="00953137">
        <w:rPr>
          <w:rFonts w:ascii="Cordia New" w:eastAsia="Malgun Gothic" w:hAnsi="Cordia New"/>
          <w:sz w:val="26"/>
          <w:szCs w:val="26"/>
          <w:cs/>
        </w:rPr>
        <w:t>กลุ่ม</w:t>
      </w:r>
      <w:r w:rsidR="004508DB" w:rsidRPr="00953137">
        <w:rPr>
          <w:rFonts w:ascii="Cordia New" w:eastAsia="Malgun Gothic" w:hAnsi="Cordia New"/>
          <w:sz w:val="26"/>
          <w:szCs w:val="26"/>
          <w:cs/>
        </w:rPr>
        <w:t>กิจการ</w:t>
      </w:r>
      <w:r w:rsidRPr="00953137">
        <w:rPr>
          <w:rFonts w:ascii="Cordia New" w:eastAsia="Malgun Gothic" w:hAnsi="Cordia New"/>
          <w:sz w:val="26"/>
          <w:szCs w:val="26"/>
          <w:cs/>
        </w:rPr>
        <w:t>รับรู้ผลกระทบสะสมทั้งหมดของภาวะเศรษฐกิจที่มีอัตราเงินเฟ้อรุนแรงจากการปรับปรุงรายการที่ไม่เป็นตัวเงิน</w:t>
      </w:r>
      <w:r w:rsidR="004508DB" w:rsidRPr="00953137">
        <w:rPr>
          <w:rFonts w:ascii="Cordia New" w:eastAsia="Malgun Gothic" w:hAnsi="Cordia New"/>
          <w:sz w:val="26"/>
          <w:szCs w:val="26"/>
          <w:cs/>
        </w:rPr>
        <w:br/>
      </w:r>
      <w:r w:rsidRPr="00953137">
        <w:rPr>
          <w:rFonts w:ascii="Cordia New" w:eastAsia="Malgun Gothic" w:hAnsi="Cordia New"/>
          <w:sz w:val="26"/>
          <w:szCs w:val="26"/>
          <w:cs/>
        </w:rPr>
        <w:t>เป็นส่วนหนึ่งของรายการที่เกิดจากการซื้อกิจการ ผลกระทบของภาวะเศรษฐกิจที่มีอัตราเงินเฟ้อรุนแรงหลังจากการซื้อกิจการ</w:t>
      </w:r>
      <w:r w:rsidR="009F081F">
        <w:rPr>
          <w:rFonts w:ascii="Cordia New" w:eastAsia="Malgun Gothic" w:hAnsi="Cordia New"/>
          <w:sz w:val="26"/>
          <w:szCs w:val="26"/>
        </w:rPr>
        <w:br/>
      </w:r>
      <w:r w:rsidRPr="00953137">
        <w:rPr>
          <w:rFonts w:ascii="Cordia New" w:eastAsia="Malgun Gothic" w:hAnsi="Cordia New"/>
          <w:sz w:val="26"/>
          <w:szCs w:val="26"/>
          <w:cs/>
        </w:rPr>
        <w:t>จะถูกรับรู้ในงบกำไรขาดทุน</w:t>
      </w:r>
      <w:r w:rsidR="002F62A8">
        <w:rPr>
          <w:rFonts w:ascii="Cordia New" w:eastAsia="Malgun Gothic" w:hAnsi="Cordia New" w:hint="cs"/>
          <w:sz w:val="26"/>
          <w:szCs w:val="26"/>
          <w:cs/>
        </w:rPr>
        <w:t>และองค์ประกอบอื่นของส่วนของเจ้าของ</w:t>
      </w:r>
    </w:p>
    <w:p w:rsidR="008273AB" w:rsidRDefault="008273AB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:rsidR="000636FE" w:rsidRPr="00953137" w:rsidRDefault="000636FE" w:rsidP="000636FE">
      <w:pPr>
        <w:shd w:val="clear" w:color="auto" w:fill="FFFFFF"/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  <w:r w:rsidRPr="00953137">
        <w:rPr>
          <w:rFonts w:ascii="Cordia New" w:eastAsia="Times New Roman" w:hAnsi="Cordia New"/>
          <w:sz w:val="26"/>
          <w:szCs w:val="26"/>
          <w:cs/>
        </w:rPr>
        <w:t xml:space="preserve">ในปี พ.ศ. </w:t>
      </w:r>
      <w:r w:rsidR="00917503" w:rsidRPr="00917503">
        <w:rPr>
          <w:rFonts w:ascii="Cordia New" w:eastAsia="Times New Roman" w:hAnsi="Cordia New"/>
          <w:sz w:val="26"/>
          <w:szCs w:val="26"/>
          <w:lang w:val="en-GB"/>
        </w:rPr>
        <w:t>2561</w:t>
      </w:r>
      <w:r w:rsidRPr="00953137">
        <w:rPr>
          <w:rFonts w:ascii="Cordia New" w:eastAsia="Times New Roman" w:hAnsi="Cordia New"/>
          <w:sz w:val="26"/>
          <w:szCs w:val="26"/>
          <w:cs/>
        </w:rPr>
        <w:t xml:space="preserve"> บริษัทย่อยของกลุ่มกิจการที่ตั้งอยู่ในประเทศอาร์เจนตินาได้ประสบภาวะเศรษฐกิจที่มีอัตราเงินเฟ้อรุนแรง</w:t>
      </w:r>
      <w:r>
        <w:rPr>
          <w:rFonts w:ascii="Cordia New" w:eastAsia="Times New Roman" w:hAnsi="Cordia New"/>
          <w:sz w:val="26"/>
          <w:szCs w:val="26"/>
        </w:rPr>
        <w:br/>
      </w:r>
      <w:r w:rsidRPr="00953137">
        <w:rPr>
          <w:rFonts w:ascii="Cordia New" w:eastAsia="Times New Roman" w:hAnsi="Cordia New"/>
          <w:sz w:val="26"/>
          <w:szCs w:val="26"/>
          <w:cs/>
        </w:rPr>
        <w:t>ซึ่งเป็นสาเหตุที่ทำให้อัตราเงินเฟ้อสะสมของเศรษฐกิจสูงกว่าร้อยละ</w:t>
      </w:r>
      <w:r w:rsidRPr="00953137">
        <w:rPr>
          <w:rFonts w:ascii="Cordia New" w:eastAsia="Times New Roman" w:hAnsi="Cordia New"/>
          <w:sz w:val="26"/>
          <w:szCs w:val="26"/>
          <w:lang w:val="en-GB"/>
        </w:rPr>
        <w:t xml:space="preserve"> </w:t>
      </w:r>
      <w:r w:rsidR="00917503" w:rsidRPr="00917503">
        <w:rPr>
          <w:rFonts w:ascii="Cordia New" w:eastAsia="Times New Roman" w:hAnsi="Cordia New"/>
          <w:sz w:val="26"/>
          <w:szCs w:val="26"/>
          <w:lang w:val="en-GB"/>
        </w:rPr>
        <w:t>100</w:t>
      </w:r>
      <w:r w:rsidRPr="00953137">
        <w:rPr>
          <w:rFonts w:ascii="Cordia New" w:eastAsia="Times New Roman" w:hAnsi="Cordia New"/>
          <w:sz w:val="26"/>
          <w:szCs w:val="26"/>
          <w:cs/>
        </w:rPr>
        <w:t xml:space="preserve"> ตลอดระยะเวลาสามปีที่ผ่านมา</w:t>
      </w:r>
      <w:r w:rsidRPr="00953137">
        <w:rPr>
          <w:rFonts w:ascii="Cordia New" w:eastAsia="Times New Roman" w:hAnsi="Cordia New"/>
          <w:sz w:val="26"/>
          <w:szCs w:val="26"/>
        </w:rPr>
        <w:t xml:space="preserve"> </w:t>
      </w:r>
      <w:r w:rsidRPr="00953137">
        <w:rPr>
          <w:rFonts w:ascii="Cordia New" w:eastAsia="Times New Roman" w:hAnsi="Cordia New"/>
          <w:sz w:val="26"/>
          <w:szCs w:val="26"/>
          <w:cs/>
        </w:rPr>
        <w:t>ดังนั้นกลุ่มกิจการ</w:t>
      </w:r>
      <w:r>
        <w:rPr>
          <w:rFonts w:ascii="Cordia New" w:eastAsia="Times New Roman" w:hAnsi="Cordia New"/>
          <w:sz w:val="26"/>
          <w:szCs w:val="26"/>
        </w:rPr>
        <w:br/>
      </w:r>
      <w:r w:rsidRPr="00953137">
        <w:rPr>
          <w:rFonts w:ascii="Cordia New" w:eastAsia="Times New Roman" w:hAnsi="Cordia New"/>
          <w:sz w:val="26"/>
          <w:szCs w:val="26"/>
          <w:cs/>
        </w:rPr>
        <w:t xml:space="preserve">จึงได้นำ </w:t>
      </w:r>
      <w:r w:rsidRPr="00953137">
        <w:rPr>
          <w:rFonts w:ascii="Cordia New" w:eastAsia="Times New Roman" w:hAnsi="Cordia New"/>
          <w:sz w:val="26"/>
          <w:szCs w:val="26"/>
        </w:rPr>
        <w:t xml:space="preserve">TAS </w:t>
      </w:r>
      <w:r w:rsidR="00917503" w:rsidRPr="00917503">
        <w:rPr>
          <w:rFonts w:ascii="Cordia New" w:eastAsia="Times New Roman" w:hAnsi="Cordia New"/>
          <w:sz w:val="26"/>
          <w:szCs w:val="26"/>
          <w:lang w:val="en-GB"/>
        </w:rPr>
        <w:t>29</w:t>
      </w:r>
      <w:r w:rsidRPr="00953137">
        <w:rPr>
          <w:rFonts w:ascii="Cordia New" w:eastAsia="Times New Roman" w:hAnsi="Cordia New"/>
          <w:sz w:val="26"/>
          <w:szCs w:val="26"/>
        </w:rPr>
        <w:t xml:space="preserve"> </w:t>
      </w:r>
      <w:r w:rsidR="00110E06">
        <w:rPr>
          <w:rFonts w:ascii="Cordia New" w:eastAsia="Times New Roman" w:hAnsi="Cordia New" w:hint="cs"/>
          <w:sz w:val="26"/>
          <w:szCs w:val="26"/>
          <w:cs/>
        </w:rPr>
        <w:t>เรื่อง</w:t>
      </w:r>
      <w:r w:rsidRPr="00953137">
        <w:rPr>
          <w:rFonts w:ascii="Cordia New" w:eastAsia="Times New Roman" w:hAnsi="Cordia New"/>
          <w:sz w:val="26"/>
          <w:szCs w:val="26"/>
          <w:cs/>
        </w:rPr>
        <w:t>การรายงานทางการเงินในสภาพเศรษฐกิจที่รุนแรง</w:t>
      </w:r>
      <w:r w:rsidR="00110E06">
        <w:rPr>
          <w:rFonts w:ascii="Cordia New" w:eastAsia="Times New Roman" w:hAnsi="Cordia New" w:hint="cs"/>
          <w:sz w:val="26"/>
          <w:szCs w:val="26"/>
          <w:cs/>
        </w:rPr>
        <w:t xml:space="preserve"> </w:t>
      </w:r>
      <w:r w:rsidRPr="00953137">
        <w:rPr>
          <w:rFonts w:ascii="Cordia New" w:eastAsia="Times New Roman" w:hAnsi="Cordia New"/>
          <w:sz w:val="26"/>
          <w:szCs w:val="26"/>
          <w:cs/>
        </w:rPr>
        <w:t>มาใช้กับงบการเงินของบริษัทในประเทศอาร์เจนตินา</w:t>
      </w:r>
    </w:p>
    <w:p w:rsidR="000636FE" w:rsidRPr="00953137" w:rsidRDefault="000636FE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:rsidR="004B7EC0" w:rsidRPr="004B7EC0" w:rsidRDefault="004B7EC0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Pr="004B7EC0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4B7EC0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นโยบายการบัญชี</w:t>
      </w:r>
      <w:r w:rsidRPr="004B7EC0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Pr="004B7EC0">
        <w:rPr>
          <w:rFonts w:ascii="Cordia New" w:eastAsia="MS Mincho" w:hAnsi="Cordia New"/>
          <w:sz w:val="26"/>
          <w:szCs w:val="26"/>
          <w:lang w:val="en-GB"/>
        </w:rPr>
        <w:t>(</w:t>
      </w:r>
      <w:r w:rsidRPr="004B7EC0">
        <w:rPr>
          <w:rFonts w:ascii="Cordia New" w:eastAsia="MS Mincho" w:hAnsi="Cordia New"/>
          <w:sz w:val="26"/>
          <w:szCs w:val="26"/>
          <w:cs/>
          <w:lang w:val="en-GB"/>
        </w:rPr>
        <w:t>ต่อ</w:t>
      </w:r>
      <w:r w:rsidRPr="004B7EC0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4B7EC0" w:rsidRPr="007164B0" w:rsidRDefault="004B7EC0" w:rsidP="00F06981">
      <w:pPr>
        <w:tabs>
          <w:tab w:val="left" w:pos="708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14"/>
          <w:szCs w:val="14"/>
          <w:lang w:val="en-GB"/>
        </w:rPr>
      </w:pPr>
    </w:p>
    <w:p w:rsidR="00110F58" w:rsidRPr="00953137" w:rsidRDefault="00917503" w:rsidP="00F06981">
      <w:pPr>
        <w:tabs>
          <w:tab w:val="left" w:pos="708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8273AB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25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การจ่ายเงินปันผล</w:t>
      </w:r>
    </w:p>
    <w:p w:rsidR="00110F58" w:rsidRPr="00187487" w:rsidRDefault="00110F58" w:rsidP="00F06981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110F58" w:rsidRPr="00953137" w:rsidRDefault="00110F58" w:rsidP="00F06981">
      <w:pPr>
        <w:tabs>
          <w:tab w:val="left" w:pos="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เงินปันผลที่จ่ายประจำปี บันทึกในงบการเงินรวมและงบการเงินเฉพาะกิจการในรอบระยะเวลาบัญชีซึ่งที่ประชุมผู้ถือหุ้นของบริษัท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และบริษัทย่อยได้อนุมัติการจ่ายเงินปันผลนั้น</w:t>
      </w:r>
    </w:p>
    <w:p w:rsidR="00110F58" w:rsidRPr="00187487" w:rsidRDefault="00110F58" w:rsidP="00F06981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110F58" w:rsidRDefault="00110F58" w:rsidP="00F06981">
      <w:pPr>
        <w:tabs>
          <w:tab w:val="left" w:pos="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เงินปันผลที่จ่ายระหว่างกาล บันทึกในงบการเงินรวมและงบการเงินเฉพาะกิจการในรอบระยะเวลาบัญชีซึ่งที่ประชุมคณะกรรมการบริษัทและบริษัทย่อยได้อนุมัติการจ่ายเงินปันผลนั้น</w:t>
      </w:r>
    </w:p>
    <w:p w:rsidR="00D86D6D" w:rsidRPr="007164B0" w:rsidRDefault="00D86D6D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:rsidR="008544DD" w:rsidRPr="008544DD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D86D6D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</w:r>
      <w:r w:rsidR="008544DD" w:rsidRPr="008544DD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การแก้ไข</w:t>
      </w:r>
      <w:r w:rsidR="006919B9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รายการในปีก่อน</w:t>
      </w:r>
    </w:p>
    <w:p w:rsidR="008544DD" w:rsidRPr="00187487" w:rsidRDefault="008544DD" w:rsidP="009F081F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14"/>
          <w:szCs w:val="14"/>
          <w:lang w:val="en-GB"/>
        </w:rPr>
      </w:pPr>
    </w:p>
    <w:p w:rsidR="008544DD" w:rsidRPr="00993239" w:rsidRDefault="008544DD" w:rsidP="009F081F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93239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การปรับปรุงรายการผลกระทบจากสภาพเศรษฐกิจที่เงินเฟ้อรุนแรง</w:t>
      </w:r>
    </w:p>
    <w:p w:rsidR="008544DD" w:rsidRPr="00187487" w:rsidRDefault="008544DD" w:rsidP="009F081F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:rsidR="00187487" w:rsidRPr="00187487" w:rsidRDefault="00187487" w:rsidP="007164B0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ในระหว่างปี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ได้มีการตรวจพบรายการในงบการเงินรวม 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ที่เกี่ยวข้องกับการบัญชีสำหรับสภาวะเศรษฐกิจที่มีเงินเฟ้อรุนแรงจากบริษัทย่อยในประเทศอาร์เจนตินา ภายใต้มาตรฐานการบัญชีฉบับที่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29</w:t>
      </w:r>
    </w:p>
    <w:p w:rsidR="00187487" w:rsidRPr="00187487" w:rsidRDefault="00187487" w:rsidP="0018748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:rsidR="00187487" w:rsidRPr="00187487" w:rsidRDefault="00187487" w:rsidP="007164B0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เหตุการณ์ดังกล่าวเกี่ยวข้องกับการบันทึกกำไรสำหรับปี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ในงบการเงินรวมสูงไปจำนวน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229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ล้านบาทสำหรับส่วนของเจ้าของของบริษัทใหญ่ และจำนวน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28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ล้านบาทสำหรับส่วนได้เสียที่ไม่มีอำนวจควบคุม จำนวนดังกล่าวควรรับรู้โดยตรง</w:t>
      </w:r>
      <w:r w:rsidR="006919B9">
        <w:rPr>
          <w:rFonts w:ascii="Cordia New" w:eastAsia="MS Mincho" w:hAnsi="Cordia New"/>
          <w:sz w:val="26"/>
          <w:szCs w:val="26"/>
          <w:lang w:val="en-GB"/>
        </w:rPr>
        <w:br/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ในองค์ประกอบอื่นของส่วนของเจ้าของ (“ผลกระทบ </w:t>
      </w:r>
      <w:r w:rsidRPr="00187487">
        <w:rPr>
          <w:rFonts w:ascii="Cordia New" w:eastAsia="MS Mincho" w:hAnsi="Cordia New"/>
          <w:sz w:val="26"/>
          <w:szCs w:val="26"/>
          <w:lang w:val="en-GB"/>
        </w:rPr>
        <w:t xml:space="preserve">TAS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29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>”) ดังนั้นรายการดังกล่าวเป็นการปรับปรุงการแสดงรายการระหว่างงบกำไรขาดทุนและการเปลี่ยนแปลงในส่วนของเจ้าของ โดยยอดรวมของส่วนของเจ้าของในงบการเงินรวมไม่ได้รับผลกระทบ</w:t>
      </w:r>
    </w:p>
    <w:p w:rsidR="00187487" w:rsidRPr="00187487" w:rsidRDefault="00187487" w:rsidP="0018748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:rsidR="00110F58" w:rsidRDefault="00187487" w:rsidP="007164B0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ตามที่ได้กล่าวข้างต้น งบการเงินรวมของปี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ได้ถูกปรับปรุงใหม่ ซึ่งทำให้องค์ประกอบอื่นของผู้ถือหุ้นในงบการเงินรวมเพิ่มขึ้นจำนวน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229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และกำไรในงบการเงินรวมลดลงในจำนวนเดียวกัน สำหรับผลกระทบจากการปรับปรุงส่วนได้เสียที่ไม่มีอำนาจควบคุมจำนวน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28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 ทำให้กำไรในงบการเงินรวมลดลงและไม่มีผลกระทบกับส่วนได้เสียที่ไม่มีอำนาจควบคุมในส่วนของเจ้าของ นอกจากนี้ การแก้ไขงบการเงินดังกล่าวทำให้กำไรต่อหุ้นขั้นพื้นฐานและกำไรต่อหุ้นปรับลดลดลงจำนวน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0556</w:t>
      </w:r>
      <w:r w:rsidRPr="00187487">
        <w:rPr>
          <w:rFonts w:ascii="Cordia New" w:eastAsia="MS Mincho" w:hAnsi="Cordia New"/>
          <w:sz w:val="26"/>
          <w:szCs w:val="26"/>
          <w:cs/>
          <w:lang w:val="en-GB"/>
        </w:rPr>
        <w:t xml:space="preserve"> บาทต่อหุ้น</w:t>
      </w:r>
    </w:p>
    <w:p w:rsidR="00187487" w:rsidRPr="00187487" w:rsidRDefault="00187487" w:rsidP="00187487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14"/>
          <w:szCs w:val="14"/>
          <w:lang w:val="en-GB"/>
        </w:rPr>
      </w:pPr>
    </w:p>
    <w:p w:rsidR="00110F58" w:rsidRPr="00953137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การจัดการความเสี่ยงทางการเงิน</w:t>
      </w:r>
    </w:p>
    <w:p w:rsidR="00110F58" w:rsidRPr="0018748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110F58" w:rsidRPr="00953137" w:rsidRDefault="00917503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ปัจจัยความเสี่ยงทางการเงิน</w:t>
      </w:r>
    </w:p>
    <w:p w:rsidR="00110F58" w:rsidRPr="0018748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กิจกรรมของกลุ่มกิจการย่อมมีความเสี่ยงทางการเงินที่หลากหลายซึ่งได้แก่ การเปลี่ยนแปลงอัตราแลกเปลี่ยนเงินตราต่างประเทศและการเปลี่ยนแปลงอัตราดอกเบี้ย แผนการจัดการความเสี่ยงโดยรวมของกลุ่มกิจการจึงแสวงหาวิธีการลดผลกระทบที่ทำให้เสียหายต่อผลการ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ดำเนินงานทางการเงินของกลุ่มกิจการให้เหลือน้อยที่สุดเท่าที่เป็นไปได้ กลุ่มกิจการจึงใช้เครื่องมือทางการเงิน ตัวอย่างเช่น สัญญาอัตรา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แลกเปลี่ยน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สกุลเงินและสัญญาซื้อขายเงินตราต่างประเทศล่วงหน้าและสัญญาแลกเปลี่ยนอัตราดอกเบี้ย เพื่อป้องกันความเสี่ยงที่จะ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เกิดขึ้น </w:t>
      </w:r>
    </w:p>
    <w:p w:rsidR="00110F58" w:rsidRPr="0018748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7164B0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การจัดการความเสี่ยงทางการเงินของกลุ่มกิจการดำเนินงานโดยฝ่ายบริหารเงินส่วนกลางของกลุ่มกิจการ ฝ่ายบริหารเงินส่วนกลางของกลุ่มกิจการ</w:t>
      </w:r>
      <w:r w:rsidRPr="0095313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หน่วยปฏิบัติงานต่าง ๆ ภายในกลุ่มกิจการ กลุ่มกิจการปฏิบัติตามหลักการเพื่อจัดการความเสี่ยงโดยรวม อีกทั้งยังปฏิบัติตามนโยบายที่เขียนไว้</w:t>
      </w:r>
      <w:r w:rsidRPr="0095313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เป็นลายลักษณ์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อักษรเพื่อครอบคลุมความเสี่ยงจากอัตราแลกเปลี่ยนเงินตราต่างประเทศ ความเสี่ยงจากอัตราดอกเบี้ย และการใช้ตราสารอนุพันธ์ทางการเงิน ทั้งนี้กลุ่มกิจการ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ไม่มีนโยบายที่จะใช้เครื่องมือทางการเงินเพื่อเก็งกำไรหรือซื้อขาย</w:t>
      </w:r>
    </w:p>
    <w:p w:rsidR="009F081F" w:rsidRPr="00953137" w:rsidRDefault="007164B0" w:rsidP="007164B0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9F081F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="009F081F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สัญญาแลกเปลี่ยนสกุลเงินและอัตราดอกเบี้ย</w:t>
      </w: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tabs>
          <w:tab w:val="left" w:pos="709"/>
        </w:tabs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กลุ่มกิจการบันทึกสัญญาแลกเปลี่ยนสกุลเงินและอัตราดอกเบี้ย ณ วันที่เกิดรายการ</w:t>
      </w: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ในการทำสัญญาแลกเปลี่ยนสกุลเงินและอัตราดอกเบี้ย กลุ่มกิจการได้ทำข้อตกลงกับคู่สัญญาที่จะแลกเปลี่ยนเงินตรา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ต่างประเทศ </w:t>
      </w:r>
      <w:r w:rsidR="00F60E61"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และอัตราดอกเบี้ย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โดยใช้อัตราที่ได้ตกลงกันล่วงหน้า การแลกเปลี่ยนเงินต้นในสกุลเงินที่ต่างกันจะทำเมื่อวันเริ่มแรก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ของสัญญาแลกเปลี่ยนเงินตราต่างประเทศด้วยอัตราแลกเปลี่ยนที่ได้ตกลงกันไว้ และจะทำการแลกเปลี่ยนสกุลเงินที่ตรงข้ามกันในจำนวนเดียวกันระหว่าง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ระยะเวลาของสัญญาและเมื่อถึงกำหนดตามสัญญา รายการลูกหนี้และเจ้าหนี้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ตามสัญญาจะถูกแปลงค่าตามอัตราแลกเปลี่ยน ณ วันสิ้น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งวดบัญชี กำไรขาดทุนที่ยังไม่เกิดขึ้นจากการแปลงค่าเงินตราต่างประเทศดังกล่าวจะถูกบันทึกในงบกำไรขาดทุน คู่สัญญาแต่ละฝ่ายจะจ่ายและรับดอกเบี้ยตามที่ตกลงกันล่วงหน้า</w:t>
      </w:r>
      <w:r w:rsidR="00F60E61" w:rsidRPr="00953137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ในรูปของสกุลเงินที่แตกต่างกันตลอดอายุสัญญา ส่วนแตกต่างที่จะต้องจ่ายหรือรับตามสัญญาแลกเปลี่ยนสกุลเงิน</w:t>
      </w:r>
      <w:r w:rsidR="00F60E61" w:rsidRPr="00953137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และอัตราดอกเบี้ยได้บันทึกไว้เป็นส่วนหนึ่งของดอกเบี้ยรับหรือดอกเบี้ยจ่ายตลอดระยะเวลาตามข้อตกลง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สัญญาซื้อขายเงินตราต่างประเทศล่วงหน้า</w:t>
      </w: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tabs>
          <w:tab w:val="left" w:pos="709"/>
        </w:tabs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กลุ่มกิจการบันทึกสัญญาซื้อขายเงินตราต่างประเทศล่วงหน้า ณ วันที่เกิดรายการ</w:t>
      </w: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110F58" w:rsidRPr="00953137" w:rsidRDefault="00110F58" w:rsidP="00F06981">
      <w:pPr>
        <w:tabs>
          <w:tab w:val="left" w:pos="709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ัญญาซื้อขายเงินตราต่างประเทศล่วงหน้าช่วยป้องกันกลุ่มกิจการจากความเคลื่อนไหวของอัตราแลกเปลี่ยนด้วยการ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กำหนดอัตราที่จะใช้รับรู้สินทรัพย์ที่เป็นสกุลเงินต่างประเทศซึ่งจะได้รับจริง หรือที่จะใช้รับรู้หนี้สินที่เป็นสกุลเงินต่างประเทศ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ซึ่งจะต้องจ่ายชำระ จำนวนที่เพิ่มขึ้นหรือลดลงจากจำนวนเงินที่จะได้รับจริงจากสินทรัพย์หรือที่จะต้องจ่ายชำระหนี้สิน จะนำไปหักกลบกับมูลค่าที่เปลี่ยนแปลงไปของสัญญาซื้อขายเงินตราต่างประเทศล่วงหน้าที่เกี่ยวข้อง รายการกำไร</w:t>
      </w:r>
      <w:r w:rsidR="007164B0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และรายการขาดทุนจากเครื่องมืออนุพันธ์จะนำมาหักกลบกันในการนำเสนอรายงานทางการเงิน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ค่าใช้จ่ายที่ก่อให้เกิดสัญญาแต่ละฉบับจะถูกตัดจำหน่ายตลอดระยะเวลาตามสัญญา กลุ่มกิจการไม่มีภาระผูกพันในการจ่ายค่าธรรมเนียม</w:t>
      </w:r>
      <w:r w:rsidR="007164B0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ในการทำสัญญาซื้อขายเงินตราต่างประเทศล่วงหน้า</w:t>
      </w: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สัญญาแลกเปลี่ยนอัตราดอกเบี้ย</w:t>
      </w: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สัญญาแลกเปลี่ยนอัตราดอกเบี้ยช่วยป้องกันความเสี่ยงที่เกิดจากความผันผวนของอัตราดอกเบี้ย ส่วนต่างที่จะต้องจ่ายหรือที่จะได้รับจากสัญญาแลกเปลี่ยนอัตราดอกเบี้ยรับรู้เป็นส่วนประกอบของดอกเบี้ยจ่ายตลอดระยะเวลาตามข้อตกลง</w:t>
      </w: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ความเสี่ยงด้านการให้สินเชื่อ</w:t>
      </w: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คู่สัญญาในอนุพันธ์</w:t>
      </w:r>
      <w:r w:rsidRPr="00953137">
        <w:rPr>
          <w:rFonts w:ascii="Cordia New" w:eastAsia="MS Mincho" w:hAnsi="Cordia New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กลุ่มกิจการมีนโยบายจำกัดวงเงินธุรกรรมการให้สินเชื่อกับสถาบันการเงินแต่ละแห่งอย่างเหมาะสม</w:t>
      </w:r>
    </w:p>
    <w:p w:rsidR="009F081F" w:rsidRPr="00D642C2" w:rsidRDefault="00917503" w:rsidP="009F081F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9F081F" w:rsidRPr="00D642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การจัดการความเสี่ยงทางการเงิน</w:t>
      </w:r>
      <w:r w:rsidR="009F081F" w:rsidRPr="00D642C2">
        <w:rPr>
          <w:rFonts w:ascii="Cordia New" w:eastAsia="MS Mincho" w:hAnsi="Cordia New"/>
          <w:sz w:val="26"/>
          <w:szCs w:val="26"/>
          <w:cs/>
          <w:lang w:val="en-GB"/>
        </w:rPr>
        <w:t xml:space="preserve"> (ต่อ)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917503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110F58"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D642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:rsidR="00110F58" w:rsidRPr="00D642C2" w:rsidRDefault="00110F58" w:rsidP="00F06981">
      <w:pPr>
        <w:tabs>
          <w:tab w:val="left" w:pos="709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P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ที่เหมาะสมเพื่อลดต้นทุนทางการเงินของทุน</w:t>
      </w:r>
      <w:r w:rsidRPr="00D642C2">
        <w:rPr>
          <w:rFonts w:ascii="Cordia New" w:eastAsia="MS Mincho" w:hAnsi="Cordia New"/>
          <w:sz w:val="26"/>
          <w:szCs w:val="26"/>
          <w:lang w:val="en-GB"/>
        </w:rPr>
        <w:t xml:space="preserve"> </w:t>
      </w:r>
    </w:p>
    <w:p w:rsidR="00110F58" w:rsidRPr="00D642C2" w:rsidRDefault="00110F58" w:rsidP="00F06981">
      <w:pPr>
        <w:tabs>
          <w:tab w:val="left" w:pos="709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</w:t>
      </w:r>
      <w:r w:rsidRPr="00D642C2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D642C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การออกหุ้นใหม่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 xml:space="preserve"> หรือการขายทรัพย์สินเพื่อลดภาระหนี้สิน</w:t>
      </w:r>
    </w:p>
    <w:p w:rsidR="009F081F" w:rsidRPr="00D642C2" w:rsidRDefault="009F081F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917503" w:rsidP="00F0698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5</w:t>
      </w:r>
      <w:r w:rsidR="00110F58" w:rsidRPr="00D642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ประมาณการทางบัญชีที่สำคัญ ข้อสมมติฐาน และการใช้ดุลยพินิจ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Pr="00D642C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B5328" w:rsidRPr="00D642C2" w:rsidRDefault="00917503" w:rsidP="00F06981">
      <w:pPr>
        <w:tabs>
          <w:tab w:val="left" w:pos="144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5</w:t>
      </w:r>
      <w:r w:rsidR="003B5328"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3B5328"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B5328" w:rsidRPr="00D642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การประมาณการมูลค่ายุติธรรมในการรวมธุรกิจ </w:t>
      </w:r>
    </w:p>
    <w:p w:rsidR="003B5328" w:rsidRPr="00D642C2" w:rsidRDefault="003B532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B5328" w:rsidRPr="00D642C2" w:rsidRDefault="003B532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ของผู้เชี่ยวชาญในวิชาชีพ โดยใช้วิธีการการประเมินมูลค่าที่เหมาะสม บนพื้นฐานของสมมติฐานทางการเงินในการได้มาซึ่งมูลค่ายุติธรรมของการซื้อกิจการ</w:t>
      </w:r>
      <w:r w:rsidRPr="00D642C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การคำนวณดังกล่าวขึ้นอยู่กับดุลยพินิจของผู้บริหาร</w:t>
      </w:r>
    </w:p>
    <w:p w:rsidR="003B5328" w:rsidRPr="00D642C2" w:rsidRDefault="003B532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917503" w:rsidP="00F06981">
      <w:pPr>
        <w:tabs>
          <w:tab w:val="left" w:pos="144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5</w:t>
      </w:r>
      <w:r w:rsidR="00933562" w:rsidRPr="00D642C2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D642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การด้อยค่าของค่าความนิยม</w:t>
      </w:r>
      <w:r w:rsidR="00F0207B" w:rsidRPr="00D642C2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และเครื่องหมายการค้า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กลุ่มกิจการทดสอบการด้อยค่าของค่าความนิยม</w:t>
      </w:r>
      <w:r w:rsidR="00BA71EF" w:rsidRPr="00D642C2">
        <w:rPr>
          <w:rFonts w:ascii="Cordia New" w:eastAsia="MS Mincho" w:hAnsi="Cordia New" w:hint="cs"/>
          <w:sz w:val="26"/>
          <w:szCs w:val="26"/>
          <w:cs/>
          <w:lang w:val="en-GB"/>
        </w:rPr>
        <w:t>และเครื่องหมายการค้า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 xml:space="preserve">ทุกปี ตามที่ได้กล่าวในหมายเหตุข้อ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15</w:t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 xml:space="preserve"> มูลค่า</w:t>
      </w:r>
      <w:r w:rsidR="00D642C2">
        <w:rPr>
          <w:rFonts w:ascii="Cordia New" w:eastAsia="MS Mincho" w:hAnsi="Cordia New"/>
          <w:sz w:val="26"/>
          <w:szCs w:val="26"/>
          <w:lang w:val="en-GB"/>
        </w:rPr>
        <w:br/>
      </w:r>
      <w:r w:rsidRPr="00D642C2">
        <w:rPr>
          <w:rFonts w:ascii="Cordia New" w:eastAsia="MS Mincho" w:hAnsi="Cordia New"/>
          <w:sz w:val="26"/>
          <w:szCs w:val="26"/>
          <w:cs/>
          <w:lang w:val="en-GB"/>
        </w:rPr>
        <w:t>ที่คาดว่าจะได้รับคืนของหน่วย</w:t>
      </w:r>
      <w:r w:rsidRPr="00D642C2">
        <w:rPr>
          <w:rFonts w:ascii="Cordia New" w:eastAsia="MS Mincho" w:hAnsi="Cordia New"/>
          <w:spacing w:val="-3"/>
          <w:sz w:val="26"/>
          <w:szCs w:val="26"/>
          <w:cs/>
          <w:lang w:val="en-GB"/>
        </w:rPr>
        <w:t xml:space="preserve">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 (หมายเหตุ </w:t>
      </w:r>
      <w:r w:rsidR="00917503" w:rsidRPr="00917503">
        <w:rPr>
          <w:rFonts w:ascii="Cordia New" w:eastAsia="MS Mincho" w:hAnsi="Cordia New"/>
          <w:spacing w:val="-3"/>
          <w:sz w:val="26"/>
          <w:szCs w:val="26"/>
          <w:lang w:val="en-GB"/>
        </w:rPr>
        <w:t>19</w:t>
      </w:r>
      <w:r w:rsidRPr="00D642C2">
        <w:rPr>
          <w:rFonts w:ascii="Cordia New" w:eastAsia="MS Mincho" w:hAnsi="Cordia New"/>
          <w:spacing w:val="-3"/>
          <w:sz w:val="26"/>
          <w:szCs w:val="26"/>
          <w:cs/>
          <w:lang w:val="en-GB"/>
        </w:rPr>
        <w:t>)</w:t>
      </w:r>
    </w:p>
    <w:p w:rsidR="00110F58" w:rsidRPr="00D642C2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436ED" w:rsidRPr="00953137" w:rsidRDefault="00D642C2" w:rsidP="00F06981">
      <w:pPr>
        <w:spacing w:after="0" w:line="240" w:lineRule="auto"/>
        <w:ind w:left="540" w:hanging="540"/>
        <w:jc w:val="thaiDistribute"/>
        <w:rPr>
          <w:rFonts w:ascii="Cordia New" w:eastAsia="Times New Roman" w:hAnsi="Cordia New"/>
          <w:b/>
          <w:bCs/>
          <w:sz w:val="26"/>
          <w:szCs w:val="26"/>
        </w:rPr>
      </w:pPr>
      <w:r w:rsidRPr="00D642C2">
        <w:rPr>
          <w:rFonts w:ascii="Cordia New" w:eastAsia="Times New Roman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Times New Roman" w:hAnsi="Cordia New"/>
          <w:b/>
          <w:bCs/>
          <w:sz w:val="26"/>
          <w:szCs w:val="26"/>
          <w:lang w:val="en-GB"/>
        </w:rPr>
        <w:t>6</w:t>
      </w:r>
      <w:r w:rsidR="003436ED" w:rsidRPr="00953137">
        <w:rPr>
          <w:rFonts w:ascii="Cordia New" w:eastAsia="Times New Roman" w:hAnsi="Cordia New"/>
          <w:b/>
          <w:bCs/>
          <w:sz w:val="26"/>
          <w:szCs w:val="26"/>
        </w:rPr>
        <w:tab/>
      </w:r>
      <w:r w:rsidR="003436ED" w:rsidRPr="00953137">
        <w:rPr>
          <w:rFonts w:ascii="Cordia New" w:eastAsia="Times New Roman" w:hAnsi="Cordia New"/>
          <w:b/>
          <w:bCs/>
          <w:sz w:val="26"/>
          <w:szCs w:val="26"/>
          <w:cs/>
        </w:rPr>
        <w:t>การวัดมูลค่ายุติธรรม</w:t>
      </w:r>
    </w:p>
    <w:p w:rsidR="003436ED" w:rsidRPr="009F081F" w:rsidRDefault="003436ED" w:rsidP="00F06981">
      <w:pPr>
        <w:spacing w:after="0" w:line="240" w:lineRule="auto"/>
        <w:ind w:left="540"/>
        <w:rPr>
          <w:rFonts w:ascii="Cordia New" w:eastAsia="Times New Roman" w:hAnsi="Cordia New"/>
          <w:sz w:val="20"/>
          <w:szCs w:val="20"/>
        </w:rPr>
      </w:pPr>
    </w:p>
    <w:p w:rsidR="003436ED" w:rsidRPr="00953137" w:rsidRDefault="003436ED" w:rsidP="00F06981">
      <w:pPr>
        <w:spacing w:after="0" w:line="240" w:lineRule="auto"/>
        <w:ind w:left="540"/>
        <w:rPr>
          <w:rFonts w:ascii="Cordia New" w:eastAsia="Times New Roman" w:hAnsi="Cordia New"/>
          <w:sz w:val="26"/>
          <w:szCs w:val="26"/>
        </w:rPr>
      </w:pPr>
      <w:r w:rsidRPr="00953137">
        <w:rPr>
          <w:rFonts w:ascii="Cordia New" w:eastAsia="Times New Roman" w:hAnsi="Cordia New"/>
          <w:sz w:val="26"/>
          <w:szCs w:val="26"/>
          <w:cs/>
        </w:rPr>
        <w:t>สินทรัพย์ซึ่งวัดมูลค่าตามมูลค่ายุติธรรม จะถูกจัดประเภทตามระดับของลำดับขั้นการวัดมูลค่ายุติธรรม ดังต่อไปนี้</w:t>
      </w:r>
    </w:p>
    <w:p w:rsidR="003436ED" w:rsidRPr="009F081F" w:rsidRDefault="003436ED" w:rsidP="00F06981">
      <w:pPr>
        <w:tabs>
          <w:tab w:val="left" w:pos="1440"/>
        </w:tabs>
        <w:spacing w:after="0" w:line="240" w:lineRule="auto"/>
        <w:ind w:left="1260" w:hanging="720"/>
        <w:rPr>
          <w:rFonts w:ascii="Cordia New" w:eastAsia="Times New Roman" w:hAnsi="Cordia New"/>
          <w:sz w:val="20"/>
          <w:szCs w:val="20"/>
        </w:rPr>
      </w:pPr>
    </w:p>
    <w:p w:rsidR="003436ED" w:rsidRPr="00953137" w:rsidRDefault="003436ED" w:rsidP="00F06981">
      <w:pPr>
        <w:tabs>
          <w:tab w:val="left" w:pos="1710"/>
        </w:tabs>
        <w:spacing w:after="0" w:line="240" w:lineRule="auto"/>
        <w:ind w:left="567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:</w:t>
      </w:r>
      <w:r w:rsidRPr="00953137">
        <w:rPr>
          <w:rFonts w:ascii="Cordia New" w:eastAsia="MS Mincho" w:hAnsi="Cordia New"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3436ED" w:rsidRPr="00953137" w:rsidRDefault="003436ED" w:rsidP="00F06981">
      <w:pPr>
        <w:spacing w:after="0" w:line="240" w:lineRule="auto"/>
        <w:ind w:left="1710" w:hanging="1148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:</w:t>
      </w:r>
      <w:r w:rsidRPr="00953137">
        <w:rPr>
          <w:rFonts w:ascii="Cordia New" w:eastAsia="MS Mincho" w:hAnsi="Cordia New"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1</w:t>
      </w:r>
      <w:r w:rsidRPr="00953137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ทั้งที่สามารถสังเกตได้โดยตรง (ได้แก่ ข้อมูลราคา) หรือโดยอ้อม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(ได้แก่ ข้อมูลที่คำนวณมาจากราคา) สำหรับสินทรัพย์นั้นหรือหนี้สินนั้น </w:t>
      </w:r>
    </w:p>
    <w:p w:rsidR="003436ED" w:rsidRPr="00953137" w:rsidRDefault="003436ED" w:rsidP="00F06981">
      <w:pPr>
        <w:tabs>
          <w:tab w:val="left" w:pos="1710"/>
        </w:tabs>
        <w:spacing w:after="0" w:line="240" w:lineRule="auto"/>
        <w:ind w:left="54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953137">
        <w:rPr>
          <w:rFonts w:ascii="Cordia New" w:eastAsia="MS Mincho" w:hAnsi="Cordia New"/>
          <w:sz w:val="26"/>
          <w:szCs w:val="26"/>
          <w:lang w:val="en-GB"/>
        </w:rPr>
        <w:t>:</w:t>
      </w:r>
      <w:r w:rsidRPr="00953137">
        <w:rPr>
          <w:rFonts w:ascii="Cordia New" w:eastAsia="MS Mincho" w:hAnsi="Cordia New"/>
          <w:sz w:val="26"/>
          <w:szCs w:val="26"/>
          <w:lang w:val="en-GB"/>
        </w:rPr>
        <w:tab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 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4623ED" w:rsidRDefault="00110F58" w:rsidP="00F0698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  <w:r w:rsidRPr="00953137">
        <w:rPr>
          <w:rFonts w:ascii="Cordia New" w:eastAsia="Times New Roman" w:hAnsi="Cordia New"/>
          <w:sz w:val="26"/>
          <w:szCs w:val="26"/>
          <w:cs/>
        </w:rPr>
        <w:t>ตารางด้านล่างนี้แสดงถึงสินทรัพย์ของกลุ่มกิจการและบริษัทที่ถูกวัดมูลค่าตามมูลค่ายุติธรรมและแสดงลำดับขั้นของการวัดมูลค่ายุติธรรม</w:t>
      </w:r>
      <w:r w:rsidRPr="00953137">
        <w:rPr>
          <w:rFonts w:ascii="Cordia New" w:eastAsia="Times New Roman" w:hAnsi="Cordia New"/>
          <w:sz w:val="26"/>
          <w:szCs w:val="26"/>
        </w:rPr>
        <w:t xml:space="preserve"> </w:t>
      </w:r>
      <w:r w:rsidRPr="00953137">
        <w:rPr>
          <w:rFonts w:ascii="Cordia New" w:eastAsia="Times New Roman" w:hAnsi="Cordia New"/>
          <w:sz w:val="26"/>
          <w:szCs w:val="26"/>
          <w:cs/>
        </w:rPr>
        <w:t xml:space="preserve">ณ วันที่ </w:t>
      </w:r>
      <w:r w:rsidR="00917503" w:rsidRPr="00917503">
        <w:rPr>
          <w:rFonts w:ascii="Cordia New" w:eastAsia="Times New Roman" w:hAnsi="Cordia New"/>
          <w:sz w:val="26"/>
          <w:szCs w:val="26"/>
          <w:lang w:val="en-GB"/>
        </w:rPr>
        <w:t>31</w:t>
      </w:r>
      <w:r w:rsidRPr="00953137">
        <w:rPr>
          <w:rFonts w:ascii="Cordia New" w:eastAsia="Times New Roman" w:hAnsi="Cordia New"/>
          <w:sz w:val="26"/>
          <w:szCs w:val="26"/>
          <w:cs/>
        </w:rPr>
        <w:t xml:space="preserve"> ธันวาคม พ.ศ. </w:t>
      </w:r>
      <w:r w:rsidR="00917503" w:rsidRPr="00917503">
        <w:rPr>
          <w:rFonts w:ascii="Cordia New" w:eastAsia="Times New Roman" w:hAnsi="Cordia New"/>
          <w:sz w:val="26"/>
          <w:szCs w:val="26"/>
          <w:lang w:val="en-GB"/>
        </w:rPr>
        <w:t>2562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Times New Roman" w:hAnsi="Cordia New"/>
          <w:spacing w:val="-4"/>
          <w:sz w:val="26"/>
          <w:szCs w:val="26"/>
        </w:rPr>
      </w:pPr>
    </w:p>
    <w:tbl>
      <w:tblPr>
        <w:tblW w:w="926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334"/>
        <w:gridCol w:w="1232"/>
        <w:gridCol w:w="1232"/>
        <w:gridCol w:w="1232"/>
        <w:gridCol w:w="1232"/>
      </w:tblGrid>
      <w:tr w:rsidR="00110F58" w:rsidRPr="00953137" w:rsidTr="00262837">
        <w:tc>
          <w:tcPr>
            <w:tcW w:w="4334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330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49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งบ</w:t>
            </w: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10F58" w:rsidRPr="00953137" w:rsidTr="00262837">
        <w:tc>
          <w:tcPr>
            <w:tcW w:w="4334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330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0F58" w:rsidRPr="00953137" w:rsidTr="00262837">
        <w:tc>
          <w:tcPr>
            <w:tcW w:w="4334" w:type="dxa"/>
            <w:tcBorders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330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10F58" w:rsidRPr="00953137" w:rsidTr="00262837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330"/>
              <w:rPr>
                <w:rFonts w:ascii="Cordia New" w:eastAsia="Times New Roman" w:hAnsi="Cordia New"/>
                <w:bCs/>
                <w:sz w:val="12"/>
                <w:szCs w:val="12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110F58" w:rsidRPr="00953137" w:rsidTr="00262837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330"/>
              <w:rPr>
                <w:rFonts w:ascii="Cordia New" w:eastAsia="Times New Roman" w:hAnsi="Cordia New"/>
                <w:bCs/>
                <w:sz w:val="26"/>
                <w:szCs w:val="26"/>
              </w:rPr>
            </w:pPr>
            <w:r w:rsidRPr="00953137">
              <w:rPr>
                <w:rFonts w:ascii="Cordia New" w:eastAsia="Times New Roman" w:hAnsi="Cordia New"/>
                <w:bCs/>
                <w:sz w:val="26"/>
                <w:szCs w:val="26"/>
                <w:cs/>
              </w:rPr>
              <w:t xml:space="preserve">ณ วันที่ </w:t>
            </w:r>
            <w:r w:rsidR="00917503" w:rsidRPr="00917503">
              <w:rPr>
                <w:rFonts w:ascii="Cordia New" w:eastAsia="Times New Roman" w:hAnsi="Cordia New"/>
                <w:b/>
                <w:sz w:val="26"/>
                <w:szCs w:val="26"/>
                <w:lang w:val="en-GB"/>
              </w:rPr>
              <w:t>31</w:t>
            </w:r>
            <w:r w:rsidRPr="00953137">
              <w:rPr>
                <w:rFonts w:ascii="Cordia New" w:eastAsia="Times New Roman" w:hAnsi="Cordia New"/>
                <w:bCs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Times New Roman" w:hAnsi="Cordia New"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Times New Roman" w:hAnsi="Cord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4623ED" w:rsidRPr="00953137" w:rsidTr="00262837"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4623ED" w:rsidP="00F06981">
            <w:pPr>
              <w:tabs>
                <w:tab w:val="left" w:pos="180"/>
              </w:tabs>
              <w:spacing w:after="0" w:line="240" w:lineRule="auto"/>
              <w:ind w:left="330"/>
              <w:rPr>
                <w:rFonts w:ascii="Cordia New" w:eastAsia="Times New Roman" w:hAnsi="Cordia New"/>
                <w:sz w:val="26"/>
                <w:szCs w:val="26"/>
              </w:rPr>
            </w:pPr>
            <w:r w:rsidRPr="00953137">
              <w:rPr>
                <w:rFonts w:ascii="Cordia New" w:eastAsia="Times New Roman" w:hAnsi="Cord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917503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4623ED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4623ED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917503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</w:t>
            </w:r>
          </w:p>
        </w:tc>
      </w:tr>
    </w:tbl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232"/>
        <w:gridCol w:w="1232"/>
        <w:gridCol w:w="1232"/>
        <w:gridCol w:w="1232"/>
      </w:tblGrid>
      <w:tr w:rsidR="00110F58" w:rsidRPr="00953137" w:rsidTr="00262837">
        <w:tc>
          <w:tcPr>
            <w:tcW w:w="4435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49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10F58" w:rsidRPr="00953137" w:rsidTr="00262837">
        <w:tc>
          <w:tcPr>
            <w:tcW w:w="4435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 xml:space="preserve">ระดับ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0F58" w:rsidRPr="00953137" w:rsidTr="00262837">
        <w:tc>
          <w:tcPr>
            <w:tcW w:w="4435" w:type="dxa"/>
            <w:tcBorders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10F58" w:rsidRPr="00953137" w:rsidTr="00262837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Times New Roman" w:hAnsi="Cordia New"/>
                <w:bCs/>
                <w:sz w:val="12"/>
                <w:szCs w:val="12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110F58" w:rsidRPr="00953137" w:rsidTr="00262837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Times New Roman" w:hAnsi="Cordia New"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Times New Roman" w:hAnsi="Cordia New"/>
                <w:bCs/>
                <w:sz w:val="26"/>
                <w:szCs w:val="26"/>
                <w:cs/>
              </w:rPr>
              <w:t xml:space="preserve">ณ วันที่ </w:t>
            </w:r>
            <w:r w:rsidR="00917503" w:rsidRPr="00917503">
              <w:rPr>
                <w:rFonts w:ascii="Cordia New" w:eastAsia="Times New Roman" w:hAnsi="Cordia New"/>
                <w:b/>
                <w:sz w:val="26"/>
                <w:szCs w:val="26"/>
                <w:lang w:val="en-GB"/>
              </w:rPr>
              <w:t>31</w:t>
            </w:r>
            <w:r w:rsidRPr="00953137">
              <w:rPr>
                <w:rFonts w:ascii="Cordia New" w:eastAsia="Times New Roman" w:hAnsi="Cordia New"/>
                <w:b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Times New Roman" w:hAnsi="Cordia New"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Times New Roman" w:hAnsi="Cord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F58" w:rsidRPr="00953137" w:rsidRDefault="00110F58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4623ED" w:rsidRPr="00953137" w:rsidTr="00262837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4623ED" w:rsidP="00F06981">
            <w:pPr>
              <w:tabs>
                <w:tab w:val="left" w:pos="180"/>
              </w:tabs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  <w:r w:rsidRPr="00953137">
              <w:rPr>
                <w:rFonts w:ascii="Cordia New" w:eastAsia="Times New Roman" w:hAnsi="Cord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917503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4623ED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4623ED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ED" w:rsidRPr="00953137" w:rsidRDefault="00917503" w:rsidP="00F06981">
            <w:pPr>
              <w:tabs>
                <w:tab w:val="decimal" w:pos="1008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</w:p>
        </w:tc>
      </w:tr>
    </w:tbl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t xml:space="preserve">เครื่องมือทางการเงินในระดับที่ </w:t>
      </w:r>
      <w:r w:rsidR="00917503" w:rsidRPr="0091750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1</w:t>
      </w:r>
    </w:p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วันที่ในงบการเงิน ตลาดจะถือเป็นตลาดที่มีสภาพคล่องเมื่อราคาเสนอซื้อขายมีพร้อมและสม่ำเสมอ</w:t>
      </w:r>
      <w:r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เครื่องมือทางการเงินที่รวมอยู่ข้อมูลระดับที่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ได้แก่ เงินลงทุนในหลักทรัพย์ประเภททุน ซึ่งจัดประเภทเป็นหลักทรัพย์เผื่อขาย</w:t>
      </w:r>
    </w:p>
    <w:p w:rsidR="003436ED" w:rsidRPr="00953137" w:rsidRDefault="003436ED" w:rsidP="00F06981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436ED" w:rsidRPr="00953137" w:rsidRDefault="00917503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7</w:t>
      </w:r>
      <w:r w:rsidR="003436ED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3436ED" w:rsidRPr="00953137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</w:p>
    <w:p w:rsidR="003436ED" w:rsidRPr="00953137" w:rsidRDefault="003436ED" w:rsidP="00F06981">
      <w:pPr>
        <w:tabs>
          <w:tab w:val="left" w:pos="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436ED" w:rsidRPr="00953137" w:rsidRDefault="003436ED" w:rsidP="00F06981">
      <w:pPr>
        <w:spacing w:after="0" w:line="240" w:lineRule="auto"/>
        <w:ind w:left="540" w:right="29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ธุรกิจโรงแรมและสปา ธุรกิจอื่น ๆ ที่เกี่ยวข้องกับธุรกิจโรงแรม ธุรกิจร้านอาหารและธุรกิจค้าปลีก</w:t>
      </w:r>
      <w:r w:rsidRPr="00953137">
        <w:rPr>
          <w:rFonts w:ascii="Cordia New" w:eastAsia="MS Mincho" w:hAnsi="Cordia New"/>
          <w:sz w:val="26"/>
          <w:szCs w:val="26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</w:rPr>
        <w:t>สี่ส่วนงานที่รายงานในปีปัจจุบัน แบ่งตามส่วนงานที่นำเสนอและได้รับการสอบทานโดยผู้มีอำนาจตัดสินใจสูงสุดด้านการดำเนินงาน ซึ่งได้แก่ ประธานกรรมการบริหารและคณะกรรมการบริหาร</w:t>
      </w:r>
      <w:r w:rsidRPr="00953137">
        <w:rPr>
          <w:rFonts w:ascii="Cordia New" w:eastAsia="MS Mincho" w:hAnsi="Cordia New"/>
          <w:sz w:val="26"/>
          <w:szCs w:val="26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</w:rPr>
        <w:t xml:space="preserve">โดยรวมส่วนงานที่มีลักษณะผลิตภัณฑ์และบริการที่คล้ายคลึงกันเข้าด้วยกันตามที่เปิดเผยในหมายเหตุ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953137">
        <w:rPr>
          <w:rFonts w:ascii="Cordia New" w:eastAsia="MS Mincho" w:hAnsi="Cordia New"/>
          <w:sz w:val="26"/>
          <w:szCs w:val="26"/>
          <w:cs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 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  <w:sectPr w:rsidR="00110F58" w:rsidRPr="00953137" w:rsidSect="00A36B70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9"/>
          <w:cols w:space="720"/>
        </w:sectPr>
      </w:pPr>
    </w:p>
    <w:p w:rsidR="00110F58" w:rsidRPr="00953137" w:rsidRDefault="00917503" w:rsidP="00F06981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7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</w:rPr>
        <w:t>ข้อมูลจำแนกตามส่วนงาน</w:t>
      </w:r>
      <w:r w:rsidR="004B7EC0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  <w:r w:rsidR="004B7EC0" w:rsidRPr="00953137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110F58" w:rsidRPr="00953137" w:rsidRDefault="00110F58" w:rsidP="00F06981">
      <w:pPr>
        <w:tabs>
          <w:tab w:val="left" w:pos="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pacing w:val="-3"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t>7</w:t>
      </w:r>
      <w:r w:rsidR="00110F58" w:rsidRPr="00953137">
        <w:rPr>
          <w:rFonts w:ascii="Cordia New" w:eastAsia="MS Mincho" w:hAnsi="Cordia New"/>
          <w:b/>
          <w:bCs/>
          <w:spacing w:val="-3"/>
          <w:sz w:val="26"/>
          <w:szCs w:val="26"/>
        </w:rPr>
        <w:t>.</w:t>
      </w:r>
      <w:r w:rsidRPr="00917503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t>1</w:t>
      </w:r>
      <w:r w:rsidR="00110F58" w:rsidRPr="00953137">
        <w:rPr>
          <w:rFonts w:ascii="Cordia New" w:eastAsia="MS Mincho" w:hAnsi="Cordia New"/>
          <w:b/>
          <w:bCs/>
          <w:spacing w:val="-3"/>
          <w:sz w:val="26"/>
          <w:szCs w:val="26"/>
          <w:cs/>
        </w:rPr>
        <w:tab/>
        <w:t>ข้อมูลทางการเงินจำแนกตามส่วนงานดำเนินงาน</w:t>
      </w:r>
    </w:p>
    <w:p w:rsidR="007B149F" w:rsidRPr="00953137" w:rsidRDefault="007B149F" w:rsidP="00F06981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pacing w:val="-3"/>
          <w:sz w:val="26"/>
          <w:szCs w:val="26"/>
        </w:rPr>
      </w:pPr>
    </w:p>
    <w:tbl>
      <w:tblPr>
        <w:tblW w:w="1544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464"/>
        <w:gridCol w:w="900"/>
        <w:gridCol w:w="900"/>
        <w:gridCol w:w="990"/>
        <w:gridCol w:w="900"/>
        <w:gridCol w:w="900"/>
        <w:gridCol w:w="900"/>
        <w:gridCol w:w="900"/>
        <w:gridCol w:w="900"/>
        <w:gridCol w:w="900"/>
        <w:gridCol w:w="900"/>
        <w:gridCol w:w="900"/>
        <w:gridCol w:w="990"/>
      </w:tblGrid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pacing w:val="-2"/>
                <w:szCs w:val="22"/>
                <w:lang w:val="en-GB"/>
              </w:rPr>
            </w:pPr>
            <w:bookmarkStart w:id="7" w:name="_Hlk307563557"/>
          </w:p>
        </w:tc>
        <w:tc>
          <w:tcPr>
            <w:tcW w:w="10980" w:type="dxa"/>
            <w:gridSpan w:val="12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 xml:space="preserve"> ธันวาคม (ล้านบาท)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pacing w:val="-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6568AF" w:rsidRPr="009F081F" w:rsidRDefault="006568AF" w:rsidP="009F081F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6568AF" w:rsidRPr="009F081F" w:rsidRDefault="006568AF" w:rsidP="009F081F">
            <w:pPr>
              <w:tabs>
                <w:tab w:val="left" w:pos="817"/>
              </w:tabs>
              <w:spacing w:after="0" w:line="240" w:lineRule="auto"/>
              <w:ind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ธุรกิจอื่น ๆ ที่เกี่ยวข้อง</w:t>
            </w:r>
          </w:p>
        </w:tc>
        <w:tc>
          <w:tcPr>
            <w:tcW w:w="1800" w:type="dxa"/>
            <w:gridSpan w:val="2"/>
            <w:vAlign w:val="bottom"/>
          </w:tcPr>
          <w:p w:rsidR="006568AF" w:rsidRPr="009F081F" w:rsidRDefault="006568AF" w:rsidP="009F081F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6568AF" w:rsidRPr="009F081F" w:rsidRDefault="006568AF" w:rsidP="009F081F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6568AF" w:rsidRPr="009F081F" w:rsidRDefault="006568AF" w:rsidP="009F081F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6568AF" w:rsidRPr="009F081F" w:rsidRDefault="006568AF" w:rsidP="009F081F">
            <w:pPr>
              <w:tabs>
                <w:tab w:val="left" w:pos="817"/>
              </w:tabs>
              <w:spacing w:after="0" w:line="240" w:lineRule="auto"/>
              <w:ind w:left="-58" w:right="-72"/>
              <w:contextualSpacing/>
              <w:jc w:val="right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pacing w:val="-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</w:rPr>
            </w:pP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ธุรกิจโรงแรมและสปา</w:t>
            </w:r>
          </w:p>
        </w:tc>
        <w:tc>
          <w:tcPr>
            <w:tcW w:w="1890" w:type="dxa"/>
            <w:gridSpan w:val="2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กับธุรกิจโรงแรม</w:t>
            </w:r>
          </w:p>
        </w:tc>
        <w:tc>
          <w:tcPr>
            <w:tcW w:w="1800" w:type="dxa"/>
            <w:gridSpan w:val="2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ธุรกิจร้านอาหาร</w:t>
            </w:r>
          </w:p>
        </w:tc>
        <w:tc>
          <w:tcPr>
            <w:tcW w:w="1800" w:type="dxa"/>
            <w:gridSpan w:val="2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ธุรกิจค้าปลีก</w:t>
            </w:r>
          </w:p>
        </w:tc>
        <w:tc>
          <w:tcPr>
            <w:tcW w:w="1800" w:type="dxa"/>
            <w:gridSpan w:val="2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90" w:type="dxa"/>
            <w:gridSpan w:val="2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left="-18" w:right="-72"/>
              <w:contextualSpacing/>
              <w:jc w:val="center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9F081F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pacing w:val="-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2561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2561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center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2561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2561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2561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2562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b/>
                <w:bCs/>
                <w:snapToGrid w:val="0"/>
                <w:szCs w:val="22"/>
                <w:lang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eastAsia="th-TH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napToGrid w:val="0"/>
                <w:szCs w:val="22"/>
                <w:lang w:val="en-GB" w:eastAsia="th-TH"/>
              </w:rPr>
              <w:t>2561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รายได้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2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pacing w:val="-2"/>
                <w:szCs w:val="22"/>
                <w:cs/>
                <w:lang w:val="en-GB" w:eastAsia="th-TH"/>
              </w:rPr>
              <w:t xml:space="preserve">   รวมรายได้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92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939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45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491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305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5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236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24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082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23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450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932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426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471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129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062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78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132</w:t>
            </w:r>
          </w:p>
        </w:tc>
      </w:tr>
      <w:tr w:rsidR="006568AF" w:rsidRPr="00B16A4B" w:rsidTr="00B16A4B">
        <w:tc>
          <w:tcPr>
            <w:tcW w:w="4464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2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ต้นทุน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2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pacing w:val="-2"/>
                <w:szCs w:val="22"/>
                <w:cs/>
                <w:lang w:val="en-GB" w:eastAsia="th-TH"/>
              </w:rPr>
              <w:t xml:space="preserve">   รวมต้นทุน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46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679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18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872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413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060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F081F">
              <w:rPr>
                <w:rFonts w:ascii="Cordia New" w:hAnsi="Cordia New"/>
                <w:szCs w:val="22"/>
              </w:rPr>
              <w:t>(</w:t>
            </w:r>
            <w:r w:rsidR="00917503" w:rsidRPr="00917503">
              <w:rPr>
                <w:rFonts w:ascii="Cordia New" w:hAnsi="Cordia New"/>
                <w:szCs w:val="22"/>
                <w:lang w:val="en-GB"/>
              </w:rPr>
              <w:t>6</w:t>
            </w:r>
            <w:r w:rsidRPr="009F081F">
              <w:rPr>
                <w:rFonts w:ascii="Cordia New" w:hAnsi="Cordia New"/>
                <w:szCs w:val="22"/>
              </w:rPr>
              <w:t>,</w:t>
            </w:r>
            <w:r w:rsidR="00917503" w:rsidRPr="00917503">
              <w:rPr>
                <w:rFonts w:ascii="Cordia New" w:hAnsi="Cordia New"/>
                <w:szCs w:val="22"/>
                <w:lang w:val="en-GB"/>
              </w:rPr>
              <w:t>533</w:t>
            </w:r>
            <w:r w:rsidRPr="009F081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F081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6</w:t>
            </w:r>
            <w:r w:rsidRPr="009F081F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440</w:t>
            </w:r>
            <w:r w:rsidRPr="009F081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F081F">
              <w:rPr>
                <w:rFonts w:ascii="Cordia New" w:hAnsi="Cordia New"/>
                <w:szCs w:val="22"/>
              </w:rPr>
              <w:t>(</w:t>
            </w:r>
            <w:r w:rsidR="00917503" w:rsidRPr="00917503">
              <w:rPr>
                <w:rFonts w:ascii="Cordia New" w:hAnsi="Cordia New"/>
                <w:szCs w:val="22"/>
                <w:lang w:val="en-GB"/>
              </w:rPr>
              <w:t>2</w:t>
            </w:r>
            <w:r w:rsidRPr="009F081F">
              <w:rPr>
                <w:rFonts w:ascii="Cordia New" w:hAnsi="Cordia New"/>
                <w:szCs w:val="22"/>
              </w:rPr>
              <w:t>,</w:t>
            </w:r>
            <w:r w:rsidR="00917503" w:rsidRPr="00917503">
              <w:rPr>
                <w:rFonts w:ascii="Cordia New" w:hAnsi="Cordia New"/>
                <w:szCs w:val="22"/>
                <w:lang w:val="en-GB"/>
              </w:rPr>
              <w:t>733</w:t>
            </w:r>
            <w:r w:rsidRPr="009F081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F081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Pr="009F081F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456</w:t>
            </w:r>
            <w:r w:rsidRPr="009F081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F081F">
              <w:rPr>
                <w:rFonts w:ascii="Cordia New" w:hAnsi="Cordia New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F081F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F081F">
              <w:rPr>
                <w:rFonts w:ascii="Cordia New" w:hAnsi="Cordia New"/>
                <w:szCs w:val="22"/>
              </w:rPr>
              <w:t>(</w:t>
            </w:r>
            <w:r w:rsidR="00917503" w:rsidRPr="00917503">
              <w:rPr>
                <w:rFonts w:ascii="Cordia New" w:hAnsi="Cordia New"/>
                <w:szCs w:val="22"/>
                <w:lang w:val="en-GB"/>
              </w:rPr>
              <w:t>58</w:t>
            </w:r>
            <w:r w:rsidRPr="009F081F">
              <w:rPr>
                <w:rFonts w:ascii="Cordia New" w:hAnsi="Cordia New"/>
                <w:szCs w:val="22"/>
              </w:rPr>
              <w:t>,</w:t>
            </w:r>
            <w:r w:rsidR="00917503" w:rsidRPr="00917503">
              <w:rPr>
                <w:rFonts w:ascii="Cordia New" w:hAnsi="Cordia New"/>
                <w:szCs w:val="22"/>
                <w:lang w:val="en-GB"/>
              </w:rPr>
              <w:t>358</w:t>
            </w:r>
            <w:r w:rsidRPr="009F081F">
              <w:rPr>
                <w:rFonts w:ascii="Cordia New" w:hAnsi="Cordia New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F081F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28</w:t>
            </w:r>
            <w:r w:rsidRPr="009F081F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828</w:t>
            </w:r>
            <w:r w:rsidRPr="009F081F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</w:tr>
      <w:tr w:rsidR="006568AF" w:rsidRPr="00B16A4B" w:rsidTr="00B16A4B">
        <w:tc>
          <w:tcPr>
            <w:tcW w:w="4464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2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B16A4B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กำไรขั้นต้น</w:t>
            </w:r>
            <w:r w:rsidR="00531BFA">
              <w:rPr>
                <w:rFonts w:ascii="Cordia New" w:eastAsia="MS Mincho" w:hAnsi="Cordia New" w:hint="cs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 xml:space="preserve"> และรายได้อื่น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46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260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26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619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892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176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17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549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17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010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199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970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471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70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704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49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304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ค่าใช้จ่ายในการขายและบริหาร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25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881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17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368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179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</w:t>
            </w:r>
            <w:r w:rsidR="0000503C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954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14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442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13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643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901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664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471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45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207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35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158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กำไรก่อนหักต้นทุนทางการเงิน ภาษีเงินได้ ค่าเสื่อมราคา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eastAsia="th-TH"/>
              </w:rPr>
            </w:pP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  <w:t xml:space="preserve">   และค่าตัดจำหน่าย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20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379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9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251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713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222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107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3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367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298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306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25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497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14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146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005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3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956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170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166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587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430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195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174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957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5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726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406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188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247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215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391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440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37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25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081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868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ส่วนแบ่งกำไรจากเงินลงทุนในบริษัทร่วมและกิจการร่วมค้า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621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116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cs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36</w:t>
            </w:r>
            <w:r w:rsidRPr="009F081F">
              <w:rPr>
                <w:rFonts w:ascii="Cordia New" w:hAnsi="Cordia New"/>
                <w:snapToGrid w:val="0"/>
                <w:szCs w:val="22"/>
                <w:cs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96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243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276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828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488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pacing w:val="-2"/>
                <w:szCs w:val="22"/>
                <w:cs/>
                <w:lang w:val="en-GB" w:eastAsia="th-TH"/>
              </w:rPr>
              <w:t>ผลการดำเนินงานก่อนภาษีเงินได้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10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589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3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223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260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937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372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773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66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107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13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287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6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040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snapToGrid w:val="0"/>
                <w:spacing w:val="-6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pacing w:val="-6"/>
                <w:szCs w:val="22"/>
                <w:cs/>
                <w:lang w:val="en-GB" w:eastAsia="th-TH"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851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934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144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130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292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248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6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23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293</w:t>
            </w:r>
            <w:r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6568AF" w:rsidRPr="009F081F" w:rsidRDefault="006568AF" w:rsidP="009F081F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289</w:t>
            </w: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)</w:t>
            </w:r>
          </w:p>
        </w:tc>
      </w:tr>
      <w:tr w:rsidR="006568AF" w:rsidRPr="009F081F" w:rsidTr="00B16A4B">
        <w:tc>
          <w:tcPr>
            <w:tcW w:w="4464" w:type="dxa"/>
            <w:vAlign w:val="bottom"/>
          </w:tcPr>
          <w:p w:rsidR="006568AF" w:rsidRPr="009F081F" w:rsidRDefault="006568AF" w:rsidP="009F081F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  <w:t>กำไรสุทธิ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738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289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116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807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080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525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60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130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6568AF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10</w:t>
            </w:r>
            <w:r w:rsidR="006568AF" w:rsidRPr="009F081F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994</w:t>
            </w:r>
          </w:p>
        </w:tc>
        <w:tc>
          <w:tcPr>
            <w:tcW w:w="990" w:type="dxa"/>
            <w:vAlign w:val="bottom"/>
          </w:tcPr>
          <w:p w:rsidR="006568AF" w:rsidRPr="009F081F" w:rsidRDefault="00917503" w:rsidP="009F081F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4</w:t>
            </w:r>
            <w:r w:rsidR="006568AF" w:rsidRPr="009F081F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  <w:t>751</w:t>
            </w:r>
          </w:p>
        </w:tc>
      </w:tr>
      <w:tr w:rsidR="00B16A4B" w:rsidRPr="00B16A4B" w:rsidTr="00B16A4B">
        <w:tc>
          <w:tcPr>
            <w:tcW w:w="4464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B16A4B" w:rsidRPr="00B16A4B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B16A4B" w:rsidRPr="009F081F" w:rsidTr="00B16A4B">
        <w:tc>
          <w:tcPr>
            <w:tcW w:w="4464" w:type="dxa"/>
            <w:vAlign w:val="bottom"/>
          </w:tcPr>
          <w:p w:rsidR="00B16A4B" w:rsidRPr="009F081F" w:rsidRDefault="00B16A4B" w:rsidP="00B16A4B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</w:pPr>
            <w:r w:rsidRPr="00362406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  <w:t>การรับรู้รายได้</w:t>
            </w:r>
          </w:p>
        </w:tc>
        <w:tc>
          <w:tcPr>
            <w:tcW w:w="90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9F081F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9F081F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B16A4B" w:rsidRPr="00011299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B16A4B" w:rsidRPr="009F081F" w:rsidTr="00B16A4B">
        <w:tc>
          <w:tcPr>
            <w:tcW w:w="4464" w:type="dxa"/>
            <w:vAlign w:val="bottom"/>
          </w:tcPr>
          <w:p w:rsidR="00B16A4B" w:rsidRPr="00362406" w:rsidRDefault="00B16A4B" w:rsidP="00B16A4B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</w:pPr>
            <w:r w:rsidRPr="00362406">
              <w:rPr>
                <w:rFonts w:ascii="Cordia New" w:eastAsia="MS Mincho" w:hAnsi="Cordia New" w:hint="cs"/>
                <w:b/>
                <w:bCs/>
                <w:snapToGrid w:val="0"/>
                <w:szCs w:val="22"/>
                <w:cs/>
                <w:lang w:val="en-GB" w:eastAsia="th-TH"/>
              </w:rPr>
              <w:t xml:space="preserve"> </w:t>
            </w:r>
            <w:r w:rsidRPr="00362406"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  <w:t xml:space="preserve">  </w:t>
            </w:r>
            <w:r w:rsidRPr="00362406"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884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33</w:t>
            </w:r>
          </w:p>
        </w:tc>
        <w:tc>
          <w:tcPr>
            <w:tcW w:w="99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5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584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895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21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274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20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627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917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381</w:t>
            </w:r>
          </w:p>
        </w:tc>
        <w:tc>
          <w:tcPr>
            <w:tcW w:w="900" w:type="dxa"/>
            <w:vAlign w:val="bottom"/>
          </w:tcPr>
          <w:p w:rsidR="00B16A4B" w:rsidRPr="00E10157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B16A4B" w:rsidRPr="00E10157" w:rsidRDefault="00B16A4B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36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659</w:t>
            </w:r>
          </w:p>
        </w:tc>
        <w:tc>
          <w:tcPr>
            <w:tcW w:w="990" w:type="dxa"/>
            <w:vAlign w:val="bottom"/>
          </w:tcPr>
          <w:p w:rsidR="00B16A4B" w:rsidRPr="00E10157" w:rsidRDefault="00917503" w:rsidP="00B16A4B">
            <w:pP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28</w:t>
            </w:r>
            <w:r w:rsidR="001E25BF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936</w:t>
            </w:r>
          </w:p>
        </w:tc>
      </w:tr>
      <w:tr w:rsidR="00B16A4B" w:rsidRPr="009F081F" w:rsidTr="00B16A4B">
        <w:tc>
          <w:tcPr>
            <w:tcW w:w="4464" w:type="dxa"/>
            <w:vAlign w:val="bottom"/>
          </w:tcPr>
          <w:p w:rsidR="00B16A4B" w:rsidRPr="00362406" w:rsidRDefault="00B16A4B" w:rsidP="00B16A4B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zCs w:val="22"/>
                <w:cs/>
                <w:lang w:val="en-GB" w:eastAsia="th-TH"/>
              </w:rPr>
            </w:pPr>
            <w:r w:rsidRPr="004607DA">
              <w:rPr>
                <w:rFonts w:ascii="Cordia New" w:eastAsia="MS Mincho" w:hAnsi="Cordia New"/>
                <w:snapToGrid w:val="0"/>
                <w:szCs w:val="22"/>
                <w:cs/>
                <w:lang w:val="en-GB"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88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055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45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458</w:t>
            </w:r>
          </w:p>
        </w:tc>
        <w:tc>
          <w:tcPr>
            <w:tcW w:w="99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721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341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808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823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15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45</w:t>
            </w:r>
          </w:p>
        </w:tc>
        <w:tc>
          <w:tcPr>
            <w:tcW w:w="900" w:type="dxa"/>
            <w:vAlign w:val="bottom"/>
          </w:tcPr>
          <w:p w:rsidR="00B16A4B" w:rsidRPr="00E10157" w:rsidRDefault="00B16A4B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  <w:r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B16A4B" w:rsidRPr="00E10157" w:rsidRDefault="00B16A4B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471</w:t>
            </w:r>
            <w:r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92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403</w:t>
            </w:r>
          </w:p>
        </w:tc>
        <w:tc>
          <w:tcPr>
            <w:tcW w:w="990" w:type="dxa"/>
            <w:vAlign w:val="bottom"/>
          </w:tcPr>
          <w:p w:rsidR="00B16A4B" w:rsidRPr="00E10157" w:rsidRDefault="00917503" w:rsidP="00B16A4B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49</w:t>
            </w:r>
            <w:r w:rsidR="001E25BF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</w:p>
        </w:tc>
      </w:tr>
      <w:tr w:rsidR="00B16A4B" w:rsidRPr="009F081F" w:rsidTr="00B16A4B">
        <w:tc>
          <w:tcPr>
            <w:tcW w:w="4464" w:type="dxa"/>
            <w:vAlign w:val="bottom"/>
          </w:tcPr>
          <w:p w:rsidR="00B16A4B" w:rsidRPr="009F081F" w:rsidRDefault="00B16A4B" w:rsidP="00B16A4B">
            <w:pPr>
              <w:spacing w:after="0" w:line="240" w:lineRule="auto"/>
              <w:ind w:left="345" w:right="-72"/>
              <w:contextualSpacing/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</w:pPr>
            <w:r w:rsidRPr="009F081F">
              <w:rPr>
                <w:rFonts w:ascii="Cordia New" w:eastAsia="MS Mincho" w:hAnsi="Cordia New"/>
                <w:b/>
                <w:bCs/>
                <w:snapToGrid w:val="0"/>
                <w:spacing w:val="-6"/>
                <w:szCs w:val="22"/>
                <w:cs/>
                <w:lang w:val="en-GB" w:eastAsia="th-TH"/>
              </w:rPr>
              <w:t>รวมรายได้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cs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92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939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45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491</w:t>
            </w:r>
          </w:p>
        </w:tc>
        <w:tc>
          <w:tcPr>
            <w:tcW w:w="99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305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5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236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24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082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23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450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932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426</w:t>
            </w:r>
          </w:p>
        </w:tc>
        <w:tc>
          <w:tcPr>
            <w:tcW w:w="900" w:type="dxa"/>
            <w:vAlign w:val="bottom"/>
          </w:tcPr>
          <w:p w:rsidR="00B16A4B" w:rsidRPr="00E10157" w:rsidRDefault="00B16A4B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196</w:t>
            </w:r>
            <w:r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B16A4B" w:rsidRPr="00E10157" w:rsidRDefault="00B16A4B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471</w:t>
            </w:r>
            <w:r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)</w:t>
            </w:r>
          </w:p>
        </w:tc>
        <w:tc>
          <w:tcPr>
            <w:tcW w:w="90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129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062</w:t>
            </w:r>
          </w:p>
        </w:tc>
        <w:tc>
          <w:tcPr>
            <w:tcW w:w="990" w:type="dxa"/>
            <w:vAlign w:val="bottom"/>
          </w:tcPr>
          <w:p w:rsidR="00B16A4B" w:rsidRPr="00E10157" w:rsidRDefault="00917503" w:rsidP="00B16A4B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hAnsi="Cordia New"/>
                <w:snapToGrid w:val="0"/>
                <w:szCs w:val="22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78</w:t>
            </w:r>
            <w:r w:rsidR="00B16A4B" w:rsidRPr="00E10157">
              <w:rPr>
                <w:rFonts w:ascii="Cordia New" w:hAnsi="Cordia New"/>
                <w:snapToGrid w:val="0"/>
                <w:szCs w:val="22"/>
                <w:lang w:val="en-GB"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Cs w:val="22"/>
                <w:lang w:val="en-GB" w:eastAsia="th-TH"/>
              </w:rPr>
              <w:t>132</w:t>
            </w:r>
          </w:p>
        </w:tc>
      </w:tr>
    </w:tbl>
    <w:bookmarkEnd w:id="7"/>
    <w:p w:rsidR="00110F58" w:rsidRPr="00953137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pacing w:val="-3"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t>7</w:t>
      </w:r>
      <w:r w:rsidR="00110F58" w:rsidRPr="00953137">
        <w:rPr>
          <w:rFonts w:ascii="Cordia New" w:eastAsia="MS Mincho" w:hAnsi="Cordia New"/>
          <w:b/>
          <w:bCs/>
          <w:spacing w:val="-3"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pacing w:val="-3"/>
          <w:sz w:val="26"/>
          <w:szCs w:val="26"/>
          <w:cs/>
          <w:lang w:val="en-GB"/>
        </w:rPr>
        <w:t>ข้อมูลจำแนกตามส่วนงาน</w:t>
      </w:r>
      <w:r w:rsidR="00110F58" w:rsidRPr="00953137">
        <w:rPr>
          <w:rFonts w:ascii="Cordia New" w:eastAsia="MS Mincho" w:hAnsi="Cordia New"/>
          <w:b/>
          <w:bCs/>
          <w:spacing w:val="-3"/>
          <w:sz w:val="26"/>
          <w:szCs w:val="26"/>
        </w:rPr>
        <w:t xml:space="preserve"> </w:t>
      </w:r>
      <w:r w:rsidR="00110F58" w:rsidRPr="00953137">
        <w:rPr>
          <w:rFonts w:ascii="Cordia New" w:eastAsia="MS Mincho" w:hAnsi="Cordia New"/>
          <w:spacing w:val="-3"/>
          <w:sz w:val="26"/>
          <w:szCs w:val="26"/>
          <w:cs/>
          <w:lang w:val="en-GB"/>
        </w:rPr>
        <w:t>(ต่อ)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pacing w:val="-3"/>
          <w:sz w:val="16"/>
          <w:szCs w:val="16"/>
          <w:lang w:val="en-GB"/>
        </w:rPr>
      </w:pPr>
    </w:p>
    <w:p w:rsidR="00110F58" w:rsidRPr="00953137" w:rsidRDefault="00917503" w:rsidP="00F06981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7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ข้อมูลทางการเงินจำแนกตามส่วนงานภูมิศาสตร์</w:t>
      </w:r>
    </w:p>
    <w:tbl>
      <w:tblPr>
        <w:tblW w:w="1545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701"/>
        <w:gridCol w:w="949"/>
        <w:gridCol w:w="990"/>
        <w:gridCol w:w="990"/>
        <w:gridCol w:w="900"/>
        <w:gridCol w:w="990"/>
        <w:gridCol w:w="900"/>
        <w:gridCol w:w="990"/>
        <w:gridCol w:w="990"/>
        <w:gridCol w:w="990"/>
        <w:gridCol w:w="990"/>
        <w:gridCol w:w="990"/>
        <w:gridCol w:w="1080"/>
      </w:tblGrid>
      <w:tr w:rsidR="00110F58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left="337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1749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  <w:cs/>
                <w:lang w:val="en-GB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  <w:lang w:val="en-GB"/>
              </w:rPr>
              <w:t xml:space="preserve"> ธันวาคม (ล้านบาท)</w:t>
            </w:r>
          </w:p>
        </w:tc>
      </w:tr>
      <w:tr w:rsidR="00110F58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left="337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>ธุรกิจโรงแรมและสปา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>ธุรกิจอื่น ๆ ที่เกี่ยวข้อง</w:t>
            </w:r>
          </w:p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>กับธุรกิจโรงแรม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>ธุรกิจร้านอาหาร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>ธุรกิจค้าปลีก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</w:p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  <w:r w:rsidRPr="0095313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>รวม</w:t>
            </w:r>
          </w:p>
        </w:tc>
      </w:tr>
      <w:tr w:rsidR="00110F58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left="337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</w:rPr>
            </w:pPr>
            <w:r w:rsidRPr="00953137">
              <w:rPr>
                <w:rFonts w:ascii="Cordia New" w:eastAsia="Times New Roman" w:hAnsi="Cordia New"/>
                <w:b/>
                <w:bCs/>
                <w:szCs w:val="22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0F58" w:rsidRPr="00953137" w:rsidRDefault="00110F58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Cs w:val="22"/>
                <w:cs/>
              </w:rPr>
            </w:pP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9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791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9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702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050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501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15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485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15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316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932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426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196</w:t>
            </w:r>
            <w:r w:rsidRPr="004233B4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471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33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062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30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474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ทวีปยุโรป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65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863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21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203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334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279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66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197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21</w:t>
            </w:r>
            <w:r w:rsidR="00156F3B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482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596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129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563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443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8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159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8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572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ประเทศม</w:t>
            </w:r>
            <w:proofErr w:type="spellStart"/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ัล</w:t>
            </w:r>
            <w:proofErr w:type="spellEnd"/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ดี</w:t>
            </w:r>
            <w:proofErr w:type="spellStart"/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ฟส์</w:t>
            </w:r>
            <w:proofErr w:type="spellEnd"/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และกลุ่มประเทศตะวันออกกลาง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945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912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438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490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383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402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23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202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17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392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147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432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349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884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279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884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279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837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064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238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735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870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775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9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945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8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574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noProof/>
                <w:szCs w:val="22"/>
                <w:lang w:val="en-GB"/>
              </w:rPr>
              <w:t>92</w:t>
            </w:r>
            <w:r w:rsidR="004233B4" w:rsidRPr="004233B4">
              <w:rPr>
                <w:rFonts w:ascii="Cordia New" w:eastAsia="MS Mincho" w:hAnsi="Cordia New"/>
                <w:noProof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noProof/>
                <w:szCs w:val="22"/>
                <w:lang w:val="en-GB"/>
              </w:rPr>
              <w:t>939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45</w:t>
            </w:r>
            <w:r w:rsidR="00156F3B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491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7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305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5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236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24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082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23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450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932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426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196</w:t>
            </w:r>
            <w:r w:rsidRPr="004233B4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 xml:space="preserve"> 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471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129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062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78</w:t>
            </w:r>
            <w:r w:rsidR="00156F3B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132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left="337"/>
              <w:rPr>
                <w:rFonts w:ascii="Cordia New" w:eastAsia="Times New Roman" w:hAnsi="Cordia New"/>
                <w:sz w:val="8"/>
                <w:szCs w:val="8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8"/>
                <w:szCs w:val="8"/>
              </w:rPr>
            </w:pP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157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481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897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564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031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542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60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130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145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717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ทวีปยุโรป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510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553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57</w:t>
            </w:r>
            <w:r w:rsidRPr="004233B4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206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453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347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ประเทศออสเตรเลียและนิวซีแลนด์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45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139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117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170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162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309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ประเทศม</w:t>
            </w:r>
            <w:proofErr w:type="spellStart"/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ัล</w:t>
            </w:r>
            <w:proofErr w:type="spellEnd"/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ดี</w:t>
            </w:r>
            <w:proofErr w:type="spellStart"/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ฟส์</w:t>
            </w:r>
            <w:proofErr w:type="spellEnd"/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และกลุ่มประเทศตะวันออกกลาง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836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563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26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26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862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589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ประเทศสาธารณรัฐประชาชนจีน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28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143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9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12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138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138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175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269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กลุ่มประเทศละตินอเมริกา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116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617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116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617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046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207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210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255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175</w:t>
            </w:r>
            <w:r w:rsidRPr="004233B4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145</w:t>
            </w:r>
            <w:r w:rsidRPr="00953137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081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4233B4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Cs w:val="22"/>
                <w:lang w:val="en-GB"/>
              </w:rPr>
              <w:t>97</w:t>
            </w:r>
            <w:r w:rsidRPr="004233B4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953137">
              <w:rPr>
                <w:rFonts w:ascii="Cordia New" w:eastAsia="MS Mincho" w:hAnsi="Cordia New"/>
                <w:szCs w:val="22"/>
                <w:cs/>
                <w:lang w:val="en-GB"/>
              </w:rPr>
              <w:t>รวม</w:t>
            </w:r>
          </w:p>
        </w:tc>
        <w:tc>
          <w:tcPr>
            <w:tcW w:w="949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8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738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</w:t>
            </w:r>
            <w:r w:rsidR="00156F3B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289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116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807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080</w:t>
            </w:r>
          </w:p>
        </w:tc>
        <w:tc>
          <w:tcPr>
            <w:tcW w:w="90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525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60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130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4233B4" w:rsidRPr="00953137" w:rsidRDefault="004233B4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4233B4">
              <w:rPr>
                <w:rFonts w:ascii="Cordia New" w:eastAsia="MS Mincho" w:hAnsi="Cordia New"/>
                <w:szCs w:val="22"/>
                <w:lang w:val="en-GB"/>
              </w:rPr>
              <w:t>-</w:t>
            </w:r>
          </w:p>
        </w:tc>
        <w:tc>
          <w:tcPr>
            <w:tcW w:w="99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10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994</w:t>
            </w:r>
          </w:p>
        </w:tc>
        <w:tc>
          <w:tcPr>
            <w:tcW w:w="1080" w:type="dxa"/>
            <w:noWrap/>
            <w:vAlign w:val="bottom"/>
          </w:tcPr>
          <w:p w:rsidR="004233B4" w:rsidRPr="00953137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4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751</w:t>
            </w:r>
          </w:p>
        </w:tc>
      </w:tr>
      <w:tr w:rsidR="00842EB8" w:rsidRPr="00842EB8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2EB8" w:rsidRPr="00842EB8" w:rsidRDefault="00842EB8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949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233B4" w:rsidRPr="004233B4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990" w:type="dxa"/>
            <w:noWrap/>
            <w:vAlign w:val="bottom"/>
          </w:tcPr>
          <w:p w:rsidR="004233B4" w:rsidRPr="004233B4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254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184</w:t>
            </w:r>
          </w:p>
        </w:tc>
        <w:tc>
          <w:tcPr>
            <w:tcW w:w="1080" w:type="dxa"/>
            <w:noWrap/>
            <w:vAlign w:val="bottom"/>
          </w:tcPr>
          <w:p w:rsidR="004233B4" w:rsidRPr="004233B4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268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081</w:t>
            </w:r>
          </w:p>
        </w:tc>
      </w:tr>
      <w:tr w:rsidR="00842EB8" w:rsidRPr="00842EB8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2EB8" w:rsidRPr="00842EB8" w:rsidRDefault="00842EB8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noWrap/>
            <w:vAlign w:val="bottom"/>
          </w:tcPr>
          <w:p w:rsidR="00842EB8" w:rsidRPr="00842EB8" w:rsidRDefault="00842EB8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4233B4" w:rsidRPr="00953137" w:rsidTr="00842E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3B4" w:rsidRPr="00953137" w:rsidRDefault="004233B4" w:rsidP="00842EB8">
            <w:pPr>
              <w:spacing w:after="0" w:line="240" w:lineRule="auto"/>
              <w:ind w:left="337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233B4" w:rsidRPr="00953137" w:rsidRDefault="004233B4" w:rsidP="00842EB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990" w:type="dxa"/>
            <w:noWrap/>
            <w:vAlign w:val="bottom"/>
          </w:tcPr>
          <w:p w:rsidR="004233B4" w:rsidRPr="004233B4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168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316</w:t>
            </w:r>
          </w:p>
        </w:tc>
        <w:tc>
          <w:tcPr>
            <w:tcW w:w="1080" w:type="dxa"/>
            <w:noWrap/>
            <w:vAlign w:val="bottom"/>
          </w:tcPr>
          <w:p w:rsidR="004233B4" w:rsidRPr="004233B4" w:rsidRDefault="00917503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Cs w:val="22"/>
                <w:lang w:val="en-GB"/>
              </w:rPr>
              <w:t>185</w:t>
            </w:r>
            <w:r w:rsidR="004233B4" w:rsidRPr="004233B4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Cs w:val="22"/>
                <w:lang w:val="en-GB"/>
              </w:rPr>
              <w:t>780</w:t>
            </w:r>
          </w:p>
        </w:tc>
      </w:tr>
    </w:tbl>
    <w:p w:rsidR="00110F58" w:rsidRPr="00953137" w:rsidRDefault="00110F58" w:rsidP="00F06981">
      <w:pPr>
        <w:tabs>
          <w:tab w:val="left" w:pos="709"/>
          <w:tab w:val="left" w:pos="9781"/>
        </w:tabs>
        <w:spacing w:after="0" w:line="240" w:lineRule="auto"/>
        <w:jc w:val="both"/>
        <w:rPr>
          <w:rFonts w:ascii="Cordia New" w:eastAsia="MS Mincho" w:hAnsi="Cordia New"/>
          <w:b/>
          <w:bCs/>
          <w:caps/>
          <w:sz w:val="16"/>
          <w:szCs w:val="16"/>
        </w:rPr>
        <w:sectPr w:rsidR="00110F58" w:rsidRPr="00953137" w:rsidSect="00B16A4B">
          <w:footerReference w:type="default" r:id="rId13"/>
          <w:pgSz w:w="16840" w:h="11907" w:orient="landscape" w:code="9"/>
          <w:pgMar w:top="1987" w:right="648" w:bottom="850" w:left="648" w:header="706" w:footer="576" w:gutter="0"/>
          <w:cols w:space="720"/>
        </w:sectPr>
      </w:pPr>
    </w:p>
    <w:p w:rsidR="00110F58" w:rsidRPr="00011299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pacing w:val="-3"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pacing w:val="-3"/>
          <w:sz w:val="26"/>
          <w:szCs w:val="26"/>
          <w:lang w:val="en-GB"/>
        </w:rPr>
        <w:t>7</w:t>
      </w:r>
      <w:r w:rsidR="00110F58" w:rsidRPr="00011299">
        <w:rPr>
          <w:rFonts w:ascii="Cordia New" w:eastAsia="MS Mincho" w:hAnsi="Cordia New"/>
          <w:b/>
          <w:bCs/>
          <w:spacing w:val="-3"/>
          <w:sz w:val="26"/>
          <w:szCs w:val="26"/>
        </w:rPr>
        <w:tab/>
      </w:r>
      <w:r w:rsidR="00110F58" w:rsidRPr="00011299">
        <w:rPr>
          <w:rFonts w:ascii="Cordia New" w:eastAsia="MS Mincho" w:hAnsi="Cordia New"/>
          <w:b/>
          <w:bCs/>
          <w:spacing w:val="-3"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110F58" w:rsidRPr="00011299">
        <w:rPr>
          <w:rFonts w:ascii="Cordia New" w:eastAsia="MS Mincho" w:hAnsi="Cordia New"/>
          <w:b/>
          <w:bCs/>
          <w:spacing w:val="-3"/>
          <w:sz w:val="26"/>
          <w:szCs w:val="26"/>
        </w:rPr>
        <w:t xml:space="preserve"> </w:t>
      </w:r>
      <w:r w:rsidR="00110F58" w:rsidRPr="00011299">
        <w:rPr>
          <w:rFonts w:ascii="Cordia New" w:eastAsia="MS Mincho" w:hAnsi="Cordia New"/>
          <w:spacing w:val="-3"/>
          <w:sz w:val="26"/>
          <w:szCs w:val="26"/>
          <w:cs/>
          <w:lang w:val="en-GB"/>
        </w:rPr>
        <w:t>(ต่อ)</w:t>
      </w:r>
    </w:p>
    <w:p w:rsidR="00110F58" w:rsidRPr="00011299" w:rsidRDefault="00110F58" w:rsidP="00F06981">
      <w:pPr>
        <w:tabs>
          <w:tab w:val="left" w:pos="9781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 xml:space="preserve">กลุ่มกิจการได้มีการจัดการส่วนงานธุรกิจทั่วโลกในลักษณะเดียวกันและส่วนงานธุรกิจเหล่านี้ดำเนินงานในเขตภูมิศาสตร์หลัก </w:t>
      </w:r>
      <w:r w:rsidRPr="00011299">
        <w:rPr>
          <w:rFonts w:ascii="Cordia New" w:eastAsia="MS Mincho" w:hAnsi="Cordia New"/>
          <w:sz w:val="26"/>
          <w:szCs w:val="26"/>
          <w:lang w:val="en-GB"/>
        </w:rPr>
        <w:br/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มีดังนี้</w:t>
      </w: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ประเทศไทย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 xml:space="preserve">เป็นประเทศแม่ที่บริษัทใหญ่ตั้งอยู่และดำเนินงานทางธุรกิจเป็นหลักของบริษัท ขอบเขตการดำเนินงานหลักในเขตภูมิศาสตร์นี้ประกอบด้วย ธุรกิจโรงแรม </w:t>
      </w:r>
      <w:bookmarkStart w:id="8" w:name="OLE_LINK1"/>
      <w:bookmarkStart w:id="9" w:name="OLE_LINK2"/>
      <w:r w:rsidRPr="00011299">
        <w:rPr>
          <w:rFonts w:ascii="Cordia New" w:eastAsia="MS Mincho" w:hAnsi="Cordia New"/>
          <w:sz w:val="26"/>
          <w:szCs w:val="26"/>
          <w:cs/>
          <w:lang w:val="en-GB"/>
        </w:rPr>
        <w:t xml:space="preserve">ธุรกิจบันเทิง ธุรกิจขายอาหารและเครื่องดื่ม </w:t>
      </w:r>
      <w:bookmarkEnd w:id="8"/>
      <w:bookmarkEnd w:id="9"/>
      <w:r w:rsidRPr="00011299">
        <w:rPr>
          <w:rFonts w:ascii="Cordia New" w:eastAsia="MS Mincho" w:hAnsi="Cordia New"/>
          <w:sz w:val="26"/>
          <w:szCs w:val="26"/>
          <w:cs/>
          <w:lang w:val="en-GB"/>
        </w:rPr>
        <w:t xml:space="preserve">ธุรกิจอสังหาริมทรัพย์เพื่อขาย </w:t>
      </w:r>
      <w:r w:rsidR="00011299" w:rsidRPr="00011299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ธุรกิจจัดจำหน่าย ธุรกิจการผลิต ธุรกิจให้เช่าศูนย์การค้า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ธุรกิจสปา และธุรกิจการจัดการ</w:t>
      </w: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1380F" w:rsidRPr="00011299" w:rsidRDefault="00A1380F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ประเทศ</w:t>
      </w:r>
      <w:proofErr w:type="spellStart"/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ต่างๆ</w:t>
      </w:r>
      <w:proofErr w:type="spellEnd"/>
      <w:r w:rsidRPr="00011299">
        <w:rPr>
          <w:rFonts w:ascii="Cordia New" w:eastAsia="MS Mincho" w:hAnsi="Cordia New"/>
          <w:sz w:val="26"/>
          <w:szCs w:val="26"/>
          <w:cs/>
          <w:lang w:val="en-GB"/>
        </w:rPr>
        <w:t xml:space="preserve"> ในทวีปยุโรป</w:t>
      </w:r>
      <w:r w:rsidR="00B85BCC"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B85BCC" w:rsidRPr="00011299">
        <w:rPr>
          <w:rFonts w:ascii="Cordia New" w:eastAsia="MS Mincho" w:hAnsi="Cordia New"/>
          <w:sz w:val="26"/>
          <w:szCs w:val="26"/>
          <w:cs/>
          <w:lang w:val="en-GB"/>
        </w:rPr>
        <w:t xml:space="preserve">- </w:t>
      </w:r>
      <w:r w:rsidRPr="00011299">
        <w:rPr>
          <w:rFonts w:ascii="Cordia New" w:eastAsia="MS Mincho" w:hAnsi="Cordia New"/>
          <w:sz w:val="26"/>
          <w:szCs w:val="26"/>
          <w:cs/>
        </w:rPr>
        <w:t>กลุ่มกิจการดำเนินงานเกี่ยวกับธุรกิจโรงแรม</w:t>
      </w:r>
      <w:r w:rsidR="00F53A49" w:rsidRPr="00011299">
        <w:rPr>
          <w:rFonts w:ascii="Cordia New" w:eastAsia="MS Mincho" w:hAnsi="Cordia New"/>
          <w:sz w:val="26"/>
          <w:szCs w:val="26"/>
          <w:cs/>
        </w:rPr>
        <w:t xml:space="preserve"> และ</w:t>
      </w:r>
      <w:r w:rsidR="00996AFE" w:rsidRPr="00011299">
        <w:rPr>
          <w:rFonts w:ascii="Cordia New" w:eastAsia="MS Mincho" w:hAnsi="Cordia New"/>
          <w:sz w:val="26"/>
          <w:szCs w:val="26"/>
          <w:cs/>
        </w:rPr>
        <w:t>ภัตตาคาร</w:t>
      </w: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ประเทศออสเตรเลียและนิวซีแลนด์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- กลุ่มกิจการดำเนินงานเกี่ยวกับธุรกิจโรงแรม และธุรกิจขายอาหารและเครื่องดื่ม</w:t>
      </w: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ประเทศสาธารณรัฐ</w:t>
      </w:r>
      <w:proofErr w:type="spellStart"/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มัล</w:t>
      </w:r>
      <w:proofErr w:type="spellEnd"/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ดี</w:t>
      </w:r>
      <w:proofErr w:type="spellStart"/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ฟส์</w:t>
      </w:r>
      <w:proofErr w:type="spellEnd"/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</w:t>
      </w:r>
      <w:r w:rsidR="00F60E61"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กลุ่มประเทศตะวันออกกลาง</w:t>
      </w:r>
      <w:r w:rsidRPr="00011299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- </w:t>
      </w:r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กลุ่มกิจการดำเนินงานเกี่ยวกับธุรกิจโรงแรม ธุรกิจสปา และธุรกิจขายอาหาร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และเครื่องดื่ม</w:t>
      </w: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ประเทศสาธารณรัฐประชาชนจีน</w:t>
      </w:r>
      <w:r w:rsidRPr="00011299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195325" w:rsidRPr="00011299">
        <w:rPr>
          <w:rFonts w:ascii="Cordia New" w:eastAsia="MS Mincho" w:hAnsi="Cordia New"/>
          <w:spacing w:val="-4"/>
          <w:sz w:val="26"/>
          <w:szCs w:val="26"/>
          <w:lang w:val="en-GB"/>
        </w:rPr>
        <w:t>-</w:t>
      </w:r>
      <w:r w:rsidRPr="00011299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D124C5"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กิจการดำเนินงานเกี่ยวกับ</w:t>
      </w:r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ธุรกิจขายอาหารและเครื่องดื่ม ธุรกิจสปา</w:t>
      </w:r>
      <w:r w:rsidRPr="00011299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และธุรกิจ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อสังหาริมทรัพย์เพื่อขาย</w:t>
      </w: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D950F8" w:rsidRPr="00011299" w:rsidRDefault="00D950F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กลุ่มประเทศละตินอเมริกา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-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กลุ่มกิจการดำเนินงานเกี่ยวกับธุรกิจ</w:t>
      </w:r>
      <w:r w:rsidR="00C141C0" w:rsidRPr="00011299">
        <w:rPr>
          <w:rFonts w:ascii="Cordia New" w:eastAsia="MS Mincho" w:hAnsi="Cordia New"/>
          <w:sz w:val="26"/>
          <w:szCs w:val="26"/>
          <w:cs/>
          <w:lang w:val="en-GB"/>
        </w:rPr>
        <w:t>โรงแรม</w:t>
      </w:r>
    </w:p>
    <w:p w:rsidR="00D950F8" w:rsidRPr="00011299" w:rsidRDefault="00D950F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011299">
        <w:rPr>
          <w:rFonts w:ascii="Cordia New" w:eastAsia="MS Mincho" w:hAnsi="Cordia New"/>
          <w:sz w:val="26"/>
          <w:szCs w:val="26"/>
          <w:cs/>
        </w:rPr>
        <w:t>อื่น</w:t>
      </w:r>
      <w:r w:rsidRPr="00011299">
        <w:rPr>
          <w:rFonts w:ascii="Cordia New" w:eastAsia="MS Mincho" w:hAnsi="Cordia New"/>
          <w:sz w:val="26"/>
          <w:szCs w:val="26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</w:rPr>
        <w:t>ๆ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-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กิจกรรมหลักคือ ธุรกิจโรงแรม ธุรกิจสปาและธุรกิจขายอาหารและเครื่องดื่ม ประเทศหลักที่กลุ่มกิจการดำเนินงานอยู่คือ ประเทศศรีลังกา ประเทศเวียดนาม ประเทศอินโดนีเซีย และประเทศต่าง ๆ ในทวีปแอฟริกาใต้ เป็นต้น</w:t>
      </w: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:rsidR="00110F58" w:rsidRPr="00011299" w:rsidRDefault="00917503" w:rsidP="00F06981">
      <w:pPr>
        <w:tabs>
          <w:tab w:val="left" w:pos="9781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8</w:t>
      </w:r>
      <w:r w:rsidR="00110F58" w:rsidRPr="00011299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011299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110F58" w:rsidRPr="00011299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242"/>
        <w:gridCol w:w="1278"/>
      </w:tblGrid>
      <w:tr w:rsidR="00110F58" w:rsidRPr="00953137" w:rsidTr="004233B4">
        <w:trPr>
          <w:cantSplit/>
        </w:trPr>
        <w:tc>
          <w:tcPr>
            <w:tcW w:w="41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10F58" w:rsidRPr="00953137" w:rsidTr="004233B4">
        <w:trPr>
          <w:cantSplit/>
        </w:trPr>
        <w:tc>
          <w:tcPr>
            <w:tcW w:w="41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42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4233B4">
        <w:trPr>
          <w:cantSplit/>
        </w:trPr>
        <w:tc>
          <w:tcPr>
            <w:tcW w:w="41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4233B4">
        <w:trPr>
          <w:cantSplit/>
        </w:trPr>
        <w:tc>
          <w:tcPr>
            <w:tcW w:w="414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70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33B4" w:rsidRPr="00953137" w:rsidTr="004233B4">
        <w:trPr>
          <w:cantSplit/>
        </w:trPr>
        <w:tc>
          <w:tcPr>
            <w:tcW w:w="4140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449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424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783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785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42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189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8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776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994</w:t>
            </w:r>
          </w:p>
        </w:tc>
      </w:tr>
      <w:tr w:rsidR="004233B4" w:rsidRPr="00953137" w:rsidTr="004233B4">
        <w:trPr>
          <w:cantSplit/>
        </w:trPr>
        <w:tc>
          <w:tcPr>
            <w:tcW w:w="4140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288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550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11</w:t>
            </w:r>
            <w:r w:rsidR="004233B4" w:rsidRPr="00953137">
              <w:rPr>
                <w:rFonts w:ascii="Cordia New" w:eastAsia="MS Mincho" w:hAnsi="Cordia New"/>
                <w:spacing w:val="-4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849</w:t>
            </w:r>
            <w:r w:rsidR="004233B4" w:rsidRPr="00953137">
              <w:rPr>
                <w:rFonts w:ascii="Cordia New" w:eastAsia="MS Mincho" w:hAnsi="Cordia New"/>
                <w:spacing w:val="-4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424</w:t>
            </w:r>
            <w:r w:rsidR="004233B4" w:rsidRPr="00953137">
              <w:rPr>
                <w:rFonts w:ascii="Cordia New" w:eastAsia="MS Mincho" w:hAnsi="Cordia New"/>
                <w:spacing w:val="-4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42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301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995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8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769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477</w:t>
            </w:r>
          </w:p>
        </w:tc>
      </w:tr>
      <w:tr w:rsidR="004233B4" w:rsidRPr="00953137" w:rsidTr="004233B4">
        <w:trPr>
          <w:cantSplit/>
        </w:trPr>
        <w:tc>
          <w:tcPr>
            <w:tcW w:w="4140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เงินฝากประจำ (อายุไม่เกิน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เดือน)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592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845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126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673</w:t>
            </w:r>
            <w:r w:rsidR="004233B4" w:rsidRPr="00953137">
              <w:rPr>
                <w:rFonts w:ascii="Cordia New" w:eastAsia="MS Mincho" w:hAnsi="Cordia New"/>
                <w:szCs w:val="2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42" w:type="dxa"/>
            <w:vAlign w:val="bottom"/>
          </w:tcPr>
          <w:p w:rsidR="004233B4" w:rsidRPr="009E0FFE" w:rsidRDefault="009E0FFE" w:rsidP="00F069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</w:rPr>
            </w:pPr>
            <w:r>
              <w:rPr>
                <w:rFonts w:ascii="Cordia New" w:eastAsia="MS Mincho" w:hAnsi="Cordia New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4233B4" w:rsidRPr="00953137" w:rsidTr="004233B4">
        <w:trPr>
          <w:cantSplit/>
        </w:trPr>
        <w:tc>
          <w:tcPr>
            <w:tcW w:w="4140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330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821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883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42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302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184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78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111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546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471</w:t>
            </w:r>
          </w:p>
        </w:tc>
      </w:tr>
    </w:tbl>
    <w:p w:rsidR="00110F58" w:rsidRPr="00011299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110F58" w:rsidRPr="00011299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011299">
        <w:rPr>
          <w:rFonts w:ascii="Cordia New" w:eastAsia="MS Mincho" w:hAnsi="Cordia New"/>
          <w:spacing w:val="-4"/>
          <w:sz w:val="26"/>
          <w:szCs w:val="26"/>
          <w:cs/>
        </w:rPr>
        <w:t>ธันวาคม พ</w:t>
      </w:r>
      <w:r w:rsidRPr="00011299">
        <w:rPr>
          <w:rFonts w:ascii="Cordia New" w:eastAsia="MS Mincho" w:hAnsi="Cordia New"/>
          <w:spacing w:val="-4"/>
          <w:sz w:val="26"/>
          <w:szCs w:val="26"/>
        </w:rPr>
        <w:t>.</w:t>
      </w:r>
      <w:r w:rsidRPr="00011299">
        <w:rPr>
          <w:rFonts w:ascii="Cordia New" w:eastAsia="MS Mincho" w:hAnsi="Cordia New"/>
          <w:spacing w:val="-4"/>
          <w:sz w:val="26"/>
          <w:szCs w:val="26"/>
          <w:cs/>
        </w:rPr>
        <w:t>ศ</w:t>
      </w:r>
      <w:r w:rsidRPr="00011299">
        <w:rPr>
          <w:rFonts w:ascii="Cordia New" w:eastAsia="MS Mincho" w:hAnsi="Cordia New"/>
          <w:spacing w:val="-4"/>
          <w:sz w:val="26"/>
          <w:szCs w:val="26"/>
        </w:rPr>
        <w:t>.</w:t>
      </w:r>
      <w:r w:rsidRPr="00011299">
        <w:rPr>
          <w:rFonts w:ascii="Cordia New" w:eastAsia="MS Mincho" w:hAnsi="Cordia New"/>
          <w:spacing w:val="-4"/>
          <w:sz w:val="26"/>
          <w:szCs w:val="26"/>
          <w:cs/>
        </w:rPr>
        <w:t xml:space="preserve">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011299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011299">
        <w:rPr>
          <w:rFonts w:ascii="Cordia New" w:eastAsia="MS Mincho" w:hAnsi="Cordia New"/>
          <w:spacing w:val="-4"/>
          <w:sz w:val="26"/>
          <w:szCs w:val="26"/>
          <w:cs/>
        </w:rPr>
        <w:t>อัตราดอกเบี้ยที่แท้จริงเฉลี่ยของเงินฝากประจำ</w:t>
      </w:r>
      <w:r w:rsidRPr="00011299">
        <w:rPr>
          <w:rFonts w:ascii="Cordia New" w:eastAsia="MS Mincho" w:hAnsi="Cordia New"/>
          <w:sz w:val="26"/>
          <w:szCs w:val="26"/>
          <w:cs/>
        </w:rPr>
        <w:t xml:space="preserve">คือ อัตราร้อยละ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="004233B4" w:rsidRPr="00011299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</w:rPr>
        <w:t>ต่อปี</w:t>
      </w:r>
      <w:r w:rsidRPr="00011299">
        <w:rPr>
          <w:rFonts w:ascii="Cordia New" w:eastAsia="MS Mincho" w:hAnsi="Cordia New"/>
          <w:sz w:val="26"/>
          <w:szCs w:val="26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</w:rPr>
        <w:t>และครบกำหนด</w:t>
      </w:r>
      <w:r w:rsidRPr="00011299">
        <w:rPr>
          <w:rFonts w:ascii="Cordia New" w:eastAsia="MS Mincho" w:hAnsi="Cordia New"/>
          <w:sz w:val="26"/>
          <w:szCs w:val="26"/>
          <w:cs/>
          <w:lang w:val="fr-FR"/>
        </w:rPr>
        <w:t xml:space="preserve">ภายใน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011299">
        <w:rPr>
          <w:rFonts w:ascii="Cordia New" w:eastAsia="MS Mincho" w:hAnsi="Cordia New"/>
          <w:sz w:val="26"/>
          <w:szCs w:val="26"/>
          <w:cs/>
        </w:rPr>
        <w:t xml:space="preserve"> เดือน 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011299">
        <w:rPr>
          <w:rFonts w:ascii="Cordia New" w:eastAsia="MS Mincho" w:hAnsi="Cordia New"/>
          <w:sz w:val="26"/>
          <w:szCs w:val="26"/>
          <w:cs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: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 xml:space="preserve">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</w:t>
      </w:r>
      <w:r w:rsidRPr="00011299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05</w:t>
      </w:r>
      <w:r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6F73C9" w:rsidRPr="00011299">
        <w:rPr>
          <w:rFonts w:ascii="Cordia New" w:eastAsia="MS Mincho" w:hAnsi="Cordia New"/>
          <w:sz w:val="26"/>
          <w:szCs w:val="26"/>
          <w:lang w:val="en-GB"/>
        </w:rPr>
        <w:t xml:space="preserve">-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="006F73C9" w:rsidRPr="00011299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85</w:t>
      </w:r>
      <w:r w:rsidR="006F73C9" w:rsidRPr="00011299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11299">
        <w:rPr>
          <w:rFonts w:ascii="Cordia New" w:eastAsia="MS Mincho" w:hAnsi="Cordia New"/>
          <w:sz w:val="26"/>
          <w:szCs w:val="26"/>
          <w:cs/>
          <w:lang w:val="en-GB"/>
        </w:rPr>
        <w:t>ต่อปี)</w:t>
      </w:r>
    </w:p>
    <w:p w:rsidR="00110F58" w:rsidRPr="00953137" w:rsidRDefault="00110F58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011299">
        <w:rPr>
          <w:rFonts w:ascii="Cordia New" w:eastAsia="MS Mincho" w:hAnsi="Cordia New"/>
          <w:b/>
          <w:bCs/>
          <w:sz w:val="26"/>
          <w:szCs w:val="26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 w:rsidRPr="00953137">
        <w:rPr>
          <w:rFonts w:ascii="Cordia New" w:eastAsia="MS Mincho" w:hAnsi="Cordia New"/>
          <w:b/>
          <w:bCs/>
          <w:sz w:val="26"/>
          <w:szCs w:val="26"/>
          <w:cs/>
        </w:rPr>
        <w:t>และลูกหนี้อื่นและลูกหนี้การค้าตามสัญญาระยะยาว</w:t>
      </w:r>
    </w:p>
    <w:p w:rsidR="003436ED" w:rsidRPr="00953137" w:rsidRDefault="003436ED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3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89"/>
        <w:gridCol w:w="1390"/>
        <w:gridCol w:w="1260"/>
        <w:gridCol w:w="1238"/>
      </w:tblGrid>
      <w:tr w:rsidR="00110F58" w:rsidRPr="00953137" w:rsidTr="004233B4">
        <w:trPr>
          <w:cantSplit/>
        </w:trPr>
        <w:tc>
          <w:tcPr>
            <w:tcW w:w="4061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79" w:type="dxa"/>
            <w:gridSpan w:val="2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98" w:type="dxa"/>
            <w:gridSpan w:val="2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10F58" w:rsidRPr="00953137" w:rsidTr="004233B4">
        <w:trPr>
          <w:cantSplit/>
        </w:trPr>
        <w:tc>
          <w:tcPr>
            <w:tcW w:w="4061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0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8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4233B4">
        <w:trPr>
          <w:cantSplit/>
        </w:trPr>
        <w:tc>
          <w:tcPr>
            <w:tcW w:w="4061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0" w:type="dxa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8" w:type="dxa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42EB8" w:rsidRPr="00842EB8" w:rsidTr="004233B4">
        <w:trPr>
          <w:cantSplit/>
        </w:trPr>
        <w:tc>
          <w:tcPr>
            <w:tcW w:w="4061" w:type="dxa"/>
            <w:vAlign w:val="center"/>
          </w:tcPr>
          <w:p w:rsidR="00842EB8" w:rsidRPr="00842EB8" w:rsidRDefault="00842EB8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389" w:type="dxa"/>
            <w:vAlign w:val="center"/>
          </w:tcPr>
          <w:p w:rsidR="00842EB8" w:rsidRPr="00842EB8" w:rsidRDefault="00842EB8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90" w:type="dxa"/>
            <w:vAlign w:val="center"/>
          </w:tcPr>
          <w:p w:rsidR="00842EB8" w:rsidRPr="00842EB8" w:rsidRDefault="00842EB8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center"/>
          </w:tcPr>
          <w:p w:rsidR="00842EB8" w:rsidRPr="00842EB8" w:rsidRDefault="00842EB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38" w:type="dxa"/>
            <w:vAlign w:val="center"/>
          </w:tcPr>
          <w:p w:rsidR="00842EB8" w:rsidRPr="00842EB8" w:rsidRDefault="00842EB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110F58" w:rsidRPr="00953137" w:rsidTr="004233B4">
        <w:trPr>
          <w:cantSplit/>
        </w:trPr>
        <w:tc>
          <w:tcPr>
            <w:tcW w:w="4061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หมุนเวียน</w:t>
            </w:r>
          </w:p>
        </w:tc>
        <w:tc>
          <w:tcPr>
            <w:tcW w:w="1389" w:type="dxa"/>
            <w:vAlign w:val="center"/>
          </w:tcPr>
          <w:p w:rsidR="00110F58" w:rsidRPr="00953137" w:rsidRDefault="00110F58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center"/>
          </w:tcPr>
          <w:p w:rsidR="00110F58" w:rsidRPr="00953137" w:rsidRDefault="00110F58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ยอดรวม</w:t>
            </w:r>
          </w:p>
        </w:tc>
        <w:tc>
          <w:tcPr>
            <w:tcW w:w="1389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077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90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565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963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6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512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38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446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125</w:t>
            </w: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389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420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909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390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  <w:cs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427</w:t>
            </w:r>
            <w:r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478</w:t>
            </w:r>
            <w:r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402</w:t>
            </w:r>
            <w:r w:rsidRPr="00E65303">
              <w:rPr>
                <w:rFonts w:ascii="Cordia New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92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352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38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104</w:t>
            </w:r>
            <w:r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375</w:t>
            </w:r>
            <w:r w:rsidRPr="00E65303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89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657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9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138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484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6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419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38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341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750</w:t>
            </w: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ส่วนของลูกหนี้การค้าตามสัญญาระยะยาว</w:t>
            </w:r>
          </w:p>
        </w:tc>
        <w:tc>
          <w:tcPr>
            <w:tcW w:w="1389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89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301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521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9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087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415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60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89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857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9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150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6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472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38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417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741</w:t>
            </w: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389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501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9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714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193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6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28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38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984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414</w:t>
            </w: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9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988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862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90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850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822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60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574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299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38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464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798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784</w:t>
            </w:r>
          </w:p>
        </w:tc>
      </w:tr>
      <w:tr w:rsidR="004233B4" w:rsidRPr="00953137" w:rsidTr="004233B4">
        <w:trPr>
          <w:cantSplit/>
        </w:trPr>
        <w:tc>
          <w:tcPr>
            <w:tcW w:w="4061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</w:p>
        </w:tc>
        <w:tc>
          <w:tcPr>
            <w:tcW w:w="1389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554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016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90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941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370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60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626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296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38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545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542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689</w:t>
            </w:r>
          </w:p>
        </w:tc>
      </w:tr>
    </w:tbl>
    <w:p w:rsidR="00110F58" w:rsidRPr="00953137" w:rsidRDefault="00110F58" w:rsidP="00F0698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ลูกหนี้การค้า - กิจการอื่น 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ธันวาคม สามารถวิเคราะห์ตามอายุหนี้ที่ค้างชำระได้ดังนี้</w:t>
      </w:r>
    </w:p>
    <w:p w:rsidR="00110F58" w:rsidRPr="00953137" w:rsidRDefault="00110F58" w:rsidP="00F06981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296"/>
        <w:gridCol w:w="1296"/>
      </w:tblGrid>
      <w:tr w:rsidR="00110F58" w:rsidRPr="00953137" w:rsidTr="00057176">
        <w:trPr>
          <w:cantSplit/>
        </w:trPr>
        <w:tc>
          <w:tcPr>
            <w:tcW w:w="4162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10F58" w:rsidRPr="00953137" w:rsidTr="00057176">
        <w:trPr>
          <w:cantSplit/>
        </w:trPr>
        <w:tc>
          <w:tcPr>
            <w:tcW w:w="4162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057176">
        <w:trPr>
          <w:cantSplit/>
        </w:trPr>
        <w:tc>
          <w:tcPr>
            <w:tcW w:w="4162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057176">
        <w:trPr>
          <w:cantSplit/>
        </w:trPr>
        <w:tc>
          <w:tcPr>
            <w:tcW w:w="4162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805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401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717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964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18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807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635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296" w:type="dxa"/>
            <w:vAlign w:val="center"/>
          </w:tcPr>
          <w:p w:rsidR="004233B4" w:rsidRPr="00953137" w:rsidRDefault="004233B4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4233B4" w:rsidRPr="00953137" w:rsidRDefault="004233B4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4233B4" w:rsidRPr="00953137" w:rsidRDefault="004233B4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4233B4" w:rsidRPr="00953137" w:rsidRDefault="004233B4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น้อยกว่า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681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115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317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089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342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667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256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897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433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088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196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38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903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181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ถึง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897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381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300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365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184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598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686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301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222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620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077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565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963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512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446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125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420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909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427</w:t>
            </w:r>
            <w:r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478</w:t>
            </w:r>
            <w:r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402</w:t>
            </w:r>
            <w:r w:rsidRPr="00E65303"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92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352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104</w:t>
            </w:r>
            <w:r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375</w:t>
            </w:r>
            <w:r w:rsidRPr="00E65303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กิจการอื่น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657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138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484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419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341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750</w:t>
            </w:r>
          </w:p>
        </w:tc>
      </w:tr>
    </w:tbl>
    <w:p w:rsidR="00110F58" w:rsidRPr="00842EB8" w:rsidRDefault="00110F58" w:rsidP="00F06981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3436ED" w:rsidRPr="00953137" w:rsidRDefault="00110F58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</w:rPr>
      </w:pPr>
      <w:r w:rsidRPr="00842EB8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9</w:t>
      </w:r>
      <w:r w:rsidR="003436ED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3436ED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ลูกหนี้การค้า</w:t>
      </w:r>
      <w:r w:rsidR="003436ED" w:rsidRPr="00953137">
        <w:rPr>
          <w:rFonts w:ascii="Cordia New" w:eastAsia="MS Mincho" w:hAnsi="Cordia New"/>
          <w:b/>
          <w:bCs/>
          <w:sz w:val="26"/>
          <w:szCs w:val="26"/>
          <w:cs/>
        </w:rPr>
        <w:t xml:space="preserve">และลูกหนี้อื่นและลูกหนี้การค้าตามสัญญาระยะยาว </w:t>
      </w:r>
      <w:r w:rsidR="003436ED" w:rsidRPr="00953137">
        <w:rPr>
          <w:rFonts w:ascii="Cordia New" w:eastAsia="MS Mincho" w:hAnsi="Cordia New"/>
          <w:sz w:val="26"/>
          <w:szCs w:val="26"/>
          <w:cs/>
        </w:rPr>
        <w:t>(ต่อ)</w:t>
      </w:r>
    </w:p>
    <w:p w:rsidR="003436ED" w:rsidRPr="00953137" w:rsidRDefault="003436ED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296"/>
        <w:gridCol w:w="1296"/>
      </w:tblGrid>
      <w:tr w:rsidR="003436ED" w:rsidRPr="00953137" w:rsidTr="00704729">
        <w:trPr>
          <w:cantSplit/>
        </w:trPr>
        <w:tc>
          <w:tcPr>
            <w:tcW w:w="4162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436ED" w:rsidRPr="00953137" w:rsidRDefault="003436ED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3436ED" w:rsidRPr="00953137" w:rsidRDefault="003436ED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436ED" w:rsidRPr="00953137" w:rsidTr="00704729">
        <w:trPr>
          <w:cantSplit/>
        </w:trPr>
        <w:tc>
          <w:tcPr>
            <w:tcW w:w="4162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436ED" w:rsidRPr="00953137" w:rsidTr="00704729">
        <w:trPr>
          <w:cantSplit/>
        </w:trPr>
        <w:tc>
          <w:tcPr>
            <w:tcW w:w="4162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436ED" w:rsidRPr="00953137" w:rsidTr="00704729">
        <w:trPr>
          <w:cantSplit/>
        </w:trPr>
        <w:tc>
          <w:tcPr>
            <w:tcW w:w="4162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436ED" w:rsidRPr="00953137" w:rsidRDefault="003436ED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4233B4" w:rsidRPr="00953137" w:rsidTr="00704729">
        <w:trPr>
          <w:cantSplit/>
        </w:trPr>
        <w:tc>
          <w:tcPr>
            <w:tcW w:w="4162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ลูกหนี้การค้าตามสัญญาระยะยาว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4233B4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467</w:t>
            </w:r>
            <w:r w:rsidR="004233B4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516</w:t>
            </w:r>
            <w:r w:rsidR="004233B4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4233B4"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903</w:t>
            </w:r>
            <w:r w:rsidR="004233B4"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280</w:t>
            </w:r>
            <w:r w:rsidR="004233B4"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4233B4" w:rsidRPr="00953137" w:rsidTr="00704729">
        <w:trPr>
          <w:cantSplit/>
        </w:trPr>
        <w:tc>
          <w:tcPr>
            <w:tcW w:w="4162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337</w:t>
            </w:r>
            <w:r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188</w:t>
            </w:r>
            <w:r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394</w:t>
            </w:r>
            <w:r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332</w:t>
            </w:r>
            <w:r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938</w:t>
            </w:r>
            <w:r w:rsidRPr="00E65303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4233B4" w:rsidRPr="00953137" w:rsidTr="00704729">
        <w:trPr>
          <w:cantSplit/>
        </w:trPr>
        <w:tc>
          <w:tcPr>
            <w:tcW w:w="4162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123</w:t>
            </w:r>
            <w:r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486</w:t>
            </w:r>
            <w:r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395</w:t>
            </w:r>
            <w:r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noProof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125</w:t>
            </w:r>
            <w:r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591</w:t>
            </w:r>
            <w:r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562</w:t>
            </w:r>
            <w:r w:rsidRPr="00E65303">
              <w:rPr>
                <w:rFonts w:ascii="Cordia New" w:hAnsi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  <w:tr w:rsidR="004233B4" w:rsidRPr="00953137" w:rsidTr="00704729">
        <w:trPr>
          <w:cantSplit/>
        </w:trPr>
        <w:tc>
          <w:tcPr>
            <w:tcW w:w="4162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ลูกหนี้การค้าตามสัญญาระยะยาว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4233B4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087</w:t>
            </w:r>
            <w:r w:rsidR="004233B4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693</w:t>
            </w:r>
            <w:r w:rsidR="004233B4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</w:t>
            </w:r>
            <w:r w:rsidR="004233B4"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383</w:t>
            </w:r>
            <w:r w:rsidR="004233B4"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355</w:t>
            </w:r>
            <w:r w:rsidR="004233B4" w:rsidRPr="00E65303">
              <w:rPr>
                <w:rFonts w:ascii="Cordia New" w:hAnsi="Cordia New"/>
                <w:noProof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noProof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noProof/>
                <w:sz w:val="26"/>
                <w:szCs w:val="26"/>
              </w:rPr>
              <w:t>-</w:t>
            </w:r>
          </w:p>
        </w:tc>
      </w:tr>
    </w:tbl>
    <w:p w:rsidR="003436ED" w:rsidRPr="00953137" w:rsidRDefault="003436ED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10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สินค้าคงเหลือ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:rsidR="00391724" w:rsidRPr="00953137" w:rsidRDefault="00391724" w:rsidP="00F06981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415"/>
        <w:gridCol w:w="1350"/>
        <w:gridCol w:w="1184"/>
        <w:gridCol w:w="1314"/>
      </w:tblGrid>
      <w:tr w:rsidR="00110F58" w:rsidRPr="00953137" w:rsidTr="004233B4">
        <w:trPr>
          <w:cantSplit/>
        </w:trPr>
        <w:tc>
          <w:tcPr>
            <w:tcW w:w="4075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5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98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10F58" w:rsidRPr="00953137" w:rsidTr="004233B4">
        <w:trPr>
          <w:cantSplit/>
        </w:trPr>
        <w:tc>
          <w:tcPr>
            <w:tcW w:w="4075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5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84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4233B4">
        <w:trPr>
          <w:cantSplit/>
        </w:trPr>
        <w:tc>
          <w:tcPr>
            <w:tcW w:w="4075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5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4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4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4233B4">
        <w:trPr>
          <w:cantSplit/>
        </w:trPr>
        <w:tc>
          <w:tcPr>
            <w:tcW w:w="4075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15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84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33B4" w:rsidRPr="00953137" w:rsidTr="004233B4">
        <w:trPr>
          <w:cantSplit/>
        </w:trPr>
        <w:tc>
          <w:tcPr>
            <w:tcW w:w="4075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อาหารและเครื่องดื่ม</w:t>
            </w:r>
          </w:p>
        </w:tc>
        <w:tc>
          <w:tcPr>
            <w:tcW w:w="1415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564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876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590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316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84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954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14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091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545</w:t>
            </w:r>
          </w:p>
        </w:tc>
      </w:tr>
      <w:tr w:rsidR="004233B4" w:rsidRPr="00953137" w:rsidTr="004233B4">
        <w:trPr>
          <w:cantSplit/>
        </w:trPr>
        <w:tc>
          <w:tcPr>
            <w:tcW w:w="4075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สินค้าสำเร็จรูป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(สุทธิจากค่าเผื่อ)</w:t>
            </w:r>
          </w:p>
        </w:tc>
        <w:tc>
          <w:tcPr>
            <w:tcW w:w="1415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878</w:t>
            </w:r>
            <w:r w:rsidR="004233B4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143</w:t>
            </w:r>
            <w:r w:rsidR="004233B4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 w:rsidRPr="00E65303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466</w:t>
            </w:r>
            <w:r w:rsidR="004233B4" w:rsidRPr="00E65303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925</w:t>
            </w:r>
            <w:r w:rsidR="004233B4" w:rsidRPr="00E65303">
              <w:rPr>
                <w:rFonts w:ascii="Cordia New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84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14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127</w:t>
            </w:r>
          </w:p>
        </w:tc>
      </w:tr>
      <w:tr w:rsidR="004233B4" w:rsidRPr="00953137" w:rsidTr="004233B4">
        <w:trPr>
          <w:cantSplit/>
        </w:trPr>
        <w:tc>
          <w:tcPr>
            <w:tcW w:w="4075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วัตถุดิบ (สุทธิจากค่าเผื่อ)</w:t>
            </w:r>
          </w:p>
        </w:tc>
        <w:tc>
          <w:tcPr>
            <w:tcW w:w="1415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001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325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860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618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84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4233B4" w:rsidRPr="00953137" w:rsidTr="004233B4">
        <w:trPr>
          <w:cantSplit/>
        </w:trPr>
        <w:tc>
          <w:tcPr>
            <w:tcW w:w="4075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งานระหว่างทำ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852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713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84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4233B4" w:rsidRPr="00953137" w:rsidTr="004233B4">
        <w:trPr>
          <w:cantSplit/>
        </w:trPr>
        <w:tc>
          <w:tcPr>
            <w:tcW w:w="4075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415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221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215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628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84" w:type="dxa"/>
            <w:vAlign w:val="bottom"/>
          </w:tcPr>
          <w:p w:rsidR="004233B4" w:rsidRPr="00953137" w:rsidRDefault="00E261F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4233B4" w:rsidRPr="00953137" w:rsidTr="004233B4">
        <w:trPr>
          <w:cantSplit/>
        </w:trPr>
        <w:tc>
          <w:tcPr>
            <w:tcW w:w="4075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วัสดุสิ้นเปลืองและอื่น ๆ </w:t>
            </w:r>
          </w:p>
        </w:tc>
        <w:tc>
          <w:tcPr>
            <w:tcW w:w="1415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689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 w:firstLine="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531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539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84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411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14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772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733</w:t>
            </w:r>
          </w:p>
        </w:tc>
      </w:tr>
      <w:tr w:rsidR="004233B4" w:rsidRPr="00953137" w:rsidTr="004233B4">
        <w:trPr>
          <w:cantSplit/>
        </w:trPr>
        <w:tc>
          <w:tcPr>
            <w:tcW w:w="4075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รวมสินค้าคงเหลือ</w:t>
            </w:r>
          </w:p>
        </w:tc>
        <w:tc>
          <w:tcPr>
            <w:tcW w:w="1415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50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704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741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84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14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989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405</w:t>
            </w:r>
          </w:p>
        </w:tc>
      </w:tr>
    </w:tbl>
    <w:p w:rsidR="00110F58" w:rsidRPr="00953137" w:rsidRDefault="00110F58" w:rsidP="00F06981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15</w:t>
      </w:r>
      <w:r w:rsidR="004233B4" w:rsidRPr="004233B4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299</w:t>
      </w:r>
      <w:r w:rsidR="004233B4" w:rsidRPr="004233B4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ล้านบาท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15</w:t>
      </w:r>
      <w:r w:rsidR="006F73C9"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418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ล้านบาท)</w:t>
      </w: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cs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กลุ่มกิจการบันทึกค่าสินค้าล้าสมัยและเสียหายในงบกำไรขาดทุนเป็นจำนวน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14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</w:t>
      </w:r>
      <w:r w:rsidR="007164B0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953137">
        <w:rPr>
          <w:rFonts w:ascii="Cordia New" w:eastAsia="MS Mincho" w:hAnsi="Cordia New"/>
          <w:sz w:val="26"/>
          <w:szCs w:val="26"/>
        </w:rPr>
        <w:t xml:space="preserve"> : </w:t>
      </w:r>
      <w:r w:rsidR="00E261F4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กลับรายการ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8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ล้านบาท</w:t>
      </w:r>
      <w:r w:rsidRPr="00953137">
        <w:rPr>
          <w:rFonts w:ascii="Cordia New" w:eastAsia="MS Mincho" w:hAnsi="Cordia New"/>
          <w:sz w:val="26"/>
          <w:szCs w:val="26"/>
          <w:cs/>
        </w:rPr>
        <w:t>)</w:t>
      </w:r>
    </w:p>
    <w:p w:rsidR="00110F58" w:rsidRPr="00953137" w:rsidRDefault="00110F58" w:rsidP="00F06981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3436ED" w:rsidP="00F06981">
      <w:pPr>
        <w:tabs>
          <w:tab w:val="left" w:pos="6300"/>
        </w:tabs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11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ที่ดินและโครงการพัฒนาอสังหาริมทรัพย์เพื่อขาย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</w:t>
      </w:r>
    </w:p>
    <w:p w:rsidR="00110F58" w:rsidRPr="00953137" w:rsidRDefault="00110F58" w:rsidP="00F06981">
      <w:pPr>
        <w:tabs>
          <w:tab w:val="left" w:pos="630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296"/>
        <w:gridCol w:w="1296"/>
      </w:tblGrid>
      <w:tr w:rsidR="00110F58" w:rsidRPr="00953137" w:rsidTr="00057176">
        <w:trPr>
          <w:cantSplit/>
        </w:trPr>
        <w:tc>
          <w:tcPr>
            <w:tcW w:w="6750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10F58" w:rsidRPr="00953137" w:rsidTr="00057176">
        <w:trPr>
          <w:cantSplit/>
        </w:trPr>
        <w:tc>
          <w:tcPr>
            <w:tcW w:w="6750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057176">
        <w:trPr>
          <w:cantSplit/>
        </w:trPr>
        <w:tc>
          <w:tcPr>
            <w:tcW w:w="6750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057176">
        <w:trPr>
          <w:cantSplit/>
        </w:trPr>
        <w:tc>
          <w:tcPr>
            <w:tcW w:w="6750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33B4" w:rsidRPr="00953137" w:rsidTr="00057176">
        <w:trPr>
          <w:cantSplit/>
        </w:trPr>
        <w:tc>
          <w:tcPr>
            <w:tcW w:w="6750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อสังหาริมทรัพย์เพื่ออยู่อาศัย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293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988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656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794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039</w:t>
            </w:r>
          </w:p>
        </w:tc>
      </w:tr>
      <w:tr w:rsidR="004233B4" w:rsidRPr="00953137" w:rsidTr="00057176">
        <w:trPr>
          <w:cantSplit/>
        </w:trPr>
        <w:tc>
          <w:tcPr>
            <w:tcW w:w="6750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สถานที่พักผ่อนโดยแบ่งเวลา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133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801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015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147</w:t>
            </w:r>
          </w:p>
        </w:tc>
      </w:tr>
      <w:tr w:rsidR="004233B4" w:rsidRPr="00953137" w:rsidTr="00057176">
        <w:trPr>
          <w:cantSplit/>
        </w:trPr>
        <w:tc>
          <w:tcPr>
            <w:tcW w:w="6750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 w:right="-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รวมที่ดินและโครงการพัฒนาอสังหาริมทรัพย์เพื่อขาย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427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789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 w:hanging="1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895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809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186</w:t>
            </w:r>
          </w:p>
        </w:tc>
      </w:tr>
    </w:tbl>
    <w:p w:rsidR="00110F58" w:rsidRPr="00953137" w:rsidRDefault="00110F58" w:rsidP="00F06981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110F58" w:rsidRPr="00953137" w:rsidRDefault="00110F58" w:rsidP="00F06981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ต้นทุนของ</w:t>
      </w: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>ที่ดินและโครงการพัฒนาอสังหาริมทรัพย์เพื่อขาย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ที่รับรู้เป็นต้นทุนขายในระหว่างปี เป็นจำนวน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</w:t>
      </w:r>
      <w:r w:rsidR="004233B4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032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</w:rPr>
        <w:t>ล้าน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บาท 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796</w:t>
      </w:r>
      <w:r w:rsidRPr="00953137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953137">
        <w:rPr>
          <w:rFonts w:ascii="Cordia New" w:eastAsia="MS Mincho" w:hAnsi="Cordia New"/>
          <w:spacing w:val="-4"/>
          <w:sz w:val="26"/>
          <w:szCs w:val="26"/>
          <w:cs/>
        </w:rPr>
        <w:t>ล้าน</w:t>
      </w:r>
      <w:r w:rsidRPr="00953137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บาท)</w:t>
      </w:r>
    </w:p>
    <w:p w:rsidR="00110F58" w:rsidRPr="00953137" w:rsidRDefault="00110F58" w:rsidP="00F06981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110F58" w:rsidRPr="00953137" w:rsidRDefault="00917503" w:rsidP="00F0698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12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สินทรัพย์หมุนเวียนอื่น</w:t>
      </w:r>
    </w:p>
    <w:p w:rsidR="00110F58" w:rsidRPr="00953137" w:rsidRDefault="00110F58" w:rsidP="00F06981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296"/>
        <w:gridCol w:w="1296"/>
      </w:tblGrid>
      <w:tr w:rsidR="00110F58" w:rsidRPr="00953137" w:rsidTr="00057176">
        <w:trPr>
          <w:cantSplit/>
        </w:trPr>
        <w:tc>
          <w:tcPr>
            <w:tcW w:w="4162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125A0" w:rsidRPr="00953137" w:rsidTr="00057176">
        <w:trPr>
          <w:cantSplit/>
        </w:trPr>
        <w:tc>
          <w:tcPr>
            <w:tcW w:w="4162" w:type="dxa"/>
            <w:vAlign w:val="center"/>
          </w:tcPr>
          <w:p w:rsidR="00F125A0" w:rsidRPr="00953137" w:rsidRDefault="00F125A0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F125A0" w:rsidRPr="00F125A0" w:rsidRDefault="00F125A0" w:rsidP="00F125A0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92" w:type="dxa"/>
            <w:gridSpan w:val="2"/>
            <w:vAlign w:val="center"/>
          </w:tcPr>
          <w:p w:rsidR="00F125A0" w:rsidRPr="00953137" w:rsidRDefault="00F125A0" w:rsidP="00F125A0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10F58" w:rsidRPr="00953137" w:rsidTr="00057176">
        <w:trPr>
          <w:cantSplit/>
        </w:trPr>
        <w:tc>
          <w:tcPr>
            <w:tcW w:w="4162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057176">
        <w:trPr>
          <w:cantSplit/>
        </w:trPr>
        <w:tc>
          <w:tcPr>
            <w:tcW w:w="4162" w:type="dxa"/>
            <w:vAlign w:val="center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057176">
        <w:trPr>
          <w:cantSplit/>
        </w:trPr>
        <w:tc>
          <w:tcPr>
            <w:tcW w:w="4162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</w:rPr>
              <w:t>ภาษีรอขอคืน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325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393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716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595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924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57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369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983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403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295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901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เงินให้กู้ยืมแก่บริษัทอื่นที่ถึงกำหนดชำระ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153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949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proofErr w:type="spellStart"/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197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355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298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183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734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243</w:t>
            </w:r>
          </w:p>
        </w:tc>
      </w:tr>
      <w:tr w:rsidR="004233B4" w:rsidRPr="00953137" w:rsidTr="00057176">
        <w:trPr>
          <w:cantSplit/>
        </w:trPr>
        <w:tc>
          <w:tcPr>
            <w:tcW w:w="4162" w:type="dxa"/>
            <w:vAlign w:val="center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665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312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616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040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vAlign w:val="bottom"/>
          </w:tcPr>
          <w:p w:rsidR="004233B4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60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104</w:t>
            </w:r>
            <w:r w:rsidR="004233B4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226</w:t>
            </w:r>
          </w:p>
        </w:tc>
      </w:tr>
    </w:tbl>
    <w:p w:rsidR="00110F58" w:rsidRPr="00953137" w:rsidRDefault="00110F58" w:rsidP="00F06981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110F58" w:rsidRPr="00953137" w:rsidRDefault="0064701F" w:rsidP="00F0698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13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:rsidR="00110F58" w:rsidRPr="00953137" w:rsidRDefault="00110F58" w:rsidP="00F06981">
      <w:pPr>
        <w:tabs>
          <w:tab w:val="left" w:pos="63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110F58" w:rsidRPr="00953137" w:rsidRDefault="00110F58" w:rsidP="00F06981">
      <w:pPr>
        <w:keepNext/>
        <w:tabs>
          <w:tab w:val="left" w:pos="551"/>
        </w:tabs>
        <w:spacing w:after="0" w:line="240" w:lineRule="auto"/>
        <w:ind w:left="540"/>
        <w:jc w:val="thaiDistribute"/>
        <w:outlineLvl w:val="1"/>
        <w:rPr>
          <w:rFonts w:ascii="Cordia New" w:eastAsia="MS Mincho" w:hAnsi="Cordia New"/>
          <w:sz w:val="26"/>
          <w:szCs w:val="26"/>
          <w:cs/>
        </w:rPr>
      </w:pPr>
      <w:r w:rsidRPr="00953137">
        <w:rPr>
          <w:rFonts w:ascii="Cordia New" w:eastAsia="MS Mincho" w:hAnsi="Cordia New"/>
          <w:sz w:val="26"/>
          <w:szCs w:val="26"/>
          <w:cs/>
        </w:rPr>
        <w:t>สินทรัพย์และหนี้สินของกลุ่มที่จำหน่ายที่จัดประเภทไว้เพื่อขาย</w:t>
      </w:r>
      <w:r w:rsidR="00A1380F" w:rsidRPr="00953137">
        <w:rPr>
          <w:rFonts w:ascii="Cordia New" w:eastAsia="MS Mincho" w:hAnsi="Cordia New"/>
          <w:sz w:val="26"/>
          <w:szCs w:val="26"/>
          <w:cs/>
        </w:rPr>
        <w:t>มีรายละเอียด ดังนี้</w:t>
      </w:r>
    </w:p>
    <w:p w:rsidR="00110F58" w:rsidRPr="00953137" w:rsidRDefault="00110F58" w:rsidP="00F06981">
      <w:pPr>
        <w:tabs>
          <w:tab w:val="left" w:pos="1440"/>
          <w:tab w:val="left" w:pos="2880"/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76"/>
        <w:gridCol w:w="1701"/>
        <w:gridCol w:w="1701"/>
      </w:tblGrid>
      <w:tr w:rsidR="009E3300" w:rsidRPr="00953137" w:rsidTr="00915D91">
        <w:trPr>
          <w:cantSplit/>
        </w:trPr>
        <w:tc>
          <w:tcPr>
            <w:tcW w:w="5976" w:type="dxa"/>
            <w:vAlign w:val="bottom"/>
          </w:tcPr>
          <w:p w:rsidR="009E3300" w:rsidRPr="00953137" w:rsidRDefault="009E3300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9E3300" w:rsidRPr="00953137" w:rsidRDefault="009E3300" w:rsidP="00915D9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A2ED3" w:rsidRPr="00953137" w:rsidTr="00915D91">
        <w:trPr>
          <w:cantSplit/>
        </w:trPr>
        <w:tc>
          <w:tcPr>
            <w:tcW w:w="5976" w:type="dxa"/>
            <w:vAlign w:val="bottom"/>
          </w:tcPr>
          <w:p w:rsidR="008A2ED3" w:rsidRPr="00953137" w:rsidRDefault="008A2ED3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</w:tcPr>
          <w:p w:rsidR="008A2ED3" w:rsidRPr="008A2ED3" w:rsidRDefault="008A2ED3" w:rsidP="008A2ED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)</w:t>
            </w:r>
          </w:p>
        </w:tc>
      </w:tr>
      <w:tr w:rsidR="009E3300" w:rsidRPr="00953137" w:rsidTr="00915D91">
        <w:trPr>
          <w:cantSplit/>
        </w:trPr>
        <w:tc>
          <w:tcPr>
            <w:tcW w:w="5976" w:type="dxa"/>
            <w:vAlign w:val="bottom"/>
          </w:tcPr>
          <w:p w:rsidR="009E3300" w:rsidRPr="00953137" w:rsidRDefault="009E3300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9E3300" w:rsidRPr="00953137" w:rsidRDefault="009E3300" w:rsidP="00915D9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1" w:type="dxa"/>
            <w:vAlign w:val="bottom"/>
          </w:tcPr>
          <w:p w:rsidR="009E3300" w:rsidRPr="00953137" w:rsidRDefault="009E3300" w:rsidP="00915D9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E3300" w:rsidRPr="00953137" w:rsidTr="00915D91">
        <w:trPr>
          <w:cantSplit/>
        </w:trPr>
        <w:tc>
          <w:tcPr>
            <w:tcW w:w="5976" w:type="dxa"/>
            <w:vAlign w:val="bottom"/>
          </w:tcPr>
          <w:p w:rsidR="009E3300" w:rsidRPr="00953137" w:rsidRDefault="009E3300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9E3300" w:rsidRPr="00953137" w:rsidRDefault="009E3300" w:rsidP="00915D91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vAlign w:val="bottom"/>
          </w:tcPr>
          <w:p w:rsidR="009E3300" w:rsidRPr="00953137" w:rsidRDefault="009E3300" w:rsidP="00915D91">
            <w:pPr>
              <w:pBdr>
                <w:bottom w:val="single" w:sz="4" w:space="1" w:color="auto"/>
              </w:pBdr>
              <w:spacing w:after="0" w:line="240" w:lineRule="auto"/>
              <w:ind w:left="596" w:right="-72" w:hanging="596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E3300" w:rsidRPr="00953137" w:rsidTr="00915D91">
        <w:trPr>
          <w:cantSplit/>
        </w:trPr>
        <w:tc>
          <w:tcPr>
            <w:tcW w:w="5976" w:type="dxa"/>
            <w:vAlign w:val="bottom"/>
          </w:tcPr>
          <w:p w:rsidR="009E3300" w:rsidRPr="00953137" w:rsidRDefault="009E3300" w:rsidP="00915D9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</w:tcPr>
          <w:p w:rsidR="009E3300" w:rsidRPr="00953137" w:rsidRDefault="009E3300" w:rsidP="00915D9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9E3300" w:rsidRPr="00953137" w:rsidRDefault="009E3300" w:rsidP="00915D9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33B4" w:rsidRPr="00953137" w:rsidTr="00915D91">
        <w:trPr>
          <w:cantSplit/>
        </w:trPr>
        <w:tc>
          <w:tcPr>
            <w:tcW w:w="5976" w:type="dxa"/>
            <w:vAlign w:val="bottom"/>
          </w:tcPr>
          <w:p w:rsidR="004233B4" w:rsidRPr="00953137" w:rsidRDefault="004233B4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:rsidR="004233B4" w:rsidRPr="00953137" w:rsidRDefault="00917503" w:rsidP="00915D9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354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007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01" w:type="dxa"/>
            <w:vAlign w:val="bottom"/>
          </w:tcPr>
          <w:p w:rsidR="004233B4" w:rsidRPr="00953137" w:rsidRDefault="00917503" w:rsidP="00915D9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838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806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769</w:t>
            </w:r>
          </w:p>
        </w:tc>
      </w:tr>
      <w:tr w:rsidR="004233B4" w:rsidRPr="00953137" w:rsidTr="00915D91">
        <w:trPr>
          <w:cantSplit/>
        </w:trPr>
        <w:tc>
          <w:tcPr>
            <w:tcW w:w="5976" w:type="dxa"/>
            <w:vAlign w:val="bottom"/>
          </w:tcPr>
          <w:p w:rsidR="004233B4" w:rsidRPr="00953137" w:rsidRDefault="004233B4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701" w:type="dxa"/>
          </w:tcPr>
          <w:p w:rsidR="004233B4" w:rsidRPr="00953137" w:rsidRDefault="00917503" w:rsidP="00915D9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125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989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701" w:type="dxa"/>
            <w:vAlign w:val="bottom"/>
          </w:tcPr>
          <w:p w:rsidR="004233B4" w:rsidRPr="00953137" w:rsidRDefault="00917503" w:rsidP="00915D9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216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692</w:t>
            </w:r>
          </w:p>
        </w:tc>
      </w:tr>
      <w:tr w:rsidR="004233B4" w:rsidRPr="00953137" w:rsidTr="00915D91">
        <w:trPr>
          <w:cantSplit/>
        </w:trPr>
        <w:tc>
          <w:tcPr>
            <w:tcW w:w="5976" w:type="dxa"/>
            <w:vAlign w:val="bottom"/>
          </w:tcPr>
          <w:p w:rsidR="004233B4" w:rsidRPr="00953137" w:rsidRDefault="004233B4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proofErr w:type="spellStart"/>
            <w:r w:rsidRPr="00953137">
              <w:rPr>
                <w:rFonts w:ascii="Cordia New" w:eastAsia="MS Mincho" w:hAnsi="Cordi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701" w:type="dxa"/>
          </w:tcPr>
          <w:p w:rsidR="004233B4" w:rsidRPr="00953137" w:rsidRDefault="00917503" w:rsidP="00915D9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720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01" w:type="dxa"/>
            <w:vAlign w:val="bottom"/>
          </w:tcPr>
          <w:p w:rsidR="004233B4" w:rsidRPr="00953137" w:rsidRDefault="00917503" w:rsidP="00915D9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153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262</w:t>
            </w:r>
          </w:p>
        </w:tc>
      </w:tr>
      <w:tr w:rsidR="004233B4" w:rsidRPr="00953137" w:rsidTr="00915D91">
        <w:trPr>
          <w:cantSplit/>
        </w:trPr>
        <w:tc>
          <w:tcPr>
            <w:tcW w:w="5976" w:type="dxa"/>
            <w:vAlign w:val="bottom"/>
          </w:tcPr>
          <w:p w:rsidR="004233B4" w:rsidRPr="00953137" w:rsidRDefault="004233B4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701" w:type="dxa"/>
          </w:tcPr>
          <w:p w:rsidR="004233B4" w:rsidRPr="00953137" w:rsidRDefault="00917503" w:rsidP="00915D9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481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717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701" w:type="dxa"/>
            <w:vAlign w:val="bottom"/>
          </w:tcPr>
          <w:p w:rsidR="004233B4" w:rsidRPr="00953137" w:rsidRDefault="00917503" w:rsidP="00915D9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057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069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723</w:t>
            </w:r>
          </w:p>
        </w:tc>
      </w:tr>
      <w:tr w:rsidR="004233B4" w:rsidRPr="00953137" w:rsidTr="00915D91">
        <w:trPr>
          <w:cantSplit/>
        </w:trPr>
        <w:tc>
          <w:tcPr>
            <w:tcW w:w="5976" w:type="dxa"/>
            <w:vAlign w:val="bottom"/>
          </w:tcPr>
          <w:p w:rsidR="004233B4" w:rsidRPr="00953137" w:rsidRDefault="004233B4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</w:tcPr>
          <w:p w:rsidR="004233B4" w:rsidRPr="00953137" w:rsidRDefault="004233B4" w:rsidP="00915D9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4233B4" w:rsidRPr="00953137" w:rsidRDefault="004233B4" w:rsidP="00915D9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33B4" w:rsidRPr="00953137" w:rsidTr="00915D91">
        <w:trPr>
          <w:cantSplit/>
        </w:trPr>
        <w:tc>
          <w:tcPr>
            <w:tcW w:w="5976" w:type="dxa"/>
            <w:vAlign w:val="bottom"/>
          </w:tcPr>
          <w:p w:rsidR="004233B4" w:rsidRPr="00953137" w:rsidRDefault="004233B4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</w:tcPr>
          <w:p w:rsidR="004233B4" w:rsidRPr="00953137" w:rsidRDefault="00917503" w:rsidP="00915D9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01" w:type="dxa"/>
            <w:vAlign w:val="bottom"/>
          </w:tcPr>
          <w:p w:rsidR="004233B4" w:rsidRPr="00953137" w:rsidRDefault="00917503" w:rsidP="00915D9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179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491</w:t>
            </w:r>
          </w:p>
        </w:tc>
      </w:tr>
      <w:tr w:rsidR="004233B4" w:rsidRPr="00953137" w:rsidTr="00915D91">
        <w:trPr>
          <w:cantSplit/>
        </w:trPr>
        <w:tc>
          <w:tcPr>
            <w:tcW w:w="5976" w:type="dxa"/>
            <w:vAlign w:val="bottom"/>
          </w:tcPr>
          <w:p w:rsidR="004233B4" w:rsidRPr="00953137" w:rsidRDefault="004233B4" w:rsidP="00915D9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701" w:type="dxa"/>
          </w:tcPr>
          <w:p w:rsidR="004233B4" w:rsidRPr="00953137" w:rsidRDefault="00917503" w:rsidP="00915D9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87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01" w:type="dxa"/>
            <w:vAlign w:val="bottom"/>
          </w:tcPr>
          <w:p w:rsidR="004233B4" w:rsidRPr="00953137" w:rsidRDefault="00917503" w:rsidP="00915D9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91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179</w:t>
            </w:r>
            <w:r w:rsidR="004233B4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491</w:t>
            </w:r>
          </w:p>
        </w:tc>
      </w:tr>
    </w:tbl>
    <w:p w:rsidR="00A1380F" w:rsidRPr="00953137" w:rsidRDefault="00A1380F" w:rsidP="00F06981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A1380F" w:rsidRPr="00953137" w:rsidRDefault="00D52B61" w:rsidP="00F06981">
      <w:pPr>
        <w:spacing w:after="0" w:line="240" w:lineRule="auto"/>
        <w:ind w:left="540"/>
        <w:outlineLvl w:val="7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 w:hint="cs"/>
          <w:sz w:val="26"/>
          <w:szCs w:val="26"/>
          <w:cs/>
          <w:lang w:val="en-GB"/>
        </w:rPr>
        <w:t>ขาดทุน</w:t>
      </w:r>
      <w:r w:rsidR="00A1380F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ที่เกี่ยวข้องกับส่วนการดำเนินงานที่ยกเลิกเป็นจำนวน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="004233B4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</w:t>
      </w:r>
      <w:r w:rsidR="00A1380F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 ล้านบาท</w:t>
      </w:r>
      <w:r w:rsidR="009E3300" w:rsidRPr="00953137">
        <w:rPr>
          <w:rFonts w:ascii="Cordia New" w:eastAsia="MS Mincho" w:hAnsi="Cordia New"/>
          <w:sz w:val="26"/>
          <w:szCs w:val="26"/>
          <w:lang w:val="en-GB"/>
        </w:rPr>
        <w:t xml:space="preserve"> (</w:t>
      </w:r>
      <w:r w:rsidR="009E3300"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="009E3300" w:rsidRPr="00953137">
        <w:rPr>
          <w:rFonts w:ascii="Cordia New" w:eastAsia="MS Mincho" w:hAnsi="Cordia New"/>
          <w:sz w:val="26"/>
          <w:szCs w:val="26"/>
          <w:lang w:val="en-GB"/>
        </w:rPr>
        <w:t xml:space="preserve"> :</w:t>
      </w:r>
      <w:r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กำไร</w:t>
      </w:r>
      <w:r w:rsidR="009E3300"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</w:t>
      </w:r>
      <w:r w:rsidR="009E3300" w:rsidRPr="00953137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</w:t>
      </w:r>
      <w:r w:rsidR="009E3300" w:rsidRPr="00953137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9E3300" w:rsidRPr="00953137">
        <w:rPr>
          <w:rFonts w:ascii="Cordia New" w:eastAsia="MS Mincho" w:hAnsi="Cordia New"/>
          <w:sz w:val="26"/>
          <w:szCs w:val="26"/>
          <w:cs/>
          <w:lang w:val="en-GB"/>
        </w:rPr>
        <w:t>ล้านบาท)</w:t>
      </w:r>
    </w:p>
    <w:p w:rsidR="00A1380F" w:rsidRPr="00953137" w:rsidRDefault="00A1380F" w:rsidP="00F06981">
      <w:pPr>
        <w:spacing w:after="0" w:line="240" w:lineRule="auto"/>
        <w:ind w:left="540"/>
        <w:outlineLvl w:val="7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110F58" w:rsidRPr="00953137" w:rsidRDefault="00917503" w:rsidP="00F06981">
      <w:pPr>
        <w:spacing w:after="0" w:line="240" w:lineRule="auto"/>
        <w:ind w:left="540" w:hanging="540"/>
        <w:outlineLvl w:val="7"/>
        <w:rPr>
          <w:rFonts w:ascii="Cordia New" w:eastAsia="MS Mincho" w:hAnsi="Cordia New"/>
          <w:b/>
          <w:bCs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14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</w:rPr>
        <w:t>เงินลงทุนทั่วไป</w:t>
      </w:r>
    </w:p>
    <w:p w:rsidR="00110F58" w:rsidRPr="00953137" w:rsidRDefault="00110F58" w:rsidP="00F06981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110F58" w:rsidRPr="00953137" w:rsidTr="00057176">
        <w:trPr>
          <w:cantSplit/>
        </w:trPr>
        <w:tc>
          <w:tcPr>
            <w:tcW w:w="417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10F58" w:rsidRPr="00953137" w:rsidTr="00057176">
        <w:trPr>
          <w:cantSplit/>
        </w:trPr>
        <w:tc>
          <w:tcPr>
            <w:tcW w:w="417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057176">
        <w:trPr>
          <w:cantSplit/>
        </w:trPr>
        <w:tc>
          <w:tcPr>
            <w:tcW w:w="4176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057176">
        <w:trPr>
          <w:cantSplit/>
        </w:trPr>
        <w:tc>
          <w:tcPr>
            <w:tcW w:w="4176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4233B4" w:rsidRPr="00953137" w:rsidTr="00057176">
        <w:trPr>
          <w:cantSplit/>
        </w:trPr>
        <w:tc>
          <w:tcPr>
            <w:tcW w:w="4176" w:type="dxa"/>
            <w:vAlign w:val="bottom"/>
          </w:tcPr>
          <w:p w:rsidR="004233B4" w:rsidRPr="00953137" w:rsidRDefault="004233B4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4233B4" w:rsidRPr="00953137" w:rsidRDefault="004233B4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C5F4B" w:rsidRPr="00953137" w:rsidTr="00057176">
        <w:trPr>
          <w:cantSplit/>
        </w:trPr>
        <w:tc>
          <w:tcPr>
            <w:tcW w:w="4176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25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631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661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754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790</w:t>
            </w:r>
          </w:p>
        </w:tc>
      </w:tr>
      <w:tr w:rsidR="009C5F4B" w:rsidRPr="00953137" w:rsidTr="00057176">
        <w:trPr>
          <w:cantSplit/>
        </w:trPr>
        <w:tc>
          <w:tcPr>
            <w:tcW w:w="4176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</w:rPr>
              <w:t>เงินลงทุนทั่วไป</w:t>
            </w:r>
            <w:r w:rsidRPr="00953137">
              <w:rPr>
                <w:rFonts w:ascii="Cordia New" w:eastAsia="MS Mincho" w:hAnsi="Cordia New"/>
                <w:sz w:val="26"/>
                <w:szCs w:val="26"/>
              </w:rPr>
              <w:t xml:space="preserve"> -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9C5F4B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9C5F4B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531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296" w:type="dxa"/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C5F4B" w:rsidRPr="00953137" w:rsidTr="00057176">
        <w:trPr>
          <w:cantSplit/>
        </w:trPr>
        <w:tc>
          <w:tcPr>
            <w:tcW w:w="4176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9C5F4B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9C5F4B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824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9C5F4B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9C5F4B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296" w:type="dxa"/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754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</w:tbl>
    <w:p w:rsidR="00842EB8" w:rsidRDefault="00842EB8" w:rsidP="00F06981">
      <w:pPr>
        <w:spacing w:after="0" w:line="240" w:lineRule="auto"/>
        <w:rPr>
          <w:rFonts w:ascii="Cordia New" w:eastAsia="MS Mincho" w:hAnsi="Cordia New"/>
          <w:sz w:val="26"/>
          <w:szCs w:val="26"/>
        </w:rPr>
      </w:pPr>
    </w:p>
    <w:p w:rsidR="00842EB8" w:rsidRPr="00953137" w:rsidRDefault="00842EB8" w:rsidP="00842EB8">
      <w:pPr>
        <w:spacing w:after="0" w:line="240" w:lineRule="auto"/>
        <w:ind w:left="540" w:hanging="540"/>
        <w:jc w:val="both"/>
        <w:outlineLvl w:val="7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 w:val="26"/>
          <w:szCs w:val="26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14</w:t>
      </w:r>
      <w:r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</w:rPr>
        <w:t xml:space="preserve">เงินลงทุนทั่วไป </w:t>
      </w:r>
      <w:r w:rsidRPr="00953137">
        <w:rPr>
          <w:rFonts w:ascii="Cordia New" w:eastAsia="MS Mincho" w:hAnsi="Cordia New"/>
          <w:sz w:val="26"/>
          <w:szCs w:val="26"/>
          <w:cs/>
        </w:rPr>
        <w:t>(ต่อ)</w:t>
      </w:r>
    </w:p>
    <w:p w:rsidR="00842EB8" w:rsidRPr="00953137" w:rsidRDefault="00842EB8" w:rsidP="00F06981">
      <w:pPr>
        <w:spacing w:after="0" w:line="240" w:lineRule="auto"/>
        <w:rPr>
          <w:rFonts w:ascii="Cordia New" w:eastAsia="MS Mincho" w:hAnsi="Cordia New"/>
          <w:sz w:val="26"/>
          <w:szCs w:val="26"/>
        </w:rPr>
      </w:pPr>
    </w:p>
    <w:p w:rsidR="0064701F" w:rsidRDefault="0064701F" w:rsidP="00842EB8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94" w:hanging="547"/>
        <w:contextualSpacing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เงินลงทุนในหลักทรัพย์เพื่อค้า</w:t>
      </w:r>
    </w:p>
    <w:p w:rsidR="00842EB8" w:rsidRPr="00953137" w:rsidRDefault="00842EB8" w:rsidP="00842EB8">
      <w:pPr>
        <w:tabs>
          <w:tab w:val="left" w:pos="1080"/>
        </w:tabs>
        <w:spacing w:after="0" w:line="240" w:lineRule="auto"/>
        <w:ind w:left="1080"/>
        <w:contextualSpacing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64701F" w:rsidRPr="00953137" w:rsidTr="00704729">
        <w:trPr>
          <w:cantSplit/>
        </w:trPr>
        <w:tc>
          <w:tcPr>
            <w:tcW w:w="6480" w:type="dxa"/>
            <w:vAlign w:val="bottom"/>
          </w:tcPr>
          <w:p w:rsidR="0064701F" w:rsidRPr="00953137" w:rsidRDefault="0064701F" w:rsidP="00842EB8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4701F" w:rsidRPr="00953137" w:rsidRDefault="0064701F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4701F" w:rsidRPr="00953137" w:rsidTr="00704729">
        <w:trPr>
          <w:cantSplit/>
        </w:trPr>
        <w:tc>
          <w:tcPr>
            <w:tcW w:w="6480" w:type="dxa"/>
            <w:vAlign w:val="bottom"/>
          </w:tcPr>
          <w:p w:rsidR="0064701F" w:rsidRPr="00953137" w:rsidRDefault="0064701F" w:rsidP="00842EB8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4701F" w:rsidRPr="00953137" w:rsidRDefault="0064701F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4701F" w:rsidRPr="00953137" w:rsidRDefault="0064701F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4701F" w:rsidRPr="00953137" w:rsidTr="00704729">
        <w:trPr>
          <w:cantSplit/>
        </w:trPr>
        <w:tc>
          <w:tcPr>
            <w:tcW w:w="6480" w:type="dxa"/>
            <w:vAlign w:val="bottom"/>
          </w:tcPr>
          <w:p w:rsidR="0064701F" w:rsidRPr="00953137" w:rsidRDefault="0064701F" w:rsidP="00842EB8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4701F" w:rsidRPr="00953137" w:rsidRDefault="0064701F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64701F" w:rsidRPr="00953137" w:rsidRDefault="0064701F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701F" w:rsidRPr="00953137" w:rsidTr="00704729">
        <w:trPr>
          <w:cantSplit/>
        </w:trPr>
        <w:tc>
          <w:tcPr>
            <w:tcW w:w="6480" w:type="dxa"/>
            <w:vAlign w:val="bottom"/>
          </w:tcPr>
          <w:p w:rsidR="0064701F" w:rsidRPr="00953137" w:rsidRDefault="0064701F" w:rsidP="00842EB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4701F" w:rsidRPr="00953137" w:rsidRDefault="0064701F" w:rsidP="00842EB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4701F" w:rsidRPr="00953137" w:rsidRDefault="0064701F" w:rsidP="00842EB8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C5F4B" w:rsidRPr="00953137" w:rsidTr="00704729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842EB8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842EB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842EB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695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238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408</w:t>
            </w:r>
          </w:p>
        </w:tc>
      </w:tr>
      <w:tr w:rsidR="009C5F4B" w:rsidRPr="00953137" w:rsidTr="00704729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842EB8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ขายเงินลงทุน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669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044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659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C5F4B" w:rsidRPr="00953137" w:rsidTr="00704729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842EB8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การเปลี่ยนแปลงในมูลค่ายุติธรรมของเงินลงทุนในหลักทรัพย์เพื่อค้า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842E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</w:tr>
      <w:tr w:rsidR="009C5F4B" w:rsidRPr="00953137" w:rsidTr="00704729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842EB8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842E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51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858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605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C5F4B" w:rsidRPr="00953137" w:rsidTr="00704729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842EB8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842E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</w:tbl>
    <w:p w:rsidR="00110F58" w:rsidRPr="00953137" w:rsidRDefault="00110F58" w:rsidP="00F06981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p w:rsidR="00110F58" w:rsidRPr="00953137" w:rsidRDefault="00D950F8" w:rsidP="00F06981">
      <w:pPr>
        <w:spacing w:after="0" w:line="240" w:lineRule="auto"/>
        <w:ind w:left="108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</w:t>
      </w:r>
      <w:r w:rsidR="00110F58" w:rsidRPr="00953137">
        <w:rPr>
          <w:rFonts w:ascii="Cordia New" w:eastAsia="MS Mincho" w:hAnsi="Cordia New"/>
          <w:b/>
          <w:bCs/>
          <w:sz w:val="26"/>
          <w:szCs w:val="26"/>
          <w:lang w:val="en-GB"/>
        </w:rPr>
        <w:t>)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เงินลงทุนในหลักทรัพย์เผื่อขาย</w:t>
      </w:r>
    </w:p>
    <w:p w:rsidR="0064701F" w:rsidRPr="00953137" w:rsidRDefault="0064701F" w:rsidP="00F06981">
      <w:pPr>
        <w:spacing w:after="0" w:line="240" w:lineRule="auto"/>
        <w:ind w:left="108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110F58" w:rsidRPr="00953137" w:rsidTr="00011299">
        <w:trPr>
          <w:cantSplit/>
        </w:trPr>
        <w:tc>
          <w:tcPr>
            <w:tcW w:w="351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10F58" w:rsidRPr="00953137" w:rsidTr="00011299">
        <w:trPr>
          <w:cantSplit/>
        </w:trPr>
        <w:tc>
          <w:tcPr>
            <w:tcW w:w="351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011299">
        <w:trPr>
          <w:cantSplit/>
        </w:trPr>
        <w:tc>
          <w:tcPr>
            <w:tcW w:w="351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011299">
        <w:trPr>
          <w:cantSplit/>
        </w:trPr>
        <w:tc>
          <w:tcPr>
            <w:tcW w:w="351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C5F4B" w:rsidRPr="00953137" w:rsidTr="00011299">
        <w:trPr>
          <w:cantSplit/>
        </w:trPr>
        <w:tc>
          <w:tcPr>
            <w:tcW w:w="351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166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30" w:type="dxa"/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29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940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754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28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554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770</w:t>
            </w:r>
          </w:p>
        </w:tc>
      </w:tr>
      <w:tr w:rsidR="009C5F4B" w:rsidRPr="00953137" w:rsidTr="00011299">
        <w:trPr>
          <w:cantSplit/>
        </w:trPr>
        <w:tc>
          <w:tcPr>
            <w:tcW w:w="351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207</w:t>
            </w:r>
            <w:r w:rsidR="009C5F4B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30" w:type="dxa"/>
            <w:vAlign w:val="bottom"/>
          </w:tcPr>
          <w:p w:rsidR="009C5F4B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544</w:t>
            </w:r>
            <w:r w:rsidR="009C5F4B"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9C5F4B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C5F4B" w:rsidRPr="00953137" w:rsidTr="00011299">
        <w:trPr>
          <w:cantSplit/>
        </w:trPr>
        <w:tc>
          <w:tcPr>
            <w:tcW w:w="351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ขายเงินลงทุน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C5F4B" w:rsidRPr="00953137" w:rsidTr="00011299">
        <w:trPr>
          <w:cantSplit/>
        </w:trPr>
        <w:tc>
          <w:tcPr>
            <w:tcW w:w="351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การเปลี่ยนสถานะเงินลงทุน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43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561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728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356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C5F4B" w:rsidRPr="00953137" w:rsidTr="00011299">
        <w:trPr>
          <w:cantSplit/>
        </w:trPr>
        <w:tc>
          <w:tcPr>
            <w:tcW w:w="351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C5F4B" w:rsidRPr="00953137" w:rsidTr="00011299">
        <w:trPr>
          <w:cantSplit/>
        </w:trPr>
        <w:tc>
          <w:tcPr>
            <w:tcW w:w="351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ยุติธรรมของเงินลงทุน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615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146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754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711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195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625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789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980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C5F4B" w:rsidRPr="00953137" w:rsidTr="00011299">
        <w:trPr>
          <w:cantSplit/>
        </w:trPr>
        <w:tc>
          <w:tcPr>
            <w:tcW w:w="351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9C5F4B" w:rsidRPr="00953137" w:rsidRDefault="00602FB6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127</w:t>
            </w: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691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825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712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C5F4B" w:rsidRPr="00953137" w:rsidTr="00011299">
        <w:trPr>
          <w:cantSplit/>
        </w:trPr>
        <w:tc>
          <w:tcPr>
            <w:tcW w:w="351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25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631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30" w:type="dxa"/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661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754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790</w:t>
            </w:r>
          </w:p>
        </w:tc>
      </w:tr>
    </w:tbl>
    <w:p w:rsidR="0064701F" w:rsidRPr="00953137" w:rsidRDefault="0064701F" w:rsidP="00F06981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:rsidR="0064701F" w:rsidRPr="00953137" w:rsidRDefault="0064701F" w:rsidP="00F06981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เงินลงทุนในหลักทรัพย์เผื่อขาย 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953137">
        <w:rPr>
          <w:rFonts w:ascii="Cordia New" w:eastAsia="MS Mincho" w:hAnsi="Cordia New"/>
          <w:sz w:val="26"/>
          <w:szCs w:val="26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</w:rPr>
        <w:t>ธันวาคม ประกอบด้วย</w:t>
      </w:r>
    </w:p>
    <w:p w:rsidR="0064701F" w:rsidRPr="00953137" w:rsidRDefault="0064701F" w:rsidP="00F06981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96"/>
        <w:gridCol w:w="6"/>
        <w:gridCol w:w="1290"/>
        <w:gridCol w:w="1278"/>
      </w:tblGrid>
      <w:tr w:rsidR="0064701F" w:rsidRPr="00953137" w:rsidTr="00704729">
        <w:trPr>
          <w:cantSplit/>
        </w:trPr>
        <w:tc>
          <w:tcPr>
            <w:tcW w:w="4230" w:type="dxa"/>
            <w:vAlign w:val="bottom"/>
          </w:tcPr>
          <w:p w:rsidR="0064701F" w:rsidRPr="00953137" w:rsidRDefault="0064701F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62" w:type="dxa"/>
            <w:gridSpan w:val="3"/>
            <w:vAlign w:val="bottom"/>
          </w:tcPr>
          <w:p w:rsidR="0064701F" w:rsidRPr="00953137" w:rsidRDefault="0064701F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:rsidR="0064701F" w:rsidRPr="00953137" w:rsidRDefault="0064701F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701F" w:rsidRPr="00953137" w:rsidTr="00704729">
        <w:trPr>
          <w:cantSplit/>
        </w:trPr>
        <w:tc>
          <w:tcPr>
            <w:tcW w:w="4230" w:type="dxa"/>
            <w:vAlign w:val="bottom"/>
          </w:tcPr>
          <w:p w:rsidR="0064701F" w:rsidRPr="00953137" w:rsidRDefault="0064701F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64701F" w:rsidRPr="00953137" w:rsidRDefault="0064701F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64701F" w:rsidRPr="00953137" w:rsidRDefault="0064701F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gridSpan w:val="2"/>
            <w:vAlign w:val="bottom"/>
          </w:tcPr>
          <w:p w:rsidR="0064701F" w:rsidRPr="00953137" w:rsidRDefault="0064701F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vAlign w:val="bottom"/>
          </w:tcPr>
          <w:p w:rsidR="0064701F" w:rsidRPr="00953137" w:rsidRDefault="0064701F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4701F" w:rsidRPr="00953137" w:rsidTr="00704729">
        <w:trPr>
          <w:cantSplit/>
        </w:trPr>
        <w:tc>
          <w:tcPr>
            <w:tcW w:w="4230" w:type="dxa"/>
            <w:vAlign w:val="bottom"/>
          </w:tcPr>
          <w:p w:rsidR="0064701F" w:rsidRPr="00953137" w:rsidRDefault="0064701F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64701F" w:rsidRPr="00953137" w:rsidRDefault="0064701F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:rsidR="0064701F" w:rsidRPr="00953137" w:rsidRDefault="0064701F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gridSpan w:val="2"/>
            <w:vAlign w:val="bottom"/>
          </w:tcPr>
          <w:p w:rsidR="0064701F" w:rsidRPr="00953137" w:rsidRDefault="0064701F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vAlign w:val="bottom"/>
          </w:tcPr>
          <w:p w:rsidR="0064701F" w:rsidRPr="00953137" w:rsidRDefault="0064701F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701F" w:rsidRPr="00953137" w:rsidTr="00704729">
        <w:trPr>
          <w:cantSplit/>
        </w:trPr>
        <w:tc>
          <w:tcPr>
            <w:tcW w:w="4230" w:type="dxa"/>
            <w:vAlign w:val="bottom"/>
          </w:tcPr>
          <w:p w:rsidR="0064701F" w:rsidRPr="00953137" w:rsidRDefault="0064701F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64701F" w:rsidRPr="00953137" w:rsidRDefault="0064701F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64701F" w:rsidRPr="00953137" w:rsidRDefault="0064701F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64701F" w:rsidRPr="00953137" w:rsidRDefault="0064701F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64701F" w:rsidRPr="00953137" w:rsidRDefault="0064701F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C5F4B" w:rsidRPr="00953137" w:rsidTr="00704729">
        <w:trPr>
          <w:cantSplit/>
          <w:trHeight w:val="162"/>
        </w:trPr>
        <w:tc>
          <w:tcPr>
            <w:tcW w:w="423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เงินลงทุนในหลักทรัพย์เผื่อขาย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F4B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917</w:t>
            </w:r>
            <w:r w:rsidR="005650CA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F4B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709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118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20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016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428</w:t>
            </w:r>
          </w:p>
        </w:tc>
      </w:tr>
      <w:tr w:rsidR="009C5F4B" w:rsidRPr="00953137" w:rsidTr="00704729">
        <w:trPr>
          <w:cantSplit/>
          <w:trHeight w:val="162"/>
        </w:trPr>
        <w:tc>
          <w:tcPr>
            <w:tcW w:w="423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</w:t>
            </w:r>
          </w:p>
        </w:tc>
        <w:tc>
          <w:tcPr>
            <w:tcW w:w="1260" w:type="dxa"/>
            <w:vAlign w:val="center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9C5F4B" w:rsidRPr="00953137" w:rsidTr="00704729">
        <w:trPr>
          <w:cantSplit/>
        </w:trPr>
        <w:tc>
          <w:tcPr>
            <w:tcW w:w="423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F4B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714</w:t>
            </w:r>
            <w:r w:rsidR="005650CA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F4B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542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738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362</w:t>
            </w:r>
          </w:p>
        </w:tc>
      </w:tr>
      <w:tr w:rsidR="009C5F4B" w:rsidRPr="00953137" w:rsidTr="00704729">
        <w:trPr>
          <w:cantSplit/>
        </w:trPr>
        <w:tc>
          <w:tcPr>
            <w:tcW w:w="4230" w:type="dxa"/>
            <w:vAlign w:val="center"/>
          </w:tcPr>
          <w:p w:rsidR="009C5F4B" w:rsidRPr="00953137" w:rsidRDefault="009C5F4B" w:rsidP="00F06981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25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631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661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754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790</w:t>
            </w:r>
          </w:p>
        </w:tc>
      </w:tr>
    </w:tbl>
    <w:p w:rsidR="00110F58" w:rsidRPr="00953137" w:rsidRDefault="00110F58" w:rsidP="00F0698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14</w:t>
      </w:r>
      <w:r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Pr="00953137">
        <w:rPr>
          <w:rFonts w:ascii="Cordia New" w:eastAsia="MS Mincho" w:hAnsi="Cordia New"/>
          <w:b/>
          <w:bCs/>
          <w:sz w:val="26"/>
          <w:szCs w:val="26"/>
          <w:cs/>
        </w:rPr>
        <w:t>เงินลงทุนทั่วไป</w:t>
      </w:r>
      <w:r w:rsidRPr="00953137">
        <w:rPr>
          <w:rFonts w:ascii="Cordia New" w:eastAsia="MS Mincho" w:hAnsi="Cordia New"/>
          <w:b/>
          <w:bCs/>
          <w:sz w:val="26"/>
          <w:szCs w:val="26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</w:rPr>
        <w:t>(ต่อ)</w:t>
      </w:r>
    </w:p>
    <w:p w:rsidR="00110F58" w:rsidRPr="00953137" w:rsidRDefault="00110F58" w:rsidP="00F06981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651501" w:rsidP="00F06981">
      <w:pPr>
        <w:spacing w:after="0" w:line="240" w:lineRule="auto"/>
        <w:ind w:left="1080" w:hanging="540"/>
        <w:jc w:val="both"/>
        <w:outlineLvl w:val="7"/>
        <w:rPr>
          <w:rFonts w:ascii="Cordia New" w:eastAsia="MS Mincho" w:hAnsi="Cordia New"/>
          <w:b/>
          <w:bCs/>
          <w:sz w:val="26"/>
          <w:szCs w:val="26"/>
        </w:rPr>
      </w:pPr>
      <w:r w:rsidRPr="00953137">
        <w:rPr>
          <w:rFonts w:ascii="Cordia New" w:eastAsia="MS Mincho" w:hAnsi="Cordia New"/>
          <w:b/>
          <w:bCs/>
          <w:sz w:val="26"/>
          <w:szCs w:val="26"/>
          <w:cs/>
        </w:rPr>
        <w:t>ค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>)</w:t>
      </w:r>
      <w:r w:rsidR="00110F58" w:rsidRPr="00953137">
        <w:rPr>
          <w:rFonts w:ascii="Cordia New" w:eastAsia="MS Mincho" w:hAnsi="Cordia New"/>
          <w:b/>
          <w:bCs/>
          <w:sz w:val="26"/>
          <w:szCs w:val="26"/>
        </w:rPr>
        <w:tab/>
      </w:r>
      <w:r w:rsidR="00110F58" w:rsidRPr="00953137">
        <w:rPr>
          <w:rFonts w:ascii="Cordia New" w:eastAsia="MS Mincho" w:hAnsi="Cordia New"/>
          <w:b/>
          <w:bCs/>
          <w:sz w:val="26"/>
          <w:szCs w:val="26"/>
          <w:cs/>
        </w:rPr>
        <w:t>เงินลงทุนทั่วไป</w:t>
      </w:r>
    </w:p>
    <w:p w:rsidR="003A4B62" w:rsidRPr="00953137" w:rsidRDefault="003A4B62" w:rsidP="00F06981">
      <w:pPr>
        <w:spacing w:after="0" w:line="240" w:lineRule="auto"/>
        <w:ind w:left="108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110F58" w:rsidRPr="00953137" w:rsidTr="00F21943">
        <w:trPr>
          <w:cantSplit/>
        </w:trPr>
        <w:tc>
          <w:tcPr>
            <w:tcW w:w="648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10F58" w:rsidRPr="00953137" w:rsidTr="00F21943">
        <w:trPr>
          <w:cantSplit/>
        </w:trPr>
        <w:tc>
          <w:tcPr>
            <w:tcW w:w="648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F21943">
        <w:trPr>
          <w:cantSplit/>
        </w:trPr>
        <w:tc>
          <w:tcPr>
            <w:tcW w:w="648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F21943">
        <w:trPr>
          <w:cantSplit/>
        </w:trPr>
        <w:tc>
          <w:tcPr>
            <w:tcW w:w="648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C5F4B" w:rsidRPr="00953137" w:rsidTr="00F21943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531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658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67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325</w:t>
            </w:r>
          </w:p>
        </w:tc>
      </w:tr>
      <w:tr w:rsidR="009C5F4B" w:rsidRPr="00953137" w:rsidTr="008919DA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สินทรัพย์ได้มาจากการซื้อกิจการในบริษัทย่อย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430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916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451</w:t>
            </w:r>
          </w:p>
        </w:tc>
      </w:tr>
      <w:tr w:rsidR="009C5F4B" w:rsidRPr="00953137" w:rsidTr="00F21943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105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656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426</w:t>
            </w:r>
          </w:p>
        </w:tc>
      </w:tr>
      <w:tr w:rsidR="009C5F4B" w:rsidRPr="00953137" w:rsidTr="008919DA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071A62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331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847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806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9C5F4B" w:rsidRPr="00953137" w:rsidTr="008919DA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071A62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hint="cs"/>
                <w:sz w:val="26"/>
                <w:szCs w:val="26"/>
                <w:cs/>
              </w:rPr>
              <w:t>โอ</w:t>
            </w:r>
            <w:r w:rsidR="00B53294"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นไป</w:t>
            </w:r>
            <w:r>
              <w:rPr>
                <w:rFonts w:ascii="Cordia New" w:hAnsi="Cordia New" w:hint="cs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B53294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445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993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071A62" w:rsidRPr="00953137" w:rsidTr="008919DA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A62" w:rsidRDefault="00E261F4" w:rsidP="00F06981">
            <w:pPr>
              <w:spacing w:after="0" w:line="240" w:lineRule="auto"/>
              <w:ind w:left="975"/>
              <w:rPr>
                <w:rFonts w:ascii="Cordia New" w:hAnsi="Cordia New"/>
                <w:sz w:val="26"/>
                <w:szCs w:val="26"/>
                <w:cs/>
              </w:rPr>
            </w:pPr>
            <w:r>
              <w:rPr>
                <w:rFonts w:ascii="Cordia New" w:hAnsi="Cordia New" w:hint="cs"/>
                <w:sz w:val="26"/>
                <w:szCs w:val="26"/>
                <w:cs/>
              </w:rPr>
              <w:t>กลับรายการ</w:t>
            </w:r>
            <w:r w:rsidR="00071A62">
              <w:rPr>
                <w:rFonts w:ascii="Cordia New" w:hAnsi="Cord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A62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29</w:t>
            </w:r>
            <w:r w:rsidR="00071A62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750</w:t>
            </w:r>
            <w:r w:rsidR="00071A62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A62" w:rsidRDefault="00071A62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</w:tr>
      <w:tr w:rsidR="009C5F4B" w:rsidRPr="00953137" w:rsidTr="00F21943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36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788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585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E65303">
              <w:rPr>
                <w:rFonts w:ascii="Cordia New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4</w:t>
            </w:r>
            <w:r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981</w:t>
            </w:r>
            <w:r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hAnsi="Cordia New"/>
                <w:sz w:val="26"/>
                <w:szCs w:val="26"/>
                <w:lang w:val="en-GB"/>
              </w:rPr>
              <w:t>733</w:t>
            </w:r>
            <w:r w:rsidRPr="00E65303"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9C5F4B" w:rsidRPr="00953137" w:rsidTr="00F21943">
        <w:trPr>
          <w:cantSplit/>
        </w:trPr>
        <w:tc>
          <w:tcPr>
            <w:tcW w:w="6480" w:type="dxa"/>
            <w:vAlign w:val="bottom"/>
          </w:tcPr>
          <w:p w:rsidR="009C5F4B" w:rsidRPr="00953137" w:rsidRDefault="009C5F4B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166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326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531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658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469</w:t>
            </w:r>
          </w:p>
        </w:tc>
      </w:tr>
    </w:tbl>
    <w:p w:rsidR="00110F58" w:rsidRPr="00953137" w:rsidRDefault="00110F58" w:rsidP="00F06981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110F58" w:rsidRPr="00953137" w:rsidRDefault="00110F58" w:rsidP="00F06981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</w:rPr>
      </w:pPr>
      <w:r w:rsidRPr="00953137">
        <w:rPr>
          <w:rFonts w:ascii="Cordia New" w:eastAsia="MS Mincho" w:hAnsi="Cordia New"/>
          <w:sz w:val="26"/>
          <w:szCs w:val="26"/>
          <w:cs/>
          <w:lang w:val="en-GB"/>
        </w:rPr>
        <w:t xml:space="preserve">เงินลงทุนทั่วไป 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953137">
        <w:rPr>
          <w:rFonts w:ascii="Cordia New" w:eastAsia="MS Mincho" w:hAnsi="Cordia New"/>
          <w:sz w:val="26"/>
          <w:szCs w:val="26"/>
        </w:rPr>
        <w:t xml:space="preserve"> </w:t>
      </w:r>
      <w:r w:rsidRPr="00953137">
        <w:rPr>
          <w:rFonts w:ascii="Cordia New" w:eastAsia="MS Mincho" w:hAnsi="Cordia New"/>
          <w:sz w:val="26"/>
          <w:szCs w:val="26"/>
          <w:cs/>
        </w:rPr>
        <w:t>ธันวาคม ประกอบด้วย</w:t>
      </w:r>
    </w:p>
    <w:p w:rsidR="003A4B62" w:rsidRPr="00953137" w:rsidRDefault="003A4B62" w:rsidP="00F06981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110F58" w:rsidRPr="00953137" w:rsidTr="00F21943">
        <w:trPr>
          <w:cantSplit/>
        </w:trPr>
        <w:tc>
          <w:tcPr>
            <w:tcW w:w="648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0F58" w:rsidRPr="00953137" w:rsidTr="00F21943">
        <w:trPr>
          <w:cantSplit/>
        </w:trPr>
        <w:tc>
          <w:tcPr>
            <w:tcW w:w="648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10F58" w:rsidRPr="00953137" w:rsidTr="00F21943">
        <w:trPr>
          <w:cantSplit/>
        </w:trPr>
        <w:tc>
          <w:tcPr>
            <w:tcW w:w="6480" w:type="dxa"/>
            <w:vAlign w:val="bottom"/>
          </w:tcPr>
          <w:p w:rsidR="00110F58" w:rsidRPr="00953137" w:rsidRDefault="00110F58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0F58" w:rsidRPr="00953137" w:rsidTr="00F21943">
        <w:trPr>
          <w:cantSplit/>
        </w:trPr>
        <w:tc>
          <w:tcPr>
            <w:tcW w:w="648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0F58" w:rsidRPr="00953137" w:rsidRDefault="00110F58" w:rsidP="00F06981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9C5F4B" w:rsidRPr="00953137" w:rsidTr="00F21943">
        <w:trPr>
          <w:cantSplit/>
        </w:trPr>
        <w:tc>
          <w:tcPr>
            <w:tcW w:w="6480" w:type="dxa"/>
            <w:vAlign w:val="center"/>
          </w:tcPr>
          <w:p w:rsidR="009C5F4B" w:rsidRPr="00953137" w:rsidRDefault="009C5F4B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เงินลงทุนทั่วไป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953137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821233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242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837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647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382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379</w:t>
            </w:r>
          </w:p>
        </w:tc>
      </w:tr>
      <w:tr w:rsidR="009C5F4B" w:rsidRPr="00953137" w:rsidTr="00F21943">
        <w:trPr>
          <w:cantSplit/>
        </w:trPr>
        <w:tc>
          <w:tcPr>
            <w:tcW w:w="6480" w:type="dxa"/>
            <w:vAlign w:val="center"/>
          </w:tcPr>
          <w:p w:rsidR="009C5F4B" w:rsidRPr="00953137" w:rsidRDefault="009C5F4B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76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511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643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C5F4B" w:rsidP="00F069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(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115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723</w:t>
            </w:r>
            <w:r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hAnsi="Cordia New"/>
                <w:snapToGrid w:val="0"/>
                <w:sz w:val="26"/>
                <w:szCs w:val="26"/>
                <w:lang w:val="en-GB" w:eastAsia="th-TH"/>
              </w:rPr>
              <w:t>910</w:t>
            </w:r>
            <w:r w:rsidRPr="00E65303">
              <w:rPr>
                <w:rFonts w:ascii="Cordia New" w:hAnsi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C5F4B" w:rsidRPr="00953137" w:rsidTr="00F21943">
        <w:trPr>
          <w:cantSplit/>
        </w:trPr>
        <w:tc>
          <w:tcPr>
            <w:tcW w:w="6480" w:type="dxa"/>
            <w:vAlign w:val="center"/>
          </w:tcPr>
          <w:p w:rsidR="009C5F4B" w:rsidRPr="00953137" w:rsidRDefault="009C5F4B" w:rsidP="00F06981">
            <w:pPr>
              <w:spacing w:after="0" w:line="240" w:lineRule="auto"/>
              <w:ind w:left="97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เงินลงทุนทั่วไป </w:t>
            </w:r>
            <w:r w:rsidRPr="00953137">
              <w:rPr>
                <w:rFonts w:ascii="Cordia New" w:eastAsia="MS Mincho" w:hAnsi="Cordia New"/>
                <w:sz w:val="26"/>
                <w:szCs w:val="26"/>
              </w:rPr>
              <w:t xml:space="preserve">- </w:t>
            </w:r>
            <w:r w:rsidRPr="00953137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166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326</w:t>
            </w:r>
            <w:r w:rsidR="009C5F4B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5F4B" w:rsidRPr="00953137" w:rsidRDefault="00917503" w:rsidP="00F0698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531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658</w:t>
            </w:r>
            <w:r w:rsidR="009C5F4B" w:rsidRPr="00E65303">
              <w:rPr>
                <w:rFonts w:ascii="Cordia New" w:hAnsi="Cordia New"/>
                <w:sz w:val="26"/>
                <w:szCs w:val="26"/>
              </w:rPr>
              <w:t>,</w:t>
            </w:r>
            <w:r w:rsidRPr="00917503">
              <w:rPr>
                <w:rFonts w:ascii="Cordia New" w:hAnsi="Cordia New"/>
                <w:sz w:val="26"/>
                <w:szCs w:val="26"/>
                <w:lang w:val="en-GB"/>
              </w:rPr>
              <w:t>469</w:t>
            </w:r>
          </w:p>
        </w:tc>
      </w:tr>
    </w:tbl>
    <w:p w:rsidR="00110F58" w:rsidRDefault="00110F58" w:rsidP="00F06981">
      <w:pPr>
        <w:spacing w:after="0" w:line="240" w:lineRule="auto"/>
        <w:rPr>
          <w:rFonts w:ascii="Cordia New" w:hAnsi="Cordia New"/>
          <w:sz w:val="26"/>
          <w:szCs w:val="26"/>
        </w:rPr>
      </w:pPr>
    </w:p>
    <w:p w:rsidR="00D80F02" w:rsidRPr="00D80F02" w:rsidRDefault="00D80F02" w:rsidP="00D80F02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MS Mincho" w:hAnsi="Cordia New"/>
          <w:b/>
          <w:bCs/>
          <w:sz w:val="26"/>
          <w:szCs w:val="26"/>
        </w:rPr>
        <w:tab/>
      </w:r>
      <w:r w:rsidRPr="00D80F02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:rsidR="00D80F02" w:rsidRPr="00D80F02" w:rsidRDefault="00D80F02" w:rsidP="00D80F02">
      <w:pPr>
        <w:tabs>
          <w:tab w:val="left" w:pos="1440"/>
          <w:tab w:val="left" w:pos="2880"/>
          <w:tab w:val="left" w:pos="630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260"/>
        <w:gridCol w:w="1260"/>
      </w:tblGrid>
      <w:tr w:rsidR="00D80F02" w:rsidRPr="00D80F02" w:rsidTr="00D80F02">
        <w:trPr>
          <w:cantSplit/>
        </w:trPr>
        <w:tc>
          <w:tcPr>
            <w:tcW w:w="414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0F02" w:rsidRPr="00D80F02" w:rsidTr="00D80F02">
        <w:trPr>
          <w:cantSplit/>
        </w:trPr>
        <w:tc>
          <w:tcPr>
            <w:tcW w:w="414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D80F02">
        <w:trPr>
          <w:cantSplit/>
        </w:trPr>
        <w:tc>
          <w:tcPr>
            <w:tcW w:w="414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F02" w:rsidRPr="00D80F02" w:rsidTr="00D80F02">
        <w:trPr>
          <w:cantSplit/>
        </w:trPr>
        <w:tc>
          <w:tcPr>
            <w:tcW w:w="4140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left="435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41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071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408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6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171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579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290</w:t>
            </w:r>
          </w:p>
        </w:tc>
      </w:tr>
      <w:tr w:rsidR="00D80F02" w:rsidRPr="00D80F02" w:rsidTr="00D80F02">
        <w:trPr>
          <w:cantSplit/>
        </w:trPr>
        <w:tc>
          <w:tcPr>
            <w:tcW w:w="41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6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359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569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618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7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159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591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783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765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779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663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176</w:t>
            </w:r>
          </w:p>
        </w:tc>
      </w:tr>
      <w:tr w:rsidR="00D80F02" w:rsidRPr="00D80F02" w:rsidTr="00D80F02">
        <w:trPr>
          <w:cantSplit/>
        </w:trPr>
        <w:tc>
          <w:tcPr>
            <w:tcW w:w="41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D80F02" w:rsidRPr="00D80F02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614</w:t>
            </w:r>
            <w:r w:rsidR="00D80F02" w:rsidRPr="00D80F02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326</w:t>
            </w:r>
            <w:r w:rsidR="00D80F02" w:rsidRPr="00D80F02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059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D80F02" w:rsidRPr="00D80F02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801</w:t>
            </w:r>
            <w:r w:rsidR="00D80F02" w:rsidRPr="00D80F02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463</w:t>
            </w:r>
            <w:r w:rsidR="00D80F02" w:rsidRPr="00D80F02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271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D80F02" w:rsidRPr="00D80F02" w:rsidTr="00D80F02">
        <w:trPr>
          <w:cantSplit/>
        </w:trPr>
        <w:tc>
          <w:tcPr>
            <w:tcW w:w="41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รวมเงินลงทุนในบริษัทย่อย บริษัทร่วม</w:t>
            </w: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41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และส่วนได้เสียในกิจการร่วมค้า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973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895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961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055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855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174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951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242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466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078" w:hanging="538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78" w:hanging="538"/>
        <w:jc w:val="both"/>
        <w:outlineLvl w:val="0"/>
        <w:rPr>
          <w:rFonts w:ascii="Cordia New" w:eastAsia="PMingLiU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>ก)</w:t>
      </w:r>
      <w:r w:rsidRPr="00D80F02">
        <w:rPr>
          <w:rFonts w:ascii="Cordia New" w:eastAsia="PMingLiU" w:hAnsi="Cordia New"/>
          <w:b/>
          <w:bCs/>
          <w:sz w:val="26"/>
          <w:szCs w:val="26"/>
          <w:cs/>
          <w:lang w:val="en-GB"/>
        </w:rPr>
        <w:tab/>
        <w:t>เงินลงทุนในบริษัทย่อย</w:t>
      </w:r>
    </w:p>
    <w:p w:rsidR="00D80F02" w:rsidRPr="00D80F02" w:rsidRDefault="00D80F02" w:rsidP="00D80F02">
      <w:pPr>
        <w:spacing w:after="0" w:line="240" w:lineRule="auto"/>
        <w:ind w:left="108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3"/>
        <w:gridCol w:w="1296"/>
        <w:gridCol w:w="1296"/>
      </w:tblGrid>
      <w:tr w:rsidR="00D80F02" w:rsidRPr="00D80F02" w:rsidTr="00D80F02">
        <w:trPr>
          <w:cantSplit/>
        </w:trPr>
        <w:tc>
          <w:tcPr>
            <w:tcW w:w="675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0F02" w:rsidRPr="00D80F02" w:rsidTr="00D80F02">
        <w:trPr>
          <w:cantSplit/>
        </w:trPr>
        <w:tc>
          <w:tcPr>
            <w:tcW w:w="675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D80F02">
        <w:trPr>
          <w:cantSplit/>
        </w:trPr>
        <w:tc>
          <w:tcPr>
            <w:tcW w:w="675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F02" w:rsidRPr="00D80F02" w:rsidTr="00D80F02">
        <w:trPr>
          <w:cantSplit/>
        </w:trPr>
        <w:tc>
          <w:tcPr>
            <w:tcW w:w="6750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left="972" w:right="-72"/>
              <w:jc w:val="thaiDistribute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67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171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579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073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492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298</w:t>
            </w:r>
          </w:p>
        </w:tc>
      </w:tr>
      <w:tr w:rsidR="00D80F02" w:rsidRPr="00D80F02" w:rsidTr="00D80F02">
        <w:trPr>
          <w:cantSplit/>
        </w:trPr>
        <w:tc>
          <w:tcPr>
            <w:tcW w:w="67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ลงทุนเพิ่ม 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899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829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98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086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992</w:t>
            </w:r>
          </w:p>
        </w:tc>
      </w:tr>
      <w:tr w:rsidR="00D80F02" w:rsidRPr="00D80F02" w:rsidTr="00D80F02">
        <w:trPr>
          <w:cantSplit/>
        </w:trPr>
        <w:tc>
          <w:tcPr>
            <w:tcW w:w="67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071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408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begin"/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instrText xml:space="preserve"> =SUM(ABOVE) </w:instrTex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separate"/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6</w:t>
            </w:r>
            <w:r w:rsidRPr="00D80F02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171</w:t>
            </w:r>
            <w:r w:rsidRPr="00D80F02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579</w:t>
            </w:r>
            <w:r w:rsidRPr="00D80F02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290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540" w:hanging="540"/>
        <w:jc w:val="thaiDistribute"/>
        <w:rPr>
          <w:rFonts w:ascii="Cordia New" w:eastAsia="PMingLiU" w:hAnsi="Cordia New"/>
          <w:sz w:val="26"/>
          <w:szCs w:val="26"/>
        </w:rPr>
      </w:pPr>
      <w:r w:rsidRPr="00D80F0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80" w:hanging="54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D80F0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บริษัทย่อยที่ถูกถือหุ้นทางตรงโดยบริษัท มี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ดังนี้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605"/>
        <w:gridCol w:w="1602"/>
        <w:gridCol w:w="1008"/>
        <w:gridCol w:w="983"/>
        <w:gridCol w:w="7"/>
      </w:tblGrid>
      <w:tr w:rsidR="00D80F02" w:rsidRPr="00D80F02" w:rsidTr="00D80F02">
        <w:trPr>
          <w:gridAfter w:val="1"/>
          <w:wAfter w:w="7" w:type="dxa"/>
        </w:trPr>
        <w:tc>
          <w:tcPr>
            <w:tcW w:w="4230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98" w:type="dxa"/>
            <w:gridSpan w:val="4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80F02" w:rsidRPr="00D80F02" w:rsidTr="00D80F02">
        <w:tc>
          <w:tcPr>
            <w:tcW w:w="4230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05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gridSpan w:val="3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โดยบริษัท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D80F02" w:rsidRPr="00D80F02" w:rsidTr="00D80F02">
        <w:tc>
          <w:tcPr>
            <w:tcW w:w="4230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05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02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gridSpan w:val="2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605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02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D80F02">
        <w:tc>
          <w:tcPr>
            <w:tcW w:w="4230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605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60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12"/>
                <w:szCs w:val="12"/>
              </w:rPr>
            </w:pP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เจ้าพระยา รีซอร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์ท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โรงแรมและศูนย์การค้า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</w:rPr>
            </w:pP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81</w:t>
            </w:r>
            <w:r w:rsidR="00D80F02" w:rsidRPr="00D80F02">
              <w:rPr>
                <w:rFonts w:ascii="Cordia New" w:eastAsia="MS Mincho" w:hAnsi="Cordia New"/>
                <w:spacing w:val="-4"/>
                <w:sz w:val="24"/>
                <w:szCs w:val="24"/>
              </w:rPr>
              <w:t>.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990" w:type="dxa"/>
            <w:gridSpan w:val="2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</w:rPr>
            </w:pP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81</w:t>
            </w:r>
            <w:r w:rsidR="00D80F02" w:rsidRPr="00D80F02">
              <w:rPr>
                <w:rFonts w:ascii="Cordia New" w:eastAsia="MS Mincho" w:hAnsi="Cordia New"/>
                <w:spacing w:val="-4"/>
                <w:sz w:val="24"/>
                <w:szCs w:val="24"/>
              </w:rPr>
              <w:t>.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หัวหิน รีซอร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์ท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fr-FR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แม่ริมเทอ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เรซ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รีซอร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์ท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5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5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สม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ุย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รีซอร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์ท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แอนด์ สปา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โรงแรมราชดำริ จำกัด (มหาชน)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เอ็มไอ สแควร์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บริษัท หัวหิน 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วิลเล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จ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บ้านโบราณเชียงราย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สม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ุย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วิลเล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จ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อยู่ระหว่างการ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</w:tcPr>
          <w:p w:rsidR="00D80F02" w:rsidRPr="00D80F02" w:rsidRDefault="00D80F02" w:rsidP="00D80F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ชำระบัญชี</w:t>
            </w:r>
          </w:p>
        </w:tc>
        <w:tc>
          <w:tcPr>
            <w:tcW w:w="1602" w:type="dxa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โคโค ปาล์ม โฮเต็ล แอนด์ รีสอร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์ท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โกโก้ รีครีเอช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ั่น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สม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ุย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 บีช คลับ โอนเนอร์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/>
              </w:rPr>
              <w:t>โรงแรมและให้เช่า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602" w:type="dxa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</w:tr>
      <w:tr w:rsidR="00D80F02" w:rsidRPr="00D80F02" w:rsidTr="00D80F02">
        <w:tc>
          <w:tcPr>
            <w:tcW w:w="4230" w:type="dxa"/>
          </w:tcPr>
          <w:p w:rsidR="00D80F02" w:rsidRPr="00D80F02" w:rsidRDefault="00D80F02" w:rsidP="00D80F02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เดอะ 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เนอร์ ฟู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้ด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กรุ๊ป จำกัด 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มหาชน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)</w:t>
            </w:r>
          </w:p>
          <w:p w:rsidR="00D80F02" w:rsidRPr="00D80F02" w:rsidRDefault="00D80F02" w:rsidP="00D80F02">
            <w:pPr>
              <w:tabs>
                <w:tab w:val="left" w:pos="1080"/>
              </w:tabs>
              <w:spacing w:after="0" w:line="240" w:lineRule="auto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gridSpan w:val="2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รอยัลการ์เด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้น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พลาซ่า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ศูนย์การค้า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เอ็ม สปา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อินเตอร์เนชั่น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แน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ล จำกัด 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ธุรกิจสปา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สม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ุย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บีช เรสซิเด้นท์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D80F02">
        <w:tc>
          <w:tcPr>
            <w:tcW w:w="4230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โกโก้ เรสซิเด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็นซ์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605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pacing w:val="-8"/>
                <w:sz w:val="24"/>
                <w:szCs w:val="24"/>
                <w:cs/>
                <w:lang w:val="en-GB" w:eastAsia="x-none"/>
              </w:rPr>
              <w:t>ขายอสังหาริมทรัพย์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pacing w:val="-4"/>
          <w:sz w:val="26"/>
          <w:szCs w:val="26"/>
        </w:rPr>
      </w:pPr>
    </w:p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(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1</w:t>
      </w: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ab/>
        <w:t xml:space="preserve">สัดส่วนการถือหุ้น 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45</w:t>
      </w:r>
      <w:r w:rsidRPr="00D80F02">
        <w:rPr>
          <w:rFonts w:ascii="Cordia New" w:eastAsia="PMingLiU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เป็นการถือหุ้นทางตรงในบริษัท แม่ริมเทอ</w:t>
      </w:r>
      <w:proofErr w:type="spellStart"/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เรซ</w:t>
      </w:r>
      <w:proofErr w:type="spellEnd"/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รีซอร</w:t>
      </w:r>
      <w:proofErr w:type="spellStart"/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์ท</w:t>
      </w:r>
      <w:proofErr w:type="spellEnd"/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จำกัด อีกร้อยละ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25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7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</w:t>
      </w:r>
      <w:r w:rsidR="00CF631F">
        <w:rPr>
          <w:rFonts w:ascii="Cordia New" w:eastAsia="PMingLiU" w:hAnsi="Cordia New"/>
          <w:sz w:val="26"/>
          <w:szCs w:val="26"/>
          <w:lang w:val="en-GB"/>
        </w:rPr>
        <w:br/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เป็นการถือหุ้นทางอ้อมผ่านบริษัทย่อย</w:t>
      </w:r>
    </w:p>
    <w:p w:rsidR="00D80F02" w:rsidRPr="00D80F02" w:rsidRDefault="00D80F02" w:rsidP="00D80F02">
      <w:pPr>
        <w:spacing w:after="0" w:line="240" w:lineRule="auto"/>
        <w:ind w:left="540" w:hanging="540"/>
        <w:jc w:val="thaiDistribute"/>
        <w:rPr>
          <w:rFonts w:ascii="Cordia New" w:eastAsia="PMingLiU" w:hAnsi="Cordia New"/>
          <w:sz w:val="26"/>
          <w:szCs w:val="26"/>
        </w:rPr>
      </w:pPr>
      <w:r w:rsidRPr="00D80F0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80" w:hanging="54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28"/>
        <w:gridCol w:w="1620"/>
        <w:gridCol w:w="1602"/>
        <w:gridCol w:w="1008"/>
        <w:gridCol w:w="992"/>
      </w:tblGrid>
      <w:tr w:rsidR="00D80F02" w:rsidRPr="00D80F02" w:rsidTr="001C6E1E">
        <w:tc>
          <w:tcPr>
            <w:tcW w:w="4228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</w:tabs>
              <w:spacing w:after="0" w:line="240" w:lineRule="auto"/>
              <w:ind w:left="1080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22" w:type="dxa"/>
            <w:gridSpan w:val="4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80F02" w:rsidRPr="00D80F02" w:rsidTr="001C6E1E">
        <w:tc>
          <w:tcPr>
            <w:tcW w:w="4228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</w:tabs>
              <w:spacing w:after="0" w:line="240" w:lineRule="auto"/>
              <w:ind w:left="1080" w:right="-108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0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สัดส่วนของการถือหุ้น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โดยบริษัท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D80F02" w:rsidRPr="00D80F02" w:rsidTr="001C6E1E">
        <w:tc>
          <w:tcPr>
            <w:tcW w:w="4228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02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80F02" w:rsidRPr="00D80F02" w:rsidTr="001C6E1E">
        <w:tc>
          <w:tcPr>
            <w:tcW w:w="4228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080"/>
              </w:tabs>
              <w:spacing w:after="0" w:line="240" w:lineRule="auto"/>
              <w:ind w:left="1080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02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2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1C6E1E">
        <w:tc>
          <w:tcPr>
            <w:tcW w:w="4228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/>
              <w:rPr>
                <w:rFonts w:ascii="Cordia New" w:eastAsia="PMingLiU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60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992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12"/>
                <w:szCs w:val="12"/>
              </w:rPr>
            </w:pP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เนอร์ โฮ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เทล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กรุ๊ป จำกัด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 xml:space="preserve"> (“MHG”)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2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เนอร์ 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ซัพ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พลายเชน โซลูชั่น จำกัด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  <w:t>บริหารงานจัดซื้อ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เนอร์ โกลบอล โซลูชั่น จำกัด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  <w:t>อยู่ระหว่างการ</w:t>
            </w:r>
          </w:p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8"/>
                <w:sz w:val="24"/>
                <w:szCs w:val="24"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  <w:t>ชำระบัญชี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บริษัท เจ้าพระยา รีซอร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์ท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แอนด์ </w:t>
            </w:r>
          </w:p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123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  เรสซิเด้นท์ จำกัด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-238"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โรงแรมและขายอสังหาริมทรัพย์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เนอร์ คอร์ปอเรชั่น จำกัด (มหาชน)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 xml:space="preserve"> </w:t>
            </w:r>
          </w:p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 xml:space="preserve">   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(“MINOR”)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vertAlign w:val="superscript"/>
                <w:lang w:val="en-GB"/>
              </w:rPr>
              <w:t>3</w:t>
            </w:r>
            <w:r w:rsidR="00D80F02" w:rsidRPr="00D80F02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92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vertAlign w:val="superscript"/>
                <w:lang w:val="en-GB"/>
              </w:rPr>
              <w:t>3</w:t>
            </w:r>
            <w:r w:rsidR="00D80F02" w:rsidRPr="00D80F02">
              <w:rPr>
                <w:rFonts w:ascii="Cordia New" w:eastAsia="MS Mincho" w:hAnsi="Cordia New"/>
                <w:spacing w:val="-4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>RGR International Limited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1C6E1E" w:rsidRPr="00D80F02" w:rsidTr="001C6E1E">
        <w:tc>
          <w:tcPr>
            <w:tcW w:w="4228" w:type="dxa"/>
            <w:hideMark/>
          </w:tcPr>
          <w:p w:rsidR="001C6E1E" w:rsidRPr="00D80F02" w:rsidRDefault="001C6E1E" w:rsidP="001C6E1E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>R.G.E. (HKG) Limited</w:t>
            </w:r>
          </w:p>
        </w:tc>
        <w:tc>
          <w:tcPr>
            <w:tcW w:w="1620" w:type="dxa"/>
            <w:hideMark/>
          </w:tcPr>
          <w:p w:rsidR="001C6E1E" w:rsidRPr="00D80F02" w:rsidRDefault="001C6E1E" w:rsidP="001C6E1E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02" w:type="dxa"/>
            <w:hideMark/>
          </w:tcPr>
          <w:p w:rsidR="001C6E1E" w:rsidRPr="00D80F02" w:rsidRDefault="001C6E1E" w:rsidP="001C6E1E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เขตบริหารพิเศษ</w:t>
            </w: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008" w:type="dxa"/>
            <w:hideMark/>
          </w:tcPr>
          <w:p w:rsidR="001C6E1E" w:rsidRPr="00D80F02" w:rsidRDefault="00917503" w:rsidP="001C6E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:rsidR="001C6E1E" w:rsidRPr="00D80F02" w:rsidRDefault="00917503" w:rsidP="001C6E1E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>M&amp;H Management Limited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</w:tcPr>
          <w:p w:rsidR="00D80F02" w:rsidRPr="00D80F02" w:rsidRDefault="00D80F02" w:rsidP="00D80F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:rsidR="00D80F02" w:rsidRPr="00D80F02" w:rsidRDefault="00D80F02" w:rsidP="00D80F0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80F02" w:rsidRPr="00D80F02" w:rsidRDefault="00D80F02" w:rsidP="00D80F02">
            <w:pPr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Lodging Investment (Labuan) Limited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เชีย</w:t>
            </w:r>
            <w:proofErr w:type="spellEnd"/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Minor International (Labuan) Limited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ประเทศมาเล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เชีย</w:t>
            </w:r>
            <w:proofErr w:type="spellEnd"/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>AVC Club Developer Limited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>AVC Vacation Club Limited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ขายหน่วยการเข้าพัก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  <w:r w:rsidRPr="00917503">
              <w:rPr>
                <w:rFonts w:ascii="Cordia New" w:eastAsia="PMingLiU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  <w:r w:rsidRPr="00917503">
              <w:rPr>
                <w:rFonts w:ascii="Cordia New" w:eastAsia="PMingLiU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ในสถานที่พักผ่อน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PMingLiU" w:hAnsi="Cordia New"/>
                <w:sz w:val="24"/>
                <w:szCs w:val="24"/>
              </w:rPr>
            </w:pP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ภูเก็ต บีช คลับ โอนเนอร์ จำกัด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บริหาร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จัดการ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บริษัท เอ็มเอชจี ภูเก็ต จำกัด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 xml:space="preserve"> (“MHGP”)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โรงแรม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vAlign w:val="center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4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92" w:type="dxa"/>
            <w:vAlign w:val="center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4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เนอร์ สกาย ไร</w:t>
            </w:r>
            <w:proofErr w:type="spellStart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>เดอร์</w:t>
            </w:r>
            <w:proofErr w:type="spellEnd"/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ธุรกิจบันเทิง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hideMark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>Minor Continental Holding (Mauritius)</w:t>
            </w:r>
          </w:p>
        </w:tc>
        <w:tc>
          <w:tcPr>
            <w:tcW w:w="162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 w:eastAsia="x-none"/>
              </w:rPr>
              <w:t>ลงทุน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 w:eastAsia="x-none"/>
              </w:rPr>
              <w:t>ในบริษัทอื่น</w:t>
            </w:r>
          </w:p>
        </w:tc>
        <w:tc>
          <w:tcPr>
            <w:tcW w:w="1602" w:type="dxa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08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2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1C6E1E">
        <w:tc>
          <w:tcPr>
            <w:tcW w:w="4228" w:type="dxa"/>
            <w:vAlign w:val="bottom"/>
          </w:tcPr>
          <w:p w:rsidR="00D80F02" w:rsidRPr="00D80F02" w:rsidRDefault="00D80F02" w:rsidP="00D80F0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 w:eastAsia="x-none"/>
              </w:rPr>
            </w:pPr>
          </w:p>
        </w:tc>
        <w:tc>
          <w:tcPr>
            <w:tcW w:w="1602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08" w:type="dxa"/>
            <w:vAlign w:val="bottom"/>
          </w:tcPr>
          <w:p w:rsidR="00D80F02" w:rsidRPr="00D80F02" w:rsidRDefault="00D80F02" w:rsidP="00D80F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D80F02" w:rsidRPr="00D80F02" w:rsidRDefault="00D80F02" w:rsidP="00D80F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1080" w:right="-57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</w:tr>
    </w:tbl>
    <w:p w:rsidR="00D80F02" w:rsidRPr="00CF631F" w:rsidRDefault="00D80F02" w:rsidP="00D80F02">
      <w:pPr>
        <w:spacing w:after="0" w:line="240" w:lineRule="auto"/>
        <w:ind w:left="1440"/>
        <w:jc w:val="both"/>
        <w:rPr>
          <w:rFonts w:ascii="Cordia New" w:eastAsia="MS Mincho" w:hAnsi="Cordia New"/>
          <w:spacing w:val="-4"/>
          <w:sz w:val="26"/>
          <w:szCs w:val="26"/>
        </w:rPr>
      </w:pPr>
    </w:p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4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(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2</w:t>
      </w: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D80F02">
        <w:rPr>
          <w:rFonts w:ascii="Cordia New" w:eastAsia="PMingLiU" w:hAnsi="Cordia New"/>
          <w:sz w:val="26"/>
          <w:szCs w:val="26"/>
          <w:lang w:val="en-GB"/>
        </w:rPr>
        <w:tab/>
      </w:r>
      <w:r w:rsidRPr="00D80F02">
        <w:rPr>
          <w:rFonts w:ascii="Cordia New" w:eastAsia="PMingLiU" w:hAnsi="Cordia New" w:hint="cs"/>
          <w:spacing w:val="-4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917503" w:rsidRPr="00917503">
        <w:rPr>
          <w:rFonts w:ascii="Cordia New" w:eastAsia="PMingLiU" w:hAnsi="Cordia New"/>
          <w:spacing w:val="-4"/>
          <w:sz w:val="26"/>
          <w:szCs w:val="26"/>
          <w:lang w:val="en-GB"/>
        </w:rPr>
        <w:t>27</w:t>
      </w:r>
      <w:r w:rsidRPr="00D80F02"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pacing w:val="-4"/>
          <w:sz w:val="26"/>
          <w:szCs w:val="26"/>
          <w:lang w:val="en-GB"/>
        </w:rPr>
        <w:t>8</w:t>
      </w:r>
      <w:r w:rsidRPr="00D80F02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pacing w:val="-4"/>
          <w:sz w:val="26"/>
          <w:szCs w:val="26"/>
          <w:cs/>
          <w:lang w:val="en-GB"/>
        </w:rPr>
        <w:t>เป็นการถือหุ้นทางตรงใน</w:t>
      </w:r>
      <w:r w:rsidRPr="00D80F02">
        <w:rPr>
          <w:rFonts w:ascii="Cordia New" w:eastAsia="PMingLiU" w:hAnsi="Cordia New"/>
          <w:spacing w:val="-4"/>
          <w:sz w:val="26"/>
          <w:szCs w:val="26"/>
          <w:lang w:val="en-GB"/>
        </w:rPr>
        <w:t xml:space="preserve"> MHG</w:t>
      </w:r>
      <w:r w:rsidRPr="00D80F02">
        <w:rPr>
          <w:rFonts w:ascii="Cordia New" w:eastAsia="PMingLiU" w:hAnsi="Cordia New" w:hint="cs"/>
          <w:spacing w:val="-4"/>
          <w:sz w:val="26"/>
          <w:szCs w:val="26"/>
          <w:cs/>
          <w:lang w:val="en-GB"/>
        </w:rPr>
        <w:t xml:space="preserve"> อีกร้อยละ </w:t>
      </w:r>
      <w:r w:rsidR="00917503" w:rsidRPr="00917503">
        <w:rPr>
          <w:rFonts w:ascii="Cordia New" w:eastAsia="PMingLiU" w:hAnsi="Cordia New"/>
          <w:spacing w:val="-4"/>
          <w:sz w:val="26"/>
          <w:szCs w:val="26"/>
          <w:lang w:val="en-GB"/>
        </w:rPr>
        <w:t>72</w:t>
      </w:r>
      <w:r w:rsidRPr="00D80F02">
        <w:rPr>
          <w:rFonts w:ascii="Cordia New" w:eastAsia="PMingLiU" w:hAnsi="Cordia New"/>
          <w:spacing w:val="-4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pacing w:val="-4"/>
          <w:sz w:val="26"/>
          <w:szCs w:val="26"/>
          <w:lang w:val="en-GB"/>
        </w:rPr>
        <w:t>2</w:t>
      </w:r>
      <w:r w:rsidRPr="00D80F02">
        <w:rPr>
          <w:rFonts w:ascii="Cordia New" w:eastAsia="PMingLiU" w:hAnsi="Cordia New" w:hint="cs"/>
          <w:spacing w:val="-4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6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(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3</w:t>
      </w: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D80F0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ab/>
      </w:r>
      <w:r w:rsidRPr="00D80F02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สัดส่วนการถือหุ้น ร้อยละ </w:t>
      </w:r>
      <w:r w:rsidR="00917503" w:rsidRPr="00917503">
        <w:rPr>
          <w:rFonts w:ascii="Cordia New" w:eastAsia="PMingLiU" w:hAnsi="Cordia New"/>
          <w:spacing w:val="-6"/>
          <w:sz w:val="26"/>
          <w:szCs w:val="26"/>
          <w:lang w:val="en-GB"/>
        </w:rPr>
        <w:t>91</w:t>
      </w:r>
      <w:r w:rsidRPr="00D80F02">
        <w:rPr>
          <w:rFonts w:ascii="Cordia New" w:eastAsia="PMingLiU" w:hAnsi="Cordia New"/>
          <w:spacing w:val="-6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pacing w:val="-6"/>
          <w:sz w:val="26"/>
          <w:szCs w:val="26"/>
          <w:lang w:val="en-GB"/>
        </w:rPr>
        <w:t>4</w:t>
      </w:r>
      <w:r w:rsidRPr="00D80F02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 xml:space="preserve"> เป็นการถือหุ้นทางตรงใน </w:t>
      </w:r>
      <w:r w:rsidRPr="00D80F02">
        <w:rPr>
          <w:rFonts w:ascii="Cordia New" w:eastAsia="PMingLiU" w:hAnsi="Cordia New"/>
          <w:spacing w:val="-6"/>
          <w:sz w:val="26"/>
          <w:szCs w:val="26"/>
        </w:rPr>
        <w:t>MINOR</w:t>
      </w:r>
      <w:r w:rsidRPr="00D80F02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 อีกร้อยละ </w:t>
      </w:r>
      <w:r w:rsidR="00917503" w:rsidRPr="00917503">
        <w:rPr>
          <w:rFonts w:ascii="Cordia New" w:eastAsia="PMingLiU" w:hAnsi="Cordia New"/>
          <w:spacing w:val="-6"/>
          <w:sz w:val="26"/>
          <w:szCs w:val="26"/>
          <w:lang w:val="en-GB"/>
        </w:rPr>
        <w:t>8</w:t>
      </w:r>
      <w:r w:rsidRPr="00D80F02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>.</w:t>
      </w:r>
      <w:r w:rsidR="00917503" w:rsidRPr="00917503">
        <w:rPr>
          <w:rFonts w:ascii="Cordia New" w:eastAsia="PMingLiU" w:hAnsi="Cordia New"/>
          <w:spacing w:val="-6"/>
          <w:sz w:val="26"/>
          <w:szCs w:val="26"/>
          <w:lang w:val="en-GB"/>
        </w:rPr>
        <w:t>6</w:t>
      </w:r>
      <w:r w:rsidRPr="00D80F02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 xml:space="preserve"> เป็นการถือหุ้นทางอ้อมผ่านบริษัทย่อย</w:t>
      </w:r>
    </w:p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vertAlign w:val="superscript"/>
        </w:rPr>
        <w:t>(</w:t>
      </w:r>
      <w:r w:rsidR="00917503" w:rsidRPr="00917503">
        <w:rPr>
          <w:rFonts w:ascii="Cordia New" w:eastAsia="MS Mincho" w:hAnsi="Cordia New"/>
          <w:sz w:val="26"/>
          <w:szCs w:val="26"/>
          <w:vertAlign w:val="superscript"/>
          <w:lang w:val="en-GB"/>
        </w:rPr>
        <w:t>4</w:t>
      </w:r>
      <w:r w:rsidRPr="00D80F02">
        <w:rPr>
          <w:rFonts w:ascii="Cordia New" w:eastAsia="MS Mincho" w:hAnsi="Cordia New"/>
          <w:sz w:val="26"/>
          <w:szCs w:val="26"/>
          <w:vertAlign w:val="superscript"/>
        </w:rPr>
        <w:t>)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ab/>
        <w:t xml:space="preserve">สัดส่วนการถือหุ้น 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96</w:t>
      </w:r>
      <w:r w:rsidRPr="00D80F02">
        <w:rPr>
          <w:rFonts w:ascii="Cordia New" w:eastAsia="PMingLiU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9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เป็นการถือหุ้นทางตรงใน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MHGP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อีกร้อยละ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</w:t>
      </w:r>
      <w:r w:rsidRPr="00D80F02">
        <w:rPr>
          <w:rFonts w:ascii="Cordia New" w:eastAsia="PMingLiU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เป็นการถือหุ้นทางอ้อมผ่าน</w:t>
      </w:r>
      <w:r w:rsidR="00CF631F">
        <w:rPr>
          <w:rFonts w:ascii="Cordia New" w:eastAsia="PMingLiU" w:hAnsi="Cordia New"/>
          <w:sz w:val="26"/>
          <w:szCs w:val="26"/>
          <w:lang w:val="en-GB"/>
        </w:rPr>
        <w:br/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บริษัทย่อย</w:t>
      </w: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PMingLiU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rPr>
          <w:rFonts w:ascii="Cordia New" w:eastAsia="PMingLiU" w:hAnsi="Cordia New"/>
          <w:sz w:val="26"/>
          <w:szCs w:val="26"/>
          <w:lang w:val="en-GB"/>
        </w:rPr>
      </w:pPr>
      <w:r w:rsidRPr="00D80F0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บริษัทภายใต้บริษัทย่อยที่สำคัญ</w:t>
      </w:r>
      <w:r w:rsidR="0053197A">
        <w:rPr>
          <w:rFonts w:ascii="Cordia New" w:eastAsia="PMingLiU" w:hAnsi="Cordia New" w:hint="cs"/>
          <w:spacing w:val="-4"/>
          <w:sz w:val="26"/>
          <w:szCs w:val="26"/>
          <w:cs/>
          <w:lang w:val="en-GB"/>
        </w:rPr>
        <w:t>ที่ไม่ได้</w:t>
      </w:r>
      <w:r w:rsidR="0053197A" w:rsidRPr="00D80F0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ถูกถือหุ้นทางตรง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ที่รวมในการจัดทำงบการเงินรวม มีดังต่อไปนี้ </w:t>
      </w:r>
    </w:p>
    <w:p w:rsidR="00D80F02" w:rsidRPr="00D80F02" w:rsidRDefault="00D80F02" w:rsidP="00D80F02">
      <w:pPr>
        <w:spacing w:after="0" w:line="240" w:lineRule="auto"/>
        <w:ind w:left="108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4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89"/>
        <w:gridCol w:w="3961"/>
        <w:gridCol w:w="11"/>
        <w:gridCol w:w="1699"/>
        <w:gridCol w:w="1620"/>
        <w:gridCol w:w="1077"/>
        <w:gridCol w:w="999"/>
        <w:gridCol w:w="9"/>
      </w:tblGrid>
      <w:tr w:rsidR="00D80F02" w:rsidRPr="00D80F02" w:rsidTr="005656EA">
        <w:trPr>
          <w:gridBefore w:val="1"/>
          <w:wBefore w:w="89" w:type="dxa"/>
        </w:trPr>
        <w:tc>
          <w:tcPr>
            <w:tcW w:w="3972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076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ของกลุ่มกิจการ 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(ร้อยละ)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left="1080" w:right="-72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MHG Continental Holding (Singapore)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Times New Roman" w:hAnsi="Cordia New"/>
                <w:sz w:val="24"/>
                <w:szCs w:val="24"/>
              </w:rPr>
              <w:t xml:space="preserve">Lodging Management (Mauritius) 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Times New Roman" w:hAnsi="Cordia New"/>
                <w:sz w:val="24"/>
                <w:szCs w:val="24"/>
              </w:rPr>
              <w:t xml:space="preserve">   Limited</w:t>
            </w: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077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Times New Roman" w:hAnsi="Cordia New"/>
                <w:sz w:val="24"/>
                <w:szCs w:val="24"/>
              </w:rPr>
              <w:t>Minor Hotel Group MEA DMCC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บริหารโรงแรม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อาหรับเอ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มิเรตส์</w:t>
            </w:r>
            <w:proofErr w:type="spellEnd"/>
          </w:p>
        </w:tc>
        <w:tc>
          <w:tcPr>
            <w:tcW w:w="1077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NH Hotel Group S.A. </w:t>
            </w:r>
          </w:p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และบริษัทย่อย</w:t>
            </w:r>
            <w:r w:rsidRPr="00D80F02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="00917503" w:rsidRPr="00917503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1</w:t>
            </w:r>
            <w:r w:rsidRPr="00D80F02">
              <w:rPr>
                <w:rFonts w:ascii="Cordia New" w:eastAsia="PMingLiU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710" w:type="dxa"/>
            <w:gridSpan w:val="2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ประเทศในยุโรป</w:t>
            </w:r>
          </w:p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และละตินอเมริกา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94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94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Minor Hotels Portugal, S.A.</w:t>
            </w:r>
          </w:p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Times New Roman" w:hAnsi="Cordia New"/>
                <w:sz w:val="24"/>
                <w:szCs w:val="24"/>
              </w:rPr>
              <w:t xml:space="preserve">   </w:t>
            </w: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gridSpan w:val="2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</w:pPr>
            <w:r w:rsidRPr="00D80F02"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ประเทศสาธารณรัฐ</w:t>
            </w:r>
          </w:p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napToGrid w:val="0"/>
                <w:sz w:val="24"/>
                <w:szCs w:val="24"/>
                <w:cs/>
              </w:rPr>
              <w:t>โปรตุเกส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CE3826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ราชดำริ ลอด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จ์จิ้ง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สเ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วนเซ่น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ส์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ไทย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เนอร์ ชีส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ผลิตและขายเนย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เนอร์ แดรี่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ผลิตและขาย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ไอศครีม</w:t>
            </w:r>
            <w:proofErr w:type="spellEnd"/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เนอร์ ดีคิว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บริษัท เบอร์เกอร์ 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(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ประเทศไทย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) 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97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97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บริษัท เอสแอลอาร์ที จำกัด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>Over Success Enterprise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 xml:space="preserve">   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 w:rsidR="00CE3826"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ประชาชนจีน</w:t>
            </w:r>
          </w:p>
        </w:tc>
        <w:tc>
          <w:tcPr>
            <w:tcW w:w="1077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Food Group (Singapore) 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92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92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Ltd. 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Oaks Hotels &amp; Resorts Limited 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บริหารด้านที่พักอาศัย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(“OAKS”</w:t>
            </w:r>
            <w:r w:rsidRPr="00D80F02">
              <w:rPr>
                <w:rFonts w:ascii="Cordia New" w:eastAsia="PMingLiU" w:hAnsi="Cordia New"/>
                <w:sz w:val="24"/>
                <w:szCs w:val="24"/>
              </w:rPr>
              <w:t>)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</w:t>
            </w: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และบริษัทย่อย</w:t>
            </w:r>
          </w:p>
        </w:tc>
        <w:tc>
          <w:tcPr>
            <w:tcW w:w="1710" w:type="dxa"/>
            <w:gridSpan w:val="2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และประเทศนิวซีแลนด์</w:t>
            </w:r>
          </w:p>
        </w:tc>
        <w:tc>
          <w:tcPr>
            <w:tcW w:w="1077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D80F02" w:rsidRPr="00D80F02" w:rsidTr="005656EA">
        <w:trPr>
          <w:gridAfter w:val="1"/>
          <w:wAfter w:w="9" w:type="dxa"/>
        </w:trPr>
        <w:tc>
          <w:tcPr>
            <w:tcW w:w="4050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993"/>
              </w:tabs>
              <w:spacing w:after="0" w:line="240" w:lineRule="auto"/>
              <w:ind w:left="1080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Minor DKL Food Group Pty. Ltd.  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7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70</w:t>
            </w:r>
          </w:p>
        </w:tc>
        <w:tc>
          <w:tcPr>
            <w:tcW w:w="99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/>
              </w:rPr>
              <w:t>70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pacing w:val="-4"/>
          <w:sz w:val="26"/>
          <w:szCs w:val="26"/>
          <w:vertAlign w:val="superscript"/>
        </w:rPr>
      </w:pPr>
    </w:p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PMingLiU" w:hAnsi="Cordia New"/>
          <w:spacing w:val="-4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(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1</w:t>
      </w: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D80F02">
        <w:rPr>
          <w:rFonts w:ascii="Cordia New" w:eastAsia="PMingLiU" w:hAnsi="Cordia New"/>
          <w:sz w:val="26"/>
          <w:szCs w:val="26"/>
          <w:lang w:val="en-GB"/>
        </w:rPr>
        <w:tab/>
      </w:r>
      <w:r w:rsidRPr="00D80F02">
        <w:rPr>
          <w:rFonts w:ascii="Cordia New" w:eastAsia="PMingLiU" w:hAnsi="Cordia New"/>
          <w:spacing w:val="-4"/>
          <w:sz w:val="26"/>
          <w:szCs w:val="26"/>
          <w:lang w:val="en-GB"/>
        </w:rPr>
        <w:t>NH Hotel Group S.A.</w:t>
      </w:r>
      <w:r w:rsidRPr="00D80F02">
        <w:rPr>
          <w:rFonts w:ascii="Cordia New" w:eastAsia="PMingLiU" w:hAnsi="Cordia New" w:hint="cs"/>
          <w:spacing w:val="-4"/>
          <w:sz w:val="26"/>
          <w:szCs w:val="26"/>
          <w:cs/>
          <w:lang w:val="en-GB"/>
        </w:rPr>
        <w:t xml:space="preserve"> ได้เปิดเผยข้อมูลทางการเงินแก่สาธารณชน</w:t>
      </w: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hAnsi="Cordia New"/>
          <w:sz w:val="24"/>
          <w:szCs w:val="24"/>
          <w:cs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361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3871"/>
        <w:gridCol w:w="1760"/>
        <w:gridCol w:w="1618"/>
        <w:gridCol w:w="1073"/>
        <w:gridCol w:w="1039"/>
      </w:tblGrid>
      <w:tr w:rsidR="00D80F02" w:rsidRPr="00D80F02" w:rsidTr="00CF631F">
        <w:tc>
          <w:tcPr>
            <w:tcW w:w="3871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:rsidR="00D80F02" w:rsidRPr="00D80F02" w:rsidRDefault="00D80F02" w:rsidP="00CF631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80F02" w:rsidRPr="00D80F02" w:rsidTr="00CF631F">
        <w:tc>
          <w:tcPr>
            <w:tcW w:w="3871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:rsidR="00D80F02" w:rsidRPr="00D80F02" w:rsidRDefault="00D80F02" w:rsidP="00CF63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18" w:type="dxa"/>
            <w:vAlign w:val="bottom"/>
          </w:tcPr>
          <w:p w:rsidR="00D80F02" w:rsidRPr="00D80F02" w:rsidRDefault="00D80F02" w:rsidP="00CF63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112" w:type="dxa"/>
            <w:gridSpan w:val="2"/>
            <w:vAlign w:val="bottom"/>
            <w:hideMark/>
          </w:tcPr>
          <w:p w:rsidR="00D80F02" w:rsidRPr="00D80F02" w:rsidRDefault="00D80F02" w:rsidP="00CF631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:rsidR="00D80F02" w:rsidRPr="00D80F02" w:rsidRDefault="00D80F02" w:rsidP="00CF631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ของกลุ่มกิจการ </w:t>
            </w:r>
          </w:p>
          <w:p w:rsidR="00D80F02" w:rsidRPr="00D80F02" w:rsidRDefault="00D80F02" w:rsidP="00CF631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(ร้อยละ)</w:t>
            </w:r>
          </w:p>
        </w:tc>
      </w:tr>
      <w:tr w:rsidR="00D80F02" w:rsidRPr="00D80F02" w:rsidTr="00CF631F">
        <w:tc>
          <w:tcPr>
            <w:tcW w:w="3871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:rsidR="00D80F02" w:rsidRPr="00D80F02" w:rsidRDefault="00D80F02" w:rsidP="00CF63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D80F02" w:rsidP="00CF631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D80F02" w:rsidP="00CF631F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CF631F">
        <w:tc>
          <w:tcPr>
            <w:tcW w:w="5631" w:type="dxa"/>
            <w:gridSpan w:val="2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b/>
                <w:bCs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618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CF631F">
        <w:tc>
          <w:tcPr>
            <w:tcW w:w="5631" w:type="dxa"/>
            <w:gridSpan w:val="2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Food Group Pty. Ltd.</w:t>
            </w:r>
          </w:p>
        </w:tc>
        <w:tc>
          <w:tcPr>
            <w:tcW w:w="1618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>E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s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</w:rPr>
              <w:t>presso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</w:rPr>
              <w:t xml:space="preserve">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618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Investment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เจ้าของลิขสิทธิ์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>The Coffee Club Franchising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ธุรกิจ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แฟ</w:t>
            </w:r>
            <w:proofErr w:type="spellEnd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รนชาย</w:t>
            </w:r>
            <w:proofErr w:type="spellStart"/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ส์</w:t>
            </w:r>
            <w:proofErr w:type="spellEnd"/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</w:rPr>
              <w:t xml:space="preserve">   Company Pty. Ltd.</w:t>
            </w:r>
          </w:p>
        </w:tc>
        <w:tc>
          <w:tcPr>
            <w:tcW w:w="1760" w:type="dxa"/>
            <w:vAlign w:val="bottom"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(Technology)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First Avenue Company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Ribs and Rumps Holding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52" w:right="-72" w:hanging="52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  <w:cs/>
              </w:rPr>
            </w:pPr>
            <w:r w:rsidRPr="00917503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917503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Minor DKL Construction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บริการจัดการ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Minor DKL Management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บริการจัดการ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Minor DKL Stores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-83"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Group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</w:tr>
      <w:tr w:rsidR="00CF631F" w:rsidRPr="00D80F02" w:rsidTr="00CF631F">
        <w:tc>
          <w:tcPr>
            <w:tcW w:w="3871" w:type="dxa"/>
            <w:vAlign w:val="bottom"/>
          </w:tcPr>
          <w:p w:rsidR="00CF631F" w:rsidRPr="00D80F02" w:rsidRDefault="00CF631F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60" w:type="dxa"/>
            <w:vAlign w:val="bottom"/>
          </w:tcPr>
          <w:p w:rsidR="00CF631F" w:rsidRPr="00D80F02" w:rsidRDefault="00CF631F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:rsidR="00CF631F" w:rsidRPr="00D80F02" w:rsidRDefault="00CF631F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:rsidR="00CF631F" w:rsidRPr="00D80F02" w:rsidRDefault="00CF631F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vAlign w:val="bottom"/>
          </w:tcPr>
          <w:p w:rsidR="00CF631F" w:rsidRPr="00D80F02" w:rsidRDefault="00CF631F" w:rsidP="00CF631F">
            <w:pPr>
              <w:spacing w:after="0" w:line="240" w:lineRule="auto"/>
              <w:ind w:left="-83" w:right="-72" w:firstLine="83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Espresso Pty. Ltd.</w:t>
            </w:r>
          </w:p>
        </w:tc>
        <w:tc>
          <w:tcPr>
            <w:tcW w:w="1760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73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39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left="975" w:right="-72" w:firstLine="83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(Vic)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(Properties) Pty. Ltd.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The Coffee Club Properties (NSW)</w:t>
            </w:r>
          </w:p>
        </w:tc>
        <w:tc>
          <w:tcPr>
            <w:tcW w:w="1760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618" w:type="dxa"/>
            <w:vAlign w:val="bottom"/>
            <w:hideMark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73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9" w:type="dxa"/>
            <w:vAlign w:val="bottom"/>
            <w:hideMark/>
          </w:tcPr>
          <w:p w:rsidR="00D80F02" w:rsidRPr="00D80F02" w:rsidRDefault="00917503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D80F02" w:rsidTr="00CF631F">
        <w:tc>
          <w:tcPr>
            <w:tcW w:w="3871" w:type="dxa"/>
            <w:vAlign w:val="bottom"/>
            <w:hideMark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Pty. Ltd.</w:t>
            </w:r>
          </w:p>
        </w:tc>
        <w:tc>
          <w:tcPr>
            <w:tcW w:w="1760" w:type="dxa"/>
            <w:vAlign w:val="bottom"/>
          </w:tcPr>
          <w:p w:rsidR="00D80F02" w:rsidRPr="00D80F02" w:rsidRDefault="00D80F02" w:rsidP="00CF631F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618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:rsidR="00D80F02" w:rsidRPr="00D80F02" w:rsidRDefault="00D80F02" w:rsidP="00CF631F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</w:tbl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PMingLiU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78" w:hanging="539"/>
        <w:jc w:val="both"/>
        <w:outlineLvl w:val="0"/>
        <w:rPr>
          <w:rFonts w:ascii="Cordia New" w:eastAsia="PMingLiU" w:hAnsi="Cordia New"/>
          <w:sz w:val="26"/>
          <w:szCs w:val="26"/>
          <w:lang w:val="en-GB"/>
        </w:rPr>
      </w:pPr>
    </w:p>
    <w:tbl>
      <w:tblPr>
        <w:tblW w:w="936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961"/>
        <w:gridCol w:w="9"/>
        <w:gridCol w:w="33"/>
        <w:gridCol w:w="1667"/>
        <w:gridCol w:w="1531"/>
        <w:gridCol w:w="1052"/>
        <w:gridCol w:w="29"/>
        <w:gridCol w:w="1083"/>
      </w:tblGrid>
      <w:tr w:rsidR="00D80F02" w:rsidRPr="00D80F02" w:rsidTr="0034600D">
        <w:tc>
          <w:tcPr>
            <w:tcW w:w="3970" w:type="dxa"/>
            <w:gridSpan w:val="2"/>
            <w:vAlign w:val="center"/>
          </w:tcPr>
          <w:p w:rsidR="00D80F02" w:rsidRPr="00D80F02" w:rsidRDefault="00D80F02" w:rsidP="0034600D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95" w:type="dxa"/>
            <w:gridSpan w:val="6"/>
            <w:vAlign w:val="center"/>
            <w:hideMark/>
          </w:tcPr>
          <w:p w:rsidR="00D80F02" w:rsidRPr="00D80F02" w:rsidRDefault="00D80F02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80F02" w:rsidRPr="00D80F02" w:rsidTr="0034600D">
        <w:tc>
          <w:tcPr>
            <w:tcW w:w="3961" w:type="dxa"/>
            <w:vAlign w:val="bottom"/>
          </w:tcPr>
          <w:p w:rsidR="00D80F02" w:rsidRPr="00D80F02" w:rsidRDefault="00D80F02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  <w:gridSpan w:val="3"/>
            <w:vAlign w:val="bottom"/>
          </w:tcPr>
          <w:p w:rsidR="00D80F02" w:rsidRPr="00D80F02" w:rsidRDefault="00D80F02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D80F02" w:rsidRPr="00D80F02" w:rsidRDefault="00D80F02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164" w:type="dxa"/>
            <w:gridSpan w:val="3"/>
            <w:vAlign w:val="bottom"/>
            <w:hideMark/>
          </w:tcPr>
          <w:p w:rsidR="00D80F02" w:rsidRPr="00D80F02" w:rsidRDefault="00D80F02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:rsidR="00D80F02" w:rsidRPr="00D80F02" w:rsidRDefault="00D80F02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ของกลุ่มกิจการ </w:t>
            </w:r>
          </w:p>
          <w:p w:rsidR="00D80F02" w:rsidRPr="00D80F02" w:rsidRDefault="00D80F02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(ร้อยละ)</w:t>
            </w:r>
          </w:p>
        </w:tc>
      </w:tr>
      <w:tr w:rsidR="00D80F02" w:rsidRPr="00D80F02" w:rsidTr="0034600D">
        <w:tc>
          <w:tcPr>
            <w:tcW w:w="3961" w:type="dxa"/>
            <w:vAlign w:val="bottom"/>
          </w:tcPr>
          <w:p w:rsidR="00D80F02" w:rsidRPr="00D80F02" w:rsidRDefault="00D80F02" w:rsidP="0034600D">
            <w:pP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  <w:gridSpan w:val="3"/>
            <w:vAlign w:val="bottom"/>
          </w:tcPr>
          <w:p w:rsidR="00D80F02" w:rsidRPr="00D80F02" w:rsidRDefault="00D80F02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531" w:type="dxa"/>
            <w:vAlign w:val="bottom"/>
            <w:hideMark/>
          </w:tcPr>
          <w:p w:rsidR="00D80F02" w:rsidRPr="00D80F02" w:rsidRDefault="00D80F02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52" w:type="dxa"/>
            <w:hideMark/>
          </w:tcPr>
          <w:p w:rsidR="00D80F02" w:rsidRPr="00D80F02" w:rsidRDefault="00917503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12" w:type="dxa"/>
            <w:gridSpan w:val="2"/>
            <w:hideMark/>
          </w:tcPr>
          <w:p w:rsidR="00D80F02" w:rsidRPr="00D80F02" w:rsidRDefault="00917503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80F02" w:rsidRPr="00D80F02" w:rsidTr="0034600D">
        <w:tc>
          <w:tcPr>
            <w:tcW w:w="3961" w:type="dxa"/>
            <w:vAlign w:val="bottom"/>
            <w:hideMark/>
          </w:tcPr>
          <w:p w:rsidR="00D80F02" w:rsidRPr="00D80F02" w:rsidRDefault="00D80F02" w:rsidP="0034600D">
            <w:pPr>
              <w:pBdr>
                <w:bottom w:val="single" w:sz="4" w:space="1" w:color="auto"/>
              </w:pBd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09" w:type="dxa"/>
            <w:gridSpan w:val="3"/>
            <w:vAlign w:val="bottom"/>
            <w:hideMark/>
          </w:tcPr>
          <w:p w:rsidR="00D80F02" w:rsidRPr="00D80F02" w:rsidRDefault="00D80F02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531" w:type="dxa"/>
            <w:vAlign w:val="bottom"/>
            <w:hideMark/>
          </w:tcPr>
          <w:p w:rsidR="00D80F02" w:rsidRPr="00D80F02" w:rsidRDefault="00D80F02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52" w:type="dxa"/>
            <w:vAlign w:val="bottom"/>
            <w:hideMark/>
          </w:tcPr>
          <w:p w:rsidR="00D80F02" w:rsidRPr="00D80F02" w:rsidRDefault="00D80F02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12" w:type="dxa"/>
            <w:gridSpan w:val="2"/>
            <w:vAlign w:val="bottom"/>
            <w:hideMark/>
          </w:tcPr>
          <w:p w:rsidR="00D80F02" w:rsidRPr="00D80F02" w:rsidRDefault="00D80F02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34600D">
        <w:tc>
          <w:tcPr>
            <w:tcW w:w="3961" w:type="dxa"/>
            <w:vAlign w:val="bottom"/>
          </w:tcPr>
          <w:p w:rsidR="00D80F02" w:rsidRPr="00D80F02" w:rsidRDefault="00D80F02" w:rsidP="0034600D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67" w:right="-72"/>
              <w:jc w:val="thaiDistribute"/>
              <w:rPr>
                <w:rFonts w:ascii="Cordia New" w:eastAsia="PMingLiU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709" w:type="dxa"/>
            <w:gridSpan w:val="3"/>
            <w:vAlign w:val="bottom"/>
          </w:tcPr>
          <w:p w:rsidR="00D80F02" w:rsidRPr="00D80F02" w:rsidRDefault="00D80F02" w:rsidP="0034600D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531" w:type="dxa"/>
            <w:vAlign w:val="bottom"/>
          </w:tcPr>
          <w:p w:rsidR="00D80F02" w:rsidRPr="00D80F02" w:rsidRDefault="00D80F02" w:rsidP="0034600D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52" w:type="dxa"/>
            <w:vAlign w:val="bottom"/>
          </w:tcPr>
          <w:p w:rsidR="00D80F02" w:rsidRPr="00D80F02" w:rsidRDefault="00D80F02" w:rsidP="0034600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PMingLiU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12" w:type="dxa"/>
            <w:gridSpan w:val="2"/>
            <w:vAlign w:val="bottom"/>
          </w:tcPr>
          <w:p w:rsidR="00D80F02" w:rsidRPr="00D80F02" w:rsidRDefault="00D80F02" w:rsidP="0034600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PMingLiU" w:hAnsi="Cordia New"/>
                <w:spacing w:val="-4"/>
                <w:sz w:val="12"/>
                <w:szCs w:val="12"/>
              </w:rPr>
            </w:pPr>
          </w:p>
        </w:tc>
      </w:tr>
      <w:tr w:rsidR="00CF631F" w:rsidRPr="00D80F02" w:rsidTr="0034600D">
        <w:tc>
          <w:tcPr>
            <w:tcW w:w="5670" w:type="dxa"/>
            <w:gridSpan w:val="4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Ribs and Rumps Holding Pty. Ltd.</w:t>
            </w:r>
          </w:p>
        </w:tc>
        <w:tc>
          <w:tcPr>
            <w:tcW w:w="1531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CF631F" w:rsidRPr="00D80F02" w:rsidTr="0034600D">
        <w:tc>
          <w:tcPr>
            <w:tcW w:w="396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Ribs and Rumps Operating </w:t>
            </w:r>
          </w:p>
        </w:tc>
        <w:tc>
          <w:tcPr>
            <w:tcW w:w="1709" w:type="dxa"/>
            <w:gridSpan w:val="3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D80F0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53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CF631F" w:rsidRPr="00D80F02" w:rsidTr="0034600D">
        <w:tc>
          <w:tcPr>
            <w:tcW w:w="396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Company Pty. Ltd.</w:t>
            </w:r>
          </w:p>
        </w:tc>
        <w:tc>
          <w:tcPr>
            <w:tcW w:w="1709" w:type="dxa"/>
            <w:gridSpan w:val="3"/>
            <w:vAlign w:val="bottom"/>
          </w:tcPr>
          <w:p w:rsidR="00CF631F" w:rsidRPr="00D80F02" w:rsidRDefault="00CF631F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</w:tr>
      <w:tr w:rsidR="00CF631F" w:rsidRPr="00D80F02" w:rsidTr="0034600D">
        <w:tc>
          <w:tcPr>
            <w:tcW w:w="396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Ribs and Rumps Properties Pty. Ltd.</w:t>
            </w:r>
          </w:p>
        </w:tc>
        <w:tc>
          <w:tcPr>
            <w:tcW w:w="1709" w:type="dxa"/>
            <w:gridSpan w:val="3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D80F0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3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CF631F" w:rsidRPr="00D80F02" w:rsidTr="0034600D">
        <w:tc>
          <w:tcPr>
            <w:tcW w:w="396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Ribs and Rumps International Pty. Ltd.</w:t>
            </w:r>
          </w:p>
        </w:tc>
        <w:tc>
          <w:tcPr>
            <w:tcW w:w="1709" w:type="dxa"/>
            <w:gridSpan w:val="3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D80F02">
              <w:rPr>
                <w:rFonts w:ascii="Cordia New" w:eastAsia="PMingLiU" w:hAnsi="Cordia New" w:hint="cs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3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CF631F" w:rsidRPr="00D80F02" w:rsidTr="0034600D">
        <w:tc>
          <w:tcPr>
            <w:tcW w:w="396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>Ribs and Rumps System Pty.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Ltd. </w:t>
            </w:r>
          </w:p>
        </w:tc>
        <w:tc>
          <w:tcPr>
            <w:tcW w:w="1709" w:type="dxa"/>
            <w:gridSpan w:val="3"/>
            <w:vAlign w:val="bottom"/>
            <w:hideMark/>
          </w:tcPr>
          <w:p w:rsidR="00CF631F" w:rsidRPr="00D80F02" w:rsidRDefault="00CF631F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       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เจ้าของลิขสิทธิ์</w:t>
            </w:r>
          </w:p>
        </w:tc>
        <w:tc>
          <w:tcPr>
            <w:tcW w:w="1531" w:type="dxa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34600D" w:rsidRPr="00D80F02" w:rsidTr="0034600D">
        <w:tc>
          <w:tcPr>
            <w:tcW w:w="3961" w:type="dxa"/>
            <w:vAlign w:val="bottom"/>
          </w:tcPr>
          <w:p w:rsidR="0034600D" w:rsidRPr="00D80F02" w:rsidRDefault="0034600D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  <w:gridSpan w:val="3"/>
            <w:vAlign w:val="bottom"/>
          </w:tcPr>
          <w:p w:rsidR="0034600D" w:rsidRPr="00D80F02" w:rsidRDefault="0034600D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CF631F" w:rsidRPr="00D80F02" w:rsidTr="0034600D">
        <w:tc>
          <w:tcPr>
            <w:tcW w:w="5670" w:type="dxa"/>
            <w:gridSpan w:val="4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</w:t>
            </w:r>
            <w:r w:rsidRPr="00D80F02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Minor DKL Stores Pty. Ltd.</w:t>
            </w:r>
          </w:p>
        </w:tc>
        <w:tc>
          <w:tcPr>
            <w:tcW w:w="1531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CF631F" w:rsidRPr="00D80F02" w:rsidTr="0034600D">
        <w:tc>
          <w:tcPr>
            <w:tcW w:w="3961" w:type="dxa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TCC Operations Pty. Ltd.</w:t>
            </w:r>
          </w:p>
        </w:tc>
        <w:tc>
          <w:tcPr>
            <w:tcW w:w="1709" w:type="dxa"/>
            <w:gridSpan w:val="3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 </w:t>
            </w: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31" w:type="dxa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CF631F" w:rsidRPr="00D80F02" w:rsidTr="0034600D">
        <w:tc>
          <w:tcPr>
            <w:tcW w:w="3961" w:type="dxa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TGT Operations Pty. Ltd.</w:t>
            </w:r>
          </w:p>
        </w:tc>
        <w:tc>
          <w:tcPr>
            <w:tcW w:w="1709" w:type="dxa"/>
            <w:gridSpan w:val="3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  <w:t xml:space="preserve">  </w:t>
            </w:r>
            <w:r w:rsidRPr="00D80F02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531" w:type="dxa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34600D" w:rsidRPr="00D80F02" w:rsidTr="0034600D">
        <w:tc>
          <w:tcPr>
            <w:tcW w:w="3961" w:type="dxa"/>
          </w:tcPr>
          <w:p w:rsidR="0034600D" w:rsidRPr="00D80F02" w:rsidRDefault="0034600D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</w:p>
        </w:tc>
        <w:tc>
          <w:tcPr>
            <w:tcW w:w="1709" w:type="dxa"/>
            <w:gridSpan w:val="3"/>
          </w:tcPr>
          <w:p w:rsidR="0034600D" w:rsidRPr="00D80F02" w:rsidRDefault="0034600D" w:rsidP="0034600D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CF631F" w:rsidRPr="00D80F02" w:rsidTr="0034600D">
        <w:tc>
          <w:tcPr>
            <w:tcW w:w="5670" w:type="dxa"/>
            <w:gridSpan w:val="4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Investment Pty. Ltd.</w:t>
            </w:r>
          </w:p>
        </w:tc>
        <w:tc>
          <w:tcPr>
            <w:tcW w:w="1531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jc w:val="right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CF631F" w:rsidRPr="00D80F02" w:rsidTr="0034600D">
        <w:tc>
          <w:tcPr>
            <w:tcW w:w="3961" w:type="dxa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Pty. Ltd. (as trustee for</w:t>
            </w:r>
          </w:p>
        </w:tc>
        <w:tc>
          <w:tcPr>
            <w:tcW w:w="1709" w:type="dxa"/>
            <w:gridSpan w:val="3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center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            </w:t>
            </w:r>
            <w:r w:rsidRPr="00D80F02">
              <w:rPr>
                <w:rFonts w:ascii="Cordia New" w:eastAsia="PMingLiU" w:hAnsi="Cordia New" w:hint="cs"/>
                <w:sz w:val="24"/>
                <w:szCs w:val="24"/>
                <w:cs/>
                <w:lang w:val="en-GB"/>
              </w:rPr>
              <w:t>เจ้าของลิขสิทธิ์</w:t>
            </w:r>
          </w:p>
        </w:tc>
        <w:tc>
          <w:tcPr>
            <w:tcW w:w="1531" w:type="dxa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CF631F" w:rsidRPr="00D80F02" w:rsidTr="0034600D">
        <w:tc>
          <w:tcPr>
            <w:tcW w:w="3961" w:type="dxa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 xml:space="preserve">   </w:t>
            </w:r>
            <w:r w:rsidRPr="00D80F02">
              <w:rPr>
                <w:rFonts w:ascii="Cordia New" w:eastAsia="Times New Roman" w:hAnsi="Cordia New"/>
                <w:sz w:val="24"/>
                <w:szCs w:val="24"/>
              </w:rPr>
              <w:t>The Coffee Club Unit Trust)</w:t>
            </w:r>
          </w:p>
        </w:tc>
        <w:tc>
          <w:tcPr>
            <w:tcW w:w="1709" w:type="dxa"/>
            <w:gridSpan w:val="3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34600D" w:rsidRPr="00D80F02" w:rsidTr="0034600D">
        <w:tc>
          <w:tcPr>
            <w:tcW w:w="3961" w:type="dxa"/>
          </w:tcPr>
          <w:p w:rsidR="0034600D" w:rsidRPr="00D80F02" w:rsidRDefault="0034600D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</w:p>
        </w:tc>
        <w:tc>
          <w:tcPr>
            <w:tcW w:w="1709" w:type="dxa"/>
            <w:gridSpan w:val="3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531" w:type="dxa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CF631F" w:rsidRPr="00D80F02" w:rsidTr="0034600D">
        <w:tc>
          <w:tcPr>
            <w:tcW w:w="8277" w:type="dxa"/>
            <w:gridSpan w:val="7"/>
            <w:vAlign w:val="bottom"/>
            <w:hideMark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Pty. Ltd (as trustee for the Coffee Club Unit Trust)</w:t>
            </w:r>
          </w:p>
        </w:tc>
        <w:tc>
          <w:tcPr>
            <w:tcW w:w="1083" w:type="dxa"/>
            <w:vAlign w:val="bottom"/>
          </w:tcPr>
          <w:p w:rsidR="00CF631F" w:rsidRPr="00D80F02" w:rsidRDefault="00CF631F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</w:p>
        </w:tc>
      </w:tr>
      <w:tr w:rsidR="00CF631F" w:rsidRPr="00D80F02" w:rsidTr="0034600D">
        <w:tc>
          <w:tcPr>
            <w:tcW w:w="3961" w:type="dxa"/>
            <w:hideMark/>
          </w:tcPr>
          <w:p w:rsidR="00CF631F" w:rsidRPr="00D80F02" w:rsidRDefault="00CF631F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(International) Pty. Ltd.</w:t>
            </w: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9" w:type="dxa"/>
            <w:gridSpan w:val="3"/>
            <w:hideMark/>
          </w:tcPr>
          <w:p w:rsidR="00CF631F" w:rsidRPr="00D80F02" w:rsidRDefault="00CF631F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เจ้าของลิขสิทธิ์</w:t>
            </w:r>
          </w:p>
        </w:tc>
        <w:tc>
          <w:tcPr>
            <w:tcW w:w="1531" w:type="dxa"/>
            <w:hideMark/>
          </w:tcPr>
          <w:p w:rsidR="00CF631F" w:rsidRPr="00D80F02" w:rsidRDefault="00CF631F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CF631F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34600D" w:rsidRPr="00D80F02" w:rsidTr="0034600D">
        <w:tc>
          <w:tcPr>
            <w:tcW w:w="3961" w:type="dxa"/>
          </w:tcPr>
          <w:p w:rsidR="0034600D" w:rsidRPr="00D80F02" w:rsidRDefault="0034600D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</w:p>
        </w:tc>
        <w:tc>
          <w:tcPr>
            <w:tcW w:w="1709" w:type="dxa"/>
            <w:gridSpan w:val="3"/>
          </w:tcPr>
          <w:p w:rsidR="0034600D" w:rsidRPr="00D80F02" w:rsidRDefault="0034600D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31" w:type="dxa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34600D" w:rsidRPr="00D80F02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D80F02" w:rsidTr="0034600D">
        <w:tc>
          <w:tcPr>
            <w:tcW w:w="5665" w:type="dxa"/>
            <w:gridSpan w:val="4"/>
            <w:vAlign w:val="bottom"/>
            <w:hideMark/>
          </w:tcPr>
          <w:p w:rsidR="00D80F02" w:rsidRPr="00D80F02" w:rsidRDefault="00D80F02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>บริษัทย่อยของ</w:t>
            </w:r>
            <w:r w:rsidRPr="00D80F02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D80F02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The Coffee Club (International) Pty. Ltd..</w:t>
            </w:r>
          </w:p>
        </w:tc>
        <w:tc>
          <w:tcPr>
            <w:tcW w:w="2612" w:type="dxa"/>
            <w:gridSpan w:val="3"/>
            <w:vAlign w:val="bottom"/>
          </w:tcPr>
          <w:p w:rsidR="00D80F02" w:rsidRPr="00D80F02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3" w:type="dxa"/>
            <w:vAlign w:val="bottom"/>
          </w:tcPr>
          <w:p w:rsidR="00D80F02" w:rsidRPr="00D80F02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D80F02" w:rsidTr="0034600D">
        <w:tc>
          <w:tcPr>
            <w:tcW w:w="4003" w:type="dxa"/>
            <w:gridSpan w:val="3"/>
            <w:vAlign w:val="bottom"/>
            <w:hideMark/>
          </w:tcPr>
          <w:p w:rsidR="00D80F02" w:rsidRPr="00D80F02" w:rsidRDefault="00D80F02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(Korea) Pty. Ltd.</w:t>
            </w:r>
          </w:p>
        </w:tc>
        <w:tc>
          <w:tcPr>
            <w:tcW w:w="1662" w:type="dxa"/>
            <w:vAlign w:val="bottom"/>
            <w:hideMark/>
          </w:tcPr>
          <w:p w:rsidR="00D80F02" w:rsidRPr="00D80F02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เจ้าของลิขสิทธิ์</w:t>
            </w:r>
          </w:p>
        </w:tc>
        <w:tc>
          <w:tcPr>
            <w:tcW w:w="1531" w:type="dxa"/>
            <w:vAlign w:val="bottom"/>
            <w:hideMark/>
          </w:tcPr>
          <w:p w:rsidR="00D80F02" w:rsidRPr="00D80F02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D80F02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D80F02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34600D">
        <w:tc>
          <w:tcPr>
            <w:tcW w:w="4003" w:type="dxa"/>
            <w:gridSpan w:val="3"/>
            <w:vAlign w:val="bottom"/>
            <w:hideMark/>
          </w:tcPr>
          <w:p w:rsidR="00D80F02" w:rsidRPr="00D80F02" w:rsidRDefault="00D80F02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(Mena) Pty. Ltd.</w:t>
            </w:r>
          </w:p>
        </w:tc>
        <w:tc>
          <w:tcPr>
            <w:tcW w:w="1662" w:type="dxa"/>
            <w:vAlign w:val="bottom"/>
            <w:hideMark/>
          </w:tcPr>
          <w:p w:rsidR="00D80F02" w:rsidRPr="00D80F02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เจ้าของลิขสิทธิ์</w:t>
            </w:r>
          </w:p>
        </w:tc>
        <w:tc>
          <w:tcPr>
            <w:tcW w:w="1531" w:type="dxa"/>
            <w:vAlign w:val="bottom"/>
            <w:hideMark/>
          </w:tcPr>
          <w:p w:rsidR="00D80F02" w:rsidRPr="00D80F02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D80F02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D80F02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</w:tr>
      <w:tr w:rsidR="00D80F02" w:rsidRPr="00D80F02" w:rsidTr="0034600D">
        <w:tc>
          <w:tcPr>
            <w:tcW w:w="4003" w:type="dxa"/>
            <w:gridSpan w:val="3"/>
            <w:vAlign w:val="bottom"/>
            <w:hideMark/>
          </w:tcPr>
          <w:p w:rsidR="00D80F02" w:rsidRPr="00D80F02" w:rsidRDefault="00D80F02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PMingLiU" w:hAnsi="Cordia New"/>
                <w:spacing w:val="-4"/>
                <w:sz w:val="24"/>
                <w:szCs w:val="24"/>
              </w:rPr>
              <w:t>The Coffee Club (NZ) Pty. Ltd.</w:t>
            </w:r>
          </w:p>
        </w:tc>
        <w:tc>
          <w:tcPr>
            <w:tcW w:w="1662" w:type="dxa"/>
            <w:vAlign w:val="bottom"/>
            <w:hideMark/>
          </w:tcPr>
          <w:p w:rsidR="00D80F02" w:rsidRPr="00D80F02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เจ้าของลิขสิทธิ์</w:t>
            </w:r>
          </w:p>
        </w:tc>
        <w:tc>
          <w:tcPr>
            <w:tcW w:w="1531" w:type="dxa"/>
            <w:vAlign w:val="bottom"/>
            <w:hideMark/>
          </w:tcPr>
          <w:p w:rsidR="00D80F02" w:rsidRPr="00D80F02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D80F02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3" w:type="dxa"/>
            <w:vAlign w:val="bottom"/>
            <w:hideMark/>
          </w:tcPr>
          <w:p w:rsidR="00D80F02" w:rsidRPr="00D80F02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6"/>
                <w:szCs w:val="26"/>
                <w:lang w:val="en-GB"/>
              </w:rPr>
              <w:t>100</w:t>
            </w:r>
          </w:p>
        </w:tc>
      </w:tr>
    </w:tbl>
    <w:p w:rsidR="0034600D" w:rsidRDefault="0034600D" w:rsidP="0034600D">
      <w:pPr>
        <w:spacing w:after="0" w:line="240" w:lineRule="auto"/>
        <w:rPr>
          <w:rFonts w:ascii="Cordia New" w:hAnsi="Cordia New"/>
          <w:sz w:val="26"/>
          <w:szCs w:val="26"/>
        </w:rPr>
      </w:pPr>
    </w:p>
    <w:p w:rsidR="0034600D" w:rsidRPr="00D80F02" w:rsidRDefault="0034600D" w:rsidP="0034600D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hAnsi="Cordia New"/>
          <w:sz w:val="26"/>
          <w:szCs w:val="26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34600D" w:rsidRPr="001E25BF" w:rsidRDefault="0034600D" w:rsidP="0034600D">
      <w:pPr>
        <w:spacing w:after="0" w:line="240" w:lineRule="auto"/>
        <w:rPr>
          <w:rFonts w:ascii="Cordia New" w:hAnsi="Cordia New"/>
          <w:sz w:val="24"/>
          <w:szCs w:val="24"/>
        </w:rPr>
      </w:pPr>
    </w:p>
    <w:tbl>
      <w:tblPr>
        <w:tblW w:w="9372" w:type="dxa"/>
        <w:tblInd w:w="102" w:type="dxa"/>
        <w:tblLayout w:type="fixed"/>
        <w:tblLook w:val="04A0" w:firstRow="1" w:lastRow="0" w:firstColumn="1" w:lastColumn="0" w:noHBand="0" w:noVBand="1"/>
      </w:tblPr>
      <w:tblGrid>
        <w:gridCol w:w="6"/>
        <w:gridCol w:w="3954"/>
        <w:gridCol w:w="9"/>
        <w:gridCol w:w="1699"/>
        <w:gridCol w:w="11"/>
        <w:gridCol w:w="1520"/>
        <w:gridCol w:w="7"/>
        <w:gridCol w:w="1080"/>
        <w:gridCol w:w="1077"/>
        <w:gridCol w:w="9"/>
      </w:tblGrid>
      <w:tr w:rsidR="0034600D" w:rsidRPr="001E25BF" w:rsidTr="0034600D">
        <w:trPr>
          <w:gridAfter w:val="1"/>
          <w:wAfter w:w="9" w:type="dxa"/>
        </w:trPr>
        <w:tc>
          <w:tcPr>
            <w:tcW w:w="3969" w:type="dxa"/>
            <w:gridSpan w:val="3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6"/>
            <w:vAlign w:val="bottom"/>
            <w:hideMark/>
          </w:tcPr>
          <w:p w:rsidR="0034600D" w:rsidRPr="001E25BF" w:rsidRDefault="0034600D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4600D" w:rsidRPr="001E25BF" w:rsidTr="0034600D">
        <w:trPr>
          <w:gridAfter w:val="1"/>
          <w:wAfter w:w="9" w:type="dxa"/>
        </w:trPr>
        <w:tc>
          <w:tcPr>
            <w:tcW w:w="3960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967" w:right="-72"/>
              <w:rPr>
                <w:rFonts w:ascii="Cordia New" w:eastAsia="PMingLiU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34600D" w:rsidRPr="001E25BF" w:rsidRDefault="0034600D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34600D" w:rsidRPr="001E25BF" w:rsidRDefault="0034600D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164" w:type="dxa"/>
            <w:gridSpan w:val="3"/>
            <w:vAlign w:val="bottom"/>
            <w:hideMark/>
          </w:tcPr>
          <w:p w:rsidR="0034600D" w:rsidRPr="001E25BF" w:rsidRDefault="0034600D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:rsidR="0034600D" w:rsidRPr="001E25BF" w:rsidRDefault="0034600D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ของกลุ่มกิจการ </w:t>
            </w:r>
          </w:p>
          <w:p w:rsidR="0034600D" w:rsidRPr="001E25BF" w:rsidRDefault="0034600D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34600D" w:rsidRPr="001E25BF" w:rsidTr="0034600D">
        <w:trPr>
          <w:gridAfter w:val="1"/>
          <w:wAfter w:w="9" w:type="dxa"/>
        </w:trPr>
        <w:tc>
          <w:tcPr>
            <w:tcW w:w="3960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967" w:right="-72"/>
              <w:jc w:val="center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8" w:type="dxa"/>
            <w:gridSpan w:val="2"/>
            <w:vAlign w:val="bottom"/>
          </w:tcPr>
          <w:p w:rsidR="0034600D" w:rsidRPr="001E25BF" w:rsidRDefault="0034600D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531" w:type="dxa"/>
            <w:gridSpan w:val="2"/>
            <w:vAlign w:val="bottom"/>
            <w:hideMark/>
          </w:tcPr>
          <w:p w:rsidR="0034600D" w:rsidRPr="001E25BF" w:rsidRDefault="0034600D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</w:p>
        </w:tc>
        <w:tc>
          <w:tcPr>
            <w:tcW w:w="1087" w:type="dxa"/>
            <w:gridSpan w:val="2"/>
            <w:vAlign w:val="bottom"/>
            <w:hideMark/>
          </w:tcPr>
          <w:p w:rsidR="0034600D" w:rsidRPr="001E25BF" w:rsidRDefault="00917503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4600D" w:rsidRPr="001E25BF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77" w:type="dxa"/>
            <w:vAlign w:val="bottom"/>
            <w:hideMark/>
          </w:tcPr>
          <w:p w:rsidR="0034600D" w:rsidRPr="001E25BF" w:rsidRDefault="00917503" w:rsidP="0034600D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4600D" w:rsidRPr="001E25BF">
              <w:rPr>
                <w:rFonts w:ascii="Cordia New" w:eastAsia="PMingLiU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4600D" w:rsidRPr="001E25BF" w:rsidTr="0034600D">
        <w:trPr>
          <w:gridAfter w:val="1"/>
          <w:wAfter w:w="9" w:type="dxa"/>
        </w:trPr>
        <w:tc>
          <w:tcPr>
            <w:tcW w:w="3960" w:type="dxa"/>
            <w:gridSpan w:val="2"/>
            <w:vAlign w:val="bottom"/>
            <w:hideMark/>
          </w:tcPr>
          <w:p w:rsidR="0034600D" w:rsidRPr="001E25BF" w:rsidRDefault="0034600D" w:rsidP="0034600D">
            <w:pPr>
              <w:pBdr>
                <w:bottom w:val="single" w:sz="4" w:space="1" w:color="auto"/>
              </w:pBdr>
              <w:spacing w:after="0" w:line="240" w:lineRule="auto"/>
              <w:ind w:left="975" w:right="-72"/>
              <w:jc w:val="center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08" w:type="dxa"/>
            <w:gridSpan w:val="2"/>
            <w:vAlign w:val="bottom"/>
            <w:hideMark/>
          </w:tcPr>
          <w:p w:rsidR="0034600D" w:rsidRPr="001E25BF" w:rsidRDefault="0034600D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531" w:type="dxa"/>
            <w:gridSpan w:val="2"/>
            <w:vAlign w:val="bottom"/>
            <w:hideMark/>
          </w:tcPr>
          <w:p w:rsidR="0034600D" w:rsidRPr="001E25BF" w:rsidRDefault="0034600D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</w:rPr>
            </w:pPr>
            <w:r w:rsidRPr="001E25BF">
              <w:rPr>
                <w:rFonts w:ascii="Cordia New" w:eastAsia="PMingLiU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87" w:type="dxa"/>
            <w:gridSpan w:val="2"/>
            <w:vAlign w:val="bottom"/>
            <w:hideMark/>
          </w:tcPr>
          <w:p w:rsidR="0034600D" w:rsidRPr="001E25BF" w:rsidRDefault="0034600D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77" w:type="dxa"/>
            <w:vAlign w:val="bottom"/>
            <w:hideMark/>
          </w:tcPr>
          <w:p w:rsidR="0034600D" w:rsidRPr="001E25BF" w:rsidRDefault="0034600D" w:rsidP="0034600D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PMingLiU" w:hAnsi="Cord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34600D" w:rsidRPr="001E25BF" w:rsidTr="0034600D">
        <w:trPr>
          <w:gridBefore w:val="1"/>
          <w:wBefore w:w="6" w:type="dxa"/>
        </w:trPr>
        <w:tc>
          <w:tcPr>
            <w:tcW w:w="7200" w:type="dxa"/>
            <w:gridSpan w:val="6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1064"/>
              <w:jc w:val="both"/>
              <w:rPr>
                <w:rFonts w:ascii="Cordia New" w:eastAsia="PMingLiU" w:hAnsi="Cord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12"/>
                <w:szCs w:val="12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7200" w:type="dxa"/>
            <w:gridSpan w:val="6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Nomad Coffee Group Pty. Ltd.</w:t>
            </w:r>
          </w:p>
        </w:tc>
        <w:tc>
          <w:tcPr>
            <w:tcW w:w="1080" w:type="dxa"/>
            <w:vAlign w:val="bottom"/>
          </w:tcPr>
          <w:p w:rsidR="00D80F02" w:rsidRPr="001E25BF" w:rsidRDefault="00D80F02" w:rsidP="0034600D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D80F02" w:rsidRPr="001E25BF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1E25BF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1E25BF">
              <w:rPr>
                <w:rFonts w:ascii="Cordia New" w:eastAsia="PMingLiU" w:hAnsi="Cordia New"/>
                <w:sz w:val="24"/>
                <w:szCs w:val="24"/>
              </w:rPr>
              <w:t xml:space="preserve"> Coffee Roasters Holdings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</w:rPr>
              <w:t xml:space="preserve">   Pty. Ltd.</w:t>
            </w:r>
          </w:p>
        </w:tc>
        <w:tc>
          <w:tcPr>
            <w:tcW w:w="1710" w:type="dxa"/>
            <w:gridSpan w:val="2"/>
            <w:vAlign w:val="bottom"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80F02" w:rsidRPr="001E25BF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D80F02" w:rsidRPr="001E25BF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</w:rPr>
              <w:t>Coffee Hit Holdings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MS Mincho" w:hAnsi="Cordia New"/>
                <w:sz w:val="24"/>
                <w:szCs w:val="24"/>
                <w:lang w:val="en-GB"/>
              </w:rPr>
              <w:t>Nomad Coffee management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MS Mincho" w:hAnsi="Cordia New"/>
                <w:sz w:val="24"/>
                <w:szCs w:val="24"/>
                <w:lang w:val="en-GB"/>
              </w:rPr>
              <w:t>Inigo Montoya Limited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</w:tr>
      <w:tr w:rsidR="0034600D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:rsidR="0034600D" w:rsidRPr="001E25BF" w:rsidRDefault="0034600D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34600D" w:rsidRPr="001E25BF" w:rsidRDefault="0034600D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34600D" w:rsidRPr="001E25BF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Inigo Montoya Limited</w:t>
            </w:r>
          </w:p>
        </w:tc>
        <w:tc>
          <w:tcPr>
            <w:tcW w:w="1710" w:type="dxa"/>
            <w:gridSpan w:val="2"/>
            <w:vAlign w:val="bottom"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80F02" w:rsidRPr="001E25BF" w:rsidRDefault="00D80F02" w:rsidP="0034600D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D80F02" w:rsidRPr="001E25BF" w:rsidRDefault="00D80F02" w:rsidP="0034600D">
            <w:pPr>
              <w:spacing w:after="0" w:line="240" w:lineRule="auto"/>
              <w:ind w:left="1080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lang w:val="en-GB"/>
              </w:rPr>
              <w:t>Flight Coffee Limited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lang w:val="en-GB"/>
              </w:rPr>
              <w:t>The Hanger Limited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</w:rPr>
              <w:t>Good Time Gang Limited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ประเทศนิวซีแลนด์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34600D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975" w:right="-72"/>
              <w:jc w:val="thaiDistribute"/>
              <w:rPr>
                <w:rFonts w:ascii="Cordia New" w:eastAsia="PMingLiU" w:hAnsi="Cordi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34600D" w:rsidRPr="001E25BF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7200" w:type="dxa"/>
            <w:gridSpan w:val="6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proofErr w:type="spellStart"/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Veneziano</w:t>
            </w:r>
            <w:proofErr w:type="spellEnd"/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 xml:space="preserve"> Coffee Roasters Holdings Pty. Ltd.</w:t>
            </w:r>
          </w:p>
        </w:tc>
        <w:tc>
          <w:tcPr>
            <w:tcW w:w="1080" w:type="dxa"/>
            <w:vAlign w:val="bottom"/>
          </w:tcPr>
          <w:p w:rsidR="00D80F02" w:rsidRPr="001E25BF" w:rsidRDefault="00D80F02" w:rsidP="0034600D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D80F02" w:rsidRPr="001E25BF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proofErr w:type="spellStart"/>
            <w:r w:rsidRPr="001E25BF">
              <w:rPr>
                <w:rFonts w:ascii="Cordia New" w:eastAsia="PMingLiU" w:hAnsi="Cordia New"/>
                <w:sz w:val="24"/>
                <w:szCs w:val="24"/>
                <w:lang w:val="en-GB"/>
              </w:rPr>
              <w:t>Veneziano</w:t>
            </w:r>
            <w:proofErr w:type="spellEnd"/>
            <w:r w:rsidRPr="001E25BF">
              <w:rPr>
                <w:rFonts w:ascii="Cordia New" w:eastAsia="PMingLiU" w:hAnsi="Cordia New"/>
                <w:sz w:val="24"/>
                <w:szCs w:val="24"/>
                <w:lang w:val="en-GB"/>
              </w:rPr>
              <w:t xml:space="preserve"> (SA) Pty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57</w:t>
            </w:r>
            <w:r w:rsidR="00D80F02"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.</w:t>
            </w: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5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57</w:t>
            </w:r>
            <w:r w:rsidR="00D80F02" w:rsidRPr="001E25BF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5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1E25BF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1E25BF">
              <w:rPr>
                <w:rFonts w:ascii="Cordia New" w:eastAsia="PMingLiU" w:hAnsi="Cordia New"/>
                <w:sz w:val="24"/>
                <w:szCs w:val="24"/>
              </w:rPr>
              <w:t xml:space="preserve"> Coffee Roasters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proofErr w:type="spellStart"/>
            <w:r w:rsidRPr="001E25BF">
              <w:rPr>
                <w:rFonts w:ascii="Cordia New" w:eastAsia="PMingLiU" w:hAnsi="Cordia New"/>
                <w:sz w:val="24"/>
                <w:szCs w:val="24"/>
              </w:rPr>
              <w:t>Veneziano</w:t>
            </w:r>
            <w:proofErr w:type="spellEnd"/>
            <w:r w:rsidRPr="001E25BF">
              <w:rPr>
                <w:rFonts w:ascii="Cordia New" w:eastAsia="PMingLiU" w:hAnsi="Cordia New"/>
                <w:sz w:val="24"/>
                <w:szCs w:val="24"/>
              </w:rPr>
              <w:t xml:space="preserve"> Coffee Assets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ลงทุนในสินทรัพย์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</w:rPr>
              <w:t>Black Bag Roasters Pty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6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ขายอาหารและ</w:t>
            </w:r>
            <w:proofErr w:type="spellStart"/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ครื่</w:t>
            </w:r>
            <w:proofErr w:type="spellEnd"/>
            <w:r w:rsidRPr="001E25BF">
              <w:rPr>
                <w:rFonts w:ascii="Cordia New" w:eastAsia="PMingLiU" w:hAnsi="Cordia New"/>
                <w:spacing w:val="-6"/>
                <w:sz w:val="24"/>
                <w:szCs w:val="24"/>
                <w:cs/>
                <w:lang w:val="en-GB"/>
              </w:rPr>
              <w:t>องดื่ม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MS Mincho" w:hAnsi="Cordia New"/>
                <w:sz w:val="24"/>
                <w:szCs w:val="24"/>
                <w:lang w:val="en-GB"/>
              </w:rPr>
              <w:t>Nitro Coffee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70</w:t>
            </w:r>
          </w:p>
        </w:tc>
      </w:tr>
      <w:tr w:rsidR="0034600D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</w:tcPr>
          <w:p w:rsidR="0034600D" w:rsidRPr="001E25BF" w:rsidRDefault="0034600D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975" w:right="-36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34600D" w:rsidRPr="001E25BF" w:rsidRDefault="0034600D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7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34600D" w:rsidRPr="001E25BF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34600D" w:rsidRPr="001E25BF" w:rsidRDefault="0034600D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7200" w:type="dxa"/>
            <w:gridSpan w:val="6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/>
              <w:jc w:val="both"/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cs/>
                <w:lang w:val="en-GB"/>
              </w:rPr>
              <w:t xml:space="preserve">บริษัทย่อยของ </w:t>
            </w:r>
            <w:r w:rsidRPr="001E25BF">
              <w:rPr>
                <w:rFonts w:ascii="Cordia New" w:eastAsia="PMingLiU" w:hAnsi="Cordia New"/>
                <w:sz w:val="24"/>
                <w:szCs w:val="24"/>
                <w:u w:val="single"/>
                <w:lang w:val="en-GB"/>
              </w:rPr>
              <w:t>Coffee Hit Holdings Pty. Ltd.</w:t>
            </w:r>
          </w:p>
        </w:tc>
        <w:tc>
          <w:tcPr>
            <w:tcW w:w="1080" w:type="dxa"/>
            <w:vAlign w:val="bottom"/>
          </w:tcPr>
          <w:p w:rsidR="00D80F02" w:rsidRPr="001E25BF" w:rsidRDefault="00D80F02" w:rsidP="0034600D">
            <w:pPr>
              <w:spacing w:after="0" w:line="240" w:lineRule="auto"/>
              <w:ind w:left="830"/>
              <w:jc w:val="both"/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6" w:type="dxa"/>
            <w:gridSpan w:val="2"/>
            <w:vAlign w:val="bottom"/>
          </w:tcPr>
          <w:p w:rsidR="00D80F02" w:rsidRPr="001E25BF" w:rsidRDefault="00D80F02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</w:rPr>
              <w:t>Coffee Hit System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เจ้าของลิขสิทธิ์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  <w:tr w:rsidR="00D80F02" w:rsidRPr="001E25BF" w:rsidTr="0034600D">
        <w:trPr>
          <w:gridBefore w:val="1"/>
          <w:wBefore w:w="6" w:type="dxa"/>
        </w:trPr>
        <w:tc>
          <w:tcPr>
            <w:tcW w:w="3963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975" w:right="-72"/>
              <w:rPr>
                <w:rFonts w:ascii="Cordia New" w:eastAsia="PMingLiU" w:hAnsi="Cordia New"/>
                <w:sz w:val="24"/>
                <w:szCs w:val="24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</w:rPr>
              <w:t>Coffee Hit Properties Pty. Ltd.</w:t>
            </w:r>
          </w:p>
        </w:tc>
        <w:tc>
          <w:tcPr>
            <w:tcW w:w="1710" w:type="dxa"/>
            <w:gridSpan w:val="2"/>
            <w:vAlign w:val="bottom"/>
            <w:hideMark/>
          </w:tcPr>
          <w:p w:rsidR="00D80F02" w:rsidRPr="001E25BF" w:rsidRDefault="00D80F02" w:rsidP="0034600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z w:val="24"/>
                <w:szCs w:val="24"/>
                <w:lang w:val="en-GB"/>
              </w:rPr>
            </w:pPr>
            <w:r w:rsidRPr="001E25BF">
              <w:rPr>
                <w:rFonts w:ascii="Cordia New" w:eastAsia="PMingLiU" w:hAnsi="Cordia New"/>
                <w:sz w:val="24"/>
                <w:szCs w:val="24"/>
                <w:cs/>
                <w:lang w:val="en-GB"/>
              </w:rPr>
              <w:t>ลงทุนในอสังหาริมทรัพย์</w:t>
            </w:r>
          </w:p>
        </w:tc>
        <w:tc>
          <w:tcPr>
            <w:tcW w:w="1527" w:type="dxa"/>
            <w:gridSpan w:val="2"/>
            <w:vAlign w:val="bottom"/>
            <w:hideMark/>
          </w:tcPr>
          <w:p w:rsidR="00D80F02" w:rsidRPr="001E25BF" w:rsidRDefault="00D80F02" w:rsidP="0034600D">
            <w:pPr>
              <w:spacing w:after="0" w:line="240" w:lineRule="auto"/>
              <w:ind w:left="-378"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</w:pPr>
            <w:r w:rsidRPr="001E25BF">
              <w:rPr>
                <w:rFonts w:ascii="Cordia New" w:eastAsia="PMingLiU" w:hAnsi="Cordia New"/>
                <w:spacing w:val="-2"/>
                <w:sz w:val="24"/>
                <w:szCs w:val="24"/>
                <w:cs/>
                <w:lang w:val="en-GB"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6" w:type="dxa"/>
            <w:gridSpan w:val="2"/>
            <w:vAlign w:val="bottom"/>
            <w:hideMark/>
          </w:tcPr>
          <w:p w:rsidR="00D80F02" w:rsidRPr="001E25BF" w:rsidRDefault="00917503" w:rsidP="0034600D">
            <w:pPr>
              <w:spacing w:after="0" w:line="240" w:lineRule="auto"/>
              <w:ind w:right="-72"/>
              <w:jc w:val="right"/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PMingLiU" w:hAnsi="Cordia New"/>
                <w:spacing w:val="-2"/>
                <w:sz w:val="24"/>
                <w:szCs w:val="24"/>
                <w:lang w:val="en-GB"/>
              </w:rPr>
              <w:t>100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547" w:hanging="547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</w:rPr>
      </w:pP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31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ธันวาคม</w:t>
      </w:r>
      <w:r w:rsidRPr="00D80F02">
        <w:rPr>
          <w:rFonts w:ascii="Cordia New" w:eastAsia="PMingLiU" w:hAnsi="Cordia New"/>
          <w:sz w:val="26"/>
          <w:szCs w:val="26"/>
          <w:cs/>
        </w:rPr>
        <w:t xml:space="preserve"> พ.ศ.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2562</w:t>
      </w:r>
      <w:r w:rsidRPr="00D80F02">
        <w:rPr>
          <w:rFonts w:ascii="Cordia New" w:eastAsia="PMingLiU" w:hAnsi="Cordia New"/>
          <w:sz w:val="26"/>
          <w:szCs w:val="26"/>
          <w:cs/>
        </w:rPr>
        <w:t xml:space="preserve"> ประกอบด้วย</w:t>
      </w:r>
    </w:p>
    <w:p w:rsidR="00D80F02" w:rsidRPr="00D80F02" w:rsidRDefault="00D80F02" w:rsidP="00D80F02">
      <w:pPr>
        <w:tabs>
          <w:tab w:val="left" w:pos="1470"/>
        </w:tabs>
        <w:spacing w:after="0" w:line="240" w:lineRule="auto"/>
        <w:ind w:left="1080"/>
        <w:jc w:val="both"/>
        <w:rPr>
          <w:rFonts w:ascii="Cordia New" w:eastAsia="PMingLiU" w:hAnsi="Cordia New"/>
          <w:sz w:val="26"/>
          <w:szCs w:val="26"/>
        </w:rPr>
      </w:pPr>
    </w:p>
    <w:p w:rsidR="00D80F02" w:rsidRPr="00D80F02" w:rsidRDefault="00D80F02" w:rsidP="00161022">
      <w:pPr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Cordia New" w:eastAsia="PMingLiU" w:hAnsi="Cordia New"/>
          <w:sz w:val="26"/>
          <w:szCs w:val="26"/>
        </w:rPr>
      </w:pPr>
      <w:r w:rsidRPr="00161022">
        <w:rPr>
          <w:rFonts w:ascii="Cordia New" w:eastAsia="PMingLiU" w:hAnsi="Cordia New"/>
          <w:spacing w:val="-4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</w:t>
      </w:r>
      <w:proofErr w:type="spellStart"/>
      <w:r w:rsidRPr="00161022">
        <w:rPr>
          <w:rFonts w:ascii="Cordia New" w:eastAsia="PMingLiU" w:hAnsi="Cordia New"/>
          <w:spacing w:val="-4"/>
          <w:sz w:val="26"/>
          <w:szCs w:val="26"/>
          <w:cs/>
        </w:rPr>
        <w:t>ไม</w:t>
      </w:r>
      <w:proofErr w:type="spellEnd"/>
      <w:r w:rsidRPr="00161022">
        <w:rPr>
          <w:rFonts w:ascii="Cordia New" w:eastAsia="PMingLiU" w:hAnsi="Cordia New"/>
          <w:spacing w:val="-4"/>
          <w:sz w:val="26"/>
          <w:szCs w:val="26"/>
          <w:cs/>
        </w:rPr>
        <w:t>เนอร์ สกาย ไร</w:t>
      </w:r>
      <w:proofErr w:type="spellStart"/>
      <w:r w:rsidRPr="00161022">
        <w:rPr>
          <w:rFonts w:ascii="Cordia New" w:eastAsia="PMingLiU" w:hAnsi="Cordia New"/>
          <w:spacing w:val="-4"/>
          <w:sz w:val="26"/>
          <w:szCs w:val="26"/>
          <w:cs/>
        </w:rPr>
        <w:t>เดอร์</w:t>
      </w:r>
      <w:proofErr w:type="spellEnd"/>
      <w:r w:rsidRPr="00161022">
        <w:rPr>
          <w:rFonts w:ascii="Cordia New" w:eastAsia="PMingLiU" w:hAnsi="Cordia New"/>
          <w:spacing w:val="-4"/>
          <w:sz w:val="26"/>
          <w:szCs w:val="26"/>
          <w:cs/>
        </w:rPr>
        <w:t xml:space="preserve"> จำกัด จำนวน </w:t>
      </w:r>
      <w:r w:rsidR="00917503" w:rsidRPr="00917503">
        <w:rPr>
          <w:rFonts w:ascii="Cordia New" w:eastAsia="PMingLiU" w:hAnsi="Cordia New"/>
          <w:spacing w:val="-4"/>
          <w:sz w:val="26"/>
          <w:szCs w:val="26"/>
          <w:lang w:val="en-GB"/>
        </w:rPr>
        <w:t>0</w:t>
      </w:r>
      <w:r w:rsidR="00ED7B0B">
        <w:rPr>
          <w:rFonts w:ascii="Cordia New" w:eastAsia="PMingLiU" w:hAnsi="Cordia New"/>
          <w:spacing w:val="-4"/>
          <w:sz w:val="26"/>
          <w:szCs w:val="26"/>
        </w:rPr>
        <w:t>.</w:t>
      </w:r>
      <w:r w:rsidR="00917503" w:rsidRPr="00917503">
        <w:rPr>
          <w:rFonts w:ascii="Cordia New" w:eastAsia="PMingLiU" w:hAnsi="Cordia New"/>
          <w:spacing w:val="-4"/>
          <w:sz w:val="26"/>
          <w:szCs w:val="26"/>
          <w:lang w:val="en-GB"/>
        </w:rPr>
        <w:t>22</w:t>
      </w:r>
      <w:r w:rsidRPr="00161022">
        <w:rPr>
          <w:rFonts w:ascii="Cordia New" w:eastAsia="PMingLiU" w:hAnsi="Cordia New"/>
          <w:spacing w:val="-4"/>
          <w:sz w:val="26"/>
          <w:szCs w:val="26"/>
        </w:rPr>
        <w:t xml:space="preserve"> </w:t>
      </w:r>
      <w:r w:rsidR="00ED7B0B">
        <w:rPr>
          <w:rFonts w:ascii="Cordia New" w:eastAsia="PMingLiU" w:hAnsi="Cordia New" w:hint="cs"/>
          <w:spacing w:val="-4"/>
          <w:sz w:val="26"/>
          <w:szCs w:val="26"/>
          <w:cs/>
        </w:rPr>
        <w:t>ล้าน</w:t>
      </w:r>
      <w:r w:rsidRPr="00161022">
        <w:rPr>
          <w:rFonts w:ascii="Cordia New" w:eastAsia="PMingLiU" w:hAnsi="Cordia New" w:hint="cs"/>
          <w:spacing w:val="-4"/>
          <w:sz w:val="26"/>
          <w:szCs w:val="26"/>
          <w:cs/>
        </w:rPr>
        <w:t xml:space="preserve">หุ้น </w:t>
      </w:r>
      <w:r w:rsidRPr="00161022">
        <w:rPr>
          <w:rFonts w:ascii="Cordia New" w:eastAsia="PMingLiU" w:hAnsi="Cordia New"/>
          <w:spacing w:val="-4"/>
          <w:sz w:val="26"/>
          <w:szCs w:val="26"/>
          <w:cs/>
          <w:lang w:val="en-GB"/>
        </w:rPr>
        <w:t>โดยมีมูลค่า</w:t>
      </w:r>
      <w:r w:rsidR="00161022">
        <w:rPr>
          <w:rFonts w:ascii="Cordia New" w:eastAsia="PMingLiU" w:hAnsi="Cordia New"/>
          <w:spacing w:val="-4"/>
          <w:sz w:val="26"/>
          <w:szCs w:val="26"/>
          <w:lang w:val="en-GB"/>
        </w:rPr>
        <w:br/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ที่ตราไว้หุ้นละ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100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บาท คิดเป็นจำนวนเงิน</w:t>
      </w:r>
      <w:r w:rsidRPr="00D80F02">
        <w:rPr>
          <w:rFonts w:ascii="Cordia New" w:eastAsia="PMingLiU" w:hAnsi="Cordia New"/>
          <w:sz w:val="26"/>
          <w:szCs w:val="26"/>
          <w:cs/>
        </w:rPr>
        <w:t xml:space="preserve">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22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ล้านบาท อย่างไรก็ตาม สัดส่วนการลงทุนยังคงเป็นร้อยละ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100</w:t>
      </w:r>
    </w:p>
    <w:p w:rsidR="00D80F02" w:rsidRPr="00D80F02" w:rsidRDefault="00D80F02" w:rsidP="00161022">
      <w:pPr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Cordia New" w:eastAsia="PMingLiU" w:hAnsi="Cordia New"/>
          <w:sz w:val="26"/>
          <w:szCs w:val="26"/>
        </w:rPr>
      </w:pPr>
      <w:r w:rsidRPr="00D80F02">
        <w:rPr>
          <w:rFonts w:ascii="Cordia New" w:eastAsia="Cordia New" w:hAnsi="Cordia New"/>
          <w:spacing w:val="-2"/>
          <w:sz w:val="26"/>
          <w:szCs w:val="26"/>
          <w:cs/>
          <w:lang w:val="en-GB"/>
        </w:rPr>
        <w:t>บริษัท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ได้ลงทุนเพิ่มในหุ้นสามัญที่ออกใหม่ของบริษัท เอ็มเอชจี ภูเก็ต จำกัด จำนวน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sz w:val="26"/>
          <w:szCs w:val="26"/>
          <w:cs/>
        </w:rPr>
        <w:t xml:space="preserve"> ล้าน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100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บาท คิดเป็นจำนวนเงิน</w:t>
      </w:r>
      <w:r w:rsidRPr="00D80F02">
        <w:rPr>
          <w:rFonts w:ascii="Cordia New" w:eastAsia="PMingLiU" w:hAnsi="Cordia New"/>
          <w:sz w:val="26"/>
          <w:szCs w:val="26"/>
          <w:cs/>
        </w:rPr>
        <w:t xml:space="preserve">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</w:t>
      </w:r>
      <w:r w:rsidRPr="00D80F02">
        <w:rPr>
          <w:rFonts w:ascii="Cordia New" w:eastAsia="PMingLiU" w:hAnsi="Cordia New"/>
          <w:sz w:val="26"/>
          <w:szCs w:val="26"/>
        </w:rPr>
        <w:t>,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500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ล้านบาท การลงทุนเพิ่มนี้ทำให้สัดส่วนการลงทุนของบริษัทเพิ่มขึ้น</w:t>
      </w:r>
      <w:r w:rsidR="00161022">
        <w:rPr>
          <w:rFonts w:ascii="Cordia New" w:eastAsia="PMingLiU" w:hAnsi="Cordia New"/>
          <w:sz w:val="26"/>
          <w:szCs w:val="26"/>
          <w:lang w:val="en-GB"/>
        </w:rPr>
        <w:br/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จากร้อยละ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77</w:t>
      </w:r>
      <w:r w:rsidRPr="00D80F02">
        <w:rPr>
          <w:rFonts w:ascii="Cordia New" w:eastAsia="PMingLiU" w:hAnsi="Cordia New"/>
          <w:sz w:val="26"/>
          <w:szCs w:val="26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8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เป็นร้อยละ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96</w:t>
      </w:r>
      <w:r w:rsidRPr="00D80F02">
        <w:rPr>
          <w:rFonts w:ascii="Cordia New" w:eastAsia="PMingLiU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9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</w:p>
    <w:p w:rsidR="00D80F02" w:rsidRPr="00D80F02" w:rsidRDefault="00D80F02" w:rsidP="00161022">
      <w:pPr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Cordia New" w:eastAsia="PMingLiU" w:hAnsi="Cordia New"/>
          <w:sz w:val="26"/>
          <w:szCs w:val="26"/>
        </w:rPr>
      </w:pPr>
      <w:r w:rsidRPr="00D80F02">
        <w:rPr>
          <w:rFonts w:ascii="Cordia New" w:eastAsia="Cordia New" w:hAnsi="Cordia New"/>
          <w:spacing w:val="-2"/>
          <w:sz w:val="26"/>
          <w:szCs w:val="26"/>
          <w:cs/>
          <w:lang w:val="en-GB"/>
        </w:rPr>
        <w:t>บริษัทไ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ด้ลงทุนเพิ่มในหุ้นสามัญที่ออกใหม่ของบริษัท </w:t>
      </w:r>
      <w:r w:rsidRPr="00D80F02">
        <w:rPr>
          <w:rFonts w:ascii="Cordia New" w:eastAsia="Arial Unicode MS" w:hAnsi="Cordia New"/>
          <w:sz w:val="26"/>
          <w:szCs w:val="26"/>
        </w:rPr>
        <w:t xml:space="preserve">Minor International (Labuan) Limited 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จำนวน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12</w:t>
      </w:r>
      <w:r w:rsidRPr="00D80F02">
        <w:rPr>
          <w:rFonts w:ascii="Cordia New" w:eastAsia="PMingLiU" w:hAnsi="Cordia New"/>
          <w:sz w:val="26"/>
          <w:szCs w:val="26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5</w:t>
      </w:r>
      <w:r w:rsidRPr="00D80F02">
        <w:rPr>
          <w:rFonts w:ascii="Cordia New" w:eastAsia="PMingLiU" w:hAnsi="Cordia New"/>
          <w:sz w:val="26"/>
          <w:szCs w:val="26"/>
          <w:cs/>
        </w:rPr>
        <w:t xml:space="preserve"> ล้าน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eastAsia="PMingLiU"/>
          <w:spacing w:val="-2"/>
          <w:sz w:val="26"/>
          <w:szCs w:val="26"/>
          <w:cs/>
        </w:rPr>
        <w:t>เหรียญสหรัฐอเมริกา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 คิดเป็นจำนวนเงิน</w:t>
      </w:r>
      <w:r w:rsidRPr="00D80F02">
        <w:rPr>
          <w:rFonts w:ascii="Cordia New" w:eastAsia="PMingLiU" w:hAnsi="Cordia New"/>
          <w:sz w:val="26"/>
          <w:szCs w:val="26"/>
          <w:cs/>
        </w:rPr>
        <w:t xml:space="preserve">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12</w:t>
      </w:r>
      <w:r w:rsidRPr="00D80F02">
        <w:rPr>
          <w:rFonts w:ascii="Cordia New" w:eastAsia="PMingLiU" w:hAnsi="Cordia New"/>
          <w:sz w:val="26"/>
          <w:szCs w:val="26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5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ล้าน</w:t>
      </w:r>
      <w:r w:rsidRPr="00D80F02">
        <w:rPr>
          <w:rFonts w:eastAsia="PMingLiU"/>
          <w:spacing w:val="-2"/>
          <w:sz w:val="26"/>
          <w:szCs w:val="26"/>
          <w:cs/>
        </w:rPr>
        <w:t xml:space="preserve">เหรียญสหรัฐอเมริกา </w:t>
      </w:r>
      <w:r w:rsidRPr="00D80F02">
        <w:rPr>
          <w:rFonts w:eastAsia="PMingLiU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378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eastAsia="PMingLiU"/>
          <w:spacing w:val="-2"/>
          <w:sz w:val="26"/>
          <w:szCs w:val="26"/>
          <w:cs/>
        </w:rPr>
        <w:t>ล้านบาท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 อย่างไรก็ตาม สัดส่วนการลงทุนยังคงเป็นร้อยละ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100</w:t>
      </w:r>
    </w:p>
    <w:p w:rsidR="00D80F02" w:rsidRPr="00D80F02" w:rsidRDefault="00D80F02" w:rsidP="00161022">
      <w:pPr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Cordia New" w:eastAsia="PMingLiU" w:hAnsi="Cordia New"/>
          <w:sz w:val="26"/>
          <w:szCs w:val="26"/>
        </w:rPr>
      </w:pPr>
      <w:r w:rsidRPr="00D80F02">
        <w:rPr>
          <w:rFonts w:ascii="Cordia New" w:eastAsia="Cordia New" w:hAnsi="Cordia New"/>
          <w:spacing w:val="-2"/>
          <w:sz w:val="26"/>
          <w:szCs w:val="26"/>
          <w:cs/>
          <w:lang w:val="en-GB"/>
        </w:rPr>
        <w:t>บริษัทย่อยแห่งหนึ่งของกลุ่มกิจการ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ได้ลงทุนในหุ้นสามัญของบริษัท </w:t>
      </w:r>
      <w:proofErr w:type="spellStart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ไม</w:t>
      </w:r>
      <w:proofErr w:type="spellEnd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เนอร์ ฟู</w:t>
      </w:r>
      <w:proofErr w:type="spellStart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้ด</w:t>
      </w:r>
      <w:proofErr w:type="spellEnd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 โฮลด</w:t>
      </w:r>
      <w:proofErr w:type="spellStart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ิ้ง</w:t>
      </w:r>
      <w:proofErr w:type="spellEnd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 จำกัด ซึ่งเป็นบริษัทจัดตั้งใหม่ จำนวน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2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ล้านหุ้น โดยมีมูลค่าที่ตราไว้หุ้นละ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100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บาท คิดเป็นจำนวนเงิน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200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ล้านบาท โดยคิดเป็นสัดส่วนการลงทุนร้อยละ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100</w:t>
      </w:r>
    </w:p>
    <w:p w:rsidR="00D80F02" w:rsidRPr="00D80F02" w:rsidRDefault="00D80F02" w:rsidP="00161022">
      <w:pPr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Cordia New" w:eastAsia="PMingLiU" w:hAnsi="Cordia New"/>
          <w:sz w:val="26"/>
          <w:szCs w:val="26"/>
        </w:rPr>
      </w:pPr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บริษัทย่อยแห่งหนึ่งของกลุ่มกิจการได้เข้าซื้อกิจการของ บริษัท ชิ</w:t>
      </w:r>
      <w:proofErr w:type="spellStart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คเ</w:t>
      </w:r>
      <w:proofErr w:type="spellEnd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ก้น ไท</w:t>
      </w:r>
      <w:proofErr w:type="spellStart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ม์</w:t>
      </w:r>
      <w:proofErr w:type="spellEnd"/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 จำกัด รายละเอียดอธิบายไว้ใน </w:t>
      </w:r>
      <w:r w:rsidR="00161022">
        <w:rPr>
          <w:rFonts w:ascii="Cordia New" w:eastAsia="PMingLiU" w:hAnsi="Cordia New"/>
          <w:sz w:val="26"/>
          <w:szCs w:val="26"/>
          <w:lang w:val="en-GB"/>
        </w:rPr>
        <w:br/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หมายเหตุ</w:t>
      </w:r>
      <w:r w:rsidRPr="00D80F0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37</w:t>
      </w:r>
    </w:p>
    <w:p w:rsidR="00D80F02" w:rsidRPr="00D80F02" w:rsidRDefault="00D80F02" w:rsidP="00161022">
      <w:pPr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Cordia New" w:eastAsia="PMingLiU" w:hAnsi="Cordia New"/>
          <w:sz w:val="26"/>
          <w:szCs w:val="26"/>
        </w:rPr>
      </w:pPr>
      <w:r w:rsidRPr="00D80F02">
        <w:rPr>
          <w:rFonts w:ascii="Cordia New" w:eastAsia="Cordia New" w:hAnsi="Cordia New"/>
          <w:spacing w:val="-2"/>
          <w:sz w:val="26"/>
          <w:szCs w:val="26"/>
          <w:cs/>
          <w:lang w:val="en-GB"/>
        </w:rPr>
        <w:t xml:space="preserve">กลุ่มกิจการขายเงินลงทุนในสัดส่วนร้อยละ </w:t>
      </w:r>
      <w:r w:rsidR="00917503" w:rsidRPr="00917503">
        <w:rPr>
          <w:rFonts w:ascii="Cordia New" w:eastAsia="Cordia New" w:hAnsi="Cordia New"/>
          <w:spacing w:val="-2"/>
          <w:sz w:val="26"/>
          <w:szCs w:val="26"/>
          <w:lang w:val="en-GB"/>
        </w:rPr>
        <w:t>100</w:t>
      </w:r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 xml:space="preserve"> </w:t>
      </w:r>
      <w:r w:rsidRPr="00D80F02">
        <w:rPr>
          <w:rFonts w:ascii="Cordia New" w:eastAsia="Cordia New" w:hAnsi="Cordia New" w:hint="cs"/>
          <w:spacing w:val="-2"/>
          <w:sz w:val="26"/>
          <w:szCs w:val="26"/>
          <w:cs/>
          <w:lang w:val="en-GB"/>
        </w:rPr>
        <w:t xml:space="preserve">ในบริษัท </w:t>
      </w:r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 xml:space="preserve">S&amp;S </w:t>
      </w:r>
      <w:r w:rsidRPr="00D80F02">
        <w:rPr>
          <w:rFonts w:ascii="Cordia New" w:eastAsia="Cordia New" w:hAnsi="Cordia New"/>
          <w:spacing w:val="-2"/>
          <w:sz w:val="26"/>
          <w:szCs w:val="26"/>
        </w:rPr>
        <w:t>H</w:t>
      </w:r>
      <w:proofErr w:type="spellStart"/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>olding</w:t>
      </w:r>
      <w:proofErr w:type="spellEnd"/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 xml:space="preserve"> </w:t>
      </w:r>
      <w:proofErr w:type="spellStart"/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>Co.,Ltd</w:t>
      </w:r>
      <w:proofErr w:type="spellEnd"/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>.</w:t>
      </w:r>
      <w:r w:rsidRPr="00D80F02">
        <w:rPr>
          <w:rFonts w:ascii="Cordia New" w:eastAsia="Cordia New" w:hAnsi="Cordia New" w:hint="cs"/>
          <w:spacing w:val="-2"/>
          <w:sz w:val="26"/>
          <w:szCs w:val="26"/>
          <w:cs/>
          <w:lang w:val="en-GB"/>
        </w:rPr>
        <w:t xml:space="preserve"> ซึ่งเป็นบริษัทย่อยในราคา </w:t>
      </w:r>
      <w:r w:rsidR="00161022">
        <w:rPr>
          <w:rFonts w:ascii="Cordia New" w:eastAsia="Cordia New" w:hAnsi="Cordia New"/>
          <w:spacing w:val="-2"/>
          <w:sz w:val="26"/>
          <w:szCs w:val="26"/>
          <w:lang w:val="en-GB"/>
        </w:rPr>
        <w:br/>
      </w:r>
      <w:r w:rsidR="00917503" w:rsidRPr="00917503">
        <w:rPr>
          <w:rFonts w:ascii="Cordia New" w:eastAsia="Cordia New" w:hAnsi="Cordia New"/>
          <w:spacing w:val="-2"/>
          <w:sz w:val="26"/>
          <w:szCs w:val="26"/>
          <w:lang w:val="en-GB"/>
        </w:rPr>
        <w:t>11</w:t>
      </w:r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>.</w:t>
      </w:r>
      <w:r w:rsidR="00917503" w:rsidRPr="00917503">
        <w:rPr>
          <w:rFonts w:ascii="Cordia New" w:eastAsia="Cordia New" w:hAnsi="Cordia New"/>
          <w:spacing w:val="-2"/>
          <w:sz w:val="26"/>
          <w:szCs w:val="26"/>
          <w:lang w:val="en-GB"/>
        </w:rPr>
        <w:t>3</w:t>
      </w:r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 xml:space="preserve"> </w:t>
      </w:r>
      <w:r w:rsidRPr="00D80F02">
        <w:rPr>
          <w:rFonts w:ascii="Cordia New" w:eastAsia="Cordia New" w:hAnsi="Cordia New" w:hint="cs"/>
          <w:spacing w:val="-2"/>
          <w:sz w:val="26"/>
          <w:szCs w:val="26"/>
          <w:cs/>
          <w:lang w:val="en-GB"/>
        </w:rPr>
        <w:t xml:space="preserve">ล้านเหรียญสหรัฐอเมริกา หรือเทียบเท่า </w:t>
      </w:r>
      <w:r w:rsidR="00917503" w:rsidRPr="00917503">
        <w:rPr>
          <w:rFonts w:ascii="Cordia New" w:eastAsia="Cordia New" w:hAnsi="Cordia New"/>
          <w:spacing w:val="-2"/>
          <w:sz w:val="26"/>
          <w:szCs w:val="26"/>
          <w:lang w:val="en-GB"/>
        </w:rPr>
        <w:t>342</w:t>
      </w:r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>.</w:t>
      </w:r>
      <w:r w:rsidR="00917503" w:rsidRPr="00917503">
        <w:rPr>
          <w:rFonts w:ascii="Cordia New" w:eastAsia="Cordia New" w:hAnsi="Cordia New"/>
          <w:spacing w:val="-2"/>
          <w:sz w:val="26"/>
          <w:szCs w:val="26"/>
          <w:lang w:val="en-GB"/>
        </w:rPr>
        <w:t>1</w:t>
      </w:r>
      <w:r w:rsidRPr="00D80F02">
        <w:rPr>
          <w:rFonts w:ascii="Cordia New" w:eastAsia="Cordia New" w:hAnsi="Cordia New"/>
          <w:spacing w:val="-2"/>
          <w:sz w:val="26"/>
          <w:szCs w:val="26"/>
          <w:lang w:val="en-GB"/>
        </w:rPr>
        <w:t xml:space="preserve"> </w:t>
      </w:r>
      <w:r w:rsidRPr="00D80F02">
        <w:rPr>
          <w:rFonts w:ascii="Cordia New" w:eastAsia="Cordia New" w:hAnsi="Cordia New" w:hint="cs"/>
          <w:spacing w:val="-2"/>
          <w:sz w:val="26"/>
          <w:szCs w:val="26"/>
          <w:cs/>
          <w:lang w:val="en-GB"/>
        </w:rPr>
        <w:t>ล้านบาท การขายเงินลงทุนนี้เป็นส่วนหนึ่งของการจัดการโครงสร้างเงินลงทุนในการขายอสังหาริมทรัพย์โรงแรมของบริษัทร่วมแห่งหนึ่ง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 w:rsidRPr="00D80F02">
        <w:rPr>
          <w:rFonts w:ascii="Cordia New" w:eastAsia="Arial Unicode MS" w:hAnsi="Cordia New"/>
          <w:b/>
          <w:bCs/>
          <w:sz w:val="26"/>
          <w:szCs w:val="26"/>
          <w:cs/>
        </w:rPr>
        <w:t>ข้อมูลทางการเงินโดยสรุปสำหรับบริษัทย่อย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D80F02">
        <w:rPr>
          <w:rFonts w:ascii="Cordia New" w:eastAsia="Arial Unicode MS" w:hAnsi="Cordia New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Pr="00D80F02">
        <w:rPr>
          <w:rFonts w:ascii="Cordia New" w:eastAsia="Arial Unicode MS" w:hAnsi="Cordia New"/>
          <w:sz w:val="26"/>
          <w:szCs w:val="26"/>
          <w:lang w:val="en-GB"/>
        </w:rPr>
        <w:br/>
      </w:r>
      <w:r w:rsidRPr="00D80F02">
        <w:rPr>
          <w:rFonts w:ascii="Cordia New" w:eastAsia="Arial Unicode MS" w:hAnsi="Cordia New" w:hint="cs"/>
          <w:sz w:val="26"/>
          <w:szCs w:val="26"/>
          <w:cs/>
          <w:lang w:val="en-GB"/>
        </w:rPr>
        <w:t>ที่มีสาระสำคัญต่อกลุ่มกิจการ ตัวเลขที่เปิดเผยแต่ละบริษัทย่อย เป็นตัวเลขก่อนตัดรายการระหว่างกัน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Arial Unicode MS" w:hAnsi="Cordia New"/>
          <w:b/>
          <w:bCs/>
          <w:sz w:val="26"/>
          <w:szCs w:val="26"/>
          <w:cs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  <w:r w:rsidRPr="00D80F02">
        <w:rPr>
          <w:rFonts w:ascii="Cordia New" w:eastAsia="Arial Unicode MS" w:hAnsi="Cordia New"/>
          <w:b/>
          <w:bCs/>
          <w:sz w:val="26"/>
          <w:szCs w:val="26"/>
          <w:cs/>
        </w:rPr>
        <w:t>งบแสดงฐานะการเงินโดยสรุป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Arial Unicode MS" w:hAnsi="Cordia New"/>
          <w:b/>
          <w:bCs/>
          <w:sz w:val="26"/>
          <w:szCs w:val="26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856"/>
        <w:gridCol w:w="1428"/>
        <w:gridCol w:w="1439"/>
        <w:gridCol w:w="1532"/>
      </w:tblGrid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402" w:type="dxa"/>
            <w:gridSpan w:val="3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ธันวาคม พ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.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ศ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Minor DKL</w:t>
            </w: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Food Group </w:t>
            </w: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Pty. Ltd.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150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2345D0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221</w:t>
            </w:r>
            <w:r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604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825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รวมสินทรัพย์หมุนเวียนสุทธิ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325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382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2345D0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956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240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 w:right="-92"/>
              <w:jc w:val="both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รวมสินทรัพย์ไม่หมุนเวียนสุทธิ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142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467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2345D0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672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Arial Unicode MS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Arial Unicode MS" w:hAnsi="Cordia New"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856"/>
        <w:gridCol w:w="1428"/>
        <w:gridCol w:w="1439"/>
        <w:gridCol w:w="1532"/>
      </w:tblGrid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402" w:type="dxa"/>
            <w:gridSpan w:val="3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Minor DKL</w:t>
            </w: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Food Group </w:t>
            </w: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Pty. Ltd.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64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F421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</w:t>
            </w:r>
            <w:r w:rsidR="00F421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289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กำไรหลังภาษีจากการดำเนินงานต่อเนื่อง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F421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F421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322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กำไรขาดทุนเบ็ดเสร็จ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F4215F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322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กำไรขาดทุนเบ็ดเสร็จส่วนที่เป็นของส่วนได้เสีย</w:t>
            </w: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1E25BF">
        <w:tc>
          <w:tcPr>
            <w:tcW w:w="486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ที่ไม่มีอำนาจควบคุม</w:t>
            </w:r>
          </w:p>
        </w:tc>
        <w:tc>
          <w:tcPr>
            <w:tcW w:w="1429" w:type="dxa"/>
            <w:vAlign w:val="bottom"/>
          </w:tcPr>
          <w:p w:rsidR="00D80F02" w:rsidRPr="00D80F02" w:rsidRDefault="001E25BF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238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D80F02" w:rsidRPr="00D80F02" w:rsidRDefault="001E25BF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3" w:type="dxa"/>
            <w:vAlign w:val="bottom"/>
          </w:tcPr>
          <w:p w:rsidR="00D80F02" w:rsidRPr="00D80F02" w:rsidRDefault="001E25BF" w:rsidP="00B230C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269</w:t>
            </w:r>
            <w:r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Arial Unicode MS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งบกระแสเงินสดโดยสรุป</w:t>
      </w: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856"/>
        <w:gridCol w:w="1428"/>
        <w:gridCol w:w="1439"/>
        <w:gridCol w:w="1532"/>
      </w:tblGrid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16102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402" w:type="dxa"/>
            <w:gridSpan w:val="3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16102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Minor DKL</w:t>
            </w: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16102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NH Hotel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Food Group </w:t>
            </w: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16102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 S.A.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Pty. Ltd.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16102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D80F02" w:rsidTr="00D80F02">
        <w:tc>
          <w:tcPr>
            <w:tcW w:w="4860" w:type="dxa"/>
            <w:vAlign w:val="bottom"/>
          </w:tcPr>
          <w:p w:rsidR="00D80F02" w:rsidRPr="00D80F02" w:rsidRDefault="00D80F02" w:rsidP="0016102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3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161022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325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161022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เงินสดสุทธิใช้ไป</w:t>
            </w:r>
            <w:r w:rsidR="00D877FF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ใน</w:t>
            </w: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กิจกรรมลงทุน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944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017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161022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เงินสดสุทธิใช้ไป</w:t>
            </w:r>
            <w:r w:rsidR="00D877FF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ใน</w:t>
            </w: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กิจกรรมจัดหาเงิน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302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422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</w:tr>
      <w:tr w:rsidR="00D80F02" w:rsidRPr="00D80F02" w:rsidTr="00D80F02">
        <w:tc>
          <w:tcPr>
            <w:tcW w:w="4860" w:type="dxa"/>
            <w:vAlign w:val="bottom"/>
            <w:hideMark/>
          </w:tcPr>
          <w:p w:rsidR="00D80F02" w:rsidRPr="00D80F02" w:rsidRDefault="00D80F02" w:rsidP="00161022">
            <w:pPr>
              <w:spacing w:after="0" w:line="240" w:lineRule="auto"/>
              <w:ind w:left="88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533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886</w:t>
            </w:r>
          </w:p>
        </w:tc>
      </w:tr>
    </w:tbl>
    <w:p w:rsidR="00D80F02" w:rsidRPr="00D80F02" w:rsidRDefault="00D80F02" w:rsidP="00D80F02">
      <w:p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</w:p>
    <w:p w:rsidR="00D80F02" w:rsidRPr="00D80F02" w:rsidRDefault="00D80F02" w:rsidP="00D80F02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ข)</w:t>
      </w: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>เงินลงทุนในบริษัทร่วม</w:t>
      </w: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353"/>
        <w:gridCol w:w="1239"/>
        <w:gridCol w:w="1296"/>
        <w:gridCol w:w="1296"/>
      </w:tblGrid>
      <w:tr w:rsidR="00D80F02" w:rsidRPr="00D80F02" w:rsidTr="00D80F02">
        <w:trPr>
          <w:cantSplit/>
        </w:trPr>
        <w:tc>
          <w:tcPr>
            <w:tcW w:w="4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3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9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39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80F02" w:rsidRPr="00D80F02" w:rsidRDefault="00D80F02" w:rsidP="00D80F02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159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087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166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779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767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066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898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เงินลงทุนได้มาจากการซื้อกิจการ</w:t>
            </w:r>
          </w:p>
        </w:tc>
        <w:tc>
          <w:tcPr>
            <w:tcW w:w="1353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9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942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867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403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80F02"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D80F02"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596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เปลี่ยนแปลงสถานะเป็นเงินลงทุน</w:t>
            </w:r>
          </w:p>
        </w:tc>
        <w:tc>
          <w:tcPr>
            <w:tcW w:w="1353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9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821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580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984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928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440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046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432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045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636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376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477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848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352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714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715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280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058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565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667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091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D80F02" w:rsidRPr="00D80F02" w:rsidTr="00D80F02">
        <w:trPr>
          <w:cantSplit/>
        </w:trPr>
        <w:tc>
          <w:tcPr>
            <w:tcW w:w="4176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53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359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569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3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159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591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765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779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663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บริษัทร่วม มีดังต่อไปนี้</w:t>
      </w:r>
    </w:p>
    <w:p w:rsidR="00D80F02" w:rsidRPr="00D80F02" w:rsidRDefault="00D80F02" w:rsidP="00D80F02">
      <w:pPr>
        <w:spacing w:after="0" w:line="240" w:lineRule="auto"/>
        <w:ind w:left="1080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2"/>
        <w:gridCol w:w="1711"/>
        <w:gridCol w:w="1711"/>
        <w:gridCol w:w="1081"/>
        <w:gridCol w:w="1081"/>
        <w:gridCol w:w="9"/>
      </w:tblGrid>
      <w:tr w:rsidR="00D80F02" w:rsidRPr="00D80F02" w:rsidTr="00D80F02">
        <w:tc>
          <w:tcPr>
            <w:tcW w:w="3780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89" w:type="dxa"/>
            <w:gridSpan w:val="5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สัดส่วนในส่วนได้เสีย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ของกลุ่มกิจการ 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(ร้อยละ)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left="972" w:right="-72"/>
              <w:jc w:val="center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71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จัดตั้งขึ้น</w:t>
            </w:r>
            <w:r w:rsidRPr="00D80F02">
              <w:rPr>
                <w:rFonts w:ascii="Cordia New" w:eastAsia="MS Mincho" w:hAnsi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D80F02">
        <w:trPr>
          <w:gridAfter w:val="1"/>
          <w:wAfter w:w="9" w:type="dxa"/>
          <w:trHeight w:val="70"/>
        </w:trPr>
        <w:tc>
          <w:tcPr>
            <w:tcW w:w="3780" w:type="dxa"/>
            <w:vAlign w:val="center"/>
          </w:tcPr>
          <w:p w:rsidR="00D80F02" w:rsidRPr="00D80F02" w:rsidRDefault="00D80F02" w:rsidP="00D80F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center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</w:rPr>
            </w:pP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</w:rPr>
              <w:t>Arabian Spa (Dubai) (LLC)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ธุรกิจสปา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ประเทศสาธารณรัฐ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อาหรับเอ</w:t>
            </w:r>
            <w:proofErr w:type="spellStart"/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มิเรตส์</w:t>
            </w:r>
            <w:proofErr w:type="spellEnd"/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</w:rPr>
              <w:t>Eutopia Private Holding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Limited 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ประเทศสาธารณรัฐ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proofErr w:type="spellStart"/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มัล</w:t>
            </w:r>
            <w:proofErr w:type="spellEnd"/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ดี</w:t>
            </w:r>
            <w:proofErr w:type="spellStart"/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ฟส์</w:t>
            </w:r>
            <w:proofErr w:type="spellEnd"/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</w:rPr>
              <w:t>Tanzania Tourism and Hospitality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</w:rPr>
              <w:t>Zanzibar Tourism and Hospitality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ลงทุนในบริษัทอื่น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หมู่เกาะบริติช เวอร์จิน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</w:rPr>
              <w:t>Sizzler China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Pte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.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เจ้าของลิขสิทธิ์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บริษัท ซี</w:t>
            </w:r>
            <w:proofErr w:type="spellStart"/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เล</w:t>
            </w:r>
            <w:proofErr w:type="spellEnd"/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ค เซอร์วิส พาร์ทเนอร์ จำกัด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  <w:cs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</w:rPr>
              <w:t>)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Harbour View Corporation Limited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โรงแรม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ประเทศเวียดนาม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</w:tr>
      <w:tr w:rsidR="00D80F02" w:rsidRPr="00D80F02" w:rsidTr="00D80F02">
        <w:trPr>
          <w:gridAfter w:val="1"/>
          <w:wAfter w:w="9" w:type="dxa"/>
        </w:trPr>
        <w:tc>
          <w:tcPr>
            <w:tcW w:w="378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>ซูม่า</w:t>
            </w:r>
            <w:proofErr w:type="spellEnd"/>
            <w:r w:rsidRPr="00D80F02"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  <w:t xml:space="preserve"> กรุงเทพ จำกัด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-105" w:right="-72"/>
              <w:jc w:val="right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D80F02" w:rsidRPr="00D80F02">
              <w:rPr>
                <w:rFonts w:ascii="Cordia New" w:eastAsia="MS Mincho" w:hAnsi="Cordia New" w:hint="cs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</w:t>
            </w:r>
            <w:r w:rsidR="00D80F02" w:rsidRPr="00D80F02">
              <w:rPr>
                <w:rFonts w:ascii="Cordia New" w:eastAsia="MS Mincho" w:hAnsi="Cordia New" w:hint="cs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numPr>
          <w:ilvl w:val="0"/>
          <w:numId w:val="27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กลุ่มกิจการไม่มีอำนาจควบคุมเหนือบริษัท ซี</w:t>
      </w:r>
      <w:proofErr w:type="spellStart"/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เล</w:t>
      </w:r>
      <w:proofErr w:type="spellEnd"/>
      <w:r w:rsidRPr="00D80F02">
        <w:rPr>
          <w:rFonts w:ascii="Cordia New" w:eastAsia="MS Mincho" w:hAnsi="Cordia New"/>
          <w:sz w:val="26"/>
          <w:szCs w:val="26"/>
          <w:cs/>
          <w:lang w:val="en-GB"/>
        </w:rPr>
        <w:t xml:space="preserve">ค เซอร์วิส พาร์ทเนอร์ จำกัด แม้ว่ากลุ่มกิจการถือหุ้นในบริษัทดังกล่าวในอัตราร้อยละ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51</w:t>
      </w:r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จึงถือว่าบริษัทดังกล่าวเป็นบริษัทร่วมและใช้วิธีส่วนได้เสียในการบันทึกเงินลงทุน</w:t>
      </w:r>
      <w:r w:rsidRPr="00D80F02">
        <w:rPr>
          <w:rFonts w:ascii="Cordia New" w:eastAsia="MS Mincho" w:hAnsi="Cordia New"/>
          <w:sz w:val="26"/>
          <w:szCs w:val="26"/>
          <w:lang w:val="en-GB"/>
        </w:rPr>
        <w:br/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ในบริษัทดังกล่าวในงบการเงินรวม</w:t>
      </w:r>
    </w:p>
    <w:p w:rsidR="00D80F02" w:rsidRPr="00D80F02" w:rsidRDefault="00D80F02" w:rsidP="00D80F02">
      <w:pPr>
        <w:numPr>
          <w:ilvl w:val="0"/>
          <w:numId w:val="27"/>
        </w:numPr>
        <w:spacing w:after="0" w:line="240" w:lineRule="auto"/>
        <w:jc w:val="thaiDistribute"/>
        <w:rPr>
          <w:rFonts w:ascii="Cordia New" w:eastAsia="MS Mincho" w:hAnsi="Cordia New"/>
          <w:sz w:val="26"/>
          <w:szCs w:val="26"/>
        </w:rPr>
      </w:pPr>
      <w:r w:rsidRPr="00D80F02">
        <w:rPr>
          <w:rFonts w:ascii="Cordia New" w:eastAsia="MS Mincho" w:hAnsi="Cordia New"/>
          <w:sz w:val="26"/>
          <w:szCs w:val="26"/>
          <w:cs/>
        </w:rPr>
        <w:t xml:space="preserve">สัดส่วนของการถือหุ้นในบริษัท </w:t>
      </w:r>
      <w:proofErr w:type="spellStart"/>
      <w:r w:rsidRPr="00D80F02">
        <w:rPr>
          <w:rFonts w:ascii="Cordia New" w:eastAsia="MS Mincho" w:hAnsi="Cordia New"/>
          <w:sz w:val="26"/>
          <w:szCs w:val="26"/>
          <w:cs/>
        </w:rPr>
        <w:t>ซูม่า</w:t>
      </w:r>
      <w:proofErr w:type="spellEnd"/>
      <w:r w:rsidRPr="00D80F02">
        <w:rPr>
          <w:rFonts w:ascii="Cordia New" w:eastAsia="MS Mincho" w:hAnsi="Cordia New"/>
          <w:sz w:val="26"/>
          <w:szCs w:val="26"/>
          <w:cs/>
        </w:rPr>
        <w:t xml:space="preserve"> กรุงเทพ จำกัด เท่ากับร้อยละ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51</w:t>
      </w:r>
      <w:r w:rsidRPr="00D80F02">
        <w:rPr>
          <w:rFonts w:ascii="Cordia New" w:eastAsia="MS Mincho" w:hAnsi="Cordia New"/>
          <w:sz w:val="26"/>
          <w:szCs w:val="26"/>
          <w:cs/>
        </w:rPr>
        <w:t xml:space="preserve"> กลุ่มกิจการมีสิทธิออกเสียงเพียงร้อยละ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35</w:t>
      </w: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80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18"/>
        <w:gridCol w:w="1872"/>
        <w:gridCol w:w="1620"/>
        <w:gridCol w:w="1080"/>
        <w:gridCol w:w="1170"/>
      </w:tblGrid>
      <w:tr w:rsidR="00D80F02" w:rsidRPr="00D80F02" w:rsidTr="00D80F02">
        <w:tc>
          <w:tcPr>
            <w:tcW w:w="3618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42" w:type="dxa"/>
            <w:gridSpan w:val="4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80F02" w:rsidRPr="00D80F02" w:rsidTr="00D80F02">
        <w:tc>
          <w:tcPr>
            <w:tcW w:w="3618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2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ของกลุ่มกิจการ 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D80F02" w:rsidRPr="00D80F02" w:rsidTr="00D80F02">
        <w:tc>
          <w:tcPr>
            <w:tcW w:w="3618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</w:rPr>
            </w:pPr>
            <w:r w:rsidRPr="00917503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</w:rPr>
            </w:pPr>
            <w:r w:rsidRPr="00917503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80F02" w:rsidRPr="00D80F02" w:rsidTr="00D80F02">
        <w:tc>
          <w:tcPr>
            <w:tcW w:w="3618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left="972" w:right="-72"/>
              <w:jc w:val="center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872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8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จัดตั้งขึ้น</w:t>
            </w:r>
            <w:r w:rsidRPr="00D80F02">
              <w:rPr>
                <w:rFonts w:ascii="Cordia New" w:eastAsia="MS Mincho" w:hAnsi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  <w:t>2561</w:t>
            </w:r>
          </w:p>
        </w:tc>
      </w:tr>
      <w:tr w:rsidR="00D80F02" w:rsidRPr="00D80F02" w:rsidTr="00D80F02">
        <w:trPr>
          <w:trHeight w:val="70"/>
        </w:trPr>
        <w:tc>
          <w:tcPr>
            <w:tcW w:w="3618" w:type="dxa"/>
            <w:vAlign w:val="center"/>
          </w:tcPr>
          <w:p w:rsidR="00D80F02" w:rsidRPr="00D80F02" w:rsidRDefault="00D80F02" w:rsidP="00D80F02">
            <w:pPr>
              <w:tabs>
                <w:tab w:val="center" w:pos="5310"/>
                <w:tab w:val="center" w:pos="6660"/>
                <w:tab w:val="center" w:pos="7830"/>
              </w:tabs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left="1080" w:right="-72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center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1080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</w:rPr>
            </w:pPr>
          </w:p>
        </w:tc>
      </w:tr>
      <w:tr w:rsidR="00D80F02" w:rsidRPr="00D80F02" w:rsidTr="00D80F02">
        <w:trPr>
          <w:trHeight w:val="70"/>
        </w:trPr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เอส แอนด์ พี ซิน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ดิเค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ท จำกัด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</w:t>
            </w:r>
          </w:p>
        </w:tc>
      </w:tr>
      <w:tr w:rsidR="00D80F02" w:rsidRPr="00D80F02" w:rsidTr="00D80F02">
        <w:trPr>
          <w:trHeight w:val="70"/>
        </w:trPr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 </w:t>
            </w: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 xml:space="preserve"> (มหาชน) </w:t>
            </w:r>
          </w:p>
        </w:tc>
        <w:tc>
          <w:tcPr>
            <w:tcW w:w="187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rPr>
          <w:trHeight w:val="70"/>
        </w:trPr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>Rani Minor Holding Limited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ประเทศสาธารณรัฐ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D80F02" w:rsidRPr="00D80F02" w:rsidTr="00D80F02">
        <w:trPr>
          <w:trHeight w:val="70"/>
        </w:trPr>
        <w:tc>
          <w:tcPr>
            <w:tcW w:w="361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187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อาหรับเอ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มิเรตส์</w:t>
            </w:r>
            <w:proofErr w:type="spellEnd"/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>Serendib Hotels PLC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MHG Lesotho (Proprietary) 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ประเทศ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เล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โซโท</w:t>
            </w:r>
          </w:p>
        </w:tc>
        <w:tc>
          <w:tcPr>
            <w:tcW w:w="108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46</w:t>
            </w:r>
            <w:r w:rsidR="00D80F02" w:rsidRPr="00D80F02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9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 xml:space="preserve">   </w:t>
            </w:r>
            <w:r w:rsidRPr="00D80F02">
              <w:rPr>
                <w:rFonts w:ascii="Cordia New" w:eastAsia="MS Mincho" w:hAnsi="Cordia New"/>
                <w:sz w:val="24"/>
                <w:szCs w:val="24"/>
              </w:rPr>
              <w:t>Limited</w:t>
            </w:r>
          </w:p>
        </w:tc>
        <w:tc>
          <w:tcPr>
            <w:tcW w:w="187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40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  </w:t>
            </w: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ดี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เวลล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อปเม้นท์ จำกัด</w:t>
            </w:r>
            <w:r w:rsidRPr="00D80F02">
              <w:rPr>
                <w:rFonts w:ascii="Cordia New" w:eastAsia="MS Mincho" w:hAnsi="Cordia New"/>
                <w:sz w:val="24"/>
                <w:szCs w:val="24"/>
              </w:rPr>
              <w:t> </w:t>
            </w:r>
          </w:p>
        </w:tc>
        <w:tc>
          <w:tcPr>
            <w:tcW w:w="187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-29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</w:rPr>
              <w:t>Breadtalk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Group Limited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14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3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14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3</w:t>
            </w:r>
            <w:r w:rsidR="00D80F02" w:rsidRPr="00D80F02">
              <w:rPr>
                <w:rFonts w:ascii="Cordia New" w:eastAsia="MS Mincho" w:hAnsi="Cordia New"/>
                <w:sz w:val="24"/>
                <w:szCs w:val="24"/>
                <w:vertAlign w:val="superscript"/>
                <w:lang w:val="en-GB"/>
              </w:rPr>
              <w:t>)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86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Cardamom Tented Camp Co., Ltd.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ประเทศกัมพูชา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Borakay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Beach, S.L.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6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D80F02" w:rsidRPr="00D80F02" w:rsidTr="00D80F02">
        <w:tc>
          <w:tcPr>
            <w:tcW w:w="361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</w:rPr>
              <w:t>Consorcio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Grupo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</w:rPr>
              <w:t>Hotelero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T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  <w:r w:rsidRPr="00D80F02">
              <w:rPr>
                <w:rFonts w:ascii="Cordia New" w:eastAsia="MS Mincho" w:hAnsi="Cordia New"/>
                <w:sz w:val="24"/>
                <w:szCs w:val="24"/>
              </w:rPr>
              <w:t>,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เม็กซิโก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10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  S.A. de C.V.</w:t>
            </w:r>
          </w:p>
        </w:tc>
        <w:tc>
          <w:tcPr>
            <w:tcW w:w="187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Hotelera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del Mar, S.A.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</w:p>
        </w:tc>
      </w:tr>
      <w:tr w:rsidR="00D80F02" w:rsidRPr="00D80F02" w:rsidTr="00D80F02">
        <w:tc>
          <w:tcPr>
            <w:tcW w:w="361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อาร์เจนตินา</w:t>
            </w:r>
          </w:p>
        </w:tc>
        <w:tc>
          <w:tcPr>
            <w:tcW w:w="108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proofErr w:type="spellStart"/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Inmobiliaria</w:t>
            </w:r>
            <w:proofErr w:type="spellEnd"/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3</w:t>
            </w: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Poniente</w:t>
            </w:r>
            <w:proofErr w:type="spellEnd"/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  <w:t>, S.A. De C.V.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เม็กซิโก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27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</w:rPr>
            </w:pP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</w:rPr>
              <w:t>Losan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Investment, Ltd.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สหราชอาณาจักร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30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pacing w:val="-6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pacing w:val="-6"/>
                <w:sz w:val="24"/>
                <w:szCs w:val="24"/>
              </w:rPr>
              <w:t xml:space="preserve">Mil </w:t>
            </w:r>
            <w:proofErr w:type="spellStart"/>
            <w:r w:rsidRPr="00D80F02">
              <w:rPr>
                <w:rFonts w:ascii="Cordia New" w:eastAsia="MS Mincho" w:hAnsi="Cordia New"/>
                <w:spacing w:val="-6"/>
                <w:sz w:val="24"/>
                <w:szCs w:val="24"/>
              </w:rPr>
              <w:t>Novecientos</w:t>
            </w:r>
            <w:proofErr w:type="spellEnd"/>
            <w:r w:rsidRPr="00D80F02">
              <w:rPr>
                <w:rFonts w:ascii="Cordia New" w:eastAsia="MS Mincho" w:hAnsi="Cordia New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80F02">
              <w:rPr>
                <w:rFonts w:ascii="Cordia New" w:eastAsia="MS Mincho" w:hAnsi="Cordia New"/>
                <w:spacing w:val="-6"/>
                <w:sz w:val="24"/>
                <w:szCs w:val="24"/>
              </w:rPr>
              <w:t>Doce</w:t>
            </w:r>
            <w:proofErr w:type="spellEnd"/>
            <w:r w:rsidRPr="00D80F02">
              <w:rPr>
                <w:rFonts w:ascii="Cordia New" w:eastAsia="MS Mincho" w:hAnsi="Cordia New"/>
                <w:spacing w:val="-6"/>
                <w:sz w:val="24"/>
                <w:szCs w:val="24"/>
              </w:rPr>
              <w:t>, S.A. de C.V.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ประเทศสหรัฐ</w:t>
            </w: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เม็กซิโก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</w:t>
            </w:r>
          </w:p>
        </w:tc>
      </w:tr>
      <w:tr w:rsidR="00D80F02" w:rsidRPr="00D80F02" w:rsidTr="00D80F02">
        <w:tc>
          <w:tcPr>
            <w:tcW w:w="361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Sotocaribe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SI</w:t>
            </w:r>
          </w:p>
        </w:tc>
        <w:tc>
          <w:tcPr>
            <w:tcW w:w="187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pacing w:val="-6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ประเทศราชอาณาจักร</w:t>
            </w:r>
          </w:p>
        </w:tc>
        <w:tc>
          <w:tcPr>
            <w:tcW w:w="108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36</w:t>
            </w:r>
          </w:p>
        </w:tc>
      </w:tr>
      <w:tr w:rsidR="00D80F02" w:rsidRPr="00D80F02" w:rsidTr="00D80F02">
        <w:tc>
          <w:tcPr>
            <w:tcW w:w="361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 w:right="-7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-30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-108"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สเปน</w:t>
            </w:r>
          </w:p>
        </w:tc>
        <w:tc>
          <w:tcPr>
            <w:tcW w:w="108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:rsidR="00D80F02" w:rsidRPr="00D80F02" w:rsidRDefault="00D80F02" w:rsidP="00D80F0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left="28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26"/>
          <w:szCs w:val="26"/>
        </w:rPr>
      </w:pPr>
    </w:p>
    <w:p w:rsidR="00D80F02" w:rsidRPr="00D80F02" w:rsidRDefault="00D80F02" w:rsidP="00D80F02">
      <w:pPr>
        <w:spacing w:after="0" w:line="240" w:lineRule="auto"/>
        <w:ind w:left="144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(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vertAlign w:val="superscript"/>
          <w:lang w:val="en-GB"/>
        </w:rPr>
        <w:t>3</w:t>
      </w:r>
      <w:r w:rsidRPr="00D80F02">
        <w:rPr>
          <w:rFonts w:ascii="Cordia New" w:eastAsia="MS Mincho" w:hAnsi="Cordia New"/>
          <w:spacing w:val="-4"/>
          <w:sz w:val="26"/>
          <w:szCs w:val="26"/>
          <w:vertAlign w:val="superscript"/>
        </w:rPr>
        <w:t>)</w:t>
      </w: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ab/>
        <w:t xml:space="preserve">สัดส่วนของการถือหุ้นในบริษัท </w:t>
      </w:r>
      <w:proofErr w:type="spellStart"/>
      <w:r w:rsidRPr="00D80F02">
        <w:rPr>
          <w:rFonts w:ascii="Cordia New" w:eastAsia="MS Mincho" w:hAnsi="Cordia New"/>
          <w:sz w:val="26"/>
          <w:szCs w:val="26"/>
          <w:lang w:val="en-GB"/>
        </w:rPr>
        <w:t>Breadtalk</w:t>
      </w:r>
      <w:proofErr w:type="spellEnd"/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Group Limited 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เท่ากับร้อยละ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14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อย่างไรก็ตาม กลุ่มกิจการมีอิทธิพลอย่างมีสาระสำคัญในบริษัทร่วมดังกล่าว</w:t>
      </w: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540" w:hanging="540"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</w:p>
    <w:tbl>
      <w:tblPr>
        <w:tblW w:w="91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329"/>
        <w:gridCol w:w="1530"/>
        <w:gridCol w:w="1980"/>
        <w:gridCol w:w="1170"/>
        <w:gridCol w:w="1171"/>
      </w:tblGrid>
      <w:tr w:rsidR="00D80F02" w:rsidRPr="00D80F02" w:rsidTr="00D80F02">
        <w:trPr>
          <w:cantSplit/>
        </w:trPr>
        <w:tc>
          <w:tcPr>
            <w:tcW w:w="33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5851" w:type="dxa"/>
            <w:gridSpan w:val="4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0F02" w:rsidRPr="00D80F02" w:rsidTr="00D80F02">
        <w:trPr>
          <w:cantSplit/>
        </w:trPr>
        <w:tc>
          <w:tcPr>
            <w:tcW w:w="33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2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</w:tr>
      <w:tr w:rsidR="00D80F02" w:rsidRPr="00D80F02" w:rsidTr="00D80F02">
        <w:trPr>
          <w:cantSplit/>
        </w:trPr>
        <w:tc>
          <w:tcPr>
            <w:tcW w:w="33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 w:right="-7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(ร้อยละ) </w:t>
            </w:r>
          </w:p>
        </w:tc>
      </w:tr>
      <w:tr w:rsidR="00D80F02" w:rsidRPr="00D80F02" w:rsidTr="00D80F02">
        <w:trPr>
          <w:cantSplit/>
        </w:trPr>
        <w:tc>
          <w:tcPr>
            <w:tcW w:w="33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71" w:type="dxa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80F02" w:rsidRPr="00D80F02" w:rsidTr="00D80F02">
        <w:trPr>
          <w:cantSplit/>
        </w:trPr>
        <w:tc>
          <w:tcPr>
            <w:tcW w:w="333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left="792"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198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1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D80F02">
        <w:trPr>
          <w:cantSplit/>
        </w:trPr>
        <w:tc>
          <w:tcPr>
            <w:tcW w:w="33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 w:right="-72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33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บริษัท เอส แอนด์ พี ซิน</w:t>
            </w:r>
            <w:proofErr w:type="spellStart"/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ดิเค</w:t>
            </w:r>
            <w:proofErr w:type="spellEnd"/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ท </w:t>
            </w:r>
          </w:p>
        </w:tc>
        <w:tc>
          <w:tcPr>
            <w:tcW w:w="153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ขายอาหารและ</w:t>
            </w:r>
          </w:p>
        </w:tc>
        <w:tc>
          <w:tcPr>
            <w:tcW w:w="198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35</w:t>
            </w:r>
            <w:r w:rsidR="00D80F02" w:rsidRPr="00D80F0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1171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35</w:t>
            </w:r>
            <w:r w:rsidR="00D80F02" w:rsidRPr="00D80F02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8</w:t>
            </w:r>
          </w:p>
        </w:tc>
      </w:tr>
      <w:tr w:rsidR="00D80F02" w:rsidRPr="00D80F02" w:rsidTr="00D80F02">
        <w:trPr>
          <w:cantSplit/>
        </w:trPr>
        <w:tc>
          <w:tcPr>
            <w:tcW w:w="33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53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เครื่องดื่ม</w:t>
            </w:r>
          </w:p>
        </w:tc>
        <w:tc>
          <w:tcPr>
            <w:tcW w:w="198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</w:p>
        </w:tc>
      </w:tr>
    </w:tbl>
    <w:p w:rsidR="00D80F02" w:rsidRPr="00D80F02" w:rsidRDefault="00D80F02" w:rsidP="00D80F02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  <w:r w:rsidRPr="00D80F02">
        <w:rPr>
          <w:rFonts w:ascii="Cordia New" w:eastAsia="PMingLiU" w:hAnsi="Cord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การเปลี่ยนแปลงที่สำคัญของเงินลงทุนในบริษัทร่วมสำหรับปีสิ้นสุดวันที่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31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2562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ประกอบด้วย</w:t>
      </w:r>
    </w:p>
    <w:p w:rsidR="00D80F02" w:rsidRPr="00D80F02" w:rsidRDefault="00D80F02" w:rsidP="00D80F02">
      <w:pPr>
        <w:spacing w:after="0" w:line="240" w:lineRule="auto"/>
        <w:ind w:left="907" w:firstLine="173"/>
        <w:jc w:val="both"/>
        <w:rPr>
          <w:rFonts w:ascii="Cordia New" w:eastAsia="PMingLiU" w:hAnsi="Cordia New"/>
          <w:sz w:val="26"/>
          <w:szCs w:val="26"/>
          <w:lang w:val="en-GB"/>
        </w:rPr>
      </w:pPr>
    </w:p>
    <w:p w:rsidR="00D80F02" w:rsidRPr="00D80F02" w:rsidRDefault="00D80F02" w:rsidP="008E78D7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กลุ่มกิจการได้เข้าซื้อหุ้นของบริษัท เอส แอนด์ พี ซิน</w:t>
      </w:r>
      <w:proofErr w:type="spellStart"/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>ดิเค</w:t>
      </w:r>
      <w:proofErr w:type="spellEnd"/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ท จำกัด (มหาชน) เพิ่มขึ้นจำนวน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254</w:t>
      </w:r>
      <w:r w:rsidRPr="00D80F02">
        <w:rPr>
          <w:rFonts w:ascii="Cordia New" w:eastAsia="Arial Unicode MS" w:hAnsi="Cordia New"/>
          <w:sz w:val="26"/>
          <w:szCs w:val="26"/>
        </w:rPr>
        <w:t>,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300</w:t>
      </w:r>
      <w:r w:rsidRPr="00D80F02">
        <w:rPr>
          <w:rFonts w:ascii="Cordia New" w:eastAsia="Arial Unicode MS" w:hAnsi="Cordia New"/>
          <w:sz w:val="26"/>
          <w:szCs w:val="26"/>
        </w:rPr>
        <w:t xml:space="preserve"> </w:t>
      </w:r>
      <w:r w:rsidRPr="00D80F02">
        <w:rPr>
          <w:rFonts w:ascii="Cordia New" w:eastAsia="PMingLiU" w:hAnsi="Cordia New"/>
          <w:sz w:val="26"/>
          <w:szCs w:val="26"/>
          <w:cs/>
          <w:lang w:val="en-GB"/>
        </w:rPr>
        <w:t>หุ้น มูลค่ารวม</w:t>
      </w:r>
      <w:r w:rsidR="008E78D7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="008E78D7">
        <w:rPr>
          <w:rFonts w:ascii="Cordia New" w:eastAsia="PMingLiU" w:hAnsi="Cordia New"/>
          <w:sz w:val="26"/>
          <w:szCs w:val="26"/>
          <w:lang w:val="en-GB"/>
        </w:rPr>
        <w:br/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4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ล้านบาท ทำให้สัดส่วนการลงทุนเพิ่มขึ้นจากร้อยละ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35</w:t>
      </w:r>
      <w:r w:rsidRPr="00D80F02">
        <w:rPr>
          <w:rFonts w:ascii="Cordia New" w:eastAsia="PMingLiU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8</w:t>
      </w:r>
      <w:r w:rsidRPr="00D80F0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เป็นร้อยละ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35</w:t>
      </w:r>
      <w:r w:rsidRPr="00D80F02">
        <w:rPr>
          <w:rFonts w:ascii="Cordia New" w:eastAsia="PMingLiU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9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PMingLiU" w:hAnsi="Cordia New"/>
          <w:sz w:val="26"/>
          <w:szCs w:val="26"/>
          <w:highlight w:val="yellow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ข้อมูลทางการเงินโดยสรุปของบริษัทร่วม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ข้อมูลด้านล่างได้แสดงข้อมูลทางการเงินโดยสรุป สำหรับบริษัทร่วมที่มีสาระสำคัญกับกลุ่มกิจการ ข้อมูลทางการเงินนี้ปฏิบัติตามวิธีส่วนได้เสีย ซึ่งรวมการปรับปรุงให้เป็นไปตามนโยบายการบัญชีของกลุ่มกิจการ  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กลุ่มกิจการใช้ข้อมูลทางการเงินล่าสุดของ บริษัท เอส แอนด์ พี ซิน</w:t>
      </w:r>
      <w:proofErr w:type="spellStart"/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ดิเค</w:t>
      </w:r>
      <w:proofErr w:type="spellEnd"/>
      <w:r w:rsidRPr="00D80F02">
        <w:rPr>
          <w:rFonts w:ascii="Cordia New" w:eastAsia="MS Mincho" w:hAnsi="Cordia New"/>
          <w:sz w:val="26"/>
          <w:szCs w:val="26"/>
          <w:cs/>
          <w:lang w:val="en-GB"/>
        </w:rPr>
        <w:t xml:space="preserve">ท จำกัด (มหาชน) และ </w:t>
      </w:r>
      <w:proofErr w:type="spellStart"/>
      <w:r w:rsidRPr="00D80F02">
        <w:rPr>
          <w:rFonts w:ascii="Cordia New" w:eastAsia="MS Mincho" w:hAnsi="Cordia New"/>
          <w:sz w:val="26"/>
          <w:szCs w:val="26"/>
          <w:lang w:val="en-GB"/>
        </w:rPr>
        <w:t>Breadtalk</w:t>
      </w:r>
      <w:proofErr w:type="spellEnd"/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Group Limited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ที่ประกาศกับสาธารณชน ซึ่งเป็นข้อมูลสำหรับปีสิ้นสุดวันที่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ธันวาคม พ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.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.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D80F02">
        <w:rPr>
          <w:rFonts w:ascii="Cordia New" w:eastAsia="Arial Unicode MS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Arial Unicode MS" w:hAnsi="Cordia New"/>
          <w:b/>
          <w:bCs/>
          <w:sz w:val="26"/>
          <w:szCs w:val="26"/>
          <w:cs/>
          <w:lang w:val="en-GB"/>
        </w:rPr>
        <w:t>งบแสดงฐานะทางการเงินโดยสรุป</w:t>
      </w:r>
    </w:p>
    <w:p w:rsidR="00D80F02" w:rsidRPr="00D80F02" w:rsidRDefault="00D80F02" w:rsidP="00D80F02">
      <w:pPr>
        <w:spacing w:after="0" w:line="240" w:lineRule="auto"/>
        <w:ind w:left="1080"/>
        <w:rPr>
          <w:rFonts w:ascii="Cordia New" w:eastAsia="Arial Unicode MS" w:hAnsi="Cordia New"/>
          <w:b/>
          <w:bCs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1512"/>
        <w:gridCol w:w="1368"/>
      </w:tblGrid>
      <w:tr w:rsidR="00DE5B40" w:rsidRPr="00D80F02" w:rsidTr="002A21C3">
        <w:tc>
          <w:tcPr>
            <w:tcW w:w="4770" w:type="dxa"/>
            <w:vAlign w:val="bottom"/>
          </w:tcPr>
          <w:p w:rsidR="00DE5B40" w:rsidRPr="00D80F02" w:rsidRDefault="00DE5B40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00" w:type="dxa"/>
            <w:gridSpan w:val="3"/>
            <w:vAlign w:val="bottom"/>
            <w:hideMark/>
          </w:tcPr>
          <w:p w:rsidR="00DE5B40" w:rsidRPr="00D80F02" w:rsidRDefault="00DE5B40" w:rsidP="008E78D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c>
          <w:tcPr>
            <w:tcW w:w="4770" w:type="dxa"/>
            <w:vAlign w:val="bottom"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เอส แอนด์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พี ซิน</w:t>
            </w:r>
            <w:proofErr w:type="spellStart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ดิเค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ท จำกัด (มหาชน)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  <w:cs/>
              </w:rPr>
            </w:pPr>
            <w:proofErr w:type="spellStart"/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>Breadtalk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pacing w:val="-4"/>
                <w:sz w:val="26"/>
                <w:szCs w:val="26"/>
              </w:rPr>
              <w:t>Group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Limited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0F02" w:rsidRPr="00D80F02" w:rsidTr="00D80F02">
        <w:tc>
          <w:tcPr>
            <w:tcW w:w="4770" w:type="dxa"/>
            <w:vAlign w:val="bottom"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D80F02" w:rsidRPr="00D80F02" w:rsidTr="00D80F02">
        <w:trPr>
          <w:trHeight w:val="225"/>
        </w:trPr>
        <w:tc>
          <w:tcPr>
            <w:tcW w:w="47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rPr>
          <w:trHeight w:val="225"/>
        </w:trPr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192</w:t>
            </w: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199</w:t>
            </w: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391</w:t>
            </w:r>
          </w:p>
        </w:tc>
      </w:tr>
      <w:tr w:rsidR="00D80F02" w:rsidRPr="00D80F02" w:rsidTr="00D80F02">
        <w:tc>
          <w:tcPr>
            <w:tcW w:w="47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567</w:t>
            </w:r>
          </w:p>
        </w:tc>
      </w:tr>
      <w:tr w:rsidR="00D80F02" w:rsidRPr="00D80F02" w:rsidTr="00D80F02">
        <w:tc>
          <w:tcPr>
            <w:tcW w:w="47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สินทรัพย์รวม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958</w:t>
            </w:r>
          </w:p>
        </w:tc>
      </w:tr>
      <w:tr w:rsidR="00D80F02" w:rsidRPr="00D80F02" w:rsidTr="00D80F02">
        <w:tc>
          <w:tcPr>
            <w:tcW w:w="47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307</w:t>
            </w: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090</w:t>
            </w:r>
          </w:p>
        </w:tc>
      </w:tr>
      <w:tr w:rsidR="00D80F02" w:rsidRPr="00D80F02" w:rsidTr="00D80F02">
        <w:tc>
          <w:tcPr>
            <w:tcW w:w="47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127</w:t>
            </w: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120</w:t>
            </w: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247</w:t>
            </w:r>
          </w:p>
        </w:tc>
      </w:tr>
      <w:tr w:rsidR="00D80F02" w:rsidRPr="00D80F02" w:rsidTr="00D80F02">
        <w:tc>
          <w:tcPr>
            <w:tcW w:w="47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337</w:t>
            </w:r>
          </w:p>
        </w:tc>
      </w:tr>
      <w:tr w:rsidR="00D80F02" w:rsidRPr="00D80F02" w:rsidTr="00D80F02">
        <w:tc>
          <w:tcPr>
            <w:tcW w:w="47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080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770" w:type="dxa"/>
            <w:vAlign w:val="bottom"/>
            <w:hideMark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12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621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16"/>
          <w:szCs w:val="16"/>
          <w:lang w:val="en-GB"/>
        </w:rPr>
      </w:pP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ธันวาคม พ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.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.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มูลค่ายุติธรรมของหุ้นบริษัท เอส แอนด์ พี ซิน</w:t>
      </w:r>
      <w:proofErr w:type="spellStart"/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ดิเค</w:t>
      </w:r>
      <w:proofErr w:type="spellEnd"/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ท จำกัด (มหาชน) ที่ถือโดย</w:t>
      </w:r>
      <w:r w:rsidRPr="00D80F02">
        <w:rPr>
          <w:rFonts w:ascii="Cordia New" w:eastAsia="MS Mincho" w:hAnsi="Cordia New"/>
          <w:sz w:val="26"/>
          <w:szCs w:val="26"/>
          <w:lang w:val="en-GB"/>
        </w:rPr>
        <w:br/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กลุ่มกิจการคำนวณตามราคาที่ประกาศโดยตลาดหลักทรัพย์แห่งประเทศไทยมีจำนวน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762</w:t>
      </w:r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ล้านบาท 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: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426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ล้านบาท) และมูลค่า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ตามบัญชีของเงินลงทุนส่วนได้เสียของกลุ่มกิจการ มีจำนวน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035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ล้านบาท 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(พ.ศ.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2561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: จำนวน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3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028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ล้านบาท) </w:t>
      </w:r>
    </w:p>
    <w:p w:rsidR="00D80F02" w:rsidRPr="00D80F02" w:rsidRDefault="00D80F02" w:rsidP="00D80F0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D80F02" w:rsidRPr="00D80F02" w:rsidRDefault="00D80F02" w:rsidP="00D80F0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ธันวาคม พ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.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.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มูลค่ายุติธรรมของหุ้นบริษัท </w:t>
      </w:r>
      <w:proofErr w:type="spellStart"/>
      <w:r w:rsidRPr="00D80F02">
        <w:rPr>
          <w:rFonts w:ascii="Cordia New" w:eastAsia="MS Mincho" w:hAnsi="Cordia New"/>
          <w:spacing w:val="-4"/>
          <w:sz w:val="26"/>
          <w:szCs w:val="26"/>
          <w:lang w:val="en-GB"/>
        </w:rPr>
        <w:t>Breadtalk</w:t>
      </w:r>
      <w:proofErr w:type="spellEnd"/>
      <w:r w:rsidRPr="00D80F02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Group Limited (</w:t>
      </w:r>
      <w:r w:rsidRPr="00D80F0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ในประเทศสิงคโปร์)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ที่ถือโดย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กลุ่มกิจการคำนวณตามราคาที่ประกาศโดยตลาดหลักทรัพย์แห่งประเทศสิงคโปร์มีจำนวน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1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151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ล้านบาท (พ.ศ.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256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: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533</w:t>
      </w:r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ล้านบาท) และมูลค่า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ตามบัญชีของเงินลงทุนส่วนได้เสียของกลุ่มกิจการ มีจำนวน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D80F02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305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ล้านบาท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D80F02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: จำนวน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1</w:t>
      </w:r>
      <w:r w:rsidRPr="00D80F02">
        <w:rPr>
          <w:rFonts w:ascii="Cordia New" w:eastAsia="MS Mincho" w:hAnsi="Cordia New"/>
          <w:spacing w:val="-2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305</w:t>
      </w:r>
      <w:r w:rsidRPr="00D80F02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ล้านบาท</w:t>
      </w:r>
      <w:r w:rsidRPr="00D80F02">
        <w:rPr>
          <w:rFonts w:ascii="Cordia New" w:eastAsia="MS Mincho" w:hAnsi="Cordia New" w:hint="cs"/>
          <w:sz w:val="26"/>
          <w:szCs w:val="26"/>
          <w:cs/>
          <w:lang w:val="en-GB"/>
        </w:rPr>
        <w:t>)</w:t>
      </w:r>
    </w:p>
    <w:p w:rsidR="00D80F02" w:rsidRPr="00D80F02" w:rsidRDefault="00D80F02" w:rsidP="00D80F0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D80F02" w:rsidRPr="00D80F02" w:rsidRDefault="00D80F02" w:rsidP="00D80F0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ทั้งนี้บริษัทอื่นเป็นบริษัทจำกัดและหุ้นของบริษัทเหล่านี้ไม่มีราคาเสนอซื้อขายในตลาด</w:t>
      </w:r>
    </w:p>
    <w:p w:rsidR="00D80F02" w:rsidRPr="00D80F02" w:rsidRDefault="00D80F02" w:rsidP="00D80F02">
      <w:pPr>
        <w:tabs>
          <w:tab w:val="left" w:pos="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:rsidR="00D80F02" w:rsidRPr="00D80F02" w:rsidRDefault="00D80F02" w:rsidP="00D80F02">
      <w:pPr>
        <w:spacing w:after="0" w:line="240" w:lineRule="auto"/>
        <w:ind w:left="108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678"/>
        <w:gridCol w:w="1619"/>
        <w:gridCol w:w="1529"/>
        <w:gridCol w:w="1444"/>
      </w:tblGrid>
      <w:tr w:rsidR="00DE5B40" w:rsidRPr="00D80F02" w:rsidTr="002A21C3">
        <w:tc>
          <w:tcPr>
            <w:tcW w:w="4678" w:type="dxa"/>
            <w:vAlign w:val="bottom"/>
          </w:tcPr>
          <w:p w:rsidR="00DE5B40" w:rsidRPr="00D80F02" w:rsidRDefault="00DE5B40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92" w:type="dxa"/>
            <w:gridSpan w:val="3"/>
            <w:vAlign w:val="bottom"/>
            <w:hideMark/>
          </w:tcPr>
          <w:p w:rsidR="00DE5B40" w:rsidRPr="00D80F02" w:rsidRDefault="00DE5B40" w:rsidP="008E78D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E5B40">
        <w:tc>
          <w:tcPr>
            <w:tcW w:w="4678" w:type="dxa"/>
            <w:vAlign w:val="bottom"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1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เอส แอนด์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พี ซิน</w:t>
            </w:r>
            <w:proofErr w:type="spellStart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ดิเค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ท จำกัด (มหาชน)</w:t>
            </w:r>
          </w:p>
        </w:tc>
        <w:tc>
          <w:tcPr>
            <w:tcW w:w="1529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proofErr w:type="spellStart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Breadtalk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Limited</w:t>
            </w:r>
          </w:p>
        </w:tc>
        <w:tc>
          <w:tcPr>
            <w:tcW w:w="1444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0F02" w:rsidRPr="00D80F02" w:rsidTr="00DE5B40">
        <w:tc>
          <w:tcPr>
            <w:tcW w:w="4678" w:type="dxa"/>
            <w:vAlign w:val="bottom"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85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29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4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D80F02" w:rsidTr="00DE5B40">
        <w:tc>
          <w:tcPr>
            <w:tcW w:w="467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1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E5B40">
        <w:tc>
          <w:tcPr>
            <w:tcW w:w="467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61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2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4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450</w:t>
            </w:r>
          </w:p>
        </w:tc>
      </w:tr>
      <w:tr w:rsidR="00D80F02" w:rsidRPr="00D80F02" w:rsidTr="00DE5B40">
        <w:tc>
          <w:tcPr>
            <w:tcW w:w="467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19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426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E5B40">
        <w:tc>
          <w:tcPr>
            <w:tcW w:w="467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กำไร </w:t>
            </w:r>
            <w:r w:rsidRPr="00D80F02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</w:t>
            </w:r>
            <w:r w:rsidRPr="00D80F02">
              <w:rPr>
                <w:rFonts w:ascii="Cordia New" w:eastAsia="MS Mincho" w:hAnsi="Cordia New"/>
                <w:sz w:val="26"/>
                <w:szCs w:val="26"/>
              </w:rPr>
              <w:t xml:space="preserve">) </w:t>
            </w: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หลังภาษีจากการดำเนินงานต่อเนื่อง</w:t>
            </w:r>
          </w:p>
        </w:tc>
        <w:tc>
          <w:tcPr>
            <w:tcW w:w="1619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29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216</w:t>
            </w:r>
          </w:p>
        </w:tc>
      </w:tr>
      <w:tr w:rsidR="00D80F02" w:rsidRPr="00D80F02" w:rsidTr="00DE5B40">
        <w:tc>
          <w:tcPr>
            <w:tcW w:w="467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1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4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980</w:t>
            </w:r>
          </w:p>
        </w:tc>
      </w:tr>
      <w:tr w:rsidR="00D80F02" w:rsidRPr="00D80F02" w:rsidTr="00DE5B40">
        <w:tc>
          <w:tcPr>
            <w:tcW w:w="467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61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4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196</w:t>
            </w:r>
          </w:p>
        </w:tc>
      </w:tr>
      <w:tr w:rsidR="00D80F02" w:rsidRPr="00D80F02" w:rsidTr="00DE5B40">
        <w:tc>
          <w:tcPr>
            <w:tcW w:w="4678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1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9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E5B40">
        <w:tc>
          <w:tcPr>
            <w:tcW w:w="4678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8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เงินปันผลได้รับจากบริษัทร่วม</w:t>
            </w:r>
          </w:p>
        </w:tc>
        <w:tc>
          <w:tcPr>
            <w:tcW w:w="161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29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4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154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16"/>
          <w:szCs w:val="16"/>
          <w:lang w:val="en-GB"/>
        </w:rPr>
      </w:pPr>
    </w:p>
    <w:p w:rsidR="00D80F02" w:rsidRPr="00DF202A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F202A">
        <w:rPr>
          <w:rFonts w:ascii="Cordia New" w:eastAsia="PMingLiU" w:hAnsi="Cordia New"/>
          <w:b/>
          <w:bCs/>
          <w:sz w:val="26"/>
          <w:szCs w:val="26"/>
        </w:rPr>
        <w:tab/>
      </w:r>
      <w:r w:rsidRPr="00DF202A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F202A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F202A" w:rsidRDefault="00D80F02" w:rsidP="00D80F02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F202A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F202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:rsidR="00D80F02" w:rsidRPr="00DF202A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D80F02" w:rsidRPr="00DF202A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DF202A">
        <w:rPr>
          <w:rFonts w:ascii="Cordia New" w:eastAsia="MS Mincho" w:hAnsi="Cord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การกระทบยอดรายการระหว่างข้อมูลทางการเงินโดยสรุปกับมูลค่าตามบัญชีของส่วนได้เสียในบริษัทร่วม</w:t>
      </w:r>
    </w:p>
    <w:p w:rsidR="00D80F02" w:rsidRPr="00DF202A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320"/>
        <w:gridCol w:w="1890"/>
        <w:gridCol w:w="1620"/>
        <w:gridCol w:w="1440"/>
      </w:tblGrid>
      <w:tr w:rsidR="00DE5B40" w:rsidRPr="00D80F02" w:rsidTr="002A21C3">
        <w:tc>
          <w:tcPr>
            <w:tcW w:w="4320" w:type="dxa"/>
            <w:vAlign w:val="bottom"/>
          </w:tcPr>
          <w:p w:rsidR="00DE5B40" w:rsidRPr="00D80F02" w:rsidRDefault="00DE5B40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50" w:type="dxa"/>
            <w:gridSpan w:val="3"/>
            <w:vAlign w:val="bottom"/>
            <w:hideMark/>
          </w:tcPr>
          <w:p w:rsidR="00DE5B40" w:rsidRPr="00D80F02" w:rsidRDefault="00DE5B40" w:rsidP="00DE5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c>
          <w:tcPr>
            <w:tcW w:w="4320" w:type="dxa"/>
            <w:vAlign w:val="bottom"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บริษัท เอส แอนด์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พี ซิน</w:t>
            </w:r>
            <w:proofErr w:type="spellStart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ดิเค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ท จำกัด (มหาชน)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proofErr w:type="spellStart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Breadtalk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</w:rPr>
              <w:t>Group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Limited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0F02" w:rsidRPr="00D80F02" w:rsidTr="00D80F02">
        <w:tc>
          <w:tcPr>
            <w:tcW w:w="4320" w:type="dxa"/>
            <w:vAlign w:val="bottom"/>
          </w:tcPr>
          <w:p w:rsidR="00D80F02" w:rsidRPr="00D80F02" w:rsidRDefault="00D80F02" w:rsidP="00D80F0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DF202A" w:rsidTr="00D80F02">
        <w:tc>
          <w:tcPr>
            <w:tcW w:w="4320" w:type="dxa"/>
            <w:vAlign w:val="bottom"/>
          </w:tcPr>
          <w:p w:rsidR="00D80F02" w:rsidRPr="00DF202A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:rsidR="00D80F02" w:rsidRPr="00DF202A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F202A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F202A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สรุปข้อมูลทางการเงิน</w:t>
            </w:r>
          </w:p>
        </w:tc>
        <w:tc>
          <w:tcPr>
            <w:tcW w:w="18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89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445</w:t>
            </w: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ขาดทุน</w:t>
            </w:r>
            <w:r w:rsidRPr="00D80F02">
              <w:rPr>
                <w:rFonts w:ascii="Cordia New" w:eastAsia="MS Mincho" w:hAnsi="Cordia New"/>
                <w:sz w:val="26"/>
                <w:szCs w:val="26"/>
              </w:rPr>
              <w:t xml:space="preserve">) </w:t>
            </w: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สุทธิสำหรับ</w:t>
            </w:r>
            <w:r w:rsidRPr="00D80F02">
              <w:rPr>
                <w:rFonts w:ascii="Cordia New" w:eastAsia="MS Mincho" w:hAnsi="Cordia New"/>
                <w:sz w:val="26"/>
                <w:szCs w:val="26"/>
                <w:cs/>
              </w:rPr>
              <w:t>ปี</w:t>
            </w:r>
          </w:p>
        </w:tc>
        <w:tc>
          <w:tcPr>
            <w:tcW w:w="189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426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</w:t>
            </w:r>
            <w:r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left="252"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216</w:t>
            </w: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89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605</w:t>
            </w: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อัตราแลกเปลี่ยน</w:t>
            </w:r>
          </w:p>
        </w:tc>
        <w:tc>
          <w:tcPr>
            <w:tcW w:w="1890" w:type="dxa"/>
            <w:vAlign w:val="center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จ่ายเงินปันผล</w:t>
            </w:r>
          </w:p>
        </w:tc>
        <w:tc>
          <w:tcPr>
            <w:tcW w:w="189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363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252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615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</w:t>
            </w:r>
          </w:p>
        </w:tc>
        <w:tc>
          <w:tcPr>
            <w:tcW w:w="189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621</w:t>
            </w: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สัดส่วนในส่วนได้เสียของกลุ่มกิจการ</w:t>
            </w:r>
          </w:p>
        </w:tc>
        <w:tc>
          <w:tcPr>
            <w:tcW w:w="189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.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center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ส่วนได้เสียในบริษัทร่วม</w:t>
            </w:r>
            <w:r w:rsidRPr="00D80F02">
              <w:rPr>
                <w:rFonts w:ascii="Cordia New" w:eastAsia="MS Mincho" w:hAnsi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490</w:t>
            </w: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890" w:type="dxa"/>
            <w:vAlign w:val="center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20" w:type="dxa"/>
            <w:vAlign w:val="center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851</w:t>
            </w:r>
          </w:p>
        </w:tc>
      </w:tr>
      <w:tr w:rsidR="00D80F02" w:rsidRPr="00D80F02" w:rsidTr="00D80F02">
        <w:tc>
          <w:tcPr>
            <w:tcW w:w="432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189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62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341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MS Mincho" w:hAnsi="Cordia New"/>
          <w:sz w:val="20"/>
          <w:szCs w:val="20"/>
          <w:lang w:val="en-GB"/>
        </w:rPr>
      </w:pPr>
    </w:p>
    <w:p w:rsidR="00DF202A" w:rsidRPr="00DF202A" w:rsidRDefault="00DF202A" w:rsidP="00DF202A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F202A">
        <w:rPr>
          <w:rFonts w:ascii="Cordia New" w:eastAsia="PMingLiU" w:hAnsi="Cordia New"/>
          <w:b/>
          <w:bCs/>
          <w:sz w:val="26"/>
          <w:szCs w:val="26"/>
        </w:rPr>
        <w:tab/>
      </w:r>
      <w:r w:rsidRPr="00DF202A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F202A">
        <w:rPr>
          <w:rFonts w:ascii="Cordia New" w:eastAsia="PMingLiU" w:hAnsi="Cordia New"/>
          <w:sz w:val="26"/>
          <w:szCs w:val="26"/>
          <w:cs/>
        </w:rPr>
        <w:t>(ต่อ)</w:t>
      </w:r>
    </w:p>
    <w:p w:rsidR="00DF202A" w:rsidRPr="00DF202A" w:rsidRDefault="00DF202A" w:rsidP="00D80F0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D80F02" w:rsidRPr="00DF202A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F202A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บริษัทร่วมที่แต่ละรายไม่มีสาระสำคัญ</w:t>
      </w:r>
    </w:p>
    <w:p w:rsidR="00D80F02" w:rsidRPr="00DF202A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F202A"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อีกจำนวนหนึ่ง ซึ่งได้บันทึกเงินลงทุนโดยใช้วิธีส่วนได้เสีย</w:t>
      </w:r>
    </w:p>
    <w:p w:rsidR="00DF202A" w:rsidRPr="00D80F02" w:rsidRDefault="00DF202A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6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8190"/>
        <w:gridCol w:w="1440"/>
      </w:tblGrid>
      <w:tr w:rsidR="00D80F02" w:rsidRPr="00D80F02" w:rsidTr="00D80F02">
        <w:trPr>
          <w:cantSplit/>
        </w:trPr>
        <w:tc>
          <w:tcPr>
            <w:tcW w:w="81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256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rPr>
          <w:cantSplit/>
        </w:trPr>
        <w:tc>
          <w:tcPr>
            <w:tcW w:w="81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DF202A" w:rsidTr="00D80F02">
        <w:trPr>
          <w:cantSplit/>
          <w:trHeight w:val="74"/>
        </w:trPr>
        <w:tc>
          <w:tcPr>
            <w:tcW w:w="8190" w:type="dxa"/>
            <w:vAlign w:val="bottom"/>
          </w:tcPr>
          <w:p w:rsidR="00D80F02" w:rsidRPr="00DF202A" w:rsidRDefault="00D80F02" w:rsidP="00D80F02">
            <w:pPr>
              <w:spacing w:after="0" w:line="240" w:lineRule="auto"/>
              <w:ind w:left="1256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F202A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rPr>
          <w:cantSplit/>
          <w:trHeight w:val="74"/>
        </w:trPr>
        <w:tc>
          <w:tcPr>
            <w:tcW w:w="81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มูลค่าตามบัญชีโดยรวมของส่วนได้เสียในบริษัทร่วมซึ่งกลุ่มกิจการบันทึกบัญชี</w:t>
            </w: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D80F02" w:rsidRPr="00D80F02" w:rsidTr="00D80F02">
        <w:trPr>
          <w:cantSplit/>
          <w:trHeight w:val="74"/>
        </w:trPr>
        <w:tc>
          <w:tcPr>
            <w:tcW w:w="81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="008E78D7"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แต่ละรายที่ไม่มีสาระสำคัญ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019</w:t>
            </w:r>
          </w:p>
        </w:tc>
      </w:tr>
      <w:tr w:rsidR="00D80F02" w:rsidRPr="00D80F02" w:rsidTr="00D80F02">
        <w:trPr>
          <w:cantSplit/>
          <w:trHeight w:val="66"/>
        </w:trPr>
        <w:tc>
          <w:tcPr>
            <w:tcW w:w="81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จำนวนรวมของส่วนแบ่งในบริษัทร่วม 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81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827</w:t>
            </w:r>
          </w:p>
        </w:tc>
      </w:tr>
      <w:tr w:rsidR="00D80F02" w:rsidRPr="00D80F02" w:rsidTr="00D80F02">
        <w:trPr>
          <w:cantSplit/>
        </w:trPr>
        <w:tc>
          <w:tcPr>
            <w:tcW w:w="81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256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827</w:t>
            </w:r>
          </w:p>
        </w:tc>
      </w:tr>
    </w:tbl>
    <w:p w:rsidR="00DF202A" w:rsidRDefault="00DF202A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ค)</w:t>
      </w: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ab/>
        <w:t xml:space="preserve">ส่วนได้เสียในกิจการร่วมค้า </w:t>
      </w:r>
    </w:p>
    <w:p w:rsidR="00D80F02" w:rsidRPr="00D80F02" w:rsidRDefault="00D80F02" w:rsidP="00D80F02">
      <w:pPr>
        <w:tabs>
          <w:tab w:val="left" w:pos="1650"/>
        </w:tabs>
        <w:spacing w:after="0" w:line="240" w:lineRule="auto"/>
        <w:ind w:left="108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170"/>
        <w:gridCol w:w="1260"/>
      </w:tblGrid>
      <w:tr w:rsidR="00D80F02" w:rsidRPr="00D80F02" w:rsidTr="00D80F02">
        <w:tc>
          <w:tcPr>
            <w:tcW w:w="42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0F02" w:rsidRPr="00D80F02" w:rsidTr="00D80F02">
        <w:tc>
          <w:tcPr>
            <w:tcW w:w="42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D80F02">
        <w:tc>
          <w:tcPr>
            <w:tcW w:w="42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F02" w:rsidRPr="00D80F02" w:rsidTr="00D80F02">
        <w:tc>
          <w:tcPr>
            <w:tcW w:w="423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801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463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542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424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484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460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เงินลงทุนได้มาจากการซื้อกิจการ</w:t>
            </w: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83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810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187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993</w:t>
            </w:r>
            <w:r w:rsidR="00D80F02"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จำหน่ายเงินลงทุน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cs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85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890</w:t>
            </w:r>
            <w:r w:rsidRPr="00D80F02">
              <w:rPr>
                <w:rFonts w:ascii="Cordia New" w:eastAsia="Times New Roman" w:hAnsi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ลดเงินลงทุนในส่วนได้เสียในกิจการร่วมค้า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049</w:t>
            </w: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433</w:t>
            </w: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834</w:t>
            </w: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484</w:t>
            </w: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460</w:t>
            </w: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)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 w:right="-114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การเปลี่ยนสถานะเป็นเงินลงทุนในบริษัทย่อย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126</w:t>
            </w: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427</w:t>
            </w: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ส่วนแบ่งกำไรจากเงินลงทุนในกิจการร่วมค้า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157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419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666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892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37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</w:pP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D80F02"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D80F02"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537</w:t>
            </w: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551</w:t>
            </w: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ส่วนแบ่งขาดทุนเบ็ดเสร็จอื่นจากเงินลงทุน</w:t>
            </w: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ในกิจการร่วมค้า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757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110</w:t>
            </w: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023</w:t>
            </w: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17503"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778</w:t>
            </w: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329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="00917503"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080</w:t>
            </w:r>
            <w:r w:rsidRPr="00D80F02">
              <w:rPr>
                <w:rFonts w:ascii="Cordia New" w:eastAsia="Times New Roman" w:hAnsi="Cord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80F02" w:rsidRPr="00D80F02" w:rsidTr="00D80F02">
        <w:tc>
          <w:tcPr>
            <w:tcW w:w="423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0F02"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614</w:t>
            </w:r>
            <w:r w:rsidR="00D80F02"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D80F02" w:rsidRPr="00D80F02">
              <w:rPr>
                <w:rFonts w:ascii="Cordia New" w:eastAsia="Times New Roman" w:hAnsi="Cordia New"/>
                <w:snapToGrid w:val="0"/>
                <w:sz w:val="26"/>
                <w:szCs w:val="26"/>
                <w:lang w:eastAsia="th-TH"/>
              </w:rPr>
              <w:t>,</w:t>
            </w:r>
            <w:r w:rsidRPr="00917503">
              <w:rPr>
                <w:rFonts w:ascii="Cordia New" w:eastAsia="Times New Roman" w:hAnsi="Cord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35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801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463</w:t>
            </w:r>
            <w:r w:rsidR="00D80F02"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0F02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720" w:firstLine="36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กิจการร่วมค้า </w:t>
      </w: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มีดังต่อไปนี้</w:t>
      </w:r>
    </w:p>
    <w:p w:rsidR="00D80F02" w:rsidRPr="00D80F02" w:rsidRDefault="00D80F02" w:rsidP="00D80F02">
      <w:pPr>
        <w:spacing w:after="0" w:line="240" w:lineRule="auto"/>
        <w:ind w:left="720" w:firstLine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3"/>
        <w:gridCol w:w="1711"/>
        <w:gridCol w:w="1443"/>
        <w:gridCol w:w="1171"/>
        <w:gridCol w:w="1177"/>
      </w:tblGrid>
      <w:tr w:rsidR="00D80F02" w:rsidRPr="00D80F02" w:rsidTr="00D80F02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8" w:type="dxa"/>
            <w:gridSpan w:val="4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vAlign w:val="bottom"/>
            <w:hideMark/>
          </w:tcPr>
          <w:p w:rsidR="00267097" w:rsidRDefault="00D80F02" w:rsidP="00D80F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:rsidR="00D80F02" w:rsidRPr="00D80F02" w:rsidRDefault="00D80F02" w:rsidP="00D80F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</w:t>
            </w:r>
            <w:r w:rsidR="00267097"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กลุ่มกิจการ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44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 w:right="-107"/>
              <w:rPr>
                <w:rFonts w:ascii="Cordia New" w:eastAsia="MS Mincho" w:hAnsi="Cordia New"/>
                <w:color w:val="FF0000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</w:rPr>
              <w:t xml:space="preserve">PH Resorts (Private) Ltd. 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ประเทศศรีลังกา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  <w:r w:rsidR="00D80F02" w:rsidRPr="00D80F0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  <w:r w:rsidR="00D80F02" w:rsidRPr="00D80F0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 w:right="-107"/>
              <w:rPr>
                <w:rFonts w:ascii="Cordia New" w:eastAsia="MS Mincho" w:hAnsi="Cordia New"/>
                <w:color w:val="FF0000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</w:rPr>
              <w:t>MHG Deep Blue Financing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บริหารจัดการ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</w:rPr>
              <w:t>O Plus E Holdings Private Limited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proofErr w:type="spellStart"/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มัล</w:t>
            </w:r>
            <w:proofErr w:type="spellEnd"/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ดี</w:t>
            </w:r>
            <w:proofErr w:type="spellStart"/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ฟส์</w:t>
            </w:r>
            <w:proofErr w:type="spellEnd"/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บริษัท พีแคน เดอลุกซ์ (ประเทศไทย) จำกัด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ผลิตส่วนผสมอาหาร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  <w:r w:rsidR="00D80F02" w:rsidRPr="00D80F0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  <w:r w:rsidR="00D80F02" w:rsidRPr="00D80F0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Liwa Minor Food &amp; Beverage LLC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ประเทศสาธารณรัฐ</w:t>
            </w: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 xml:space="preserve">                            </w:t>
            </w:r>
            <w:r w:rsidRPr="00D80F02">
              <w:rPr>
                <w:rFonts w:ascii="Cordia New" w:eastAsia="MS Mincho" w:hAnsi="Cordia New" w:hint="cs"/>
                <w:spacing w:val="-2"/>
                <w:sz w:val="24"/>
                <w:szCs w:val="24"/>
                <w:cs/>
                <w:lang w:val="en-GB"/>
              </w:rPr>
              <w:t>อาหรับเอ</w:t>
            </w:r>
            <w:proofErr w:type="spellStart"/>
            <w:r w:rsidRPr="00D80F02">
              <w:rPr>
                <w:rFonts w:ascii="Cordia New" w:eastAsia="MS Mincho" w:hAnsi="Cordia New" w:hint="cs"/>
                <w:spacing w:val="-2"/>
                <w:sz w:val="24"/>
                <w:szCs w:val="24"/>
                <w:cs/>
                <w:lang w:val="en-GB"/>
              </w:rPr>
              <w:t>มิเรตส์</w:t>
            </w:r>
            <w:proofErr w:type="spellEnd"/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  <w:tc>
          <w:tcPr>
            <w:tcW w:w="1176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 xml:space="preserve">  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>Rani Minor Holding II Limited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ประเทศสาธารณรัฐ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  <w:tc>
          <w:tcPr>
            <w:tcW w:w="1176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อาหรับเอ</w:t>
            </w:r>
            <w:proofErr w:type="spellStart"/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มิเรตส์</w:t>
            </w:r>
            <w:proofErr w:type="spellEnd"/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rPr>
                <w:rFonts w:ascii="Cordia New" w:eastAsia="MS Mincho" w:hAnsi="Cordia New"/>
                <w:spacing w:val="-4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                 </w:t>
            </w: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บริษัท เอ็มเอสซี ไทย คูซีน จำกัด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โรงเรียนสอนทำอาหาร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43</w:t>
            </w:r>
            <w:r w:rsidR="00D80F02" w:rsidRPr="00D80F0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43</w:t>
            </w:r>
            <w:r w:rsidR="00D80F02" w:rsidRPr="00D80F02"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hideMark/>
          </w:tcPr>
          <w:p w:rsidR="00D80F02" w:rsidRPr="00D80F02" w:rsidRDefault="00D80F02" w:rsidP="00D80F02">
            <w:pPr>
              <w:spacing w:after="0" w:line="240" w:lineRule="auto"/>
              <w:jc w:val="center"/>
              <w:rPr>
                <w:rFonts w:ascii="Cordia New" w:eastAsia="MS Mincho" w:hAnsi="Cordia New"/>
                <w:color w:val="FF0000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  </w:t>
            </w:r>
            <w:r w:rsidRPr="00D80F02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บริษัท บีทีเอ็ม (ไทยแลนด์) จำกัด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176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color w:val="FF0000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เอ็มเอชจี เอ็นพาร์ค 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D80F02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ดีเวลอปเม้นท์ จำกัด</w:t>
            </w: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Signity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Assets Holding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ประเทศสาธารณรัฐ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(Mauritius) Limited</w:t>
            </w: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ภัท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รา ฟาย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น์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ไทยคูซีน จำกัด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สหราชอาณาจักร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PT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Wika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Realty Minor Development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pacing w:val="-4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ประเทศอินโดนีเซีย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D80F02" w:rsidRPr="00D80F02" w:rsidTr="00D80F02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MHG GP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2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6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08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D80F02" w:rsidRPr="00AC69C2" w:rsidRDefault="00D80F02" w:rsidP="00D80F02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15</w:t>
      </w:r>
      <w:r w:rsidRPr="00AC69C2">
        <w:rPr>
          <w:rFonts w:ascii="Cordia New" w:eastAsia="MS Mincho" w:hAnsi="Cordia New"/>
          <w:b/>
          <w:bCs/>
          <w:sz w:val="26"/>
          <w:szCs w:val="26"/>
        </w:rPr>
        <w:tab/>
      </w:r>
      <w:r w:rsidRPr="00AC69C2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AC69C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:rsidR="00D80F02" w:rsidRPr="00AC69C2" w:rsidRDefault="00D80F02" w:rsidP="00D80F02">
      <w:pPr>
        <w:spacing w:after="0" w:line="240" w:lineRule="auto"/>
        <w:ind w:left="720" w:firstLine="360"/>
        <w:jc w:val="both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</w:p>
    <w:tbl>
      <w:tblPr>
        <w:tblW w:w="91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90"/>
        <w:gridCol w:w="1710"/>
        <w:gridCol w:w="1440"/>
        <w:gridCol w:w="1170"/>
        <w:gridCol w:w="1170"/>
      </w:tblGrid>
      <w:tr w:rsidR="00D80F02" w:rsidRPr="00D80F02" w:rsidTr="00D80F02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267097" w:rsidRPr="00267097" w:rsidRDefault="00D80F02" w:rsidP="00D80F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26709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สัดส่วนในส่วนได้เสีย</w:t>
            </w:r>
          </w:p>
          <w:p w:rsidR="00D80F02" w:rsidRPr="00267097" w:rsidRDefault="00D80F02" w:rsidP="00D80F0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6709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ของ</w:t>
            </w:r>
            <w:r w:rsidR="00267097" w:rsidRPr="00267097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กลุ่มกิจการ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(ร้อยละ)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left="79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="00D80F02"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อวาดีนะ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ฮิลส์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ลายัน ฮิลล์ เรสซิเด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็นซ์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ลายัน บางเทา 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ขายอสังหาริมทรัพย์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D80F02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ดี</w:t>
            </w:r>
            <w:proofErr w:type="spellStart"/>
            <w:r w:rsidRPr="00D80F02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เวลล</w:t>
            </w:r>
            <w:proofErr w:type="spellEnd"/>
            <w:r w:rsidRPr="00D80F02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อปเม้นท์ จำกัด</w:t>
            </w:r>
          </w:p>
        </w:tc>
        <w:tc>
          <w:tcPr>
            <w:tcW w:w="171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0F02" w:rsidRPr="00D80F02" w:rsidTr="003C2F7B">
        <w:trPr>
          <w:cantSplit/>
        </w:trPr>
        <w:tc>
          <w:tcPr>
            <w:tcW w:w="36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Plexus Maldives Private Limited </w:t>
            </w:r>
          </w:p>
        </w:tc>
        <w:tc>
          <w:tcPr>
            <w:tcW w:w="171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สาธารณรัฐ</w:t>
            </w:r>
            <w:proofErr w:type="spellStart"/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มัล</w:t>
            </w:r>
            <w:proofErr w:type="spellEnd"/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ดี</w:t>
            </w:r>
            <w:proofErr w:type="spellStart"/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ฟส์</w:t>
            </w:r>
            <w:proofErr w:type="spellEnd"/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170" w:type="dxa"/>
            <w:vAlign w:val="bottom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บริษัท เฮชแอนด์เอ พาร์ค จำกัด</w:t>
            </w:r>
          </w:p>
        </w:tc>
        <w:tc>
          <w:tcPr>
            <w:tcW w:w="171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144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bookmarkStart w:id="10" w:name="_Hlk33542015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บริษัท อาร์ต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ออฟ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เบคกิ้ง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 xml:space="preserve"> จำกัด</w:t>
            </w:r>
            <w:bookmarkEnd w:id="10"/>
          </w:p>
        </w:tc>
        <w:tc>
          <w:tcPr>
            <w:tcW w:w="171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ผลิตส่วนประกอบอาหาร</w:t>
            </w:r>
          </w:p>
        </w:tc>
        <w:tc>
          <w:tcPr>
            <w:tcW w:w="144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51</w:t>
            </w:r>
            <w:r w:rsidR="00D80F02" w:rsidRPr="00D80F02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1</w:t>
            </w:r>
            <w:r w:rsidR="00D80F02" w:rsidRPr="00D80F02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99</w:t>
            </w:r>
            <w:r w:rsidR="00D80F02" w:rsidRPr="00D80F02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(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1</w:t>
            </w:r>
            <w:r w:rsidR="00D80F02" w:rsidRPr="00D80F02">
              <w:rPr>
                <w:rFonts w:ascii="Cordia New" w:eastAsia="MS Mincho" w:hAnsi="Cordia New"/>
                <w:spacing w:val="-2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792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Ya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Hua International 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>Pte.</w:t>
            </w:r>
            <w:proofErr w:type="spellEnd"/>
            <w:r w:rsidRPr="00D80F02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71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>ขายอาหารและเครื่องดื่ม</w:t>
            </w:r>
          </w:p>
        </w:tc>
        <w:tc>
          <w:tcPr>
            <w:tcW w:w="144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  <w:t>ประเทศสิงคโปร์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</w:tr>
      <w:tr w:rsidR="00D80F02" w:rsidRPr="00D80F02" w:rsidTr="003C2F7B">
        <w:trPr>
          <w:cantSplit/>
          <w:trHeight w:val="397"/>
        </w:trPr>
        <w:tc>
          <w:tcPr>
            <w:tcW w:w="3690" w:type="dxa"/>
            <w:hideMark/>
          </w:tcPr>
          <w:p w:rsidR="00D80F02" w:rsidRPr="00D80F02" w:rsidRDefault="00D80F02" w:rsidP="001F7851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D80F02">
              <w:rPr>
                <w:rFonts w:ascii="Cordia New" w:eastAsia="Times New Roman" w:hAnsi="Cordia New"/>
                <w:sz w:val="24"/>
                <w:szCs w:val="24"/>
              </w:rPr>
              <w:t>Beijing NH Grand China Hotel</w:t>
            </w:r>
          </w:p>
          <w:p w:rsidR="00D80F02" w:rsidRPr="00D80F02" w:rsidRDefault="001F7851" w:rsidP="001F7851">
            <w:pPr>
              <w:spacing w:after="0" w:line="240" w:lineRule="auto"/>
              <w:ind w:left="795" w:right="-72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Times New Roman" w:hAnsi="Cordia New"/>
                <w:sz w:val="24"/>
                <w:szCs w:val="24"/>
              </w:rPr>
              <w:t xml:space="preserve">   </w:t>
            </w:r>
            <w:r w:rsidR="00D80F02" w:rsidRPr="00D80F02">
              <w:rPr>
                <w:rFonts w:ascii="Cordia New" w:eastAsia="Times New Roman" w:hAnsi="Cordia New"/>
                <w:sz w:val="24"/>
                <w:szCs w:val="24"/>
              </w:rPr>
              <w:t>Management Co., Ltd.</w:t>
            </w:r>
          </w:p>
        </w:tc>
        <w:tc>
          <w:tcPr>
            <w:tcW w:w="171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-111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44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ประเทศสาธารณรัฐ</w:t>
            </w:r>
          </w:p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117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D80F02">
              <w:rPr>
                <w:rFonts w:ascii="Cordia New" w:eastAsia="MS Mincho" w:hAnsi="Cord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</w:t>
            </w:r>
          </w:p>
        </w:tc>
      </w:tr>
      <w:tr w:rsidR="00D80F02" w:rsidRPr="00D80F02" w:rsidTr="003C2F7B">
        <w:trPr>
          <w:cantSplit/>
          <w:trHeight w:val="397"/>
        </w:trPr>
        <w:tc>
          <w:tcPr>
            <w:tcW w:w="3690" w:type="dxa"/>
            <w:hideMark/>
          </w:tcPr>
          <w:p w:rsidR="00D80F02" w:rsidRPr="00D80F02" w:rsidRDefault="00D80F02" w:rsidP="001F7851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proofErr w:type="spellStart"/>
            <w:r w:rsidRPr="00D80F02">
              <w:rPr>
                <w:rFonts w:ascii="Cordia New" w:eastAsia="Times New Roman" w:hAnsi="Cordia New"/>
                <w:sz w:val="24"/>
                <w:szCs w:val="24"/>
              </w:rPr>
              <w:t>Barbarons</w:t>
            </w:r>
            <w:proofErr w:type="spellEnd"/>
            <w:r w:rsidRPr="00D80F02">
              <w:rPr>
                <w:rFonts w:ascii="Cordia New" w:eastAsia="Times New Roman" w:hAnsi="Cordia New"/>
                <w:sz w:val="24"/>
                <w:szCs w:val="24"/>
              </w:rPr>
              <w:t xml:space="preserve"> Beach Hotel MHG Limited</w:t>
            </w:r>
          </w:p>
        </w:tc>
        <w:tc>
          <w:tcPr>
            <w:tcW w:w="1710" w:type="dxa"/>
            <w:hideMark/>
          </w:tcPr>
          <w:p w:rsidR="00D80F02" w:rsidRPr="00D80F02" w:rsidRDefault="00D80F02" w:rsidP="00B57D9D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แอร์พอร์ตเล้า</w:t>
            </w:r>
            <w:proofErr w:type="spellStart"/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จ์</w:t>
            </w:r>
            <w:proofErr w:type="spellEnd"/>
          </w:p>
        </w:tc>
        <w:tc>
          <w:tcPr>
            <w:tcW w:w="144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40</w:t>
            </w:r>
          </w:p>
        </w:tc>
        <w:tc>
          <w:tcPr>
            <w:tcW w:w="117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pacing w:val="-2"/>
                <w:sz w:val="26"/>
                <w:szCs w:val="26"/>
              </w:rPr>
              <w:t>-</w:t>
            </w:r>
          </w:p>
        </w:tc>
      </w:tr>
      <w:tr w:rsidR="00D80F02" w:rsidRPr="00D80F02" w:rsidTr="003C2F7B">
        <w:trPr>
          <w:cantSplit/>
          <w:trHeight w:val="227"/>
        </w:trPr>
        <w:tc>
          <w:tcPr>
            <w:tcW w:w="3690" w:type="dxa"/>
            <w:hideMark/>
          </w:tcPr>
          <w:p w:rsidR="00D80F02" w:rsidRPr="00D80F02" w:rsidRDefault="00D80F02" w:rsidP="001F7851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D80F02">
              <w:rPr>
                <w:rFonts w:ascii="Cordia New" w:eastAsia="Times New Roman" w:hAnsi="Cordia New"/>
                <w:sz w:val="24"/>
                <w:szCs w:val="24"/>
              </w:rPr>
              <w:t>TCC Holding Joint Stock Company</w:t>
            </w:r>
          </w:p>
        </w:tc>
        <w:tc>
          <w:tcPr>
            <w:tcW w:w="1710" w:type="dxa"/>
            <w:hideMark/>
          </w:tcPr>
          <w:p w:rsidR="00D80F02" w:rsidRPr="00D80F02" w:rsidRDefault="00D80F02" w:rsidP="00B57D9D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</w:rPr>
              <w:t xml:space="preserve"> </w:t>
            </w: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pacing w:val="-2"/>
                <w:sz w:val="26"/>
                <w:szCs w:val="26"/>
              </w:rPr>
              <w:t>-</w:t>
            </w:r>
          </w:p>
        </w:tc>
      </w:tr>
      <w:tr w:rsidR="00D80F02" w:rsidRPr="00D80F02" w:rsidTr="003C2F7B">
        <w:trPr>
          <w:cantSplit/>
        </w:trPr>
        <w:tc>
          <w:tcPr>
            <w:tcW w:w="3690" w:type="dxa"/>
            <w:hideMark/>
          </w:tcPr>
          <w:p w:rsidR="00D80F02" w:rsidRPr="00D80F02" w:rsidRDefault="00D80F02" w:rsidP="001F7851">
            <w:pPr>
              <w:spacing w:after="0" w:line="240" w:lineRule="auto"/>
              <w:ind w:left="795" w:right="-72"/>
              <w:rPr>
                <w:rFonts w:ascii="Cordia New" w:eastAsia="Times New Roman" w:hAnsi="Cordia New"/>
                <w:sz w:val="24"/>
                <w:szCs w:val="24"/>
              </w:rPr>
            </w:pPr>
            <w:r w:rsidRPr="00D80F02">
              <w:rPr>
                <w:rFonts w:ascii="Cordia New" w:eastAsia="Times New Roman" w:hAnsi="Cordia New"/>
                <w:sz w:val="24"/>
                <w:szCs w:val="24"/>
              </w:rPr>
              <w:t>Dining Collective Pte. Ltd.</w:t>
            </w:r>
          </w:p>
        </w:tc>
        <w:tc>
          <w:tcPr>
            <w:tcW w:w="1710" w:type="dxa"/>
            <w:hideMark/>
          </w:tcPr>
          <w:p w:rsidR="00D80F02" w:rsidRPr="00D80F02" w:rsidRDefault="00D80F02" w:rsidP="00B57D9D">
            <w:pPr>
              <w:spacing w:after="0" w:line="240" w:lineRule="auto"/>
              <w:ind w:left="-115" w:right="-72"/>
              <w:jc w:val="right"/>
              <w:rPr>
                <w:rFonts w:ascii="Cordia New" w:eastAsia="MS Mincho" w:hAnsi="Cordia New"/>
                <w:sz w:val="24"/>
                <w:szCs w:val="24"/>
              </w:rPr>
            </w:pPr>
            <w:r w:rsidRPr="00D80F02">
              <w:rPr>
                <w:rFonts w:ascii="Cordia New" w:eastAsia="MS Mincho" w:hAnsi="Cordi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44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</w:pPr>
            <w:r w:rsidRPr="00D80F02">
              <w:rPr>
                <w:rFonts w:ascii="Cordia New" w:eastAsia="MS Mincho" w:hAnsi="Cordia New"/>
                <w:spacing w:val="-2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170" w:type="dxa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spacing w:val="-2"/>
                <w:sz w:val="26"/>
                <w:szCs w:val="26"/>
              </w:rPr>
              <w:t>-</w:t>
            </w:r>
          </w:p>
        </w:tc>
      </w:tr>
    </w:tbl>
    <w:p w:rsidR="00D80F02" w:rsidRPr="00AC69C2" w:rsidRDefault="00D80F02" w:rsidP="00D80F02">
      <w:pPr>
        <w:spacing w:after="0" w:line="240" w:lineRule="auto"/>
        <w:ind w:left="720" w:firstLine="36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D80F02" w:rsidRPr="00AC69C2" w:rsidRDefault="00D80F02" w:rsidP="00D80F02">
      <w:pPr>
        <w:numPr>
          <w:ilvl w:val="0"/>
          <w:numId w:val="28"/>
        </w:numPr>
        <w:tabs>
          <w:tab w:val="left" w:pos="1440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AC69C2">
        <w:rPr>
          <w:rFonts w:ascii="Cordia New" w:eastAsia="MS Mincho" w:hAnsi="Cordia New"/>
          <w:sz w:val="26"/>
          <w:szCs w:val="26"/>
          <w:cs/>
          <w:lang w:val="en-GB"/>
        </w:rPr>
        <w:t xml:space="preserve">แม้ว่ากลุ่มกิจการถือหุ้นในบริษัทดังกล่าวในร้อยละ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51</w:t>
      </w:r>
      <w:r w:rsidRPr="00AC69C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เนื่องจากกลุ่มกิจการมีการควบคุมร่วม ตามที่ได้ตกลง</w:t>
      </w:r>
      <w:r w:rsidRPr="00AC69C2">
        <w:rPr>
          <w:rFonts w:ascii="Cordia New" w:eastAsia="MS Mincho" w:hAnsi="Cordia New"/>
          <w:sz w:val="26"/>
          <w:szCs w:val="26"/>
          <w:lang w:val="en-GB"/>
        </w:rPr>
        <w:br/>
      </w:r>
      <w:r w:rsidRPr="00AC69C2">
        <w:rPr>
          <w:rFonts w:ascii="Cordia New" w:eastAsia="MS Mincho" w:hAnsi="Cordia New" w:hint="cs"/>
          <w:sz w:val="26"/>
          <w:szCs w:val="26"/>
          <w:cs/>
          <w:lang w:val="en-GB"/>
        </w:rPr>
        <w:t>ในสัญญา ดังนั้น จึงทำให้บริษัทดังกล่าวยังคงจัดประเภทเป็นกิจการร่วมค้า</w:t>
      </w:r>
    </w:p>
    <w:p w:rsidR="00D80F02" w:rsidRPr="00AC69C2" w:rsidRDefault="00D80F02" w:rsidP="00D80F02">
      <w:pPr>
        <w:tabs>
          <w:tab w:val="left" w:pos="1440"/>
        </w:tabs>
        <w:spacing w:after="0" w:line="240" w:lineRule="auto"/>
        <w:ind w:left="14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C69C2" w:rsidRPr="00AC69C2" w:rsidRDefault="00AC69C2" w:rsidP="00AC69C2">
      <w:pPr>
        <w:tabs>
          <w:tab w:val="left" w:pos="540"/>
        </w:tabs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AC69C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15</w:t>
      </w:r>
      <w:r w:rsidRPr="00AC69C2">
        <w:rPr>
          <w:rFonts w:ascii="Cordia New" w:eastAsia="MS Mincho" w:hAnsi="Cordia New"/>
          <w:b/>
          <w:bCs/>
          <w:sz w:val="26"/>
          <w:szCs w:val="26"/>
        </w:rPr>
        <w:tab/>
      </w:r>
      <w:r w:rsidRPr="00AC69C2">
        <w:rPr>
          <w:rFonts w:ascii="Cordia New" w:eastAsia="MS Mincho" w:hAnsi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AC69C2">
        <w:rPr>
          <w:rFonts w:ascii="Cordia New" w:eastAsia="MS Mincho" w:hAnsi="Cordia New"/>
          <w:sz w:val="26"/>
          <w:szCs w:val="26"/>
          <w:cs/>
        </w:rPr>
        <w:t xml:space="preserve"> (ต่อ)</w:t>
      </w:r>
    </w:p>
    <w:p w:rsidR="00AC69C2" w:rsidRPr="00AC69C2" w:rsidRDefault="00AC69C2" w:rsidP="00D80F02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D80F02" w:rsidRPr="00AC69C2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AC69C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 xml:space="preserve">การเปลี่ยนแปลงที่สำคัญของเงินลงทุนในกิจการร่วมค้าสำหรับปีสิ้นสุดวันที่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AC69C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AC69C2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ประกอบด้วย</w:t>
      </w:r>
    </w:p>
    <w:p w:rsidR="00D80F02" w:rsidRPr="00AC69C2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D80F02" w:rsidRPr="00AC69C2" w:rsidRDefault="00D80F02" w:rsidP="00D80F02">
      <w:pPr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AC69C2">
        <w:rPr>
          <w:rFonts w:ascii="Cordia New" w:eastAsia="PMingLiU" w:hAnsi="Cordia New"/>
          <w:spacing w:val="-6"/>
          <w:sz w:val="26"/>
          <w:szCs w:val="26"/>
          <w:cs/>
          <w:lang w:val="en-GB"/>
        </w:rPr>
        <w:t xml:space="preserve">บริษัทย่อยแห่งหนึ่งของกลุ่มกิจการขายเงินลงทุนในบริษัท </w:t>
      </w:r>
      <w:r w:rsidRPr="00AC69C2">
        <w:rPr>
          <w:rFonts w:ascii="Cordia New" w:eastAsia="PMingLiU" w:hAnsi="Cordia New"/>
          <w:spacing w:val="-6"/>
          <w:sz w:val="26"/>
          <w:szCs w:val="26"/>
          <w:lang w:val="en-GB"/>
        </w:rPr>
        <w:t xml:space="preserve">Beijing NH Grand China Hotel Management </w:t>
      </w:r>
      <w:proofErr w:type="spellStart"/>
      <w:r w:rsidRPr="00AC69C2">
        <w:rPr>
          <w:rFonts w:ascii="Cordia New" w:eastAsia="PMingLiU" w:hAnsi="Cordia New"/>
          <w:spacing w:val="-6"/>
          <w:sz w:val="26"/>
          <w:szCs w:val="26"/>
          <w:lang w:val="en-GB"/>
        </w:rPr>
        <w:t>Co.,Ltd</w:t>
      </w:r>
      <w:proofErr w:type="spellEnd"/>
      <w:r w:rsidRPr="00AC69C2">
        <w:rPr>
          <w:rFonts w:ascii="Cordia New" w:eastAsia="PMingLiU" w:hAnsi="Cordia New"/>
          <w:spacing w:val="-6"/>
          <w:sz w:val="26"/>
          <w:szCs w:val="26"/>
          <w:lang w:val="en-GB"/>
        </w:rPr>
        <w:t xml:space="preserve">. </w:t>
      </w:r>
      <w:r w:rsidRPr="00AC69C2">
        <w:rPr>
          <w:rFonts w:ascii="Cordia New" w:eastAsia="PMingLiU" w:hAnsi="Cordia New"/>
          <w:spacing w:val="-6"/>
          <w:sz w:val="26"/>
          <w:szCs w:val="26"/>
          <w:lang w:val="en-GB"/>
        </w:rPr>
        <w:br/>
      </w:r>
      <w:r w:rsidRPr="00AC69C2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 xml:space="preserve">ซึ่งเป็นกิจการร่วมค้า เป็นจำนวนเงินทั้งสิ้น </w:t>
      </w:r>
      <w:r w:rsidR="00917503" w:rsidRPr="00917503">
        <w:rPr>
          <w:rFonts w:ascii="Cordia New" w:eastAsia="PMingLiU" w:hAnsi="Cordia New"/>
          <w:spacing w:val="-6"/>
          <w:sz w:val="26"/>
          <w:szCs w:val="26"/>
          <w:lang w:val="en-GB"/>
        </w:rPr>
        <w:t>1</w:t>
      </w:r>
      <w:r w:rsidRPr="00AC69C2">
        <w:rPr>
          <w:rFonts w:ascii="Cordia New" w:eastAsia="PMingLiU" w:hAnsi="Cordia New"/>
          <w:spacing w:val="-6"/>
          <w:sz w:val="26"/>
          <w:szCs w:val="26"/>
          <w:lang w:val="en-GB"/>
        </w:rPr>
        <w:t>.</w:t>
      </w:r>
      <w:r w:rsidR="00917503" w:rsidRPr="00917503">
        <w:rPr>
          <w:rFonts w:ascii="Cordia New" w:eastAsia="PMingLiU" w:hAnsi="Cordia New"/>
          <w:spacing w:val="-6"/>
          <w:sz w:val="26"/>
          <w:szCs w:val="26"/>
          <w:lang w:val="en-GB"/>
        </w:rPr>
        <w:t>9</w:t>
      </w:r>
      <w:r w:rsidRPr="00AC69C2">
        <w:rPr>
          <w:rFonts w:ascii="Cordia New" w:eastAsia="PMingLiU" w:hAnsi="Cordia New"/>
          <w:spacing w:val="-6"/>
          <w:sz w:val="26"/>
          <w:szCs w:val="26"/>
          <w:lang w:val="en-GB"/>
        </w:rPr>
        <w:t xml:space="preserve"> </w:t>
      </w:r>
      <w:r w:rsidRPr="00AC69C2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>ล้านยู</w:t>
      </w:r>
      <w:proofErr w:type="spellStart"/>
      <w:r w:rsidRPr="00AC69C2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>โร</w:t>
      </w:r>
      <w:proofErr w:type="spellEnd"/>
      <w:r w:rsidRPr="00AC69C2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 xml:space="preserve"> </w:t>
      </w:r>
      <w:r w:rsidR="00ED7B0B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 xml:space="preserve">หรือเทียบเท่า </w:t>
      </w:r>
      <w:r w:rsidR="00917503" w:rsidRPr="00917503">
        <w:rPr>
          <w:rFonts w:ascii="Cordia New" w:eastAsia="PMingLiU" w:hAnsi="Cordia New"/>
          <w:spacing w:val="-6"/>
          <w:sz w:val="26"/>
          <w:szCs w:val="26"/>
          <w:lang w:val="en-GB"/>
        </w:rPr>
        <w:t>63</w:t>
      </w:r>
      <w:r w:rsidR="00ED7B0B">
        <w:rPr>
          <w:rFonts w:ascii="Cordia New" w:eastAsia="PMingLiU" w:hAnsi="Cordia New"/>
          <w:spacing w:val="-6"/>
          <w:sz w:val="26"/>
          <w:szCs w:val="26"/>
        </w:rPr>
        <w:t>.</w:t>
      </w:r>
      <w:r w:rsidR="00917503" w:rsidRPr="00917503">
        <w:rPr>
          <w:rFonts w:ascii="Cordia New" w:eastAsia="PMingLiU" w:hAnsi="Cordia New"/>
          <w:spacing w:val="-6"/>
          <w:sz w:val="26"/>
          <w:szCs w:val="26"/>
          <w:lang w:val="en-GB"/>
        </w:rPr>
        <w:t>8</w:t>
      </w:r>
      <w:r w:rsidR="00ED7B0B">
        <w:rPr>
          <w:rFonts w:ascii="Cordia New" w:eastAsia="PMingLiU" w:hAnsi="Cordia New"/>
          <w:spacing w:val="-6"/>
          <w:sz w:val="26"/>
          <w:szCs w:val="26"/>
        </w:rPr>
        <w:t xml:space="preserve"> </w:t>
      </w:r>
      <w:r w:rsidR="00ED7B0B">
        <w:rPr>
          <w:rFonts w:ascii="Cordia New" w:eastAsia="PMingLiU" w:hAnsi="Cordia New" w:hint="cs"/>
          <w:spacing w:val="-6"/>
          <w:sz w:val="26"/>
          <w:szCs w:val="26"/>
          <w:cs/>
          <w:lang w:val="en-GB"/>
        </w:rPr>
        <w:t>ล้านบาท</w:t>
      </w:r>
    </w:p>
    <w:p w:rsidR="00D80F02" w:rsidRPr="00AC69C2" w:rsidRDefault="00D80F02" w:rsidP="00D80F02">
      <w:pPr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บริษัท อาร์ต </w:t>
      </w:r>
      <w:proofErr w:type="spellStart"/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>ออฟ</w:t>
      </w:r>
      <w:proofErr w:type="spellEnd"/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</w:t>
      </w:r>
      <w:proofErr w:type="spellStart"/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>เบคกิ้ง</w:t>
      </w:r>
      <w:proofErr w:type="spellEnd"/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จำกัด โดยการออกหุ้นสามัญใหม่ จำนวน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900</w:t>
      </w:r>
      <w:r w:rsidRPr="00AC69C2">
        <w:rPr>
          <w:rFonts w:ascii="Cordia New" w:eastAsia="PMingLiU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000</w:t>
      </w:r>
      <w:r w:rsidRPr="00AC69C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หุ้น โดยมีมูลค่าที่ตราไว้ที่หุ้นละ </w:t>
      </w:r>
      <w:r w:rsidR="00F17989">
        <w:rPr>
          <w:rFonts w:ascii="Cordia New" w:eastAsia="PMingLiU" w:hAnsi="Cordia New"/>
          <w:sz w:val="26"/>
          <w:szCs w:val="26"/>
          <w:lang w:val="en-GB"/>
        </w:rPr>
        <w:br/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100</w:t>
      </w:r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 บาท</w:t>
      </w:r>
      <w:r w:rsidR="00F17989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ต่อหุ้น คิดเป็นจำนวนเงิน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90</w:t>
      </w:r>
      <w:r w:rsidRPr="00AC69C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ล้านบาท ทำให้สัดส่วนการลงทุนลดลงจาก 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99</w:t>
      </w:r>
      <w:r w:rsidRPr="00AC69C2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AC69C2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เป็นร้อยละ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51</w:t>
      </w:r>
    </w:p>
    <w:p w:rsidR="00D80F02" w:rsidRPr="00AC69C2" w:rsidRDefault="00D80F02" w:rsidP="00D80F02">
      <w:pPr>
        <w:numPr>
          <w:ilvl w:val="0"/>
          <w:numId w:val="29"/>
        </w:numPr>
        <w:spacing w:after="0" w:line="240" w:lineRule="auto"/>
        <w:ind w:left="1440"/>
        <w:contextualSpacing/>
        <w:jc w:val="thaiDistribute"/>
        <w:rPr>
          <w:rFonts w:ascii="Cordia New" w:eastAsia="Arial Unicode MS" w:hAnsi="Cordia New"/>
          <w:sz w:val="26"/>
          <w:szCs w:val="26"/>
          <w:lang w:val="en-GB"/>
        </w:rPr>
      </w:pPr>
      <w:r w:rsidRPr="00AC69C2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กลุ่มกิจการได้จำหน่ายเงินลงทุนในสัดส่วนร้อยละ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50</w:t>
      </w:r>
      <w:r w:rsidRPr="00AC69C2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AC69C2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ของบริษัท </w:t>
      </w:r>
      <w:r w:rsidRPr="00AC69C2">
        <w:rPr>
          <w:rFonts w:ascii="Cordia New" w:eastAsia="Arial Unicode MS" w:hAnsi="Cordia New"/>
          <w:sz w:val="26"/>
          <w:szCs w:val="26"/>
          <w:lang w:val="en-GB"/>
        </w:rPr>
        <w:t>Lagoon holding Co., Ltd.</w:t>
      </w:r>
      <w:r w:rsidRPr="00AC69C2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 ซึ่งเป็นกิจการร่วมค้าในราคา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34</w:t>
      </w:r>
      <w:r w:rsidRPr="00AC69C2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</w:t>
      </w:r>
      <w:r w:rsidRPr="00AC69C2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AC69C2">
        <w:rPr>
          <w:rFonts w:ascii="Cordia New" w:eastAsia="Arial Unicode MS" w:hAnsi="Cordia New" w:hint="cs"/>
          <w:sz w:val="26"/>
          <w:szCs w:val="26"/>
          <w:cs/>
          <w:lang w:val="en-GB"/>
        </w:rPr>
        <w:t xml:space="preserve">ล้านเหรียญสหรัฐอเมริกา หรือเทียบเท่า 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</w:t>
      </w:r>
      <w:r w:rsidRPr="00AC69C2">
        <w:rPr>
          <w:rFonts w:ascii="Cordia New" w:eastAsia="Arial Unicode MS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031</w:t>
      </w:r>
      <w:r w:rsidRPr="00AC69C2">
        <w:rPr>
          <w:rFonts w:ascii="Cordia New" w:eastAsia="Arial Unicode MS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Arial Unicode MS" w:hAnsi="Cordia New"/>
          <w:sz w:val="26"/>
          <w:szCs w:val="26"/>
          <w:lang w:val="en-GB"/>
        </w:rPr>
        <w:t>1</w:t>
      </w:r>
      <w:r w:rsidRPr="00AC69C2">
        <w:rPr>
          <w:rFonts w:ascii="Cordia New" w:eastAsia="Arial Unicode MS" w:hAnsi="Cordia New"/>
          <w:sz w:val="26"/>
          <w:szCs w:val="26"/>
          <w:lang w:val="en-GB"/>
        </w:rPr>
        <w:t xml:space="preserve"> </w:t>
      </w:r>
      <w:r w:rsidRPr="00AC69C2">
        <w:rPr>
          <w:rFonts w:ascii="Cordia New" w:eastAsia="Arial Unicode MS" w:hAnsi="Cordia New" w:hint="cs"/>
          <w:sz w:val="26"/>
          <w:szCs w:val="26"/>
          <w:cs/>
          <w:lang w:val="en-GB"/>
        </w:rPr>
        <w:t>ล้านบาท การขายเงินลงทุนนี้เป็นส่วนหนึ่งของการจัดการโครงสร้างเงินลงทุนในการขายอสังหาริมทรัพย์โรงแรมของบริษัทร่วมแห่งหนึ่ง</w:t>
      </w:r>
    </w:p>
    <w:p w:rsidR="00AC69C2" w:rsidRDefault="00AC69C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D80F02" w:rsidRPr="00AC69C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  <w:r w:rsidRPr="00AC69C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ภาระผูกพันและหนี้สินที่อาจเกิดขึ้นซึ่งเกี่ยวข้องกับการร่วมค้า</w:t>
      </w:r>
    </w:p>
    <w:p w:rsidR="00D80F02" w:rsidRPr="00AC69C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2"/>
          <w:sz w:val="26"/>
          <w:szCs w:val="26"/>
        </w:rPr>
      </w:pPr>
    </w:p>
    <w:p w:rsid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AC69C2">
        <w:rPr>
          <w:rFonts w:ascii="Cordia New" w:eastAsia="MS Mincho" w:hAnsi="Cordia New"/>
          <w:sz w:val="26"/>
          <w:szCs w:val="26"/>
          <w:cs/>
          <w:lang w:val="en-GB"/>
        </w:rPr>
        <w:t>กลุ่มกิจการไม่มี</w:t>
      </w: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ภาระผูกพันและหนี้สินที่อาจเกิดขึ้นซึ่งเกี่ยวข้องกับส่วนได้เสียในกิจการร่วมค้าของกลุ่มกิจการ</w:t>
      </w:r>
    </w:p>
    <w:p w:rsidR="00AC69C2" w:rsidRDefault="00AC69C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C69C2" w:rsidRPr="00D80F02" w:rsidRDefault="00AC69C2" w:rsidP="00AC69C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ข้อมูลทางการเงินโดยสรุปสำหรับกิจการร่วมค้า</w:t>
      </w:r>
    </w:p>
    <w:p w:rsidR="00AC69C2" w:rsidRPr="00D80F02" w:rsidRDefault="00AC69C2" w:rsidP="00AC69C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C69C2" w:rsidRPr="00D80F02" w:rsidRDefault="00AC69C2" w:rsidP="00AC69C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 xml:space="preserve">ข้อมูลด้านล่างได้แสดงข้อมูลทางการเงินโดยสรุปสำหรับกิจการร่วมค้าที่ในความเห็นของผู้บริหารมีสาระสำคัญกับบริษัท 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D80F02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D80F02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ธันวาคม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D80F02">
        <w:rPr>
          <w:rFonts w:ascii="Cordia New" w:eastAsia="MS Mincho" w:hAnsi="Cordia New"/>
          <w:spacing w:val="-4"/>
          <w:sz w:val="26"/>
          <w:szCs w:val="26"/>
          <w:cs/>
        </w:rPr>
        <w:t xml:space="preserve"> </w:t>
      </w:r>
      <w:r w:rsidRPr="00D80F0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t>ข้อมูลทางการเงินนี้ปฏิบัติตามวิธีส่วนได้เสีย ซึ่งรวมการปรับปรุงให้เป็นไปตามนโยบาย</w:t>
      </w:r>
      <w:r w:rsidRPr="00D80F0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/>
        <w:t>การบัญชีของกลุ่มกิจการ</w:t>
      </w:r>
    </w:p>
    <w:p w:rsidR="00AC69C2" w:rsidRPr="00D80F02" w:rsidRDefault="00AC69C2" w:rsidP="00AC69C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AC69C2" w:rsidRPr="00D80F02" w:rsidRDefault="00AC69C2" w:rsidP="00AC69C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บริษัททั้งหมดเป็นบริษัทจำกัดและหุ้นของบริษัทเหล่านี้ไม่มีราคาเสนอซื้อขายในตลาด</w:t>
      </w:r>
    </w:p>
    <w:p w:rsidR="00AC69C2" w:rsidRPr="00D80F02" w:rsidRDefault="00AC69C2" w:rsidP="00AC69C2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</w:rPr>
      </w:pPr>
      <w:r w:rsidRPr="00D80F02">
        <w:rPr>
          <w:rFonts w:ascii="Cordia New" w:eastAsia="MS Mincho" w:hAnsi="Cordia New"/>
          <w:spacing w:val="-4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D80F02">
        <w:rPr>
          <w:rFonts w:ascii="Cordia New" w:eastAsia="PMingLiU" w:hAnsi="Cordia New"/>
          <w:b/>
          <w:bCs/>
          <w:sz w:val="26"/>
          <w:szCs w:val="26"/>
        </w:rPr>
        <w:tab/>
      </w:r>
      <w:r w:rsidRPr="00D80F02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D80F02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D80F02" w:rsidRDefault="00D80F02" w:rsidP="00D80F02">
      <w:pPr>
        <w:spacing w:after="0" w:line="240" w:lineRule="auto"/>
        <w:ind w:left="540" w:hanging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งบแสดงฐานะการเงินโดยสรุป</w:t>
      </w:r>
    </w:p>
    <w:p w:rsidR="00D80F02" w:rsidRPr="00D80F02" w:rsidRDefault="00D80F02" w:rsidP="00D80F02">
      <w:pPr>
        <w:spacing w:after="0" w:line="240" w:lineRule="auto"/>
        <w:ind w:left="1080"/>
        <w:jc w:val="both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0"/>
        <w:gridCol w:w="1585"/>
        <w:gridCol w:w="1585"/>
        <w:gridCol w:w="1585"/>
      </w:tblGrid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D80F02" w:rsidRPr="00D80F02" w:rsidRDefault="00D80F02" w:rsidP="001F78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PH Resorts (Private) Ltd.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บริษัท อวาดีนะ </w:t>
            </w:r>
            <w:proofErr w:type="spellStart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ฮิลส์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จำกัด  </w:t>
            </w: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0F02" w:rsidRPr="00D80F02" w:rsidTr="00D80F02">
        <w:trPr>
          <w:trHeight w:val="126"/>
        </w:trPr>
        <w:tc>
          <w:tcPr>
            <w:tcW w:w="4500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:rsidR="00D80F02" w:rsidRPr="00D80F02" w:rsidRDefault="00D80F02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D80F02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D80F02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112</w:t>
            </w: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  <w:t>สินทรัพย์หมุนเวียนอื่น (ไม่รวมเงินสด)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493</w:t>
            </w: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สินทรัพย์หมุนเวียนรวม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605</w:t>
            </w:r>
          </w:p>
        </w:tc>
      </w:tr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664</w:t>
            </w:r>
          </w:p>
        </w:tc>
      </w:tr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269</w:t>
            </w:r>
          </w:p>
        </w:tc>
      </w:tr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220</w:t>
            </w: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หนี้สินหมุนเวียนรวม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220</w:t>
            </w:r>
          </w:p>
        </w:tc>
      </w:tr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หนี้สินทางการเงินหมุนเวียน</w:t>
            </w: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ไม่รวมเจ้าหนี้การค้า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84" w:type="dxa"/>
            <w:vAlign w:val="center"/>
            <w:hideMark/>
          </w:tcPr>
          <w:p w:rsidR="00D80F02" w:rsidRPr="00D80F02" w:rsidRDefault="00917503" w:rsidP="001F785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346</w:t>
            </w: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584" w:type="dxa"/>
            <w:vAlign w:val="bottom"/>
            <w:hideMark/>
          </w:tcPr>
          <w:p w:rsidR="00D80F02" w:rsidRPr="00AB43CC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หนี้สินไม่หมุนเวียนรวม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391</w:t>
            </w:r>
          </w:p>
        </w:tc>
      </w:tr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center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611</w:t>
            </w:r>
          </w:p>
        </w:tc>
      </w:tr>
      <w:tr w:rsidR="00D80F02" w:rsidRPr="00D80F02" w:rsidTr="00D80F02">
        <w:tc>
          <w:tcPr>
            <w:tcW w:w="4500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D80F02" w:rsidRPr="00D80F02" w:rsidRDefault="00D80F02" w:rsidP="001F7851">
            <w:pPr>
              <w:spacing w:after="0" w:line="240" w:lineRule="auto"/>
              <w:ind w:left="972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</w:tr>
      <w:tr w:rsidR="00D80F02" w:rsidRPr="00D80F02" w:rsidTr="00D80F02">
        <w:tc>
          <w:tcPr>
            <w:tcW w:w="4500" w:type="dxa"/>
            <w:vAlign w:val="bottom"/>
            <w:hideMark/>
          </w:tcPr>
          <w:p w:rsidR="00D80F02" w:rsidRPr="00D80F02" w:rsidRDefault="00D80F02" w:rsidP="001F78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864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1F785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658</w:t>
            </w:r>
          </w:p>
        </w:tc>
      </w:tr>
    </w:tbl>
    <w:p w:rsidR="00D80F02" w:rsidRPr="00684C24" w:rsidRDefault="00D80F02" w:rsidP="00684C24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 w:rsidRPr="00D80F0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684C24">
        <w:rPr>
          <w:rFonts w:ascii="Cordia New" w:eastAsia="PMingLiU" w:hAnsi="Cordia New"/>
          <w:b/>
          <w:bCs/>
          <w:sz w:val="26"/>
          <w:szCs w:val="26"/>
        </w:rPr>
        <w:tab/>
      </w:r>
      <w:r w:rsidRPr="00684C24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684C24">
        <w:rPr>
          <w:rFonts w:ascii="Cordia New" w:eastAsia="PMingLiU" w:hAnsi="Cordia New"/>
          <w:sz w:val="26"/>
          <w:szCs w:val="26"/>
          <w:cs/>
        </w:rPr>
        <w:t>(ต่อ)</w:t>
      </w:r>
    </w:p>
    <w:p w:rsidR="00D80F02" w:rsidRPr="00684C24" w:rsidRDefault="00D80F02" w:rsidP="00684C24">
      <w:pPr>
        <w:spacing w:after="0" w:line="240" w:lineRule="auto"/>
        <w:ind w:left="540" w:hanging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D80F02" w:rsidRPr="00684C24" w:rsidRDefault="00D80F02" w:rsidP="00684C24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pacing w:val="-6"/>
          <w:sz w:val="26"/>
          <w:szCs w:val="26"/>
          <w:lang w:val="en-GB"/>
        </w:rPr>
      </w:pPr>
      <w:r w:rsidRPr="00684C24">
        <w:rPr>
          <w:rFonts w:ascii="Cordia New" w:eastAsia="MS Mincho" w:hAnsi="Cordia New"/>
          <w:b/>
          <w:bCs/>
          <w:spacing w:val="-6"/>
          <w:sz w:val="26"/>
          <w:szCs w:val="26"/>
          <w:cs/>
          <w:lang w:val="en-GB"/>
        </w:rPr>
        <w:t>งบกำไรขาดทุนเบ็ดเสร็จโดยสรุป</w:t>
      </w:r>
    </w:p>
    <w:p w:rsidR="00D80F02" w:rsidRPr="00684C24" w:rsidRDefault="00D80F02" w:rsidP="00684C24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pacing w:val="-6"/>
          <w:sz w:val="26"/>
          <w:szCs w:val="26"/>
          <w:lang w:val="en-GB"/>
        </w:rPr>
      </w:pP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4500"/>
        <w:gridCol w:w="1584"/>
        <w:gridCol w:w="1584"/>
        <w:gridCol w:w="1584"/>
      </w:tblGrid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684C24">
        <w:tc>
          <w:tcPr>
            <w:tcW w:w="4500" w:type="dxa"/>
            <w:vAlign w:val="bottom"/>
          </w:tcPr>
          <w:p w:rsidR="00D80F02" w:rsidRPr="00D80F02" w:rsidRDefault="00D80F02" w:rsidP="00684C24">
            <w:pPr>
              <w:spacing w:after="0" w:line="240" w:lineRule="auto"/>
              <w:ind w:left="870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PH Resorts (Private) Ltd.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บริษัท อวาดีนะ </w:t>
            </w:r>
            <w:proofErr w:type="spellStart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ฮิลส์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จำกัด  </w:t>
            </w:r>
          </w:p>
        </w:tc>
        <w:tc>
          <w:tcPr>
            <w:tcW w:w="1584" w:type="dxa"/>
            <w:vAlign w:val="bottom"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684C24" w:rsidTr="00684C24">
        <w:tc>
          <w:tcPr>
            <w:tcW w:w="4500" w:type="dxa"/>
            <w:vAlign w:val="bottom"/>
            <w:hideMark/>
          </w:tcPr>
          <w:p w:rsidR="00D80F02" w:rsidRPr="00684C24" w:rsidRDefault="00D80F02" w:rsidP="00684C24">
            <w:pPr>
              <w:spacing w:after="0" w:line="240" w:lineRule="auto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684C24" w:rsidRDefault="00D80F02" w:rsidP="00684C24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684C24" w:rsidRDefault="00D80F02" w:rsidP="00684C24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684C24" w:rsidRDefault="00D80F02" w:rsidP="00684C24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</w:tr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298</w:t>
            </w:r>
          </w:p>
        </w:tc>
      </w:tr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กำไรหรือขาดทุนจากการดำเนินงานต่อเนื่อง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กำไรหลังภาษีจากการดำเนินงานต่อเนื่อง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684C24"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ข้อมูลข้างต้นเป็นจำนวนที่รวมอยู่ในงบการเงินของกิจการร่วมค้า และปรับปรุงเกี่ยวกับความแตกต่างของนโยบาย</w:t>
      </w:r>
      <w:r w:rsidRPr="00D80F02">
        <w:rPr>
          <w:rFonts w:ascii="Cordia New" w:eastAsia="MS Mincho" w:hAnsi="Cordia New"/>
          <w:sz w:val="26"/>
          <w:szCs w:val="26"/>
          <w:cs/>
          <w:lang w:val="en-GB"/>
        </w:rPr>
        <w:br/>
        <w:t>การบัญชีของกลุ่มกิจการและกิจการร่วมค้า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684C24" w:rsidRPr="00684C24" w:rsidRDefault="00684C24" w:rsidP="00684C24">
      <w:pPr>
        <w:spacing w:after="0" w:line="240" w:lineRule="auto"/>
        <w:ind w:left="540" w:hanging="540"/>
        <w:rPr>
          <w:rFonts w:ascii="Cordia New" w:eastAsia="PMingLiU" w:hAnsi="Cordia New"/>
          <w:b/>
          <w:bCs/>
          <w:sz w:val="26"/>
          <w:szCs w:val="26"/>
          <w:cs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PMingLiU" w:hAnsi="Cordia New"/>
          <w:b/>
          <w:bCs/>
          <w:sz w:val="26"/>
          <w:szCs w:val="26"/>
          <w:lang w:val="en-GB"/>
        </w:rPr>
        <w:t>15</w:t>
      </w:r>
      <w:r w:rsidRPr="00684C24">
        <w:rPr>
          <w:rFonts w:ascii="Cordia New" w:eastAsia="PMingLiU" w:hAnsi="Cordia New"/>
          <w:b/>
          <w:bCs/>
          <w:sz w:val="26"/>
          <w:szCs w:val="26"/>
        </w:rPr>
        <w:tab/>
      </w:r>
      <w:r w:rsidRPr="00684C24">
        <w:rPr>
          <w:rFonts w:ascii="Cordia New" w:eastAsia="PMingLiU" w:hAnsi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Pr="00684C24">
        <w:rPr>
          <w:rFonts w:ascii="Cordia New" w:eastAsia="PMingLiU" w:hAnsi="Cordia New"/>
          <w:sz w:val="26"/>
          <w:szCs w:val="26"/>
          <w:cs/>
        </w:rPr>
        <w:t>(ต่อ)</w:t>
      </w:r>
    </w:p>
    <w:p w:rsidR="00684C24" w:rsidRDefault="00684C24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pacing w:val="-6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การกระทบยอดรายการระหว่างข้อมูลทางการเงินโดยสรุปกับมูลค่าตามบัญชีของส่วนได้เสียในกิจการร่วมค้า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500"/>
        <w:gridCol w:w="1585"/>
        <w:gridCol w:w="1585"/>
        <w:gridCol w:w="1585"/>
      </w:tblGrid>
      <w:tr w:rsidR="00D80F02" w:rsidRPr="00D80F02" w:rsidTr="00D80F02">
        <w:trPr>
          <w:trHeight w:val="207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D80F0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PH Resorts (Private) Ltd.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บริษัท อวาดีนะ </w:t>
            </w:r>
            <w:proofErr w:type="spellStart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ฮิลส์</w:t>
            </w:r>
            <w:proofErr w:type="spellEnd"/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 จำกัด  </w:t>
            </w:r>
          </w:p>
        </w:tc>
        <w:tc>
          <w:tcPr>
            <w:tcW w:w="1584" w:type="dxa"/>
            <w:vAlign w:val="bottom"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80F02" w:rsidRPr="00D80F02" w:rsidTr="00D80F02">
        <w:trPr>
          <w:trHeight w:val="288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684C24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684C24" w:rsidRDefault="00D80F02" w:rsidP="00684C24">
            <w:pPr>
              <w:spacing w:after="0" w:line="240" w:lineRule="auto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684C24" w:rsidRDefault="00D80F02" w:rsidP="00684C24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684C24" w:rsidRDefault="00D80F02" w:rsidP="00684C24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vAlign w:val="bottom"/>
            <w:hideMark/>
          </w:tcPr>
          <w:p w:rsidR="00D80F02" w:rsidRPr="00684C24" w:rsidRDefault="00D80F02" w:rsidP="00684C24">
            <w:pPr>
              <w:spacing w:after="0" w:line="240" w:lineRule="auto"/>
              <w:rPr>
                <w:rFonts w:ascii="Cordia New" w:hAnsi="Cordia New"/>
                <w:sz w:val="12"/>
                <w:szCs w:val="12"/>
                <w:lang w:val="en-GB" w:eastAsia="en-GB"/>
              </w:rPr>
            </w:pPr>
          </w:p>
        </w:tc>
      </w:tr>
      <w:tr w:rsidR="00D80F02" w:rsidRPr="00D80F02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089</w:t>
            </w:r>
          </w:p>
        </w:tc>
      </w:tr>
      <w:tr w:rsidR="00D80F02" w:rsidRPr="00D80F02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ขาดทุนในระหว่างปี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29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F17989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050</w:t>
            </w:r>
          </w:p>
        </w:tc>
      </w:tr>
      <w:tr w:rsidR="00D80F02" w:rsidRPr="00D80F02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pacing w:val="-6"/>
                <w:sz w:val="26"/>
                <w:szCs w:val="26"/>
                <w:cs/>
                <w:lang w:val="en-GB"/>
              </w:rPr>
              <w:t>ส่วนได้เสียในการร่วมค้า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84" w:type="dxa"/>
            <w:vAlign w:val="bottom"/>
          </w:tcPr>
          <w:p w:rsidR="00D80F02" w:rsidRPr="00D80F02" w:rsidRDefault="00D80F02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</w:tr>
      <w:tr w:rsidR="00D80F02" w:rsidRPr="00D80F02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526</w:t>
            </w:r>
          </w:p>
        </w:tc>
      </w:tr>
      <w:tr w:rsidR="00D80F02" w:rsidRPr="00D80F02" w:rsidTr="00D80F02">
        <w:trPr>
          <w:trHeight w:val="8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D80F02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133</w:t>
            </w:r>
          </w:p>
        </w:tc>
      </w:tr>
      <w:tr w:rsidR="00D80F02" w:rsidRPr="00D80F02" w:rsidTr="00D80F02">
        <w:trPr>
          <w:trHeight w:val="360"/>
        </w:trPr>
        <w:tc>
          <w:tcPr>
            <w:tcW w:w="4500" w:type="dxa"/>
            <w:vAlign w:val="bottom"/>
            <w:hideMark/>
          </w:tcPr>
          <w:p w:rsidR="00D80F02" w:rsidRPr="00D80F02" w:rsidRDefault="00D80F02" w:rsidP="00684C24">
            <w:pPr>
              <w:spacing w:after="0" w:line="240" w:lineRule="auto"/>
              <w:ind w:left="87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มูลค่าตามบัญชี - สุทธิ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vAlign w:val="bottom"/>
            <w:hideMark/>
          </w:tcPr>
          <w:p w:rsidR="00D80F02" w:rsidRPr="00D80F02" w:rsidRDefault="00917503" w:rsidP="00684C24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659</w:t>
            </w:r>
          </w:p>
        </w:tc>
      </w:tr>
    </w:tbl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D80F02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t>กิจการร่วมค้าที่แต่ละรายไม่มีสาระสำคัญ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D80F02">
        <w:rPr>
          <w:rFonts w:ascii="Cordia New" w:eastAsia="MS Mincho" w:hAnsi="Cordia New"/>
          <w:sz w:val="26"/>
          <w:szCs w:val="26"/>
          <w:cs/>
          <w:lang w:val="en-GB"/>
        </w:rPr>
        <w:t>นอกเหนือจากส่วนได้เสียในกิจการร่วมค้าดังกล่าวข้างต้น กลุ่มกิจการยังมีส่วนได้เสียในกิจการร่วมค้าที่แต่ละรายไม่มีสาระสำคัญอีกจำนวนหนึ่ง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:rsidR="00D80F02" w:rsidRPr="00D80F02" w:rsidRDefault="00D80F02" w:rsidP="00D80F02">
      <w:pPr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6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8190"/>
        <w:gridCol w:w="1440"/>
      </w:tblGrid>
      <w:tr w:rsidR="00D80F02" w:rsidRPr="00D80F02" w:rsidTr="00D80F02">
        <w:trPr>
          <w:cantSplit/>
        </w:trPr>
        <w:tc>
          <w:tcPr>
            <w:tcW w:w="8190" w:type="dxa"/>
          </w:tcPr>
          <w:p w:rsidR="00D80F02" w:rsidRPr="00D80F02" w:rsidRDefault="00D80F02" w:rsidP="00D80F02">
            <w:pPr>
              <w:spacing w:after="0" w:line="240" w:lineRule="auto"/>
              <w:ind w:left="1261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80F02" w:rsidRPr="00D80F02" w:rsidTr="00D80F02">
        <w:trPr>
          <w:cantSplit/>
        </w:trPr>
        <w:tc>
          <w:tcPr>
            <w:tcW w:w="8190" w:type="dxa"/>
          </w:tcPr>
          <w:p w:rsidR="00D80F02" w:rsidRPr="00D80F02" w:rsidRDefault="00D80F02" w:rsidP="00D80F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80F02" w:rsidRPr="00D80F02" w:rsidTr="00D80F02">
        <w:trPr>
          <w:cantSplit/>
        </w:trPr>
        <w:tc>
          <w:tcPr>
            <w:tcW w:w="8190" w:type="dxa"/>
          </w:tcPr>
          <w:p w:rsidR="00D80F02" w:rsidRPr="00D80F02" w:rsidRDefault="00D80F02" w:rsidP="00D80F02">
            <w:pPr>
              <w:spacing w:after="0" w:line="240" w:lineRule="auto"/>
              <w:ind w:left="1261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819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มูลค่าตามบัญชีโดยรวมของส่วนได้เสียในกิจการร่วมค้าซึ่งกิจการ</w:t>
            </w:r>
          </w:p>
        </w:tc>
        <w:tc>
          <w:tcPr>
            <w:tcW w:w="1440" w:type="dxa"/>
          </w:tcPr>
          <w:p w:rsidR="00D80F02" w:rsidRPr="00D80F02" w:rsidRDefault="00D80F02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819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917503" w:rsidP="00D80F0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D80F02" w:rsidRPr="00D80F02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956</w:t>
            </w:r>
          </w:p>
        </w:tc>
      </w:tr>
      <w:tr w:rsidR="00D80F02" w:rsidRPr="00D80F02" w:rsidTr="00D80F02">
        <w:trPr>
          <w:cantSplit/>
        </w:trPr>
        <w:tc>
          <w:tcPr>
            <w:tcW w:w="8190" w:type="dxa"/>
            <w:hideMark/>
          </w:tcPr>
          <w:p w:rsidR="00D80F02" w:rsidRPr="00D80F02" w:rsidRDefault="00D80F02" w:rsidP="00D80F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จำนวนรวมของส่วนแบ่งในกิจการร่วมค้า </w:t>
            </w:r>
            <w:r w:rsidRPr="00D80F02">
              <w:rPr>
                <w:rFonts w:ascii="Cordia New" w:eastAsia="MS Mincho" w:hAnsi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:rsidR="00D80F02" w:rsidRPr="00D80F02" w:rsidRDefault="00D80F02" w:rsidP="00D80F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D80F02" w:rsidRPr="00D80F02" w:rsidTr="00D80F02">
        <w:trPr>
          <w:cantSplit/>
        </w:trPr>
        <w:tc>
          <w:tcPr>
            <w:tcW w:w="81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กำไรหลังภาษีจากการดำเนินงานต่อเนื่อง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D80F02" w:rsidRPr="00D80F02" w:rsidTr="00D80F02">
        <w:trPr>
          <w:cantSplit/>
        </w:trPr>
        <w:tc>
          <w:tcPr>
            <w:tcW w:w="8190" w:type="dxa"/>
            <w:vAlign w:val="bottom"/>
            <w:hideMark/>
          </w:tcPr>
          <w:p w:rsidR="00D80F02" w:rsidRPr="00D80F02" w:rsidRDefault="00D80F02" w:rsidP="00D80F02">
            <w:pPr>
              <w:spacing w:after="0" w:line="240" w:lineRule="auto"/>
              <w:ind w:left="1261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440" w:type="dxa"/>
            <w:vAlign w:val="center"/>
            <w:hideMark/>
          </w:tcPr>
          <w:p w:rsidR="00D80F02" w:rsidRPr="00D80F02" w:rsidRDefault="00D80F02" w:rsidP="00D80F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D80F02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138</w:t>
            </w:r>
            <w:r w:rsidRPr="00D80F02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:rsidR="00D80F02" w:rsidRPr="00D80F02" w:rsidRDefault="00D80F02" w:rsidP="00D80F02">
      <w:pPr>
        <w:spacing w:after="0" w:line="240" w:lineRule="auto"/>
        <w:jc w:val="thaiDistribute"/>
        <w:rPr>
          <w:rFonts w:ascii="Cordia New" w:hAnsi="Cordia New"/>
          <w:sz w:val="26"/>
          <w:szCs w:val="26"/>
          <w:cs/>
        </w:rPr>
      </w:pPr>
    </w:p>
    <w:p w:rsidR="00D80F02" w:rsidRDefault="00D80F02" w:rsidP="00F06981">
      <w:pPr>
        <w:spacing w:after="0" w:line="240" w:lineRule="auto"/>
        <w:rPr>
          <w:rFonts w:ascii="Cordia New" w:hAnsi="Cordia New"/>
          <w:sz w:val="26"/>
          <w:szCs w:val="26"/>
        </w:rPr>
      </w:pPr>
    </w:p>
    <w:p w:rsidR="00370D63" w:rsidRPr="00370D63" w:rsidRDefault="00684C24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</w:p>
    <w:p w:rsidR="00370D63" w:rsidRPr="00370D63" w:rsidRDefault="00370D63" w:rsidP="00370D63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7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="0071055F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จะโดยทอด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="0071055F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370D63" w:rsidRPr="00370D63" w:rsidRDefault="00370D63" w:rsidP="00370D63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370D63" w:rsidRPr="00370D63" w:rsidRDefault="00370D63" w:rsidP="00370D63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Default="00370D63" w:rsidP="00370D63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บริษัทเป็นบริษัทใหญ่ขั้นสุดท้าย</w:t>
      </w:r>
    </w:p>
    <w:p w:rsidR="00B16A8A" w:rsidRDefault="00B16A8A" w:rsidP="00370D63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B16A8A" w:rsidRDefault="00B16A8A" w:rsidP="00370D63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บริษัท เดอะ </w:t>
      </w:r>
      <w:proofErr w:type="spellStart"/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ไม</w:t>
      </w:r>
      <w:proofErr w:type="spellEnd"/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เนอร์ ฟู</w:t>
      </w:r>
      <w:proofErr w:type="spellStart"/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้ด</w:t>
      </w:r>
      <w:proofErr w:type="spellEnd"/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 กรุ๊ป จำกัด (มหาชน) (“</w:t>
      </w:r>
      <w:r w:rsidRPr="00B16A8A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MFG”) </w:t>
      </w:r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และบริษัท </w:t>
      </w:r>
      <w:proofErr w:type="spellStart"/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ไม</w:t>
      </w:r>
      <w:proofErr w:type="spellEnd"/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เนอร์ คอร์ปอเรชั่น จำกัด (มหาชน) (“</w:t>
      </w:r>
      <w:r w:rsidRPr="00B16A8A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MINOR”) </w:t>
      </w:r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เป็นบริษัทย่อย ดังนั้น บริษัทในเครือของ </w:t>
      </w:r>
      <w:r w:rsidRPr="00B16A8A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MFG </w:t>
      </w:r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 xml:space="preserve">และ </w:t>
      </w:r>
      <w:r w:rsidRPr="00B16A8A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MINOR </w:t>
      </w:r>
      <w:r w:rsidRPr="00B16A8A">
        <w:rPr>
          <w:rFonts w:ascii="Cordia New" w:eastAsia="MS Mincho" w:hAnsi="Cordia New"/>
          <w:spacing w:val="-2"/>
          <w:sz w:val="26"/>
          <w:szCs w:val="26"/>
          <w:cs/>
          <w:lang w:val="en-GB"/>
        </w:rPr>
        <w:t>จึงถือเป็นกิจการที่เกี่ยวข้องกันของกลุ่มกิจการ</w:t>
      </w:r>
    </w:p>
    <w:p w:rsidR="00B16A8A" w:rsidRPr="00370D63" w:rsidRDefault="00B16A8A" w:rsidP="00370D63">
      <w:pPr>
        <w:tabs>
          <w:tab w:val="left" w:pos="2160"/>
          <w:tab w:val="left" w:pos="3600"/>
          <w:tab w:val="right" w:pos="747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B16A8A" w:rsidRDefault="00B16A8A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รายการค้ากับบุคคลหรือกิจการที่เกี่ยวข้องกัน</w:t>
      </w:r>
      <w:r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 (</w:t>
      </w:r>
      <w:r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ต่อ</w:t>
      </w:r>
      <w:r>
        <w:rPr>
          <w:rFonts w:ascii="Cordia New" w:eastAsia="MS Mincho" w:hAnsi="Cordia New"/>
          <w:b/>
          <w:bCs/>
          <w:sz w:val="26"/>
          <w:szCs w:val="26"/>
        </w:rPr>
        <w:t>)</w:t>
      </w:r>
    </w:p>
    <w:p w:rsidR="00B16A8A" w:rsidRPr="00370D63" w:rsidRDefault="00B16A8A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t>16</w:t>
      </w:r>
      <w:r w:rsidR="00370D63" w:rsidRPr="00370D63">
        <w:rPr>
          <w:rFonts w:ascii="Cordia New" w:eastAsia="MS Mincho" w:hAnsi="Cordia New" w:hint="cs"/>
          <w:b/>
          <w:bCs/>
          <w:spacing w:val="-4"/>
          <w:sz w:val="26"/>
          <w:szCs w:val="26"/>
          <w:cs/>
          <w:lang w:val="en-GB"/>
        </w:rPr>
        <w:t>.</w:t>
      </w:r>
      <w:r w:rsidRPr="00917503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t>1</w:t>
      </w:r>
      <w:r w:rsidR="00370D63" w:rsidRPr="00370D63">
        <w:rPr>
          <w:rFonts w:ascii="Cordia New" w:eastAsia="MS Mincho" w:hAnsi="Cordia New" w:hint="cs"/>
          <w:b/>
          <w:bCs/>
          <w:spacing w:val="-4"/>
          <w:sz w:val="26"/>
          <w:szCs w:val="26"/>
          <w:cs/>
          <w:lang w:val="en-GB"/>
        </w:rPr>
        <w:tab/>
        <w:t>รายได้จากการขายสินค้าและให้บริการ และการซื้อสินค้า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</w:pPr>
    </w:p>
    <w:tbl>
      <w:tblPr>
        <w:tblW w:w="91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086"/>
        <w:gridCol w:w="1258"/>
        <w:gridCol w:w="1263"/>
        <w:gridCol w:w="1325"/>
        <w:gridCol w:w="1263"/>
      </w:tblGrid>
      <w:tr w:rsidR="00370D63" w:rsidRPr="00370D63" w:rsidTr="0071055F">
        <w:tc>
          <w:tcPr>
            <w:tcW w:w="408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2521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63" w:rsidRPr="00370D63" w:rsidTr="0071055F">
        <w:tc>
          <w:tcPr>
            <w:tcW w:w="408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71055F">
        <w:tc>
          <w:tcPr>
            <w:tcW w:w="408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70D63" w:rsidRPr="0071055F" w:rsidTr="0071055F">
        <w:tc>
          <w:tcPr>
            <w:tcW w:w="4086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58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3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3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5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b/>
                <w:bCs/>
                <w:spacing w:val="-3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3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66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160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6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945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839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6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980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632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6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014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932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287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735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900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217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741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062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124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324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037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43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551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816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231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598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  <w:tr w:rsidR="00370D63" w:rsidRPr="0071055F" w:rsidTr="0071055F">
        <w:tc>
          <w:tcPr>
            <w:tcW w:w="4086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58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370D63" w:rsidRPr="0071055F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424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881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2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149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094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832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873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2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637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2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370D63" w:rsidRPr="00370D63" w:rsidTr="0071055F">
        <w:tc>
          <w:tcPr>
            <w:tcW w:w="408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5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943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535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16A8A" w:rsidRPr="00370D63" w:rsidTr="0071055F">
        <w:tc>
          <w:tcPr>
            <w:tcW w:w="4086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58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B16A8A" w:rsidRPr="0071055F" w:rsidTr="00B16A8A">
        <w:tc>
          <w:tcPr>
            <w:tcW w:w="4086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B16A8A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119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851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139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483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651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000</w:t>
            </w: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107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635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751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138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254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060</w:t>
            </w: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437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031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052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90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225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109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16A8A" w:rsidRPr="00370D63" w:rsidTr="00B16A8A">
        <w:tc>
          <w:tcPr>
            <w:tcW w:w="4086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58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  <w:tc>
          <w:tcPr>
            <w:tcW w:w="1263" w:type="dxa"/>
            <w:vAlign w:val="bottom"/>
          </w:tcPr>
          <w:p w:rsidR="00B16A8A" w:rsidRPr="0071055F" w:rsidRDefault="00B16A8A" w:rsidP="00B16A8A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</w:rPr>
            </w:pPr>
          </w:p>
        </w:tc>
      </w:tr>
      <w:tr w:rsidR="00B16A8A" w:rsidRPr="0071055F" w:rsidTr="00B16A8A">
        <w:tc>
          <w:tcPr>
            <w:tcW w:w="4086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3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B16A8A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708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321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871</w:t>
            </w:r>
            <w:r w:rsidR="00B16A8A"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917503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234</w:t>
            </w:r>
            <w:r w:rsidR="00B16A8A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63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B16A8A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888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897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616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825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542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-</w:t>
            </w:r>
          </w:p>
        </w:tc>
      </w:tr>
      <w:tr w:rsidR="00B16A8A" w:rsidRPr="00370D63" w:rsidTr="00B16A8A">
        <w:tc>
          <w:tcPr>
            <w:tcW w:w="4086" w:type="dxa"/>
            <w:vAlign w:val="bottom"/>
            <w:hideMark/>
          </w:tcPr>
          <w:p w:rsidR="00B16A8A" w:rsidRPr="00B16A8A" w:rsidRDefault="00B16A8A" w:rsidP="00B16A8A">
            <w:pPr>
              <w:spacing w:after="0" w:line="240" w:lineRule="auto"/>
              <w:ind w:left="285"/>
              <w:rPr>
                <w:rFonts w:ascii="Cordia New" w:eastAsia="Times New Roman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8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266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167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  <w:hideMark/>
          </w:tcPr>
          <w:p w:rsidR="00B16A8A" w:rsidRPr="00B16A8A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vAlign w:val="bottom"/>
            <w:hideMark/>
          </w:tcPr>
          <w:p w:rsidR="00B16A8A" w:rsidRPr="00370D63" w:rsidRDefault="00B16A8A" w:rsidP="00F45484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27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986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539</w:t>
            </w:r>
            <w:r w:rsidRPr="00370D63">
              <w:rPr>
                <w:rFonts w:ascii="Cordia New" w:eastAsia="Times New Roman" w:hAnsi="Cordia New"/>
                <w:sz w:val="26"/>
                <w:szCs w:val="26"/>
              </w:rPr>
              <w:t>)</w:t>
            </w:r>
          </w:p>
        </w:tc>
      </w:tr>
    </w:tbl>
    <w:p w:rsidR="00370D63" w:rsidRPr="00370D63" w:rsidRDefault="0071055F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>(</w:t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ต่อ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>)</w:t>
      </w: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</w:p>
    <w:p w:rsidR="00370D63" w:rsidRPr="00370D63" w:rsidRDefault="00370D63" w:rsidP="00370D63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b/>
          <w:bCs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b/>
          <w:bCs/>
          <w:spacing w:val="-2"/>
          <w:sz w:val="26"/>
          <w:szCs w:val="26"/>
          <w:cs/>
          <w:lang w:val="en-GB"/>
        </w:rPr>
        <w:t>ค่าตอบแทนผู้บริหาร</w:t>
      </w:r>
    </w:p>
    <w:p w:rsidR="00370D63" w:rsidRPr="00370D63" w:rsidRDefault="00370D63" w:rsidP="00370D63">
      <w:pPr>
        <w:tabs>
          <w:tab w:val="right" w:pos="9180"/>
        </w:tabs>
        <w:spacing w:after="0" w:line="240" w:lineRule="auto"/>
        <w:ind w:left="540" w:right="28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9180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ค่าตอบแทนผู้บริหารของกลุ่มกิจการและเฉพาะบริษัทสำหรับปีสิ้นสุดวันที่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มีจำนวน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349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ล้านบาท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และ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143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ล้านบาท ตามลำดับ (พ.ศ.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: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310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ล้านบาท และ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117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ล้านบาท ตามลำดับ) โดยค่าตอบแทนดังกล่าว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เป็นผลประโยชน์ระยะสั้น ซึ่งได้แก่เงินเดือน โบนัส และสวัสดิการอื่น</w:t>
      </w:r>
    </w:p>
    <w:p w:rsidR="00B16A8A" w:rsidRPr="00B16A8A" w:rsidRDefault="00B16A8A" w:rsidP="00370D63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</w:rPr>
      </w:pPr>
    </w:p>
    <w:p w:rsidR="00370D63" w:rsidRPr="00370D63" w:rsidRDefault="00917503" w:rsidP="001F7851">
      <w:pPr>
        <w:spacing w:after="0" w:line="240" w:lineRule="auto"/>
        <w:ind w:left="540" w:hanging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t>16</w:t>
      </w:r>
      <w:r w:rsidR="00370D63" w:rsidRPr="00370D63">
        <w:rPr>
          <w:rFonts w:ascii="Cordia New" w:eastAsia="MS Mincho" w:hAnsi="Cordia New" w:hint="cs"/>
          <w:b/>
          <w:bCs/>
          <w:spacing w:val="-4"/>
          <w:sz w:val="26"/>
          <w:szCs w:val="26"/>
          <w:cs/>
          <w:lang w:val="en-GB"/>
        </w:rPr>
        <w:t>.</w:t>
      </w:r>
      <w:r w:rsidRPr="00917503">
        <w:rPr>
          <w:rFonts w:ascii="Cordia New" w:eastAsia="MS Mincho" w:hAnsi="Cordia New"/>
          <w:b/>
          <w:bCs/>
          <w:spacing w:val="-4"/>
          <w:sz w:val="26"/>
          <w:szCs w:val="26"/>
          <w:lang w:val="en-GB"/>
        </w:rPr>
        <w:t>2</w:t>
      </w:r>
      <w:r w:rsidR="00370D63" w:rsidRPr="00370D63">
        <w:rPr>
          <w:rFonts w:ascii="Cordia New" w:eastAsia="MS Mincho" w:hAnsi="Cordia New" w:hint="cs"/>
          <w:b/>
          <w:bCs/>
          <w:spacing w:val="-4"/>
          <w:sz w:val="26"/>
          <w:szCs w:val="26"/>
          <w:cs/>
          <w:lang w:val="en-GB"/>
        </w:rPr>
        <w:tab/>
        <w:t xml:space="preserve">ยอดค้างชำระที่เกิดจากการขายและซื้อสินค้าและบริการ </w:t>
      </w:r>
    </w:p>
    <w:p w:rsidR="00370D63" w:rsidRPr="00370D63" w:rsidRDefault="00370D63" w:rsidP="00370D63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ก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ลูกหนี้กิจการที่เกี่ยวข้องกัน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870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972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039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417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144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745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353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รวมลูกหนี้กิจการที่เกี่ยวข้องกัน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464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798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784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ข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ab/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705" w:hanging="36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746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05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รวมเจ้าหนี้กิจการที่เกี่ยวข้องกัน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70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777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1080"/>
        <w:jc w:val="both"/>
        <w:rPr>
          <w:rFonts w:ascii="Cordia New" w:eastAsia="MS Mincho" w:hAnsi="Cordia New"/>
          <w:sz w:val="18"/>
          <w:szCs w:val="18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B636F3" w:rsidRDefault="00370D63" w:rsidP="00370D63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0"/>
          <w:szCs w:val="20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:rsidR="00370D63" w:rsidRPr="00B636F3" w:rsidRDefault="00370D63" w:rsidP="00370D63">
      <w:pPr>
        <w:spacing w:after="0" w:line="240" w:lineRule="auto"/>
        <w:ind w:left="1080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36F3" w:rsidRPr="00370D63" w:rsidTr="00370D63">
        <w:tc>
          <w:tcPr>
            <w:tcW w:w="351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B636F3"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370D63">
        <w:trPr>
          <w:trHeight w:val="164"/>
        </w:trPr>
        <w:tc>
          <w:tcPr>
            <w:tcW w:w="3510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เงินให้กู้ยืมระยะยาวแก่กิจการ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047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306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172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587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080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948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5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50"/>
              </w:tabs>
              <w:spacing w:after="0" w:line="240" w:lineRule="auto"/>
              <w:ind w:left="4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50"/>
              </w:tabs>
              <w:spacing w:after="0" w:line="240" w:lineRule="auto"/>
              <w:ind w:left="4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50"/>
              </w:tabs>
              <w:spacing w:after="0" w:line="240" w:lineRule="auto"/>
              <w:ind w:left="4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50"/>
              </w:tabs>
              <w:spacing w:after="0" w:line="240" w:lineRule="auto"/>
              <w:ind w:left="4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รวมเงินให้กู้ยืมระยะยาวแก่</w:t>
            </w: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กิจการ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521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254</w:t>
            </w:r>
          </w:p>
        </w:tc>
      </w:tr>
    </w:tbl>
    <w:p w:rsidR="00370D63" w:rsidRPr="00B636F3" w:rsidRDefault="00370D63" w:rsidP="00370D63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b/>
          <w:bCs/>
          <w:spacing w:val="-4"/>
          <w:sz w:val="20"/>
          <w:szCs w:val="20"/>
          <w:lang w:val="en-GB"/>
        </w:rPr>
      </w:pPr>
    </w:p>
    <w:p w:rsidR="00370D63" w:rsidRPr="00370D63" w:rsidRDefault="00370D63" w:rsidP="00370D63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:rsidR="00370D63" w:rsidRPr="00B636F3" w:rsidRDefault="00370D63" w:rsidP="00370D63">
      <w:pPr>
        <w:tabs>
          <w:tab w:val="left" w:pos="1080"/>
          <w:tab w:val="left" w:pos="2160"/>
          <w:tab w:val="left" w:pos="3600"/>
          <w:tab w:val="right" w:pos="747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b/>
          <w:bCs/>
          <w:spacing w:val="-4"/>
          <w:sz w:val="20"/>
          <w:szCs w:val="20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530"/>
        <w:gridCol w:w="1440"/>
      </w:tblGrid>
      <w:tr w:rsidR="00370D63" w:rsidRPr="00370D63" w:rsidTr="00370D63">
        <w:tc>
          <w:tcPr>
            <w:tcW w:w="34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36F3" w:rsidRPr="00370D63" w:rsidTr="00370D63">
        <w:tc>
          <w:tcPr>
            <w:tcW w:w="342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3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636F3" w:rsidRPr="00370D63" w:rsidRDefault="00B636F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</w:tc>
      </w:tr>
      <w:tr w:rsidR="00370D63" w:rsidRPr="00370D63" w:rsidTr="00370D63">
        <w:tc>
          <w:tcPr>
            <w:tcW w:w="34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34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370D63">
        <w:tc>
          <w:tcPr>
            <w:tcW w:w="342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มกราคม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059</w:t>
            </w: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238</w:t>
            </w: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348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ที่ยังไม่เกิดขึ้น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887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623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047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306</w:t>
            </w:r>
          </w:p>
        </w:tc>
      </w:tr>
      <w:tr w:rsidR="00370D63" w:rsidRPr="00370D63" w:rsidTr="00370D63">
        <w:tc>
          <w:tcPr>
            <w:tcW w:w="34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581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843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4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370D63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>รายการค้ากับบุคคลหรือกิจการที่เกี่ยวข้องกัน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630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4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370D63">
        <w:tc>
          <w:tcPr>
            <w:tcW w:w="35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979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0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011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932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988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288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377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711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480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จัดประเภทใหม่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717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626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877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ที่ยัง</w:t>
            </w:r>
            <w:r w:rsidRPr="00370D63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ไม่เกิดขึ้น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520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064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089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35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587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080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948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</w:t>
      </w:r>
      <w:r w:rsidR="001F7851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แต่กลุ่มกิจการจะไม่เรียกชำระคืนเงินให้กู้ยืมดังกล่าวในอีก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12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เดือนข้างหน้า เงินให้กู้ยืมแก่บริษัทร่วมและกิจการร่วมค้า</w:t>
      </w:r>
      <w:r w:rsidR="0071055F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เป็นไปตามสัญญาผู้ถือหุ้นซึ่งเป็นไปตามสัดส่วนการถือหุ้น 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u w:val="single"/>
        </w:rPr>
      </w:pPr>
      <w:r w:rsidRPr="00370D63">
        <w:rPr>
          <w:rFonts w:ascii="Cordia New" w:eastAsia="MS Mincho" w:hAnsi="Cordia New" w:hint="cs"/>
          <w:sz w:val="26"/>
          <w:szCs w:val="26"/>
          <w:u w:val="single"/>
          <w:cs/>
        </w:rPr>
        <w:t>ศูนย์บริหารเงิน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u w:val="single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>บริษัทซึ่งเป็นศูนย์บริหารเงินตามประกาศของกระทรวงการคลัง เพื่อประกอบธุรกิจให้บริการด้านการบริหารเงิน รวมถึง</w:t>
      </w:r>
      <w:r w:rsidRPr="00370D63">
        <w:rPr>
          <w:rFonts w:ascii="Cordia New" w:eastAsia="MS Mincho" w:hAnsi="Cordia New"/>
          <w:spacing w:val="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>การกู้ยืม และให้ยืมเงินเพื่อการบริหารสภาพคล่อง และการเป็นตัวแทนรับจ่ายเงินแก่กลุ่มกิจการทั้งในประเทศ</w:t>
      </w:r>
      <w:r w:rsidRPr="00370D63">
        <w:rPr>
          <w:rFonts w:ascii="Cordia New" w:eastAsia="MS Mincho" w:hAnsi="Cordia New"/>
          <w:spacing w:val="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>และต่างประเทศ ใน</w:t>
      </w:r>
      <w:r w:rsidR="00F17989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 xml:space="preserve">ปี </w:t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pacing w:val="2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 xml:space="preserve"> ธุรกิจศูนย์บริหารเงินของบริษัทข้อมูลการได้ให้กู้ยืมแก่กลุ่มกิจการในต่างประเทศโดยทำสัญญาเงินกู้เป็น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สกุลบาทจำนวน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358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ล้านบาท หรือเทียบเท่า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ล้านเหรียญสหรัฐอเมริกา ทั้งนี้จำนวนเงินให้กู้ยืมสะสม</w:t>
      </w:r>
      <w:r w:rsidRPr="00370D63">
        <w:rPr>
          <w:rFonts w:ascii="Cordia New" w:eastAsia="MS Mincho" w:hAnsi="Cordia New"/>
          <w:sz w:val="26"/>
          <w:szCs w:val="26"/>
          <w:cs/>
          <w:lang w:val="en-GB"/>
        </w:rPr>
        <w:t xml:space="preserve">ระหว่างปี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2559</w:t>
      </w:r>
      <w:r w:rsidRPr="00370D63">
        <w:rPr>
          <w:rFonts w:ascii="Cordia New" w:eastAsia="MS Mincho" w:hAnsi="Cordia New"/>
          <w:spacing w:val="2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</w:rPr>
        <w:t xml:space="preserve">ถึง พ.ศ. </w:t>
      </w:r>
      <w:r w:rsidR="00917503" w:rsidRPr="00917503">
        <w:rPr>
          <w:rFonts w:ascii="Cordia New" w:eastAsia="MS Mincho" w:hAnsi="Cordia New"/>
          <w:spacing w:val="2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pacing w:val="2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</w:rPr>
        <w:t>เ</w:t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 xml:space="preserve">ป็นจำนวน </w:t>
      </w:r>
      <w:r w:rsidR="00917503" w:rsidRPr="00917503">
        <w:rPr>
          <w:rFonts w:ascii="Cordia New" w:eastAsia="MS Mincho" w:hAnsi="Cordia New"/>
          <w:spacing w:val="2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pacing w:val="2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2"/>
          <w:sz w:val="26"/>
          <w:szCs w:val="26"/>
          <w:lang w:val="en-GB"/>
        </w:rPr>
        <w:t>648</w:t>
      </w:r>
      <w:r w:rsidRPr="00370D63">
        <w:rPr>
          <w:rFonts w:ascii="Cordia New" w:eastAsia="MS Mincho" w:hAnsi="Cordia New"/>
          <w:spacing w:val="2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 xml:space="preserve">ล้านบาท หรือเทียบเท่า </w:t>
      </w:r>
      <w:r w:rsidR="00917503" w:rsidRPr="00917503">
        <w:rPr>
          <w:rFonts w:ascii="Cordia New" w:eastAsia="MS Mincho" w:hAnsi="Cordia New"/>
          <w:spacing w:val="2"/>
          <w:sz w:val="26"/>
          <w:szCs w:val="26"/>
          <w:lang w:val="en-GB"/>
        </w:rPr>
        <w:t>49</w:t>
      </w:r>
      <w:r w:rsidRPr="00370D63">
        <w:rPr>
          <w:rFonts w:ascii="Cordia New" w:eastAsia="MS Mincho" w:hAnsi="Cordia New"/>
          <w:spacing w:val="2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2"/>
          <w:sz w:val="26"/>
          <w:szCs w:val="26"/>
          <w:cs/>
          <w:lang w:val="en-GB"/>
        </w:rPr>
        <w:t>ล้านเหรียญสหรัฐอเมริกา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เงินกู้ดังกล่าวไม่ได้ทำสัญญาคุ้มครองความเสี่ยงจากอัตราแลกเปลี่ยน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รายการค้ากับบุคคลหรือกิจการที่เกี่ยวข้องกัน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(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ต่อ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370D63" w:rsidRPr="00370D63" w:rsidRDefault="00370D63" w:rsidP="00370D63">
      <w:pPr>
        <w:tabs>
          <w:tab w:val="left" w:pos="2160"/>
          <w:tab w:val="left" w:pos="3600"/>
          <w:tab w:val="right" w:pos="7470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16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</w:t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>เงินกู้ยืมจากกิจการที่เกี่ยวข้องกัน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089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139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รวมเงินกู้ยืมระยะสั้นจากกิจการ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  ที่เกี่ยวข้องกัน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begin"/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instrText xml:space="preserve"> =SUM(ABOVE) </w:instrTex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separate"/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089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180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139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04"/>
        <w:gridCol w:w="1278"/>
        <w:gridCol w:w="1296"/>
        <w:gridCol w:w="1287"/>
        <w:gridCol w:w="1305"/>
      </w:tblGrid>
      <w:tr w:rsidR="00370D63" w:rsidRPr="00370D63" w:rsidTr="00370D63">
        <w:tc>
          <w:tcPr>
            <w:tcW w:w="410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574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410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410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45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680"/>
                <w:tab w:val="right" w:pos="936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87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680"/>
                <w:tab w:val="right" w:pos="936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680"/>
                <w:tab w:val="right" w:pos="936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มกราคม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707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993</w:t>
            </w:r>
          </w:p>
        </w:tc>
      </w:tr>
      <w:tr w:rsidR="00370D63" w:rsidRPr="00370D63" w:rsidTr="00370D63"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680"/>
                <w:tab w:val="right" w:pos="936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381</w:t>
            </w:r>
          </w:p>
        </w:tc>
      </w:tr>
      <w:tr w:rsidR="00370D63" w:rsidRPr="00370D63" w:rsidTr="00370D63"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680"/>
                <w:tab w:val="right" w:pos="936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878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104" w:type="dxa"/>
            <w:vAlign w:val="bottom"/>
            <w:hideMark/>
          </w:tcPr>
          <w:p w:rsidR="00370D63" w:rsidRPr="00370D63" w:rsidRDefault="00B230C6" w:rsidP="00370D63">
            <w:pPr>
              <w:tabs>
                <w:tab w:val="center" w:pos="4680"/>
                <w:tab w:val="right" w:pos="936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44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680"/>
                <w:tab w:val="right" w:pos="9360"/>
              </w:tabs>
              <w:spacing w:after="0" w:line="240" w:lineRule="auto"/>
              <w:ind w:left="34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วันที่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begin"/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instrText xml:space="preserve"> =SUM(ABOVE) </w:instrTex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separate"/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089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180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139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เ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งินกู้ยืมระยะสั้นจากบริษัทย่อยเป็นเงินกู้ยืมที่ไม่มีหลักประกันในสกุลเงินบาท 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1620"/>
        <w:gridCol w:w="1530"/>
      </w:tblGrid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4770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>ที่ดินและ</w:t>
            </w: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57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227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186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392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365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449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593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164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251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852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258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628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284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259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880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136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339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975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334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133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737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189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713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028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ราคายุติธรรม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453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063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409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975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334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133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737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189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713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028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129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964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129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964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362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370D63">
              <w:rPr>
                <w:rFonts w:ascii="Cordia New" w:eastAsia="MS Mincho" w:hAnsi="Cordia New"/>
                <w:sz w:val="26"/>
                <w:szCs w:val="26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32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866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671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39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459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959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72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326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630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724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096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122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105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846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 xml:space="preserve">) 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098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163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145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186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244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914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24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360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515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470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589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494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950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304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261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576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307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443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814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308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705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390</w:t>
            </w: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098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163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145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186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244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914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ราคายุติธรรม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372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195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23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098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163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145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186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244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914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43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617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208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106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251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724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173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370D63">
              <w:rPr>
                <w:rFonts w:ascii="Cordia New" w:eastAsia="MS Mincho" w:hAnsi="Cordia New"/>
                <w:sz w:val="26"/>
                <w:szCs w:val="26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337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326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337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326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90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845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90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845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712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69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574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313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69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584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025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109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288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764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109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288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764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Times New Roman" w:hAnsi="Cordia New" w:cs="Angsan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284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786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054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188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338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974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65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421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186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907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252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329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153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.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66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693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045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671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118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91750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737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811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803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271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288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374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922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598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376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193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886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    </w:t>
            </w:r>
            <w:r w:rsidR="009B4B01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ค่าเผื่อ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109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288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764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109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288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764</w:t>
            </w:r>
            <w:r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65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421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757</w:t>
            </w:r>
          </w:p>
        </w:tc>
        <w:tc>
          <w:tcPr>
            <w:tcW w:w="162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186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907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3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252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329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153</w:t>
            </w:r>
          </w:p>
        </w:tc>
      </w:tr>
      <w:tr w:rsidR="00370D63" w:rsidRPr="00370D63" w:rsidTr="00370D63">
        <w:tc>
          <w:tcPr>
            <w:tcW w:w="459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c>
          <w:tcPr>
            <w:tcW w:w="4590" w:type="dxa"/>
            <w:vAlign w:val="bottom"/>
            <w:hideMark/>
          </w:tcPr>
          <w:p w:rsidR="00370D63" w:rsidRPr="00370D63" w:rsidRDefault="00370D63" w:rsidP="00370D63">
            <w:pPr>
              <w:spacing w:after="0" w:line="340" w:lineRule="exact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ราคายุติธรรม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347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339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320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17</w:t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 xml:space="preserve">อสังหาริมทรัพย์เพื่อการลงทุน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(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ต่อ)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ราคายุติธรรมถูกประเมินโดยผู้ประเมินอิสระ ซึ่งมีคุณสมบัติของผู้เชี่ยวชาญในวิชาชีพและมีประสบการณ์ในทำเลที่ตั้ง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และประเภทของอสังหาริมทรัพย์เพื่อการลงทุนที่มีการประเมินนั้น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</w:p>
    <w:p w:rsidR="00370D63" w:rsidRPr="00370D63" w:rsidRDefault="00370D63" w:rsidP="00370D6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กลุ่มกิจการคำนวณมูลค่ายุติธรรมของอสังหาริมทรัพย์เพื่อการลงทุนโดยใช้วิธีรายได้และวิธีราคาตลาด ซึ่งถือเป็นการวัดมูลค่ายุติธรรมระดับที่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</w:p>
    <w:p w:rsidR="00370D63" w:rsidRPr="00370D63" w:rsidRDefault="00370D63" w:rsidP="00370D6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1080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Times New Roman" w:hAnsi="Cordia New" w:hint="cs"/>
          <w:b/>
          <w:bCs/>
          <w:sz w:val="26"/>
          <w:szCs w:val="26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="00917503" w:rsidRPr="00917503">
        <w:rPr>
          <w:rFonts w:ascii="Cordia New" w:eastAsia="Times New Roman" w:hAnsi="Cordia New"/>
          <w:b/>
          <w:bCs/>
          <w:sz w:val="26"/>
          <w:szCs w:val="26"/>
          <w:lang w:val="en-GB"/>
        </w:rPr>
        <w:t>3</w:t>
      </w:r>
      <w:r w:rsidRPr="00370D63">
        <w:rPr>
          <w:rFonts w:ascii="Cordia New" w:eastAsia="Times New Roman" w:hAnsi="Cordia New" w:hint="cs"/>
          <w:b/>
          <w:bCs/>
          <w:sz w:val="26"/>
          <w:szCs w:val="26"/>
          <w:cs/>
          <w:lang w:val="en-GB"/>
        </w:rPr>
        <w:t>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pacing w:val="-4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</w:t>
      </w:r>
      <w:r w:rsidRPr="00370D63">
        <w:rPr>
          <w:rFonts w:ascii="Cordia New" w:eastAsia="Times New Roman" w:hAnsi="Cordia New" w:hint="cs"/>
          <w:spacing w:val="-4"/>
          <w:sz w:val="26"/>
          <w:szCs w:val="26"/>
          <w:cs/>
          <w:lang w:val="en-GB"/>
        </w:rPr>
        <w:t xml:space="preserve">ได้มีการเปิดเผยการเปลี่ยนแปลงในมูลค่าของอสังหาริมทรัพย์เพื่อการลงทุนซึ่งเป็นข้อมูลระดับที่ </w:t>
      </w:r>
      <w:r w:rsidR="00917503" w:rsidRPr="00917503">
        <w:rPr>
          <w:rFonts w:ascii="Cordia New" w:eastAsia="Times New Roman" w:hAnsi="Cordia New"/>
          <w:spacing w:val="-4"/>
          <w:sz w:val="26"/>
          <w:szCs w:val="26"/>
          <w:lang w:val="en-GB"/>
        </w:rPr>
        <w:t>3</w:t>
      </w:r>
      <w:r w:rsidRPr="00370D63">
        <w:rPr>
          <w:rFonts w:ascii="Cordia New" w:eastAsia="Times New Roman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</w:t>
      </w:r>
      <w:r w:rsidRPr="00370D63">
        <w:rPr>
          <w:rFonts w:ascii="Cordia New" w:eastAsia="Times New Roman" w:hAnsi="Cordia New" w:hint="cs"/>
          <w:spacing w:val="-6"/>
          <w:sz w:val="26"/>
          <w:szCs w:val="26"/>
          <w:cs/>
          <w:lang w:val="en-GB"/>
        </w:rPr>
        <w:t>ได้ว่าจ้าง</w:t>
      </w:r>
      <w:r w:rsidRPr="00370D63">
        <w:rPr>
          <w:rFonts w:ascii="Cordia New" w:eastAsia="Times New Roman" w:hAnsi="Cordia New" w:hint="cs"/>
          <w:spacing w:val="-6"/>
          <w:sz w:val="26"/>
          <w:szCs w:val="26"/>
          <w:cs/>
          <w:lang w:val="en-GB"/>
        </w:rPr>
        <w:br/>
        <w:t>ผู้ประเมินอิสระจากภายนอกในการประเมินมูลค่ายุติธรรม</w:t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>เป็นระยะ ตามนโยบายของ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ไม่มีการเปลี่ยนแปลงสำหรับวิธีการประมาณมูลค่ายุติธรรมระหว่างปี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Times New Roman" w:hAnsi="Cordia New" w:hint="cs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>ฝ่ายบัญชีและการเงินของ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</w:t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ร่วมกับผู้ประเมินอิสระ ได้ทำการประเมินมูลค่ายุติธรรมของสินทรัพย์สำหรับการรายงานในงบการเงิน รวมถึงมูลค่ายุติธรรมระดับที่ </w:t>
      </w:r>
      <w:r w:rsidR="00917503" w:rsidRPr="00917503">
        <w:rPr>
          <w:rFonts w:ascii="Cordia New" w:eastAsia="Times New Roman" w:hAnsi="Cordia New"/>
          <w:sz w:val="26"/>
          <w:szCs w:val="26"/>
          <w:lang w:val="en-GB"/>
        </w:rPr>
        <w:t>3</w:t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 คณะทำงานนี้ได้รายงานโดยตรงต่อผู้บริหารสูงสุดทางด้านการเงิน </w:t>
      </w:r>
      <w:r w:rsidRPr="00370D63">
        <w:rPr>
          <w:rFonts w:ascii="Cordia New" w:eastAsia="Times New Roman" w:hAnsi="Cordia New"/>
          <w:sz w:val="26"/>
          <w:szCs w:val="26"/>
          <w:lang w:val="en-GB"/>
        </w:rPr>
        <w:t>(Chief Financial Officer</w:t>
      </w:r>
      <w:r w:rsidRPr="00370D63">
        <w:rPr>
          <w:rFonts w:ascii="Cordia New" w:eastAsia="Times New Roman" w:hAnsi="Cordia New"/>
          <w:spacing w:val="-4"/>
          <w:sz w:val="26"/>
          <w:szCs w:val="26"/>
          <w:lang w:val="en-GB"/>
        </w:rPr>
        <w:t>)</w:t>
      </w:r>
      <w:r w:rsidRPr="00370D63">
        <w:rPr>
          <w:rFonts w:ascii="Cordia New" w:eastAsia="Times New Roman" w:hAnsi="Cordia New" w:hint="cs"/>
          <w:spacing w:val="-4"/>
          <w:sz w:val="26"/>
          <w:szCs w:val="26"/>
          <w:cs/>
          <w:lang w:val="en-GB"/>
        </w:rPr>
        <w:t xml:space="preserve"> การประชุมระหว่าง</w:t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>ผู้บริหารสูงสุดทางด้านการเงิน</w:t>
      </w:r>
      <w:r w:rsidRPr="00370D63">
        <w:rPr>
          <w:rFonts w:ascii="Cordia New" w:eastAsia="Times New Roman" w:hAnsi="Cordia New" w:hint="cs"/>
          <w:spacing w:val="-4"/>
          <w:sz w:val="26"/>
          <w:szCs w:val="26"/>
          <w:cs/>
          <w:lang w:val="en-GB"/>
        </w:rPr>
        <w:t>และคณะทำงานเกี่ยวกับกระบวนการประเมินมูลค่ายุติธรรมได้จัดขึ้น</w:t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>อย่างน้อยหนึ่งครั้งในแต่ละปี ซึ่งสอดคล้องกับวันที่รายงานประจำปีของ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1080"/>
          <w:tab w:val="left" w:pos="9558"/>
        </w:tabs>
        <w:spacing w:after="0" w:line="240" w:lineRule="auto"/>
        <w:ind w:left="540"/>
        <w:jc w:val="thaiDistribute"/>
        <w:rPr>
          <w:rFonts w:ascii="Cordia New" w:eastAsia="Times New Roman" w:hAnsi="Cordia New"/>
          <w:b/>
          <w:bCs/>
          <w:sz w:val="26"/>
          <w:szCs w:val="26"/>
        </w:rPr>
      </w:pP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917503" w:rsidRPr="00917503">
        <w:rPr>
          <w:rFonts w:ascii="Cordia New" w:eastAsia="Times New Roman" w:hAnsi="Cordia New"/>
          <w:sz w:val="26"/>
          <w:szCs w:val="26"/>
          <w:lang w:val="en-GB"/>
        </w:rPr>
        <w:t>3</w:t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 ได้แก่ ประมาณการกระแสเงินสดคิดลดของค่าเช่าจากสัญญาเช่าในปัจจุบัน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 ที่คาดว่า</w:t>
      </w:r>
      <w:r w:rsidRPr="00370D63">
        <w:rPr>
          <w:rFonts w:ascii="Cordia New" w:eastAsia="Times New Roman" w:hAnsi="Cordia New"/>
          <w:sz w:val="26"/>
          <w:szCs w:val="26"/>
          <w:lang w:val="en-GB"/>
        </w:rPr>
        <w:br/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>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</w:t>
      </w:r>
      <w:r w:rsidRPr="00370D63">
        <w:rPr>
          <w:rFonts w:ascii="Cordia New" w:eastAsia="Times New Roman" w:hAnsi="Cordia New"/>
          <w:sz w:val="26"/>
          <w:szCs w:val="26"/>
          <w:lang w:val="en-GB"/>
        </w:rPr>
        <w:br/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>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</w:t>
      </w:r>
      <w:r w:rsidRPr="00370D63">
        <w:rPr>
          <w:rFonts w:ascii="Cordia New" w:eastAsia="Times New Roman" w:hAnsi="Cordia New"/>
          <w:sz w:val="26"/>
          <w:szCs w:val="26"/>
          <w:lang w:val="en-GB"/>
        </w:rPr>
        <w:br/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917503" w:rsidRPr="00917503">
        <w:rPr>
          <w:rFonts w:ascii="Cordia New" w:eastAsia="Times New Roman" w:hAnsi="Cordia New"/>
          <w:sz w:val="26"/>
          <w:szCs w:val="26"/>
          <w:lang w:val="en-GB"/>
        </w:rPr>
        <w:t>12</w:t>
      </w:r>
      <w:r w:rsidRPr="00370D63">
        <w:rPr>
          <w:rFonts w:ascii="Cordia New" w:eastAsia="Times New Roman" w:hAnsi="Cordia New" w:hint="cs"/>
          <w:sz w:val="26"/>
          <w:szCs w:val="26"/>
          <w:cs/>
          <w:lang w:val="en-GB"/>
        </w:rPr>
        <w:t xml:space="preserve"> ต่อปี </w:t>
      </w:r>
    </w:p>
    <w:p w:rsidR="00370D63" w:rsidRPr="00370D63" w:rsidRDefault="00370D63" w:rsidP="00370D6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จำนวนเงินที่เกี่ยวข้องอสังหาริมทรัพย์เพื่อการลงทุนที่ได้รับรู้ในงบกำไรขาดทุน มีดังนี้</w:t>
      </w:r>
    </w:p>
    <w:p w:rsidR="00370D63" w:rsidRPr="00370D63" w:rsidRDefault="00370D63" w:rsidP="00370D63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3"/>
        <w:gridCol w:w="1296"/>
        <w:gridCol w:w="1296"/>
      </w:tblGrid>
      <w:tr w:rsidR="00370D63" w:rsidRPr="00370D63" w:rsidTr="00370D63">
        <w:trPr>
          <w:cantSplit/>
        </w:trPr>
        <w:tc>
          <w:tcPr>
            <w:tcW w:w="67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67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cantSplit/>
        </w:trPr>
        <w:tc>
          <w:tcPr>
            <w:tcW w:w="675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67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304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978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335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045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679</w:t>
            </w:r>
          </w:p>
        </w:tc>
      </w:tr>
      <w:tr w:rsidR="00370D63" w:rsidRPr="00370D63" w:rsidTr="00370D63">
        <w:trPr>
          <w:cantSplit/>
        </w:trPr>
        <w:tc>
          <w:tcPr>
            <w:tcW w:w="67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67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69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584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53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968</w:t>
            </w:r>
            <w:r w:rsidR="00370D63"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>613</w:t>
            </w:r>
          </w:p>
        </w:tc>
      </w:tr>
    </w:tbl>
    <w:p w:rsidR="00370D63" w:rsidRPr="00370D63" w:rsidRDefault="00370D63" w:rsidP="00370D63">
      <w:pPr>
        <w:tabs>
          <w:tab w:val="left" w:pos="1134"/>
          <w:tab w:val="left" w:pos="1276"/>
          <w:tab w:val="left" w:pos="1440"/>
          <w:tab w:val="center" w:pos="3402"/>
          <w:tab w:val="center" w:pos="4536"/>
          <w:tab w:val="center" w:pos="5670"/>
          <w:tab w:val="center" w:pos="6804"/>
          <w:tab w:val="right" w:pos="7655"/>
          <w:tab w:val="decimal" w:pos="7740"/>
          <w:tab w:val="decimal" w:pos="8820"/>
        </w:tabs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370D63" w:rsidRPr="00370D63" w:rsidSect="00B311AE">
          <w:pgSz w:w="11907" w:h="16840"/>
          <w:pgMar w:top="1987" w:right="1138" w:bottom="850" w:left="1411" w:header="706" w:footer="576" w:gutter="0"/>
          <w:cols w:space="720"/>
        </w:sectPr>
      </w:pPr>
    </w:p>
    <w:p w:rsidR="00370D63" w:rsidRPr="00370D63" w:rsidRDefault="00917503" w:rsidP="00370D63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</w:p>
    <w:tbl>
      <w:tblPr>
        <w:tblW w:w="14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3"/>
        <w:gridCol w:w="1416"/>
        <w:gridCol w:w="1736"/>
        <w:gridCol w:w="1440"/>
        <w:gridCol w:w="1375"/>
        <w:gridCol w:w="1350"/>
        <w:gridCol w:w="1440"/>
      </w:tblGrid>
      <w:tr w:rsidR="00370D63" w:rsidRPr="00370D63" w:rsidTr="00370D63">
        <w:trPr>
          <w:cantSplit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8755" w:type="dxa"/>
            <w:gridSpan w:val="6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</w:rPr>
              <w:t>งบการเงินรวม (บาท)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41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735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370D63">
              <w:rPr>
                <w:rFonts w:ascii="Cordia New" w:eastAsia="MS Mincho" w:hAnsi="Cordia New"/>
                <w:b/>
                <w:bCs/>
                <w:szCs w:val="22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37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5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ที่ดินและส่วน</w:t>
            </w:r>
          </w:p>
        </w:tc>
        <w:tc>
          <w:tcPr>
            <w:tcW w:w="1735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</w:rPr>
              <w:t>อาคาร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และส่วน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37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1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73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37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 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2561</w:t>
            </w:r>
          </w:p>
        </w:tc>
        <w:tc>
          <w:tcPr>
            <w:tcW w:w="141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73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ราคาทุน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778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446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088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208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983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737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395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726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886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988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878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305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528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327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u w:val="single"/>
                <w:cs/>
              </w:rPr>
              <w:t>หัก</w:t>
            </w: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357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851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034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050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969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083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147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424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273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442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935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829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687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431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u w:val="single"/>
                <w:cs/>
              </w:rPr>
              <w:t>หัก</w:t>
            </w: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941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194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546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532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487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272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744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300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781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184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058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812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900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791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886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988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878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308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409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 w:firstLineChars="2" w:firstLine="2"/>
              <w:jc w:val="both"/>
              <w:rPr>
                <w:rFonts w:ascii="Cordia New" w:eastAsia="Times New Roman" w:hAnsi="Cordia New"/>
                <w:sz w:val="8"/>
                <w:szCs w:val="8"/>
                <w:cs/>
              </w:rPr>
            </w:pPr>
          </w:p>
        </w:tc>
        <w:tc>
          <w:tcPr>
            <w:tcW w:w="141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3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3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2561</w:t>
            </w:r>
          </w:p>
        </w:tc>
        <w:tc>
          <w:tcPr>
            <w:tcW w:w="141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73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7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ราคาตามบัญชีต้นปี - </w:t>
            </w:r>
            <w:r w:rsidRPr="00370D63">
              <w:rPr>
                <w:rFonts w:ascii="Cordia New" w:eastAsia="MS Mincho" w:hAnsi="Cordia New" w:hint="cs"/>
                <w:szCs w:val="22"/>
                <w:cs/>
                <w:lang w:val="en-GB"/>
              </w:rPr>
              <w:t>สุทธิ</w:t>
            </w: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 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272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744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300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781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184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058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812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900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791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886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988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878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308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409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ซื้อสินทรัพย์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283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142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393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410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239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071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915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662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115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480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269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435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944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664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929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สินทรัพย์ได้มาจากการลงทุนในบริษัทย่อย - สุทธิ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985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953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264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806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773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810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146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693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334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659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678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365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707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191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429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ปรับปรุงงบการเงินย้อนหลังจากมูลค่ายุติธรรม (หมายเหตุ 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37</w:t>
            </w:r>
            <w:r w:rsidRPr="00370D63">
              <w:rPr>
                <w:rFonts w:ascii="Cordia New" w:eastAsia="Times New Roman" w:hAnsi="Cord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415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 w:cs="Angsana New"/>
                <w:szCs w:val="22"/>
                <w:cs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735" w:type="dxa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hint="cs"/>
                <w:szCs w:val="22"/>
                <w:cs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/>
                <w:szCs w:val="22"/>
                <w:lang w:val="en-GB"/>
              </w:rPr>
              <w:t>52</w:t>
            </w:r>
            <w:r w:rsidRPr="00370D63">
              <w:rPr>
                <w:rFonts w:ascii="Cordia New" w:eastAsia="Arial Unicode MS" w:hAnsi="Cordi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/>
                <w:szCs w:val="22"/>
                <w:lang w:val="en-GB"/>
              </w:rPr>
              <w:t>255</w:t>
            </w:r>
            <w:r w:rsidRPr="00370D63">
              <w:rPr>
                <w:rFonts w:ascii="Cordia New" w:eastAsia="Arial Unicode MS" w:hAnsi="Cord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153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186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829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698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994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795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805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237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887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287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101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913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706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จัดประเภทใหม่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 w:hint="cs"/>
                <w:szCs w:val="22"/>
                <w:cs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444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718</w:t>
            </w:r>
            <w:r w:rsidRPr="00370D63">
              <w:rPr>
                <w:rFonts w:ascii="Cordia New" w:eastAsia="Arial Unicode MS" w:hAnsi="Cordia New" w:cs="Angsan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944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852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452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399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537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072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965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359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432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236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106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721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684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479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236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370D63">
              <w:rPr>
                <w:rFonts w:ascii="Cordia New" w:eastAsia="Arial Unicode MS" w:hAnsi="Cordia New" w:cs="Angsana New" w:hint="cs"/>
                <w:szCs w:val="22"/>
                <w:cs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204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750</w:t>
            </w:r>
            <w:r w:rsidRPr="00370D63">
              <w:rPr>
                <w:rFonts w:ascii="Cordia New" w:eastAsia="Arial Unicode MS" w:hAnsi="Cordia New" w:cs="Angsan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062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091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334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050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300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755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209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ค่าเสื่อมราคา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 w:hint="cs"/>
                <w:szCs w:val="22"/>
                <w:cs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912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976</w:t>
            </w:r>
            <w:r w:rsidRPr="00370D63">
              <w:rPr>
                <w:rFonts w:ascii="Cordia New" w:eastAsia="Arial Unicode MS" w:hAnsi="Cordia New" w:cs="Angsan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809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999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492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074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627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917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625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950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175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720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  <w:trHeight w:val="121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กลับรายการการด้อยค่า (การด้อยค่า)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193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237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064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100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098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721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="5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370D63">
              <w:rPr>
                <w:rFonts w:ascii="Cordia New" w:eastAsia="Arial Unicode MS" w:hAnsi="Cordia New" w:cs="Angsana New" w:hint="cs"/>
                <w:szCs w:val="22"/>
                <w:cs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708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628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423</w:t>
            </w:r>
            <w:r w:rsidRPr="00370D63">
              <w:rPr>
                <w:rFonts w:ascii="Cordia New" w:eastAsia="Arial Unicode MS" w:hAnsi="Cordia New" w:cs="Angsan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529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086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256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565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882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964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185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392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560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681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637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925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15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996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558</w:t>
            </w:r>
          </w:p>
        </w:tc>
        <w:tc>
          <w:tcPr>
            <w:tcW w:w="1735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352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592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663</w:t>
            </w:r>
          </w:p>
        </w:tc>
        <w:tc>
          <w:tcPr>
            <w:tcW w:w="1375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020</w:t>
            </w:r>
          </w:p>
        </w:tc>
        <w:tc>
          <w:tcPr>
            <w:tcW w:w="135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213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150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168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 w:firstLine="5"/>
              <w:jc w:val="both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1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73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2561</w:t>
            </w:r>
            <w:r w:rsidR="006919B9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="006919B9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(ปรับปรุงใหม่)</w:t>
            </w:r>
          </w:p>
        </w:tc>
        <w:tc>
          <w:tcPr>
            <w:tcW w:w="141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73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75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ราคาทุน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239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193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036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338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458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947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569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213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068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638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395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u w:val="single"/>
                <w:cs/>
              </w:rPr>
              <w:t>หัก</w:t>
            </w: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780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681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203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983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034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549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464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636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u w:val="single"/>
                <w:cs/>
              </w:rPr>
              <w:t>หัก</w:t>
            </w: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452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968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950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104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7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591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43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15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996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558</w:t>
            </w:r>
          </w:p>
        </w:tc>
        <w:tc>
          <w:tcPr>
            <w:tcW w:w="1735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352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592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663</w:t>
            </w:r>
          </w:p>
        </w:tc>
        <w:tc>
          <w:tcPr>
            <w:tcW w:w="1375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020</w:t>
            </w:r>
          </w:p>
        </w:tc>
        <w:tc>
          <w:tcPr>
            <w:tcW w:w="135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213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150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168</w:t>
            </w:r>
          </w:p>
        </w:tc>
      </w:tr>
    </w:tbl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z w:val="6"/>
          <w:szCs w:val="6"/>
          <w:lang w:val="en-GB"/>
        </w:rPr>
        <w:sectPr w:rsidR="00370D63" w:rsidRPr="00370D63">
          <w:pgSz w:w="16840" w:h="11907" w:orient="landscape"/>
          <w:pgMar w:top="1987" w:right="1152" w:bottom="850" w:left="1152" w:header="706" w:footer="576" w:gutter="0"/>
          <w:cols w:space="720"/>
        </w:sectPr>
      </w:pPr>
    </w:p>
    <w:p w:rsidR="00370D63" w:rsidRPr="00370D63" w:rsidRDefault="00917503" w:rsidP="00370D63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ที่ดิน อาคารและอุปกรณ์</w:t>
      </w:r>
      <w:r w:rsidR="00370D63"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(ต่อ)</w:t>
      </w:r>
    </w:p>
    <w:tbl>
      <w:tblPr>
        <w:tblW w:w="147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05"/>
        <w:gridCol w:w="1440"/>
        <w:gridCol w:w="1711"/>
        <w:gridCol w:w="1441"/>
        <w:gridCol w:w="1351"/>
        <w:gridCol w:w="1351"/>
        <w:gridCol w:w="1531"/>
      </w:tblGrid>
      <w:tr w:rsidR="00370D63" w:rsidRPr="00370D63" w:rsidTr="00B636F3">
        <w:trPr>
          <w:cantSplit/>
        </w:trPr>
        <w:tc>
          <w:tcPr>
            <w:tcW w:w="5904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8820" w:type="dxa"/>
            <w:gridSpan w:val="6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</w:rPr>
              <w:t>งบการเงินรวม (บาท)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370D63">
              <w:rPr>
                <w:rFonts w:ascii="Cordia New" w:eastAsia="MS Mincho" w:hAnsi="Cordia New"/>
                <w:b/>
                <w:bCs/>
                <w:szCs w:val="22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เครื่องจักร</w:t>
            </w: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</w:rPr>
            </w:pP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ที่ดินและส่วน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</w:rPr>
              <w:t>อาคาร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และส่วน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เครื่องตกแต่งและ</w:t>
            </w: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งานระหว่าง</w:t>
            </w:r>
          </w:p>
        </w:tc>
        <w:tc>
          <w:tcPr>
            <w:tcW w:w="153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ปรับปรุงที่ดิน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อุปกรณ์อื่น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ก่อสร้าง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jc w:val="right"/>
              <w:rPr>
                <w:rFonts w:ascii="Cordia New" w:eastAsia="Times New Roman" w:hAnsi="Cordia New"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jc w:val="right"/>
              <w:rPr>
                <w:rFonts w:ascii="Cordia New" w:eastAsia="Times New Roman" w:hAnsi="Cordia New"/>
                <w:sz w:val="8"/>
                <w:szCs w:val="8"/>
              </w:rPr>
            </w:pP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szCs w:val="22"/>
                <w:cs/>
                <w:lang w:val="en-GB"/>
              </w:rPr>
              <w:t xml:space="preserve">ราคาตามบัญชีต้นปี - สุทธิ </w:t>
            </w:r>
            <w:r w:rsidRPr="00370D63">
              <w:rPr>
                <w:rFonts w:ascii="Cordia New" w:eastAsia="MS Mincho" w:hAnsi="Cordia New"/>
                <w:szCs w:val="22"/>
                <w:lang w:val="en-GB"/>
              </w:rPr>
              <w:t>(</w:t>
            </w:r>
            <w:r w:rsidRPr="00370D63">
              <w:rPr>
                <w:rFonts w:ascii="Cordia New" w:eastAsia="MS Mincho" w:hAnsi="Cordia New" w:hint="cs"/>
                <w:szCs w:val="22"/>
                <w:cs/>
                <w:lang w:val="en-GB"/>
              </w:rPr>
              <w:t>ตามที่รายงานไว้เดิม</w:t>
            </w:r>
            <w:r w:rsidRPr="00370D63">
              <w:rPr>
                <w:rFonts w:ascii="Cordia New" w:eastAsia="MS Mincho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996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558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352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020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213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216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ปรับปรุงงบการเงินย้อนหลังจากมูลค่ายุติธรรม (หมายเหตุ 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37</w:t>
            </w:r>
            <w:r w:rsidRPr="00370D63">
              <w:rPr>
                <w:rFonts w:ascii="Cordia New" w:eastAsia="Times New Roman" w:hAnsi="Cordia New" w:hint="cs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  <w:cs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MS Mincho" w:hAnsi="Cordia New" w:hint="cs"/>
                <w:szCs w:val="22"/>
                <w:cs/>
                <w:lang w:val="en-GB"/>
              </w:rPr>
              <w:t>ราคาตามบัญชีต้นปี - สุทธิ (ปรับปรุงใหม่)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996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558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352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293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592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663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020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213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047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150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168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825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698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384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175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091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961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023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867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765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827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188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644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258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657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221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สินทรัพย์ได้มาจากการลงทุนในบริษัทย่อย - สุทธิ </w:t>
            </w:r>
            <w:r w:rsidRPr="00370D63">
              <w:rPr>
                <w:rFonts w:ascii="Cordia New" w:eastAsia="Times New Roman" w:hAnsi="Cordia New"/>
                <w:szCs w:val="22"/>
              </w:rPr>
              <w:t>(</w:t>
            </w: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หมายเหตุ 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37</w:t>
            </w:r>
            <w:r w:rsidRPr="00370D63">
              <w:rPr>
                <w:rFonts w:ascii="Cordia New" w:eastAsia="Times New Roman" w:hAnsi="Cordi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315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752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746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320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700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033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441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413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639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จำหน่ายสินทรัพย์ภายใต้การขายและเช่ากลับ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075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415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667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626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817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579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691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763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280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940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752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561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459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818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</w:rPr>
            </w:pPr>
            <w:r w:rsidRPr="00370D63">
              <w:rPr>
                <w:rFonts w:ascii="Cordia New" w:eastAsia="Arial Unicode MS" w:hAnsi="Cordia New" w:cs="Angsana New"/>
                <w:szCs w:val="22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Pr="00370D63">
              <w:rPr>
                <w:rFonts w:ascii="Cordia New" w:eastAsia="Arial Unicode MS" w:hAnsi="Cordia New" w:cs="Angsana New"/>
                <w:szCs w:val="22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110</w:t>
            </w:r>
            <w:r w:rsidRPr="00370D63">
              <w:rPr>
                <w:rFonts w:ascii="Cordia New" w:eastAsia="Arial Unicode MS" w:hAnsi="Cordia New" w:cs="Angsana New"/>
                <w:szCs w:val="22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320</w:t>
            </w:r>
            <w:r w:rsidRPr="00370D63">
              <w:rPr>
                <w:rFonts w:ascii="Cordia New" w:eastAsia="Arial Unicode MS" w:hAnsi="Cordia New" w:cs="Angsana New"/>
                <w:szCs w:val="22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201</w:t>
            </w:r>
            <w:r w:rsidRPr="00370D63">
              <w:rPr>
                <w:rFonts w:ascii="Cordia New" w:eastAsia="Arial Unicode MS" w:hAnsi="Cordia New" w:cs="Angsana New"/>
                <w:szCs w:val="22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281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425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239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927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217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109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057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811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cs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787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735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348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520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005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304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853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696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381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624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904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587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 w:cs="Angsan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โอนมาจาก (ไป) บัญชีอื่น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609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102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306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175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083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447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659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437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564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568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313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712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702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862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799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485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412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927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กลับรายการการด้อยค่า (การด้อยค่า)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655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260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766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552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536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224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030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cs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260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989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594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984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175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593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520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255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264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854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927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884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479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663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198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473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633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690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286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896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852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462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060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909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71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="5"/>
              <w:jc w:val="both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71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Cs w:val="22"/>
                <w:lang w:val="en-GB" w:eastAsia="th-TH"/>
              </w:rPr>
            </w:pP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538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088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441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108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330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846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707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469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499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482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166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906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852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462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197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692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845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015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u w:val="single"/>
                <w:cs/>
              </w:rPr>
              <w:t>หัก</w:t>
            </w: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253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756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48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364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612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764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510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635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880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010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831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009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013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u w:val="single"/>
                <w:cs/>
              </w:rPr>
              <w:t>หัก</w:t>
            </w:r>
            <w:r w:rsidRPr="00370D63">
              <w:rPr>
                <w:rFonts w:ascii="Cordia New" w:eastAsia="Times New Roman" w:hAnsi="Cordia New" w:hint="cs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155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923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022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345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105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897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231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746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174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A0A0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(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732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775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="00917503"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093</w:t>
            </w:r>
            <w:r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)</w:t>
            </w:r>
          </w:p>
        </w:tc>
      </w:tr>
      <w:tr w:rsidR="00370D63" w:rsidRPr="00370D63" w:rsidTr="00B636F3">
        <w:trPr>
          <w:cantSplit/>
        </w:trPr>
        <w:tc>
          <w:tcPr>
            <w:tcW w:w="5904" w:type="dxa"/>
            <w:vAlign w:val="bottom"/>
            <w:hideMark/>
          </w:tcPr>
          <w:p w:rsidR="00370D63" w:rsidRPr="00370D63" w:rsidRDefault="00370D63" w:rsidP="003A0A0D">
            <w:pPr>
              <w:spacing w:after="0" w:line="240" w:lineRule="auto"/>
              <w:ind w:left="615" w:firstLineChars="2" w:firstLine="4"/>
              <w:jc w:val="both"/>
              <w:rPr>
                <w:rFonts w:ascii="Cordia New" w:eastAsia="Times New Roman" w:hAnsi="Cordia New"/>
                <w:szCs w:val="22"/>
              </w:rPr>
            </w:pPr>
            <w:r w:rsidRPr="00370D63">
              <w:rPr>
                <w:rFonts w:ascii="Cordia New" w:eastAsia="Times New Roman" w:hAnsi="Cordia New" w:hint="cs"/>
                <w:szCs w:val="22"/>
                <w:cs/>
              </w:rPr>
              <w:t>ราคาตามบัญชี - 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003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663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643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376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198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473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633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690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136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286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896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5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871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852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462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917503" w:rsidP="003A0A0D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Arial Unicode MS" w:hAnsi="Cordia New"/>
                <w:szCs w:val="22"/>
                <w:lang w:val="en-GB"/>
              </w:rPr>
            </w:pP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123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129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060</w:t>
            </w:r>
            <w:r w:rsidR="00370D63" w:rsidRPr="00370D63">
              <w:rPr>
                <w:rFonts w:ascii="Cordia New" w:eastAsia="Arial Unicode MS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Arial Unicode MS" w:hAnsi="Cordia New" w:cs="Angsana New"/>
                <w:szCs w:val="22"/>
                <w:lang w:val="en-GB"/>
              </w:rPr>
              <w:t>909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12"/>
          <w:szCs w:val="12"/>
          <w:cs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ค่าเสื่อมราคาจำนวน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5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733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ล้านบาท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431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ล้านบาท) แสดงไว้ในต้นทุนขายและบริการ 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343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ล้านบาท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273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ล้านบาท) อยู่ในค่าใช้จ่ายในการขาย และจำนวน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255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ล้านบาท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246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ล้านบาท)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อยู่ในค่าใช้จ่ายในการบริหาร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tbl>
      <w:tblPr>
        <w:tblW w:w="14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78"/>
        <w:gridCol w:w="1441"/>
        <w:gridCol w:w="1441"/>
        <w:gridCol w:w="1440"/>
        <w:gridCol w:w="1440"/>
        <w:gridCol w:w="1440"/>
        <w:gridCol w:w="1440"/>
      </w:tblGrid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640" w:type="dxa"/>
            <w:gridSpan w:val="6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</w:rPr>
              <w:t>งบการเงินเฉพาะกิจการ (บาท)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อาคารและส่วน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011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755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673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651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881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579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013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447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159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813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u w:val="single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483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380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696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449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454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505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801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452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412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365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214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146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651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ราคาตามบัญชี 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528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59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224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016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146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080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170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167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004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013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369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233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013</w:t>
            </w:r>
            <w:r w:rsidR="00370D63" w:rsidRPr="00370D6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7503"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  <w:t>162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72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528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224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146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080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167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013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233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013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162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20"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326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829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601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153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933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056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</w:rPr>
              <w:t>ตัด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จำหน่ายสินทรัพย์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145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977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405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208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527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จัดประเภทใหม่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695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839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534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913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797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790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679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040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208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114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661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948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345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ราคาตามบัญชีปลายปี 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548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372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122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600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789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346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034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757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509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667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593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747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460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516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708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u w:val="single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486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177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705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137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110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544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957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302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146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773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263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727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362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ราคาตามบัญชี 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548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372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122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600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789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346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14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78"/>
        <w:gridCol w:w="1441"/>
        <w:gridCol w:w="1441"/>
        <w:gridCol w:w="1440"/>
        <w:gridCol w:w="1440"/>
        <w:gridCol w:w="1440"/>
        <w:gridCol w:w="1440"/>
      </w:tblGrid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640" w:type="dxa"/>
            <w:gridSpan w:val="6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</w:rPr>
              <w:t>งบการเงินเฉพาะกิจการ (บาท)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อาคารและส่วน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ก่อสร้าง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8"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548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372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122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600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789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346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20"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458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660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before="20"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219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494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</w:rPr>
              <w:t>ตัด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จำหน่ายสินทรัพย์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040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135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136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145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176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463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390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437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875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352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999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254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264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จัดประเภทใหม่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285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796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081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020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701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918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312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491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942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044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012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467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967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264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709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264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709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ราคาตามบัญชีปลายปี 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44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723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763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556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164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876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724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cs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134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695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067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523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505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747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251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653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086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u w:val="single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499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879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650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343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778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419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477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211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190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785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086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511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653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9B4B01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  <w:tab/>
            </w: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ค่าเผื่อ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264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709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264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709</w:t>
            </w:r>
            <w:r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587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ราคาตามบัญชี 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635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44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723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103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763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556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197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164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876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724</w:t>
            </w:r>
          </w:p>
        </w:tc>
      </w:tr>
    </w:tbl>
    <w:p w:rsidR="00370D63" w:rsidRPr="00370D63" w:rsidRDefault="00370D63" w:rsidP="00370D63">
      <w:pPr>
        <w:tabs>
          <w:tab w:val="left" w:pos="567"/>
          <w:tab w:val="left" w:pos="1440"/>
          <w:tab w:val="decimal" w:pos="7740"/>
          <w:tab w:val="decimal" w:pos="8820"/>
        </w:tabs>
        <w:spacing w:after="0" w:line="240" w:lineRule="auto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z w:val="26"/>
          <w:szCs w:val="26"/>
          <w:cs/>
        </w:rPr>
        <w:sectPr w:rsidR="00370D63" w:rsidRPr="00370D63">
          <w:pgSz w:w="16840" w:h="11907" w:orient="landscape"/>
          <w:pgMar w:top="1987" w:right="1152" w:bottom="850" w:left="1152" w:header="706" w:footer="576" w:gutter="0"/>
          <w:cols w:space="720"/>
        </w:sectPr>
      </w:pPr>
    </w:p>
    <w:p w:rsidR="00370D63" w:rsidRPr="00370D63" w:rsidRDefault="00917503" w:rsidP="00370D63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18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ที่ดิน อาคารและอุปกรณ์ </w:t>
      </w:r>
      <w:r w:rsidR="00370D63" w:rsidRPr="00370D63">
        <w:rPr>
          <w:rFonts w:ascii="Cordia New" w:eastAsia="MS Mincho" w:hAnsi="Cordia New" w:hint="cs"/>
          <w:sz w:val="26"/>
          <w:szCs w:val="26"/>
          <w:cs/>
        </w:rPr>
        <w:t>(ต่อ)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cs/>
          <w:lang w:val="en-GB" w:eastAsia="en-GB"/>
        </w:rPr>
      </w:pPr>
    </w:p>
    <w:p w:rsidR="00370D63" w:rsidRPr="00370D63" w:rsidRDefault="00370D63" w:rsidP="00370D63">
      <w:pPr>
        <w:tabs>
          <w:tab w:val="left" w:pos="540"/>
          <w:tab w:val="left" w:pos="1440"/>
          <w:tab w:val="decimal" w:pos="7740"/>
          <w:tab w:val="decimal" w:pos="882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ต้นทุนการกู้ยืมจำนวน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453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เป็นเงินกู้ยืมเพื่อใช้ในการก่อสร้างอาคาร และได้บันทึกเป็นต้นทุนของสินทรัพย์ซึ่งแสดงอยู่ในรายการซื้อสินทรัพย์ กลุ่มกิจการใช้อัตราการตั้งขึ้นเป็นทุนร้อยละ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ต่อปีในการคำนวณต้นทุนที่รวมเป็นราคาทุนของสินทรัพย์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  <w:r w:rsidRPr="00370D63">
        <w:rPr>
          <w:rFonts w:ascii="Cordia New" w:eastAsia="Times New Roman" w:hAnsi="Cordia New" w:hint="cs"/>
          <w:sz w:val="26"/>
          <w:szCs w:val="26"/>
          <w:cs/>
          <w:lang w:val="en-GB" w:eastAsia="en-GB"/>
        </w:rPr>
        <w:t xml:space="preserve">สินทรัพย์ตามสัญญาเช่าการเงินที่กลุ่มกิจการและบริษัทเป็นผู้เช่าซึ่งรวมแสดงในรายการข้างต้นประกอบด้วยอุปกรณ์อื่น </w:t>
      </w:r>
      <w:r w:rsidRPr="00370D63">
        <w:rPr>
          <w:rFonts w:ascii="Cordia New" w:eastAsia="Times New Roman" w:hAnsi="Cordia New" w:hint="cs"/>
          <w:sz w:val="26"/>
          <w:szCs w:val="26"/>
          <w:cs/>
          <w:lang w:val="en-GB" w:eastAsia="en-GB"/>
        </w:rPr>
        <w:br/>
        <w:t>มีรายละเอียดดังนี้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04"/>
        <w:gridCol w:w="1278"/>
        <w:gridCol w:w="1296"/>
        <w:gridCol w:w="1287"/>
        <w:gridCol w:w="1305"/>
      </w:tblGrid>
      <w:tr w:rsidR="00370D63" w:rsidRPr="00370D63" w:rsidTr="00370D63">
        <w:tc>
          <w:tcPr>
            <w:tcW w:w="410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3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574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410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30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410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330"/>
              <w:rPr>
                <w:rFonts w:ascii="Cordia New" w:eastAsia="MS Mincho" w:hAnsi="Cordi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27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7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c>
          <w:tcPr>
            <w:tcW w:w="4104" w:type="dxa"/>
            <w:vAlign w:val="center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330" w:right="-7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8" w:type="dxa"/>
            <w:vAlign w:val="center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87" w:type="dxa"/>
            <w:vAlign w:val="center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vAlign w:val="center"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4104" w:type="dxa"/>
            <w:vAlign w:val="center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330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ราคาทุนของสินทรัพย์ตามสัญญาเช่าการเงิน</w:t>
            </w:r>
          </w:p>
        </w:tc>
        <w:tc>
          <w:tcPr>
            <w:tcW w:w="1278" w:type="dxa"/>
            <w:vAlign w:val="center"/>
            <w:hideMark/>
          </w:tcPr>
          <w:p w:rsidR="00370D63" w:rsidRPr="00370D63" w:rsidRDefault="0091750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vAlign w:val="center"/>
            <w:hideMark/>
          </w:tcPr>
          <w:p w:rsidR="00370D63" w:rsidRPr="00370D63" w:rsidRDefault="0091750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87" w:type="dxa"/>
            <w:vAlign w:val="center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vAlign w:val="center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4104" w:type="dxa"/>
            <w:vAlign w:val="center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330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78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7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4104" w:type="dxa"/>
            <w:vAlign w:val="center"/>
            <w:hideMark/>
          </w:tcPr>
          <w:p w:rsidR="00370D63" w:rsidRPr="00370D63" w:rsidRDefault="00370D63" w:rsidP="00370D63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left="330" w:right="-7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8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87" w:type="dxa"/>
            <w:vAlign w:val="center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vAlign w:val="center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บริษัทย่อยของกลุ่มกิจการได้ใช้ที่ดิน และอาคารซึ่งมีมูลค่า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95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ล้านเหรียญออสเตรเลียและ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200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หรือเทียบเท่า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747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ล้านบาท 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: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92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ล้านเหรียญออสเตรเลียและ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237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หรือเทียบเท่า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888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ล้านบาท) เพื่อค้ำประกัน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เงินกู้ยืมจากธนาคารต่างประเทศ (หมายเหตุ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</w:tblGrid>
      <w:tr w:rsidR="00370D63" w:rsidRPr="00370D63" w:rsidTr="00370D63">
        <w:tc>
          <w:tcPr>
            <w:tcW w:w="5220" w:type="dxa"/>
          </w:tcPr>
          <w:p w:rsidR="00370D63" w:rsidRPr="00370D63" w:rsidRDefault="00370D63" w:rsidP="00370D63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0D63" w:rsidRPr="00370D63" w:rsidTr="00370D63">
        <w:tc>
          <w:tcPr>
            <w:tcW w:w="5220" w:type="dxa"/>
          </w:tcPr>
          <w:p w:rsidR="00370D63" w:rsidRPr="00370D63" w:rsidRDefault="00370D63" w:rsidP="00370D63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ล้านเหรียญออสเตรเลีย</w:t>
            </w:r>
          </w:p>
        </w:tc>
        <w:tc>
          <w:tcPr>
            <w:tcW w:w="1440" w:type="dxa"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ล้านยู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โร</w:t>
            </w:r>
            <w:proofErr w:type="spellEnd"/>
          </w:p>
        </w:tc>
      </w:tr>
      <w:tr w:rsidR="00370D63" w:rsidRPr="00370D63" w:rsidTr="00370D63">
        <w:tc>
          <w:tcPr>
            <w:tcW w:w="5220" w:type="dxa"/>
          </w:tcPr>
          <w:p w:rsidR="00370D63" w:rsidRPr="00370D63" w:rsidRDefault="00370D63" w:rsidP="00370D63">
            <w:pPr>
              <w:spacing w:after="0" w:line="240" w:lineRule="auto"/>
              <w:ind w:left="600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5220" w:type="dxa"/>
            <w:hideMark/>
          </w:tcPr>
          <w:p w:rsidR="00370D63" w:rsidRPr="00370D63" w:rsidRDefault="00370D63" w:rsidP="00370D63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370D63" w:rsidTr="00370D63">
        <w:tc>
          <w:tcPr>
            <w:tcW w:w="5220" w:type="dxa"/>
            <w:hideMark/>
          </w:tcPr>
          <w:p w:rsidR="00370D63" w:rsidRPr="00370D63" w:rsidRDefault="00370D63" w:rsidP="00370D63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</w:t>
            </w:r>
          </w:p>
        </w:tc>
      </w:tr>
      <w:tr w:rsidR="00370D63" w:rsidRPr="00895BFC" w:rsidTr="00370D63">
        <w:tc>
          <w:tcPr>
            <w:tcW w:w="5220" w:type="dxa"/>
          </w:tcPr>
          <w:p w:rsidR="00370D63" w:rsidRPr="00895BFC" w:rsidRDefault="00370D63" w:rsidP="00370D63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370D63" w:rsidRPr="00895BFC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370D63" w:rsidRPr="00895BFC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370D63" w:rsidRPr="00895BFC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5220" w:type="dxa"/>
            <w:hideMark/>
          </w:tcPr>
          <w:p w:rsidR="00370D63" w:rsidRPr="00370D63" w:rsidRDefault="00370D63" w:rsidP="00370D63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ภาระผูกพันเกี่ยวกับการปรับปรุงและการก่อสร้างอาคารและ</w:t>
            </w: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720"/>
                <w:tab w:val="right" w:pos="8540"/>
                <w:tab w:val="left" w:pos="864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370D63" w:rsidTr="00370D63">
        <w:tc>
          <w:tcPr>
            <w:tcW w:w="5220" w:type="dxa"/>
            <w:hideMark/>
          </w:tcPr>
          <w:p w:rsidR="00370D63" w:rsidRPr="00370D63" w:rsidRDefault="00370D63" w:rsidP="00370D63">
            <w:pPr>
              <w:tabs>
                <w:tab w:val="right" w:pos="8540"/>
                <w:tab w:val="left" w:pos="8647"/>
              </w:tabs>
              <w:spacing w:after="0" w:line="240" w:lineRule="auto"/>
              <w:ind w:left="60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การซื้อสินทรัพย์ ณ 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</w:t>
            </w:r>
          </w:p>
        </w:tc>
      </w:tr>
    </w:tbl>
    <w:p w:rsidR="00370D63" w:rsidRPr="00370D63" w:rsidRDefault="00370D63" w:rsidP="00370D63">
      <w:pPr>
        <w:tabs>
          <w:tab w:val="center" w:pos="4680"/>
          <w:tab w:val="right" w:pos="936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630"/>
          <w:tab w:val="left" w:pos="1440"/>
          <w:tab w:val="decimal" w:pos="7740"/>
          <w:tab w:val="decimal" w:pos="8820"/>
        </w:tabs>
        <w:spacing w:after="0" w:line="240" w:lineRule="auto"/>
        <w:jc w:val="both"/>
        <w:outlineLvl w:val="0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z w:val="26"/>
          <w:szCs w:val="26"/>
          <w:lang w:val="en-GB"/>
        </w:rPr>
        <w:sectPr w:rsidR="00370D63" w:rsidRPr="00370D63">
          <w:pgSz w:w="11907" w:h="16840"/>
          <w:pgMar w:top="1987" w:right="1138" w:bottom="850" w:left="1411" w:header="706" w:footer="576" w:gutter="0"/>
          <w:cols w:space="720"/>
        </w:sectPr>
      </w:pPr>
    </w:p>
    <w:p w:rsidR="00370D63" w:rsidRPr="00370D63" w:rsidRDefault="00917503" w:rsidP="00370D63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สินทรัพย์ไม่มีตัวตน </w:t>
      </w:r>
    </w:p>
    <w:tbl>
      <w:tblPr>
        <w:tblW w:w="147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17"/>
        <w:gridCol w:w="1165"/>
        <w:gridCol w:w="1165"/>
        <w:gridCol w:w="1087"/>
        <w:gridCol w:w="1166"/>
        <w:gridCol w:w="1166"/>
        <w:gridCol w:w="1166"/>
        <w:gridCol w:w="1166"/>
        <w:gridCol w:w="1166"/>
        <w:gridCol w:w="1166"/>
      </w:tblGrid>
      <w:tr w:rsidR="00370D63" w:rsidRPr="00182366" w:rsidTr="00CF4428">
        <w:trPr>
          <w:cantSplit/>
        </w:trPr>
        <w:tc>
          <w:tcPr>
            <w:tcW w:w="4317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413" w:type="dxa"/>
            <w:gridSpan w:val="9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งบการเงินรวม (บาท)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ทรัพย์สิน</w:t>
            </w: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ทางปัญญา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ต้นทุน</w:t>
            </w: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การพัฒนา</w:t>
            </w: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proofErr w:type="spellStart"/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แฟ</w:t>
            </w:r>
            <w:proofErr w:type="spellEnd"/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รนชาย</w:t>
            </w:r>
            <w:proofErr w:type="spellStart"/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ส์</w:t>
            </w:r>
            <w:proofErr w:type="spellEnd"/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ค่าลิขสิทธิ์</w:t>
            </w: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br/>
            </w:r>
            <w:proofErr w:type="spellStart"/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แฟ</w:t>
            </w:r>
            <w:proofErr w:type="spellEnd"/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รนชาย</w:t>
            </w:r>
            <w:proofErr w:type="spellStart"/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ส์</w:t>
            </w:r>
            <w:proofErr w:type="spellEnd"/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ค่าความนิยม</w:t>
            </w: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โปรแกรม</w:t>
            </w:r>
          </w:p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คอมพิวเตอร์</w:t>
            </w:r>
          </w:p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ระหว่างติดตั้ง</w:t>
            </w: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182366" w:rsidRDefault="00370D63" w:rsidP="00CF4428">
            <w:pPr>
              <w:pBdr>
                <w:bottom w:val="single" w:sz="4" w:space="1" w:color="000000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1</w:t>
            </w:r>
            <w:r w:rsidR="00D877FF" w:rsidRPr="00182366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877FF"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700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183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601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051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87" w:type="dxa"/>
            <w:vAlign w:val="center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166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931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222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284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001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398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960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083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668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201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229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608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549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744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703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95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789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189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537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545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586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center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164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038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577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144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196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623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391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808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039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080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924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718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667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703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080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952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312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035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086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727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855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372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801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676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298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611</w:t>
            </w:r>
            <w:r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ราคาตามบัญชี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907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682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502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87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893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232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609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590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960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082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587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233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229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608</w:t>
            </w:r>
            <w:r w:rsidR="00370D63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875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743</w:t>
            </w:r>
            <w:r w:rsidR="00CF4428" w:rsidRPr="00182366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012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82366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907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682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502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419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893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232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609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590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960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082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587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233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229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608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19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875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743</w:t>
            </w:r>
            <w:r w:rsidR="00CF4428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012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206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264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189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1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952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19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014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742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175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793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278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468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973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226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905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231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732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781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810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</w:rPr>
              <w:t>สินทรัพย์ได้มาจากการลงทุน</w:t>
            </w:r>
            <w:r w:rsidR="000C2635"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ใน</w:t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4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455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982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832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261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970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194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39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788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267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833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849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314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858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45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355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535</w:t>
            </w:r>
            <w:r w:rsidR="00370D63" w:rsidRPr="00182366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717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ปรับปรุงงบการเงินย้อนหลังจากมูลค่ายุติธรรม (หมายเหตุ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37</w:t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248</w:t>
            </w: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497</w:t>
            </w: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919</w:t>
            </w: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742</w:t>
            </w:r>
            <w:r w:rsidR="00370D63"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587</w:t>
            </w:r>
            <w:r w:rsidR="00370D63"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412</w:t>
            </w:r>
            <w:r w:rsidR="00370D63"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294</w:t>
            </w:r>
            <w:r w:rsidR="00370D63"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906</w:t>
            </w:r>
            <w:r w:rsidR="00370D63"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383</w:t>
            </w:r>
            <w:r w:rsidR="00370D63" w:rsidRPr="00182366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643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จำหน่าย - สุทธิ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128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299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799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264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071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713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733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130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277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603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ตัดจำหน่ายสินทรัพย์ </w:t>
            </w:r>
            <w:r w:rsidRPr="00182366">
              <w:rPr>
                <w:rFonts w:ascii="Cordia New" w:eastAsia="MS Mincho" w:hAnsi="Cordia New"/>
                <w:sz w:val="20"/>
                <w:szCs w:val="20"/>
              </w:rPr>
              <w:t xml:space="preserve">- </w:t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689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240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518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130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148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759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707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009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108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500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171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638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</w:rPr>
              <w:t>การจัดประเภทใหม่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139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473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139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473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882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</w:rPr>
              <w:t>โอน(ไป)มาจากบัญชีอื่น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251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252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356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572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365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883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641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357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216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170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333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015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912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837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626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004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315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442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110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544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336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196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การด้อยค่า 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137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397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790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962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35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438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330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317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954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32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684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643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518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776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954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860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563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744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328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764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488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166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299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847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342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206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452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911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909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935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441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ราคาตามบัญชีปลายปี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454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243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468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840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87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803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79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996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125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982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278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039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496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672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321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101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227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680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018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</w:tcPr>
          <w:p w:rsidR="00370D63" w:rsidRPr="00182366" w:rsidRDefault="00370D63" w:rsidP="00CF4428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182366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82366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2561</w:t>
            </w:r>
            <w:r w:rsidR="00632EC5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 (ปรับปรุงใหม่)</w:t>
            </w: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5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4320"/>
                <w:tab w:val="left" w:pos="8640"/>
              </w:tabs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721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927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586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361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166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931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240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903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552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475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313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478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663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905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321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101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91750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70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537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085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303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95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264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714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120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114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297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058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164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128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158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158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260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676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396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493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478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771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093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180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868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986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670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tabs>
                <w:tab w:val="left" w:pos="952"/>
                <w:tab w:val="left" w:pos="1042"/>
              </w:tabs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969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343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5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224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124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7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646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334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35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439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131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396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139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683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182366" w:rsidRDefault="00370D63" w:rsidP="00CF442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440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418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615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182366" w:rsidTr="00CF4428">
        <w:trPr>
          <w:cantSplit/>
        </w:trPr>
        <w:tc>
          <w:tcPr>
            <w:tcW w:w="4317" w:type="dxa"/>
            <w:vAlign w:val="bottom"/>
            <w:hideMark/>
          </w:tcPr>
          <w:p w:rsidR="00370D63" w:rsidRPr="00182366" w:rsidRDefault="00370D63" w:rsidP="00CF4428">
            <w:pPr>
              <w:spacing w:after="0" w:line="240" w:lineRule="auto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ราคาตามบัญชี</w:t>
            </w:r>
            <w:r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182366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454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243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165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468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840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87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803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79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996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125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982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278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039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496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672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321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101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center"/>
            <w:hideMark/>
          </w:tcPr>
          <w:p w:rsidR="00370D63" w:rsidRPr="00182366" w:rsidRDefault="00917503" w:rsidP="00CF442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63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227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680</w:t>
            </w:r>
            <w:r w:rsidR="00370D63" w:rsidRPr="00182366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018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370D63">
        <w:rPr>
          <w:rFonts w:ascii="Cordia New" w:eastAsia="MS Mincho" w:hAnsi="Cordia New"/>
          <w:b/>
          <w:bCs/>
          <w:sz w:val="26"/>
          <w:szCs w:val="26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Pr="00370D63">
        <w:rPr>
          <w:rFonts w:ascii="Cordia New" w:eastAsia="MS Mincho" w:hAnsi="Cordia New" w:hint="cs"/>
          <w:sz w:val="26"/>
          <w:szCs w:val="26"/>
          <w:cs/>
        </w:rPr>
        <w:t>(ต่อ)</w:t>
      </w:r>
    </w:p>
    <w:tbl>
      <w:tblPr>
        <w:tblW w:w="147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17"/>
        <w:gridCol w:w="1165"/>
        <w:gridCol w:w="1165"/>
        <w:gridCol w:w="1087"/>
        <w:gridCol w:w="1166"/>
        <w:gridCol w:w="1166"/>
        <w:gridCol w:w="1166"/>
        <w:gridCol w:w="1166"/>
        <w:gridCol w:w="1166"/>
        <w:gridCol w:w="1166"/>
      </w:tblGrid>
      <w:tr w:rsidR="00370D63" w:rsidRPr="00370D63" w:rsidTr="00370D63">
        <w:trPr>
          <w:cantSplit/>
        </w:trPr>
        <w:tc>
          <w:tcPr>
            <w:tcW w:w="432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416" w:type="dxa"/>
            <w:gridSpan w:val="9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งบการเงินรวม (บาท)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ทรัพย์สิน</w:t>
            </w: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ทางปัญญา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ต้นทุน</w:t>
            </w: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การพัฒนา</w:t>
            </w: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แฟ</w:t>
            </w:r>
            <w:proofErr w:type="spellEnd"/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รนชาย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ส์</w:t>
            </w:r>
            <w:proofErr w:type="spellEnd"/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ค่าลิขสิทธิ์</w:t>
            </w: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br/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แฟ</w:t>
            </w:r>
            <w:proofErr w:type="spellEnd"/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รนชาย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ส์</w:t>
            </w:r>
            <w:proofErr w:type="spellEnd"/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ค่าความนิยม</w:t>
            </w: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โปรแกรม</w:t>
            </w: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คอมพิวเตอร์</w:t>
            </w: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ระหว่างติดตั้ง</w:t>
            </w: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ราคาตามบัญชีต้นปี - สุทธิ 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ตามที่รายงานไว้เดิม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702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741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468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840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803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996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383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394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865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745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496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672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321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101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321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296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375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ปรับปรุงงบการเงินย้อนหลังจากมูลค่ายุติธรรม</w:t>
            </w: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37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248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497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919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742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587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412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294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906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383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643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ราคาตามบัญชีต้นปี - สุทธิ (ปรับปรุงใหม่)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454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243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468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840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803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996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125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982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278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039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496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672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321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101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227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680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018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47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414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844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060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899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688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654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10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119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901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pacing w:val="-4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575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808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544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147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556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790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649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456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สินทรัพย์ได้มาจากการลงทุนบริษัทย่อย 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37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412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540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958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926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120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840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479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311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069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454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266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015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843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การปรับปรุงมูลค่ายุติธรรม ณ วันซื้อกิจการ </w:t>
            </w:r>
            <w:r w:rsidRPr="00370D63">
              <w:rPr>
                <w:rFonts w:ascii="Cordia New" w:eastAsia="MS Mincho" w:hAnsi="Cordia New"/>
                <w:sz w:val="20"/>
                <w:szCs w:val="20"/>
              </w:rPr>
              <w:t>(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37</w:t>
            </w:r>
            <w:r w:rsidRPr="00370D63">
              <w:rPr>
                <w:rFonts w:ascii="Cordia New" w:eastAsia="MS Mincho" w:hAnsi="Cordia New"/>
                <w:sz w:val="20"/>
                <w:szCs w:val="20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58</w:t>
            </w: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149</w:t>
            </w: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129</w:t>
            </w: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13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931</w:t>
            </w:r>
            <w:r w:rsidR="00370D63"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760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44</w:t>
            </w: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217</w:t>
            </w: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369</w:t>
            </w:r>
            <w:r w:rsidRPr="00370D63">
              <w:rPr>
                <w:rFonts w:ascii="Cordia New" w:eastAsia="Times New Roman" w:hAnsi="Cordia New" w:cs="Angsan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จำหน่าย - สุทธิ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709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157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073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545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982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475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204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125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969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302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ตัดจำหน่ายสินทรัพย์ </w:t>
            </w:r>
            <w:r w:rsidRPr="00370D63">
              <w:rPr>
                <w:rFonts w:ascii="Cordia New" w:eastAsia="MS Mincho" w:hAnsi="Cordia New"/>
                <w:sz w:val="20"/>
                <w:szCs w:val="20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276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829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945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596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465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041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40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624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728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090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>การจัดประเภทใหม่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394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726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492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553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933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159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207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012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>โอน(ไป)มาจากบัญชีอื่น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304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288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616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150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791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442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196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575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900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253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865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155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286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135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669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649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731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596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792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321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317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984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 xml:space="preserve">การด้อยค่า 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137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818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142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502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223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810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32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138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736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042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046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892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40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472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462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204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432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196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350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363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577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728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592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768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80" w:lineRule="exact"/>
              <w:ind w:left="-15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973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077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448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058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003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036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ราคาตามบัญชีปลายปี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992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060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431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627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134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677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557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948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420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876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912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512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300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978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706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815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690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15"/>
              <w:rPr>
                <w:rFonts w:ascii="Cordia New" w:eastAsia="MS Mincho" w:hAnsi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left="-18"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-18"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8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80" w:lineRule="exact"/>
              <w:ind w:left="615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889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567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540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432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171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343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253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003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954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442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565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820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088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875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300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978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764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465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055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952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894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771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014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107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793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707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163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209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583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168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498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128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396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493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478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175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760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311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906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526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221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952"/>
                <w:tab w:val="left" w:pos="1042"/>
              </w:tabs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ab/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736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396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011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646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828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055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144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944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361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602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686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151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123</w:t>
            </w:r>
            <w:r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144</w:t>
            </w:r>
            <w:r w:rsidRPr="00370D63">
              <w:rPr>
                <w:rFonts w:ascii="Cordia New" w:eastAsia="Times New Roman" w:hAnsi="Cordia New" w:cs="Angsana New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0D63" w:rsidRPr="00370D63" w:rsidTr="00370D63">
        <w:trPr>
          <w:cantSplit/>
        </w:trPr>
        <w:tc>
          <w:tcPr>
            <w:tcW w:w="4320" w:type="dxa"/>
            <w:vAlign w:val="bottom"/>
            <w:hideMark/>
          </w:tcPr>
          <w:p w:rsidR="00370D63" w:rsidRPr="00370D63" w:rsidRDefault="00370D63" w:rsidP="00370D63">
            <w:pPr>
              <w:spacing w:after="0" w:line="280" w:lineRule="exact"/>
              <w:ind w:left="615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ราคาตามบัญชี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992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060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431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627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8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134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677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557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948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420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876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912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512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300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978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6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8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59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706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815</w:t>
            </w:r>
            <w:r w:rsidR="00370D63" w:rsidRPr="00370D6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0"/>
                <w:szCs w:val="20"/>
                <w:lang w:val="en-GB"/>
              </w:rPr>
              <w:t>690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pacing w:val="-4"/>
          <w:sz w:val="12"/>
          <w:szCs w:val="12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ค่าตัดจำหน่ายจำนวน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854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ล้านบาท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368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>ล้าน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บาท) แสดงไว้ในต้นทุนขายและบริการ 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49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ล้านบาท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47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ล้านบาท) อยู่ในค่าใช้จ่ายในการขาย และจำนวน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418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ล้านบาท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br/>
        <w:t xml:space="preserve">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129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ล้านบาท) อยู่ในค่าใช้จ่ายในการบริหาร</w:t>
      </w:r>
    </w:p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z w:val="26"/>
          <w:szCs w:val="26"/>
          <w:cs/>
          <w:lang w:val="en-GB"/>
        </w:rPr>
        <w:sectPr w:rsidR="00370D63" w:rsidRPr="00370D63" w:rsidSect="00007EFB">
          <w:pgSz w:w="16840" w:h="11907" w:orient="landscape"/>
          <w:pgMar w:top="1987" w:right="1152" w:bottom="850" w:left="1152" w:header="706" w:footer="576" w:gutter="0"/>
          <w:cols w:space="720"/>
        </w:sectPr>
      </w:pPr>
    </w:p>
    <w:p w:rsidR="00370D63" w:rsidRPr="00370D63" w:rsidRDefault="00917503" w:rsidP="00370D63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="00370D63" w:rsidRPr="00370D63">
        <w:rPr>
          <w:rFonts w:ascii="Cordia New" w:eastAsia="MS Mincho" w:hAnsi="Cordia New" w:hint="cs"/>
          <w:sz w:val="26"/>
          <w:szCs w:val="26"/>
          <w:cs/>
        </w:rPr>
        <w:t>(ต่อ)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</w:rPr>
      </w:pPr>
    </w:p>
    <w:tbl>
      <w:tblPr>
        <w:tblW w:w="952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70"/>
        <w:gridCol w:w="1584"/>
        <w:gridCol w:w="1584"/>
        <w:gridCol w:w="1584"/>
      </w:tblGrid>
      <w:tr w:rsidR="00370D63" w:rsidRPr="00370D63" w:rsidTr="001C74D7">
        <w:trPr>
          <w:cantSplit/>
        </w:trPr>
        <w:tc>
          <w:tcPr>
            <w:tcW w:w="47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8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68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8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404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142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349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349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054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838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534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054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838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534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722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218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864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361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361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341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341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361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361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642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575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745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C74D7">
        <w:trPr>
          <w:cantSplit/>
        </w:trPr>
        <w:tc>
          <w:tcPr>
            <w:tcW w:w="47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7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575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สิทธิในการบริหารสินทรัพย์ของบริษัทย่อยแห่งหนึ่งจำนวนเงิน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162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417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/>
          <w:sz w:val="26"/>
          <w:szCs w:val="26"/>
        </w:rPr>
        <w:t xml:space="preserve">: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163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723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ล้านบาท) ได้นำไปวางเป็นหลักประกันเงินกู้ยืมจากธนาคารต่างประเทศ (หมายเหตุ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)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26"/>
          <w:szCs w:val="26"/>
          <w:cs/>
        </w:rPr>
      </w:pP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19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Pr="00370D63">
        <w:rPr>
          <w:rFonts w:ascii="Cordia New" w:eastAsia="MS Mincho" w:hAnsi="Cordia New" w:hint="cs"/>
          <w:sz w:val="26"/>
          <w:szCs w:val="26"/>
          <w:cs/>
        </w:rPr>
        <w:t>(ต่อ)</w:t>
      </w:r>
    </w:p>
    <w:p w:rsidR="00370D63" w:rsidRPr="00895BFC" w:rsidRDefault="00370D63" w:rsidP="00370D63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sz w:val="12"/>
          <w:szCs w:val="12"/>
        </w:rPr>
      </w:pP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ค่าความนิยมและเครื่องหมายการค้า</w:t>
      </w:r>
    </w:p>
    <w:p w:rsidR="00370D63" w:rsidRPr="00895BFC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12"/>
          <w:szCs w:val="12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="0082365A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การคำนวณดังกล่าวใช้ประมาณการ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กระแสเงินสดก่อนภาษีซึ่งอ้างอิงจากประมาณการทางการเงินครอบคลุมระยะเวลา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5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ปี ซึ่งได้รับอนุมัติ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จากผู้บริหาร กระแสเงินสดหลังจากปีที่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5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ส่วนงานที่หน่วยสินทรัพย์ที่ก่อให้เกิดเงินสดนั้นดำเนินงานอยู่</w:t>
      </w:r>
    </w:p>
    <w:p w:rsidR="00370D63" w:rsidRPr="00895BFC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2"/>
          <w:szCs w:val="12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ค่าความนิยมและเครื่องหมายการค้าได้ถูกปันส่วนให้แก่หน่วยสินทรัพย์ที่ก่อให้เกิดเงินสด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(CGUs)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ที่ถูกกำหนดตามส่วนงาน</w:t>
      </w:r>
    </w:p>
    <w:p w:rsidR="00370D63" w:rsidRPr="00895BFC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2"/>
          <w:szCs w:val="12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ารปันส่วนของค่าความนิยมและเครื่องหมายการค้าให้แก่หน่วยสินทรัพย์ที่ก่อให้เกิดเงินสดสามารถแสดงได้ดังนี้</w:t>
      </w:r>
    </w:p>
    <w:p w:rsidR="00370D63" w:rsidRPr="00895BFC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12"/>
          <w:szCs w:val="12"/>
          <w:lang w:val="en-GB"/>
        </w:rPr>
      </w:pP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1152"/>
        <w:gridCol w:w="1152"/>
        <w:gridCol w:w="1152"/>
        <w:gridCol w:w="1152"/>
        <w:gridCol w:w="1152"/>
      </w:tblGrid>
      <w:tr w:rsidR="00370D63" w:rsidRPr="00370D63" w:rsidTr="00370D63">
        <w:tc>
          <w:tcPr>
            <w:tcW w:w="25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6840" w:type="dxa"/>
            <w:gridSpan w:val="6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370D63" w:rsidRPr="00370D63" w:rsidTr="00370D63">
        <w:tc>
          <w:tcPr>
            <w:tcW w:w="25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3384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3456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Cs w:val="22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25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ธุรกิจโรงแรม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ธุรกิจโรงแรม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</w:p>
        </w:tc>
      </w:tr>
      <w:tr w:rsidR="00370D63" w:rsidRPr="00370D63" w:rsidTr="00370D63">
        <w:tc>
          <w:tcPr>
            <w:tcW w:w="25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และสปา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ร้านอาหาร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และสปา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ร้านอาหาร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รวม</w:t>
            </w:r>
          </w:p>
        </w:tc>
      </w:tr>
      <w:tr w:rsidR="00370D63" w:rsidRPr="00370D63" w:rsidTr="00370D63">
        <w:tc>
          <w:tcPr>
            <w:tcW w:w="25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Cs w:val="22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25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25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08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043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514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557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271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854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125</w:t>
            </w:r>
          </w:p>
        </w:tc>
      </w:tr>
      <w:tr w:rsidR="00370D63" w:rsidRPr="00370D63" w:rsidTr="00370D63">
        <w:tc>
          <w:tcPr>
            <w:tcW w:w="25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Cs w:val="22"/>
                <w:lang w:val="en-GB"/>
              </w:rPr>
            </w:pPr>
            <w:r w:rsidRPr="00370D63">
              <w:rPr>
                <w:rFonts w:ascii="Cordia New" w:eastAsia="MS Mincho" w:hAnsi="Cordia New" w:hint="cs"/>
                <w:szCs w:val="22"/>
                <w:cs/>
                <w:lang w:val="en-GB"/>
              </w:rPr>
              <w:t>เครื่องหมายการค้า</w:t>
            </w:r>
          </w:p>
        </w:tc>
        <w:tc>
          <w:tcPr>
            <w:tcW w:w="108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32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245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176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38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421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39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510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768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46</w:t>
            </w:r>
            <w:r w:rsidR="00370D63" w:rsidRPr="00370D63">
              <w:rPr>
                <w:rFonts w:ascii="Cordia New" w:eastAsia="Times New Roman" w:hAnsi="Cordia New" w:cs="Angsana New"/>
                <w:szCs w:val="2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Cs w:val="22"/>
                <w:lang w:val="en-GB"/>
              </w:rPr>
              <w:t>278</w:t>
            </w:r>
          </w:p>
        </w:tc>
      </w:tr>
    </w:tbl>
    <w:p w:rsidR="00370D63" w:rsidRPr="00895BFC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12"/>
          <w:szCs w:val="12"/>
          <w:lang w:val="en-GB"/>
        </w:rPr>
      </w:pPr>
    </w:p>
    <w:p w:rsid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ข้อสมมติฐานที่ใช้ในการคำนวณมูลค่าจากการใช้แสดงได้ดังต่อไปนี้</w:t>
      </w:r>
    </w:p>
    <w:p w:rsidR="00895BFC" w:rsidRPr="00895BFC" w:rsidRDefault="00895BFC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12"/>
          <w:szCs w:val="12"/>
          <w:lang w:val="en-GB"/>
        </w:rPr>
      </w:pPr>
    </w:p>
    <w:tbl>
      <w:tblPr>
        <w:tblW w:w="90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00"/>
      </w:tblGrid>
      <w:tr w:rsidR="00370D63" w:rsidRPr="00370D63" w:rsidTr="00370D63">
        <w:tc>
          <w:tcPr>
            <w:tcW w:w="53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SimSun" w:hAnsi="Cordia New" w:hint="cs"/>
                <w:b/>
                <w:bCs/>
                <w:sz w:val="26"/>
                <w:szCs w:val="26"/>
                <w:cs/>
                <w:lang w:val="en-GB"/>
              </w:rPr>
              <w:t>ธุรกิจโรงแรมและสปา</w:t>
            </w:r>
          </w:p>
        </w:tc>
        <w:tc>
          <w:tcPr>
            <w:tcW w:w="180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SimSun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SimSun" w:hAnsi="Cordia New" w:hint="cs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</w:tr>
      <w:tr w:rsidR="00370D63" w:rsidRPr="00370D63" w:rsidTr="00370D63">
        <w:tc>
          <w:tcPr>
            <w:tcW w:w="531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1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:rsidR="00370D63" w:rsidRPr="00370D63" w:rsidRDefault="00370D63" w:rsidP="00370D63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trHeight w:val="225"/>
        </w:trPr>
        <w:tc>
          <w:tcPr>
            <w:tcW w:w="53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กำไรขั้นต้น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890" w:type="dxa"/>
            <w:vAlign w:val="bottom"/>
            <w:hideMark/>
          </w:tcPr>
          <w:p w:rsidR="00370D63" w:rsidRPr="00370D63" w:rsidRDefault="00370D63" w:rsidP="00370D63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- 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80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 w:eastAsia="ja-JP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- 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76</w:t>
            </w:r>
          </w:p>
        </w:tc>
      </w:tr>
      <w:tr w:rsidR="00370D63" w:rsidRPr="00370D63" w:rsidTr="00370D63">
        <w:tc>
          <w:tcPr>
            <w:tcW w:w="53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อัตราการเติบโต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1890" w:type="dxa"/>
            <w:vAlign w:val="bottom"/>
            <w:hideMark/>
          </w:tcPr>
          <w:p w:rsidR="00370D63" w:rsidRPr="00370D63" w:rsidRDefault="00370D63" w:rsidP="00370D63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- 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80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- 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</w:p>
        </w:tc>
      </w:tr>
      <w:tr w:rsidR="00370D63" w:rsidRPr="00370D63" w:rsidTr="00370D63">
        <w:trPr>
          <w:trHeight w:val="74"/>
        </w:trPr>
        <w:tc>
          <w:tcPr>
            <w:tcW w:w="53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อัตราคิดลด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890" w:type="dxa"/>
            <w:vAlign w:val="bottom"/>
            <w:hideMark/>
          </w:tcPr>
          <w:p w:rsidR="00370D63" w:rsidRPr="00370D63" w:rsidRDefault="00370D63" w:rsidP="00370D63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- 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80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- 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</w:p>
        </w:tc>
      </w:tr>
    </w:tbl>
    <w:p w:rsidR="00370D63" w:rsidRPr="00895BFC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12"/>
          <w:szCs w:val="12"/>
          <w:lang w:val="en-GB"/>
        </w:rPr>
      </w:pPr>
    </w:p>
    <w:p w:rsidR="00370D63" w:rsidRPr="00370D63" w:rsidRDefault="00917503" w:rsidP="00370D63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917503">
        <w:rPr>
          <w:rFonts w:ascii="Cordia New" w:eastAsia="MS Mincho" w:hAnsi="Cordia New"/>
          <w:sz w:val="26"/>
          <w:szCs w:val="26"/>
          <w:vertAlign w:val="superscript"/>
          <w:lang w:val="en-GB"/>
        </w:rPr>
        <w:t>1</w:t>
      </w:r>
      <w:r w:rsidR="00370D63" w:rsidRPr="00370D63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370D63" w:rsidRPr="00370D63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370D63"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กำไรขั้นต้นจากงบประมาณ</w:t>
      </w:r>
    </w:p>
    <w:p w:rsidR="00370D63" w:rsidRPr="00370D63" w:rsidRDefault="00917503" w:rsidP="00370D63">
      <w:pPr>
        <w:tabs>
          <w:tab w:val="left" w:pos="90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917503">
        <w:rPr>
          <w:rFonts w:ascii="Cordia New" w:eastAsia="MS Mincho" w:hAnsi="Cordia New"/>
          <w:sz w:val="26"/>
          <w:szCs w:val="26"/>
          <w:vertAlign w:val="superscript"/>
          <w:lang w:val="en-GB"/>
        </w:rPr>
        <w:t>2</w:t>
      </w:r>
      <w:r w:rsidR="00370D63" w:rsidRPr="00370D63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370D63" w:rsidRPr="00370D63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370D63"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</w:t>
      </w:r>
      <w:r w:rsidR="00370D63"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="00370D63"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การทางการเงินล่าสุด</w:t>
      </w:r>
    </w:p>
    <w:p w:rsidR="00370D63" w:rsidRPr="00370D63" w:rsidRDefault="00917503" w:rsidP="00370D63">
      <w:pPr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917503">
        <w:rPr>
          <w:rFonts w:ascii="Cordia New" w:eastAsia="MS Mincho" w:hAnsi="Cordia New"/>
          <w:sz w:val="26"/>
          <w:szCs w:val="26"/>
          <w:vertAlign w:val="superscript"/>
          <w:lang w:val="en-GB"/>
        </w:rPr>
        <w:t>3</w:t>
      </w:r>
      <w:r w:rsidR="00370D63" w:rsidRPr="00370D63">
        <w:rPr>
          <w:rFonts w:ascii="Cordia New" w:eastAsia="MS Mincho" w:hAnsi="Cordia New"/>
          <w:sz w:val="26"/>
          <w:szCs w:val="26"/>
          <w:vertAlign w:val="superscript"/>
          <w:lang w:val="en-GB"/>
        </w:rPr>
        <w:t xml:space="preserve"> </w:t>
      </w:r>
      <w:r w:rsidR="00370D63" w:rsidRPr="00370D63">
        <w:rPr>
          <w:rFonts w:ascii="Cordia New" w:eastAsia="MS Mincho" w:hAnsi="Cordia New"/>
          <w:sz w:val="26"/>
          <w:szCs w:val="26"/>
          <w:vertAlign w:val="superscript"/>
          <w:lang w:val="en-GB"/>
        </w:rPr>
        <w:tab/>
      </w:r>
      <w:r w:rsidR="00370D63"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อัตราคิดลดก่อนภาษีที่ใช้ในการประมาณการกระแสเงินสด</w:t>
      </w:r>
    </w:p>
    <w:p w:rsidR="00370D63" w:rsidRPr="00895BFC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12"/>
          <w:szCs w:val="12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370D63" w:rsidRPr="00895BFC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12"/>
          <w:szCs w:val="12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:rsidR="00370D63" w:rsidRPr="00895BFC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ข้อสม</w:t>
      </w:r>
      <w:r w:rsidR="00C332F9">
        <w:rPr>
          <w:rFonts w:ascii="Cordia New" w:eastAsia="MS Mincho" w:hAnsi="Cordia New" w:hint="cs"/>
          <w:sz w:val="26"/>
          <w:szCs w:val="26"/>
          <w:cs/>
          <w:lang w:val="en-GB"/>
        </w:rPr>
        <w:t>ม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</w:t>
      </w:r>
      <w:r w:rsidR="00895BFC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ารเปลี่ยนแปลงในอัตราคิดลดที่มีต่อหน่วยสินทรัพย์ที่ก่อให้เกิดเงินสดบางแห่งภายใต้ธุรกิจโรงแรมและสปา ซึ่งมีมูลค่าจากการใช้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มากกว่ามูลค่าตามบัญชีรวมกันประมาณ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399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ในกรณีนี้ หากอัตราคิดลดก่อนหักภาษีเพิ่มขึ้นอีกร้อยละ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ต่อปี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br/>
        <w:t xml:space="preserve">จากประมาณการของผู้บริหารจะทำให้กลุ่มกิจการเกิดการด้อยค่าประมาณ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486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อย่างไรก็ตาม สำหรับหน่วยสินทรัพย์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br/>
        <w:t>ที่ก่อให้เกิดเงินสดอื่นยังคงมีมูลค่าจากการใช้ซึ่งมากกว่ามูลค่าตามบัญชีเพียงพอ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20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ค่าเช่าจ่ายล่วงหน้า</w:t>
      </w:r>
    </w:p>
    <w:tbl>
      <w:tblPr>
        <w:tblW w:w="955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387"/>
        <w:gridCol w:w="1584"/>
        <w:gridCol w:w="1584"/>
      </w:tblGrid>
      <w:tr w:rsidR="00370D63" w:rsidRPr="00370D63" w:rsidTr="00182366">
        <w:trPr>
          <w:cantSplit/>
        </w:trPr>
        <w:tc>
          <w:tcPr>
            <w:tcW w:w="6387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18236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851</w:t>
            </w:r>
            <w:r w:rsidR="0018236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710</w:t>
            </w:r>
            <w:r w:rsidR="0018236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531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629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000000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067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682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000000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18236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458</w:t>
            </w:r>
            <w:r w:rsidR="0018236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481</w:t>
            </w:r>
            <w:r w:rsidR="00182366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000000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622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849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7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9B4B01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458</w:t>
            </w:r>
            <w:r w:rsidR="009B4B01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481</w:t>
            </w:r>
            <w:r w:rsidR="009B4B01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622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849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883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029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โอนมาจากบัญชีอื่น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988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622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849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  <w:trHeight w:val="245"/>
        </w:trPr>
        <w:tc>
          <w:tcPr>
            <w:tcW w:w="6387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7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8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8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531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7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โอนมาจากบัญชีอื่น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ราคาตามบัญชีปลายปี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7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70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8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68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778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531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  <w:hideMark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370D63" w:rsidRPr="00370D63" w:rsidTr="00182366">
        <w:trPr>
          <w:cantSplit/>
        </w:trPr>
        <w:tc>
          <w:tcPr>
            <w:tcW w:w="6387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left="57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370D63">
            <w:pPr>
              <w:spacing w:after="0" w:line="32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16"/>
          <w:szCs w:val="1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ค่าตัดจำหน่ายจำนวน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103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</w:rPr>
        <w:t xml:space="preserve"> ล้าน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บาท (พ.ศ.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 :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101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</w:rPr>
        <w:t>ล้าน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บาท) แสดงไว้ในต้นทุนขายและบริการ จำนวน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75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</w:rPr>
        <w:t xml:space="preserve"> ล้าน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บาท (พ.ศ.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 :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49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>ล้าน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บาท) อยู่ในค่าใช้จ่ายในการขาย และจำนวน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14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>ล้าน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บาท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: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18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ล้านบาท) อยู่ในค่าใช้จ่ายในการบริหาร</w:t>
      </w: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21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สินทรัพย์ไม่หมุนเวียนอื่น 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15BE6" w:rsidRPr="00370D63" w:rsidTr="00370D63">
        <w:trPr>
          <w:cantSplit/>
        </w:trPr>
        <w:tc>
          <w:tcPr>
            <w:tcW w:w="4176" w:type="dxa"/>
            <w:vAlign w:val="bottom"/>
          </w:tcPr>
          <w:p w:rsidR="00815BE6" w:rsidRPr="00370D63" w:rsidRDefault="00815BE6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15BE6" w:rsidRPr="00815BE6" w:rsidRDefault="00815BE6" w:rsidP="00815BE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:rsidR="00815BE6" w:rsidRPr="00370D63" w:rsidRDefault="00815BE6" w:rsidP="00815BE6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เงินให้กู้ยืมแก่บริษัทอื่น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240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863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170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018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788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990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746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885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10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868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10</w:t>
            </w:r>
            <w:r w:rsidR="00370D63"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966</w:t>
            </w:r>
            <w:r w:rsidR="00370D63"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209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ค่าใช้จ่ายรอการตัดบัญชี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108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256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124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758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538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285</w:t>
            </w:r>
            <w:r w:rsidR="00370D63"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038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749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319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271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080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156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077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407</w:t>
            </w:r>
            <w:r w:rsidR="00370D63"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408</w:t>
            </w:r>
            <w:r w:rsidR="00370D63"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127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รวมสินทรัพย์ไม่หมุนเวียนอื่น 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887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430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312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742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167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485</w:t>
            </w:r>
            <w:r w:rsidR="00370D63"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418</w:t>
            </w:r>
            <w:r w:rsidR="00370D63"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659</w:t>
            </w:r>
            <w:r w:rsidR="00370D63"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374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เงินกู้ยืม</w:t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37"/>
        <w:gridCol w:w="1441"/>
        <w:gridCol w:w="1441"/>
        <w:gridCol w:w="1441"/>
      </w:tblGrid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78" w:type="dxa"/>
            <w:gridSpan w:val="2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826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826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</w:t>
            </w:r>
            <w:r w:rsidRPr="00895BFC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139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 xml:space="preserve">   ภายในหนึ่งปี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659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271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271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9C2D33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9C2D3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971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006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236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tabs>
                <w:tab w:val="decimal" w:pos="-144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370D6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772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310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064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352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260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565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839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662</w:t>
            </w:r>
          </w:p>
        </w:tc>
      </w:tr>
      <w:tr w:rsidR="00370D63" w:rsidRPr="00895BFC" w:rsidTr="009C2D33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370D63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70D63" w:rsidRPr="00895BFC" w:rsidRDefault="00370D63" w:rsidP="009C2D33">
            <w:pPr>
              <w:spacing w:after="0" w:line="240" w:lineRule="auto"/>
              <w:ind w:right="-7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9C2D33">
        <w:trPr>
          <w:cantSplit/>
        </w:trPr>
        <w:tc>
          <w:tcPr>
            <w:tcW w:w="3708" w:type="dxa"/>
            <w:shd w:val="clear" w:color="auto" w:fill="auto"/>
            <w:vAlign w:val="bottom"/>
            <w:hideMark/>
          </w:tcPr>
          <w:p w:rsidR="00370D63" w:rsidRPr="00895BFC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895BFC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Cs w:val="2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126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907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921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370D63" w:rsidRPr="00895BFC" w:rsidRDefault="00917503" w:rsidP="009C2D3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583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692</w:t>
            </w:r>
            <w:r w:rsidR="00370D63" w:rsidRPr="00895BF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898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เงินกู้ยืม </w:t>
      </w:r>
      <w:r w:rsidRPr="00370D63">
        <w:rPr>
          <w:rFonts w:ascii="Cordia New" w:eastAsia="MS Mincho" w:hAnsi="Cordia New" w:hint="cs"/>
          <w:sz w:val="26"/>
          <w:szCs w:val="26"/>
          <w:cs/>
        </w:rPr>
        <w:t>(ต่อ)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84"/>
        <w:gridCol w:w="1584"/>
      </w:tblGrid>
      <w:tr w:rsidR="00370D63" w:rsidRPr="00370D63" w:rsidTr="00FE1B11">
        <w:trPr>
          <w:cantSplit/>
        </w:trPr>
        <w:tc>
          <w:tcPr>
            <w:tcW w:w="6210" w:type="dxa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hideMark/>
          </w:tcPr>
          <w:p w:rsidR="00FE1B11" w:rsidRDefault="00FE1B11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hideMark/>
          </w:tcPr>
          <w:p w:rsidR="00FE1B11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70D63" w:rsidRPr="00370D63" w:rsidTr="00FE1B11">
        <w:trPr>
          <w:cantSplit/>
        </w:trPr>
        <w:tc>
          <w:tcPr>
            <w:tcW w:w="6210" w:type="dxa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FE1B11">
        <w:trPr>
          <w:cantSplit/>
        </w:trPr>
        <w:tc>
          <w:tcPr>
            <w:tcW w:w="6210" w:type="dxa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FE1B11">
        <w:trPr>
          <w:cantSplit/>
        </w:trPr>
        <w:tc>
          <w:tcPr>
            <w:tcW w:w="6210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70D63" w:rsidRPr="00370D63" w:rsidTr="00FE1B11">
        <w:trPr>
          <w:cantSplit/>
        </w:trPr>
        <w:tc>
          <w:tcPr>
            <w:tcW w:w="6210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581</w:t>
            </w:r>
          </w:p>
        </w:tc>
      </w:tr>
      <w:tr w:rsidR="00370D63" w:rsidRPr="00370D63" w:rsidTr="00FE1B11">
        <w:trPr>
          <w:cantSplit/>
        </w:trPr>
        <w:tc>
          <w:tcPr>
            <w:tcW w:w="6210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883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254</w:t>
            </w:r>
          </w:p>
        </w:tc>
      </w:tr>
      <w:tr w:rsidR="00370D63" w:rsidRPr="00370D63" w:rsidTr="00FE1B11">
        <w:trPr>
          <w:cantSplit/>
        </w:trPr>
        <w:tc>
          <w:tcPr>
            <w:tcW w:w="6210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767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FE1B11">
        <w:trPr>
          <w:cantSplit/>
        </w:trPr>
        <w:tc>
          <w:tcPr>
            <w:tcW w:w="6210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637</w:t>
            </w:r>
          </w:p>
        </w:tc>
      </w:tr>
      <w:tr w:rsidR="00370D63" w:rsidRPr="00370D63" w:rsidTr="00FE1B11">
        <w:trPr>
          <w:cantSplit/>
        </w:trPr>
        <w:tc>
          <w:tcPr>
            <w:tcW w:w="6210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FE1B11">
        <w:trPr>
          <w:cantSplit/>
        </w:trPr>
        <w:tc>
          <w:tcPr>
            <w:tcW w:w="6210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777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FE1B11">
        <w:trPr>
          <w:cantSplit/>
        </w:trPr>
        <w:tc>
          <w:tcPr>
            <w:tcW w:w="6210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122</w:t>
            </w:r>
          </w:p>
        </w:tc>
      </w:tr>
    </w:tbl>
    <w:p w:rsidR="00370D63" w:rsidRPr="00370D63" w:rsidRDefault="00370D63" w:rsidP="00370D63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PMingLiU" w:hAnsi="Cordia New"/>
          <w:b/>
          <w:bCs/>
          <w:spacing w:val="-2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เงินกู้ยืม </w:t>
      </w:r>
      <w:r w:rsidRPr="00370D63">
        <w:rPr>
          <w:rFonts w:ascii="Cordia New" w:eastAsia="MS Mincho" w:hAnsi="Cordia New" w:hint="cs"/>
          <w:sz w:val="26"/>
          <w:szCs w:val="26"/>
          <w:cs/>
        </w:rPr>
        <w:t>(ต่อ)</w:t>
      </w:r>
    </w:p>
    <w:p w:rsidR="00370D63" w:rsidRPr="00370D63" w:rsidRDefault="00370D63" w:rsidP="00370D63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pacing w:val="-2"/>
          <w:sz w:val="12"/>
          <w:szCs w:val="12"/>
          <w:lang w:val="en-GB"/>
        </w:rPr>
      </w:pPr>
    </w:p>
    <w:p w:rsidR="00370D63" w:rsidRPr="00370D63" w:rsidRDefault="00370D63" w:rsidP="00370D63">
      <w:pPr>
        <w:tabs>
          <w:tab w:val="left" w:pos="1134"/>
        </w:tabs>
        <w:spacing w:after="0" w:line="240" w:lineRule="auto"/>
        <w:ind w:left="547"/>
        <w:jc w:val="both"/>
        <w:rPr>
          <w:rFonts w:ascii="Cordia New" w:eastAsia="PMingLiU" w:hAnsi="Cordia New"/>
          <w:b/>
          <w:bCs/>
          <w:spacing w:val="-2"/>
          <w:sz w:val="26"/>
          <w:szCs w:val="26"/>
        </w:rPr>
      </w:pPr>
      <w:r w:rsidRPr="00370D63">
        <w:rPr>
          <w:rFonts w:ascii="Cordia New" w:eastAsia="PMingLiU" w:hAnsi="Cordia New" w:hint="cs"/>
          <w:b/>
          <w:bCs/>
          <w:spacing w:val="-2"/>
          <w:sz w:val="26"/>
          <w:szCs w:val="26"/>
          <w:cs/>
          <w:lang w:val="en-GB"/>
        </w:rPr>
        <w:t>เงินกู้ยืมจากสถาบันการเงิน</w:t>
      </w:r>
    </w:p>
    <w:p w:rsidR="00370D63" w:rsidRPr="00370D63" w:rsidRDefault="00370D63" w:rsidP="00370D63">
      <w:pPr>
        <w:tabs>
          <w:tab w:val="num" w:pos="1080"/>
        </w:tabs>
        <w:spacing w:after="0" w:line="240" w:lineRule="auto"/>
        <w:ind w:left="1080" w:hanging="540"/>
        <w:jc w:val="thaiDistribute"/>
        <w:rPr>
          <w:rFonts w:ascii="Cordia New" w:eastAsia="PMingLiU" w:hAnsi="Cordia New"/>
          <w:sz w:val="12"/>
          <w:szCs w:val="12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  <w:lang w:val="en-GB"/>
        </w:rPr>
      </w:pPr>
      <w:r w:rsidRPr="00370D63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31</w:t>
      </w:r>
      <w:r w:rsidRPr="00370D63">
        <w:rPr>
          <w:rFonts w:ascii="Cordia New" w:eastAsia="PMingLiU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PMingLiU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PMingLiU" w:hAnsi="Cordia New"/>
          <w:sz w:val="26"/>
          <w:szCs w:val="26"/>
          <w:lang w:val="en-GB"/>
        </w:rPr>
        <w:t>2562</w:t>
      </w:r>
      <w:r w:rsidRPr="00370D63">
        <w:rPr>
          <w:rFonts w:ascii="Cordia New" w:eastAsia="PMingLiU" w:hAnsi="Cordia New"/>
          <w:sz w:val="26"/>
          <w:szCs w:val="26"/>
        </w:rPr>
        <w:t xml:space="preserve"> </w:t>
      </w:r>
      <w:r w:rsidRPr="00370D63">
        <w:rPr>
          <w:rFonts w:ascii="Cordia New" w:eastAsia="PMingLiU" w:hAnsi="Cordia New" w:hint="cs"/>
          <w:sz w:val="26"/>
          <w:szCs w:val="26"/>
          <w:cs/>
          <w:lang w:val="en-GB"/>
        </w:rPr>
        <w:t>เงินกู้ยืมระยะยาวจากสถาบันการเงินที่มีสาระสำคัญของกลุ่มกิจการและบริษัท ประกอบด้วย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sz w:val="12"/>
          <w:szCs w:val="12"/>
          <w:lang w:val="en-GB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1260"/>
        <w:gridCol w:w="990"/>
        <w:gridCol w:w="953"/>
        <w:gridCol w:w="2160"/>
        <w:gridCol w:w="2554"/>
      </w:tblGrid>
      <w:tr w:rsidR="00370D63" w:rsidRPr="00370D63" w:rsidTr="00FE1B11">
        <w:tc>
          <w:tcPr>
            <w:tcW w:w="1440" w:type="dxa"/>
            <w:noWrap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  <w:noWrap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953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งบการเงิน</w:t>
            </w: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เฉพาะกิจการ</w:t>
            </w:r>
          </w:p>
        </w:tc>
        <w:tc>
          <w:tcPr>
            <w:tcW w:w="2160" w:type="dxa"/>
            <w:noWrap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554" w:type="dxa"/>
            <w:noWrap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</w:tr>
      <w:tr w:rsidR="00370D63" w:rsidRPr="00370D63" w:rsidTr="00FE1B11">
        <w:trPr>
          <w:trHeight w:val="263"/>
        </w:trPr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5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2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กำหนดชำระคืน</w:t>
            </w:r>
          </w:p>
        </w:tc>
        <w:tc>
          <w:tcPr>
            <w:tcW w:w="1260" w:type="dxa"/>
            <w:noWrap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สกุลเงิน</w:t>
            </w:r>
          </w:p>
        </w:tc>
        <w:tc>
          <w:tcPr>
            <w:tcW w:w="99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ล้าน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เงื่อนไข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</w:tr>
      <w:tr w:rsidR="00370D63" w:rsidRPr="00FE1B11" w:rsidTr="00FE1B11">
        <w:tc>
          <w:tcPr>
            <w:tcW w:w="1440" w:type="dxa"/>
            <w:noWrap/>
            <w:hideMark/>
          </w:tcPr>
          <w:p w:rsidR="00370D63" w:rsidRPr="00FE1B11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noWrap/>
            <w:hideMark/>
          </w:tcPr>
          <w:p w:rsidR="00370D63" w:rsidRPr="00FE1B11" w:rsidRDefault="00370D63" w:rsidP="00370D63">
            <w:pPr>
              <w:spacing w:after="0" w:line="240" w:lineRule="auto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90" w:type="dxa"/>
          </w:tcPr>
          <w:p w:rsidR="00370D63" w:rsidRPr="00FE1B11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3" w:type="dxa"/>
          </w:tcPr>
          <w:p w:rsidR="00370D63" w:rsidRPr="00FE1B11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noWrap/>
            <w:hideMark/>
          </w:tcPr>
          <w:p w:rsidR="00370D63" w:rsidRPr="00FE1B11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:rsidR="00370D63" w:rsidRPr="00FE1B11" w:rsidRDefault="00370D63" w:rsidP="00370D63">
            <w:pPr>
              <w:spacing w:after="0" w:line="240" w:lineRule="auto"/>
              <w:rPr>
                <w:sz w:val="12"/>
                <w:szCs w:val="12"/>
                <w:lang w:val="en-GB" w:eastAsia="en-GB"/>
              </w:rPr>
            </w:pPr>
          </w:p>
        </w:tc>
      </w:tr>
      <w:tr w:rsidR="00370D63" w:rsidRPr="00370D63" w:rsidTr="00FE1B11">
        <w:trPr>
          <w:trHeight w:val="20"/>
        </w:trPr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ในปี พ.ศ.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95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อัตราดอกเบี้ยลอยตัว 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BBSY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ในปี พ.ศ.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2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95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LIBOR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ปอนด์ส</w:t>
            </w:r>
            <w:proofErr w:type="spellStart"/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เต</w:t>
            </w:r>
            <w:proofErr w:type="spellEnd"/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อริง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95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LIBOR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ในปี พ.ศ.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2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95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78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EURIBOR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ในปี พ.ศ.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168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95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168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EURIBOR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ในปี พ.ศ.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953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ไม่มีหลักประกัน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LIBOR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ในปี พ.ศ.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104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อัตราดอกเบี้ยลอยตัว 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BBSY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both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อัตราดอกเบี้ยลอยตัว 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BBSY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ในปี พ.ศ.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18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มีหลักประกัน บริษัทย่อยได้ใช้สินทรัพย์</w:t>
            </w:r>
          </w:p>
          <w:p w:rsidR="00370D63" w:rsidRPr="00FE1B11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ของโรงแรมเพื่อค้ำประกัน</w:t>
            </w: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</w:rPr>
              <w:t>(</w:t>
            </w: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>18</w:t>
            </w: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อัตราดอกเบี้ยลอยตัว 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BBSY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2560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มีหลักประกัน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109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LIBOR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109"/>
              <w:rPr>
                <w:rFonts w:ascii="Cordia New" w:eastAsia="Times New Roman" w:hAnsi="Cordia New"/>
                <w:spacing w:val="-6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อัตราดอกเบี้ยลอยตัว 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BBSY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EURIBOR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2561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เหรียญออสเตรเลีย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176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มีหลักประกัน บริษัทย่อยได้ใช้สินทรัพย์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ของโรงแรมเพื่อค้ำประกัน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</w:rPr>
              <w:t xml:space="preserve">  (</w:t>
            </w: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>18</w:t>
            </w: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 xml:space="preserve">และ </w:t>
            </w:r>
            <w:r w:rsidR="00917503" w:rsidRPr="0091750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>19</w:t>
            </w: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อัตราดอกเบี้ยลอยตัว 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BBSY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2562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อัตราดอกเบี้ยลอยตัวของต้นทุนเงินทุน บวกด้วย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อัตราร้อยละคงที่ต่อปี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2564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มาเลเซียริงกิต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116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 xml:space="preserve">มีหลักประกัน 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KLIBOR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มาเลเซียริงกิต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47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 xml:space="preserve">มีหลักประกัน 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KLIBOR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2563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2579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109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มีหลักประกัน บริษัทย่อยได้ใช้สินทรัพย์</w:t>
            </w:r>
          </w:p>
          <w:p w:rsidR="00370D63" w:rsidRPr="00FE1B11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ของโรงแรมเพื่อค้ำประกัน</w:t>
            </w: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</w:rPr>
              <w:t>(</w:t>
            </w: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Times New Roman" w:hAnsi="Cordia New"/>
                <w:spacing w:val="-4"/>
                <w:sz w:val="18"/>
                <w:szCs w:val="18"/>
                <w:lang w:val="en-GB"/>
              </w:rPr>
              <w:t>18</w:t>
            </w:r>
            <w:r w:rsidRPr="00370D63">
              <w:rPr>
                <w:rFonts w:ascii="Cordia New" w:eastAsia="Times New Roman" w:hAnsi="Cord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อัตราดอกเบี้ยอัตราดอกเบี้ยลอยตัว และประจำ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ในปี พ.ศ.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มีหลักประกัน</w:t>
            </w: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อัตราดอกเบี้ยลอยตัว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EURIBOR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อัตราร้อยละคงที่ต่อปี</w:t>
            </w:r>
          </w:p>
        </w:tc>
      </w:tr>
      <w:tr w:rsidR="00370D63" w:rsidRPr="00370D63" w:rsidTr="00FE1B11">
        <w:tc>
          <w:tcPr>
            <w:tcW w:w="1440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ในระหว่างปี 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2565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  <w:r w:rsidR="00917503"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2574</w:t>
            </w:r>
          </w:p>
        </w:tc>
        <w:tc>
          <w:tcPr>
            <w:tcW w:w="126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672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9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160" w:type="dxa"/>
            <w:noWrap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pacing w:val="-4"/>
                <w:sz w:val="18"/>
                <w:szCs w:val="18"/>
                <w:cs/>
                <w:lang w:val="en-GB"/>
              </w:rPr>
              <w:t>มีหลักประกัน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</w:p>
        </w:tc>
        <w:tc>
          <w:tcPr>
            <w:tcW w:w="2554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 xml:space="preserve">อัตราดอกเบี้ยลอยตัว </w:t>
            </w: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MLR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บวกด้วยอัตรา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rPr>
                <w:rFonts w:ascii="Cordia New" w:eastAsia="Times New Roman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 xml:space="preserve">   </w:t>
            </w:r>
            <w:r w:rsidRPr="00370D63">
              <w:rPr>
                <w:rFonts w:ascii="Cordia New" w:eastAsia="Times New Roman" w:hAnsi="Cordia New" w:hint="cs"/>
                <w:sz w:val="18"/>
                <w:szCs w:val="18"/>
                <w:cs/>
                <w:lang w:val="en-GB"/>
              </w:rPr>
              <w:t>ร้อยละคงที่ต่อปี</w:t>
            </w:r>
          </w:p>
        </w:tc>
      </w:tr>
    </w:tbl>
    <w:p w:rsidR="00370D63" w:rsidRPr="00FE1B11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2"/>
          <w:sz w:val="12"/>
          <w:szCs w:val="12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 xml:space="preserve">ราคาตามบัญชีของเงินกู้ยืมระยะยาว ณ วันที่ </w:t>
      </w:r>
      <w:r w:rsidR="00917503" w:rsidRPr="00917503">
        <w:rPr>
          <w:rFonts w:ascii="Cordia New" w:eastAsia="PMingLiU" w:hAnsi="Cordia New"/>
          <w:spacing w:val="-2"/>
          <w:sz w:val="26"/>
          <w:szCs w:val="26"/>
          <w:lang w:val="en-GB"/>
        </w:rPr>
        <w:t>31</w:t>
      </w:r>
      <w:r w:rsidRPr="00370D63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</w:t>
      </w:r>
      <w:r w:rsidRPr="00370D63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PMingLiU" w:hAnsi="Cordia New"/>
          <w:spacing w:val="-2"/>
          <w:sz w:val="26"/>
          <w:szCs w:val="26"/>
          <w:lang w:val="en-GB"/>
        </w:rPr>
        <w:t>2562</w:t>
      </w:r>
      <w:r w:rsidRPr="00370D63">
        <w:rPr>
          <w:rFonts w:ascii="Cordia New" w:eastAsia="PMingLiU" w:hAnsi="Cordia New"/>
          <w:spacing w:val="-2"/>
          <w:sz w:val="26"/>
          <w:szCs w:val="26"/>
          <w:lang w:val="en-GB"/>
        </w:rPr>
        <w:t xml:space="preserve"> </w:t>
      </w:r>
      <w:r w:rsidRPr="00370D63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>มีมูลค่าใกล้เคียงกับมูลค่ายุติธรรม</w:t>
      </w: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PMingLiU" w:hAnsi="Cordia New"/>
          <w:spacing w:val="-2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เงินกู้ยืม </w:t>
      </w:r>
      <w:r w:rsidRPr="00370D63">
        <w:rPr>
          <w:rFonts w:ascii="Cordia New" w:eastAsia="MS Mincho" w:hAnsi="Cordia New" w:hint="cs"/>
          <w:sz w:val="26"/>
          <w:szCs w:val="26"/>
          <w:cs/>
        </w:rPr>
        <w:t>(ต่อ)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 w:rsidRPr="00370D63">
        <w:rPr>
          <w:rFonts w:ascii="Cordia New" w:eastAsia="PMingLiU" w:hAnsi="Cordia New" w:hint="cs"/>
          <w:b/>
          <w:bCs/>
          <w:sz w:val="26"/>
          <w:szCs w:val="26"/>
          <w:cs/>
        </w:rPr>
        <w:t>หุ้นกู้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  <w:r w:rsidRPr="00370D63">
        <w:rPr>
          <w:rFonts w:ascii="Cordia New" w:eastAsia="PMingLiU" w:hAnsi="Cordia New" w:hint="cs"/>
          <w:sz w:val="26"/>
          <w:szCs w:val="26"/>
          <w:cs/>
        </w:rPr>
        <w:t>หุ้นกู้ประกอบด้วย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708"/>
        <w:gridCol w:w="765"/>
        <w:gridCol w:w="810"/>
        <w:gridCol w:w="835"/>
        <w:gridCol w:w="785"/>
        <w:gridCol w:w="810"/>
        <w:gridCol w:w="2520"/>
      </w:tblGrid>
      <w:tr w:rsidR="00370D63" w:rsidRPr="00370D63" w:rsidTr="00370D63"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PMingLiU" w:hAnsi="Cordia New"/>
                <w:sz w:val="26"/>
                <w:szCs w:val="26"/>
                <w:cs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1575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8"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  <w:tc>
          <w:tcPr>
            <w:tcW w:w="1620" w:type="dxa"/>
            <w:gridSpan w:val="2"/>
            <w:hideMark/>
          </w:tcPr>
          <w:p w:rsidR="00370D63" w:rsidRPr="00370D63" w:rsidRDefault="00370D63" w:rsidP="00370D63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งบการเงิน</w:t>
            </w: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</w:tr>
      <w:tr w:rsidR="00370D63" w:rsidRPr="00370D63" w:rsidTr="00370D63">
        <w:tc>
          <w:tcPr>
            <w:tcW w:w="1134" w:type="dxa"/>
            <w:noWrap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165"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noWrap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15"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78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520" w:type="dxa"/>
            <w:noWrap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32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70D63" w:rsidRPr="00370D63" w:rsidTr="00370D63"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0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ระยะเวลา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2561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78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2561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อัตรา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70D63" w:rsidRPr="00370D63" w:rsidTr="00370D63"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165"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วันที่ออก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  <w:t>(</w:t>
            </w: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ปี)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78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ดอกเบี้ย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32"/>
              <w:jc w:val="center"/>
              <w:rPr>
                <w:rFonts w:ascii="Cordia New" w:eastAsia="Times New Roman" w:hAnsi="Cordia New"/>
                <w:b/>
                <w:bCs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16"/>
                <w:szCs w:val="16"/>
                <w:cs/>
                <w:lang w:val="en-GB"/>
              </w:rPr>
              <w:t>เงื่อนไข</w:t>
            </w:r>
          </w:p>
        </w:tc>
      </w:tr>
      <w:tr w:rsidR="00370D63" w:rsidRPr="002E4484" w:rsidTr="00370D63">
        <w:tc>
          <w:tcPr>
            <w:tcW w:w="1134" w:type="dxa"/>
            <w:noWrap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765" w:type="dxa"/>
            <w:noWrap/>
            <w:vAlign w:val="bottom"/>
          </w:tcPr>
          <w:p w:rsidR="00370D63" w:rsidRPr="002E4484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835" w:type="dxa"/>
          </w:tcPr>
          <w:p w:rsidR="00370D63" w:rsidRPr="002E4484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</w:tcPr>
          <w:p w:rsidR="00370D63" w:rsidRPr="002E4484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rPr>
                <w:sz w:val="12"/>
                <w:szCs w:val="12"/>
                <w:lang w:val="en-GB" w:eastAsia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ตุลาคม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2554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ตุลาคม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300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สิงหาคม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2555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สิงหาคม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08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700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2557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  <w:r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พฤษภาคม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2558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พฤษภาคม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2563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พฤษภาคม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2558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พฤษภาคม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800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200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เมษายน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ตุลาคม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6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12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311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12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718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8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กรกฎาคม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กรกฎาคม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508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622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508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622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กันยายน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กันยายน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7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กันยายน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กันยายน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ตุลาคม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ตุลาคม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698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6"/>
                <w:szCs w:val="16"/>
                <w:lang w:val="en-GB"/>
              </w:rPr>
              <w:t>970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698</w:t>
            </w:r>
          </w:p>
        </w:tc>
        <w:tc>
          <w:tcPr>
            <w:tcW w:w="785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970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78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3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7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7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700</w:t>
            </w:r>
          </w:p>
        </w:tc>
        <w:tc>
          <w:tcPr>
            <w:tcW w:w="78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800</w:t>
            </w:r>
          </w:p>
        </w:tc>
        <w:tc>
          <w:tcPr>
            <w:tcW w:w="78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MS Mincho" w:hAnsi="Cordia New"/>
                <w:sz w:val="16"/>
                <w:szCs w:val="1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7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7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78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78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370D63" w:rsidRPr="00370D63" w:rsidTr="00370D63">
        <w:trPr>
          <w:cantSplit/>
        </w:trPr>
        <w:tc>
          <w:tcPr>
            <w:tcW w:w="1134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165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มีนาคม </w:t>
            </w:r>
            <w:r w:rsidR="00917503"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sz w:val="16"/>
                <w:szCs w:val="16"/>
                <w:lang w:val="en-GB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MS Mincho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3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color w:val="000000"/>
                <w:sz w:val="16"/>
                <w:szCs w:val="16"/>
                <w:lang w:val="en-GB"/>
              </w:rPr>
              <w:t>500</w:t>
            </w:r>
          </w:p>
        </w:tc>
        <w:tc>
          <w:tcPr>
            <w:tcW w:w="78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center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/>
                <w:sz w:val="16"/>
                <w:szCs w:val="16"/>
                <w:lang w:val="en-GB"/>
              </w:rPr>
              <w:t xml:space="preserve"> </w:t>
            </w: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 xml:space="preserve">ร้อยละคงที่ </w:t>
            </w:r>
          </w:p>
        </w:tc>
        <w:tc>
          <w:tcPr>
            <w:tcW w:w="252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sz w:val="16"/>
                <w:szCs w:val="1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16"/>
                <w:szCs w:val="16"/>
                <w:cs/>
                <w:lang w:val="en-GB"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PMingLiU" w:hAnsi="Cordia New"/>
          <w:spacing w:val="-4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การเปลี่ยนแปลงของหุ้นกู้สามารถวิเคราะห์ได้ดังนี้</w:t>
      </w:r>
    </w:p>
    <w:p w:rsidR="00370D63" w:rsidRPr="00370D63" w:rsidRDefault="00370D63" w:rsidP="00370D63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58"/>
        <w:gridCol w:w="1801"/>
        <w:gridCol w:w="1801"/>
      </w:tblGrid>
      <w:tr w:rsidR="00370D63" w:rsidRPr="00370D63" w:rsidTr="00370D63">
        <w:trPr>
          <w:trHeight w:val="20"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tabs>
                <w:tab w:val="center" w:pos="4680"/>
                <w:tab w:val="right" w:pos="9360"/>
              </w:tabs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802" w:type="dxa"/>
            <w:vAlign w:val="bottom"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370D63" w:rsidRPr="00370D63" w:rsidRDefault="00370D63" w:rsidP="00370D63">
            <w:pPr>
              <w:tabs>
                <w:tab w:val="left" w:pos="4320"/>
                <w:tab w:val="lef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เฉพาะ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70D63" w:rsidRPr="00370D63" w:rsidTr="00370D63">
        <w:trPr>
          <w:trHeight w:val="20"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80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trHeight w:val="20"/>
        </w:trPr>
        <w:tc>
          <w:tcPr>
            <w:tcW w:w="57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0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02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trHeight w:val="20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802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rPr>
          <w:trHeight w:val="20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352</w:t>
            </w:r>
          </w:p>
        </w:tc>
      </w:tr>
      <w:tr w:rsidR="00370D63" w:rsidRPr="00370D63" w:rsidTr="00370D63">
        <w:trPr>
          <w:trHeight w:val="20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ออกหุ้นกู้เพิ่ม</w:t>
            </w:r>
          </w:p>
        </w:tc>
        <w:tc>
          <w:tcPr>
            <w:tcW w:w="1802" w:type="dxa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</w:tr>
      <w:tr w:rsidR="00370D63" w:rsidRPr="00370D63" w:rsidTr="00370D63">
        <w:trPr>
          <w:trHeight w:val="20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การจ่ายชำระคืน</w:t>
            </w:r>
          </w:p>
        </w:tc>
        <w:tc>
          <w:tcPr>
            <w:tcW w:w="180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20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02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352</w:t>
            </w:r>
          </w:p>
        </w:tc>
      </w:tr>
      <w:tr w:rsidR="00370D63" w:rsidRPr="00370D63" w:rsidTr="00370D63">
        <w:trPr>
          <w:trHeight w:val="285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285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0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886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trHeight w:val="20"/>
        </w:trPr>
        <w:tc>
          <w:tcPr>
            <w:tcW w:w="57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802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531</w:t>
            </w:r>
          </w:p>
        </w:tc>
      </w:tr>
    </w:tbl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 xml:space="preserve">เงินกู้ยืม </w:t>
      </w:r>
      <w:r w:rsidRPr="00370D63">
        <w:rPr>
          <w:rFonts w:ascii="Cordia New" w:eastAsia="MS Mincho" w:hAnsi="Cordia New" w:hint="cs"/>
          <w:sz w:val="26"/>
          <w:szCs w:val="26"/>
          <w:cs/>
        </w:rPr>
        <w:t>(ต่อ)</w:t>
      </w:r>
    </w:p>
    <w:p w:rsidR="00370D63" w:rsidRPr="00370D63" w:rsidRDefault="00370D63" w:rsidP="00370D63">
      <w:pPr>
        <w:tabs>
          <w:tab w:val="left" w:pos="540"/>
        </w:tabs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6"/>
          <w:sz w:val="26"/>
          <w:szCs w:val="26"/>
        </w:rPr>
      </w:pPr>
      <w:r w:rsidRPr="00370D63">
        <w:rPr>
          <w:rFonts w:ascii="Cordia New" w:eastAsia="MS Mincho" w:hAnsi="Cordia New" w:hint="cs"/>
          <w:spacing w:val="-6"/>
          <w:sz w:val="26"/>
          <w:szCs w:val="26"/>
          <w:cs/>
        </w:rPr>
        <w:t>หุ้นกู้ทั้งหมดดังกล่าวข้างต้นมีเงื่อนไขของข้อกำหนดและสิทธิของผู้ถือหุ้นกู้ซึ่งได้ระบุข้อปฏิบัติและข้อจำกัดบางประการ เช่น การดำรงอัตราส่วนหนี้สินต่อส่วนของผู้ถือหุ้น การจ่ายเงินปันผลและการจำหน่ายจ่ายโอนหรือจำนำทรัพย์สินอันเป็นสาระสำคัญที่ใช้ในการประกอบธุรกิจหลัก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ที่ประชุมสามัญของผู้ถือหุ้นของบริษัทเมื่อวันที่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เมษายน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2560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ได้มีมติอนุมัติให้ออกและเสนอขายหุ้นกู้เพิ่มเติม ซึ่งเมื่อรวมกับหุ้นกู้เดิมของบริษัทที่ยังไม่ได้ไถ่ถอนทั้งหมด ณ ขณะใดขณะหนึ่งมีวงเงินรวมกันไม่เกิน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45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000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ล้านบาท (ตามหลักเกณฑ์เงินทุนหมุนเวียน)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ที่ประชุมวิสามัญผู้ถือหุ้นของบริษัทเมื่อวันที่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สิงหาคม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ได้มีมติอนุมัติให้ออกและเสนอขายหุ้นกู้เพิ่มเติมในจำนวน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ไม่เกิน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 ซึ่งเมื่อรวมกับหุ้นกู้เดิมของบริษัทที่ยังไม่ได้ไถ่ถอนทั้งหมด ณ ขณะใดขณะหนึ่ง ต้องมีจำนวนรวมกัน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ไม่เกิน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95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 (ตามหลักเกณฑ์เงินทุนหมุนเวียน)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72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ธันวาคม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บริษัทมีหุ้นกู้ที่ยังไม่ได้ออกและเสนอขาย</w:t>
      </w:r>
      <w:r w:rsidRPr="00370D63">
        <w:rPr>
          <w:rFonts w:ascii="Cordia New" w:eastAsia="MS Mincho" w:hAnsi="Cordia New" w:hint="cs"/>
          <w:sz w:val="26"/>
          <w:szCs w:val="26"/>
          <w:cs/>
        </w:rPr>
        <w:t>เ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ป็นจำนวนเงิน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15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748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 ตามมติที่ประชุม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br/>
        <w:t>ผู้ถือหุ้นข้างต้น</w:t>
      </w: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ราคาตามบัญชีและมูลค่ายุติธรรมของหุ้นกู้ของกลุ่มกิจการ 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</w:t>
      </w:r>
      <w:r w:rsidRPr="00370D63">
        <w:rPr>
          <w:rFonts w:ascii="Cordia New" w:eastAsia="MS Mincho" w:hAnsi="Cordia New" w:hint="cs"/>
          <w:sz w:val="26"/>
          <w:szCs w:val="26"/>
          <w:cs/>
        </w:rPr>
        <w:t>มีดังนี้</w:t>
      </w: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2"/>
        <w:gridCol w:w="1369"/>
        <w:gridCol w:w="1368"/>
        <w:gridCol w:w="1368"/>
        <w:gridCol w:w="1368"/>
      </w:tblGrid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67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40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876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2"/>
        <w:gridCol w:w="1369"/>
        <w:gridCol w:w="1368"/>
        <w:gridCol w:w="1368"/>
        <w:gridCol w:w="1368"/>
      </w:tblGrid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55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27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442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>มูลค่ายุติธรรมคำนวณโดยวิธีกระแสเงินสดคิดลด โดยใช้อัตราตลาดที่กำหนดโดยสมาคมตลาดตราสารหนี้ไทย ณ วันที่ในงบแสดงฐานะ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การเงิน กลุ่มกิจการคำนวณมูลค่ายุติธรรมถือเป็นการวัดเป็นมูลค่าระดับที่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</w:p>
    <w:p w:rsidR="00370D63" w:rsidRPr="00370D63" w:rsidRDefault="00370D63" w:rsidP="00370D63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เงินกู้ยืม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(ต่อ)</w:t>
      </w:r>
    </w:p>
    <w:p w:rsidR="00370D63" w:rsidRPr="00370D63" w:rsidRDefault="00370D63" w:rsidP="00370D63">
      <w:pPr>
        <w:spacing w:after="0" w:line="240" w:lineRule="auto"/>
        <w:jc w:val="thaiDistribute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ความเสี่ยงจากอัตราดอกเบี้ยของเงินกู้ยืมของกลุ่มกิจการและบริษัท มีดังนี้</w:t>
      </w:r>
    </w:p>
    <w:p w:rsidR="00370D63" w:rsidRPr="00370D63" w:rsidRDefault="00370D63" w:rsidP="00370D63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2"/>
        <w:gridCol w:w="1369"/>
        <w:gridCol w:w="1368"/>
        <w:gridCol w:w="1368"/>
        <w:gridCol w:w="1368"/>
      </w:tblGrid>
      <w:tr w:rsidR="00370D63" w:rsidRPr="00370D63" w:rsidTr="00370D63">
        <w:tc>
          <w:tcPr>
            <w:tcW w:w="387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387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387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370D63" w:rsidTr="00370D63"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 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54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45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45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29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443</w:t>
            </w:r>
          </w:p>
        </w:tc>
      </w:tr>
      <w:tr w:rsidR="00370D63" w:rsidRPr="00370D63" w:rsidTr="00370D63"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- อัตราดอกเบี้ยลอยตัว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57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81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32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74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141</w:t>
            </w:r>
          </w:p>
        </w:tc>
      </w:tr>
      <w:tr w:rsidR="00370D63" w:rsidRPr="00370D63" w:rsidTr="00370D63"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112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126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78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103</w:t>
            </w:r>
            <w:r w:rsidR="00370D63" w:rsidRPr="00370D6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pacing w:val="-2"/>
                <w:sz w:val="26"/>
                <w:szCs w:val="26"/>
                <w:lang w:val="en-GB"/>
              </w:rPr>
              <w:t>584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</w:p>
        </w:tc>
      </w:tr>
      <w:tr w:rsidR="00370D63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AB43C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</w:t>
            </w:r>
            <w:r w:rsidR="00AB43CC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 xml:space="preserve"> - 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กลุ่มกิจการและบริษัทจะต้องจ่าย ณ วันที่ในงบแสดงฐานะการเงิน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กลุ่มกิจการคำนวณมูลค่ายุติธรรมถือการวัดเป็นมูลค่าระดับที่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ส่วนมูลค่ายุติธรรมของเงินกู้ยืมระยะสั้น และหนี้สินตามสัญญาเช่าระยะยาวใกล้เคียงกับราคาตามบัญชีของรายการดังกล่าว</w:t>
      </w:r>
    </w:p>
    <w:p w:rsidR="00370D63" w:rsidRPr="00370D63" w:rsidRDefault="00370D63" w:rsidP="00370D63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ระยะเวลาการครบกำหนดของเงินกู้ยืมระยะยาว สามารถวิเคราะห์ได้ดังนี้</w:t>
      </w:r>
    </w:p>
    <w:p w:rsidR="00370D63" w:rsidRPr="00370D63" w:rsidRDefault="00370D63" w:rsidP="00370D63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30"/>
        <w:gridCol w:w="1440"/>
        <w:gridCol w:w="1440"/>
        <w:gridCol w:w="1440"/>
        <w:gridCol w:w="1404"/>
        <w:gridCol w:w="6"/>
      </w:tblGrid>
      <w:tr w:rsidR="00370D63" w:rsidRPr="00370D63" w:rsidTr="00370D63">
        <w:trPr>
          <w:cantSplit/>
        </w:trPr>
        <w:tc>
          <w:tcPr>
            <w:tcW w:w="362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50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gridAfter w:val="1"/>
          <w:wAfter w:w="6" w:type="dxa"/>
          <w:cantSplit/>
        </w:trPr>
        <w:tc>
          <w:tcPr>
            <w:tcW w:w="362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4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gridAfter w:val="1"/>
          <w:wAfter w:w="6" w:type="dxa"/>
          <w:cantSplit/>
        </w:trPr>
        <w:tc>
          <w:tcPr>
            <w:tcW w:w="362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0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rPr>
          <w:gridAfter w:val="1"/>
          <w:wAfter w:w="6" w:type="dxa"/>
          <w:cantSplit/>
        </w:trPr>
        <w:tc>
          <w:tcPr>
            <w:tcW w:w="3629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gridAfter w:val="1"/>
          <w:wAfter w:w="6" w:type="dxa"/>
          <w:cantSplit/>
        </w:trPr>
        <w:tc>
          <w:tcPr>
            <w:tcW w:w="3629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04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304</w:t>
            </w:r>
          </w:p>
        </w:tc>
      </w:tr>
      <w:tr w:rsidR="00370D63" w:rsidRPr="00370D63" w:rsidTr="00370D63">
        <w:trPr>
          <w:gridAfter w:val="1"/>
          <w:wAfter w:w="6" w:type="dxa"/>
          <w:cantSplit/>
        </w:trPr>
        <w:tc>
          <w:tcPr>
            <w:tcW w:w="3629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ครบกำหนดภายในระหว่าง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04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688</w:t>
            </w:r>
          </w:p>
        </w:tc>
      </w:tr>
      <w:tr w:rsidR="00370D63" w:rsidRPr="00370D63" w:rsidTr="00370D63">
        <w:trPr>
          <w:gridAfter w:val="1"/>
          <w:wAfter w:w="6" w:type="dxa"/>
          <w:cantSplit/>
        </w:trPr>
        <w:tc>
          <w:tcPr>
            <w:tcW w:w="3629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ครบกำหนดมากกว่า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0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gridAfter w:val="1"/>
          <w:wAfter w:w="6" w:type="dxa"/>
          <w:cantSplit/>
        </w:trPr>
        <w:tc>
          <w:tcPr>
            <w:tcW w:w="3629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0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992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เงินกู้ยืม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(ต่อ)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วงเงินกู้ยืม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กลุ่มกิจการและบริษัทมีวงเงินกู้ยืมที่ยังไม่ได้ใช้ดังต่อไปนี้</w:t>
      </w:r>
    </w:p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2030"/>
        <w:gridCol w:w="868"/>
        <w:gridCol w:w="774"/>
        <w:gridCol w:w="817"/>
        <w:gridCol w:w="848"/>
        <w:gridCol w:w="714"/>
        <w:gridCol w:w="870"/>
        <w:gridCol w:w="794"/>
        <w:gridCol w:w="869"/>
        <w:gridCol w:w="780"/>
      </w:tblGrid>
      <w:tr w:rsidR="00370D63" w:rsidRPr="00370D63" w:rsidTr="00370D63">
        <w:trPr>
          <w:trHeight w:val="20"/>
        </w:trPr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334" w:type="dxa"/>
            <w:gridSpan w:val="9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370D63" w:rsidRPr="00370D63" w:rsidTr="00370D63">
        <w:trPr>
          <w:trHeight w:val="20"/>
        </w:trPr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85" w:type="dxa"/>
            <w:gridSpan w:val="7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649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trHeight w:val="20"/>
        </w:trPr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7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17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4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14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ล้านรูปี</w:t>
            </w:r>
          </w:p>
        </w:tc>
        <w:tc>
          <w:tcPr>
            <w:tcW w:w="870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ล้านมาเลเซีย</w:t>
            </w:r>
          </w:p>
        </w:tc>
        <w:tc>
          <w:tcPr>
            <w:tcW w:w="79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9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370D63" w:rsidRPr="00370D63" w:rsidTr="00370D63">
        <w:trPr>
          <w:trHeight w:val="20"/>
        </w:trPr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74" w:type="dxa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ล้านยู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817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ล้านหยวน</w:t>
            </w:r>
          </w:p>
        </w:tc>
        <w:tc>
          <w:tcPr>
            <w:tcW w:w="84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14" w:type="dxa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อินเดีย</w:t>
            </w:r>
          </w:p>
        </w:tc>
        <w:tc>
          <w:tcPr>
            <w:tcW w:w="870" w:type="dxa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79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69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rPr>
          <w:trHeight w:val="20"/>
        </w:trPr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8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7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17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48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1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70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9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trHeight w:val="20"/>
        </w:trPr>
        <w:tc>
          <w:tcPr>
            <w:tcW w:w="20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68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17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48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70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370D63" w:rsidRPr="00370D63" w:rsidTr="00370D63">
        <w:trPr>
          <w:trHeight w:val="20"/>
        </w:trPr>
        <w:tc>
          <w:tcPr>
            <w:tcW w:w="20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868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774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817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84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14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870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869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78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200</w:t>
            </w:r>
          </w:p>
        </w:tc>
      </w:tr>
      <w:tr w:rsidR="00370D63" w:rsidRPr="00370D63" w:rsidTr="00370D63">
        <w:trPr>
          <w:trHeight w:val="20"/>
        </w:trPr>
        <w:tc>
          <w:tcPr>
            <w:tcW w:w="20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868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81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4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70" w:type="dxa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9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097</w:t>
            </w:r>
          </w:p>
        </w:tc>
      </w:tr>
      <w:tr w:rsidR="00370D63" w:rsidRPr="00370D63" w:rsidTr="00370D63">
        <w:trPr>
          <w:trHeight w:val="20"/>
        </w:trPr>
        <w:tc>
          <w:tcPr>
            <w:tcW w:w="20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868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774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81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84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14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87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869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78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297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cs/>
          <w:lang w:val="en-GB"/>
        </w:rPr>
      </w:pPr>
    </w:p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2030"/>
        <w:gridCol w:w="868"/>
        <w:gridCol w:w="774"/>
        <w:gridCol w:w="817"/>
        <w:gridCol w:w="848"/>
        <w:gridCol w:w="714"/>
        <w:gridCol w:w="870"/>
        <w:gridCol w:w="794"/>
        <w:gridCol w:w="869"/>
        <w:gridCol w:w="780"/>
      </w:tblGrid>
      <w:tr w:rsidR="00370D63" w:rsidRPr="00370D63" w:rsidTr="00370D63"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334" w:type="dxa"/>
            <w:gridSpan w:val="9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85" w:type="dxa"/>
            <w:gridSpan w:val="7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1649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7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17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4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1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ล้านรูปี</w:t>
            </w:r>
          </w:p>
        </w:tc>
        <w:tc>
          <w:tcPr>
            <w:tcW w:w="8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ล้านมาเลเซีย</w:t>
            </w:r>
          </w:p>
        </w:tc>
        <w:tc>
          <w:tcPr>
            <w:tcW w:w="79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9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ล้านเหรียญ</w:t>
            </w:r>
          </w:p>
        </w:tc>
        <w:tc>
          <w:tcPr>
            <w:tcW w:w="7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370D63" w:rsidRPr="00370D63" w:rsidTr="00370D63"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7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ล้านยู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โร</w:t>
            </w:r>
            <w:proofErr w:type="spellEnd"/>
          </w:p>
        </w:tc>
        <w:tc>
          <w:tcPr>
            <w:tcW w:w="817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ล้านหยวน</w:t>
            </w:r>
          </w:p>
        </w:tc>
        <w:tc>
          <w:tcPr>
            <w:tcW w:w="84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เรียล</w:t>
            </w:r>
          </w:p>
        </w:tc>
        <w:tc>
          <w:tcPr>
            <w:tcW w:w="71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อินเดีย</w:t>
            </w:r>
          </w:p>
        </w:tc>
        <w:tc>
          <w:tcPr>
            <w:tcW w:w="8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ริงกิต</w:t>
            </w:r>
          </w:p>
        </w:tc>
        <w:tc>
          <w:tcPr>
            <w:tcW w:w="79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69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7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20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8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17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48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1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7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69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20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68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17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48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7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4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869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370D63" w:rsidRPr="00370D63" w:rsidTr="00370D63">
        <w:tc>
          <w:tcPr>
            <w:tcW w:w="20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 xml:space="preserve">   ระยะสั้น</w:t>
            </w:r>
          </w:p>
        </w:tc>
        <w:tc>
          <w:tcPr>
            <w:tcW w:w="8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77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817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84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1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7</w:t>
            </w:r>
            <w:r w:rsidR="00370D63" w:rsidRPr="00370D63">
              <w:rPr>
                <w:rFonts w:ascii="Cordia New" w:eastAsia="MS Mincho" w:hAnsi="Cordia New"/>
                <w:sz w:val="18"/>
                <w:szCs w:val="18"/>
              </w:rPr>
              <w:t>,</w:t>
            </w: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660</w:t>
            </w:r>
          </w:p>
        </w:tc>
        <w:tc>
          <w:tcPr>
            <w:tcW w:w="869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78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7</w:t>
            </w:r>
            <w:r w:rsidR="00370D63"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660</w:t>
            </w:r>
          </w:p>
        </w:tc>
      </w:tr>
      <w:tr w:rsidR="00370D63" w:rsidRPr="00370D63" w:rsidTr="00370D63">
        <w:tc>
          <w:tcPr>
            <w:tcW w:w="20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 xml:space="preserve">   ระยะยาว</w:t>
            </w:r>
          </w:p>
        </w:tc>
        <w:tc>
          <w:tcPr>
            <w:tcW w:w="8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77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294</w:t>
            </w:r>
          </w:p>
        </w:tc>
        <w:tc>
          <w:tcPr>
            <w:tcW w:w="817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7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79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478</w:t>
            </w:r>
          </w:p>
        </w:tc>
        <w:tc>
          <w:tcPr>
            <w:tcW w:w="869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20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18"/>
                <w:szCs w:val="18"/>
                <w:cs/>
              </w:rPr>
            </w:pPr>
          </w:p>
        </w:tc>
        <w:tc>
          <w:tcPr>
            <w:tcW w:w="8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77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817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84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1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87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79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11</w:t>
            </w:r>
            <w:r w:rsidR="00370D63"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869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78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7</w:t>
            </w:r>
            <w:r w:rsidR="00370D63"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660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cs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23</w:t>
      </w:r>
      <w:r w:rsidR="00370D63" w:rsidRPr="00370D63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370D63" w:rsidRPr="00370D63">
        <w:rPr>
          <w:rFonts w:ascii="Cordia New" w:eastAsia="MS Mincho" w:hAnsi="Cordia New" w:hint="cs"/>
          <w:b/>
          <w:bCs/>
          <w:caps/>
          <w:sz w:val="26"/>
          <w:szCs w:val="26"/>
          <w:cs/>
          <w:lang w:val="en-GB"/>
        </w:rPr>
        <w:t>เจ้าหนี้การค้าและเจ้าหนี้อื่น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370D63" w:rsidRPr="002E4484" w:rsidTr="00370D63">
        <w:trPr>
          <w:cantSplit/>
        </w:trPr>
        <w:tc>
          <w:tcPr>
            <w:tcW w:w="3600" w:type="dxa"/>
            <w:vAlign w:val="bottom"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2E4484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2E4484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32EC5" w:rsidRPr="002E4484" w:rsidTr="00370D63">
        <w:trPr>
          <w:cantSplit/>
        </w:trPr>
        <w:tc>
          <w:tcPr>
            <w:tcW w:w="3600" w:type="dxa"/>
            <w:vAlign w:val="bottom"/>
          </w:tcPr>
          <w:p w:rsidR="00632EC5" w:rsidRPr="002E4484" w:rsidRDefault="00632EC5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2EC5" w:rsidRPr="002E4484" w:rsidRDefault="00632EC5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2EC5" w:rsidRPr="002E4484" w:rsidRDefault="00632EC5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440" w:type="dxa"/>
            <w:vAlign w:val="bottom"/>
          </w:tcPr>
          <w:p w:rsidR="00632EC5" w:rsidRPr="002E4484" w:rsidRDefault="00632EC5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2EC5" w:rsidRPr="002E4484" w:rsidRDefault="00632EC5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2E4484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2E4484"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</w:tcPr>
          <w:p w:rsidR="00370D63" w:rsidRPr="002E4484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2E4484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2E4484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2E4484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2E4484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before="20" w:after="2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บริษัทอื่น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242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774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 w:hanging="69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11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968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448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187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825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672</w:t>
            </w: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370D63" w:rsidRPr="002E4484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2E4484" w:rsidRDefault="00370D63" w:rsidP="00370D63">
            <w:pPr>
              <w:spacing w:after="0" w:line="240" w:lineRule="auto"/>
              <w:ind w:right="-72" w:hanging="69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2E4484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2E4484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</w:t>
            </w: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</w:t>
            </w: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45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685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 w:hanging="69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18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590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817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24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750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765</w:t>
            </w: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</w:t>
            </w:r>
          </w:p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</w:t>
            </w: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096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 w:hanging="69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262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382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561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012</w:t>
            </w: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586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 w:hanging="69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589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066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657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212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416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831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522</w:t>
            </w: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286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783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 w:hanging="69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231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410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38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107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447</w:t>
            </w: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610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252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 w:hanging="69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2E4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965</w:t>
            </w:r>
            <w:r w:rsidR="00370D63" w:rsidRPr="002E4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435</w:t>
            </w:r>
            <w:r w:rsidR="00370D63" w:rsidRPr="002E4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13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009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82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227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329</w:t>
            </w:r>
          </w:p>
        </w:tc>
      </w:tr>
      <w:tr w:rsidR="00370D63" w:rsidRPr="002E4484" w:rsidTr="00370D63">
        <w:trPr>
          <w:cantSplit/>
        </w:trPr>
        <w:tc>
          <w:tcPr>
            <w:tcW w:w="3600" w:type="dxa"/>
            <w:vAlign w:val="bottom"/>
            <w:hideMark/>
          </w:tcPr>
          <w:p w:rsidR="00370D63" w:rsidRPr="002E4484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2E4484"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20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036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179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19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782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213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713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649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vAlign w:val="bottom"/>
            <w:hideMark/>
          </w:tcPr>
          <w:p w:rsidR="00370D63" w:rsidRPr="002E4484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538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303</w:t>
            </w:r>
            <w:r w:rsidR="00370D63" w:rsidRPr="002E4484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747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24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หนี้สินหมุนเวียนอื่น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370D63" w:rsidRPr="00370D63" w:rsidTr="00370D63">
        <w:trPr>
          <w:cantSplit/>
        </w:trPr>
        <w:tc>
          <w:tcPr>
            <w:tcW w:w="417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F6636" w:rsidRPr="00370D63" w:rsidTr="00883FFE">
        <w:trPr>
          <w:cantSplit/>
        </w:trPr>
        <w:tc>
          <w:tcPr>
            <w:tcW w:w="4176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F6636" w:rsidRPr="00370D63" w:rsidTr="00370D63">
        <w:trPr>
          <w:cantSplit/>
        </w:trPr>
        <w:tc>
          <w:tcPr>
            <w:tcW w:w="4176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F6636" w:rsidRPr="00370D63" w:rsidTr="00370D63">
        <w:trPr>
          <w:cantSplit/>
        </w:trPr>
        <w:tc>
          <w:tcPr>
            <w:tcW w:w="4176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left="459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F6636" w:rsidRPr="00370D63" w:rsidTr="00370D63">
        <w:trPr>
          <w:cantSplit/>
        </w:trPr>
        <w:tc>
          <w:tcPr>
            <w:tcW w:w="4176" w:type="dxa"/>
            <w:vAlign w:val="bottom"/>
          </w:tcPr>
          <w:p w:rsidR="001F6636" w:rsidRPr="00370D63" w:rsidRDefault="001F6636" w:rsidP="001F6636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59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F6636" w:rsidRPr="00370D63" w:rsidRDefault="001F6636" w:rsidP="001F6636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F6636" w:rsidRPr="00370D63" w:rsidRDefault="001F6636" w:rsidP="001F6636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F6636" w:rsidRPr="00370D63" w:rsidRDefault="001F6636" w:rsidP="001F6636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F6636" w:rsidRPr="00370D63" w:rsidRDefault="001F6636" w:rsidP="001F6636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F6636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59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เงินมัดจำค่าห้องพัก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774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675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652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685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269</w:t>
            </w:r>
          </w:p>
        </w:tc>
      </w:tr>
      <w:tr w:rsidR="001F6636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351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766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494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520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290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061</w:t>
            </w:r>
          </w:p>
        </w:tc>
      </w:tr>
      <w:tr w:rsidR="001F6636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299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242</w:t>
            </w:r>
          </w:p>
        </w:tc>
      </w:tr>
      <w:tr w:rsidR="001F6636" w:rsidRPr="00370D63" w:rsidTr="00370D63">
        <w:trPr>
          <w:cantSplit/>
        </w:trPr>
        <w:tc>
          <w:tcPr>
            <w:tcW w:w="4176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59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349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044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824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bottom"/>
            <w:hideMark/>
          </w:tcPr>
          <w:p w:rsidR="001F6636" w:rsidRPr="00370D63" w:rsidRDefault="00917503" w:rsidP="001F6636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015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572</w:t>
            </w:r>
          </w:p>
        </w:tc>
      </w:tr>
    </w:tbl>
    <w:p w:rsidR="00370D63" w:rsidRPr="00370D63" w:rsidRDefault="00370D63" w:rsidP="00370D63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25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ประมาณการหนี้สินผลประโยชน์พนักงาน 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จำนวนที่รับรู้ในงบแสดงฐานะการเงินมีดังนี้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88"/>
        <w:gridCol w:w="1349"/>
        <w:gridCol w:w="1353"/>
        <w:gridCol w:w="1350"/>
        <w:gridCol w:w="14"/>
        <w:gridCol w:w="1336"/>
      </w:tblGrid>
      <w:tr w:rsidR="00370D63" w:rsidRPr="00370D63" w:rsidTr="008C353B">
        <w:trPr>
          <w:cantSplit/>
        </w:trPr>
        <w:tc>
          <w:tcPr>
            <w:tcW w:w="368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16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2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C353B" w:rsidRPr="00370D63" w:rsidTr="008C353B">
        <w:trPr>
          <w:cantSplit/>
        </w:trPr>
        <w:tc>
          <w:tcPr>
            <w:tcW w:w="368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left="16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3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C353B" w:rsidRPr="00370D63" w:rsidTr="008C353B">
        <w:trPr>
          <w:cantSplit/>
        </w:trPr>
        <w:tc>
          <w:tcPr>
            <w:tcW w:w="368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left="16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9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3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4" w:type="dxa"/>
            <w:gridSpan w:val="2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6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C353B" w:rsidRPr="00370D63" w:rsidTr="008C353B">
        <w:trPr>
          <w:cantSplit/>
        </w:trPr>
        <w:tc>
          <w:tcPr>
            <w:tcW w:w="368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left="16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vAlign w:val="bottom"/>
            <w:hideMark/>
          </w:tcPr>
          <w:p w:rsidR="008C353B" w:rsidRPr="00370D63" w:rsidRDefault="008C353B" w:rsidP="008C35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3" w:type="dxa"/>
            <w:vAlign w:val="bottom"/>
            <w:hideMark/>
          </w:tcPr>
          <w:p w:rsidR="008C353B" w:rsidRPr="00370D63" w:rsidRDefault="008C353B" w:rsidP="008C35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4" w:type="dxa"/>
            <w:gridSpan w:val="2"/>
            <w:vAlign w:val="bottom"/>
            <w:hideMark/>
          </w:tcPr>
          <w:p w:rsidR="008C353B" w:rsidRPr="00370D63" w:rsidRDefault="008C353B" w:rsidP="008C35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6" w:type="dxa"/>
            <w:vAlign w:val="bottom"/>
            <w:hideMark/>
          </w:tcPr>
          <w:p w:rsidR="008C353B" w:rsidRPr="00370D63" w:rsidRDefault="008C353B" w:rsidP="008C35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C353B" w:rsidRPr="00370D63" w:rsidTr="008C353B">
        <w:trPr>
          <w:cantSplit/>
        </w:trPr>
        <w:tc>
          <w:tcPr>
            <w:tcW w:w="368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left="16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49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53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4" w:type="dxa"/>
            <w:gridSpan w:val="2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8C353B" w:rsidRPr="00370D63" w:rsidTr="008C353B">
        <w:trPr>
          <w:cantSplit/>
        </w:trPr>
        <w:tc>
          <w:tcPr>
            <w:tcW w:w="3688" w:type="dxa"/>
            <w:hideMark/>
          </w:tcPr>
          <w:p w:rsidR="008C353B" w:rsidRPr="00370D63" w:rsidRDefault="008C353B" w:rsidP="008C353B">
            <w:pPr>
              <w:spacing w:after="0" w:line="240" w:lineRule="auto"/>
              <w:ind w:left="16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349" w:type="dxa"/>
            <w:vAlign w:val="bottom"/>
            <w:hideMark/>
          </w:tcPr>
          <w:p w:rsidR="008C353B" w:rsidRPr="00370D63" w:rsidRDefault="00917503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322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469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53" w:type="dxa"/>
            <w:vAlign w:val="bottom"/>
            <w:hideMark/>
          </w:tcPr>
          <w:p w:rsidR="008C353B" w:rsidRPr="00370D63" w:rsidRDefault="00917503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367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807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4" w:type="dxa"/>
            <w:gridSpan w:val="2"/>
            <w:vAlign w:val="bottom"/>
            <w:hideMark/>
          </w:tcPr>
          <w:p w:rsidR="008C353B" w:rsidRPr="00370D63" w:rsidRDefault="00917503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613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36" w:type="dxa"/>
            <w:vAlign w:val="bottom"/>
            <w:hideMark/>
          </w:tcPr>
          <w:p w:rsidR="008C353B" w:rsidRPr="00370D63" w:rsidRDefault="00917503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317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710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ตามอัตราเงินเดือนเดือนสุดท้ายซึ่งให้ผลประโยชน์แก่สมาชิกในรูปการประกันระดับ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ที่จะเกษียณอายุ</w:t>
      </w:r>
    </w:p>
    <w:p w:rsidR="00370D63" w:rsidRPr="00370D63" w:rsidRDefault="00370D63" w:rsidP="00370D63">
      <w:pPr>
        <w:spacing w:after="0" w:line="240" w:lineRule="auto"/>
        <w:ind w:left="547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1"/>
        <w:gridCol w:w="1369"/>
        <w:gridCol w:w="1369"/>
        <w:gridCol w:w="1368"/>
        <w:gridCol w:w="1368"/>
      </w:tblGrid>
      <w:tr w:rsidR="00370D63" w:rsidRPr="00370D63" w:rsidTr="008C353B">
        <w:trPr>
          <w:cantSplit/>
        </w:trPr>
        <w:tc>
          <w:tcPr>
            <w:tcW w:w="387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8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C353B" w:rsidRPr="00370D63" w:rsidTr="008C353B">
        <w:trPr>
          <w:cantSplit/>
        </w:trPr>
        <w:tc>
          <w:tcPr>
            <w:tcW w:w="3871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36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C353B" w:rsidRPr="00370D63" w:rsidTr="008C353B">
        <w:trPr>
          <w:cantSplit/>
        </w:trPr>
        <w:tc>
          <w:tcPr>
            <w:tcW w:w="3871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9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C353B" w:rsidRPr="00370D63" w:rsidTr="008C353B">
        <w:trPr>
          <w:cantSplit/>
        </w:trPr>
        <w:tc>
          <w:tcPr>
            <w:tcW w:w="3871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:rsidR="008C353B" w:rsidRPr="00370D63" w:rsidRDefault="008C353B" w:rsidP="008C35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vAlign w:val="bottom"/>
            <w:hideMark/>
          </w:tcPr>
          <w:p w:rsidR="008C353B" w:rsidRPr="00370D63" w:rsidRDefault="008C353B" w:rsidP="008C35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:rsidR="008C353B" w:rsidRPr="00370D63" w:rsidRDefault="008C353B" w:rsidP="008C35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:rsidR="008C353B" w:rsidRPr="00370D63" w:rsidRDefault="008C353B" w:rsidP="008C353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C353B" w:rsidRPr="00370D63" w:rsidTr="008C353B">
        <w:trPr>
          <w:cantSplit/>
        </w:trPr>
        <w:tc>
          <w:tcPr>
            <w:tcW w:w="3871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8C353B" w:rsidRPr="00370D63" w:rsidTr="008C353B">
        <w:trPr>
          <w:cantSplit/>
        </w:trPr>
        <w:tc>
          <w:tcPr>
            <w:tcW w:w="3871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มูลค่าปัจจุบันของภาระผูกพันที่ไม่ได้</w:t>
            </w:r>
          </w:p>
        </w:tc>
        <w:tc>
          <w:tcPr>
            <w:tcW w:w="1369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C353B" w:rsidRPr="00370D63" w:rsidRDefault="008C353B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8C353B" w:rsidRPr="00370D63" w:rsidTr="008C353B">
        <w:trPr>
          <w:cantSplit/>
        </w:trPr>
        <w:tc>
          <w:tcPr>
            <w:tcW w:w="3871" w:type="dxa"/>
            <w:vAlign w:val="bottom"/>
            <w:hideMark/>
          </w:tcPr>
          <w:p w:rsidR="008C353B" w:rsidRPr="00370D63" w:rsidRDefault="008C353B" w:rsidP="008C353B">
            <w:pPr>
              <w:spacing w:after="0" w:line="240" w:lineRule="auto"/>
              <w:ind w:left="432" w:right="14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จัดให้มีกองทุน</w:t>
            </w:r>
          </w:p>
        </w:tc>
        <w:tc>
          <w:tcPr>
            <w:tcW w:w="1369" w:type="dxa"/>
            <w:vAlign w:val="bottom"/>
            <w:hideMark/>
          </w:tcPr>
          <w:p w:rsidR="008C353B" w:rsidRPr="00370D63" w:rsidRDefault="00917503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322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469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9" w:type="dxa"/>
            <w:vAlign w:val="bottom"/>
            <w:hideMark/>
          </w:tcPr>
          <w:p w:rsidR="008C353B" w:rsidRPr="00370D63" w:rsidRDefault="00917503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367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807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vAlign w:val="bottom"/>
            <w:hideMark/>
          </w:tcPr>
          <w:p w:rsidR="008C353B" w:rsidRPr="00370D63" w:rsidRDefault="00917503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613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vAlign w:val="bottom"/>
            <w:hideMark/>
          </w:tcPr>
          <w:p w:rsidR="008C353B" w:rsidRPr="00370D63" w:rsidRDefault="00917503" w:rsidP="008C353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317</w:t>
            </w:r>
            <w:r w:rsidR="008C353B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710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25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ประมาณการหนี้สินผลประโยชน์พนักงาน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(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ต่อ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370D63" w:rsidRPr="001F6636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370D63" w:rsidRPr="001F6636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1"/>
        <w:gridCol w:w="1369"/>
        <w:gridCol w:w="1368"/>
        <w:gridCol w:w="1368"/>
        <w:gridCol w:w="1369"/>
      </w:tblGrid>
      <w:tr w:rsidR="00370D63" w:rsidRPr="00370D63" w:rsidTr="001F6636">
        <w:trPr>
          <w:cantSplit/>
        </w:trPr>
        <w:tc>
          <w:tcPr>
            <w:tcW w:w="387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7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234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</w:t>
            </w:r>
            <w:r w:rsidR="001F6636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823</w:t>
            </w:r>
            <w:r w:rsidR="001F6636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424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ปรับปรุงงบการเงินย้อนหลังจากมูลค่ายุติธรรม</w:t>
            </w: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ขาดทุน(กำไร)จากการวัดมูลค่าใหม่ของ</w:t>
            </w: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  ภาระผูกพันผลประโยชน์หลังออกจากงาน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350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ภาระผูกพันผลประโยชน์พนักงานที่ได้มาจาก</w:t>
            </w: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vAlign w:val="bottom"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  การลงทุนในบริษัทย่อย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555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554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854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134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911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285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485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361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885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790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543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021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1F6636" w:rsidP="001F6636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F6636" w:rsidRPr="00370D63" w:rsidTr="001F6636">
        <w:trPr>
          <w:cantSplit/>
        </w:trPr>
        <w:tc>
          <w:tcPr>
            <w:tcW w:w="3871" w:type="dxa"/>
            <w:vAlign w:val="bottom"/>
            <w:hideMark/>
          </w:tcPr>
          <w:p w:rsidR="001F6636" w:rsidRPr="00370D63" w:rsidRDefault="001F6636" w:rsidP="001F6636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322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469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vAlign w:val="bottom"/>
            <w:hideMark/>
          </w:tcPr>
          <w:p w:rsidR="001F6636" w:rsidRPr="00370D63" w:rsidRDefault="00917503" w:rsidP="001F663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613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9" w:type="dxa"/>
            <w:vAlign w:val="bottom"/>
            <w:hideMark/>
          </w:tcPr>
          <w:p w:rsidR="001F6636" w:rsidRPr="00370D63" w:rsidRDefault="00917503" w:rsidP="001F6636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317</w:t>
            </w:r>
            <w:r w:rsidR="001F6636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710</w:t>
            </w:r>
          </w:p>
        </w:tc>
      </w:tr>
    </w:tbl>
    <w:p w:rsidR="00370D63" w:rsidRPr="001F6636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เมื่อวันที่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เมษายน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พระราชบัญญัติคุ้มครองแรงงานฉบับแก้ไขได้ถูกประกาศในราชกิจจา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นุเ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บกษา โดยจะมีผลบังคับใช้เมื่อพ้นกำหนด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วันนับแต่วันประกาศในราชกิจจา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นุเ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บกษา 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ปีจะเปลี่ยนจากจำนวน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วันของค่าจ้างสุดท้ายเป็น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400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:rsidR="00370D63" w:rsidRPr="001F6636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จำนวนที่รับรู้ในงบกำไรขาดทุนสำหรับแต่ละรายการมีดังนี้</w:t>
      </w:r>
    </w:p>
    <w:p w:rsidR="00370D63" w:rsidRPr="001F6636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lang w:val="en-GB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2"/>
        <w:gridCol w:w="1369"/>
        <w:gridCol w:w="1368"/>
        <w:gridCol w:w="1368"/>
        <w:gridCol w:w="1368"/>
      </w:tblGrid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rPr>
          <w:cantSplit/>
          <w:trHeight w:val="380"/>
        </w:trPr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911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 (แสดงเป็นส่วนหนึ่งของค่าใช้จ่าย</w:t>
            </w: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38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ผลประโยชน์พนักงาน)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fldChar w:fldCharType="begin"/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instrText xml:space="preserve"> =SUM(ABOVE) </w:instrTex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fldChar w:fldCharType="separate"/>
            </w:r>
            <w:r w:rsidR="00917503"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44</w:t>
            </w:r>
            <w:r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833</w:t>
            </w:r>
            <w:r w:rsidRPr="00370D6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noProof/>
                <w:sz w:val="26"/>
                <w:szCs w:val="26"/>
                <w:lang w:val="en-GB"/>
              </w:rPr>
              <w:t>062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666</w:t>
            </w:r>
          </w:p>
        </w:tc>
      </w:tr>
    </w:tbl>
    <w:p w:rsidR="00370D63" w:rsidRPr="001F6636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16"/>
          <w:szCs w:val="1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ค่าใช้จ่ายทั้งหมดจำนวน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142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 (พ</w:t>
      </w:r>
      <w:r w:rsidRPr="00370D63">
        <w:rPr>
          <w:rFonts w:ascii="Cordia New" w:eastAsia="MS Mincho" w:hAnsi="Cordia New"/>
          <w:sz w:val="26"/>
          <w:szCs w:val="26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</w:rPr>
        <w:t>ศ</w:t>
      </w:r>
      <w:r w:rsidRPr="00370D63">
        <w:rPr>
          <w:rFonts w:ascii="Cordia New" w:eastAsia="MS Mincho" w:hAnsi="Cordia New"/>
          <w:sz w:val="26"/>
          <w:szCs w:val="26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/>
          <w:sz w:val="26"/>
          <w:szCs w:val="26"/>
        </w:rPr>
        <w:t xml:space="preserve">: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45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</w:t>
      </w:r>
      <w:r w:rsidRPr="00370D63">
        <w:rPr>
          <w:rFonts w:ascii="Cordia New" w:eastAsia="MS Mincho" w:hAnsi="Cordia New" w:hint="cs"/>
          <w:sz w:val="26"/>
          <w:szCs w:val="26"/>
          <w:cs/>
        </w:rPr>
        <w:t>) ถูกรวมอยู่ในค่าใช้จ่ายในการบริหาร</w:t>
      </w: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cs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25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ประมาณการหนี้สินผลประโยชน์พนักงาน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(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ต่อ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ภาระผูกพันโครงการผลประโยชน์ที่กำหนดไว้โดยแยกแสดงเป็นแต่ละประเทศ มีดังนี้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46"/>
        <w:gridCol w:w="568"/>
        <w:gridCol w:w="738"/>
        <w:gridCol w:w="795"/>
        <w:gridCol w:w="567"/>
        <w:gridCol w:w="567"/>
        <w:gridCol w:w="567"/>
        <w:gridCol w:w="567"/>
        <w:gridCol w:w="737"/>
        <w:gridCol w:w="794"/>
        <w:gridCol w:w="567"/>
        <w:gridCol w:w="567"/>
        <w:gridCol w:w="680"/>
      </w:tblGrid>
      <w:tr w:rsidR="00370D63" w:rsidRPr="00370D63" w:rsidTr="00370D63">
        <w:tc>
          <w:tcPr>
            <w:tcW w:w="1644" w:type="dxa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711" w:type="dxa"/>
            <w:gridSpan w:val="12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งบการเงินรวม (ล้านบาท)</w:t>
            </w:r>
          </w:p>
        </w:tc>
      </w:tr>
      <w:tr w:rsidR="00370D63" w:rsidRPr="00370D63" w:rsidTr="00370D63">
        <w:tc>
          <w:tcPr>
            <w:tcW w:w="1644" w:type="dxa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3799" w:type="dxa"/>
            <w:gridSpan w:val="6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3912" w:type="dxa"/>
            <w:gridSpan w:val="6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2561</w:t>
            </w:r>
            <w:r w:rsidR="003C12C2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C12C2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(ปรับปรุงใหม่)</w:t>
            </w:r>
          </w:p>
        </w:tc>
      </w:tr>
      <w:tr w:rsidR="00370D63" w:rsidRPr="00370D63" w:rsidTr="00370D63">
        <w:tc>
          <w:tcPr>
            <w:tcW w:w="1644" w:type="dxa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6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3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แอฟริกาใต้</w:t>
            </w:r>
          </w:p>
        </w:tc>
        <w:tc>
          <w:tcPr>
            <w:tcW w:w="794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56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ศรีลังกา</w:t>
            </w:r>
          </w:p>
        </w:tc>
        <w:tc>
          <w:tcPr>
            <w:tcW w:w="56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ยุโรป</w:t>
            </w:r>
          </w:p>
        </w:tc>
        <w:tc>
          <w:tcPr>
            <w:tcW w:w="56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3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แอฟริกาใต้</w:t>
            </w:r>
          </w:p>
        </w:tc>
        <w:tc>
          <w:tcPr>
            <w:tcW w:w="794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ออสเตรเลีย</w:t>
            </w:r>
          </w:p>
        </w:tc>
        <w:tc>
          <w:tcPr>
            <w:tcW w:w="56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ศรีลังกา</w:t>
            </w:r>
          </w:p>
        </w:tc>
        <w:tc>
          <w:tcPr>
            <w:tcW w:w="56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ยุโรป</w:t>
            </w:r>
          </w:p>
        </w:tc>
        <w:tc>
          <w:tcPr>
            <w:tcW w:w="68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370D63" w:rsidRPr="00370D63" w:rsidTr="00370D63">
        <w:tc>
          <w:tcPr>
            <w:tcW w:w="1644" w:type="dxa"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3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4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3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94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80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1644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>มูลค่าปัจจุบัน</w:t>
            </w: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3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4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3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4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370D63" w:rsidRPr="00370D63" w:rsidTr="00370D63">
        <w:tc>
          <w:tcPr>
            <w:tcW w:w="1644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18"/>
                <w:szCs w:val="18"/>
                <w:cs/>
                <w:lang w:val="en-GB"/>
              </w:rPr>
              <w:t xml:space="preserve">   ของภาระผูกพัน</w:t>
            </w: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3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4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3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794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</w:tcPr>
          <w:p w:rsidR="00370D63" w:rsidRPr="00370D63" w:rsidRDefault="00370D63" w:rsidP="00370D63">
            <w:pP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</w:tr>
      <w:tr w:rsidR="00370D63" w:rsidRPr="00370D63" w:rsidTr="00370D63">
        <w:tc>
          <w:tcPr>
            <w:tcW w:w="1644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both"/>
              <w:rPr>
                <w:rFonts w:ascii="Cordia New" w:eastAsia="MS Mincho" w:hAnsi="Cordia New"/>
                <w:spacing w:val="-2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324</w:t>
            </w:r>
          </w:p>
        </w:tc>
        <w:tc>
          <w:tcPr>
            <w:tcW w:w="73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94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56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56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56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56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73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94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56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567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68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left="-43"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18"/>
                <w:szCs w:val="18"/>
                <w:lang w:val="en-GB"/>
              </w:rPr>
              <w:t>368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2045"/>
        <w:gridCol w:w="2070"/>
      </w:tblGrid>
      <w:tr w:rsidR="00370D63" w:rsidRPr="00370D63" w:rsidTr="00370D63">
        <w:trPr>
          <w:cantSplit/>
        </w:trPr>
        <w:tc>
          <w:tcPr>
            <w:tcW w:w="524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15" w:type="dxa"/>
            <w:gridSpan w:val="2"/>
            <w:vAlign w:val="center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</w:tc>
      </w:tr>
      <w:tr w:rsidR="00370D63" w:rsidRPr="00370D63" w:rsidTr="00370D63">
        <w:trPr>
          <w:cantSplit/>
        </w:trPr>
        <w:tc>
          <w:tcPr>
            <w:tcW w:w="524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15" w:type="dxa"/>
            <w:gridSpan w:val="2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cantSplit/>
        </w:trPr>
        <w:tc>
          <w:tcPr>
            <w:tcW w:w="524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4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524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4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20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524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04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</w:t>
            </w:r>
          </w:p>
        </w:tc>
      </w:tr>
      <w:tr w:rsidR="00370D63" w:rsidRPr="00370D63" w:rsidTr="00370D63">
        <w:trPr>
          <w:cantSplit/>
        </w:trPr>
        <w:tc>
          <w:tcPr>
            <w:tcW w:w="524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อัตราเงินเฟ้อ</w:t>
            </w:r>
          </w:p>
        </w:tc>
        <w:tc>
          <w:tcPr>
            <w:tcW w:w="204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</w:p>
        </w:tc>
      </w:tr>
      <w:tr w:rsidR="00370D63" w:rsidRPr="00370D63" w:rsidTr="00370D63">
        <w:trPr>
          <w:cantSplit/>
        </w:trPr>
        <w:tc>
          <w:tcPr>
            <w:tcW w:w="524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204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</w:tr>
    </w:tbl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การวิเคราะห์ความอ่อนไหว</w:t>
      </w: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068"/>
        <w:gridCol w:w="917"/>
        <w:gridCol w:w="810"/>
        <w:gridCol w:w="1242"/>
        <w:gridCol w:w="1353"/>
        <w:gridCol w:w="1350"/>
        <w:gridCol w:w="1350"/>
      </w:tblGrid>
      <w:tr w:rsidR="00370D63" w:rsidRPr="00370D63" w:rsidTr="00370D63">
        <w:tc>
          <w:tcPr>
            <w:tcW w:w="207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7023" w:type="dxa"/>
            <w:gridSpan w:val="6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370D63" w:rsidRPr="00370D63" w:rsidTr="00370D63">
        <w:tc>
          <w:tcPr>
            <w:tcW w:w="207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การเปลี่ยนแปลง</w:t>
            </w:r>
          </w:p>
        </w:tc>
        <w:tc>
          <w:tcPr>
            <w:tcW w:w="5295" w:type="dxa"/>
            <w:gridSpan w:val="4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70D63" w:rsidRPr="00370D63" w:rsidTr="00370D63">
        <w:tc>
          <w:tcPr>
            <w:tcW w:w="207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center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ในข้อสมมติ</w:t>
            </w:r>
          </w:p>
        </w:tc>
        <w:tc>
          <w:tcPr>
            <w:tcW w:w="2595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การลดลงของข้อสมมติ</w:t>
            </w:r>
          </w:p>
        </w:tc>
      </w:tr>
      <w:tr w:rsidR="00370D63" w:rsidRPr="00370D63" w:rsidTr="00370D63">
        <w:tc>
          <w:tcPr>
            <w:tcW w:w="207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18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1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24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53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35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5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207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42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3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207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91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1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242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353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16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35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 xml:space="preserve">เพิ่มขึ้นร้อยละ 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135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เพิ่มขึ้น 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</w:p>
        </w:tc>
      </w:tr>
      <w:tr w:rsidR="00370D63" w:rsidRPr="00370D63" w:rsidTr="00370D63">
        <w:tc>
          <w:tcPr>
            <w:tcW w:w="207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 w:right="-107"/>
              <w:jc w:val="both"/>
              <w:rPr>
                <w:rFonts w:ascii="Cordia New" w:eastAsia="MS Mincho" w:hAnsi="Cordia New"/>
                <w:spacing w:val="-2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0"/>
                <w:szCs w:val="2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91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1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242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0"/>
                <w:szCs w:val="20"/>
                <w:cs/>
                <w:lang w:val="en-GB"/>
              </w:rPr>
              <w:t xml:space="preserve">เพิ่มขึ้น ร้อยละ </w:t>
            </w:r>
            <w:r w:rsidR="00917503"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7</w:t>
            </w:r>
            <w:r w:rsidRPr="00370D6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30</w:t>
            </w:r>
          </w:p>
        </w:tc>
        <w:tc>
          <w:tcPr>
            <w:tcW w:w="1353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0"/>
                <w:szCs w:val="20"/>
                <w:cs/>
                <w:lang w:val="en-GB"/>
              </w:rPr>
              <w:t xml:space="preserve">เพิ่มขึ้น ร้อยละ </w:t>
            </w:r>
            <w:r w:rsidR="00917503"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6</w:t>
            </w:r>
            <w:r w:rsidRPr="00370D6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56</w:t>
            </w:r>
          </w:p>
        </w:tc>
        <w:tc>
          <w:tcPr>
            <w:tcW w:w="135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135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63</w:t>
            </w:r>
          </w:p>
        </w:tc>
      </w:tr>
      <w:tr w:rsidR="00370D63" w:rsidRPr="00370D63" w:rsidTr="00370D63">
        <w:tc>
          <w:tcPr>
            <w:tcW w:w="207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168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อัตราการลาออก</w:t>
            </w:r>
          </w:p>
        </w:tc>
        <w:tc>
          <w:tcPr>
            <w:tcW w:w="91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1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42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15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353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ลดลง 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15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35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 xml:space="preserve">เพิ่มขึ้นร้อยละ 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135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เพิ่มขึ้น ร้อยละ 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21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36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Projected Unit Credit Method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ณ 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0"/>
        <w:gridCol w:w="1620"/>
        <w:gridCol w:w="1350"/>
        <w:gridCol w:w="1170"/>
      </w:tblGrid>
      <w:tr w:rsidR="00370D63" w:rsidRPr="00370D63" w:rsidTr="00370D63">
        <w:tc>
          <w:tcPr>
            <w:tcW w:w="52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97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ธุรกิจโรงแรมและสปา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ธุรกิจร้านอาหาร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ธุรกิจค้าปลีก</w:t>
            </w:r>
          </w:p>
        </w:tc>
      </w:tr>
      <w:tr w:rsidR="00370D63" w:rsidRPr="00370D63" w:rsidTr="00370D63">
        <w:tc>
          <w:tcPr>
            <w:tcW w:w="52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52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ระยะเวลาถัวเฉลี่ยถ่วงน้ำหนักของภาระผูกพันตามโครงการ</w:t>
            </w:r>
          </w:p>
        </w:tc>
        <w:tc>
          <w:tcPr>
            <w:tcW w:w="16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52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972" w:hanging="531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ผลประโยชน์</w:t>
            </w:r>
          </w:p>
        </w:tc>
        <w:tc>
          <w:tcPr>
            <w:tcW w:w="162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25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ประมาณการหนี้สินผลประโยชน์พนักงาน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(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ต่อ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)</w:t>
      </w:r>
    </w:p>
    <w:p w:rsidR="00370D63" w:rsidRPr="00370D63" w:rsidRDefault="00370D63" w:rsidP="00370D63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ภาระผูกพันตามโครงการผลประโยชน์ที่ยังไม่ได้คิดลด สามารถวิเคราะห์ตามกำหนดชำระมีดังนี้</w:t>
      </w:r>
    </w:p>
    <w:p w:rsidR="00370D63" w:rsidRPr="00370D63" w:rsidRDefault="00370D63" w:rsidP="00370D63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90"/>
        <w:gridCol w:w="1296"/>
        <w:gridCol w:w="1296"/>
        <w:gridCol w:w="1296"/>
        <w:gridCol w:w="1296"/>
        <w:gridCol w:w="1296"/>
      </w:tblGrid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5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ระหว่าง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-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7317C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พ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>.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ศ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370D63" w:rsidP="00370D63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331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  <w:lang w:val="x-none"/>
              </w:rPr>
              <w:t>ผลประโยชน์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907</w:t>
            </w: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907</w:t>
            </w:r>
          </w:p>
        </w:tc>
      </w:tr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7317C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พ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>.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ศ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370D63" w:rsidP="00370D63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331"/>
              <w:jc w:val="thaiDistribute"/>
              <w:rPr>
                <w:rFonts w:ascii="Cordia New" w:eastAsia="Times New Roman" w:hAnsi="Cordia New"/>
                <w:sz w:val="26"/>
                <w:szCs w:val="26"/>
                <w:lang w:val="x-none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  <w:lang w:val="x-none"/>
              </w:rPr>
              <w:t>ผลประโยชน์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566</w:t>
            </w: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566</w:t>
            </w:r>
          </w:p>
        </w:tc>
      </w:tr>
    </w:tbl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90"/>
        <w:gridCol w:w="1296"/>
        <w:gridCol w:w="1296"/>
        <w:gridCol w:w="1296"/>
        <w:gridCol w:w="1296"/>
        <w:gridCol w:w="1296"/>
      </w:tblGrid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5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-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ระหว่าง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-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7317C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31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</w:rPr>
              <w:t>พ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</w:rPr>
              <w:t>ศ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370D63" w:rsidP="00370D63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331"/>
              <w:jc w:val="thaiDistribute"/>
              <w:rPr>
                <w:rFonts w:ascii="Cordia New" w:eastAsia="Times New Roman" w:hAnsi="Cordia New"/>
                <w:sz w:val="24"/>
                <w:szCs w:val="24"/>
                <w:lang w:val="x-none"/>
              </w:rPr>
            </w:pPr>
            <w:r w:rsidRPr="00370D63">
              <w:rPr>
                <w:rFonts w:ascii="Cordia New" w:eastAsia="Times New Roman" w:hAnsi="Cordia New" w:hint="cs"/>
                <w:sz w:val="24"/>
                <w:szCs w:val="24"/>
                <w:cs/>
                <w:lang w:val="x-none"/>
              </w:rPr>
              <w:t>ผลประโยชน์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เมื่อเกษียณอายุ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50</w:t>
            </w: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0</w:t>
            </w:r>
            <w:r w:rsidR="00370D63" w:rsidRPr="00370D6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4"/>
                <w:szCs w:val="24"/>
                <w:lang w:val="en-GB"/>
              </w:rPr>
              <w:t>50</w:t>
            </w:r>
          </w:p>
        </w:tc>
      </w:tr>
      <w:tr w:rsidR="00370D63" w:rsidRPr="00370D63" w:rsidTr="00370D63">
        <w:tc>
          <w:tcPr>
            <w:tcW w:w="279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7317C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4"/>
                <w:szCs w:val="24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31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</w:rPr>
              <w:t>พ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</w:rPr>
              <w:t>.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</w:rPr>
              <w:t>ศ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</w:rPr>
              <w:t xml:space="preserve">.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370D63" w:rsidP="00370D63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331"/>
              <w:jc w:val="thaiDistribute"/>
              <w:rPr>
                <w:rFonts w:ascii="Cordia New" w:eastAsia="Times New Roman" w:hAnsi="Cordia New"/>
                <w:sz w:val="24"/>
                <w:szCs w:val="24"/>
                <w:lang w:val="x-none"/>
              </w:rPr>
            </w:pPr>
            <w:r w:rsidRPr="00370D63">
              <w:rPr>
                <w:rFonts w:ascii="Cordia New" w:eastAsia="Times New Roman" w:hAnsi="Cordia New" w:hint="cs"/>
                <w:sz w:val="24"/>
                <w:szCs w:val="24"/>
                <w:cs/>
                <w:lang w:val="x-none"/>
              </w:rPr>
              <w:t>ผลประโยชน์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เมื่อเกษียณอายุ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  <w:tr w:rsidR="00370D63" w:rsidRPr="00370D63" w:rsidTr="00370D63">
        <w:tc>
          <w:tcPr>
            <w:tcW w:w="279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31"/>
              <w:jc w:val="thaiDistribute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50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</w:p>
    <w:p w:rsidR="00370D63" w:rsidRPr="00370D63" w:rsidRDefault="00E70D02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cap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26</w:t>
      </w:r>
      <w:r w:rsidR="00370D63" w:rsidRPr="00370D63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ab/>
      </w:r>
      <w:r w:rsidR="00370D63" w:rsidRPr="00370D63">
        <w:rPr>
          <w:rFonts w:ascii="Cordia New" w:eastAsia="MS Mincho" w:hAnsi="Cordia New" w:hint="cs"/>
          <w:b/>
          <w:bCs/>
          <w:caps/>
          <w:sz w:val="26"/>
          <w:szCs w:val="26"/>
          <w:cs/>
          <w:lang w:val="en-GB"/>
        </w:rPr>
        <w:t>หนี้สินไม่หมุนเวียนอื่น</w:t>
      </w:r>
    </w:p>
    <w:p w:rsidR="00370D63" w:rsidRPr="00497097" w:rsidRDefault="00370D63" w:rsidP="00370D63">
      <w:pPr>
        <w:spacing w:after="0" w:line="240" w:lineRule="auto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314"/>
        <w:gridCol w:w="1350"/>
        <w:gridCol w:w="1350"/>
      </w:tblGrid>
      <w:tr w:rsidR="00370D63" w:rsidRPr="00370D63" w:rsidTr="00370D63">
        <w:trPr>
          <w:cantSplit/>
        </w:trPr>
        <w:tc>
          <w:tcPr>
            <w:tcW w:w="40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C12C2" w:rsidRPr="00370D63" w:rsidTr="00370D63">
        <w:trPr>
          <w:cantSplit/>
        </w:trPr>
        <w:tc>
          <w:tcPr>
            <w:tcW w:w="4050" w:type="dxa"/>
            <w:vAlign w:val="bottom"/>
          </w:tcPr>
          <w:p w:rsidR="003C12C2" w:rsidRPr="00370D63" w:rsidRDefault="003C12C2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C12C2" w:rsidRPr="00370D63" w:rsidRDefault="003C12C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14" w:type="dxa"/>
            <w:vAlign w:val="bottom"/>
          </w:tcPr>
          <w:p w:rsidR="003C12C2" w:rsidRPr="00370D63" w:rsidRDefault="003C12C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:rsidR="003C12C2" w:rsidRPr="00370D63" w:rsidRDefault="003C12C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C12C2" w:rsidRPr="00370D63" w:rsidRDefault="003C12C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รายได้รอตัดบัญชี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1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794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341</w:t>
            </w: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เงินมัดจำค่าเช่า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1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950</w:t>
            </w: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ค่าเช่าที่ดินค้างจ่าย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1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ประมาณการรื้อถอน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14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1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770</w:t>
            </w:r>
          </w:p>
        </w:tc>
      </w:tr>
      <w:tr w:rsidR="00370D63" w:rsidRPr="00370D63" w:rsidTr="00370D63">
        <w:trPr>
          <w:cantSplit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14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061</w:t>
            </w:r>
          </w:p>
        </w:tc>
      </w:tr>
    </w:tbl>
    <w:p w:rsidR="00E70D02" w:rsidRPr="00497097" w:rsidRDefault="00E70D02" w:rsidP="00370D63">
      <w:pPr>
        <w:spacing w:after="0" w:line="240" w:lineRule="auto"/>
        <w:rPr>
          <w:rFonts w:ascii="Cordia New" w:eastAsia="MS Mincho" w:hAnsi="Cordia New"/>
          <w:b/>
          <w:bCs/>
          <w:caps/>
          <w:sz w:val="20"/>
          <w:szCs w:val="20"/>
          <w:lang w:val="en-GB"/>
        </w:rPr>
      </w:pPr>
    </w:p>
    <w:p w:rsidR="00370D63" w:rsidRPr="00370D63" w:rsidRDefault="00917503" w:rsidP="00497097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caps/>
          <w:sz w:val="26"/>
          <w:szCs w:val="26"/>
          <w:lang w:val="en-GB"/>
        </w:rPr>
        <w:t>27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:rsidR="00370D63" w:rsidRPr="00497097" w:rsidRDefault="00370D63" w:rsidP="00370D63">
      <w:pPr>
        <w:spacing w:after="0" w:line="240" w:lineRule="auto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368"/>
        <w:gridCol w:w="1350"/>
      </w:tblGrid>
      <w:tr w:rsidR="00370D63" w:rsidRPr="00370D63" w:rsidTr="00370D63">
        <w:trPr>
          <w:trHeight w:val="20"/>
        </w:trPr>
        <w:tc>
          <w:tcPr>
            <w:tcW w:w="41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0D63" w:rsidRPr="00370D63" w:rsidTr="00370D63">
        <w:trPr>
          <w:trHeight w:val="20"/>
        </w:trPr>
        <w:tc>
          <w:tcPr>
            <w:tcW w:w="41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ส่วนเกิน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0D63" w:rsidRPr="00370D63" w:rsidTr="00370D63">
        <w:trPr>
          <w:trHeight w:val="20"/>
        </w:trPr>
        <w:tc>
          <w:tcPr>
            <w:tcW w:w="41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trHeight w:val="20"/>
        </w:trPr>
        <w:tc>
          <w:tcPr>
            <w:tcW w:w="41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370D63" w:rsidRPr="00370D63" w:rsidTr="00370D63">
        <w:trPr>
          <w:trHeight w:val="20"/>
        </w:trPr>
        <w:tc>
          <w:tcPr>
            <w:tcW w:w="41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008</w:t>
            </w:r>
          </w:p>
        </w:tc>
      </w:tr>
      <w:tr w:rsidR="00370D63" w:rsidRPr="00370D63" w:rsidTr="00370D63">
        <w:trPr>
          <w:trHeight w:val="20"/>
        </w:trPr>
        <w:tc>
          <w:tcPr>
            <w:tcW w:w="41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trHeight w:val="20"/>
        </w:trPr>
        <w:tc>
          <w:tcPr>
            <w:tcW w:w="41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008</w:t>
            </w:r>
          </w:p>
        </w:tc>
      </w:tr>
      <w:tr w:rsidR="00370D63" w:rsidRPr="00370D63" w:rsidTr="00370D63">
        <w:trPr>
          <w:trHeight w:val="20"/>
        </w:trPr>
        <w:tc>
          <w:tcPr>
            <w:tcW w:w="41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การออกหุ้น 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881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137</w:t>
            </w:r>
          </w:p>
        </w:tc>
      </w:tr>
      <w:tr w:rsidR="00370D63" w:rsidRPr="00370D63" w:rsidTr="00370D63">
        <w:trPr>
          <w:trHeight w:val="20"/>
        </w:trPr>
        <w:tc>
          <w:tcPr>
            <w:tcW w:w="41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145</w:t>
            </w:r>
          </w:p>
        </w:tc>
      </w:tr>
    </w:tbl>
    <w:p w:rsidR="00370D63" w:rsidRPr="00497097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260"/>
        <w:gridCol w:w="1350"/>
        <w:gridCol w:w="1350"/>
      </w:tblGrid>
      <w:tr w:rsidR="00370D63" w:rsidRPr="00370D63" w:rsidTr="00370D63">
        <w:trPr>
          <w:trHeight w:val="20"/>
        </w:trPr>
        <w:tc>
          <w:tcPr>
            <w:tcW w:w="40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trHeight w:val="20"/>
        </w:trPr>
        <w:tc>
          <w:tcPr>
            <w:tcW w:w="40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ส่วนเกิน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0D63" w:rsidRPr="00370D63" w:rsidTr="00370D63">
        <w:trPr>
          <w:trHeight w:val="20"/>
        </w:trPr>
        <w:tc>
          <w:tcPr>
            <w:tcW w:w="40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สามัญ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pacing w:val="-5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trHeight w:val="94"/>
        </w:trPr>
        <w:tc>
          <w:tcPr>
            <w:tcW w:w="40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370D63" w:rsidRPr="00370D63" w:rsidTr="00370D63">
        <w:trPr>
          <w:trHeight w:val="20"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988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957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871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632</w:t>
            </w:r>
          </w:p>
        </w:tc>
      </w:tr>
      <w:tr w:rsidR="00370D63" w:rsidRPr="00370D63" w:rsidTr="00370D63">
        <w:trPr>
          <w:trHeight w:val="20"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trHeight w:val="20"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632</w:t>
            </w:r>
          </w:p>
        </w:tc>
      </w:tr>
      <w:tr w:rsidR="00370D63" w:rsidRPr="00370D63" w:rsidTr="00370D63">
        <w:trPr>
          <w:trHeight w:val="153"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การออกหุ้น 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881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137</w:t>
            </w:r>
          </w:p>
        </w:tc>
      </w:tr>
      <w:tr w:rsidR="00370D63" w:rsidRPr="00370D63" w:rsidTr="00370D63">
        <w:trPr>
          <w:trHeight w:val="20"/>
        </w:trPr>
        <w:tc>
          <w:tcPr>
            <w:tcW w:w="40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3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769</w:t>
            </w:r>
          </w:p>
        </w:tc>
      </w:tr>
    </w:tbl>
    <w:p w:rsidR="00370D63" w:rsidRPr="00497097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E70D02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หุ้นจดทะเบียนทั้งหมดประกอบด้วยหุ้นสามัญจำนวน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849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860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006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หุ้น 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</w:t>
      </w:r>
      <w:r w:rsidRPr="00370D63">
        <w:rPr>
          <w:rFonts w:ascii="Cordia New" w:eastAsia="MS Mincho" w:hAnsi="Cordia New"/>
          <w:sz w:val="26"/>
          <w:szCs w:val="26"/>
        </w:rPr>
        <w:t>: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618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914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291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หุ้น) ซึ่งมีมูลค่าหุ้นละ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บาท โดยมีหุ้นสามัญจำนวน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619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004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550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หุ้น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: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618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914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291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>หุ้น)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ที่ได้ออกและชำระเต็มมูลค่าแล้ว</w:t>
      </w:r>
    </w:p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pacing w:val="-4"/>
          <w:sz w:val="26"/>
          <w:szCs w:val="26"/>
          <w:cs/>
          <w:lang w:val="en-GB"/>
        </w:rPr>
        <w:sectPr w:rsidR="00370D63" w:rsidRPr="00370D63">
          <w:pgSz w:w="11907" w:h="16840"/>
          <w:pgMar w:top="1987" w:right="1138" w:bottom="850" w:left="1411" w:header="706" w:footer="576" w:gutter="0"/>
          <w:cols w:space="720"/>
        </w:sectPr>
      </w:pPr>
    </w:p>
    <w:p w:rsidR="00370D63" w:rsidRPr="00370D63" w:rsidRDefault="00370D63" w:rsidP="00370D63">
      <w:pPr>
        <w:tabs>
          <w:tab w:val="right" w:pos="8540"/>
          <w:tab w:val="left" w:pos="8647"/>
        </w:tabs>
        <w:spacing w:after="0" w:line="240" w:lineRule="auto"/>
        <w:ind w:left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thaiDistribute"/>
        <w:rPr>
          <w:rFonts w:ascii="Cordia New" w:eastAsia="PMingLiU" w:hAnsi="Cordia New"/>
          <w:b/>
          <w:bCs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28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ใบสำคัญแสดงสิทธิซื้อหุ้นสามัญ</w:t>
      </w:r>
    </w:p>
    <w:p w:rsidR="00370D63" w:rsidRPr="00370D63" w:rsidRDefault="00370D63" w:rsidP="00370D63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</w:p>
    <w:p w:rsidR="00370D63" w:rsidRPr="00370D63" w:rsidRDefault="00370D63" w:rsidP="00370D63">
      <w:pPr>
        <w:tabs>
          <w:tab w:val="left" w:pos="3662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15405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42"/>
        <w:gridCol w:w="1698"/>
        <w:gridCol w:w="1094"/>
        <w:gridCol w:w="1081"/>
        <w:gridCol w:w="1080"/>
        <w:gridCol w:w="1080"/>
        <w:gridCol w:w="1080"/>
        <w:gridCol w:w="1123"/>
        <w:gridCol w:w="1127"/>
        <w:gridCol w:w="1170"/>
        <w:gridCol w:w="1080"/>
        <w:gridCol w:w="1071"/>
        <w:gridCol w:w="15"/>
        <w:gridCol w:w="1149"/>
        <w:gridCol w:w="15"/>
      </w:tblGrid>
      <w:tr w:rsidR="00370D63" w:rsidRPr="00370D63" w:rsidTr="00370D63">
        <w:trPr>
          <w:trHeight w:val="20"/>
        </w:trPr>
        <w:tc>
          <w:tcPr>
            <w:tcW w:w="1542" w:type="dxa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noWrap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94" w:type="dxa"/>
            <w:noWrap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161" w:type="dxa"/>
            <w:gridSpan w:val="2"/>
            <w:noWrap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</w:p>
          <w:p w:rsidR="00370D63" w:rsidRPr="00370D63" w:rsidRDefault="00917503" w:rsidP="00370D63">
            <w:pPr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370D63"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</w:tcPr>
          <w:p w:rsidR="00370D63" w:rsidRPr="00370D63" w:rsidRDefault="00370D63" w:rsidP="00370D63">
            <w:pPr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5586" w:type="dxa"/>
            <w:gridSpan w:val="6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64" w:type="dxa"/>
            <w:gridSpan w:val="2"/>
            <w:noWrap/>
            <w:vAlign w:val="bottom"/>
            <w:hideMark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</w:p>
          <w:p w:rsidR="00370D63" w:rsidRPr="00370D63" w:rsidRDefault="00917503" w:rsidP="00370D63">
            <w:pPr>
              <w:tabs>
                <w:tab w:val="left" w:pos="-32"/>
              </w:tabs>
              <w:spacing w:after="0" w:line="254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31</w:t>
            </w:r>
            <w:r w:rsidR="00370D63" w:rsidRPr="00370D6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370D63" w:rsidRPr="00370D63" w:rsidTr="00370D63">
        <w:trPr>
          <w:trHeight w:val="20"/>
        </w:trPr>
        <w:tc>
          <w:tcPr>
            <w:tcW w:w="1542" w:type="dxa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noWrap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94" w:type="dxa"/>
            <w:noWrap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161" w:type="dxa"/>
            <w:gridSpan w:val="2"/>
            <w:noWrap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8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ระหว่างปี</w:t>
            </w:r>
          </w:p>
        </w:tc>
        <w:tc>
          <w:tcPr>
            <w:tcW w:w="5586" w:type="dxa"/>
            <w:gridSpan w:val="6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ลดลงระหว่างปี</w:t>
            </w:r>
          </w:p>
        </w:tc>
        <w:tc>
          <w:tcPr>
            <w:tcW w:w="1164" w:type="dxa"/>
            <w:gridSpan w:val="2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54" w:lineRule="auto"/>
              <w:ind w:right="-18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370D63" w:rsidRPr="00370D63" w:rsidTr="00370D63">
        <w:trPr>
          <w:gridAfter w:val="1"/>
          <w:wAfter w:w="15" w:type="dxa"/>
          <w:trHeight w:val="20"/>
        </w:trPr>
        <w:tc>
          <w:tcPr>
            <w:tcW w:w="15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spacing w:after="0" w:line="254" w:lineRule="auto"/>
              <w:ind w:left="435"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6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1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pBdr>
                <w:bottom w:val="single" w:sz="4" w:space="0" w:color="auto"/>
              </w:pBd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กำหนดวันที่ใช้สิทธิ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จำนวนคงเหลือ</w:t>
            </w:r>
          </w:p>
        </w:tc>
        <w:tc>
          <w:tcPr>
            <w:tcW w:w="1080" w:type="dxa"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จำนวน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ใช้สิทธิ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อัตราการใช้สิทธิ</w:t>
            </w:r>
          </w:p>
          <w:p w:rsidR="00497097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ซื้อหุ้นสามัญ</w:t>
            </w:r>
          </w:p>
          <w:p w:rsidR="00497097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ต่อใบสำคัญ</w:t>
            </w: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แสดงสิทธิ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หุ้นสามัญ</w:t>
            </w: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ออกเพิ่ม</w:t>
            </w: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ระหว่างงวด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ราคาในการ</w:t>
            </w: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ใช้สิทธิซื้อ</w:t>
            </w: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หุ้นสามัญ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จำนวนเงิน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</w:p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จำนวนคงเหลือ</w:t>
            </w:r>
          </w:p>
        </w:tc>
      </w:tr>
      <w:tr w:rsidR="00370D63" w:rsidRPr="00370D63" w:rsidTr="00370D63">
        <w:trPr>
          <w:gridAfter w:val="1"/>
          <w:wAfter w:w="15" w:type="dxa"/>
          <w:trHeight w:val="20"/>
        </w:trPr>
        <w:tc>
          <w:tcPr>
            <w:tcW w:w="15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left="435"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ออกโดย</w:t>
            </w:r>
          </w:p>
        </w:tc>
        <w:tc>
          <w:tcPr>
            <w:tcW w:w="16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จัดสรรให้แก่</w:t>
            </w:r>
          </w:p>
        </w:tc>
        <w:tc>
          <w:tcPr>
            <w:tcW w:w="10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วันที่อนุมัติ</w:t>
            </w:r>
          </w:p>
        </w:tc>
        <w:tc>
          <w:tcPr>
            <w:tcW w:w="10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ครั้งแรก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ครั้งสุดท้าย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ล้านหน่วย</w:t>
            </w:r>
          </w:p>
        </w:tc>
        <w:tc>
          <w:tcPr>
            <w:tcW w:w="108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ล้านหน่วย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ล้านหน่วย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หุ้น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 xml:space="preserve">บาท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8"/>
                <w:szCs w:val="18"/>
                <w:cs/>
                <w:lang w:val="en-GB"/>
              </w:rPr>
              <w:t>ล้านหน่วย</w:t>
            </w:r>
          </w:p>
        </w:tc>
      </w:tr>
      <w:tr w:rsidR="00370D63" w:rsidRPr="00370D63" w:rsidTr="00370D63">
        <w:trPr>
          <w:gridAfter w:val="1"/>
          <w:wAfter w:w="15" w:type="dxa"/>
          <w:trHeight w:val="20"/>
        </w:trPr>
        <w:tc>
          <w:tcPr>
            <w:tcW w:w="1542" w:type="dxa"/>
            <w:vAlign w:val="bottom"/>
          </w:tcPr>
          <w:p w:rsidR="00370D63" w:rsidRPr="00370D63" w:rsidRDefault="00370D63" w:rsidP="00370D63">
            <w:pPr>
              <w:spacing w:after="0" w:line="254" w:lineRule="auto"/>
              <w:ind w:left="435"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98" w:type="dxa"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94" w:type="dxa"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81" w:type="dxa"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27" w:type="dxa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64" w:type="dxa"/>
            <w:gridSpan w:val="2"/>
            <w:noWrap/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gridAfter w:val="1"/>
          <w:wAfter w:w="15" w:type="dxa"/>
          <w:trHeight w:val="57"/>
        </w:trPr>
        <w:tc>
          <w:tcPr>
            <w:tcW w:w="15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spacing w:after="0" w:line="254" w:lineRule="auto"/>
              <w:ind w:left="435" w:right="-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>บริษัท</w:t>
            </w: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both"/>
              <w:rPr>
                <w:rFonts w:ascii="Cordia New" w:eastAsia="MS Mincho" w:hAnsi="Cordia New"/>
                <w:sz w:val="18"/>
                <w:szCs w:val="18"/>
              </w:rPr>
            </w:pPr>
            <w:r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>ผู้ถือหุ้นเดิม (</w:t>
            </w:r>
            <w:r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>MINT – W</w:t>
            </w:r>
            <w:r w:rsidR="00917503"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6</w:t>
            </w:r>
            <w:r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18"/>
                <w:szCs w:val="18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18"/>
                <w:szCs w:val="18"/>
                <w:cs/>
              </w:rPr>
              <w:t xml:space="preserve">มิถุนายน </w:t>
            </w: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cs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15</w:t>
            </w:r>
            <w:r w:rsidR="00370D63" w:rsidRPr="00370D63">
              <w:rPr>
                <w:rFonts w:ascii="Cordia New" w:eastAsia="MS Mincho" w:hAnsi="Cordia New" w:hint="cs"/>
                <w:sz w:val="18"/>
                <w:szCs w:val="18"/>
                <w:cs/>
              </w:rPr>
              <w:t xml:space="preserve"> สิงหาคม </w:t>
            </w: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30</w:t>
            </w:r>
            <w:r w:rsidR="00370D63"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 xml:space="preserve">กันยายน </w:t>
            </w: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18"/>
                <w:szCs w:val="18"/>
                <w:lang w:val="en-GB"/>
              </w:rPr>
              <w:t>:</w:t>
            </w: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/>
                <w:color w:val="000000"/>
                <w:sz w:val="18"/>
                <w:szCs w:val="18"/>
              </w:rPr>
              <w:t>.</w:t>
            </w: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color w:val="000000"/>
                <w:sz w:val="18"/>
                <w:szCs w:val="18"/>
              </w:rPr>
              <w:t>.</w:t>
            </w: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9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231</w:t>
            </w:r>
          </w:p>
        </w:tc>
      </w:tr>
      <w:tr w:rsidR="00370D63" w:rsidRPr="00370D63" w:rsidTr="00370D63">
        <w:trPr>
          <w:gridAfter w:val="1"/>
          <w:wAfter w:w="15" w:type="dxa"/>
          <w:trHeight w:val="20"/>
        </w:trPr>
        <w:tc>
          <w:tcPr>
            <w:tcW w:w="15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spacing w:after="0" w:line="254" w:lineRule="auto"/>
              <w:ind w:left="435" w:right="-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both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8"/>
                <w:szCs w:val="18"/>
                <w:cs/>
                <w:lang w:val="en-GB"/>
              </w:rPr>
              <w:t>รวมการออกโดยบริษัท</w:t>
            </w:r>
          </w:p>
        </w:tc>
        <w:tc>
          <w:tcPr>
            <w:tcW w:w="1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lang w:val="en-GB"/>
              </w:rPr>
            </w:pPr>
          </w:p>
        </w:tc>
        <w:tc>
          <w:tcPr>
            <w:tcW w:w="1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tabs>
                <w:tab w:val="left" w:pos="-32"/>
              </w:tabs>
              <w:spacing w:after="0" w:line="254" w:lineRule="auto"/>
              <w:ind w:right="-32"/>
              <w:jc w:val="center"/>
              <w:rPr>
                <w:rFonts w:ascii="Cordia New" w:eastAsia="MS Mincho" w:hAnsi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370D63">
              <w:rPr>
                <w:rFonts w:ascii="Cordia New" w:eastAsia="MS Mincho" w:hAnsi="Cordia New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1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9</w:t>
            </w:r>
          </w:p>
        </w:tc>
        <w:tc>
          <w:tcPr>
            <w:tcW w:w="116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8"/>
                <w:szCs w:val="18"/>
              </w:rPr>
            </w:pPr>
            <w:r w:rsidRPr="00917503">
              <w:rPr>
                <w:rFonts w:ascii="Cordia New" w:eastAsia="MS Mincho" w:hAnsi="Cordia New"/>
                <w:color w:val="000000"/>
                <w:sz w:val="18"/>
                <w:szCs w:val="18"/>
                <w:lang w:val="en-GB"/>
              </w:rPr>
              <w:t>231</w:t>
            </w:r>
          </w:p>
        </w:tc>
      </w:tr>
    </w:tbl>
    <w:p w:rsidR="00370D63" w:rsidRPr="00370D63" w:rsidRDefault="00370D63" w:rsidP="00370D63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PMingLiU" w:hAnsi="Cordia New"/>
          <w:sz w:val="26"/>
          <w:szCs w:val="26"/>
        </w:rPr>
      </w:pPr>
    </w:p>
    <w:p w:rsidR="00370D63" w:rsidRPr="00370D63" w:rsidRDefault="00370D63" w:rsidP="00370D63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ที่ประชุมสามัญของผู้ถือหุ้นของบริษัทเมื่อวันที่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เมษายน พ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(MINT-W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6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)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จำนวนไม่เกิน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230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945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715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หน่วย เพื่อจัดสรรให้แก่ผู้ถือหุ้นเดิม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โดยใบสำคัญแสดงสิทธิดังกล่าวมีอายุไม่เกิน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หน่วยต่อหุ้นสามัญ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หุ้น ที่ราคาใช้สิทธิ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43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บาทต่อหุ้น</w:t>
      </w:r>
    </w:p>
    <w:p w:rsidR="00370D63" w:rsidRPr="00370D63" w:rsidRDefault="00370D63" w:rsidP="00370D63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jc w:val="both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z w:val="26"/>
          <w:szCs w:val="26"/>
          <w:lang w:val="en-GB"/>
        </w:rPr>
        <w:sectPr w:rsidR="00370D63" w:rsidRPr="00370D63">
          <w:pgSz w:w="16840" w:h="11907" w:orient="landscape"/>
          <w:pgMar w:top="1411" w:right="720" w:bottom="1138" w:left="720" w:header="706" w:footer="576" w:gutter="0"/>
          <w:cols w:space="720"/>
        </w:sectPr>
      </w:pPr>
    </w:p>
    <w:p w:rsidR="00370D63" w:rsidRPr="00370D63" w:rsidRDefault="00917503" w:rsidP="00370D63">
      <w:pPr>
        <w:spacing w:after="0" w:line="240" w:lineRule="auto"/>
        <w:ind w:left="540" w:right="-691" w:hanging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29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สำรองตามกฎหมาย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370D63" w:rsidRPr="00370D63" w:rsidTr="00370D63">
        <w:trPr>
          <w:cantSplit/>
        </w:trPr>
        <w:tc>
          <w:tcPr>
            <w:tcW w:w="648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cantSplit/>
        </w:trPr>
        <w:tc>
          <w:tcPr>
            <w:tcW w:w="648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648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cantSplit/>
        </w:trPr>
        <w:tc>
          <w:tcPr>
            <w:tcW w:w="648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648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907</w:t>
            </w:r>
          </w:p>
        </w:tc>
      </w:tr>
      <w:tr w:rsidR="00370D63" w:rsidRPr="00370D63" w:rsidTr="00370D63">
        <w:trPr>
          <w:cantSplit/>
        </w:trPr>
        <w:tc>
          <w:tcPr>
            <w:tcW w:w="648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648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907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ภายใต้พระราชบัญญัติบริษัทมหาชนจำกัด บริษัทต้องจัดสรรสำรองตามกฎหมายไม่น้อยกว่าร้อยละ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</w:rPr>
        <w:t xml:space="preserve">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5</w:t>
      </w:r>
      <w:r w:rsidRPr="00370D63">
        <w:rPr>
          <w:rFonts w:ascii="Cordia New" w:eastAsia="MS Mincho" w:hAnsi="Cordia New"/>
          <w:spacing w:val="-6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ของกำไรสุทธิประจำปี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หลังหักขาดทุนสะสมยกมา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(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ถ้ามี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)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จนกว่าสำรองนี้จะมีจำนวนไม่น้อยกว่าร้อยละ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ของทุนจดทะเบียนของบริษัท สำรองดังกล่าว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เป็นสำรองที่ไม่สามารถจัดสรรให้แก่ผู้ถือหุ้นได้</w:t>
      </w:r>
    </w:p>
    <w:p w:rsidR="00370D63" w:rsidRPr="00370D63" w:rsidRDefault="00370D63" w:rsidP="00370D63">
      <w:pPr>
        <w:spacing w:after="0" w:line="240" w:lineRule="auto"/>
        <w:ind w:left="540" w:right="-108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sectPr w:rsidR="00370D63" w:rsidRPr="00370D63">
          <w:pgSz w:w="11907" w:h="16840"/>
          <w:pgMar w:top="1987" w:right="1138" w:bottom="850" w:left="1411" w:header="706" w:footer="576" w:gutter="0"/>
          <w:cols w:space="720"/>
        </w:sectPr>
      </w:pPr>
    </w:p>
    <w:p w:rsidR="00370D63" w:rsidRPr="00370D63" w:rsidRDefault="00917503" w:rsidP="00370D63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30</w:t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>องค์ประกอบอื่นของส่วนของผู้ถือหุ้น</w:t>
      </w:r>
    </w:p>
    <w:p w:rsidR="00370D63" w:rsidRPr="00370D63" w:rsidRDefault="00370D63" w:rsidP="00370D63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tbl>
      <w:tblPr>
        <w:tblW w:w="15495" w:type="dxa"/>
        <w:tblLayout w:type="fixed"/>
        <w:tblLook w:val="04A0" w:firstRow="1" w:lastRow="0" w:firstColumn="1" w:lastColumn="0" w:noHBand="0" w:noVBand="1"/>
      </w:tblPr>
      <w:tblGrid>
        <w:gridCol w:w="4430"/>
        <w:gridCol w:w="2071"/>
        <w:gridCol w:w="1980"/>
        <w:gridCol w:w="1800"/>
        <w:gridCol w:w="1980"/>
        <w:gridCol w:w="1530"/>
        <w:gridCol w:w="1704"/>
      </w:tblGrid>
      <w:tr w:rsidR="00370D63" w:rsidRPr="00370D63" w:rsidTr="00370D63">
        <w:trPr>
          <w:trHeight w:val="120"/>
        </w:trPr>
        <w:tc>
          <w:tcPr>
            <w:tcW w:w="442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64" w:type="dxa"/>
            <w:gridSpan w:val="6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ส่วนต่ำจากการ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รวมกิจการ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ภายใต้การ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ควบคุมเดียวกัน</w:t>
            </w:r>
          </w:p>
        </w:tc>
        <w:tc>
          <w:tcPr>
            <w:tcW w:w="198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ส่วนต่ำจากการ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ลงทุนเพิ่ม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1800" w:type="dxa"/>
          </w:tcPr>
          <w:p w:rsidR="004404D2" w:rsidRDefault="004404D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4404D2" w:rsidRDefault="004404D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ผลกระทบ</w:t>
            </w:r>
          </w:p>
          <w:p w:rsidR="00370D63" w:rsidRPr="00370D63" w:rsidRDefault="00370D63" w:rsidP="004404D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จาก</w:t>
            </w:r>
            <w:r w:rsidR="004404D2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404D2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29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ในมูลค่าของ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การแปลงค่า</w:t>
            </w: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</w:tc>
        <w:tc>
          <w:tcPr>
            <w:tcW w:w="1704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0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trHeight w:val="80"/>
        </w:trPr>
        <w:tc>
          <w:tcPr>
            <w:tcW w:w="4428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4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การลงทุนเพิ่มในบริษัทย่อย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การตีราคา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208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ผลกระทบจากสภาพเศรษฐกิจที่มีเงินเฟ้อรุนแรง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812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80"/>
        </w:trPr>
        <w:tc>
          <w:tcPr>
            <w:tcW w:w="4428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04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704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การตีราคา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ผลกระทบจากสภาพเศรษฐกิจที่มีเงินเฟ้อรุนแรง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496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056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056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42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540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755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927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98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066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237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4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</w:tbl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z w:val="26"/>
          <w:szCs w:val="26"/>
          <w:lang w:val="en-GB"/>
        </w:rPr>
        <w:sectPr w:rsidR="00370D63" w:rsidRPr="00370D63">
          <w:pgSz w:w="16840" w:h="11907" w:orient="landscape"/>
          <w:pgMar w:top="1987" w:right="720" w:bottom="850" w:left="720" w:header="706" w:footer="576" w:gutter="0"/>
          <w:cols w:space="720"/>
        </w:sectPr>
      </w:pPr>
    </w:p>
    <w:p w:rsidR="00370D63" w:rsidRDefault="00917503" w:rsidP="00370D63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30</w:t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>องค์ประกอบอื่นของส่วนของผู้ถือหุ้น</w:t>
      </w:r>
      <w:r w:rsidR="00370D63"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(ต่อ)</w:t>
      </w:r>
    </w:p>
    <w:p w:rsidR="00497097" w:rsidRPr="00370D63" w:rsidRDefault="00497097" w:rsidP="00370D63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822"/>
        <w:gridCol w:w="1440"/>
        <w:gridCol w:w="1710"/>
        <w:gridCol w:w="1283"/>
      </w:tblGrid>
      <w:tr w:rsidR="00370D63" w:rsidRPr="00370D63" w:rsidTr="00370D63">
        <w:trPr>
          <w:trHeight w:val="120"/>
        </w:trPr>
        <w:tc>
          <w:tcPr>
            <w:tcW w:w="4824" w:type="dxa"/>
          </w:tcPr>
          <w:p w:rsidR="00370D63" w:rsidRPr="00370D63" w:rsidRDefault="00370D63" w:rsidP="00370D63">
            <w:pPr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433" w:type="dxa"/>
            <w:gridSpan w:val="3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</w:tcPr>
          <w:p w:rsidR="00370D63" w:rsidRPr="00370D63" w:rsidRDefault="00370D63" w:rsidP="00370D63">
            <w:pPr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ส่วนต่ำจากการ</w:t>
            </w:r>
          </w:p>
        </w:tc>
        <w:tc>
          <w:tcPr>
            <w:tcW w:w="1710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1283" w:type="dxa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</w:tcPr>
          <w:p w:rsidR="00370D63" w:rsidRPr="00370D63" w:rsidRDefault="00370D63" w:rsidP="00370D63">
            <w:pPr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รวมกิจการ</w:t>
            </w:r>
          </w:p>
        </w:tc>
        <w:tc>
          <w:tcPr>
            <w:tcW w:w="1710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ในมูลค่าของ</w:t>
            </w:r>
          </w:p>
        </w:tc>
        <w:tc>
          <w:tcPr>
            <w:tcW w:w="1283" w:type="dxa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</w:tcPr>
          <w:p w:rsidR="00370D63" w:rsidRPr="00370D63" w:rsidRDefault="00370D63" w:rsidP="00370D63">
            <w:pPr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ภายใต้การ</w:t>
            </w:r>
          </w:p>
        </w:tc>
        <w:tc>
          <w:tcPr>
            <w:tcW w:w="1710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เงินลงทุนใน</w:t>
            </w:r>
          </w:p>
        </w:tc>
        <w:tc>
          <w:tcPr>
            <w:tcW w:w="1283" w:type="dxa"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</w:tcPr>
          <w:p w:rsidR="00370D63" w:rsidRPr="00370D63" w:rsidRDefault="00370D63" w:rsidP="00370D63">
            <w:pPr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ควบคุมเดียวกัน</w:t>
            </w:r>
          </w:p>
        </w:tc>
        <w:tc>
          <w:tcPr>
            <w:tcW w:w="1710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หลักทรัพย์เผื่อขาย</w:t>
            </w:r>
          </w:p>
        </w:tc>
        <w:tc>
          <w:tcPr>
            <w:tcW w:w="1283" w:type="dxa"/>
            <w:hideMark/>
          </w:tcPr>
          <w:p w:rsidR="00370D63" w:rsidRPr="00370D63" w:rsidRDefault="00370D63" w:rsidP="00370D63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32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3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83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587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83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580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570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32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การตีราคา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037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037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587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790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83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583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83" w:type="dxa"/>
            <w:vAlign w:val="center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370D63" w:rsidTr="00370D63">
        <w:trPr>
          <w:trHeight w:val="81"/>
        </w:trPr>
        <w:tc>
          <w:tcPr>
            <w:tcW w:w="4824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83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324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การตีราคา</w:t>
            </w:r>
          </w:p>
        </w:tc>
        <w:tc>
          <w:tcPr>
            <w:tcW w:w="1440" w:type="dxa"/>
            <w:vAlign w:val="bottom"/>
          </w:tcPr>
          <w:p w:rsidR="00370D63" w:rsidRPr="00370D63" w:rsidRDefault="00780C86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rPr>
          <w:trHeight w:val="120"/>
        </w:trPr>
        <w:tc>
          <w:tcPr>
            <w:tcW w:w="4824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340" w:lineRule="exact"/>
              <w:ind w:left="324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397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83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</w:tbl>
    <w:p w:rsidR="00370D63" w:rsidRPr="00370D63" w:rsidRDefault="00370D63" w:rsidP="00370D63">
      <w:pPr>
        <w:spacing w:after="0" w:line="240" w:lineRule="auto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31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รายได้อื่น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1170"/>
        <w:gridCol w:w="1170"/>
      </w:tblGrid>
      <w:tr w:rsidR="00370D63" w:rsidRPr="00370D63" w:rsidTr="00370D63">
        <w:trPr>
          <w:cantSplit/>
        </w:trPr>
        <w:tc>
          <w:tcPr>
            <w:tcW w:w="450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726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รายได้จากการขายของสมนาคุณ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เงินสนับสนุน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651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รายได้ค่าที่ปรึกษา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ขายวัตถุดิบให้</w:t>
            </w:r>
            <w:proofErr w:type="spellStart"/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แฟ</w:t>
            </w:r>
            <w:proofErr w:type="spellEnd"/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รนชาย</w:t>
            </w:r>
            <w:proofErr w:type="spellStart"/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รายได้ค่าซ่อมบำรุง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รายได้ภาษีโรงเรือน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รายได้จากเครื่องหมายการค้า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กำไรจากการขายและเช่ากลับ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743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กำไรจากการขายเงินลงทุน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652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882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267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652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198</w:t>
            </w:r>
          </w:p>
        </w:tc>
      </w:tr>
      <w:tr w:rsidR="00370D63" w:rsidRPr="00370D63" w:rsidTr="00370D63">
        <w:trPr>
          <w:cantSplit/>
        </w:trPr>
        <w:tc>
          <w:tcPr>
            <w:tcW w:w="450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590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924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right="-108" w:hanging="540"/>
        <w:jc w:val="both"/>
        <w:rPr>
          <w:rFonts w:ascii="Cordia New" w:eastAsia="MS Mincho" w:hAnsi="Cordia New"/>
          <w:b/>
          <w:bCs/>
          <w:sz w:val="26"/>
          <w:szCs w:val="26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รายได้อื่น (ต่อ)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sz w:val="20"/>
          <w:szCs w:val="20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hAnsi="Cordia New"/>
          <w:sz w:val="26"/>
          <w:szCs w:val="26"/>
          <w:lang w:val="en-GB"/>
        </w:rPr>
      </w:pPr>
      <w:r w:rsidRPr="00370D63">
        <w:rPr>
          <w:rFonts w:ascii="Cordia New" w:hAnsi="Cordia New" w:hint="cs"/>
          <w:sz w:val="26"/>
          <w:szCs w:val="26"/>
          <w:cs/>
          <w:lang w:val="en-GB"/>
        </w:rPr>
        <w:t>ระหว่าง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ปี 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>พ.ศ.</w:t>
      </w:r>
      <w:r w:rsidR="00917503" w:rsidRPr="00917503">
        <w:rPr>
          <w:rFonts w:ascii="Cordia New" w:hAnsi="Cordia New"/>
          <w:sz w:val="26"/>
          <w:szCs w:val="26"/>
          <w:lang w:val="en-GB"/>
        </w:rPr>
        <w:t>2562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กลุ่มกิจการได้เสร็จสิ้นการทำการขายและเช่ากลับ ซึ่งเกี่ยวข้องกับรายการดังต่อไปนี้</w:t>
      </w: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numPr>
          <w:ilvl w:val="0"/>
          <w:numId w:val="30"/>
        </w:numPr>
        <w:tabs>
          <w:tab w:val="left" w:pos="900"/>
        </w:tabs>
        <w:spacing w:after="0" w:line="240" w:lineRule="auto"/>
        <w:jc w:val="thaiDistribute"/>
        <w:rPr>
          <w:rFonts w:ascii="Cordia New" w:hAnsi="Cordia New"/>
          <w:sz w:val="26"/>
          <w:szCs w:val="26"/>
          <w:lang w:val="en-GB"/>
        </w:rPr>
      </w:pP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กลุ่มกิจการเข้าทำสัญญาซื้อขายหุ้นเพื่อขายหุ้นสามัญร้อยละ </w:t>
      </w:r>
      <w:r w:rsidR="00917503" w:rsidRPr="00917503">
        <w:rPr>
          <w:rFonts w:ascii="Cordia New" w:hAnsi="Cordia New"/>
          <w:sz w:val="26"/>
          <w:szCs w:val="26"/>
          <w:lang w:val="en-GB"/>
        </w:rPr>
        <w:t>100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ของบริษัทย่อยในต่างประเทศ </w:t>
      </w:r>
      <w:r w:rsidR="00917503" w:rsidRPr="00917503">
        <w:rPr>
          <w:rFonts w:ascii="Cordia New" w:hAnsi="Cordia New"/>
          <w:sz w:val="26"/>
          <w:szCs w:val="26"/>
          <w:lang w:val="en-GB"/>
        </w:rPr>
        <w:t>2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บริษัทที่เป็นเจ้าของโรงแรม </w:t>
      </w:r>
      <w:r w:rsidR="00917503" w:rsidRPr="00917503">
        <w:rPr>
          <w:rFonts w:ascii="Cordia New" w:hAnsi="Cordia New"/>
          <w:sz w:val="26"/>
          <w:szCs w:val="26"/>
          <w:lang w:val="en-GB"/>
        </w:rPr>
        <w:t>3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แห่ง ในราคาขายขั้นต้น </w:t>
      </w:r>
      <w:r w:rsidR="00917503" w:rsidRPr="00917503">
        <w:rPr>
          <w:rFonts w:ascii="Cordia New" w:hAnsi="Cordia New"/>
          <w:sz w:val="26"/>
          <w:szCs w:val="26"/>
          <w:lang w:val="en-GB"/>
        </w:rPr>
        <w:t>313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ล้านยู</w:t>
      </w:r>
      <w:proofErr w:type="spellStart"/>
      <w:r w:rsidRPr="00370D63">
        <w:rPr>
          <w:rFonts w:ascii="Cordia New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(หรือเทียบเท่า </w:t>
      </w:r>
      <w:r w:rsidR="00917503" w:rsidRPr="00917503">
        <w:rPr>
          <w:rFonts w:ascii="Cordia New" w:hAnsi="Cordia New"/>
          <w:sz w:val="26"/>
          <w:szCs w:val="26"/>
          <w:lang w:val="en-GB"/>
        </w:rPr>
        <w:t>10</w:t>
      </w:r>
      <w:r w:rsidRPr="00370D63">
        <w:rPr>
          <w:rFonts w:ascii="Cordia New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hAnsi="Cordia New"/>
          <w:sz w:val="26"/>
          <w:szCs w:val="26"/>
          <w:lang w:val="en-GB"/>
        </w:rPr>
        <w:t>7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พันล้านบาท) และต้นทุนที่เกี่ยวข้องกับการทำรายการจำนวน </w:t>
      </w:r>
      <w:r w:rsidR="00917503" w:rsidRPr="00917503">
        <w:rPr>
          <w:rFonts w:ascii="Cordia New" w:hAnsi="Cordia New"/>
          <w:sz w:val="26"/>
          <w:szCs w:val="26"/>
          <w:lang w:val="en-GB"/>
        </w:rPr>
        <w:t>28</w:t>
      </w:r>
      <w:r w:rsidRPr="00370D63">
        <w:rPr>
          <w:rFonts w:ascii="Cordia New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hAnsi="Cordia New"/>
          <w:sz w:val="26"/>
          <w:szCs w:val="26"/>
          <w:lang w:val="en-GB"/>
        </w:rPr>
        <w:t xml:space="preserve"> (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หรือเทียบเท่า </w:t>
      </w:r>
      <w:r w:rsidR="00917503" w:rsidRPr="00917503">
        <w:rPr>
          <w:rFonts w:ascii="Cordia New" w:hAnsi="Cordia New"/>
          <w:sz w:val="26"/>
          <w:szCs w:val="26"/>
          <w:lang w:val="en-GB"/>
        </w:rPr>
        <w:t>955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ล้านบาท) ตามข้อมูลของผู้บริหาร มูลค่าสินทรัพย์สุทธิของบริษัทย่อยเหล่านี้ </w:t>
      </w:r>
      <w:r w:rsidRPr="00370D63">
        <w:rPr>
          <w:rFonts w:ascii="Cordia New" w:hAnsi="Cordia New"/>
          <w:sz w:val="26"/>
          <w:szCs w:val="26"/>
          <w:lang w:val="en-GB"/>
        </w:rPr>
        <w:br/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ณ วันปิดรายการตามที่ระบุในสัญญา มีมูลค่าประมาณ </w:t>
      </w:r>
      <w:r w:rsidR="00917503" w:rsidRPr="00917503">
        <w:rPr>
          <w:rFonts w:ascii="Cordia New" w:hAnsi="Cordia New"/>
          <w:sz w:val="26"/>
          <w:szCs w:val="26"/>
          <w:lang w:val="en-GB"/>
        </w:rPr>
        <w:t>146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ล้านยู</w:t>
      </w:r>
      <w:proofErr w:type="spellStart"/>
      <w:r w:rsidRPr="00370D63">
        <w:rPr>
          <w:rFonts w:ascii="Cordia New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hAnsi="Cordia New"/>
          <w:sz w:val="26"/>
          <w:szCs w:val="26"/>
          <w:lang w:val="en-GB"/>
        </w:rPr>
        <w:t>(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หรือเทียบเท่า </w:t>
      </w:r>
      <w:r w:rsidR="00917503" w:rsidRPr="00917503">
        <w:rPr>
          <w:rFonts w:ascii="Cordia New" w:hAnsi="Cordia New"/>
          <w:sz w:val="26"/>
          <w:szCs w:val="26"/>
          <w:lang w:val="en-GB"/>
        </w:rPr>
        <w:t>4</w:t>
      </w:r>
      <w:r w:rsidRPr="00370D63">
        <w:rPr>
          <w:rFonts w:ascii="Cordia New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hAnsi="Cordia New"/>
          <w:sz w:val="26"/>
          <w:szCs w:val="26"/>
          <w:lang w:val="en-GB"/>
        </w:rPr>
        <w:t>981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ล้านบาท) ทำให้กิจการมีกำไรจากการขายจำนวน </w:t>
      </w:r>
      <w:r w:rsidR="00917503" w:rsidRPr="00917503">
        <w:rPr>
          <w:rFonts w:ascii="Cordia New" w:hAnsi="Cordia New"/>
          <w:sz w:val="26"/>
          <w:szCs w:val="26"/>
          <w:lang w:val="en-GB"/>
        </w:rPr>
        <w:t>139</w:t>
      </w:r>
      <w:r w:rsidRPr="00370D63">
        <w:rPr>
          <w:rFonts w:ascii="Cordia New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hAnsi="Cordia New"/>
          <w:sz w:val="26"/>
          <w:szCs w:val="26"/>
          <w:lang w:val="en-GB"/>
        </w:rPr>
        <w:t>(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หรือเทียบเท่า </w:t>
      </w:r>
      <w:r w:rsidR="00917503" w:rsidRPr="00917503">
        <w:rPr>
          <w:rFonts w:ascii="Cordia New" w:hAnsi="Cordia New"/>
          <w:sz w:val="26"/>
          <w:szCs w:val="26"/>
          <w:lang w:val="en-GB"/>
        </w:rPr>
        <w:t>4</w:t>
      </w:r>
      <w:r w:rsidRPr="00370D63">
        <w:rPr>
          <w:rFonts w:ascii="Cordia New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hAnsi="Cordia New"/>
          <w:sz w:val="26"/>
          <w:szCs w:val="26"/>
          <w:lang w:val="en-GB"/>
        </w:rPr>
        <w:t>743</w:t>
      </w:r>
      <w:r w:rsidRPr="00370D63">
        <w:rPr>
          <w:rFonts w:ascii="Cordia New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>ล้านบาท)</w:t>
      </w:r>
    </w:p>
    <w:p w:rsidR="00370D63" w:rsidRPr="00370D63" w:rsidRDefault="00370D63" w:rsidP="00370D63">
      <w:pPr>
        <w:tabs>
          <w:tab w:val="left" w:pos="900"/>
        </w:tabs>
        <w:spacing w:after="0" w:line="240" w:lineRule="auto"/>
        <w:ind w:left="900"/>
        <w:jc w:val="thaiDistribute"/>
        <w:rPr>
          <w:rFonts w:ascii="Cordia New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numPr>
          <w:ilvl w:val="0"/>
          <w:numId w:val="30"/>
        </w:numPr>
        <w:tabs>
          <w:tab w:val="left" w:pos="900"/>
        </w:tabs>
        <w:spacing w:after="0" w:line="240" w:lineRule="auto"/>
        <w:jc w:val="thaiDistribute"/>
        <w:rPr>
          <w:rFonts w:ascii="Cordia New" w:hAnsi="Cordia New"/>
          <w:sz w:val="26"/>
          <w:szCs w:val="26"/>
          <w:lang w:val="en-GB"/>
        </w:rPr>
      </w:pP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หลังจากการทำรายการขายเสร็จสิ้น กลุ่มกิจการเข้าทำสัญญาเช่าโรงแรมดังกล่าว ซึ่งให้สิทธิกลุ่มกิจการในการบริหารโรงแรมในระยะเวลาขั้นต่ำ </w:t>
      </w:r>
      <w:r w:rsidR="00917503" w:rsidRPr="00917503">
        <w:rPr>
          <w:rFonts w:ascii="Cordia New" w:hAnsi="Cordia New"/>
          <w:sz w:val="26"/>
          <w:szCs w:val="26"/>
          <w:lang w:val="en-GB"/>
        </w:rPr>
        <w:t>20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ปี โดยมีสิทธิในการต่อสัญญาจนถึง </w:t>
      </w:r>
      <w:r w:rsidR="00917503" w:rsidRPr="00917503">
        <w:rPr>
          <w:rFonts w:ascii="Cordia New" w:hAnsi="Cordia New"/>
          <w:sz w:val="26"/>
          <w:szCs w:val="26"/>
          <w:lang w:val="en-GB"/>
        </w:rPr>
        <w:t>60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ปี กลุ่มกิจการจะจ่ายค่าเช่ารายปีซึ่งแปรผัน</w:t>
      </w:r>
      <w:r w:rsidRPr="00370D63">
        <w:rPr>
          <w:rFonts w:ascii="Cordia New" w:hAnsi="Cordia New"/>
          <w:sz w:val="26"/>
          <w:szCs w:val="26"/>
          <w:lang w:val="en-GB"/>
        </w:rPr>
        <w:br/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ตามรายได้ที่เกิดขึ้นจากโรงแรมดังกล่าว ซึ่งไม่น้อยกว่าจำนวนขั้นต่ำที่ระบุในสัญญาเป็นจำนวนเงิน </w:t>
      </w:r>
      <w:r w:rsidR="00917503" w:rsidRPr="00917503">
        <w:rPr>
          <w:rFonts w:ascii="Cordia New" w:hAnsi="Cordia New"/>
          <w:sz w:val="26"/>
          <w:szCs w:val="26"/>
          <w:lang w:val="en-GB"/>
        </w:rPr>
        <w:t>12</w:t>
      </w:r>
      <w:r w:rsidRPr="00370D63">
        <w:rPr>
          <w:rFonts w:ascii="Cordia New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hAnsi="Cordia New"/>
          <w:sz w:val="26"/>
          <w:szCs w:val="26"/>
          <w:lang w:val="en-GB"/>
        </w:rPr>
        <w:br/>
      </w:r>
      <w:r w:rsidRPr="00370D63">
        <w:rPr>
          <w:rFonts w:ascii="Cordia New" w:hAnsi="Cordia New" w:hint="cs"/>
          <w:sz w:val="26"/>
          <w:szCs w:val="26"/>
          <w:cs/>
          <w:lang w:val="en-GB"/>
        </w:rPr>
        <w:t>จนถึงจำนวนที่ครบตามที่การันตี (</w:t>
      </w:r>
      <w:r w:rsidRPr="00370D63">
        <w:rPr>
          <w:rFonts w:ascii="Cordia New" w:hAnsi="Cordia New"/>
          <w:sz w:val="26"/>
          <w:szCs w:val="26"/>
          <w:lang w:val="en-GB"/>
        </w:rPr>
        <w:t>capped guarantee basket)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32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ค่าใช้จ่ายตามลักษณะ</w:t>
      </w: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right="-108"/>
        <w:jc w:val="both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รายการบางรายการที่รวมอยู่ในกำไรจากการดำเนินงาน สามารถแยกตามลักษณะได้ดังนี้</w:t>
      </w: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right="8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170"/>
        <w:gridCol w:w="1260"/>
      </w:tblGrid>
      <w:tr w:rsidR="00370D63" w:rsidRPr="00370D63" w:rsidTr="00F523DF">
        <w:trPr>
          <w:cantSplit/>
        </w:trPr>
        <w:tc>
          <w:tcPr>
            <w:tcW w:w="42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ค่าเสื่อมราคาของอสังหาริมทรัพย์เพื่อการลงทุน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584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ค่าเสื่อมราคาของที่ดิน อาคาร และอุปกรณ์ </w:t>
            </w: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(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345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การด้อยค่า (กลับรายการ) ของที่ดิน </w:t>
            </w: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อาคารและอุปกรณ์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การตัดจำหน่ายของที่ดิน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706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527</w:t>
            </w:r>
          </w:p>
        </w:tc>
      </w:tr>
      <w:tr w:rsidR="00370D63" w:rsidRPr="00370D63" w:rsidTr="00F523DF">
        <w:trPr>
          <w:cantSplit/>
          <w:trHeight w:val="173"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ค่าตัดจำหน่ายของสินทรัพย์ไม่มีตัวตน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 w:right="-289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(</w:t>
            </w: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19</w:t>
            </w: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544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391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F523DF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การด้อยค่าของสินทรัพย์ไม่มีตัวตน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370D63"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F523DF" w:rsidP="00370D63">
            <w:pPr>
              <w:spacing w:after="0" w:line="240" w:lineRule="auto"/>
              <w:ind w:left="432" w:right="-109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ค่าตัดจำหน่ายของค่าเช่าจ่ายล่วงหน้า</w:t>
            </w:r>
            <w:r w:rsidR="00370D63"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20</w:t>
            </w:r>
            <w:r w:rsidR="00370D63" w:rsidRPr="00370D63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622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849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F523DF" w:rsidRDefault="00370D63" w:rsidP="00F523DF">
            <w:pPr>
              <w:spacing w:after="0" w:line="240" w:lineRule="auto"/>
              <w:ind w:left="432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F523DF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การด้อยค่าของเงินลงทุน</w:t>
            </w:r>
            <w:r w:rsidR="00780C86" w:rsidRPr="00F523DF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ใน</w:t>
            </w:r>
            <w:r w:rsidRPr="00F523DF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บริษัทร่วม</w:t>
            </w:r>
            <w:r w:rsidR="00F523DF" w:rsidRPr="00F523DF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523DF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15</w:t>
            </w:r>
            <w:r w:rsidRPr="00F523DF">
              <w:rPr>
                <w:rFonts w:ascii="Cordia New" w:eastAsia="MS Mincho" w:hAnsi="Cordia New" w:hint="cs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หนี้สงสัยจะสูญ (กลับรายการ) 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023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123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F523DF">
        <w:trPr>
          <w:cantSplit/>
        </w:trPr>
        <w:tc>
          <w:tcPr>
            <w:tcW w:w="42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ค่าใช้จ่ายเกี่ยวกับพนักงาน 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053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899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545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6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229</w:t>
            </w:r>
          </w:p>
        </w:tc>
      </w:tr>
    </w:tbl>
    <w:p w:rsidR="00370D63" w:rsidRPr="00B56178" w:rsidRDefault="00F523DF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="00370D63" w:rsidRPr="00B56178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B56178">
        <w:rPr>
          <w:rFonts w:ascii="Cordia New" w:eastAsia="MS Mincho" w:hAnsi="Cordia New" w:hint="cs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</w:p>
    <w:p w:rsidR="00370D63" w:rsidRPr="00B56178" w:rsidRDefault="00370D63" w:rsidP="00370D63">
      <w:pPr>
        <w:spacing w:after="0" w:line="240" w:lineRule="auto"/>
        <w:ind w:left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370D63" w:rsidRPr="00B56178" w:rsidRDefault="00370D63" w:rsidP="00370D63">
      <w:pPr>
        <w:spacing w:after="0" w:line="240" w:lineRule="auto"/>
        <w:ind w:left="540"/>
        <w:rPr>
          <w:rFonts w:ascii="Cordia New" w:eastAsia="MS Mincho" w:hAnsi="Cordia New"/>
          <w:b/>
          <w:bCs/>
          <w:spacing w:val="-4"/>
          <w:sz w:val="26"/>
          <w:szCs w:val="26"/>
          <w:u w:val="single"/>
          <w:cs/>
          <w:lang w:val="en-GB"/>
        </w:rPr>
      </w:pPr>
      <w:r w:rsidRPr="00B56178">
        <w:rPr>
          <w:rFonts w:ascii="Cordia New" w:eastAsia="MS Mincho" w:hAnsi="Cordia New" w:hint="cs"/>
          <w:b/>
          <w:bCs/>
          <w:spacing w:val="-4"/>
          <w:sz w:val="26"/>
          <w:szCs w:val="26"/>
          <w:u w:val="single"/>
          <w:cs/>
          <w:lang w:val="en-GB"/>
        </w:rPr>
        <w:t>ภาษีเงินได้รอการตัดบัญชี</w:t>
      </w:r>
    </w:p>
    <w:p w:rsidR="00370D63" w:rsidRPr="00B56178" w:rsidRDefault="00370D63" w:rsidP="00370D63">
      <w:pPr>
        <w:spacing w:after="0" w:line="240" w:lineRule="auto"/>
        <w:ind w:left="540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370D63" w:rsidRPr="00B56178" w:rsidRDefault="00370D63" w:rsidP="00370D63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  <w:r w:rsidRPr="00B56178">
        <w:rPr>
          <w:rFonts w:ascii="Cordia New" w:eastAsia="MS Mincho" w:hAnsi="Cordia New" w:hint="cs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370D63" w:rsidRPr="00B56178" w:rsidRDefault="00370D63" w:rsidP="00370D63">
      <w:pPr>
        <w:spacing w:after="0" w:line="240" w:lineRule="auto"/>
        <w:ind w:left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370D63" w:rsidRPr="00370D63" w:rsidTr="00370D63">
        <w:trPr>
          <w:cantSplit/>
        </w:trPr>
        <w:tc>
          <w:tcPr>
            <w:tcW w:w="360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23DF" w:rsidRPr="00370D63" w:rsidTr="00883FFE">
        <w:trPr>
          <w:cantSplit/>
        </w:trPr>
        <w:tc>
          <w:tcPr>
            <w:tcW w:w="3600" w:type="dxa"/>
            <w:vAlign w:val="bottom"/>
          </w:tcPr>
          <w:p w:rsidR="00F523DF" w:rsidRPr="00370D63" w:rsidRDefault="00F523DF" w:rsidP="00F523DF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523DF" w:rsidRPr="00370D63" w:rsidRDefault="00F523DF" w:rsidP="00F523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523DF" w:rsidRPr="00370D63" w:rsidRDefault="00F523DF" w:rsidP="00F523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F523DF" w:rsidRPr="00370D63" w:rsidRDefault="00F523DF" w:rsidP="00F523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523DF" w:rsidRPr="00370D63" w:rsidRDefault="00F523DF" w:rsidP="00F523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F523DF" w:rsidRPr="00370D63" w:rsidTr="00370D63">
        <w:trPr>
          <w:cantSplit/>
        </w:trPr>
        <w:tc>
          <w:tcPr>
            <w:tcW w:w="3600" w:type="dxa"/>
            <w:vAlign w:val="bottom"/>
          </w:tcPr>
          <w:p w:rsidR="00F523DF" w:rsidRPr="00370D63" w:rsidRDefault="00F523DF" w:rsidP="00F523DF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523DF" w:rsidRPr="00370D63" w:rsidTr="00370D63">
        <w:trPr>
          <w:cantSplit/>
        </w:trPr>
        <w:tc>
          <w:tcPr>
            <w:tcW w:w="3600" w:type="dxa"/>
            <w:vAlign w:val="bottom"/>
          </w:tcPr>
          <w:p w:rsidR="00F523DF" w:rsidRPr="00370D63" w:rsidRDefault="00F523DF" w:rsidP="00F523DF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23DF" w:rsidRPr="00B56178" w:rsidTr="00370D63">
        <w:trPr>
          <w:cantSplit/>
        </w:trPr>
        <w:tc>
          <w:tcPr>
            <w:tcW w:w="3600" w:type="dxa"/>
            <w:vAlign w:val="bottom"/>
          </w:tcPr>
          <w:p w:rsidR="00F523DF" w:rsidRPr="00B56178" w:rsidRDefault="00F523DF" w:rsidP="00F523D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523DF" w:rsidRPr="00B56178" w:rsidRDefault="00F523DF" w:rsidP="00F523D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523DF" w:rsidRPr="00B56178" w:rsidRDefault="00F523DF" w:rsidP="00F523D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523DF" w:rsidRPr="00B56178" w:rsidRDefault="00F523DF" w:rsidP="00F523D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F523DF" w:rsidRPr="00B56178" w:rsidRDefault="00F523DF" w:rsidP="00F523DF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F523DF" w:rsidRPr="00370D63" w:rsidTr="00370D63">
        <w:trPr>
          <w:cantSplit/>
        </w:trPr>
        <w:tc>
          <w:tcPr>
            <w:tcW w:w="3600" w:type="dxa"/>
            <w:vAlign w:val="bottom"/>
            <w:hideMark/>
          </w:tcPr>
          <w:p w:rsidR="00F523DF" w:rsidRPr="00370D63" w:rsidRDefault="00F523DF" w:rsidP="00F523D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F523DF" w:rsidRPr="00370D63" w:rsidRDefault="00917503" w:rsidP="00F523D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F523D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503</w:t>
            </w:r>
            <w:r w:rsidR="00F523D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259</w:t>
            </w:r>
            <w:r w:rsidR="00F523DF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917503" w:rsidP="00F523DF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  <w:r w:rsidR="00F523DF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276</w:t>
            </w:r>
            <w:r w:rsidR="00F523DF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639</w:t>
            </w:r>
            <w:r w:rsidR="00F523DF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vAlign w:val="bottom"/>
          </w:tcPr>
          <w:p w:rsidR="00F523DF" w:rsidRPr="00370D63" w:rsidRDefault="00F523DF" w:rsidP="00F52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F523DF" w:rsidRPr="00370D63" w:rsidTr="00370D63">
        <w:trPr>
          <w:cantSplit/>
        </w:trPr>
        <w:tc>
          <w:tcPr>
            <w:tcW w:w="3600" w:type="dxa"/>
            <w:vAlign w:val="bottom"/>
            <w:hideMark/>
          </w:tcPr>
          <w:p w:rsidR="00F523DF" w:rsidRPr="00370D63" w:rsidRDefault="00F523DF" w:rsidP="00F523D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F523DF" w:rsidRPr="00DC6B01" w:rsidRDefault="00F523DF" w:rsidP="00F5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DC6B01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24</w:t>
            </w:r>
            <w:r w:rsidRPr="00DC6B01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144</w:t>
            </w:r>
            <w:r w:rsidRPr="00DC6B01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264</w:t>
            </w:r>
            <w:r w:rsidRPr="00DC6B01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318</w:t>
            </w:r>
            <w:r w:rsidRPr="00DC6B01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26</w:t>
            </w:r>
            <w:r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628</w:t>
            </w:r>
            <w:r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680</w:t>
            </w:r>
            <w:r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026</w:t>
            </w: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F523DF" w:rsidRPr="00370D63" w:rsidRDefault="00F523DF" w:rsidP="00F5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F523DF" w:rsidRPr="00370D63" w:rsidTr="00370D63">
        <w:trPr>
          <w:cantSplit/>
        </w:trPr>
        <w:tc>
          <w:tcPr>
            <w:tcW w:w="3600" w:type="dxa"/>
            <w:vAlign w:val="bottom"/>
            <w:hideMark/>
          </w:tcPr>
          <w:p w:rsidR="00F523DF" w:rsidRPr="00370D63" w:rsidRDefault="00F523DF" w:rsidP="00F523DF">
            <w:pPr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F523DF" w:rsidRPr="005C0577" w:rsidRDefault="00F523DF" w:rsidP="00F523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18</w:t>
            </w:r>
            <w:r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641</w:t>
            </w:r>
            <w:r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004</w:t>
            </w:r>
            <w:r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641</w:t>
            </w:r>
            <w:r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fldChar w:fldCharType="begin"/>
            </w: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Pr="00370D6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20</w:t>
            </w:r>
            <w:r w:rsidRPr="00370D6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352</w:t>
            </w:r>
            <w:r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040</w:t>
            </w:r>
            <w:r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390</w:t>
            </w:r>
            <w:r w:rsidRPr="00370D63">
              <w:rPr>
                <w:rFonts w:ascii="Cordia New" w:eastAsia="MS Mincho" w:hAnsi="Cordia New"/>
                <w:noProof/>
                <w:spacing w:val="-4"/>
                <w:sz w:val="26"/>
                <w:szCs w:val="26"/>
                <w:lang w:val="en-GB"/>
              </w:rPr>
              <w:t>)</w:t>
            </w:r>
            <w:r w:rsidRPr="00370D63">
              <w:rPr>
                <w:rFonts w:ascii="Cordia New" w:eastAsia="MS Mincho" w:hAnsi="Cord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F523DF" w:rsidRPr="00370D63" w:rsidRDefault="00F523DF" w:rsidP="00F523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F523DF" w:rsidRPr="00370D63" w:rsidRDefault="00F523DF" w:rsidP="00F523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:rsidR="00370D63" w:rsidRPr="00B56178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370D63" w:rsidRPr="00B56178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B56178">
        <w:rPr>
          <w:rFonts w:ascii="Cordia New" w:eastAsia="MS Mincho" w:hAnsi="Cordia New" w:hint="cs"/>
          <w:sz w:val="26"/>
          <w:szCs w:val="26"/>
          <w:cs/>
          <w:lang w:val="en-GB"/>
        </w:rPr>
        <w:t>สินทรัพย์และหนี้สินภาษีเงินได้รอการตัดบัญชีจะสามารถแสดงหักลบกลบกันได้เมื่อสินทรัพย์และหนี้สินภาษีเงินได้ดังกล่าวเกี่ยวข้องกับ</w:t>
      </w:r>
      <w:r w:rsidRPr="00B56178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หน่วยงานจัดเก็บภาษีเดียวกัน ในงบแสดงฐานะการเงินรวมสินทรัพย์และหนี้สินภาษีเงินได้รอตัดบัญชีแสดงยอดรวม</w:t>
      </w:r>
      <w:r w:rsidRPr="00B56178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B56178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ของสินทรัพย์และหนี้สินสุท</w:t>
      </w:r>
      <w:r w:rsidRPr="00B56178">
        <w:rPr>
          <w:rFonts w:ascii="Cordia New" w:eastAsia="MS Mincho" w:hAnsi="Cordia New" w:hint="cs"/>
          <w:sz w:val="26"/>
          <w:szCs w:val="26"/>
          <w:cs/>
          <w:lang w:val="en-GB"/>
        </w:rPr>
        <w:t>ธิในแต่ละบริษัท</w:t>
      </w:r>
    </w:p>
    <w:p w:rsidR="00370D63" w:rsidRPr="00B56178" w:rsidRDefault="00370D63" w:rsidP="00370D63">
      <w:pPr>
        <w:spacing w:after="0" w:line="240" w:lineRule="auto"/>
        <w:ind w:left="540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</w:p>
    <w:p w:rsidR="00B56178" w:rsidRPr="00B56178" w:rsidRDefault="001F77ED" w:rsidP="00B56178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="00B56178" w:rsidRPr="00B56178">
        <w:rPr>
          <w:rFonts w:ascii="Cordia New" w:eastAsia="MS Mincho" w:hAnsi="Cordia New"/>
          <w:b/>
          <w:bCs/>
          <w:sz w:val="26"/>
          <w:szCs w:val="26"/>
        </w:rPr>
        <w:tab/>
      </w:r>
      <w:r w:rsidR="00B56178" w:rsidRPr="00B56178">
        <w:rPr>
          <w:rFonts w:ascii="Cordia New" w:eastAsia="MS Mincho" w:hAnsi="Cordia New" w:hint="cs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="00B56178" w:rsidRPr="00B56178">
        <w:rPr>
          <w:rFonts w:ascii="Cordia New" w:eastAsia="MS Mincho" w:hAnsi="Cordia New" w:hint="cs"/>
          <w:sz w:val="26"/>
          <w:szCs w:val="26"/>
          <w:cs/>
        </w:rPr>
        <w:t xml:space="preserve"> (ต่อ)</w:t>
      </w:r>
    </w:p>
    <w:p w:rsidR="00B56178" w:rsidRPr="00B56178" w:rsidRDefault="00B56178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B56178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B56178">
        <w:rPr>
          <w:rFonts w:ascii="Cordia New" w:eastAsia="MS Mincho" w:hAnsi="Cordia New" w:hint="cs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88"/>
        <w:gridCol w:w="1080"/>
        <w:gridCol w:w="990"/>
        <w:gridCol w:w="1080"/>
        <w:gridCol w:w="1170"/>
        <w:gridCol w:w="990"/>
        <w:gridCol w:w="1165"/>
        <w:gridCol w:w="7"/>
      </w:tblGrid>
      <w:tr w:rsidR="00176342" w:rsidRPr="00370D63" w:rsidTr="00632EC5">
        <w:trPr>
          <w:gridAfter w:val="1"/>
          <w:wAfter w:w="7" w:type="dxa"/>
        </w:trPr>
        <w:tc>
          <w:tcPr>
            <w:tcW w:w="2788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75" w:type="dxa"/>
            <w:gridSpan w:val="6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center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176342" w:rsidRPr="00370D63" w:rsidTr="00632EC5">
        <w:tc>
          <w:tcPr>
            <w:tcW w:w="2788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 xml:space="preserve">เพิ่ม 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/ (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ลด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 xml:space="preserve">เพิ่ม 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/ (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ลด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(ปรับปรุงใหม่)</w:t>
            </w:r>
          </w:p>
        </w:tc>
      </w:tr>
      <w:tr w:rsidR="00176342" w:rsidRPr="00370D63" w:rsidTr="00632EC5">
        <w:tc>
          <w:tcPr>
            <w:tcW w:w="2788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="00176342"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176342"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มกราคม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0"/>
                <w:szCs w:val="20"/>
                <w:cs/>
              </w:rPr>
              <w:t>ในกำไรหรือ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117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91750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76342"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176342"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</w:tr>
      <w:tr w:rsidR="00176342" w:rsidRPr="00370D63" w:rsidTr="00632EC5">
        <w:tc>
          <w:tcPr>
            <w:tcW w:w="2788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2561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การซื้อธุรกิจ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รายการ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2561</w:t>
            </w:r>
          </w:p>
        </w:tc>
      </w:tr>
      <w:tr w:rsidR="00176342" w:rsidRPr="00370D63" w:rsidTr="00632EC5">
        <w:tc>
          <w:tcPr>
            <w:tcW w:w="2788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</w:tr>
      <w:tr w:rsidR="00176342" w:rsidRPr="00370D63" w:rsidTr="00632EC5">
        <w:tc>
          <w:tcPr>
            <w:tcW w:w="2788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contextualSpacing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contextualSpacing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>การขายสินค้าฝากขาย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784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705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660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สำรองการด้อยค่าของสินทรัพย์</w:t>
            </w:r>
            <w:r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</w:t>
            </w:r>
          </w:p>
          <w:p w:rsidR="00176342" w:rsidRPr="00C47380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  <w:r>
              <w:rPr>
                <w:rFonts w:ascii="Cordia New" w:eastAsia="MS Mincho" w:hAnsi="Cordia New"/>
                <w:sz w:val="20"/>
                <w:szCs w:val="20"/>
              </w:rPr>
              <w:t xml:space="preserve">   (</w:t>
            </w:r>
            <w:r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กลับรายการ</w:t>
            </w:r>
            <w:r>
              <w:rPr>
                <w:rFonts w:ascii="Cordia New" w:eastAsia="MS Mincho" w:hAnsi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869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144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601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การประมาณการหนี้สิน</w:t>
            </w:r>
          </w:p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  ผลประโยชน์พนักงาน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17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525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287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285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970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632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228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785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634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215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ผลขาดทุนสะสมยกไป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435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201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507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483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991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354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proofErr w:type="spellStart"/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88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054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801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081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055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483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141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629</w:t>
            </w:r>
          </w:p>
        </w:tc>
      </w:tr>
      <w:tr w:rsidR="00176342" w:rsidRPr="00D15C99" w:rsidTr="00632EC5">
        <w:tc>
          <w:tcPr>
            <w:tcW w:w="2788" w:type="dxa"/>
            <w:vAlign w:val="bottom"/>
          </w:tcPr>
          <w:p w:rsidR="00176342" w:rsidRPr="00D15C99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contextualSpacing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contextualSpacing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ลูกหนี้การค้า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163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981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685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363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806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929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233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contextualSpacing/>
              <w:jc w:val="thaiDistribute"/>
              <w:rPr>
                <w:rFonts w:ascii="Cordia New" w:eastAsia="MS Mincho" w:hAnsi="Cordia New"/>
                <w:spacing w:val="-5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 w:hint="cs"/>
                <w:spacing w:val="-5"/>
                <w:sz w:val="20"/>
                <w:szCs w:val="20"/>
                <w:cs/>
                <w:lang w:val="en-GB"/>
              </w:rPr>
              <w:t>กำไร</w:t>
            </w:r>
            <w:r w:rsidRPr="00370D63">
              <w:rPr>
                <w:rFonts w:ascii="Cordia New" w:eastAsia="MS Mincho" w:hAnsi="Cordia New" w:hint="cs"/>
                <w:spacing w:val="-5"/>
                <w:sz w:val="20"/>
                <w:szCs w:val="20"/>
                <w:cs/>
                <w:lang w:val="en-GB"/>
              </w:rPr>
              <w:t>จากหลักทรัพย์เผื่อขายที่ยังไม่เกิดขึ้น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996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663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234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contextualSpacing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  ระหว่างกลุ่มกิจการที่ยังไม่เกิดขึ้น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  ณ วันที่ซื้อกิจการ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956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966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003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883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227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875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842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731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559</w:t>
            </w: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proofErr w:type="spellStart"/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268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438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235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657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651</w:t>
            </w:r>
          </w:p>
        </w:tc>
      </w:tr>
      <w:tr w:rsidR="00176342" w:rsidRPr="00370D63" w:rsidTr="00632EC5">
        <w:tc>
          <w:tcPr>
            <w:tcW w:w="2788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942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373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931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7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19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565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842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172" w:type="dxa"/>
            <w:gridSpan w:val="2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D15C99" w:rsidTr="00632EC5">
        <w:tc>
          <w:tcPr>
            <w:tcW w:w="2788" w:type="dxa"/>
            <w:vAlign w:val="bottom"/>
          </w:tcPr>
          <w:p w:rsidR="00176342" w:rsidRPr="00D15C99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12"/>
                <w:szCs w:val="12"/>
                <w:lang w:val="en-GB"/>
              </w:rPr>
            </w:pPr>
          </w:p>
        </w:tc>
      </w:tr>
      <w:tr w:rsidR="00176342" w:rsidRPr="00370D63" w:rsidTr="00632EC5">
        <w:tc>
          <w:tcPr>
            <w:tcW w:w="2788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contextualSpacing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72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887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732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284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489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125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643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936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339</w:t>
            </w:r>
            <w:r w:rsidR="00176342"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contextualSpacing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390</w:t>
            </w:r>
            <w:r w:rsidRPr="00370D63"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</w:tbl>
    <w:p w:rsidR="00176342" w:rsidRDefault="00176342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B56178" w:rsidRDefault="00B56178" w:rsidP="00370D63">
      <w:pPr>
        <w:spacing w:after="0" w:line="240" w:lineRule="auto"/>
        <w:jc w:val="thaiDistribute"/>
        <w:rPr>
          <w:rFonts w:ascii="Cordia New" w:eastAsia="MS Mincho" w:hAnsi="Cordia New"/>
          <w:szCs w:val="22"/>
        </w:rPr>
      </w:pPr>
    </w:p>
    <w:p w:rsidR="00B56178" w:rsidRPr="00B56178" w:rsidRDefault="00B56178" w:rsidP="00B56178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>
        <w:rPr>
          <w:rFonts w:ascii="Cordia New" w:eastAsia="MS Mincho" w:hAnsi="Cordia New"/>
          <w:szCs w:val="22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Pr="00B56178">
        <w:rPr>
          <w:rFonts w:ascii="Cordia New" w:eastAsia="MS Mincho" w:hAnsi="Cordia New"/>
          <w:b/>
          <w:bCs/>
          <w:sz w:val="26"/>
          <w:szCs w:val="26"/>
        </w:rPr>
        <w:tab/>
      </w:r>
      <w:r w:rsidRPr="00B56178">
        <w:rPr>
          <w:rFonts w:ascii="Cordia New" w:eastAsia="MS Mincho" w:hAnsi="Cordia New" w:hint="cs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B56178">
        <w:rPr>
          <w:rFonts w:ascii="Cordia New" w:eastAsia="MS Mincho" w:hAnsi="Cordia New" w:hint="cs"/>
          <w:sz w:val="26"/>
          <w:szCs w:val="26"/>
          <w:cs/>
        </w:rPr>
        <w:t xml:space="preserve"> (ต่อ)</w:t>
      </w:r>
    </w:p>
    <w:p w:rsidR="00370D63" w:rsidRPr="00370D63" w:rsidRDefault="00370D63" w:rsidP="00370D63">
      <w:pPr>
        <w:spacing w:after="0" w:line="240" w:lineRule="auto"/>
        <w:jc w:val="thaiDistribute"/>
        <w:rPr>
          <w:rFonts w:ascii="Cordia New" w:eastAsia="MS Mincho" w:hAnsi="Cordia New"/>
          <w:szCs w:val="22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90"/>
        <w:gridCol w:w="1172"/>
        <w:gridCol w:w="990"/>
        <w:gridCol w:w="1057"/>
        <w:gridCol w:w="990"/>
        <w:gridCol w:w="1051"/>
        <w:gridCol w:w="1220"/>
      </w:tblGrid>
      <w:tr w:rsidR="00176342" w:rsidRPr="00370D63" w:rsidTr="00632EC5">
        <w:tc>
          <w:tcPr>
            <w:tcW w:w="2790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80" w:type="dxa"/>
            <w:gridSpan w:val="6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176342" w:rsidRPr="00370D63" w:rsidTr="00632EC5">
        <w:tc>
          <w:tcPr>
            <w:tcW w:w="2790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 xml:space="preserve">เพิ่ม 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/ (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ลด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1057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 xml:space="preserve">เพิ่ม 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/ (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ลด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22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</w:tr>
      <w:tr w:rsidR="00176342" w:rsidRPr="00370D63" w:rsidTr="00632EC5">
        <w:tc>
          <w:tcPr>
            <w:tcW w:w="2790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="00176342"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176342"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มกราคม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0"/>
                <w:szCs w:val="20"/>
                <w:cs/>
              </w:rPr>
              <w:t>ในกำไรหรือ</w:t>
            </w:r>
          </w:p>
        </w:tc>
        <w:tc>
          <w:tcPr>
            <w:tcW w:w="1057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0"/>
                <w:szCs w:val="20"/>
                <w:cs/>
              </w:rPr>
              <w:t>ในกำไรขาดทุน</w:t>
            </w: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51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220" w:type="dxa"/>
            <w:vAlign w:val="bottom"/>
            <w:hideMark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91750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76342" w:rsidRPr="00370D6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176342"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ธันวาคม</w:t>
            </w:r>
          </w:p>
        </w:tc>
      </w:tr>
      <w:tr w:rsidR="00176342" w:rsidRPr="00370D63" w:rsidTr="00632EC5">
        <w:tc>
          <w:tcPr>
            <w:tcW w:w="2790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57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การซื้อธุรกิจ</w:t>
            </w:r>
          </w:p>
        </w:tc>
        <w:tc>
          <w:tcPr>
            <w:tcW w:w="1051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รายการ</w:t>
            </w:r>
          </w:p>
        </w:tc>
        <w:tc>
          <w:tcPr>
            <w:tcW w:w="1220" w:type="dxa"/>
            <w:vAlign w:val="bottom"/>
            <w:hideMark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lang w:val="en-GB"/>
              </w:rPr>
              <w:t>2562</w:t>
            </w:r>
          </w:p>
        </w:tc>
      </w:tr>
      <w:tr w:rsidR="00176342" w:rsidRPr="00370D63" w:rsidTr="00632EC5">
        <w:tc>
          <w:tcPr>
            <w:tcW w:w="2790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057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051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  <w:tc>
          <w:tcPr>
            <w:tcW w:w="1220" w:type="dxa"/>
            <w:vAlign w:val="bottom"/>
            <w:hideMark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0"/>
                <w:szCs w:val="20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0"/>
                <w:szCs w:val="20"/>
                <w:cs/>
              </w:rPr>
              <w:t>บาท</w:t>
            </w:r>
          </w:p>
        </w:tc>
      </w:tr>
      <w:tr w:rsidR="00176342" w:rsidRPr="00B56178" w:rsidTr="00632EC5">
        <w:tc>
          <w:tcPr>
            <w:tcW w:w="2790" w:type="dxa"/>
            <w:vAlign w:val="bottom"/>
          </w:tcPr>
          <w:p w:rsidR="00176342" w:rsidRPr="00B56178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12"/>
                <w:szCs w:val="12"/>
                <w:cs/>
                <w:lang w:val="en-GB"/>
              </w:rPr>
            </w:pPr>
          </w:p>
        </w:tc>
        <w:tc>
          <w:tcPr>
            <w:tcW w:w="1172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057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220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</w:rPr>
              <w:t>การขายสินค้าฝากขาย</w:t>
            </w: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705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103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453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20"/>
                <w:szCs w:val="20"/>
                <w:cs/>
                <w:lang w:val="en-GB"/>
              </w:rPr>
              <w:t xml:space="preserve">สำรองการด้อยค่าของสินทรัพย์ </w:t>
            </w:r>
          </w:p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(</w:t>
            </w:r>
            <w:r w:rsidRPr="00370D63">
              <w:rPr>
                <w:rFonts w:ascii="Cordia New" w:eastAsia="MS Mincho" w:hAnsi="Cordia New" w:hint="cs"/>
                <w:spacing w:val="-4"/>
                <w:sz w:val="20"/>
                <w:szCs w:val="20"/>
                <w:cs/>
                <w:lang w:val="en-GB"/>
              </w:rPr>
              <w:t>กลับรายการ</w:t>
            </w:r>
            <w:r w:rsidRPr="00370D63"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158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679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990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57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246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858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การประมาณการหนี้สินผลประโยชน์</w:t>
            </w:r>
          </w:p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พนักงาน</w:t>
            </w: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285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990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133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057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116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710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241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รายได้รับล่วงหน้า</w:t>
            </w: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634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500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134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780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ผลขาดทุนสะสมยกไป</w:t>
            </w: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738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537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666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329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</w:t>
            </w:r>
            <w:r w:rsidRPr="00917503">
              <w:rPr>
                <w:rFonts w:ascii="Cordia New" w:eastAsia="Times New Roman" w:hAnsi="Cordia New" w:hint="cs"/>
                <w:sz w:val="20"/>
                <w:szCs w:val="20"/>
                <w:lang w:val="en-GB"/>
              </w:rPr>
              <w:t>4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585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22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576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809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proofErr w:type="spellStart"/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67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90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686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</w:t>
            </w:r>
            <w:r w:rsidRPr="00917503">
              <w:rPr>
                <w:rFonts w:ascii="Cordia New" w:eastAsia="Times New Roman" w:hAnsi="Cordia New" w:hint="cs"/>
                <w:sz w:val="20"/>
                <w:szCs w:val="20"/>
                <w:lang w:val="en-GB"/>
              </w:rPr>
              <w:t>9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394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065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117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585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220" w:type="dxa"/>
            <w:vAlign w:val="center"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409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324</w:t>
            </w:r>
          </w:p>
        </w:tc>
      </w:tr>
      <w:tr w:rsidR="00176342" w:rsidRPr="00D15C99" w:rsidTr="00632EC5">
        <w:tc>
          <w:tcPr>
            <w:tcW w:w="2790" w:type="dxa"/>
            <w:vAlign w:val="bottom"/>
          </w:tcPr>
          <w:p w:rsidR="00176342" w:rsidRPr="00D15C99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176342" w:rsidRPr="00D15C99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pacing w:val="-5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ลูกหนี้การค้า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363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168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667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สิทธิในการบริหารสินทรัพย์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557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386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รายได้ภายใต้สัญญาเช่าการเงิน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622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233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781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spacing w:val="-5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 w:hint="cs"/>
                <w:spacing w:val="-5"/>
                <w:sz w:val="20"/>
                <w:szCs w:val="20"/>
                <w:cs/>
                <w:lang w:val="en-GB"/>
              </w:rPr>
              <w:t>กำไร</w:t>
            </w:r>
            <w:r w:rsidRPr="00370D63">
              <w:rPr>
                <w:rFonts w:ascii="Cordia New" w:eastAsia="MS Mincho" w:hAnsi="Cordia New" w:hint="cs"/>
                <w:spacing w:val="-5"/>
                <w:sz w:val="20"/>
                <w:szCs w:val="20"/>
                <w:cs/>
                <w:lang w:val="en-GB"/>
              </w:rPr>
              <w:t>จากหลักทรัพย์เผื่อขายที่ยังไม่เกิดขึ้น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161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547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976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886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99"/>
              <w:jc w:val="thaiDistribute"/>
              <w:rPr>
                <w:rFonts w:ascii="Cordia New" w:eastAsia="MS Mincho" w:hAnsi="Cordia New"/>
                <w:spacing w:val="-4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กำไรจากการขายสินทรัพย์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  ระหว่างกลุ่มกิจการที่ยังไม่เกิดขึ้น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576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709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419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300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57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  ณ วันที่ซื้อกิจการ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24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546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690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593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762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441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070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731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220" w:type="dxa"/>
            <w:vAlign w:val="center"/>
          </w:tcPr>
          <w:p w:rsidR="00176342" w:rsidRPr="00370D63" w:rsidRDefault="00917503" w:rsidP="00632EC5">
            <w:pP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849</w:t>
            </w: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proofErr w:type="spellStart"/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172" w:type="dxa"/>
            <w:vAlign w:val="bottom"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235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657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294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51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873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219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370D63" w:rsidTr="00632EC5">
        <w:tc>
          <w:tcPr>
            <w:tcW w:w="2790" w:type="dxa"/>
            <w:vAlign w:val="bottom"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038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019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498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57" w:type="dxa"/>
            <w:vAlign w:val="center"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51" w:type="dxa"/>
            <w:vAlign w:val="center"/>
          </w:tcPr>
          <w:p w:rsidR="00176342" w:rsidRPr="00370D63" w:rsidRDefault="00917503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590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321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pBdr>
                <w:bottom w:val="sing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23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050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965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  <w:tr w:rsidR="00176342" w:rsidRPr="00B56178" w:rsidTr="00632EC5">
        <w:tc>
          <w:tcPr>
            <w:tcW w:w="2790" w:type="dxa"/>
            <w:vAlign w:val="bottom"/>
          </w:tcPr>
          <w:p w:rsidR="00176342" w:rsidRPr="00B56178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08"/>
              <w:jc w:val="thaiDistribute"/>
              <w:rPr>
                <w:rFonts w:ascii="Cordia New" w:eastAsia="MS Mincho" w:hAnsi="Cordia New"/>
                <w:b/>
                <w:bCs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172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57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176342" w:rsidRPr="00B56178" w:rsidRDefault="00176342" w:rsidP="00632EC5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76342" w:rsidRPr="00370D63" w:rsidTr="00632EC5">
        <w:tc>
          <w:tcPr>
            <w:tcW w:w="2790" w:type="dxa"/>
            <w:vAlign w:val="bottom"/>
            <w:hideMark/>
          </w:tcPr>
          <w:p w:rsidR="00176342" w:rsidRPr="00370D63" w:rsidRDefault="00176342" w:rsidP="00632EC5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1172" w:type="dxa"/>
            <w:vAlign w:val="bottom"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352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040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</w:t>
            </w:r>
            <w:r w:rsidR="00917503" w:rsidRPr="00917503">
              <w:rPr>
                <w:rFonts w:ascii="Cordia New" w:eastAsia="Times New Roman" w:hAnsi="Cordia New" w:hint="cs"/>
                <w:sz w:val="20"/>
                <w:szCs w:val="20"/>
                <w:lang w:val="en-GB"/>
              </w:rPr>
              <w:t>0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99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567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483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7" w:type="dxa"/>
            <w:vAlign w:val="center"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990" w:type="dxa"/>
            <w:vAlign w:val="center"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102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511</w:t>
            </w:r>
            <w:r w:rsidR="00176342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51" w:type="dxa"/>
            <w:vAlign w:val="center"/>
          </w:tcPr>
          <w:p w:rsidR="00176342" w:rsidRPr="00370D63" w:rsidRDefault="00917503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</w:t>
            </w:r>
            <w:r w:rsidR="00E52314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707</w:t>
            </w:r>
            <w:r w:rsidR="00E52314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906</w:t>
            </w:r>
            <w:r w:rsidR="00E52314"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220" w:type="dxa"/>
            <w:vAlign w:val="center"/>
          </w:tcPr>
          <w:p w:rsidR="00176342" w:rsidRPr="00370D63" w:rsidRDefault="00176342" w:rsidP="00632EC5">
            <w:pPr>
              <w:pBdr>
                <w:bottom w:val="double" w:sz="4" w:space="1" w:color="auto"/>
              </w:pBdr>
              <w:spacing w:after="0" w:line="240" w:lineRule="auto"/>
              <w:ind w:right="-60"/>
              <w:jc w:val="right"/>
              <w:rPr>
                <w:rFonts w:ascii="Cordia New" w:eastAsia="Times New Roman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004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641</w:t>
            </w:r>
            <w:r>
              <w:rPr>
                <w:rFonts w:ascii="Cordia New" w:eastAsia="Times New Roman" w:hAnsi="Cordia New"/>
                <w:sz w:val="20"/>
                <w:szCs w:val="20"/>
                <w:lang w:val="en-GB"/>
              </w:rPr>
              <w:t>)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/>
          <w:sz w:val="26"/>
          <w:szCs w:val="26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(ต่อ)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6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04"/>
        <w:gridCol w:w="1261"/>
        <w:gridCol w:w="1441"/>
        <w:gridCol w:w="1225"/>
        <w:gridCol w:w="1225"/>
        <w:gridCol w:w="7"/>
      </w:tblGrid>
      <w:tr w:rsidR="00370D63" w:rsidRPr="00370D63" w:rsidTr="00CE7DB8"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59" w:type="dxa"/>
            <w:gridSpan w:val="5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เพิ่ม 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/ 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(ลด)</w:t>
            </w: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เพิ่ม 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/ (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ลด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สำรองการด้อยค่าของสินทรัพย์ (กลับรายการ)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760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960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492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462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263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542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609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อัตราดอกเบี้ยที่แท้จริง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240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064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begin"/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instrText xml:space="preserve"> =SUM(above) </w:instrTex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separate"/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691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771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)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begin"/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instrText xml:space="preserve"> =SUM(ABOVE) </w:instrTex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separate"/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72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614</w:t>
            </w:r>
            <w:r w:rsidRPr="00370D6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noProof/>
                <w:sz w:val="26"/>
                <w:szCs w:val="26"/>
                <w:lang w:val="en-GB"/>
              </w:rPr>
              <w:t>351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087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454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25" w:type="dxa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6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104"/>
        <w:gridCol w:w="1261"/>
        <w:gridCol w:w="1441"/>
        <w:gridCol w:w="1225"/>
        <w:gridCol w:w="1225"/>
        <w:gridCol w:w="7"/>
      </w:tblGrid>
      <w:tr w:rsidR="00370D63" w:rsidRPr="00370D63" w:rsidTr="00CE7DB8"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59" w:type="dxa"/>
            <w:gridSpan w:val="5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เพิ่ม 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/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 (ลด)</w:t>
            </w: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เพิ่ม 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/ (</w:t>
            </w: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ลด</w:t>
            </w:r>
            <w:r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259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260" w:right="-72" w:hanging="260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91750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51"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370D63" w:rsidRPr="00370D6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370D63"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E17AA" w:rsidRPr="00370D63" w:rsidTr="00CE7DB8">
        <w:trPr>
          <w:gridAfter w:val="1"/>
          <w:wAfter w:w="7" w:type="dxa"/>
        </w:trPr>
        <w:tc>
          <w:tcPr>
            <w:tcW w:w="4104" w:type="dxa"/>
            <w:hideMark/>
          </w:tcPr>
          <w:p w:rsidR="003E17AA" w:rsidRPr="00370D63" w:rsidRDefault="003E17AA" w:rsidP="003E17AA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สำรองการด้อยค่าของสินทรัพย์ (กลับรายการ)</w:t>
            </w:r>
          </w:p>
        </w:tc>
        <w:tc>
          <w:tcPr>
            <w:tcW w:w="1261" w:type="dxa"/>
            <w:vAlign w:val="bottom"/>
            <w:hideMark/>
          </w:tcPr>
          <w:p w:rsidR="003E17AA" w:rsidRPr="00370D63" w:rsidRDefault="00917503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E17AA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399</w:t>
            </w:r>
            <w:r w:rsidR="003E17AA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1" w:type="dxa"/>
            <w:vAlign w:val="bottom"/>
          </w:tcPr>
          <w:p w:rsidR="003E17AA" w:rsidRPr="00370D63" w:rsidRDefault="00917503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  <w:r w:rsidR="007A283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5" w:type="dxa"/>
          </w:tcPr>
          <w:p w:rsidR="003E17AA" w:rsidRPr="00370D63" w:rsidRDefault="00761140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:rsidR="003E17AA" w:rsidRPr="00370D63" w:rsidRDefault="00917503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418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430</w:t>
            </w:r>
          </w:p>
        </w:tc>
      </w:tr>
      <w:tr w:rsidR="003E17AA" w:rsidRPr="00370D63" w:rsidTr="00CE7DB8">
        <w:trPr>
          <w:gridAfter w:val="1"/>
          <w:wAfter w:w="7" w:type="dxa"/>
        </w:trPr>
        <w:tc>
          <w:tcPr>
            <w:tcW w:w="4104" w:type="dxa"/>
            <w:hideMark/>
          </w:tcPr>
          <w:p w:rsidR="003E17AA" w:rsidRPr="00370D63" w:rsidRDefault="003E17AA" w:rsidP="003E17AA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การประมาณการหนี้สิน</w:t>
            </w:r>
          </w:p>
        </w:tc>
        <w:tc>
          <w:tcPr>
            <w:tcW w:w="1261" w:type="dxa"/>
            <w:vAlign w:val="bottom"/>
            <w:hideMark/>
          </w:tcPr>
          <w:p w:rsidR="003E17AA" w:rsidRPr="00370D63" w:rsidRDefault="00917503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E17AA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263</w:t>
            </w:r>
            <w:r w:rsidR="003E17AA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1" w:type="dxa"/>
            <w:vAlign w:val="bottom"/>
          </w:tcPr>
          <w:p w:rsidR="003E17AA" w:rsidRPr="00370D63" w:rsidRDefault="00917503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7A283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382</w:t>
            </w:r>
            <w:r w:rsidR="007A283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25" w:type="dxa"/>
          </w:tcPr>
          <w:p w:rsidR="003E17AA" w:rsidRPr="00370D63" w:rsidRDefault="00761140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:rsidR="003E17AA" w:rsidRPr="00370D63" w:rsidRDefault="00917503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646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322</w:t>
            </w:r>
          </w:p>
        </w:tc>
      </w:tr>
      <w:tr w:rsidR="003E17AA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E17AA" w:rsidRPr="00370D63" w:rsidRDefault="003E17AA" w:rsidP="003E17AA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ผลขาดทุนสะสมยกไป</w:t>
            </w:r>
          </w:p>
        </w:tc>
        <w:tc>
          <w:tcPr>
            <w:tcW w:w="1261" w:type="dxa"/>
            <w:vAlign w:val="bottom"/>
            <w:hideMark/>
          </w:tcPr>
          <w:p w:rsidR="003E17AA" w:rsidRPr="00370D63" w:rsidRDefault="00917503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  <w:r w:rsidR="003E17AA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480</w:t>
            </w:r>
            <w:r w:rsidR="003E17AA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1" w:type="dxa"/>
            <w:vAlign w:val="bottom"/>
          </w:tcPr>
          <w:p w:rsidR="003E17AA" w:rsidRPr="00370D63" w:rsidRDefault="007A2838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914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</w:tcPr>
          <w:p w:rsidR="003E17AA" w:rsidRPr="00370D63" w:rsidRDefault="00761140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:rsidR="003E17AA" w:rsidRPr="00370D63" w:rsidRDefault="00917503" w:rsidP="003E17AA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317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695</w:t>
            </w:r>
          </w:p>
        </w:tc>
      </w:tr>
      <w:tr w:rsidR="003E17AA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E17AA" w:rsidRPr="00370D63" w:rsidRDefault="003E17AA" w:rsidP="003E17AA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อัตราดอกเบี้ยที่แท้จริง</w:t>
            </w:r>
          </w:p>
        </w:tc>
        <w:tc>
          <w:tcPr>
            <w:tcW w:w="1261" w:type="dxa"/>
            <w:vAlign w:val="bottom"/>
            <w:hideMark/>
          </w:tcPr>
          <w:p w:rsidR="003E17AA" w:rsidRPr="00370D63" w:rsidRDefault="00917503" w:rsidP="003E17A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3E17AA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470</w:t>
            </w:r>
            <w:r w:rsidR="003E17AA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1" w:type="dxa"/>
            <w:vAlign w:val="bottom"/>
          </w:tcPr>
          <w:p w:rsidR="003E17AA" w:rsidRPr="00370D63" w:rsidRDefault="007A2838" w:rsidP="003E17A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470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240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</w:tcPr>
          <w:p w:rsidR="003E17AA" w:rsidRPr="00370D63" w:rsidRDefault="00761140" w:rsidP="003E17A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:rsidR="003E17AA" w:rsidRPr="00370D63" w:rsidRDefault="00761140" w:rsidP="003E17A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1" w:type="dxa"/>
            <w:vAlign w:val="bottom"/>
          </w:tcPr>
          <w:p w:rsidR="00370D63" w:rsidRPr="00370D63" w:rsidRDefault="00231128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231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904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</w:tcPr>
          <w:p w:rsidR="00370D63" w:rsidRPr="00370D63" w:rsidRDefault="00761140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  <w:vAlign w:val="bottom"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382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447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/>
              <w:jc w:val="thaiDistribute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</w:t>
            </w:r>
          </w:p>
        </w:tc>
        <w:tc>
          <w:tcPr>
            <w:tcW w:w="126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:rsidR="00370D63" w:rsidRPr="00370D63" w:rsidRDefault="00761140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5" w:type="dxa"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239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25" w:type="dxa"/>
            <w:vAlign w:val="bottom"/>
          </w:tcPr>
          <w:p w:rsidR="00370D63" w:rsidRPr="00370D63" w:rsidRDefault="00761140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520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648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CE7DB8">
        <w:trPr>
          <w:gridAfter w:val="1"/>
          <w:wAfter w:w="7" w:type="dxa"/>
        </w:trPr>
        <w:tc>
          <w:tcPr>
            <w:tcW w:w="4104" w:type="dxa"/>
            <w:vAlign w:val="bottom"/>
            <w:hideMark/>
          </w:tcPr>
          <w:p w:rsidR="00370D63" w:rsidRPr="00370D63" w:rsidRDefault="00370D63" w:rsidP="00370D63">
            <w:pPr>
              <w:tabs>
                <w:tab w:val="center" w:pos="4320"/>
                <w:tab w:val="right" w:pos="8640"/>
              </w:tabs>
              <w:spacing w:after="0" w:line="240" w:lineRule="auto"/>
              <w:ind w:left="324" w:right="-18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หนี้สินภาษีเงินได้รอการตัดบัญชี - สุทธิ</w:t>
            </w:r>
          </w:p>
        </w:tc>
        <w:tc>
          <w:tcPr>
            <w:tcW w:w="126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rtl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:rsidR="00370D63" w:rsidRPr="00370D63" w:rsidRDefault="00231128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231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904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239</w:t>
            </w:r>
            <w:r w:rsidR="00761140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25" w:type="dxa"/>
            <w:vAlign w:val="bottom"/>
          </w:tcPr>
          <w:p w:rsidR="00370D63" w:rsidRPr="00370D63" w:rsidRDefault="00761140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200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138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201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(ต่อ)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สินทรัพย์ภาษีเงินได้รอ</w:t>
      </w:r>
      <w:r w:rsidR="00694115">
        <w:rPr>
          <w:rFonts w:ascii="Cordia New" w:eastAsia="MS Mincho" w:hAnsi="Cordia New" w:hint="cs"/>
          <w:sz w:val="26"/>
          <w:szCs w:val="26"/>
          <w:cs/>
          <w:lang w:val="en-GB"/>
        </w:rPr>
        <w:t>การ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มีรายการขาดทุนทางภาษีที่ยังไม่ได้ใช้ยกไปเพื่อหักกลบกับกำไรทางภาษีในอนาคตเป็นจำนวนเงิน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215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: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182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ล้านบาท) ซึ่งไม่ได้รับรู้เป็นสินทรัพย์ภาษีเงินได้</w:t>
      </w:r>
      <w:r w:rsidR="00694115">
        <w:rPr>
          <w:rFonts w:ascii="Cordia New" w:eastAsia="MS Mincho" w:hAnsi="Cordia New" w:hint="cs"/>
          <w:sz w:val="26"/>
          <w:szCs w:val="26"/>
          <w:cs/>
          <w:lang w:val="en-GB"/>
        </w:rPr>
        <w:t>รอการตัดบัญชี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ซึ่งจะสิ้นสุดระยะเวลาการหักกลบกันในปีดังต่อไปนี้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6750"/>
        <w:gridCol w:w="1350"/>
        <w:gridCol w:w="1260"/>
      </w:tblGrid>
      <w:tr w:rsidR="00370D63" w:rsidRPr="00370D63" w:rsidTr="00370D63">
        <w:tc>
          <w:tcPr>
            <w:tcW w:w="675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0D63" w:rsidRPr="00370D63" w:rsidTr="00370D63">
        <w:tc>
          <w:tcPr>
            <w:tcW w:w="675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675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noWrap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D63" w:rsidRPr="00CE7DB8" w:rsidTr="00370D63">
        <w:tc>
          <w:tcPr>
            <w:tcW w:w="6750" w:type="dxa"/>
            <w:noWrap/>
            <w:vAlign w:val="bottom"/>
            <w:hideMark/>
          </w:tcPr>
          <w:p w:rsidR="00370D63" w:rsidRPr="00CE7DB8" w:rsidRDefault="00370D63" w:rsidP="00370D63">
            <w:pPr>
              <w:spacing w:after="0" w:line="240" w:lineRule="auto"/>
              <w:jc w:val="both"/>
              <w:rPr>
                <w:rFonts w:ascii="Cordia New" w:eastAsia="Times New Roman" w:hAnsi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:rsidR="00370D63" w:rsidRPr="00CE7DB8" w:rsidRDefault="00370D63" w:rsidP="00370D63">
            <w:pPr>
              <w:spacing w:after="0" w:line="240" w:lineRule="auto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:rsidR="00370D63" w:rsidRPr="00CE7DB8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F502CB" w:rsidRPr="00370D63" w:rsidTr="00370D63">
        <w:tc>
          <w:tcPr>
            <w:tcW w:w="6750" w:type="dxa"/>
            <w:noWrap/>
            <w:vAlign w:val="bottom"/>
            <w:hideMark/>
          </w:tcPr>
          <w:p w:rsidR="00F502CB" w:rsidRPr="00370D63" w:rsidRDefault="00F502CB" w:rsidP="00F502CB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noWrap/>
            <w:vAlign w:val="bottom"/>
          </w:tcPr>
          <w:p w:rsidR="00F502CB" w:rsidRPr="00370D63" w:rsidRDefault="0047063A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noWrap/>
            <w:vAlign w:val="bottom"/>
            <w:hideMark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250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959</w:t>
            </w:r>
          </w:p>
        </w:tc>
      </w:tr>
      <w:tr w:rsidR="00F502CB" w:rsidRPr="00370D63" w:rsidTr="00370D63">
        <w:tc>
          <w:tcPr>
            <w:tcW w:w="6750" w:type="dxa"/>
            <w:noWrap/>
            <w:vAlign w:val="bottom"/>
            <w:hideMark/>
          </w:tcPr>
          <w:p w:rsidR="00F502CB" w:rsidRPr="00370D63" w:rsidRDefault="00F502CB" w:rsidP="00F502CB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noWrap/>
            <w:vAlign w:val="bottom"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016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60" w:type="dxa"/>
            <w:noWrap/>
            <w:vAlign w:val="bottom"/>
            <w:hideMark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597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340</w:t>
            </w:r>
          </w:p>
        </w:tc>
      </w:tr>
      <w:tr w:rsidR="00F502CB" w:rsidRPr="00370D63" w:rsidTr="00370D63">
        <w:tc>
          <w:tcPr>
            <w:tcW w:w="6750" w:type="dxa"/>
            <w:noWrap/>
            <w:vAlign w:val="bottom"/>
            <w:hideMark/>
          </w:tcPr>
          <w:p w:rsidR="00F502CB" w:rsidRPr="00370D63" w:rsidRDefault="00F502CB" w:rsidP="00F502CB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noWrap/>
            <w:vAlign w:val="bottom"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673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60" w:type="dxa"/>
            <w:noWrap/>
            <w:vAlign w:val="bottom"/>
            <w:hideMark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46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188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947</w:t>
            </w:r>
          </w:p>
        </w:tc>
      </w:tr>
      <w:tr w:rsidR="00F502CB" w:rsidRPr="00370D63" w:rsidTr="00370D63">
        <w:tc>
          <w:tcPr>
            <w:tcW w:w="6750" w:type="dxa"/>
            <w:noWrap/>
            <w:vAlign w:val="bottom"/>
            <w:hideMark/>
          </w:tcPr>
          <w:p w:rsidR="00F502CB" w:rsidRPr="00370D63" w:rsidRDefault="00F502CB" w:rsidP="00F502CB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noWrap/>
            <w:vAlign w:val="bottom"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075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60" w:type="dxa"/>
            <w:noWrap/>
            <w:vAlign w:val="bottom"/>
            <w:hideMark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52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757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297</w:t>
            </w:r>
          </w:p>
        </w:tc>
      </w:tr>
      <w:tr w:rsidR="00F502CB" w:rsidRPr="00370D63" w:rsidTr="00370D63">
        <w:tc>
          <w:tcPr>
            <w:tcW w:w="6750" w:type="dxa"/>
            <w:noWrap/>
            <w:vAlign w:val="bottom"/>
            <w:hideMark/>
          </w:tcPr>
          <w:p w:rsidR="00F502CB" w:rsidRPr="00370D63" w:rsidRDefault="00F502CB" w:rsidP="00F502CB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noWrap/>
            <w:vAlign w:val="bottom"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910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60" w:type="dxa"/>
            <w:noWrap/>
            <w:vAlign w:val="bottom"/>
            <w:hideMark/>
          </w:tcPr>
          <w:p w:rsidR="00F502CB" w:rsidRPr="00370D63" w:rsidRDefault="00917503" w:rsidP="00F502CB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576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064</w:t>
            </w:r>
          </w:p>
        </w:tc>
      </w:tr>
      <w:tr w:rsidR="00370D63" w:rsidRPr="00370D63" w:rsidTr="00370D63">
        <w:tc>
          <w:tcPr>
            <w:tcW w:w="675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Times New Roman" w:hAnsi="Cordia New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101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460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60" w:type="dxa"/>
            <w:noWrap/>
            <w:vAlign w:val="bottom"/>
            <w:hideMark/>
          </w:tcPr>
          <w:p w:rsidR="00370D63" w:rsidRPr="00370D63" w:rsidRDefault="0047063A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6750" w:type="dxa"/>
            <w:noWrap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215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136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60" w:type="dxa"/>
            <w:noWrap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182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370</w:t>
            </w:r>
            <w:r w:rsidR="0047063A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begin"/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instrText xml:space="preserve"> =SUM(ABOVE) </w:instrTex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u w:val="single"/>
          <w:cs/>
          <w:lang w:val="en-GB"/>
        </w:rPr>
        <w:t>ภาษีเงินได้</w:t>
      </w:r>
    </w:p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38"/>
        <w:gridCol w:w="1308"/>
        <w:gridCol w:w="1310"/>
        <w:gridCol w:w="1309"/>
        <w:gridCol w:w="1310"/>
      </w:tblGrid>
      <w:tr w:rsidR="00370D63" w:rsidRPr="00370D63" w:rsidTr="005F43EF">
        <w:trPr>
          <w:cantSplit/>
        </w:trPr>
        <w:tc>
          <w:tcPr>
            <w:tcW w:w="413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8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F43EF" w:rsidRPr="00370D63" w:rsidTr="005F43EF">
        <w:trPr>
          <w:cantSplit/>
        </w:trPr>
        <w:tc>
          <w:tcPr>
            <w:tcW w:w="4138" w:type="dxa"/>
            <w:vAlign w:val="bottom"/>
          </w:tcPr>
          <w:p w:rsidR="005F43EF" w:rsidRPr="00370D63" w:rsidRDefault="005F43EF" w:rsidP="005F43EF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8" w:type="dxa"/>
            <w:gridSpan w:val="2"/>
            <w:vAlign w:val="bottom"/>
          </w:tcPr>
          <w:p w:rsidR="005F43EF" w:rsidRPr="00370D63" w:rsidRDefault="005F43EF" w:rsidP="005F43E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619" w:type="dxa"/>
            <w:gridSpan w:val="2"/>
            <w:vAlign w:val="bottom"/>
          </w:tcPr>
          <w:p w:rsidR="005F43EF" w:rsidRPr="00370D63" w:rsidRDefault="005F43EF" w:rsidP="005F43EF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370D63" w:rsidRPr="00370D63" w:rsidTr="005F43EF">
        <w:trPr>
          <w:cantSplit/>
        </w:trPr>
        <w:tc>
          <w:tcPr>
            <w:tcW w:w="413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08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8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08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0" w:type="dxa"/>
            <w:vAlign w:val="bottom"/>
          </w:tcPr>
          <w:p w:rsidR="00370D63" w:rsidRPr="00370D63" w:rsidRDefault="00370D63" w:rsidP="00370D63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ภาษีเงินได้ </w:t>
            </w:r>
            <w:r w:rsidRPr="00370D63">
              <w:rPr>
                <w:rFonts w:ascii="Cordia New" w:eastAsia="MS Mincho" w:hAnsi="Cordia New"/>
                <w:sz w:val="26"/>
                <w:szCs w:val="26"/>
              </w:rPr>
              <w:t>:</w:t>
            </w:r>
          </w:p>
        </w:tc>
        <w:tc>
          <w:tcPr>
            <w:tcW w:w="1308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ภาษีเงินได้ในปีปัจจุบัน</w:t>
            </w:r>
          </w:p>
        </w:tc>
        <w:tc>
          <w:tcPr>
            <w:tcW w:w="1308" w:type="dxa"/>
            <w:vAlign w:val="bottom"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230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497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  <w:r w:rsidR="00F45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315</w:t>
            </w:r>
            <w:r w:rsidR="00F45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862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ภาษีเงินได้ของปีก่อนที่รับรู้ในปีปัจจุบัน</w:t>
            </w:r>
          </w:p>
        </w:tc>
        <w:tc>
          <w:tcPr>
            <w:tcW w:w="1308" w:type="dxa"/>
            <w:vAlign w:val="bottom"/>
          </w:tcPr>
          <w:p w:rsidR="00370D63" w:rsidRPr="00370D63" w:rsidRDefault="00F3171C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37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185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431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876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08" w:type="dxa"/>
            <w:vAlign w:val="bottom"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193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383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003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699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begin"/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instrText xml:space="preserve"> =SUM(ABOVE) </w:instrTex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  <w:r w:rsidR="00F45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618</w:t>
            </w:r>
            <w:r w:rsidR="00F45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511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08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08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การเปลี่ยนแปลงของรายการ</w:t>
            </w:r>
          </w:p>
        </w:tc>
        <w:tc>
          <w:tcPr>
            <w:tcW w:w="1308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ที่เกิดจากผลแตกต่างชั่วคราว</w:t>
            </w:r>
          </w:p>
        </w:tc>
        <w:tc>
          <w:tcPr>
            <w:tcW w:w="1308" w:type="dxa"/>
            <w:vAlign w:val="bottom"/>
          </w:tcPr>
          <w:p w:rsidR="00370D63" w:rsidRPr="00370D63" w:rsidRDefault="00F3171C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159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350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492</w:t>
            </w:r>
            <w:r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364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  <w:r w:rsidR="00F45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231</w:t>
            </w:r>
            <w:r w:rsidR="00F45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091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056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การเปลี่ยนแปลงของผลแตกต่างชั่วคราวที่ไม่ได้รับรู้</w:t>
            </w:r>
          </w:p>
        </w:tc>
        <w:tc>
          <w:tcPr>
            <w:tcW w:w="1308" w:type="dxa"/>
            <w:vAlign w:val="bottom"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165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515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849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633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รับรู้ผลขาดทุนงวดก่อน</w:t>
            </w:r>
          </w:p>
        </w:tc>
        <w:tc>
          <w:tcPr>
            <w:tcW w:w="1308" w:type="dxa"/>
            <w:vAlign w:val="bottom"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93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402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761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032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308" w:type="dxa"/>
            <w:vAlign w:val="bottom"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99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567</w:t>
            </w:r>
            <w:r w:rsidR="00231128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284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  <w:r w:rsidR="00231AB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231</w:t>
            </w:r>
            <w:r w:rsidR="00231ABD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5F43EF">
        <w:trPr>
          <w:cantSplit/>
        </w:trPr>
        <w:tc>
          <w:tcPr>
            <w:tcW w:w="4138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08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09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310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5F43EF">
        <w:trPr>
          <w:cantSplit/>
        </w:trPr>
        <w:tc>
          <w:tcPr>
            <w:tcW w:w="4138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08" w:type="dxa"/>
            <w:vAlign w:val="bottom"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292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951</w:t>
            </w:r>
            <w:r w:rsidR="00F3171C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288</w:t>
            </w:r>
            <w:r w:rsidR="00F45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549</w:t>
            </w:r>
            <w:r w:rsidR="00F45484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09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88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117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088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(ต่อ)</w:t>
      </w:r>
    </w:p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="00E52314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ของประเทศที่บริษัทใหญ่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ตั้งอยู่ โดยมีรายละเอียดดังนี้</w:t>
      </w:r>
    </w:p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370D63" w:rsidRPr="00370D63" w:rsidTr="00370D63">
        <w:trPr>
          <w:cantSplit/>
        </w:trPr>
        <w:tc>
          <w:tcPr>
            <w:tcW w:w="360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F77ED" w:rsidRPr="00370D63" w:rsidTr="00632EC5">
        <w:trPr>
          <w:cantSplit/>
        </w:trPr>
        <w:tc>
          <w:tcPr>
            <w:tcW w:w="3600" w:type="dxa"/>
            <w:vAlign w:val="bottom"/>
          </w:tcPr>
          <w:p w:rsidR="001F77ED" w:rsidRPr="00370D63" w:rsidRDefault="001F77ED" w:rsidP="001F77E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</w:p>
        </w:tc>
      </w:tr>
      <w:tr w:rsidR="001F77ED" w:rsidRPr="00370D63" w:rsidTr="00370D63">
        <w:trPr>
          <w:cantSplit/>
        </w:trPr>
        <w:tc>
          <w:tcPr>
            <w:tcW w:w="3600" w:type="dxa"/>
            <w:vAlign w:val="bottom"/>
          </w:tcPr>
          <w:p w:rsidR="001F77ED" w:rsidRPr="00370D63" w:rsidRDefault="001F77ED" w:rsidP="001F77E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vAlign w:val="bottom"/>
          </w:tcPr>
          <w:p w:rsidR="001F77ED" w:rsidRPr="00370D63" w:rsidRDefault="001F77ED" w:rsidP="001F77ED">
            <w:pPr>
              <w:spacing w:after="0" w:line="240" w:lineRule="auto"/>
              <w:ind w:left="432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F77ED" w:rsidRPr="00370D63" w:rsidTr="00370D63">
        <w:trPr>
          <w:cantSplit/>
          <w:trHeight w:val="74"/>
        </w:trPr>
        <w:tc>
          <w:tcPr>
            <w:tcW w:w="3600" w:type="dxa"/>
            <w:vAlign w:val="bottom"/>
          </w:tcPr>
          <w:p w:rsidR="001F77ED" w:rsidRPr="00370D63" w:rsidRDefault="001F77ED" w:rsidP="001F77E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left="432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center" w:pos="6930"/>
                <w:tab w:val="center" w:pos="828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กำไรก่อนภาษี</w:t>
            </w:r>
          </w:p>
        </w:tc>
        <w:tc>
          <w:tcPr>
            <w:tcW w:w="1440" w:type="dxa"/>
            <w:vAlign w:val="bottom"/>
          </w:tcPr>
          <w:p w:rsidR="001F77ED" w:rsidRPr="00370D63" w:rsidRDefault="00917503" w:rsidP="001F77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13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287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055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039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827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935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007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165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553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696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54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:rsidR="001F77ED" w:rsidRPr="00231ABD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657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411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207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965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787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001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433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110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739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ผลกระทบ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40" w:type="dxa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ผลการดำเนินงานของบริษัทร่วมสุทธิ</w:t>
            </w:r>
          </w:p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จากภาษี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736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255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423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364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561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ผลกระทบของอัตราภาษีที่แตกต่าง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162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509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517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220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622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54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312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295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ค่าใช้จ่ายทางภาษีที่หักได้เพิ่มเติม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273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645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019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1F77ED" w:rsidRPr="00546EC1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003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444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273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645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019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52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003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444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634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322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217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908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517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816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947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878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971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049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964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499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การปรับปรุงจากงวดก่อน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62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991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423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198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615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303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973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282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ผลประโยชน์จากการหักภาษีได้เพิ่มเติม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771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830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770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822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819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986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ที่ไม่ได้รับรู้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956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079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185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333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833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930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11"/>
              <w:jc w:val="both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6"/>
                <w:sz w:val="26"/>
                <w:szCs w:val="26"/>
                <w:cs/>
                <w:lang w:val="en-GB"/>
              </w:rPr>
              <w:t>การใช้ประโยชน์จากการขาดทุน</w:t>
            </w:r>
          </w:p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 w:right="-111"/>
              <w:jc w:val="both"/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pacing w:val="-6"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pacing w:val="-6"/>
                <w:sz w:val="26"/>
                <w:szCs w:val="26"/>
                <w:cs/>
                <w:lang w:val="en-GB"/>
              </w:rPr>
              <w:t>งวดก่อนที่ไม่ได้รับรู้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727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316</w:t>
            </w:r>
            <w:r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468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ขาดทุนทางภาษีที่ไม่ได้บันทึกเป็น</w:t>
            </w: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</w:tr>
      <w:tr w:rsidR="001F77ED" w:rsidRPr="00370D63" w:rsidTr="00370D63">
        <w:trPr>
          <w:cantSplit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1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1F77ED" w:rsidRPr="00370D63" w:rsidRDefault="00917503" w:rsidP="001F77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196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045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121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784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733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1F77ED" w:rsidP="001F77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F77ED" w:rsidRPr="00370D63" w:rsidTr="00370D63">
        <w:trPr>
          <w:cantSplit/>
          <w:trHeight w:val="351"/>
        </w:trPr>
        <w:tc>
          <w:tcPr>
            <w:tcW w:w="3600" w:type="dxa"/>
            <w:hideMark/>
          </w:tcPr>
          <w:p w:rsidR="001F77ED" w:rsidRPr="00370D63" w:rsidRDefault="001F77ED" w:rsidP="001F77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432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:rsidR="001F77ED" w:rsidRPr="00370D63" w:rsidRDefault="00917503" w:rsidP="001F77E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292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951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288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549</w:t>
            </w:r>
            <w:r w:rsidR="001F77ED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88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850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vAlign w:val="bottom"/>
            <w:hideMark/>
          </w:tcPr>
          <w:p w:rsidR="001F77ED" w:rsidRPr="00370D63" w:rsidRDefault="00917503" w:rsidP="001F77E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42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117</w:t>
            </w:r>
            <w:r w:rsidR="001F77ED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088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33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ภาษีเงินได้รอการตัดบัญชีและภาษีเงินได้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(ต่อ)</w:t>
      </w:r>
    </w:p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342"/>
        <w:gridCol w:w="1153"/>
        <w:gridCol w:w="1152"/>
        <w:gridCol w:w="1152"/>
        <w:gridCol w:w="1152"/>
        <w:gridCol w:w="1152"/>
        <w:gridCol w:w="1152"/>
      </w:tblGrid>
      <w:tr w:rsidR="00370D63" w:rsidRPr="00370D63" w:rsidTr="004404D2">
        <w:tc>
          <w:tcPr>
            <w:tcW w:w="2342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3" w:type="dxa"/>
            <w:gridSpan w:val="6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370D63" w:rsidRPr="00370D63" w:rsidTr="004404D2">
        <w:tc>
          <w:tcPr>
            <w:tcW w:w="2342" w:type="dxa"/>
          </w:tcPr>
          <w:p w:rsidR="00370D63" w:rsidRPr="00370D63" w:rsidRDefault="00370D63" w:rsidP="00370D63">
            <w:pPr>
              <w:spacing w:after="0" w:line="240" w:lineRule="auto"/>
              <w:ind w:left="324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7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3456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370D63" w:rsidRPr="00370D63" w:rsidTr="004404D2">
        <w:tc>
          <w:tcPr>
            <w:tcW w:w="2342" w:type="dxa"/>
          </w:tcPr>
          <w:p w:rsidR="00370D63" w:rsidRPr="00370D63" w:rsidRDefault="00370D63" w:rsidP="00370D63">
            <w:pPr>
              <w:spacing w:after="0" w:line="240" w:lineRule="auto"/>
              <w:ind w:left="324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ภาษี(ลด) / เพิ่ม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ภาษี(ลด) / เพิ่ม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หลังภาษี</w:t>
            </w:r>
          </w:p>
        </w:tc>
      </w:tr>
      <w:tr w:rsidR="00370D63" w:rsidRPr="00370D63" w:rsidTr="004404D2">
        <w:tc>
          <w:tcPr>
            <w:tcW w:w="2342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3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370D63" w:rsidRPr="00370D63" w:rsidTr="004404D2">
        <w:tc>
          <w:tcPr>
            <w:tcW w:w="2342" w:type="dxa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3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4404D2">
        <w:tc>
          <w:tcPr>
            <w:tcW w:w="2342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153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370D63" w:rsidRPr="00370D63" w:rsidTr="004404D2">
        <w:tc>
          <w:tcPr>
            <w:tcW w:w="2342" w:type="dxa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153" w:type="dxa"/>
            <w:vAlign w:val="bottom"/>
          </w:tcPr>
          <w:p w:rsidR="00370D63" w:rsidRPr="00370D63" w:rsidRDefault="004404D2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</w:rPr>
            </w:pPr>
            <w:r>
              <w:rPr>
                <w:rFonts w:ascii="Cordia New" w:eastAsia="MS Mincho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:rsidR="00370D63" w:rsidRPr="00370D63" w:rsidRDefault="004404D2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370D63" w:rsidRPr="00370D63" w:rsidRDefault="004404D2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>
              <w:rPr>
                <w:rFonts w:ascii="Cordia New" w:eastAsia="MS Mincho" w:hAnsi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</w:rPr>
            </w:pPr>
            <w:r w:rsidRPr="00370D63">
              <w:rPr>
                <w:rFonts w:ascii="Cordia New" w:eastAsia="MS Mincho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43</w:t>
            </w:r>
            <w:r w:rsidRPr="00370D63">
              <w:rPr>
                <w:rFonts w:ascii="Cordia New" w:eastAsia="MS Mincho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594</w:t>
            </w:r>
            <w:r w:rsidRPr="00370D63">
              <w:rPr>
                <w:rFonts w:ascii="Cordia New" w:eastAsia="MS Mincho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860</w:t>
            </w:r>
            <w:r w:rsidRPr="00370D63">
              <w:rPr>
                <w:rFonts w:ascii="Cordia New" w:eastAsia="MS Mincho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91750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</w:t>
            </w:r>
            <w:r w:rsidR="00370D63"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718</w:t>
            </w:r>
            <w:r w:rsidR="00370D63"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152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34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875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888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370D63" w:rsidRPr="004404D2" w:rsidTr="004404D2">
        <w:tc>
          <w:tcPr>
            <w:tcW w:w="2342" w:type="dxa"/>
            <w:hideMark/>
          </w:tcPr>
          <w:p w:rsidR="00370D63" w:rsidRPr="004404D2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4404D2">
              <w:rPr>
                <w:rFonts w:ascii="Cordia New" w:eastAsia="MS Mincho" w:hAnsi="Cordia New" w:hint="cs"/>
                <w:sz w:val="20"/>
                <w:szCs w:val="20"/>
                <w:cs/>
                <w:lang w:val="fr-FR"/>
              </w:rPr>
              <w:t>กำไร</w:t>
            </w:r>
            <w:r w:rsidRPr="004404D2">
              <w:rPr>
                <w:rFonts w:ascii="Cordia New" w:eastAsia="MS Mincho" w:hAnsi="Cordia New"/>
                <w:sz w:val="20"/>
                <w:szCs w:val="20"/>
                <w:lang w:val="fr-FR"/>
              </w:rPr>
              <w:t>(</w:t>
            </w:r>
            <w:r w:rsidRPr="004404D2">
              <w:rPr>
                <w:rFonts w:ascii="Cordia New" w:eastAsia="MS Mincho" w:hAnsi="Cordia New" w:hint="cs"/>
                <w:sz w:val="20"/>
                <w:szCs w:val="20"/>
                <w:cs/>
                <w:lang w:val="fr-FR"/>
              </w:rPr>
              <w:t>ขาดทุน</w:t>
            </w:r>
            <w:r w:rsidRPr="004404D2">
              <w:rPr>
                <w:rFonts w:ascii="Cordia New" w:eastAsia="MS Mincho" w:hAnsi="Cordia New"/>
                <w:sz w:val="20"/>
                <w:szCs w:val="20"/>
                <w:lang w:val="fr-FR"/>
              </w:rPr>
              <w:t>)</w:t>
            </w:r>
            <w:r w:rsidRPr="004404D2">
              <w:rPr>
                <w:rFonts w:ascii="Cordia New" w:eastAsia="MS Mincho" w:hAnsi="Cordia New" w:hint="cs"/>
                <w:sz w:val="20"/>
                <w:szCs w:val="20"/>
                <w:cs/>
                <w:lang w:val="fr-FR"/>
              </w:rPr>
              <w:t>จากหลักทรัพย์</w:t>
            </w:r>
          </w:p>
        </w:tc>
        <w:tc>
          <w:tcPr>
            <w:tcW w:w="1153" w:type="dxa"/>
            <w:vAlign w:val="bottom"/>
          </w:tcPr>
          <w:p w:rsidR="00370D63" w:rsidRPr="004404D2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4404D2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4404D2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4404D2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4404D2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4404D2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4404D2" w:rsidRPr="004404D2" w:rsidTr="004404D2">
        <w:trPr>
          <w:trHeight w:val="225"/>
        </w:trPr>
        <w:tc>
          <w:tcPr>
            <w:tcW w:w="2342" w:type="dxa"/>
            <w:hideMark/>
          </w:tcPr>
          <w:p w:rsidR="004404D2" w:rsidRPr="004404D2" w:rsidRDefault="004404D2" w:rsidP="00440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4404D2">
              <w:rPr>
                <w:rFonts w:ascii="Cordia New" w:eastAsia="MS Mincho" w:hAnsi="Cordia New" w:hint="cs"/>
                <w:sz w:val="20"/>
                <w:szCs w:val="20"/>
                <w:cs/>
                <w:lang w:val="fr-FR"/>
              </w:rPr>
              <w:t xml:space="preserve">   เผื่อขายที่ยังไม่เกิดขึ้น</w:t>
            </w:r>
          </w:p>
        </w:tc>
        <w:tc>
          <w:tcPr>
            <w:tcW w:w="1153" w:type="dxa"/>
            <w:vAlign w:val="bottom"/>
          </w:tcPr>
          <w:p w:rsidR="004404D2" w:rsidRPr="004404D2" w:rsidRDefault="004404D2" w:rsidP="00440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4404D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615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146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4404D2" w:rsidRPr="004404D2" w:rsidRDefault="00917503" w:rsidP="00440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4404D2"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:rsidR="004404D2" w:rsidRPr="004404D2" w:rsidRDefault="004404D2" w:rsidP="004404D2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4404D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430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485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4404D2" w:rsidRPr="004404D2" w:rsidRDefault="00917503" w:rsidP="00440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106</w:t>
            </w:r>
            <w:r w:rsidR="004404D2"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150</w:t>
            </w:r>
            <w:r w:rsidR="004404D2"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152" w:type="dxa"/>
            <w:vAlign w:val="bottom"/>
            <w:hideMark/>
          </w:tcPr>
          <w:p w:rsidR="004404D2" w:rsidRPr="004404D2" w:rsidRDefault="00917503" w:rsidP="004404D2">
            <w:pPr>
              <w:tabs>
                <w:tab w:val="left" w:pos="813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600</w:t>
            </w:r>
            <w:r w:rsidR="004404D2"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52" w:type="dxa"/>
            <w:vAlign w:val="bottom"/>
            <w:hideMark/>
          </w:tcPr>
          <w:p w:rsidR="004404D2" w:rsidRPr="004404D2" w:rsidRDefault="00917503" w:rsidP="004404D2">
            <w:pPr>
              <w:tabs>
                <w:tab w:val="left" w:pos="112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106</w:t>
            </w:r>
            <w:r w:rsidR="004404D2"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751</w:t>
            </w:r>
            <w:r w:rsidR="004404D2"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208</w:t>
            </w:r>
          </w:p>
        </w:tc>
      </w:tr>
      <w:tr w:rsidR="004404D2" w:rsidRPr="004404D2" w:rsidTr="004404D2">
        <w:tc>
          <w:tcPr>
            <w:tcW w:w="2342" w:type="dxa"/>
            <w:hideMark/>
          </w:tcPr>
          <w:p w:rsidR="004404D2" w:rsidRPr="004404D2" w:rsidRDefault="004404D2" w:rsidP="004404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4404D2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153" w:type="dxa"/>
            <w:vAlign w:val="bottom"/>
          </w:tcPr>
          <w:p w:rsidR="004404D2" w:rsidRPr="004404D2" w:rsidRDefault="004404D2" w:rsidP="004404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4404D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809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349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170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4404D2" w:rsidRPr="004404D2" w:rsidRDefault="004404D2" w:rsidP="004404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4404D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:rsidR="004404D2" w:rsidRPr="004404D2" w:rsidRDefault="004404D2" w:rsidP="004404D2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4404D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809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349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170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4404D2" w:rsidRPr="004404D2" w:rsidRDefault="004404D2" w:rsidP="004404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4404D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083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895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857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4404D2" w:rsidRPr="004404D2" w:rsidRDefault="004404D2" w:rsidP="004404D2">
            <w:pPr>
              <w:pBdr>
                <w:bottom w:val="single" w:sz="4" w:space="1" w:color="auto"/>
              </w:pBdr>
              <w:tabs>
                <w:tab w:val="left" w:pos="813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4404D2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:rsidR="004404D2" w:rsidRPr="004404D2" w:rsidRDefault="004404D2" w:rsidP="004404D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4404D2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083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895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857</w:t>
            </w:r>
            <w:r w:rsidRPr="004404D2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  <w:tr w:rsidR="00A2585B" w:rsidRPr="00A2585B" w:rsidTr="004404D2">
        <w:tc>
          <w:tcPr>
            <w:tcW w:w="2342" w:type="dxa"/>
            <w:hideMark/>
          </w:tcPr>
          <w:p w:rsidR="00A2585B" w:rsidRPr="00A2585B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A2585B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กำไร</w:t>
            </w:r>
            <w:r w:rsidRPr="00A2585B">
              <w:rPr>
                <w:rFonts w:ascii="Cordia New" w:eastAsia="MS Mincho" w:hAnsi="Cordia New"/>
                <w:b/>
                <w:bCs/>
                <w:sz w:val="20"/>
                <w:szCs w:val="20"/>
              </w:rPr>
              <w:t>(</w:t>
            </w:r>
            <w:r w:rsidRPr="00A2585B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ขาดทุน</w:t>
            </w:r>
            <w:r w:rsidRPr="00A2585B">
              <w:rPr>
                <w:rFonts w:ascii="Cordia New" w:eastAsia="MS Mincho" w:hAnsi="Cordia New"/>
                <w:b/>
                <w:bCs/>
                <w:sz w:val="20"/>
                <w:szCs w:val="20"/>
              </w:rPr>
              <w:t>)</w:t>
            </w:r>
            <w:r w:rsidRPr="00A2585B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1153" w:type="dxa"/>
            <w:vAlign w:val="bottom"/>
          </w:tcPr>
          <w:p w:rsidR="00A2585B" w:rsidRPr="00A2585B" w:rsidRDefault="00A2585B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A2585B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809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964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316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A2585B" w:rsidRPr="00A2585B" w:rsidRDefault="00917503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184</w:t>
            </w:r>
            <w:r w:rsidR="00A2585B"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152" w:type="dxa"/>
            <w:vAlign w:val="bottom"/>
          </w:tcPr>
          <w:p w:rsidR="00A2585B" w:rsidRPr="00A2585B" w:rsidRDefault="00A2585B" w:rsidP="00A2585B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A2585B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809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779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655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A2585B" w:rsidRPr="00A2585B" w:rsidRDefault="00A2585B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A2585B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021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339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906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A2585B" w:rsidRPr="00A2585B" w:rsidRDefault="00917503" w:rsidP="00A2585B">
            <w:pPr>
              <w:pBdr>
                <w:bottom w:val="double" w:sz="4" w:space="1" w:color="auto"/>
              </w:pBdr>
              <w:tabs>
                <w:tab w:val="left" w:pos="813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9</w:t>
            </w:r>
            <w:r w:rsidR="00A2585B"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319</w:t>
            </w:r>
            <w:r w:rsidR="00A2585B"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152" w:type="dxa"/>
            <w:vAlign w:val="bottom"/>
            <w:hideMark/>
          </w:tcPr>
          <w:p w:rsidR="00A2585B" w:rsidRPr="00A2585B" w:rsidRDefault="00A2585B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A2585B">
              <w:rPr>
                <w:rFonts w:ascii="Cordia New" w:eastAsia="Times New Roman" w:hAnsi="Cordia New"/>
                <w:sz w:val="20"/>
                <w:szCs w:val="20"/>
              </w:rPr>
              <w:t>(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2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012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020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="00917503"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537</w:t>
            </w:r>
            <w:r w:rsidRPr="00A2585B">
              <w:rPr>
                <w:rFonts w:ascii="Cordia New" w:eastAsia="Times New Roman" w:hAnsi="Cordia New"/>
                <w:sz w:val="20"/>
                <w:szCs w:val="20"/>
              </w:rPr>
              <w:t>)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5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342"/>
        <w:gridCol w:w="1153"/>
        <w:gridCol w:w="1152"/>
        <w:gridCol w:w="1152"/>
        <w:gridCol w:w="1152"/>
        <w:gridCol w:w="1152"/>
        <w:gridCol w:w="1152"/>
      </w:tblGrid>
      <w:tr w:rsidR="00370D63" w:rsidRPr="00370D63" w:rsidTr="00A2585B">
        <w:tc>
          <w:tcPr>
            <w:tcW w:w="2342" w:type="dxa"/>
          </w:tcPr>
          <w:p w:rsidR="00370D63" w:rsidRPr="00370D63" w:rsidRDefault="00370D63" w:rsidP="00370D63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6913" w:type="dxa"/>
            <w:gridSpan w:val="6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A2585B">
        <w:tc>
          <w:tcPr>
            <w:tcW w:w="2342" w:type="dxa"/>
          </w:tcPr>
          <w:p w:rsidR="00370D63" w:rsidRPr="00370D63" w:rsidRDefault="00370D63" w:rsidP="00370D63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7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3456" w:type="dxa"/>
            <w:gridSpan w:val="3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370D63" w:rsidRPr="00370D63" w:rsidTr="00A2585B">
        <w:tc>
          <w:tcPr>
            <w:tcW w:w="2342" w:type="dxa"/>
          </w:tcPr>
          <w:p w:rsidR="00370D63" w:rsidRPr="00370D63" w:rsidRDefault="00370D63" w:rsidP="00370D63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3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ภาษี(ลด) / เพิ่ม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ภาษี(ลด) / เพิ่ม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หลังภาษี</w:t>
            </w:r>
          </w:p>
        </w:tc>
      </w:tr>
      <w:tr w:rsidR="00370D63" w:rsidRPr="00370D63" w:rsidTr="00A2585B">
        <w:tc>
          <w:tcPr>
            <w:tcW w:w="2342" w:type="dxa"/>
          </w:tcPr>
          <w:p w:rsidR="00370D63" w:rsidRPr="00370D63" w:rsidRDefault="00370D63" w:rsidP="00370D63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3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370D63" w:rsidRPr="00370D63" w:rsidTr="00A2585B">
        <w:tc>
          <w:tcPr>
            <w:tcW w:w="2342" w:type="dxa"/>
          </w:tcPr>
          <w:p w:rsidR="00370D63" w:rsidRPr="00370D63" w:rsidRDefault="00370D63" w:rsidP="00370D63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3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370D63" w:rsidRPr="00370D63" w:rsidRDefault="00370D63" w:rsidP="00370D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A2585B" w:rsidRPr="00A2585B" w:rsidTr="00A2585B">
        <w:tc>
          <w:tcPr>
            <w:tcW w:w="2342" w:type="dxa"/>
            <w:hideMark/>
          </w:tcPr>
          <w:p w:rsidR="00A2585B" w:rsidRPr="00A2585B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A2585B">
              <w:rPr>
                <w:rFonts w:ascii="Cordia New" w:eastAsia="MS Mincho" w:hAnsi="Cordia New"/>
                <w:sz w:val="20"/>
                <w:szCs w:val="20"/>
                <w:cs/>
                <w:lang w:val="fr-FR"/>
              </w:rPr>
              <w:t>การวัดมูลค่าใหม่ของภาระ</w:t>
            </w:r>
          </w:p>
        </w:tc>
        <w:tc>
          <w:tcPr>
            <w:tcW w:w="1153" w:type="dxa"/>
            <w:vAlign w:val="bottom"/>
          </w:tcPr>
          <w:p w:rsidR="00A2585B" w:rsidRPr="00A2585B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A2585B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:rsidR="00A2585B" w:rsidRPr="00A2585B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A2585B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</w:tcPr>
          <w:p w:rsidR="00A2585B" w:rsidRPr="00A2585B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A2585B">
              <w:rPr>
                <w:rFonts w:ascii="Cordia New" w:eastAsia="Times New Roman" w:hAnsi="Cordia New"/>
                <w:sz w:val="20"/>
                <w:szCs w:val="20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:rsidR="00A2585B" w:rsidRPr="00A2585B" w:rsidRDefault="00917503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 w:val="20"/>
                <w:szCs w:val="20"/>
              </w:rPr>
            </w:pP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3</w:t>
            </w:r>
            <w:r w:rsidR="00A2585B"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458</w:t>
            </w:r>
            <w:r w:rsidR="00A2585B" w:rsidRPr="00A2585B">
              <w:rPr>
                <w:rFonts w:ascii="Cordia New" w:eastAsia="Times New Roman" w:hAnsi="Cordia New"/>
                <w:sz w:val="20"/>
                <w:szCs w:val="20"/>
              </w:rPr>
              <w:t>,</w:t>
            </w:r>
            <w:r w:rsidRPr="00917503">
              <w:rPr>
                <w:rFonts w:ascii="Cordia New" w:eastAsia="Times New Roman" w:hAnsi="Cord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52" w:type="dxa"/>
            <w:vAlign w:val="bottom"/>
            <w:hideMark/>
          </w:tcPr>
          <w:p w:rsidR="00A2585B" w:rsidRPr="00A2585B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A2585B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691</w:t>
            </w:r>
            <w:r w:rsidRPr="00A2585B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771</w:t>
            </w:r>
            <w:r w:rsidRPr="00A2585B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A2585B" w:rsidRPr="00A2585B" w:rsidRDefault="00917503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</w:t>
            </w:r>
            <w:r w:rsidR="00A2585B" w:rsidRPr="00A2585B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767</w:t>
            </w:r>
            <w:r w:rsidR="00A2585B" w:rsidRPr="00A2585B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083</w:t>
            </w:r>
          </w:p>
        </w:tc>
      </w:tr>
      <w:tr w:rsidR="00A2585B" w:rsidRPr="00370D63" w:rsidTr="00A2585B">
        <w:tc>
          <w:tcPr>
            <w:tcW w:w="2342" w:type="dxa"/>
            <w:hideMark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24"/>
              <w:jc w:val="both"/>
              <w:rPr>
                <w:rFonts w:ascii="Cordia New" w:eastAsia="MS Mincho" w:hAnsi="Cordia New"/>
                <w:sz w:val="20"/>
                <w:szCs w:val="20"/>
                <w:lang w:val="fr-FR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fr-FR"/>
              </w:rPr>
              <w:t xml:space="preserve">   ผูกพันผลประโยชน์พนักงาน</w:t>
            </w:r>
          </w:p>
        </w:tc>
        <w:tc>
          <w:tcPr>
            <w:tcW w:w="1153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A2585B" w:rsidRPr="00370D63" w:rsidTr="00A2585B">
        <w:tc>
          <w:tcPr>
            <w:tcW w:w="2342" w:type="dxa"/>
            <w:hideMark/>
          </w:tcPr>
          <w:p w:rsidR="00A2585B" w:rsidRPr="00370D63" w:rsidRDefault="00A2585B" w:rsidP="00A2585B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กำไร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ขาดทุน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จากหลักทรัพย์</w:t>
            </w:r>
          </w:p>
        </w:tc>
        <w:tc>
          <w:tcPr>
            <w:tcW w:w="1153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A2585B" w:rsidRPr="00370D63" w:rsidRDefault="00A2585B" w:rsidP="00A258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</w:p>
        </w:tc>
      </w:tr>
      <w:tr w:rsidR="00A2585B" w:rsidRPr="00370D63" w:rsidTr="00A2585B">
        <w:tc>
          <w:tcPr>
            <w:tcW w:w="2342" w:type="dxa"/>
            <w:hideMark/>
          </w:tcPr>
          <w:p w:rsidR="00A2585B" w:rsidRPr="00370D63" w:rsidRDefault="00A2585B" w:rsidP="00A2585B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0"/>
                <w:szCs w:val="20"/>
                <w:cs/>
                <w:lang w:val="en-GB"/>
              </w:rPr>
              <w:t>เผื่อขายที่ยังไม่เกิดขึ้น</w:t>
            </w:r>
          </w:p>
        </w:tc>
        <w:tc>
          <w:tcPr>
            <w:tcW w:w="1153" w:type="dxa"/>
            <w:vAlign w:val="bottom"/>
          </w:tcPr>
          <w:p w:rsidR="00A2585B" w:rsidRPr="007F2761" w:rsidRDefault="00A2585B" w:rsidP="00A258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195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625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A2585B" w:rsidRPr="007F2761" w:rsidRDefault="00917503" w:rsidP="00A258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917503">
              <w:rPr>
                <w:rFonts w:ascii="Cordia New" w:eastAsia="Times New Roman" w:hAnsi="Cordia New"/>
                <w:szCs w:val="22"/>
                <w:lang w:val="en-GB"/>
              </w:rPr>
              <w:t>239</w:t>
            </w:r>
            <w:r w:rsidR="00A2585B">
              <w:rPr>
                <w:rFonts w:ascii="Cordia New" w:eastAsia="Times New Roman" w:hAnsi="Cordia New"/>
                <w:szCs w:val="22"/>
              </w:rPr>
              <w:t>,</w:t>
            </w:r>
            <w:r w:rsidRPr="00917503">
              <w:rPr>
                <w:rFonts w:ascii="Cordia New" w:eastAsia="Times New Roman" w:hAnsi="Cordia New"/>
                <w:szCs w:val="22"/>
                <w:lang w:val="en-GB"/>
              </w:rPr>
              <w:t>125</w:t>
            </w:r>
          </w:p>
        </w:tc>
        <w:tc>
          <w:tcPr>
            <w:tcW w:w="1152" w:type="dxa"/>
            <w:vAlign w:val="bottom"/>
          </w:tcPr>
          <w:p w:rsidR="00A2585B" w:rsidRPr="007F2761" w:rsidRDefault="00A2585B" w:rsidP="00A258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956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500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A2585B" w:rsidRPr="00370D63" w:rsidRDefault="00A2585B" w:rsidP="00A258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796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569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A2585B" w:rsidRPr="00370D63" w:rsidRDefault="00917503" w:rsidP="00A258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759</w:t>
            </w:r>
            <w:r w:rsidR="00A2585B"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152" w:type="dxa"/>
            <w:vAlign w:val="bottom"/>
            <w:hideMark/>
          </w:tcPr>
          <w:p w:rsidR="00A2585B" w:rsidRPr="00370D63" w:rsidRDefault="00A2585B" w:rsidP="00A258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037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255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  <w:tr w:rsidR="00A2585B" w:rsidRPr="00370D63" w:rsidTr="00A2585B">
        <w:tc>
          <w:tcPr>
            <w:tcW w:w="2342" w:type="dxa"/>
            <w:hideMark/>
          </w:tcPr>
          <w:p w:rsidR="00A2585B" w:rsidRPr="00370D63" w:rsidRDefault="00A2585B" w:rsidP="00A2585B">
            <w:pPr>
              <w:spacing w:after="0" w:line="240" w:lineRule="auto"/>
              <w:ind w:left="330"/>
              <w:jc w:val="both"/>
              <w:rPr>
                <w:rFonts w:ascii="Cordia New" w:eastAsia="MS Mincho" w:hAnsi="Cordia New"/>
                <w:b/>
                <w:bCs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กำไร</w:t>
            </w:r>
            <w:r w:rsidRPr="00370D63">
              <w:rPr>
                <w:rFonts w:ascii="Cordia New" w:eastAsia="MS Mincho" w:hAnsi="Cordia New"/>
                <w:b/>
                <w:bCs/>
                <w:sz w:val="20"/>
                <w:szCs w:val="20"/>
              </w:rPr>
              <w:t>(</w:t>
            </w: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ขาดทุน</w:t>
            </w:r>
            <w:r w:rsidRPr="00370D63">
              <w:rPr>
                <w:rFonts w:ascii="Cordia New" w:eastAsia="MS Mincho" w:hAnsi="Cordia New"/>
                <w:b/>
                <w:bCs/>
                <w:sz w:val="20"/>
                <w:szCs w:val="20"/>
              </w:rPr>
              <w:t>)</w:t>
            </w:r>
            <w:r w:rsidRPr="00370D63">
              <w:rPr>
                <w:rFonts w:ascii="Cordia New" w:eastAsia="MS Mincho" w:hAnsi="Cordia New" w:hint="cs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1153" w:type="dxa"/>
            <w:vAlign w:val="bottom"/>
          </w:tcPr>
          <w:p w:rsidR="00A2585B" w:rsidRPr="007F2761" w:rsidRDefault="00A2585B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1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195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625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A2585B" w:rsidRPr="007F2761" w:rsidRDefault="00917503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 w:rsidRPr="00917503">
              <w:rPr>
                <w:rFonts w:ascii="Cordia New" w:eastAsia="Times New Roman" w:hAnsi="Cordia New"/>
                <w:szCs w:val="22"/>
                <w:lang w:val="en-GB"/>
              </w:rPr>
              <w:t>239</w:t>
            </w:r>
            <w:r w:rsidR="00A2585B">
              <w:rPr>
                <w:rFonts w:ascii="Cordia New" w:eastAsia="Times New Roman" w:hAnsi="Cordia New"/>
                <w:szCs w:val="22"/>
              </w:rPr>
              <w:t>,</w:t>
            </w:r>
            <w:r w:rsidRPr="00917503">
              <w:rPr>
                <w:rFonts w:ascii="Cordia New" w:eastAsia="Times New Roman" w:hAnsi="Cordia New"/>
                <w:szCs w:val="22"/>
                <w:lang w:val="en-GB"/>
              </w:rPr>
              <w:t>125</w:t>
            </w:r>
          </w:p>
        </w:tc>
        <w:tc>
          <w:tcPr>
            <w:tcW w:w="1152" w:type="dxa"/>
            <w:vAlign w:val="bottom"/>
          </w:tcPr>
          <w:p w:rsidR="00A2585B" w:rsidRPr="007F2761" w:rsidRDefault="00A2585B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szCs w:val="22"/>
              </w:rPr>
            </w:pPr>
            <w:r>
              <w:rPr>
                <w:rFonts w:ascii="Cordia New" w:eastAsia="Times New Roman" w:hAnsi="Cordia New"/>
                <w:szCs w:val="22"/>
              </w:rPr>
              <w:t>(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956</w:t>
            </w:r>
            <w:r>
              <w:rPr>
                <w:rFonts w:ascii="Cordia New" w:eastAsia="Times New Roman" w:hAnsi="Cordia New"/>
                <w:szCs w:val="22"/>
              </w:rPr>
              <w:t>,</w:t>
            </w:r>
            <w:r w:rsidR="00917503" w:rsidRPr="00917503">
              <w:rPr>
                <w:rFonts w:ascii="Cordia New" w:eastAsia="Times New Roman" w:hAnsi="Cordia New"/>
                <w:szCs w:val="22"/>
                <w:lang w:val="en-GB"/>
              </w:rPr>
              <w:t>500</w:t>
            </w:r>
            <w:r>
              <w:rPr>
                <w:rFonts w:ascii="Cordia New" w:eastAsia="Times New Roman" w:hAnsi="Cordia New"/>
                <w:szCs w:val="22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A2585B" w:rsidRPr="00370D63" w:rsidRDefault="00A2585B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337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715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  <w:hideMark/>
          </w:tcPr>
          <w:p w:rsidR="00A2585B" w:rsidRPr="00370D63" w:rsidRDefault="00917503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67</w:t>
            </w:r>
            <w:r w:rsidR="00A2585B"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152" w:type="dxa"/>
            <w:vAlign w:val="bottom"/>
            <w:hideMark/>
          </w:tcPr>
          <w:p w:rsidR="00A2585B" w:rsidRPr="00370D63" w:rsidRDefault="00A2585B" w:rsidP="00A258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0"/>
                <w:szCs w:val="20"/>
                <w:lang w:val="en-GB"/>
              </w:rPr>
            </w:pP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270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0"/>
                <w:szCs w:val="20"/>
                <w:lang w:val="en-GB"/>
              </w:rPr>
              <w:t>172</w:t>
            </w:r>
            <w:r w:rsidRPr="00370D63">
              <w:rPr>
                <w:rFonts w:ascii="Cordia New" w:eastAsia="MS Mincho" w:hAnsi="Cordia New"/>
                <w:sz w:val="20"/>
                <w:szCs w:val="20"/>
                <w:lang w:val="en-GB"/>
              </w:rPr>
              <w:t>)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right="9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กำไรต่อหุ้น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540"/>
          <w:tab w:val="left" w:pos="918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ำไรต่อหุ้นขั้นพื้นฐานคำนวณโดยการหารกำไร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ปี</w:t>
      </w: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หุ้นสามัญเทียบเท่าปรับลดได้แปลงเป็นหุ้นสามัญทั้งหมด</w:t>
      </w: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ทั้งนี้ไม่มีการปรับปรุงใด ๆ ในกำไรสุทธิ</w:t>
      </w:r>
    </w:p>
    <w:p w:rsidR="00370D63" w:rsidRPr="00370D63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16"/>
        <w:gridCol w:w="1629"/>
        <w:gridCol w:w="1630"/>
      </w:tblGrid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จำนวนหุ้นสามัญถัวเฉลี่ยถ่วงน้ำหนักที่ใช้คำนวณกำไรต่อหุ้น - สุทธิ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941</w:t>
            </w:r>
            <w:r w:rsidR="00370D63" w:rsidRPr="00370D63">
              <w:rPr>
                <w:rFonts w:ascii="Cordia New" w:eastAsia="Times New Roman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PMingLiU" w:hAnsi="Cordia New" w:hint="cs"/>
                <w:sz w:val="26"/>
                <w:szCs w:val="26"/>
                <w:cs/>
                <w:lang w:val="en-GB"/>
              </w:rPr>
              <w:t>หุ้นสามัญเทียบเท่าปรับลด</w:t>
            </w:r>
          </w:p>
        </w:tc>
        <w:tc>
          <w:tcPr>
            <w:tcW w:w="163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370D63">
              <w:rPr>
                <w:rFonts w:ascii="Angsana New" w:eastAsia="PMingLiU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631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</w:rPr>
            </w:pPr>
            <w:r w:rsidRPr="00370D63">
              <w:rPr>
                <w:rFonts w:ascii="Angsana New" w:eastAsia="PMingLiU" w:hAnsi="Angsana New" w:cs="Angsana New" w:hint="cs"/>
                <w:sz w:val="24"/>
                <w:szCs w:val="24"/>
              </w:rPr>
              <w:t>-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PMingLiU" w:hAnsi="Cordia New" w:hint="cs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</w:t>
            </w:r>
            <w:r w:rsidRPr="00370D63">
              <w:rPr>
                <w:rFonts w:ascii="Cordia New" w:eastAsia="PMingLiU" w:hAnsi="Cordia New" w:hint="cs"/>
                <w:sz w:val="26"/>
                <w:szCs w:val="26"/>
                <w:cs/>
              </w:rPr>
              <w:t>ในการคำนวณ</w:t>
            </w: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tabs>
                <w:tab w:val="left" w:pos="-72"/>
              </w:tabs>
              <w:spacing w:after="0" w:line="240" w:lineRule="auto"/>
              <w:ind w:right="-72" w:hanging="119"/>
              <w:jc w:val="right"/>
              <w:rPr>
                <w:rFonts w:ascii="Angsana New" w:eastAsia="PMingLiU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tabs>
                <w:tab w:val="left" w:pos="-72"/>
              </w:tabs>
              <w:spacing w:after="0" w:line="240" w:lineRule="auto"/>
              <w:ind w:right="-72" w:hanging="119"/>
              <w:jc w:val="right"/>
              <w:rPr>
                <w:rFonts w:ascii="Angsana New" w:eastAsia="PMingLiU" w:hAnsi="Angsana New" w:cs="Angsana New"/>
                <w:color w:val="FF0000"/>
                <w:sz w:val="24"/>
                <w:szCs w:val="24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1"/>
              <w:jc w:val="both"/>
              <w:rPr>
                <w:rFonts w:ascii="Cordia New" w:eastAsia="PMingLiU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PMingLiU" w:hAnsi="Cordia New" w:hint="cs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618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291</w:t>
            </w:r>
          </w:p>
        </w:tc>
      </w:tr>
    </w:tbl>
    <w:p w:rsidR="00370D63" w:rsidRPr="00370D63" w:rsidRDefault="00370D63" w:rsidP="00370D63">
      <w:pPr>
        <w:tabs>
          <w:tab w:val="left" w:pos="9180"/>
        </w:tabs>
        <w:spacing w:after="0" w:line="240" w:lineRule="auto"/>
        <w:ind w:left="720" w:hanging="180"/>
        <w:jc w:val="thaiDistribute"/>
        <w:rPr>
          <w:rFonts w:ascii="Cordia New" w:eastAsia="MS Mincho" w:hAnsi="Cordia New"/>
          <w:sz w:val="26"/>
          <w:szCs w:val="26"/>
          <w:cs/>
        </w:rPr>
      </w:pPr>
    </w:p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16"/>
        <w:gridCol w:w="1629"/>
        <w:gridCol w:w="1630"/>
      </w:tblGrid>
      <w:tr w:rsidR="00370D63" w:rsidRPr="00370D63" w:rsidTr="00370D63">
        <w:tc>
          <w:tcPr>
            <w:tcW w:w="612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0D63" w:rsidRPr="00370D63" w:rsidTr="00370D63">
        <w:tc>
          <w:tcPr>
            <w:tcW w:w="612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70D63" w:rsidRPr="00370D63" w:rsidTr="00370D63">
        <w:tc>
          <w:tcPr>
            <w:tcW w:w="612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612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3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1" w:type="dxa"/>
            <w:vAlign w:val="center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370D63">
        <w:tc>
          <w:tcPr>
            <w:tcW w:w="612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center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กำไรสำหรับปีที่เป็นของผู้ถือหุ้นสามัญ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697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926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507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667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947</w:t>
            </w:r>
          </w:p>
        </w:tc>
      </w:tr>
      <w:tr w:rsidR="00370D63" w:rsidRPr="00370D63" w:rsidTr="00370D63">
        <w:tc>
          <w:tcPr>
            <w:tcW w:w="612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center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</w:rPr>
              <w:t>ดอกเบี้ยจ่ายสะสมสำหรับหุ้นกู้ที่มีลักษณะคล้ายทุน</w:t>
            </w:r>
            <w:r w:rsidR="00694115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</w:rPr>
              <w:t xml:space="preserve"> </w:t>
            </w:r>
            <w:r w:rsidR="00694115">
              <w:rPr>
                <w:rFonts w:ascii="Cordia New" w:eastAsia="MS Mincho" w:hAnsi="Cordia New"/>
                <w:spacing w:val="-2"/>
                <w:sz w:val="26"/>
                <w:szCs w:val="26"/>
              </w:rPr>
              <w:t>(</w:t>
            </w:r>
            <w:r w:rsidR="00694115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สุทธิจากภาษี</w:t>
            </w:r>
            <w:r w:rsidR="00694115">
              <w:rPr>
                <w:rFonts w:ascii="Cordia New" w:eastAsia="MS Mincho" w:hAnsi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120" w:type="dxa"/>
            <w:vAlign w:val="center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</w:rPr>
              <w:t>กำไรสำหรับปีที่ใช้คำนวณกำไรต่อหุ้นปรับลด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409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241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296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867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728</w:t>
            </w:r>
          </w:p>
        </w:tc>
      </w:tr>
      <w:tr w:rsidR="00370D63" w:rsidRPr="00370D63" w:rsidTr="00370D63">
        <w:tc>
          <w:tcPr>
            <w:tcW w:w="612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center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0371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9303</w:t>
            </w:r>
          </w:p>
        </w:tc>
      </w:tr>
      <w:tr w:rsidR="00370D63" w:rsidRPr="00370D63" w:rsidTr="00370D63">
        <w:tc>
          <w:tcPr>
            <w:tcW w:w="612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center"/>
          </w:tcPr>
          <w:p w:rsidR="00370D63" w:rsidRPr="00370D63" w:rsidRDefault="00370D63" w:rsidP="00370D63">
            <w:pPr>
              <w:spacing w:after="0" w:line="240" w:lineRule="auto"/>
              <w:ind w:left="999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center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กำไรต่อหุ้นปรับลด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0371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9303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34</w:t>
      </w:r>
      <w:r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</w:rPr>
        <w:t>กำไรต่อหุ้น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(ต่อ)</w:t>
      </w:r>
    </w:p>
    <w:p w:rsidR="00370D63" w:rsidRPr="00370D63" w:rsidRDefault="00370D63" w:rsidP="00370D6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16"/>
        <w:gridCol w:w="1629"/>
        <w:gridCol w:w="1630"/>
      </w:tblGrid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31</w:t>
            </w: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3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</w:p>
        </w:tc>
        <w:tc>
          <w:tcPr>
            <w:tcW w:w="16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กำไรสำหรับปีที่เป็นของผู้ถือหุ้นสามัญ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846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156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123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436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608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</w:rPr>
              <w:t>ดอกเบี้ยจ่ายสะสมสำหรับหุ้นกู้ที่มีลักษณะคล้ายทุน</w:t>
            </w:r>
            <w:r w:rsidR="00694115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</w:rPr>
              <w:t xml:space="preserve"> </w:t>
            </w:r>
            <w:r w:rsidR="00694115">
              <w:rPr>
                <w:rFonts w:ascii="Cordia New" w:eastAsia="MS Mincho" w:hAnsi="Cordia New"/>
                <w:spacing w:val="-2"/>
                <w:sz w:val="26"/>
                <w:szCs w:val="26"/>
              </w:rPr>
              <w:t>(</w:t>
            </w:r>
            <w:r w:rsidR="00694115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สุทธิจากภาษี</w:t>
            </w:r>
            <w:r w:rsidR="00694115">
              <w:rPr>
                <w:rFonts w:ascii="Cordia New" w:eastAsia="MS Mincho" w:hAnsi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288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685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030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800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219</w:t>
            </w:r>
            <w:r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</w:rPr>
              <w:t>กำไรสำหรับปีที่ใช้คำนวณกำไรต่อหุ้นปรับลด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557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471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912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636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389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5537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4141</w:t>
            </w:r>
          </w:p>
        </w:tc>
      </w:tr>
      <w:tr w:rsidR="00370D63" w:rsidRPr="00370D63" w:rsidTr="00370D63">
        <w:tc>
          <w:tcPr>
            <w:tcW w:w="612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63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61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435"/>
              <w:jc w:val="both"/>
              <w:rPr>
                <w:rFonts w:ascii="Cordia New" w:eastAsia="MS Mincho" w:hAnsi="Cordia New"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26"/>
                <w:szCs w:val="26"/>
                <w:cs/>
                <w:lang w:val="en-GB"/>
              </w:rPr>
              <w:t>กำไรต่อหุ้นปรับลด</w:t>
            </w:r>
          </w:p>
        </w:tc>
        <w:tc>
          <w:tcPr>
            <w:tcW w:w="163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5537</w:t>
            </w:r>
          </w:p>
        </w:tc>
        <w:tc>
          <w:tcPr>
            <w:tcW w:w="1631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6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0</w:t>
            </w:r>
            <w:r w:rsidR="00370D63" w:rsidRPr="00370D6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26"/>
                <w:szCs w:val="26"/>
                <w:lang w:val="en-GB"/>
              </w:rPr>
              <w:t>4141</w:t>
            </w:r>
          </w:p>
        </w:tc>
      </w:tr>
    </w:tbl>
    <w:p w:rsidR="00370D63" w:rsidRPr="00370D63" w:rsidRDefault="00370D63" w:rsidP="00370D63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370D63" w:rsidRDefault="00917503" w:rsidP="00370D63">
      <w:pPr>
        <w:tabs>
          <w:tab w:val="left" w:pos="540"/>
        </w:tabs>
        <w:spacing w:after="0" w:line="240" w:lineRule="auto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35</w:t>
      </w:r>
      <w:r w:rsidR="00370D63" w:rsidRPr="00370D63">
        <w:rPr>
          <w:rFonts w:ascii="Cordia New" w:eastAsia="MS Mincho" w:hAnsi="Cordia New"/>
          <w:b/>
          <w:bCs/>
          <w:sz w:val="26"/>
          <w:szCs w:val="26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เงินปันผล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เมื่อวันที่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เมษายน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ที่ประชุมสามัญประจำปีของผู้ถือหุ้นของบริษัท ได้มีการอนุมัติการจ่ายเงินปันผลเป็น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br/>
        <w:t xml:space="preserve">เงินสด 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0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บาท สำหรับผู้ถือหุ้นเดิมจำนวนรวมไม่เกิน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619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ล้านหุ้น โดยการจ่ายเงินปันผลรวมทั้งสิ้นไม่เกิน 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848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ล้านบาท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เงินปันผลดังกล่าวได้จ่ายให้แก่ผู้ถือหุ้นในเดือนพฤษภาคม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fr-FR"/>
        </w:rPr>
        <w:t xml:space="preserve">เมื่อวันที่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fr-FR"/>
        </w:rPr>
        <w:t xml:space="preserve">เมษายน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พ</w:t>
      </w:r>
      <w:r w:rsidRPr="00370D63">
        <w:rPr>
          <w:rFonts w:ascii="Cordia New" w:eastAsia="MS Mincho" w:hAnsi="Cordia New"/>
          <w:sz w:val="26"/>
          <w:szCs w:val="26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fr-FR"/>
        </w:rPr>
        <w:t>ที่ประชุมสามัญประจำปีของผู้ถือหุ้นของบริษัทได้มีการอนุมัติการจ่ายเงินปันผลเป็นเงินสด</w:t>
      </w:r>
      <w:r w:rsidRPr="00370D63">
        <w:rPr>
          <w:rFonts w:ascii="Cordia New" w:eastAsia="MS Mincho" w:hAnsi="Cordia New"/>
          <w:sz w:val="26"/>
          <w:szCs w:val="26"/>
          <w:lang w:val="fr-FR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fr-FR"/>
        </w:rPr>
        <w:t xml:space="preserve">ในอัตราหุ้นละ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0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.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fr-FR"/>
        </w:rPr>
        <w:t xml:space="preserve">บาท สำหรับผู้ถือหุ้นเดิมจำนวนรวมไม่เกิน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619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ล้าน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fr-FR"/>
        </w:rPr>
        <w:t xml:space="preserve">หุ้น โดยการจ่ายปันผลรวมทั้งสิ้นไม่เกิน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pacing w:val="-4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848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fr-FR"/>
        </w:rPr>
        <w:t>ล้านบาท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เงินปันผลดังกล่าวได้จ่ายให้แก่ผู้ถือหุ้น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ในเดือนเมษายน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</w:p>
    <w:p w:rsidR="00370D63" w:rsidRPr="00370D63" w:rsidRDefault="00370D63" w:rsidP="00370D63">
      <w:pPr>
        <w:tabs>
          <w:tab w:val="left" w:pos="567"/>
        </w:tabs>
        <w:spacing w:after="0" w:line="240" w:lineRule="auto"/>
        <w:ind w:left="56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917503" w:rsidP="00370D63">
      <w:pPr>
        <w:tabs>
          <w:tab w:val="left" w:pos="540"/>
          <w:tab w:val="left" w:pos="900"/>
          <w:tab w:val="left" w:pos="2160"/>
          <w:tab w:val="right" w:pos="8540"/>
        </w:tabs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36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หุ้นกู้ที่มีลักษณะคล้ายทุน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fr-FR"/>
        </w:rPr>
      </w:pP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ธันวาคม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บริษัทมีหุ้นกู้ที่มีลักษณะคล้ายทุนจำนวน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822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</w:t>
      </w:r>
      <w:r w:rsidRPr="00370D63">
        <w:rPr>
          <w:rFonts w:ascii="Cordia New" w:eastAsia="MS Mincho" w:hAnsi="Cordia New" w:hint="cs"/>
          <w:sz w:val="26"/>
          <w:szCs w:val="26"/>
          <w:cs/>
        </w:rPr>
        <w:t>ก่อนหักค่าใช้จ่ายในการออก</w:t>
      </w:r>
      <w:r w:rsidRPr="00370D63">
        <w:rPr>
          <w:rFonts w:ascii="Cordia New" w:eastAsia="MS Mincho" w:hAnsi="Cordia New" w:hint="cs"/>
          <w:sz w:val="26"/>
          <w:szCs w:val="26"/>
          <w:cs/>
        </w:rPr>
        <w:br/>
        <w:t xml:space="preserve">หุ้นกู้จำนวน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034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ซึ่งแสดงเป็นส่วนหนึ่งของส่วนของเจ้าของใน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งบ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การเงินรวมและงบการเงินเฉพาะกิจการ </w:t>
      </w:r>
    </w:p>
    <w:p w:rsidR="00370D63" w:rsidRPr="00370D63" w:rsidRDefault="00370D63" w:rsidP="00370D63">
      <w:pPr>
        <w:tabs>
          <w:tab w:val="left" w:pos="180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ในปี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บริษัทได้จ่ายดอกเบี้ยให้กับผู้ถือหุ้นกู้เป็นจำนวนเงิน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z w:val="26"/>
          <w:szCs w:val="26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312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ล้านบาท 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</w:rPr>
        <w:t>: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ไม่มี)</w:t>
      </w: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การซื้อธุรกิจ</w:t>
      </w: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fr-FR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fr-FR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1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fr-FR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การซื้อธุรกิจใหม่</w:t>
      </w:r>
    </w:p>
    <w:p w:rsidR="00370D63" w:rsidRPr="00370D63" w:rsidRDefault="00370D63" w:rsidP="00370D63">
      <w:pPr>
        <w:tabs>
          <w:tab w:val="left" w:pos="1134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Elysia Retreat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pacing w:val="-4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ของปี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>บริษัทย่อยแห่งหนึ่งของกลุ่มกิจการได้เข้าซื้อสินทรัพย์ดำเนินงานที่ตั้งอยู่ในประเทศออสเตรเลีย เป็นจำนวนเงิน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ทั้งสิ้น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ล้านเหรียญออสเตรเลีย หรือเทียบเท่ามูลค่า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106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>ล้านบาท รายการดังกล่าวถือเป็นรายการรวมธุรกิจ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รายละเอียดการลงทุนแสดงได้ดังนี้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650"/>
        <w:gridCol w:w="1440"/>
      </w:tblGrid>
      <w:tr w:rsidR="00370D63" w:rsidRPr="00370D63" w:rsidTr="00370D63">
        <w:tc>
          <w:tcPr>
            <w:tcW w:w="765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177" w:right="-10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c>
          <w:tcPr>
            <w:tcW w:w="7650" w:type="dxa"/>
            <w:vAlign w:val="center"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>ประมาณการมูลค่ายุติธรรม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</w:t>
            </w: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decimal" w:pos="504"/>
              </w:tabs>
              <w:spacing w:after="0" w:line="254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</w:tr>
    </w:tbl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784"/>
        <w:gridCol w:w="1441"/>
      </w:tblGrid>
      <w:tr w:rsidR="00370D63" w:rsidRPr="00370D63" w:rsidTr="00370D63">
        <w:trPr>
          <w:trHeight w:val="80"/>
        </w:trPr>
        <w:tc>
          <w:tcPr>
            <w:tcW w:w="7778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rPr>
          <w:trHeight w:val="80"/>
        </w:trPr>
        <w:tc>
          <w:tcPr>
            <w:tcW w:w="7778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650" w:right="-108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6840"/>
                <w:tab w:val="right" w:pos="8640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6840"/>
                <w:tab w:val="right" w:pos="8640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68</w:t>
            </w: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6840"/>
                <w:tab w:val="right" w:pos="8640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</w:t>
            </w: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ประมาณการมูลค่ายุติธรรมของสินทรัพย์สุทธิที่ได้มา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96</w:t>
            </w:r>
          </w:p>
        </w:tc>
      </w:tr>
    </w:tbl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 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1134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u w:val="single"/>
          <w:lang w:val="fr-FR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u w:val="single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u w:val="single"/>
          <w:cs/>
        </w:rPr>
        <w:t>บริษัท ชิ</w:t>
      </w:r>
      <w:proofErr w:type="spellStart"/>
      <w:r w:rsidRPr="00370D63">
        <w:rPr>
          <w:rFonts w:ascii="Cordia New" w:eastAsia="MS Mincho" w:hAnsi="Cordia New" w:hint="cs"/>
          <w:b/>
          <w:bCs/>
          <w:sz w:val="26"/>
          <w:szCs w:val="26"/>
          <w:u w:val="single"/>
          <w:cs/>
        </w:rPr>
        <w:t>คเ</w:t>
      </w:r>
      <w:proofErr w:type="spellEnd"/>
      <w:r w:rsidRPr="00370D63">
        <w:rPr>
          <w:rFonts w:ascii="Cordia New" w:eastAsia="MS Mincho" w:hAnsi="Cordia New" w:hint="cs"/>
          <w:b/>
          <w:bCs/>
          <w:sz w:val="26"/>
          <w:szCs w:val="26"/>
          <w:u w:val="single"/>
          <w:cs/>
        </w:rPr>
        <w:t>ก้น ไท</w:t>
      </w:r>
      <w:proofErr w:type="spellStart"/>
      <w:r w:rsidRPr="00370D63">
        <w:rPr>
          <w:rFonts w:ascii="Cordia New" w:eastAsia="MS Mincho" w:hAnsi="Cordia New" w:hint="cs"/>
          <w:b/>
          <w:bCs/>
          <w:sz w:val="26"/>
          <w:szCs w:val="26"/>
          <w:u w:val="single"/>
          <w:cs/>
        </w:rPr>
        <w:t>ม์</w:t>
      </w:r>
      <w:proofErr w:type="spellEnd"/>
      <w:r w:rsidRPr="00370D63">
        <w:rPr>
          <w:rFonts w:ascii="Cordia New" w:eastAsia="MS Mincho" w:hAnsi="Cordia New" w:hint="cs"/>
          <w:b/>
          <w:bCs/>
          <w:sz w:val="26"/>
          <w:szCs w:val="26"/>
          <w:u w:val="single"/>
          <w:cs/>
        </w:rPr>
        <w:t xml:space="preserve"> จำกัด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ของปี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>บริษัทย่อยแห่งหนึ่งของกลุ่มกิจการได้เข้าซื้อกิจการของบริษัท ชิ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</w:rPr>
        <w:t>คเ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</w:rPr>
        <w:t>ก้น ไท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</w:rPr>
        <w:t>ม์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จำกัด </w:t>
      </w:r>
      <w:r w:rsidRPr="00370D63">
        <w:rPr>
          <w:rFonts w:ascii="Cordia New" w:eastAsia="MS Mincho" w:hAnsi="Cordia New"/>
          <w:sz w:val="26"/>
          <w:szCs w:val="26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</w:rPr>
        <w:t>ในสัดส่วนร้อย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โดยมีมูลค่าเงินลงทุนทั้งสิ้น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931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>ล้าน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บาท </w:t>
      </w:r>
      <w:r w:rsidRPr="00370D63">
        <w:rPr>
          <w:rFonts w:ascii="Cordia New" w:eastAsia="MS Mincho" w:hAnsi="Cordia New" w:hint="cs"/>
          <w:sz w:val="26"/>
          <w:szCs w:val="26"/>
          <w:cs/>
        </w:rPr>
        <w:t>รายการดังกล่าวถือเป็นรายการรวมธุรกิจ</w:t>
      </w:r>
    </w:p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รายละเอียดการลงทุนแสดงได้ดังนี้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650"/>
        <w:gridCol w:w="1440"/>
      </w:tblGrid>
      <w:tr w:rsidR="00370D63" w:rsidRPr="00370D63" w:rsidTr="00370D63">
        <w:tc>
          <w:tcPr>
            <w:tcW w:w="765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177" w:right="-10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c>
          <w:tcPr>
            <w:tcW w:w="7650" w:type="dxa"/>
            <w:vAlign w:val="center"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931</w:t>
            </w: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>ประมาณการมูลค่ายุติธรรม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120</w:t>
            </w: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decimal" w:pos="504"/>
              </w:tabs>
              <w:spacing w:after="0" w:line="254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811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cs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0"/>
        <w:gridCol w:w="1440"/>
      </w:tblGrid>
      <w:tr w:rsidR="00370D63" w:rsidRPr="00370D63" w:rsidTr="00370D63">
        <w:trPr>
          <w:trHeight w:val="80"/>
        </w:trPr>
        <w:tc>
          <w:tcPr>
            <w:tcW w:w="774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rPr>
          <w:trHeight w:val="80"/>
        </w:trPr>
        <w:tc>
          <w:tcPr>
            <w:tcW w:w="774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650" w:right="-72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26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196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205</w:t>
            </w:r>
            <w:r w:rsidRPr="00370D63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ประมาณการมูลค่ายุติธรรมของสินทรัพย์สุทธิที่ได้มา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120</w:t>
            </w:r>
          </w:p>
        </w:tc>
      </w:tr>
    </w:tbl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1134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u w:val="single"/>
          <w:lang w:val="fr-FR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Crowne Plaza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pacing w:val="-4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ของปี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pacing w:val="-4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>บริษัทย่อยแห่งหนึ่งของกลุ่มกิจการได้เข้าซื้อสินทรัพย์ดำเนินงานที่ตั้งอยู่ในประเทศออสเตรเลีย เป็นจำนวนเงิน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ทั้งสิ้น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ล้านเหรียญออสเตรเลีย หรือเทียบเท่ามูลค่า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82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>ล้านบาท รายการดังกล่าวถือเป็นรายการรวมธุรกิจ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รายละเอียดการลงทุนแสดงได้ดังนี้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650"/>
        <w:gridCol w:w="1440"/>
      </w:tblGrid>
      <w:tr w:rsidR="00370D63" w:rsidRPr="00370D63" w:rsidTr="00370D63">
        <w:tc>
          <w:tcPr>
            <w:tcW w:w="765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177" w:right="-10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c>
          <w:tcPr>
            <w:tcW w:w="7650" w:type="dxa"/>
            <w:vAlign w:val="center"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</w:t>
            </w: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>ประมาณการมูลค่ายุติธรรม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62</w:t>
            </w: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decimal" w:pos="504"/>
              </w:tabs>
              <w:spacing w:after="0" w:line="254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</w:tr>
    </w:tbl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784"/>
        <w:gridCol w:w="1441"/>
      </w:tblGrid>
      <w:tr w:rsidR="00370D63" w:rsidRPr="00370D63" w:rsidTr="00370D63">
        <w:trPr>
          <w:trHeight w:val="80"/>
        </w:trPr>
        <w:tc>
          <w:tcPr>
            <w:tcW w:w="7778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rPr>
          <w:trHeight w:val="80"/>
        </w:trPr>
        <w:tc>
          <w:tcPr>
            <w:tcW w:w="7778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650" w:right="-108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6840"/>
                <w:tab w:val="right" w:pos="8640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</w:t>
            </w: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tabs>
                <w:tab w:val="center" w:pos="6840"/>
                <w:tab w:val="right" w:pos="8640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66</w:t>
            </w: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78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90" w:right="-108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ประมาณการมูลค่ายุติธรรมของสินทรัพย์สุทธิที่ได้มา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62</w:t>
            </w:r>
          </w:p>
        </w:tc>
      </w:tr>
    </w:tbl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1134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u w:val="single"/>
          <w:lang w:val="fr-FR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u w:val="single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</w:rPr>
        <w:t>GCS Hotel Limited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ของปี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>บริษัทย่อยแห่งหนึ่งของกลุ่มกิจการได้เข้าซื้อกิจการของ</w:t>
      </w:r>
      <w:r w:rsidRPr="00370D63">
        <w:rPr>
          <w:rFonts w:ascii="Cordia New" w:eastAsia="MS Mincho" w:hAnsi="Cordia New"/>
          <w:sz w:val="26"/>
          <w:szCs w:val="26"/>
        </w:rPr>
        <w:t xml:space="preserve"> GCS Hotel Limited </w:t>
      </w:r>
      <w:r w:rsidRPr="00370D63">
        <w:rPr>
          <w:rFonts w:ascii="Cordia New" w:eastAsia="MS Mincho" w:hAnsi="Cordia New"/>
          <w:sz w:val="26"/>
          <w:szCs w:val="26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</w:rPr>
        <w:t>ในสัดส่วนร้อย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โดยมีมูลค่าเงินลงทุนทั้งสิ้น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>ล้านยู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หรือเทียบเท่ามูลค่า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455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>ล้านบาท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>รายการดังกล่าวถือเป็นรายการรวมธุรกิจ</w:t>
      </w:r>
    </w:p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รายละเอียดการลงทุนแสดงได้ดังนี้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</w:rPr>
      </w:pP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650"/>
        <w:gridCol w:w="1440"/>
      </w:tblGrid>
      <w:tr w:rsidR="00370D63" w:rsidRPr="00370D63" w:rsidTr="00370D63">
        <w:tc>
          <w:tcPr>
            <w:tcW w:w="765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177" w:right="-10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c>
          <w:tcPr>
            <w:tcW w:w="7650" w:type="dxa"/>
            <w:vAlign w:val="center"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:rsidR="00370D63" w:rsidRPr="00370D63" w:rsidRDefault="00370D63" w:rsidP="00370D63">
            <w:pPr>
              <w:tabs>
                <w:tab w:val="decimal" w:pos="504"/>
                <w:tab w:val="right" w:pos="1275"/>
              </w:tabs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455</w:t>
            </w: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sz w:val="26"/>
                <w:szCs w:val="26"/>
                <w:cs/>
                <w:lang w:val="en-GB"/>
              </w:rPr>
              <w:t>ประมาณการมูลค่ายุติธรรม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455</w:t>
            </w:r>
          </w:p>
        </w:tc>
      </w:tr>
      <w:tr w:rsidR="00370D63" w:rsidRPr="00370D63" w:rsidTr="00370D63">
        <w:tc>
          <w:tcPr>
            <w:tcW w:w="7650" w:type="dxa"/>
            <w:vAlign w:val="center"/>
            <w:hideMark/>
          </w:tcPr>
          <w:p w:rsidR="00370D63" w:rsidRPr="00370D63" w:rsidRDefault="00370D63" w:rsidP="00370D63">
            <w:pPr>
              <w:spacing w:after="0" w:line="254" w:lineRule="auto"/>
              <w:ind w:left="177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vAlign w:val="center"/>
            <w:hideMark/>
          </w:tcPr>
          <w:p w:rsidR="00370D63" w:rsidRPr="00370D63" w:rsidRDefault="00370D63" w:rsidP="00370D63">
            <w:pPr>
              <w:pBdr>
                <w:bottom w:val="double" w:sz="4" w:space="1" w:color="auto"/>
              </w:pBdr>
              <w:tabs>
                <w:tab w:val="decimal" w:pos="504"/>
              </w:tabs>
              <w:spacing w:after="0" w:line="254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cs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0"/>
        <w:gridCol w:w="1440"/>
      </w:tblGrid>
      <w:tr w:rsidR="00370D63" w:rsidRPr="00370D63" w:rsidTr="00370D63">
        <w:trPr>
          <w:trHeight w:val="80"/>
        </w:trPr>
        <w:tc>
          <w:tcPr>
            <w:tcW w:w="774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rPr>
          <w:trHeight w:val="80"/>
        </w:trPr>
        <w:tc>
          <w:tcPr>
            <w:tcW w:w="774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650" w:right="-72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134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40" w:type="dxa"/>
            <w:hideMark/>
          </w:tcPr>
          <w:p w:rsidR="00370D63" w:rsidRPr="00370D63" w:rsidRDefault="00917503" w:rsidP="00370D63">
            <w:pP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314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68</w:t>
            </w:r>
            <w:r w:rsidRPr="00370D63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54" w:lineRule="auto"/>
              <w:ind w:left="254" w:right="-108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ประมาณการมูลค่ายุติธรรมของสินทรัพย์สุทธิที่ได้มา</w:t>
            </w:r>
          </w:p>
        </w:tc>
        <w:tc>
          <w:tcPr>
            <w:tcW w:w="144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54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455</w:t>
            </w:r>
          </w:p>
        </w:tc>
      </w:tr>
    </w:tbl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outlineLvl w:val="7"/>
        <w:rPr>
          <w:rFonts w:ascii="Cordia New" w:eastAsia="Times New Roman" w:hAnsi="Cordia New"/>
          <w:b/>
          <w:bCs/>
          <w:sz w:val="26"/>
          <w:szCs w:val="26"/>
          <w:u w:val="single"/>
        </w:rPr>
      </w:pP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1134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u w:val="single"/>
          <w:lang w:val="fr-FR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fr-FR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2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fr-FR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การซื้อธุรกิจใน</w:t>
      </w:r>
      <w:r w:rsidR="00D04FAD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ปี</w:t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ก่อน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</w:rPr>
      </w:pPr>
      <w:proofErr w:type="spellStart"/>
      <w:r w:rsidRPr="00370D63">
        <w:rPr>
          <w:rFonts w:ascii="Cordia New" w:eastAsia="MS Mincho" w:hAnsi="Cordia New"/>
          <w:b/>
          <w:bCs/>
          <w:sz w:val="26"/>
          <w:szCs w:val="26"/>
          <w:u w:val="single"/>
        </w:rPr>
        <w:t>Harbour</w:t>
      </w:r>
      <w:proofErr w:type="spellEnd"/>
      <w:r w:rsidRPr="00370D63">
        <w:rPr>
          <w:rFonts w:ascii="Cordia New" w:eastAsia="MS Mincho" w:hAnsi="Cordia New"/>
          <w:b/>
          <w:bCs/>
          <w:sz w:val="26"/>
          <w:szCs w:val="26"/>
          <w:u w:val="single"/>
        </w:rPr>
        <w:t xml:space="preserve"> Residences Oaks Limited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สำหรับการซื้อกิจการ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Harbour Residences Oaks Limited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ของปี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กลุ่มกิจการได้ดำเนินการวัดมูลค่ายุติธรรมของสินทรัพย์ที่ระบุได้ที่ได้มา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และหนี้สินที่รับมาสุทธิเสร็จสิ้นแล้วใน</w:t>
      </w:r>
      <w:r w:rsidR="00B355BF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ปี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ปัจจุบัน โดยรายละเอียดการลงทุนเป็นไปตามที่รายงานไว้เดิม ในการพิจารณามูลค่ายุติธรรม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ของสินทรัพย์ กลุ่มกิจการได้กำหนดวิธีการวัดมูลค่าของสินทรัพย์ที่ระบุได้ที่ได้มา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รายละเอียดการลงทุนแสดงได้ดังนี้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0" w:type="dxa"/>
            <w:vAlign w:val="bottom"/>
          </w:tcPr>
          <w:p w:rsidR="00370D63" w:rsidRPr="00370D63" w:rsidRDefault="00370D63" w:rsidP="00F7241E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F724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0" w:type="dxa"/>
            <w:vAlign w:val="center"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0" w:type="dxa"/>
          </w:tcPr>
          <w:p w:rsidR="00370D63" w:rsidRPr="00370D63" w:rsidRDefault="00370D63" w:rsidP="00F7241E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ราคาที่ตกลงซื้อขายเงินลงทุน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F7241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128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F724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98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F7241E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F7241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ปรับปรุงมูลค่ายุติธรรม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370D63" w:rsidP="00F724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มูลค่ายุติธรรมของสินทรัพย์และหนี้สินที่ได้มาจากการลงทุน มีดังนี้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0" w:type="dxa"/>
            <w:vAlign w:val="bottom"/>
          </w:tcPr>
          <w:p w:rsidR="00370D63" w:rsidRPr="00370D63" w:rsidRDefault="00370D63" w:rsidP="00F7241E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F724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0" w:type="dxa"/>
            <w:vAlign w:val="center"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0" w:type="dxa"/>
          </w:tcPr>
          <w:p w:rsidR="00370D63" w:rsidRPr="00370D63" w:rsidRDefault="00370D63" w:rsidP="00F7241E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F7241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F7241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F7241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F7241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106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F7241E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F7241E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F7241E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F7241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98</w:t>
            </w:r>
          </w:p>
        </w:tc>
      </w:tr>
    </w:tbl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Times New Roman" w:hAnsi="Cordia New"/>
          <w:sz w:val="26"/>
          <w:szCs w:val="26"/>
          <w:cs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fr-FR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u w:val="single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</w:rPr>
        <w:t>Benihana Holding Pte. Ltd.</w:t>
      </w:r>
    </w:p>
    <w:p w:rsidR="00370D63" w:rsidRPr="00370D63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b/>
          <w:bCs/>
          <w:sz w:val="26"/>
          <w:szCs w:val="26"/>
          <w:u w:val="single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สำหรับการซื้อกิจการ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Benihana Holding </w:t>
      </w:r>
      <w:proofErr w:type="spellStart"/>
      <w:r w:rsidRPr="00370D63">
        <w:rPr>
          <w:rFonts w:ascii="Cordia New" w:eastAsia="MS Mincho" w:hAnsi="Cordia New"/>
          <w:sz w:val="26"/>
          <w:szCs w:val="26"/>
          <w:lang w:val="en-GB"/>
        </w:rPr>
        <w:t>Pte.Ltd</w:t>
      </w:r>
      <w:proofErr w:type="spellEnd"/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ของปี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</w:t>
      </w:r>
      <w:r w:rsidR="00B355BF">
        <w:rPr>
          <w:rFonts w:ascii="Cordia New" w:eastAsia="MS Mincho" w:hAnsi="Cordia New" w:hint="cs"/>
          <w:sz w:val="26"/>
          <w:szCs w:val="26"/>
          <w:cs/>
          <w:lang w:val="en-GB"/>
        </w:rPr>
        <w:t>ปี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ปัจจุบัน โดยรายละเอียดการลงทุนเป็นไป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ตามรายงานไว้เดิม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อย่างน่าเชื่อถือ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รายละเอียดการลงทุนแสดงได้ดังนี้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0" w:type="dxa"/>
            <w:vAlign w:val="bottom"/>
          </w:tcPr>
          <w:p w:rsidR="00370D63" w:rsidRPr="00370D63" w:rsidRDefault="00370D63" w:rsidP="00CE7DB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0" w:type="dxa"/>
            <w:vAlign w:val="center"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0" w:type="dxa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ราคาที่ตกลงซื้อขายเงินลงทุน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334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455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กำไรจากการซื้อธุรกิจในราคาต่ำกว่ามูลค่ายุติธรรม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370D63" w:rsidP="00CE7DB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ปรับปรุงมูลค่ายุติธรรม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370D63" w:rsidP="00CE7DB8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มูลค่ายุติธรรมตามส่วนได้เสียร้อยละ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75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ของสินทรัพย์และหนี้สินที่ได้มาจากการลงทุน มีดังนี้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0" w:type="dxa"/>
            <w:vAlign w:val="bottom"/>
          </w:tcPr>
          <w:p w:rsidR="00370D63" w:rsidRPr="00370D63" w:rsidRDefault="00370D63" w:rsidP="00CE7DB8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0" w:type="dxa"/>
            <w:vAlign w:val="center"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0" w:type="dxa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27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ลูกหนี้และค่าใช้จ่ายจ่ายล่วงหน้า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661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606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CE7DB8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455</w:t>
            </w:r>
          </w:p>
        </w:tc>
      </w:tr>
    </w:tbl>
    <w:p w:rsidR="00370D63" w:rsidRPr="00370D63" w:rsidRDefault="00370D63" w:rsidP="00370D63">
      <w:pPr>
        <w:spacing w:after="0" w:line="240" w:lineRule="auto"/>
        <w:rPr>
          <w:rFonts w:ascii="Cordia New" w:eastAsia="MS Mincho" w:hAnsi="Cordia New"/>
          <w:sz w:val="26"/>
          <w:szCs w:val="26"/>
          <w:lang w:val="en-GB"/>
        </w:rPr>
        <w:sectPr w:rsidR="00370D63" w:rsidRPr="00370D63">
          <w:pgSz w:w="11909" w:h="16834"/>
          <w:pgMar w:top="1987" w:right="1138" w:bottom="850" w:left="1411" w:header="706" w:footer="706" w:gutter="0"/>
          <w:cols w:space="720"/>
        </w:sectPr>
      </w:pPr>
    </w:p>
    <w:p w:rsidR="00370D63" w:rsidRPr="00370D63" w:rsidRDefault="00917503" w:rsidP="00370D63">
      <w:p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="00370D63"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Times New Roman" w:hAnsi="Cordia New"/>
          <w:sz w:val="26"/>
          <w:szCs w:val="26"/>
        </w:rPr>
      </w:pP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 xml:space="preserve">The Food Theory Group </w:t>
      </w:r>
      <w:proofErr w:type="spellStart"/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Pte.</w:t>
      </w:r>
      <w:proofErr w:type="spellEnd"/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 xml:space="preserve"> Ltd.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สำหรับการซื้อกิจการ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The Food Theory Group </w:t>
      </w:r>
      <w:proofErr w:type="spellStart"/>
      <w:r w:rsidRPr="00370D63">
        <w:rPr>
          <w:rFonts w:ascii="Cordia New" w:eastAsia="MS Mincho" w:hAnsi="Cordia New"/>
          <w:sz w:val="26"/>
          <w:szCs w:val="26"/>
          <w:lang w:val="en-GB"/>
        </w:rPr>
        <w:t>Pte.</w:t>
      </w:r>
      <w:proofErr w:type="spellEnd"/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Ltd.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ของปี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</w:t>
      </w:r>
      <w:r w:rsidR="00B355BF">
        <w:rPr>
          <w:rFonts w:ascii="Cordia New" w:eastAsia="MS Mincho" w:hAnsi="Cordia New" w:hint="cs"/>
          <w:sz w:val="26"/>
          <w:szCs w:val="26"/>
          <w:cs/>
          <w:lang w:val="en-GB"/>
        </w:rPr>
        <w:t>ปี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ปัจจุบัน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รายละเอียดการซื้อกิจการแสดงได้ดังนี้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674"/>
        <w:gridCol w:w="951"/>
        <w:gridCol w:w="1585"/>
      </w:tblGrid>
      <w:tr w:rsidR="00370D63" w:rsidRPr="00370D63" w:rsidTr="00370D63">
        <w:tc>
          <w:tcPr>
            <w:tcW w:w="6671" w:type="dxa"/>
            <w:vAlign w:val="bottom"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spacing w:after="0" w:line="240" w:lineRule="auto"/>
              <w:ind w:right="-3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4"/>
                <w:szCs w:val="24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4"/>
                <w:szCs w:val="24"/>
                <w:cs/>
              </w:rPr>
              <w:t>ล้านบาท</w:t>
            </w:r>
          </w:p>
        </w:tc>
      </w:tr>
      <w:tr w:rsidR="00370D63" w:rsidRPr="00370D63" w:rsidTr="00370D63">
        <w:tc>
          <w:tcPr>
            <w:tcW w:w="6671" w:type="dxa"/>
            <w:vAlign w:val="center"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ราคาที่ตกลงซื้อขายเงินลงทุนส่วนเพิ่ม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มูลค่ายุติธรรมของเงินลงทุนเริ่มแรก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79</w:t>
            </w: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รวมเงินลงทุน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144</w:t>
            </w: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44</w:t>
            </w: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100</w:t>
            </w: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:rsidR="00370D63" w:rsidRPr="00370D63" w:rsidRDefault="0091750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155</w:t>
            </w: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:rsidR="00370D63" w:rsidRPr="00370D63" w:rsidRDefault="00917503" w:rsidP="00CE7D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</w:t>
            </w:r>
          </w:p>
        </w:tc>
      </w:tr>
      <w:tr w:rsidR="00370D63" w:rsidRPr="00370D63" w:rsidTr="00370D63">
        <w:tc>
          <w:tcPr>
            <w:tcW w:w="6671" w:type="dxa"/>
            <w:vAlign w:val="center"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center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ส่วนได้เสียในกิจการร่วมค้าเพิ่มขึ้น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</w:t>
            </w:r>
          </w:p>
        </w:tc>
      </w:tr>
      <w:tr w:rsidR="00370D63" w:rsidRPr="00370D63" w:rsidTr="00370D63">
        <w:tc>
          <w:tcPr>
            <w:tcW w:w="6671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ค่าความนิยมลดลง</w:t>
            </w:r>
          </w:p>
        </w:tc>
        <w:tc>
          <w:tcPr>
            <w:tcW w:w="95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:rsidR="00370D63" w:rsidRPr="00370D63" w:rsidRDefault="00370D6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55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8"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มูลค่ายุติธรรมของสินทรัพย์ที่ระบุได้ที่ได้มาและหนี้สินที่รับมาจากการลงทุน มีดังนี้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243"/>
        <w:gridCol w:w="1399"/>
        <w:gridCol w:w="1583"/>
      </w:tblGrid>
      <w:tr w:rsidR="00370D63" w:rsidRPr="00370D63" w:rsidTr="00370D63">
        <w:trPr>
          <w:trHeight w:val="80"/>
        </w:trPr>
        <w:tc>
          <w:tcPr>
            <w:tcW w:w="6248" w:type="dxa"/>
            <w:vAlign w:val="bottom"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rPr>
          <w:trHeight w:val="80"/>
        </w:trPr>
        <w:tc>
          <w:tcPr>
            <w:tcW w:w="6248" w:type="dxa"/>
            <w:vAlign w:val="bottom"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650" w:right="-68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650" w:right="-72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ลูกหนี้และสินทรัพย์หมุนเวียนอื่น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เงินลงทุนในส่วนได้เสียในกิจการร่วมค้า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65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CE7DB8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CE7DB8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CE7DB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CE7DB8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44</w:t>
            </w: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Ocean Harvey Bay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 w:hanging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สำหรับการซื้อกิจการ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Ocean Harvey Bay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ของปี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</w:t>
      </w:r>
      <w:r w:rsidR="00B355BF">
        <w:rPr>
          <w:rFonts w:ascii="Cordia New" w:eastAsia="MS Mincho" w:hAnsi="Cordia New" w:hint="cs"/>
          <w:sz w:val="26"/>
          <w:szCs w:val="26"/>
          <w:cs/>
          <w:lang w:val="en-GB"/>
        </w:rPr>
        <w:t>ปี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ปัจจุบัน โดยรายละเอียดการลงทุนเป็นไป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ตามรายงานไว้เดิม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อย่างน่าเชื่อถือ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รายละเอียดการลงทุนแสดงได้ดังนี้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0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0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0" w:type="dxa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ราคาที่ตกลงซื้อขายเงินลงทุน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176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144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ปรับปรุงมูลค่ายุติธรรม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370D63" w:rsidP="00D0591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มูลค่ายุติธรรมของสินทรัพย์ที่ระบุได้ที่ได้มาและหนี้สินที่รับมาจากการลงทุน มีดังนี้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0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0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0" w:type="dxa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135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D0591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144</w:t>
            </w:r>
          </w:p>
        </w:tc>
      </w:tr>
    </w:tbl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  <w:cs/>
          <w:lang w:val="en-GB"/>
        </w:rPr>
      </w:pP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NH Hotel Group S.A.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ภายในระยะเวลาที่กำหนดไว้ในมาตรฐานการรายงานทางการเงิน ฉบับที่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เรื่อง การรวมธุรกิจ ภายในปี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รายละเอียดการซื้อกิจการแสดงได้ดังนี้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674"/>
        <w:gridCol w:w="951"/>
        <w:gridCol w:w="1585"/>
      </w:tblGrid>
      <w:tr w:rsidR="00370D63" w:rsidRPr="00370D63" w:rsidTr="00E11FA0">
        <w:tc>
          <w:tcPr>
            <w:tcW w:w="6674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spacing w:after="0" w:line="240" w:lineRule="auto"/>
              <w:ind w:right="-3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4"/>
                <w:szCs w:val="24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4"/>
                <w:szCs w:val="24"/>
                <w:cs/>
              </w:rPr>
              <w:t>ล้านบาท</w:t>
            </w:r>
          </w:p>
        </w:tc>
      </w:tr>
      <w:tr w:rsidR="00370D63" w:rsidRPr="00370D63" w:rsidTr="00E11FA0">
        <w:tc>
          <w:tcPr>
            <w:tcW w:w="6674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ราคาที่ตกลงซื้อขายเงินลงทุน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867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125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742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กำไรจากการซื้อธุรกิจในราคาต่ำกว่ามูลค่ายุติธรรม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708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E11FA0">
        <w:tc>
          <w:tcPr>
            <w:tcW w:w="6674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center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E11FA0" w:rsidRPr="00370D63" w:rsidTr="00E11FA0">
        <w:tc>
          <w:tcPr>
            <w:tcW w:w="6674" w:type="dxa"/>
            <w:vAlign w:val="center"/>
          </w:tcPr>
          <w:p w:rsidR="00E11FA0" w:rsidRPr="00370D63" w:rsidRDefault="00E11FA0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E11FA0" w:rsidRPr="00370D63" w:rsidRDefault="00E11FA0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</w:tcPr>
          <w:p w:rsidR="00E11FA0" w:rsidRPr="00370D63" w:rsidRDefault="00E11FA0" w:rsidP="00E11FA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4"/>
                <w:szCs w:val="24"/>
                <w:cs/>
              </w:rPr>
              <w:t>ล้านบาท</w:t>
            </w:r>
          </w:p>
        </w:tc>
      </w:tr>
      <w:tr w:rsidR="00E11FA0" w:rsidRPr="00370D63" w:rsidTr="00E11FA0">
        <w:tc>
          <w:tcPr>
            <w:tcW w:w="6674" w:type="dxa"/>
            <w:vAlign w:val="center"/>
          </w:tcPr>
          <w:p w:rsidR="00E11FA0" w:rsidRPr="00370D63" w:rsidRDefault="00E11FA0" w:rsidP="00E11FA0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E11FA0" w:rsidRPr="00370D63" w:rsidRDefault="00E11FA0" w:rsidP="00E11FA0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vAlign w:val="center"/>
          </w:tcPr>
          <w:p w:rsidR="00E11FA0" w:rsidRPr="00370D63" w:rsidRDefault="00E11FA0" w:rsidP="00E11FA0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สินทรัพย์ที่ถือไว้เพื่อขายลดลง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สินทรัพย์ไม่มีตัวตนเพิ่มขึ้น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164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 อาคารและอุปกรณ์ลดลง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336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สินทรัพย์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ภาษีเงินได้รอตัดบัญชีเพิ่มขึ้น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19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ภาษีเงินได้รอตัดบัญชีเพิ่มขึ้น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เจ้าหนี้อื่นลดลง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207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ภาษีเงินได้ค้างจ่ายเพิ่มขึ้น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cs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sz w:val="26"/>
                <w:szCs w:val="26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207</w:t>
            </w:r>
            <w:r w:rsidRPr="00370D63">
              <w:rPr>
                <w:rFonts w:ascii="Cordia New" w:eastAsia="MS Mincho" w:hAnsi="Cordia New"/>
                <w:sz w:val="26"/>
                <w:szCs w:val="26"/>
              </w:rPr>
              <w:t>)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หนี้สินอื่นเพิ่มขึ้น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113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E11FA0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ส่วนได้เสียที่ไม่มีอำนาจควบคุมลดลง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66</w:t>
            </w:r>
          </w:p>
        </w:tc>
      </w:tr>
      <w:tr w:rsidR="00370D63" w:rsidRPr="00370D63" w:rsidTr="00E11FA0">
        <w:tc>
          <w:tcPr>
            <w:tcW w:w="6674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450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มูลค่ายุติธรรมตามส่วนได้เสียร้อยละ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ของสินทรัพย์และหนี้สินที่ได้มาจากการลงทุน มีดังนี้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2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243"/>
        <w:gridCol w:w="1399"/>
        <w:gridCol w:w="1583"/>
      </w:tblGrid>
      <w:tr w:rsidR="00370D63" w:rsidRPr="00370D63" w:rsidTr="00370D63">
        <w:trPr>
          <w:trHeight w:val="80"/>
        </w:trPr>
        <w:tc>
          <w:tcPr>
            <w:tcW w:w="6248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370D63" w:rsidTr="00370D63">
        <w:trPr>
          <w:trHeight w:val="80"/>
        </w:trPr>
        <w:tc>
          <w:tcPr>
            <w:tcW w:w="6248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650" w:right="-68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650" w:right="-72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10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216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254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507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44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285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สินทรัพย์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773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226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848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459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954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829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248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00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:rsidR="00370D63" w:rsidRPr="00370D63" w:rsidRDefault="00917503" w:rsidP="00D05912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86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125</w:t>
            </w:r>
          </w:p>
        </w:tc>
      </w:tr>
    </w:tbl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proofErr w:type="spellStart"/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Santai</w:t>
      </w:r>
      <w:proofErr w:type="spellEnd"/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 xml:space="preserve"> Resort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 w:hanging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D05912">
      <w:pPr>
        <w:spacing w:after="0" w:line="240" w:lineRule="auto"/>
        <w:ind w:left="547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สำหรับการซื้อกิจการ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proofErr w:type="spellStart"/>
      <w:r w:rsidRPr="00370D63">
        <w:rPr>
          <w:rFonts w:ascii="Cordia New" w:eastAsia="MS Mincho" w:hAnsi="Cordia New"/>
          <w:sz w:val="26"/>
          <w:szCs w:val="26"/>
          <w:lang w:val="en-GB"/>
        </w:rPr>
        <w:t>Santai</w:t>
      </w:r>
      <w:proofErr w:type="spellEnd"/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Resort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ของปี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กลุ่มกิจการได้ดำเนินการวัดมูลค่ายุติธรรม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ของสินทรัพย์ที่ระบุได้ที่ได้มาและหนี้สินที่รับมาสุทธิเสร็จสิ้นแล้วใน</w:t>
      </w:r>
      <w:r w:rsidR="00837D3A">
        <w:rPr>
          <w:rFonts w:ascii="Cordia New" w:eastAsia="MS Mincho" w:hAnsi="Cordia New" w:hint="cs"/>
          <w:sz w:val="26"/>
          <w:szCs w:val="26"/>
          <w:cs/>
          <w:lang w:val="en-GB"/>
        </w:rPr>
        <w:t>ปี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ปัจจุบัน โดยรายละเอียดการลงทุนเป็นไปตามรายงาน</w:t>
      </w:r>
      <w:r w:rsidR="00D05912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ไว้เดิม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:rsidR="00370D63" w:rsidRPr="00370D63" w:rsidRDefault="00370D63" w:rsidP="00D05912">
      <w:pPr>
        <w:spacing w:after="0" w:line="240" w:lineRule="auto"/>
        <w:ind w:left="547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รายละเอียดการลงทุนแสดงได้ดังนี้</w:t>
      </w: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0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0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0" w:type="dxa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ราคาที่ตกลงซื้อขายเงินลงทุน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77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57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ปรับปรุงมูลค่ายุติธรรม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370D63" w:rsidP="00D0591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การซื้อธุรกิจ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มูลค่ายุติธรรมของสินทรัพย์ที่ระบุได้ที่ได้มาและหนี้สินที่รับมาจากการลงทุน มีดังนี้</w:t>
      </w:r>
    </w:p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cs/>
          <w:lang w:val="en-GB"/>
        </w:rPr>
      </w:pP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0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0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0" w:type="dxa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68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20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0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20" w:type="dxa"/>
            <w:vAlign w:val="center"/>
            <w:hideMark/>
          </w:tcPr>
          <w:p w:rsidR="00370D63" w:rsidRPr="00370D63" w:rsidRDefault="00917503" w:rsidP="00D0591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57</w:t>
            </w:r>
          </w:p>
        </w:tc>
      </w:tr>
    </w:tbl>
    <w:p w:rsidR="00370D63" w:rsidRPr="00370D63" w:rsidRDefault="00370D63" w:rsidP="00370D6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both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QT Port Douglas</w:t>
      </w: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 w:hanging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</w:rPr>
        <w:t>สำหรับการซื้อกิจการ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QT Port Douglas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ของปี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</w:t>
      </w:r>
      <w:r w:rsidR="00837D3A">
        <w:rPr>
          <w:rFonts w:ascii="Cordia New" w:eastAsia="MS Mincho" w:hAnsi="Cordia New" w:hint="cs"/>
          <w:sz w:val="26"/>
          <w:szCs w:val="26"/>
          <w:cs/>
          <w:lang w:val="en-GB"/>
        </w:rPr>
        <w:t>ปี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ปัจจุบัน โดยรายละเอียดการลงทุนเป็นไป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ตามรายงานไว้เดิม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อย่างน่าเชื่อถือ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</w:p>
    <w:p w:rsid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รายละเอียดการลงทุนแสดงได้ดังนี้</w:t>
      </w: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4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1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4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1" w:type="dxa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ราคาที่ตกลงซื้อขายเงินลงทุน</w:t>
            </w:r>
          </w:p>
        </w:tc>
        <w:tc>
          <w:tcPr>
            <w:tcW w:w="1421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331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มูลค่ายุติธรรมสุทธิของสินทรัพย์ที่ได้มาตามสัดส่วนของการลงทุน</w:t>
            </w:r>
          </w:p>
        </w:tc>
        <w:tc>
          <w:tcPr>
            <w:tcW w:w="1421" w:type="dxa"/>
            <w:vAlign w:val="bottom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329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421" w:type="dxa"/>
            <w:vAlign w:val="center"/>
            <w:hideMark/>
          </w:tcPr>
          <w:p w:rsidR="00370D63" w:rsidRPr="00370D63" w:rsidRDefault="0091750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21" w:type="dxa"/>
            <w:vAlign w:val="center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ปรับปรุงมูลค่ายุติธรรม</w:t>
            </w:r>
          </w:p>
        </w:tc>
        <w:tc>
          <w:tcPr>
            <w:tcW w:w="1421" w:type="dxa"/>
            <w:vAlign w:val="center"/>
            <w:hideMark/>
          </w:tcPr>
          <w:p w:rsidR="00370D63" w:rsidRPr="00370D63" w:rsidRDefault="00370D63" w:rsidP="00D0591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-</w:t>
            </w:r>
          </w:p>
        </w:tc>
      </w:tr>
    </w:tbl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มูลค่ายุติธรรมของสินทรัพย์ที่ระบุได้ที่ได้มาและหนี้สินที่รับมาจากการลงทุน มีดังนี้</w:t>
      </w:r>
    </w:p>
    <w:tbl>
      <w:tblPr>
        <w:tblW w:w="916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7744"/>
        <w:gridCol w:w="1421"/>
      </w:tblGrid>
      <w:tr w:rsidR="00370D63" w:rsidRPr="00370D63" w:rsidTr="00370D63">
        <w:tc>
          <w:tcPr>
            <w:tcW w:w="7744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254" w:right="-108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1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D63" w:rsidRPr="00370D63" w:rsidTr="00370D63">
        <w:tc>
          <w:tcPr>
            <w:tcW w:w="7744" w:type="dxa"/>
            <w:vAlign w:val="center"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1421" w:type="dxa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21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30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421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299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สิทธิในการบริหารสินทรัพย์</w:t>
            </w:r>
          </w:p>
        </w:tc>
        <w:tc>
          <w:tcPr>
            <w:tcW w:w="1421" w:type="dxa"/>
            <w:vAlign w:val="bottom"/>
            <w:hideMark/>
          </w:tcPr>
          <w:p w:rsidR="00370D63" w:rsidRPr="00370D63" w:rsidRDefault="0091750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421" w:type="dxa"/>
            <w:vAlign w:val="bottom"/>
            <w:hideMark/>
          </w:tcPr>
          <w:p w:rsidR="00370D63" w:rsidRPr="00370D63" w:rsidRDefault="00370D63" w:rsidP="00D05912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1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7744" w:type="dxa"/>
            <w:vAlign w:val="center"/>
            <w:hideMark/>
          </w:tcPr>
          <w:p w:rsidR="00370D63" w:rsidRPr="00370D63" w:rsidRDefault="00370D63" w:rsidP="00D05912">
            <w:pPr>
              <w:spacing w:after="0" w:line="240" w:lineRule="auto"/>
              <w:ind w:left="254"/>
              <w:jc w:val="both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21" w:type="dxa"/>
            <w:vAlign w:val="center"/>
            <w:hideMark/>
          </w:tcPr>
          <w:p w:rsidR="00370D63" w:rsidRPr="00370D63" w:rsidRDefault="00917503" w:rsidP="00D0591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329</w:t>
            </w:r>
          </w:p>
        </w:tc>
      </w:tr>
    </w:tbl>
    <w:p w:rsidR="00370D63" w:rsidRPr="00370D63" w:rsidRDefault="00D05912" w:rsidP="00370D63">
      <w:pPr>
        <w:spacing w:after="0" w:line="240" w:lineRule="auto"/>
        <w:ind w:left="540" w:hanging="540"/>
        <w:jc w:val="thaiDistribute"/>
        <w:outlineLvl w:val="7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370D63"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การซื้อธุรกิจ</w:t>
      </w:r>
      <w:r w:rsidR="00370D63"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D05912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12"/>
          <w:szCs w:val="12"/>
          <w:u w:val="single"/>
          <w:lang w:val="en-GB"/>
        </w:rPr>
      </w:pPr>
    </w:p>
    <w:p w:rsidR="00370D63" w:rsidRPr="00370D63" w:rsidRDefault="00370D63" w:rsidP="00370D63">
      <w:pPr>
        <w:tabs>
          <w:tab w:val="left" w:pos="540"/>
        </w:tabs>
        <w:spacing w:after="0" w:line="240" w:lineRule="auto"/>
        <w:ind w:left="540"/>
        <w:jc w:val="thaiDistribute"/>
        <w:rPr>
          <w:rFonts w:ascii="Cordia New" w:eastAsia="MS Mincho" w:hAnsi="Cordia New"/>
          <w:b/>
          <w:bCs/>
          <w:sz w:val="26"/>
          <w:szCs w:val="26"/>
          <w:u w:val="single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  <w:t>Inigo Montoya Group</w:t>
      </w:r>
    </w:p>
    <w:p w:rsidR="00370D63" w:rsidRPr="00D05912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12"/>
          <w:szCs w:val="12"/>
          <w:lang w:val="en-GB"/>
        </w:rPr>
      </w:pPr>
    </w:p>
    <w:p w:rsidR="00370D63" w:rsidRPr="00370D63" w:rsidRDefault="00370D63" w:rsidP="00370D6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สำหรับการซื้อกิจการ 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Inigo Montoya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ในระหว่างไตรมาสที่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ของปี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กลุ่มกิจการได้ดำเนินการวัดมูลค่ายุติธรรม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ของสินทรัพย์ที่ระบุได้ที่ได้มาและหนี้สินที่รับมาสุทธิเสร็จสิ้นแล้วใน</w:t>
      </w:r>
      <w:r w:rsidR="00837D3A">
        <w:rPr>
          <w:rFonts w:ascii="Cordia New" w:eastAsia="MS Mincho" w:hAnsi="Cordia New" w:hint="cs"/>
          <w:sz w:val="26"/>
          <w:szCs w:val="26"/>
          <w:cs/>
          <w:lang w:val="en-GB"/>
        </w:rPr>
        <w:t>ปี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ปัจจุบัน ในการพิจารณามูลค่ายุติธรรมของสินทรัพย์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กลุ่มกิจการจะได้รับประโยชน์เชิงเศรษฐกิจจากสินทรัพย์อย่างน่าเชื่อถือ</w:t>
      </w:r>
    </w:p>
    <w:p w:rsidR="00370D63" w:rsidRPr="00D05912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12"/>
          <w:szCs w:val="12"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รายละเอียดการซื้อกิจการแสดงได้ดังนี้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674"/>
        <w:gridCol w:w="951"/>
        <w:gridCol w:w="1585"/>
      </w:tblGrid>
      <w:tr w:rsidR="00370D63" w:rsidRPr="00370D63" w:rsidTr="00D05912">
        <w:tc>
          <w:tcPr>
            <w:tcW w:w="6674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spacing w:after="0" w:line="340" w:lineRule="exact"/>
              <w:ind w:right="-3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4"/>
                <w:szCs w:val="24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4"/>
                <w:szCs w:val="24"/>
                <w:cs/>
              </w:rPr>
              <w:t>ล้านบาท</w:t>
            </w:r>
          </w:p>
        </w:tc>
      </w:tr>
      <w:tr w:rsidR="00370D63" w:rsidRPr="00D05912" w:rsidTr="00D05912">
        <w:tc>
          <w:tcPr>
            <w:tcW w:w="6674" w:type="dxa"/>
            <w:vAlign w:val="center"/>
          </w:tcPr>
          <w:p w:rsidR="00370D63" w:rsidRPr="00D05912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370D63" w:rsidRPr="00D05912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585" w:type="dxa"/>
          </w:tcPr>
          <w:p w:rsidR="00370D63" w:rsidRPr="00D05912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8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ราคาที่ตกลงซื้อขายเงินลงทุนส่วนเพิ่ม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มูลค่ายุติธรรมของเงินลงทุนเริ่มแรก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29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รวมเงินลงทุน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33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bottom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21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ค่าความนิยม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-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24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</w:p>
        </w:tc>
      </w:tr>
      <w:tr w:rsidR="00370D63" w:rsidRPr="00D05912" w:rsidTr="00D05912">
        <w:tc>
          <w:tcPr>
            <w:tcW w:w="6674" w:type="dxa"/>
            <w:vAlign w:val="center"/>
          </w:tcPr>
          <w:p w:rsidR="00370D63" w:rsidRPr="00D05912" w:rsidRDefault="00370D63" w:rsidP="00D05912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370D63" w:rsidRPr="00D05912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585" w:type="dxa"/>
            <w:vAlign w:val="center"/>
          </w:tcPr>
          <w:p w:rsidR="00370D63" w:rsidRPr="00D05912" w:rsidRDefault="00370D63" w:rsidP="00D05912">
            <w:pPr>
              <w:tabs>
                <w:tab w:val="decimal" w:pos="504"/>
                <w:tab w:val="right" w:pos="1275"/>
              </w:tabs>
              <w:spacing w:after="0" w:line="240" w:lineRule="auto"/>
              <w:ind w:right="-72" w:firstLine="58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รายละเอียดของรายการปรับปรุงมูลค่ายุติธรรมแสดงได้ดังนี้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</w:tr>
      <w:tr w:rsidR="004141F8" w:rsidRPr="00370D63" w:rsidTr="00716D67">
        <w:tc>
          <w:tcPr>
            <w:tcW w:w="6674" w:type="dxa"/>
            <w:vAlign w:val="bottom"/>
          </w:tcPr>
          <w:p w:rsidR="004141F8" w:rsidRPr="00370D63" w:rsidRDefault="004141F8" w:rsidP="004141F8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4"/>
                <w:szCs w:val="24"/>
              </w:rPr>
            </w:pPr>
          </w:p>
        </w:tc>
        <w:tc>
          <w:tcPr>
            <w:tcW w:w="951" w:type="dxa"/>
            <w:vAlign w:val="bottom"/>
          </w:tcPr>
          <w:p w:rsidR="004141F8" w:rsidRPr="00370D63" w:rsidRDefault="004141F8" w:rsidP="004141F8">
            <w:pPr>
              <w:spacing w:after="0" w:line="340" w:lineRule="exact"/>
              <w:ind w:right="-3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585" w:type="dxa"/>
            <w:vAlign w:val="bottom"/>
          </w:tcPr>
          <w:p w:rsidR="004141F8" w:rsidRPr="00370D63" w:rsidRDefault="004141F8" w:rsidP="004141F8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4"/>
                <w:szCs w:val="24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4"/>
                <w:szCs w:val="24"/>
                <w:cs/>
              </w:rPr>
              <w:t>ล้านบาท</w:t>
            </w:r>
          </w:p>
        </w:tc>
      </w:tr>
      <w:tr w:rsidR="004141F8" w:rsidRPr="00370D63" w:rsidTr="00716D67">
        <w:tc>
          <w:tcPr>
            <w:tcW w:w="6674" w:type="dxa"/>
            <w:vAlign w:val="center"/>
          </w:tcPr>
          <w:p w:rsidR="004141F8" w:rsidRPr="00D05912" w:rsidRDefault="004141F8" w:rsidP="004141F8">
            <w:pPr>
              <w:spacing w:after="0" w:line="240" w:lineRule="auto"/>
              <w:ind w:left="290"/>
              <w:jc w:val="both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4141F8" w:rsidRPr="00D05912" w:rsidRDefault="004141F8" w:rsidP="004141F8">
            <w:pPr>
              <w:tabs>
                <w:tab w:val="decimal" w:pos="504"/>
                <w:tab w:val="right" w:pos="1275"/>
              </w:tabs>
              <w:spacing w:after="0" w:line="240" w:lineRule="auto"/>
              <w:ind w:right="-3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585" w:type="dxa"/>
          </w:tcPr>
          <w:p w:rsidR="004141F8" w:rsidRPr="00D05912" w:rsidRDefault="004141F8" w:rsidP="004141F8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เงินสดและรายการเทียบเท่าเงินสดลดลง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สินทรัพย์ไม่มีตัวตนเพิ่มขึ้น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สินทรัพย์อื่นเพิ่มขึ้น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</w:t>
            </w:r>
          </w:p>
        </w:tc>
      </w:tr>
      <w:tr w:rsidR="00E52314" w:rsidRPr="00370D63" w:rsidTr="00DC51CE">
        <w:tc>
          <w:tcPr>
            <w:tcW w:w="6674" w:type="dxa"/>
            <w:vAlign w:val="center"/>
            <w:hideMark/>
          </w:tcPr>
          <w:p w:rsidR="00E52314" w:rsidRPr="00370D63" w:rsidRDefault="00E52314" w:rsidP="00DC51CE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ภาษีเงินได้รอตัดบัญชีเพิ่มขึ้น</w:t>
            </w:r>
          </w:p>
        </w:tc>
        <w:tc>
          <w:tcPr>
            <w:tcW w:w="951" w:type="dxa"/>
            <w:vAlign w:val="bottom"/>
          </w:tcPr>
          <w:p w:rsidR="00E52314" w:rsidRPr="00370D63" w:rsidRDefault="00E52314" w:rsidP="00DC51CE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E52314" w:rsidRPr="00370D63" w:rsidRDefault="00E52314" w:rsidP="00DC51CE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หนี้สินเพิ่มขึ้น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D05912">
        <w:tc>
          <w:tcPr>
            <w:tcW w:w="6674" w:type="dxa"/>
            <w:vAlign w:val="center"/>
            <w:hideMark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D05912">
        <w:tc>
          <w:tcPr>
            <w:tcW w:w="6674" w:type="dxa"/>
            <w:vAlign w:val="center"/>
          </w:tcPr>
          <w:p w:rsidR="00370D63" w:rsidRPr="00370D63" w:rsidRDefault="00370D63" w:rsidP="00D05912">
            <w:pPr>
              <w:spacing w:after="0" w:line="340" w:lineRule="exact"/>
              <w:ind w:left="290"/>
              <w:jc w:val="both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951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8"/>
                <w:lang w:val="en-GB"/>
              </w:rPr>
            </w:pPr>
          </w:p>
        </w:tc>
        <w:tc>
          <w:tcPr>
            <w:tcW w:w="1585" w:type="dxa"/>
            <w:vAlign w:val="center"/>
            <w:hideMark/>
          </w:tcPr>
          <w:p w:rsidR="00370D63" w:rsidRPr="00370D63" w:rsidRDefault="00917503" w:rsidP="00D05912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</w:t>
            </w:r>
          </w:p>
        </w:tc>
      </w:tr>
    </w:tbl>
    <w:p w:rsidR="00370D63" w:rsidRPr="00D05912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b/>
          <w:bCs/>
          <w:sz w:val="12"/>
          <w:szCs w:val="12"/>
          <w:lang w:val="en-GB"/>
        </w:rPr>
      </w:pPr>
    </w:p>
    <w:p w:rsidR="00370D63" w:rsidRPr="00370D63" w:rsidRDefault="00370D63" w:rsidP="00370D63">
      <w:pPr>
        <w:tabs>
          <w:tab w:val="left" w:pos="6749"/>
        </w:tabs>
        <w:spacing w:after="0" w:line="240" w:lineRule="auto"/>
        <w:ind w:left="540"/>
        <w:jc w:val="thaiDistribute"/>
        <w:outlineLvl w:val="7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มูลค่ายุติธรรมตามส่วนได้เสียร้อยละ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ของสินทรัพย์และหนี้สินที่ได้มาจากการลงทุน มีดังนี้</w:t>
      </w:r>
    </w:p>
    <w:tbl>
      <w:tblPr>
        <w:tblW w:w="92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243"/>
        <w:gridCol w:w="1399"/>
        <w:gridCol w:w="1583"/>
      </w:tblGrid>
      <w:tr w:rsidR="00370D63" w:rsidRPr="00370D63" w:rsidTr="00370D63">
        <w:tc>
          <w:tcPr>
            <w:tcW w:w="6243" w:type="dxa"/>
            <w:vAlign w:val="bottom"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</w:rPr>
            </w:pP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Times New Roman" w:hAnsi="Cordia New"/>
                <w:b/>
                <w:bCs/>
                <w:spacing w:val="-2"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370D63" w:rsidRPr="00D05912" w:rsidTr="00370D63">
        <w:tc>
          <w:tcPr>
            <w:tcW w:w="6243" w:type="dxa"/>
            <w:vAlign w:val="bottom"/>
          </w:tcPr>
          <w:p w:rsidR="00370D63" w:rsidRPr="00D05912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290" w:right="-68"/>
              <w:rPr>
                <w:rFonts w:ascii="Cordia New" w:eastAsia="MS Mincho" w:hAnsi="Cordia New"/>
                <w:sz w:val="8"/>
                <w:szCs w:val="8"/>
              </w:rPr>
            </w:pPr>
          </w:p>
        </w:tc>
        <w:tc>
          <w:tcPr>
            <w:tcW w:w="1399" w:type="dxa"/>
            <w:vAlign w:val="bottom"/>
          </w:tcPr>
          <w:p w:rsidR="00370D63" w:rsidRPr="00D05912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650" w:right="-68"/>
              <w:rPr>
                <w:rFonts w:ascii="Cordia New" w:eastAsia="MS Mincho" w:hAnsi="Cordia New"/>
                <w:sz w:val="8"/>
                <w:szCs w:val="8"/>
              </w:rPr>
            </w:pPr>
          </w:p>
        </w:tc>
        <w:tc>
          <w:tcPr>
            <w:tcW w:w="1583" w:type="dxa"/>
            <w:vAlign w:val="bottom"/>
          </w:tcPr>
          <w:p w:rsidR="00370D63" w:rsidRPr="00D05912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240" w:lineRule="auto"/>
              <w:ind w:left="650" w:right="-72"/>
              <w:rPr>
                <w:rFonts w:ascii="Cordia New" w:eastAsia="MS Mincho" w:hAnsi="Cordia New"/>
                <w:sz w:val="8"/>
                <w:szCs w:val="8"/>
              </w:rPr>
            </w:pP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16</w:t>
            </w: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14</w:t>
            </w: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18</w:t>
            </w: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>หนี้สิน</w:t>
            </w:r>
            <w:r w:rsidRPr="00370D63">
              <w:rPr>
                <w:rFonts w:ascii="Cordia New" w:eastAsia="Times New Roman" w:hAnsi="Cordia New" w:hint="cs"/>
                <w:spacing w:val="-2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370D6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28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917503" w:rsidP="00D05912">
            <w:pP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17</w:t>
            </w: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370D63" w:rsidP="00D05912">
            <w:pPr>
              <w:pBdr>
                <w:bottom w:val="sing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)</w:t>
            </w:r>
          </w:p>
        </w:tc>
      </w:tr>
      <w:tr w:rsidR="00370D63" w:rsidRPr="00370D63" w:rsidTr="00370D63">
        <w:tc>
          <w:tcPr>
            <w:tcW w:w="6243" w:type="dxa"/>
            <w:vAlign w:val="bottom"/>
            <w:hideMark/>
          </w:tcPr>
          <w:p w:rsidR="00370D63" w:rsidRPr="00370D63" w:rsidRDefault="00370D63" w:rsidP="00D05912">
            <w:pPr>
              <w:tabs>
                <w:tab w:val="left" w:pos="1985"/>
                <w:tab w:val="center" w:pos="4680"/>
                <w:tab w:val="right" w:pos="9360"/>
              </w:tabs>
              <w:spacing w:after="0" w:line="340" w:lineRule="exact"/>
              <w:ind w:left="290" w:right="-6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399" w:type="dxa"/>
            <w:vAlign w:val="bottom"/>
          </w:tcPr>
          <w:p w:rsidR="00370D63" w:rsidRPr="00370D63" w:rsidRDefault="00370D63" w:rsidP="00D05912">
            <w:pPr>
              <w:tabs>
                <w:tab w:val="decimal" w:pos="504"/>
                <w:tab w:val="right" w:pos="1275"/>
              </w:tabs>
              <w:spacing w:after="0" w:line="340" w:lineRule="exact"/>
              <w:ind w:right="-3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vAlign w:val="bottom"/>
            <w:hideMark/>
          </w:tcPr>
          <w:p w:rsidR="00370D63" w:rsidRPr="00370D63" w:rsidRDefault="00917503" w:rsidP="00D05912">
            <w:pPr>
              <w:pBdr>
                <w:bottom w:val="double" w:sz="4" w:space="1" w:color="auto"/>
              </w:pBdr>
              <w:spacing w:after="0" w:line="340" w:lineRule="exact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</w:t>
            </w:r>
          </w:p>
        </w:tc>
      </w:tr>
    </w:tbl>
    <w:p w:rsidR="00D05912" w:rsidRPr="00003A31" w:rsidRDefault="00D05912" w:rsidP="00D05912">
      <w:pPr>
        <w:spacing w:after="0" w:line="240" w:lineRule="auto"/>
        <w:ind w:left="540" w:hanging="540"/>
        <w:jc w:val="thaiDistribute"/>
        <w:outlineLvl w:val="7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Pr="00003A31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การซื้อธุรกิจ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003A31" w:rsidRDefault="00370D63" w:rsidP="00370D63">
      <w:pPr>
        <w:spacing w:after="0" w:line="240" w:lineRule="auto"/>
        <w:ind w:left="1094" w:hanging="547"/>
        <w:jc w:val="both"/>
        <w:rPr>
          <w:rFonts w:ascii="Cordia New" w:eastAsia="Times New Roman" w:hAnsi="Cordia New"/>
          <w:sz w:val="26"/>
          <w:szCs w:val="26"/>
          <w:lang w:val="en-GB"/>
        </w:rPr>
      </w:pPr>
    </w:p>
    <w:p w:rsidR="00370D63" w:rsidRPr="00003A31" w:rsidRDefault="00917503" w:rsidP="00370D63">
      <w:pPr>
        <w:spacing w:after="0" w:line="240" w:lineRule="auto"/>
        <w:ind w:left="540" w:hanging="540"/>
        <w:jc w:val="thaiDistribute"/>
        <w:rPr>
          <w:rFonts w:ascii="Cordia New" w:eastAsia="MS Mincho" w:hAnsi="Cordia New"/>
          <w:b/>
          <w:bCs/>
          <w:sz w:val="26"/>
          <w:szCs w:val="26"/>
          <w:cs/>
          <w:lang w:val="fr-FR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37</w:t>
      </w:r>
      <w:r w:rsidR="00370D63" w:rsidRPr="00003A31">
        <w:rPr>
          <w:rFonts w:ascii="Cordia New" w:eastAsia="MS Mincho" w:hAnsi="Cordia New"/>
          <w:b/>
          <w:bCs/>
          <w:sz w:val="26"/>
          <w:szCs w:val="26"/>
          <w:lang w:val="fr-FR"/>
        </w:rPr>
        <w:t>.</w:t>
      </w: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</w:t>
      </w:r>
      <w:r w:rsidR="00370D63" w:rsidRPr="00003A31">
        <w:rPr>
          <w:rFonts w:ascii="Cordia New" w:eastAsia="MS Mincho" w:hAnsi="Cordia New"/>
          <w:b/>
          <w:bCs/>
          <w:sz w:val="26"/>
          <w:szCs w:val="26"/>
          <w:lang w:val="fr-FR"/>
        </w:rPr>
        <w:tab/>
      </w:r>
      <w:r w:rsidR="00370D63"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Times New Roman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กลุ่มกิจการใช้หลักมูลค่าจากการใช้ในการคำนวณมูลค่ายุติธรรมของที่ดิน อาคารและอุปกรณ์ และสินทรัพย์ไม่มีตัวตนโดยใช้วิธีรายได้และวิธีพิจารณาจากค่าสิทธิ กลุ่มกิจการคำนวณมูลค่ายุติธรรมของที่ดิน อาคารและอุปกรณ์ โดยใช้วิธีต้นทุน และใช้วิธีราคาตลาดสำหรับค่าเช่าจ่ายล่วงหน้า ซึ่งถือการวัดเป็นมูลค่ายุติธรรมระดับที่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ฝ่ายบัญชีและการเงินของกลุ่มกิจการได้ใช้ผู้ประเมินอิสระ ซึ่ง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ทรัพย์ประเภทเดียวกัน และอยู่ในทำเลที่ตั้งเดียวกับหรือใกล้เคียงกับสินทรัพย์ที่ได้รับการประเมินมูลค่าดังกล่าว ในการประเมินมูลค่ายุติธรรมของสินทรัพย์สำหรับการรายงานในงบการเงิน รวมถึงมูลค่ายุติธรรมระดับที่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คณะทำงานนี้ได้รายงานโดยตรงต่อผู้บริหารสูงสุดทางด้านการเงิน การประชุมระหว่างคณะทำงาน</w:t>
      </w:r>
      <w:r w:rsidR="007F2257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ับผู้บริหารสูงสุดทางด้านการเงินเกี่ยวกับกระบวนการประเมินมูลค่ายุติธรรมได้จัดขึ้นอย่างน้อยหนึ่งครั้งในแต่ละไตรมาส 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ซึ่งสอดคล้องกับวันที่รายงานรายไตรมาสของกลุ่มกิจการ</w:t>
      </w: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ได้แก่ อัตราคิดลด และอัตราการเติบโตของรายได้ โดยประมาณกระแสเงินสดคิดลดของรายได้ในอนาคตซึ่งอ้างอิงกับสภาวะตลาดปัจจุบัน สุทธิจากกระแสเงินสดจ่ายต่าง ๆ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ที่คาดว่าจะเกิดขึ้น </w:t>
      </w: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อัตราคิดลดอ้างอิงกับโครงสร้างทางการเงินของบริษัทและปัจจัยทางการเงินในสภาพเศรษฐกิจโดยรวมซึ่งผู้บริหารเห็นว่า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br/>
        <w:t>มีความเหมาะสม โดยบวกด้วยอัตราความเสี่ยงที่เหมาะสม อัตราคิดลดที่ใช้สะท้อนถึงการประเมินสภาวะตลาดปัจจุบันใน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br/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เรื่องมูลค่าของการเงินและปัจจัยความเสี่ยงที่เหมาะสม โดยมีอัตราคิดลดในระหว่างร้อยละ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</w:t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ถึงร้อยละ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22</w:t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ต่อปี (ร้อยละ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44</w:t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ต่อปี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ในประเทศหนึ่งที่มีภาวะเศรษฐกิจเงินเฟ้อรุนแรง)</w:t>
      </w: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อัตราการเติบโตของรายได้คำนวณจากสภาวะเศรษฐกิจในปัจจุบันและประมาณการข้อมูลในอนาคตซึ่งมีความเหมาะสม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โดยดุลยพินิจของผู้บริหาร โดยอัตราการเติบโตของรายได้ระหว่างร้อยละ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003A3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ถึงร้อยละ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003A3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ต่อปี เว้นแต่มีปัจจัยอื่นทำให้มากกว่าอัตราเฉลี่ย</w:t>
      </w:r>
    </w:p>
    <w:p w:rsidR="00003A31" w:rsidRPr="00003A31" w:rsidRDefault="00003A31" w:rsidP="00370D63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003A31" w:rsidRDefault="00917503" w:rsidP="00370D63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="00370D63" w:rsidRPr="00003A31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="00370D63"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เครื่องมือทางการเงิน</w:t>
      </w:r>
    </w:p>
    <w:p w:rsidR="00370D63" w:rsidRPr="00003A31" w:rsidRDefault="00370D63" w:rsidP="00370D63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นโยบายการบริหารความเสี่ยงทางด้านการเงิน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นโยบายการบริหารความเสี่ยงทางด้านการเงินถูกกำหนดให้เป็นไปตามนโยบายของกลุ่มกิจการ ในการบริหารความเสี่ยง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ทางด้านสภาพคล่อง ความเสี่ยงของอัตราดอกเบี้ย ความเสี่ยงของอัตราแลกเปลี่ยนเงินตราต่างประเทศ และความเสี่ยง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ทางด้านความน่าเชื่อถือทางการเงินของบริษัท โดยมีนโยบายหลักเป็นไปเพื่อการบริหารและการป้องกันความเสี่ยงทางการเงิน มิได้มีไว้เพื่อการเก็งกำไร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03A31" w:rsidRPr="00003A31" w:rsidRDefault="00003A31" w:rsidP="00003A31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Pr="00003A31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003A31" w:rsidRPr="00003A31" w:rsidRDefault="00003A31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ความเสี่ยงทางด้านสภาพคล่อง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กลุ่มกิจการบริหารจัดการความเสี่ยงด้านสภาพคล่อง โดยรักษาระดับเงินสดและรายการเทียบเท่าเงินสดให้เพียงพอ</w:t>
      </w:r>
      <w:r w:rsidR="007F2257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เพื่อสนับสนุนเงินทุนหมุนเวียนของกลุ่มกิจการ จัดหาแหล่งเงินทุนระยะยาว และมีการกระจายแหล่งได้มาของเงินทุนไว้ล่วงหน้า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 w:hanging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ความเสี่ยงทางด้านอัตราดอกเบี้ย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ความเสี่ยงจากอัตราดอกเบี้ยเกิดจากความผันผวนของอัตราดอกเบี้ยในตลาด ซึ่งจะส่งผลกระทบต่อกระแสเงินสดของ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 กลุ่มกิจการได้ตระหนักถึงความเสี่ยงดังกล่าวและบริหารจัดการความเสี่ยงข้างต้นให้เป็นไปตามนโยบายและคู่มือการบริหารความเสี่ยงของกลุ่มกิจการที่วางไว้ เพื่อลดผลกระทบในด้านลบที่อาจเกิดขึ้นจากการเปลี่ยนแปลงของอัตราดอกเบี้ยและสภาวะของตลาดการเงิน ณ ขณะ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นั้นๆ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ดังนั้น กลุ่มกิจการจึงดำเนินการอย่างต่อเนื่องเพื่อรักษาสมดุลระหว่างการกู้ยืม</w:t>
      </w:r>
      <w:r w:rsidR="007F2257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ด้วยอัตราดอกเบี้ยคงที่ และอัตราดอกเบี้ยลอยตัวให้สอดคล้องกับสภาวะของตลาดการเงิน ทั้งนี้ สัญญาแลกเปลี่ยน</w:t>
      </w:r>
      <w:r w:rsidR="007F2257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อัตราดอกเบี้ยทางการเงินเป็นหนึ่งในเครื่องมือตราสารอนุพันธ์ทางการเงินที่กลุ่มกิจการใช้เพื่อบริหารความผันผวนตลอดจนความเ</w:t>
      </w:r>
      <w:r w:rsidR="00E52314">
        <w:rPr>
          <w:rFonts w:ascii="Cordia New" w:eastAsia="MS Mincho" w:hAnsi="Cordia New" w:hint="cs"/>
          <w:sz w:val="26"/>
          <w:szCs w:val="26"/>
          <w:cs/>
          <w:lang w:val="en-GB"/>
        </w:rPr>
        <w:t>สี่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ยงด้านอัตราดอกเบี้ย เพื่อเป็นการลดผลกระทบต่อกระแสเงินสดของกลุ่มกิจการ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กลุ่มกิจการมีสัญญาแลกเปลี่ยนอัตราดอกเบี้ยดังนี้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ก)</w:t>
      </w:r>
      <w:r w:rsidRPr="00003A31">
        <w:rPr>
          <w:rFonts w:ascii="Cordia New" w:eastAsia="MS Mincho" w:hAnsi="Cordia New" w:cs="Times New Roman"/>
          <w:spacing w:val="-4"/>
          <w:sz w:val="26"/>
          <w:szCs w:val="26"/>
          <w:rtl/>
          <w:lang w:val="en-GB" w:bidi="ar-SA"/>
        </w:rPr>
        <w:tab/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สัญญาแลกเปลี่ยนอัตราดอกเบี้ยสำหรับเงินกู้ยืมสกุลดอลลาร์สหรัฐอเมริกาจำนวน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238</w:t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ล้านเหรียญดอลลาร์สหรัฐอเมริกา จากอัตราดอกเบี้ยลอยตัวเป็นอัตราดอกเบี้ยคงที่ สัญญาดังกล่าวจะหมดอายุในเดือนกันยายน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2566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ข)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ab/>
        <w:t xml:space="preserve">สัญญาแลกเปลี่ยนอัตราดอกเบี้ยสำหรับหุ้นกู้สกุลบาทจำนวน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จากอัตราดอกเบี้ยคงที่เป็นอัตรา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ดอกเบี้ยลอยตัว สัญญาดังกล่าวจะหมดอายุในเดือนพฤษภาคม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2568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ค)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ab/>
        <w:t xml:space="preserve">สัญญาแลกเปลี่ยนอัตราดอกเบี้ยสำหรับหุ้นกู้สกุลบาทจำนวน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จากอัตราดอกเบี้ยคงที่เป็นอัตรา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ดอกเบี้ยลอยตัว สัญญาดังกล่าวจะหมดอายุในเดือนพฤษภาคม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2563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ง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)</w:t>
      </w:r>
      <w:r w:rsidRPr="00003A31">
        <w:rPr>
          <w:rFonts w:ascii="Cordia New" w:eastAsia="MS Mincho" w:hAnsi="Cordia New"/>
          <w:sz w:val="26"/>
          <w:szCs w:val="26"/>
          <w:lang w:val="en-GB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สัญญาแลกเปลี่ยนอัตราดอกเบี้ยสำหรับหุ้นกู้สกุลบาทจำนวน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จากอัตราดอกเบี้ยคงที่เป็นอัตรา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ดอกเบี้ยลอยตัว สัญญาดังกล่าวจะหมดอายุในเดือนมีนาคม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2571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จ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)</w:t>
      </w:r>
      <w:r w:rsidRPr="00003A31">
        <w:rPr>
          <w:rFonts w:ascii="Cordia New" w:eastAsia="MS Mincho" w:hAnsi="Cordia New"/>
          <w:sz w:val="26"/>
          <w:szCs w:val="26"/>
          <w:lang w:val="en-GB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สัญญาแลกเปลี่ยนอัตราดอกเบี้ยสำหรับเงินกู้สกุลยู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จากอัตราดอกเบี้ยคงที่เป็นอัตรา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ดอกเบี้ยลอยตัว สัญญาดังกล่าวจะหมดอายุในเดือนมิถุนายน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2566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ฉ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)</w:t>
      </w:r>
      <w:r w:rsidRPr="00003A31">
        <w:rPr>
          <w:rFonts w:ascii="Cordia New" w:eastAsia="MS Mincho" w:hAnsi="Cordia New"/>
          <w:sz w:val="26"/>
          <w:szCs w:val="26"/>
          <w:lang w:val="en-GB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สัญญาแลกเปลี่ยนอัตราดอกเบี้ยสำหรับเงินกู้สกุลเหรียญออสเตรเลียจำนวน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ล้านเหรียญออสเตรเลีย จากอัตราดอกเบี้ยลอยตัวเป็นอัตราดอกเบี้ยคงที่ สัญญาดังกล่าวจะหมดอายุในเดือน</w:t>
      </w:r>
      <w:r w:rsidR="00B37BC2">
        <w:rPr>
          <w:rFonts w:ascii="Cordia New" w:eastAsia="MS Mincho" w:hAnsi="Cordia New" w:hint="cs"/>
          <w:sz w:val="26"/>
          <w:szCs w:val="26"/>
          <w:cs/>
          <w:lang w:val="en-GB"/>
        </w:rPr>
        <w:t>ธันวาคม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2565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40"/>
        <w:contextualSpacing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03A31" w:rsidRPr="00003A31" w:rsidRDefault="00003A31" w:rsidP="00003A31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03A31">
        <w:rPr>
          <w:rFonts w:ascii="Cordia New" w:eastAsia="MS Mincho" w:hAnsi="Cordia New"/>
          <w:b/>
          <w:bCs/>
          <w:sz w:val="26"/>
          <w:szCs w:val="26"/>
          <w:cs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Pr="00003A31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003A31" w:rsidRPr="00003A31" w:rsidRDefault="00003A31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ความเสี่ยงจากอัตราแลกเปลี่ยน</w:t>
      </w:r>
    </w:p>
    <w:p w:rsidR="00370D63" w:rsidRPr="00003A31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u w:val="single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กลุ่มกิจการมีความเสี่ยงจากอัตราแลกเปลี่ยนเงินตราต่างประเทศที่สำคัญเกี่ยวเนื่องจากการซื้อหรือขายสินค้าและบริการ 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การกู้ยืมหรือให้กู้ยืมเงินที่เป็นสกุลเงินตราต่างประเทศ และเงินลงทุนในบริษัทย่อย บริษัทร่วมและกิจการร่วมค้าในต่างประเทศ กลุ่มกิจการใช้ตราสารอนุพันธ์ทางการเงินเพื่อบริหารความเสี่ยงที่เกิดจากความผันผวนของอัตราแลกเปลี่ยน คือ สัญญาแลกเปลี่ยนสกุลเงิน และสัญญาซื้อขายเงินตราต่างประเทศล่วงหน้า ดังนี้</w:t>
      </w:r>
    </w:p>
    <w:p w:rsidR="00370D63" w:rsidRPr="00003A31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26"/>
          <w:szCs w:val="26"/>
          <w:u w:val="single"/>
          <w:lang w:val="en-GB"/>
        </w:rPr>
      </w:pPr>
    </w:p>
    <w:p w:rsidR="00370D63" w:rsidRPr="00003A31" w:rsidRDefault="00370D63" w:rsidP="00370D63">
      <w:pPr>
        <w:tabs>
          <w:tab w:val="left" w:pos="993"/>
        </w:tabs>
        <w:spacing w:after="0" w:line="240" w:lineRule="auto"/>
        <w:ind w:left="540" w:right="-43"/>
        <w:jc w:val="thaiDistribute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b/>
          <w:bCs/>
          <w:sz w:val="26"/>
          <w:szCs w:val="26"/>
          <w:u w:val="single"/>
          <w:cs/>
          <w:lang w:val="en-GB"/>
        </w:rPr>
        <w:t xml:space="preserve">สัญญาแลกเปลี่ยนสกุลเงินและอัตราดอกเบี้ย </w:t>
      </w:r>
      <w:r w:rsidRPr="00003A31">
        <w:rPr>
          <w:rFonts w:ascii="Cordia New" w:eastAsia="MS Mincho" w:hAnsi="Cordia New"/>
          <w:b/>
          <w:bCs/>
          <w:sz w:val="26"/>
          <w:szCs w:val="26"/>
          <w:lang w:val="en-GB"/>
        </w:rPr>
        <w:t xml:space="preserve">(Cross currency interest rate swap contracts) </w:t>
      </w:r>
    </w:p>
    <w:p w:rsidR="00370D63" w:rsidRPr="00003A31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547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ธันวาคม พ.ศ</w:t>
      </w:r>
      <w:r w:rsidRPr="00003A31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Pr="00003A31">
        <w:rPr>
          <w:rFonts w:ascii="Cordia New" w:eastAsia="MS Mincho" w:hAnsi="Cordia New" w:cs="Times New Roman"/>
          <w:spacing w:val="-4"/>
          <w:sz w:val="26"/>
          <w:szCs w:val="26"/>
          <w:rtl/>
          <w:lang w:val="en-GB" w:bidi="ar-SA"/>
        </w:rPr>
        <w:t xml:space="preserve">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003A31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003A31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กลุ่มกิจการมีสัญญาแลกเปลี่ยนสกุลเงินและอัตราดอกเบี้ยดังนี้</w:t>
      </w:r>
    </w:p>
    <w:p w:rsidR="00370D63" w:rsidRPr="00003A31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ก)</w:t>
      </w:r>
      <w:r w:rsidRPr="00003A31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สำหรับหุ้นกู้ที่มีลักษณะคล้ายทุนสกุลเงินบาท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15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ที่อัตราดอกเบี้ยคงที่ที่แปลงเป็นสกุลเงินยู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447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ที่อัตราดอกเบี้ยคงที่ สัญญาดังกล่าวจะหมดอายุ</w:t>
      </w:r>
      <w:r w:rsidR="007F2257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ในเดือนกันยายน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2566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ข)</w:t>
      </w:r>
      <w:r w:rsidRPr="00003A31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</w:t>
      </w:r>
      <w:r w:rsidR="007F2257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ที่แปลงเป็นสกุลเงินยู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106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003A3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ที่อัตราดอกเบี้ยลอยตัว สัญญาดังกล่าวจะหมดอายุในเดือนพฤษภาคม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2563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ค)</w:t>
      </w:r>
      <w:r w:rsidRPr="00003A31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ที่อัตราดอกเบี้ยคงที่ที่แปลงเป็นสกุลเงินยู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72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</w:t>
      </w:r>
      <w:r w:rsidRPr="00003A3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ที่อัตราดอกเบี้ยลอยตัว สัญญาดังกล่าวจะหมดอายุในเดือนมีนาคม 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2564</w:t>
      </w:r>
    </w:p>
    <w:p w:rsidR="00370D63" w:rsidRPr="00003A31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ง)</w:t>
      </w:r>
      <w:r w:rsidRPr="00003A31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ที่อัตราดอกเบี้ยคงที่ที่แปลงเป็นสกุลเงิน</w:t>
      </w:r>
      <w:r w:rsidRPr="00003A31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>ปอนด์ส</w:t>
      </w:r>
      <w:proofErr w:type="spellStart"/>
      <w:r w:rsidRPr="00003A31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>เต</w:t>
      </w:r>
      <w:proofErr w:type="spellEnd"/>
      <w:r w:rsidRPr="00003A31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 xml:space="preserve">อริง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22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9</w:t>
      </w:r>
      <w:r w:rsidRPr="00003A3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ล้าน</w:t>
      </w:r>
      <w:r w:rsidRPr="00003A31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>ปอนด์ส</w:t>
      </w:r>
      <w:proofErr w:type="spellStart"/>
      <w:r w:rsidRPr="00003A31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>เต</w:t>
      </w:r>
      <w:proofErr w:type="spellEnd"/>
      <w:r w:rsidRPr="00003A31">
        <w:rPr>
          <w:rFonts w:ascii="Cordia New" w:eastAsia="PMingLiU" w:hAnsi="Cordia New" w:hint="cs"/>
          <w:spacing w:val="-2"/>
          <w:sz w:val="26"/>
          <w:szCs w:val="26"/>
          <w:cs/>
          <w:lang w:val="en-GB"/>
        </w:rPr>
        <w:t xml:space="preserve">อริง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ที่อัตราดอกเบี้ยลอยตัว สัญญาดังกล่าวจะหมดอายุ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ในเดือนมีนาคม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2571</w:t>
      </w:r>
    </w:p>
    <w:p w:rsidR="00370D63" w:rsidRPr="00003A31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จ)</w:t>
      </w:r>
      <w:r w:rsidRPr="00003A31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สำหรับหุ้นกู้ที่มีลักษณะคล้ายทุนสกุลดอลลาร์สหรัฐอเมริกา จำนวน </w:t>
      </w:r>
      <w:r w:rsidRPr="00003A31">
        <w:rPr>
          <w:rFonts w:ascii="Cordia New" w:eastAsia="MS Mincho" w:hAnsi="Cordia New"/>
          <w:sz w:val="26"/>
          <w:szCs w:val="26"/>
          <w:lang w:val="en-GB"/>
        </w:rPr>
        <w:br/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ล้านดอลลาร์สหรัฐอเมริกา ที่อัตราดอกเบี้ยคงที่ที่แปลงเป็นสกุลเงินยู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271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ที่อัตราดอกเบี้ยลอยตัว สัญญาดังกล่าวจะหมดอายุในเดือนธันวาคม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2564</w:t>
      </w: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003A31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ฉ)</w:t>
      </w:r>
      <w:r w:rsidRPr="00003A31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400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</w:t>
      </w:r>
      <w:r w:rsidR="00B37BC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ที่แปลงเป็นสกุลเงินยู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67</w:t>
      </w:r>
      <w:r w:rsidRPr="00003A31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003A31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ที่อัตราดอกเบี้ยคงที่ สัญญาดังกล่าวจะหมดอายุในเดือนมีนาคม </w:t>
      </w:r>
      <w:r w:rsidR="00B37BC2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003A3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2565</w:t>
      </w:r>
    </w:p>
    <w:p w:rsidR="00370D63" w:rsidRPr="00370D63" w:rsidRDefault="00370D63" w:rsidP="00370D63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FB727A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003A31" w:rsidRPr="00370D63" w:rsidRDefault="00003A31" w:rsidP="00003A31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ช)</w:t>
      </w:r>
      <w:r w:rsidRPr="00370D63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6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800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ที่อัตราดอกเบี้ยคงที่ที่แปลงเป็นสกุลเงินยู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191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ที่อัตราดอกเบี้ยคงที่ สัญญาดังกล่าวจะหมดอายุในเดือนมีนาคม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2567</w:t>
      </w:r>
    </w:p>
    <w:p w:rsidR="00003A31" w:rsidRPr="00FB727A" w:rsidRDefault="00003A31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ซ)</w:t>
      </w:r>
      <w:r w:rsidRPr="00370D63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500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</w:t>
      </w:r>
      <w:r w:rsidR="008660CB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ที่แปลงเป็นสกุลเงินยู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ที่อัตราดอกเบี้ยคงที่ สัญญาดังกล่าวจะหมดอายุในเดือนมีนาคม </w:t>
      </w:r>
      <w:r w:rsidR="008660CB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2572</w:t>
      </w:r>
    </w:p>
    <w:p w:rsidR="00370D63" w:rsidRPr="00FB727A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ฌ)</w:t>
      </w:r>
      <w:r w:rsidRPr="00370D63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800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</w:t>
      </w:r>
      <w:r w:rsidR="008660CB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ที่แปลงเป็นสกุลเงินยู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78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ที่อัตราดอกเบี้ยคงที่ สัญญาดังกล่าวจะหมดอายุในเดือนมีนาคม </w:t>
      </w:r>
      <w:r w:rsidR="008660CB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2572</w:t>
      </w:r>
    </w:p>
    <w:p w:rsidR="00370D63" w:rsidRPr="00FB727A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ญ)</w:t>
      </w:r>
      <w:r w:rsidRPr="00370D63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</w:t>
      </w:r>
      <w:r w:rsidR="008660CB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ที่แปลงเป็นสกุลเงินยู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112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ที่อัตราดอกเบี้ยคงที่ สัญญาดังกล่าวจะหมดอายุในเดือนมีนาคม </w:t>
      </w:r>
      <w:r w:rsidR="008660CB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2574</w:t>
      </w:r>
    </w:p>
    <w:p w:rsidR="00370D63" w:rsidRPr="00FB727A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ฎ)</w:t>
      </w:r>
      <w:r w:rsidRPr="00370D63">
        <w:rPr>
          <w:rFonts w:ascii="Cordia New" w:eastAsia="MS Mincho" w:hAnsi="Cordia New" w:cs="Times New Roman"/>
          <w:sz w:val="26"/>
          <w:szCs w:val="26"/>
          <w:rtl/>
          <w:lang w:val="en-GB" w:bidi="ar-SA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สัญญาแลกเปลี่ยนสกุลเงินและอัตราดอกเบี้ย สำหรับหุ้นกู้สกุลเงินบาท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500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ที่อัตราดอกเบี้ยคงที่</w:t>
      </w:r>
      <w:r w:rsidR="008660CB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ที่แปลงเป็นสกุลเงินยู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154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ล้านยู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ที่อัตราดอกเบี้ยคงที่ สัญญาดังกล่าวจะหมดอายุในเดือนมีนาคม </w:t>
      </w:r>
      <w:r w:rsidR="008660CB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2577</w:t>
      </w:r>
    </w:p>
    <w:p w:rsidR="00370D63" w:rsidRPr="00FB727A" w:rsidRDefault="00370D63" w:rsidP="00370D63">
      <w:pPr>
        <w:tabs>
          <w:tab w:val="right" w:pos="7200"/>
          <w:tab w:val="right" w:pos="8540"/>
        </w:tabs>
        <w:spacing w:after="0" w:line="240" w:lineRule="auto"/>
        <w:ind w:left="1080" w:hanging="533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p w:rsidR="00370D63" w:rsidRPr="00370D63" w:rsidRDefault="00370D63" w:rsidP="00370D63">
      <w:pPr>
        <w:tabs>
          <w:tab w:val="left" w:pos="993"/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u w:val="single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u w:val="single"/>
          <w:cs/>
          <w:lang w:val="en-GB"/>
        </w:rPr>
        <w:t>สัญญาซื้อขายเงินตราต่างประเทศล่วงหน้า</w:t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>(Foreign exchange contracts)</w:t>
      </w:r>
    </w:p>
    <w:p w:rsidR="00370D63" w:rsidRPr="00FB727A" w:rsidRDefault="00370D63" w:rsidP="00370D63">
      <w:pPr>
        <w:spacing w:after="0" w:line="240" w:lineRule="auto"/>
        <w:ind w:left="540"/>
        <w:jc w:val="both"/>
        <w:outlineLvl w:val="7"/>
        <w:rPr>
          <w:rFonts w:ascii="Cordia New" w:eastAsia="MS Mincho" w:hAnsi="Cordia New"/>
          <w:sz w:val="14"/>
          <w:szCs w:val="14"/>
          <w:u w:val="single"/>
          <w:lang w:val="en-GB"/>
        </w:rPr>
      </w:pPr>
    </w:p>
    <w:p w:rsidR="00370D63" w:rsidRPr="00370D63" w:rsidRDefault="00370D63" w:rsidP="00370D63">
      <w:pPr>
        <w:tabs>
          <w:tab w:val="left" w:pos="993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สัญญาซื้อเงินตราต่างประเทศล่วงหน้ามีไว้เพื่อป้องกันความเสี่ยงจากการซื้อสินค้าที่เป็นเงินตราต่างประเทศ 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</w:rPr>
        <w:t xml:space="preserve"> ธันวาคม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และ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กลุ่มกิจการมีสัญญาซื้อขายเงินตราต่างประเทศคงเหลือ ซึ่งครบกำหนดไม่เกิน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6</w:t>
      </w:r>
      <w:r w:rsidRPr="00370D63">
        <w:rPr>
          <w:rFonts w:ascii="Cordia New" w:eastAsia="MS Mincho" w:hAnsi="Cordia New" w:hint="cs"/>
          <w:sz w:val="26"/>
          <w:szCs w:val="26"/>
          <w:cs/>
        </w:rPr>
        <w:t xml:space="preserve"> เดือน ดังนี้ </w:t>
      </w:r>
    </w:p>
    <w:p w:rsidR="00370D63" w:rsidRPr="00FB727A" w:rsidRDefault="00370D63" w:rsidP="00370D63">
      <w:pPr>
        <w:tabs>
          <w:tab w:val="left" w:pos="993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14"/>
          <w:szCs w:val="14"/>
          <w:lang w:val="en-GB"/>
        </w:rPr>
      </w:pPr>
    </w:p>
    <w:tbl>
      <w:tblPr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5157"/>
        <w:gridCol w:w="1170"/>
        <w:gridCol w:w="1135"/>
        <w:gridCol w:w="6"/>
        <w:gridCol w:w="1165"/>
        <w:gridCol w:w="1171"/>
        <w:gridCol w:w="6"/>
      </w:tblGrid>
      <w:tr w:rsidR="00370D63" w:rsidRPr="00370D63" w:rsidTr="00370D63">
        <w:tc>
          <w:tcPr>
            <w:tcW w:w="5155" w:type="dxa"/>
            <w:vAlign w:val="bottom"/>
          </w:tcPr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2310" w:type="dxa"/>
            <w:gridSpan w:val="3"/>
            <w:vAlign w:val="bottom"/>
            <w:hideMark/>
          </w:tcPr>
          <w:p w:rsidR="00370D63" w:rsidRPr="00370D63" w:rsidRDefault="00370D63" w:rsidP="00003A31">
            <w:pPr>
              <w:pBdr>
                <w:bottom w:val="single" w:sz="4" w:space="1" w:color="auto"/>
              </w:pBdr>
              <w:tabs>
                <w:tab w:val="right" w:pos="123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40" w:type="dxa"/>
            <w:gridSpan w:val="3"/>
            <w:hideMark/>
          </w:tcPr>
          <w:p w:rsidR="00370D63" w:rsidRPr="00370D63" w:rsidRDefault="00370D63" w:rsidP="00003A31">
            <w:pPr>
              <w:pBdr>
                <w:bottom w:val="single" w:sz="4" w:space="1" w:color="auto"/>
              </w:pBdr>
              <w:tabs>
                <w:tab w:val="right" w:pos="1237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</w:tcPr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vAlign w:val="bottom"/>
            <w:hideMark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0" w:type="dxa"/>
            <w:gridSpan w:val="2"/>
            <w:vAlign w:val="bottom"/>
            <w:hideMark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370D63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</w:tcPr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003A31">
            <w:pPr>
              <w:pBdr>
                <w:bottom w:val="single" w:sz="4" w:space="1" w:color="auto"/>
              </w:pBdr>
              <w:tabs>
                <w:tab w:val="right" w:pos="123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vAlign w:val="bottom"/>
            <w:hideMark/>
          </w:tcPr>
          <w:p w:rsidR="00370D63" w:rsidRPr="00370D63" w:rsidRDefault="00370D63" w:rsidP="00003A31">
            <w:pPr>
              <w:pBdr>
                <w:bottom w:val="single" w:sz="4" w:space="1" w:color="auto"/>
              </w:pBdr>
              <w:tabs>
                <w:tab w:val="right" w:pos="123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70" w:type="dxa"/>
            <w:gridSpan w:val="2"/>
            <w:vAlign w:val="bottom"/>
            <w:hideMark/>
          </w:tcPr>
          <w:p w:rsidR="00370D63" w:rsidRPr="00370D63" w:rsidRDefault="00370D63" w:rsidP="00003A31">
            <w:pPr>
              <w:pBdr>
                <w:bottom w:val="single" w:sz="4" w:space="1" w:color="auto"/>
              </w:pBdr>
              <w:tabs>
                <w:tab w:val="right" w:pos="123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70" w:type="dxa"/>
            <w:vAlign w:val="bottom"/>
            <w:hideMark/>
          </w:tcPr>
          <w:p w:rsidR="00370D63" w:rsidRPr="00370D63" w:rsidRDefault="00370D63" w:rsidP="00003A31">
            <w:pPr>
              <w:pBdr>
                <w:bottom w:val="single" w:sz="4" w:space="1" w:color="auto"/>
              </w:pBdr>
              <w:tabs>
                <w:tab w:val="right" w:pos="1237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370D63" w:rsidRPr="00FB727A" w:rsidTr="00370D63">
        <w:trPr>
          <w:gridAfter w:val="1"/>
          <w:wAfter w:w="6" w:type="dxa"/>
        </w:trPr>
        <w:tc>
          <w:tcPr>
            <w:tcW w:w="5155" w:type="dxa"/>
            <w:vAlign w:val="bottom"/>
          </w:tcPr>
          <w:p w:rsidR="00370D63" w:rsidRPr="00FB727A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FB727A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</w:tcPr>
          <w:p w:rsidR="00370D63" w:rsidRPr="00FB727A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gridSpan w:val="2"/>
          </w:tcPr>
          <w:p w:rsidR="00370D63" w:rsidRPr="00FB727A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370D63" w:rsidRPr="00FB727A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8"/>
                <w:szCs w:val="8"/>
                <w:lang w:val="en-GB"/>
              </w:rPr>
            </w:pPr>
          </w:p>
        </w:tc>
      </w:tr>
      <w:tr w:rsidR="00370D63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  <w:hideMark/>
          </w:tcPr>
          <w:p w:rsidR="00370D63" w:rsidRPr="00370D63" w:rsidRDefault="0091750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35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800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000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เหรียญสหรัฐฯ </w:t>
            </w:r>
          </w:p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30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16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30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18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บาท ต่อ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เหรียญสหรัฐฯ)</w:t>
            </w:r>
          </w:p>
        </w:tc>
        <w:tc>
          <w:tcPr>
            <w:tcW w:w="1170" w:type="dxa"/>
            <w:hideMark/>
          </w:tcPr>
          <w:p w:rsidR="00003A31" w:rsidRDefault="00003A31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  <w:p w:rsidR="00370D63" w:rsidRPr="00370D63" w:rsidRDefault="0091750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hideMark/>
          </w:tcPr>
          <w:p w:rsidR="00003A31" w:rsidRDefault="00003A31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  <w:p w:rsidR="00370D63" w:rsidRPr="00370D63" w:rsidRDefault="0091750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170" w:type="dxa"/>
            <w:gridSpan w:val="2"/>
            <w:hideMark/>
          </w:tcPr>
          <w:p w:rsidR="00003A31" w:rsidRDefault="00003A31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  <w:p w:rsidR="00370D63" w:rsidRPr="00370D63" w:rsidRDefault="0091750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hideMark/>
          </w:tcPr>
          <w:p w:rsidR="00003A31" w:rsidRDefault="00003A31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370D63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  <w:hideMark/>
          </w:tcPr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(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2561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:</w:t>
            </w:r>
            <w:proofErr w:type="gramEnd"/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964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855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เหรียญสหรัฐฯ </w:t>
            </w:r>
          </w:p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32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62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บาท</w:t>
            </w:r>
            <w:r w:rsidR="00FB727A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ต่อ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เหรียญสหรัฐฯ)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</w:tcPr>
          <w:p w:rsid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  <w:p w:rsidR="00003A31" w:rsidRPr="00370D63" w:rsidRDefault="00003A31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  <w:p w:rsidR="00003A31" w:rsidRPr="00370D63" w:rsidRDefault="00003A31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</w:tcPr>
          <w:p w:rsid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  <w:p w:rsidR="00003A31" w:rsidRPr="00370D63" w:rsidRDefault="00003A31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:rsid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  <w:p w:rsidR="00003A31" w:rsidRPr="00370D63" w:rsidRDefault="00003A31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370D63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  <w:hideMark/>
          </w:tcPr>
          <w:p w:rsidR="00370D63" w:rsidRPr="00370D63" w:rsidRDefault="0091750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28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077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050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เหรียญออสเตรเลีย </w:t>
            </w:r>
          </w:p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72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20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87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บาท</w:t>
            </w:r>
            <w:r w:rsidR="00FB727A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ต่อ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เหรียญออสเตรเลีย)</w:t>
            </w:r>
          </w:p>
        </w:tc>
        <w:tc>
          <w:tcPr>
            <w:tcW w:w="1170" w:type="dxa"/>
            <w:hideMark/>
          </w:tcPr>
          <w:p w:rsidR="00370D63" w:rsidRPr="00370D63" w:rsidRDefault="0091750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34" w:type="dxa"/>
            <w:hideMark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:rsidR="00370D63" w:rsidRPr="00370D63" w:rsidRDefault="0091750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70" w:type="dxa"/>
            <w:hideMark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370D63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  <w:hideMark/>
          </w:tcPr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(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2561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:</w:t>
            </w:r>
            <w:proofErr w:type="gramEnd"/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ไม่มี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370D63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  <w:hideMark/>
          </w:tcPr>
          <w:p w:rsidR="00370D63" w:rsidRPr="00370D63" w:rsidRDefault="0091750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5</w:t>
            </w:r>
            <w:r w:rsidR="00FB727A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000</w:t>
            </w:r>
            <w:r w:rsidR="00FB727A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000</w:t>
            </w:r>
            <w:r w:rsidR="00370D63"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370D63"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เหรียญสิงคโปร์ </w:t>
            </w:r>
          </w:p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(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22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28</w:t>
            </w:r>
            <w:r w:rsidR="00FB727A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บาท</w:t>
            </w:r>
            <w:r w:rsidR="00FB727A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ต่อ </w:t>
            </w:r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เหรียญสิงคโปร์)</w:t>
            </w:r>
          </w:p>
        </w:tc>
        <w:tc>
          <w:tcPr>
            <w:tcW w:w="1170" w:type="dxa"/>
            <w:hideMark/>
          </w:tcPr>
          <w:p w:rsidR="00370D63" w:rsidRPr="00370D63" w:rsidRDefault="0091750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34" w:type="dxa"/>
            <w:hideMark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:rsidR="00370D63" w:rsidRPr="00370D63" w:rsidRDefault="0091750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70" w:type="dxa"/>
            <w:hideMark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370D63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  <w:hideMark/>
          </w:tcPr>
          <w:p w:rsidR="00370D63" w:rsidRPr="00370D63" w:rsidRDefault="00370D6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(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2561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:</w:t>
            </w:r>
            <w:proofErr w:type="gramEnd"/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ไม่มี)</w:t>
            </w:r>
          </w:p>
        </w:tc>
        <w:tc>
          <w:tcPr>
            <w:tcW w:w="1170" w:type="dxa"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:rsidR="00370D63" w:rsidRPr="00370D63" w:rsidRDefault="00370D6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  <w:tr w:rsidR="00FB727A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</w:tcPr>
          <w:p w:rsidR="00FB727A" w:rsidRDefault="00917503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796</w:t>
            </w:r>
            <w:r w:rsidR="00FB727A">
              <w:rPr>
                <w:rFonts w:ascii="Cordia New" w:eastAsia="MS Mincho" w:hAnsi="Cordia New"/>
                <w:sz w:val="24"/>
                <w:szCs w:val="24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395</w:t>
            </w:r>
            <w:r w:rsidR="00FB727A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FB727A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เหรียญสิงคโปร์</w:t>
            </w:r>
          </w:p>
          <w:p w:rsidR="00FB727A" w:rsidRPr="00370D63" w:rsidRDefault="00FB727A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  (</w:t>
            </w:r>
            <w:r w:rsidR="00917503" w:rsidRPr="00917503">
              <w:rPr>
                <w:rFonts w:ascii="Cordia New" w:eastAsia="MS Mincho" w:hAnsi="Cordia New" w:hint="cs"/>
                <w:sz w:val="24"/>
                <w:szCs w:val="24"/>
                <w:lang w:val="en-GB"/>
              </w:rPr>
              <w:t>22</w:t>
            </w: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.</w:t>
            </w:r>
            <w:r w:rsidR="00917503" w:rsidRPr="00917503">
              <w:rPr>
                <w:rFonts w:ascii="Cordia New" w:eastAsia="MS Mincho" w:hAnsi="Cordia New" w:hint="cs"/>
                <w:sz w:val="24"/>
                <w:szCs w:val="24"/>
                <w:lang w:val="en-GB"/>
              </w:rPr>
              <w:t>35</w:t>
            </w: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บาท ต่อ</w:t>
            </w:r>
            <w:r w:rsid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="00917503" w:rsidRPr="00917503">
              <w:rPr>
                <w:rFonts w:ascii="Cordia New" w:eastAsia="MS Mincho" w:hAnsi="Cordia New" w:hint="cs"/>
                <w:sz w:val="24"/>
                <w:szCs w:val="24"/>
                <w:lang w:val="en-GB"/>
              </w:rPr>
              <w:t>1</w:t>
            </w:r>
            <w:r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 เหรียญสิงคโปร์)</w:t>
            </w:r>
          </w:p>
        </w:tc>
        <w:tc>
          <w:tcPr>
            <w:tcW w:w="1170" w:type="dxa"/>
          </w:tcPr>
          <w:p w:rsidR="00FB727A" w:rsidRPr="00370D63" w:rsidRDefault="00917503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917503">
              <w:rPr>
                <w:rFonts w:ascii="Cordia New" w:eastAsia="MS Mincho" w:hAnsi="Cordia New" w:hint="cs"/>
                <w:sz w:val="24"/>
                <w:szCs w:val="24"/>
                <w:lang w:val="en-GB"/>
              </w:rPr>
              <w:t>18</w:t>
            </w:r>
          </w:p>
        </w:tc>
        <w:tc>
          <w:tcPr>
            <w:tcW w:w="1134" w:type="dxa"/>
          </w:tcPr>
          <w:p w:rsidR="00FB727A" w:rsidRPr="00370D63" w:rsidRDefault="00FB727A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:rsidR="00FB727A" w:rsidRPr="00370D63" w:rsidRDefault="00FB727A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:rsidR="00FB727A" w:rsidRPr="00370D63" w:rsidRDefault="00FB727A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>
              <w:rPr>
                <w:rFonts w:ascii="Cordia New" w:eastAsia="MS Mincho" w:hAnsi="Cordia New"/>
                <w:sz w:val="24"/>
                <w:szCs w:val="24"/>
                <w:lang w:val="en-GB"/>
              </w:rPr>
              <w:t>-</w:t>
            </w:r>
          </w:p>
        </w:tc>
      </w:tr>
      <w:tr w:rsidR="00FB727A" w:rsidRPr="00370D63" w:rsidTr="00370D63">
        <w:trPr>
          <w:gridAfter w:val="1"/>
          <w:wAfter w:w="6" w:type="dxa"/>
        </w:trPr>
        <w:tc>
          <w:tcPr>
            <w:tcW w:w="5155" w:type="dxa"/>
            <w:vAlign w:val="bottom"/>
          </w:tcPr>
          <w:p w:rsidR="00FB727A" w:rsidRDefault="00FB727A" w:rsidP="00003A31">
            <w:pPr>
              <w:spacing w:after="0" w:line="240" w:lineRule="auto"/>
              <w:ind w:left="891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  (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917503" w:rsidRPr="00917503">
              <w:rPr>
                <w:rFonts w:ascii="Cordia New" w:eastAsia="MS Mincho" w:hAnsi="Cordia New"/>
                <w:sz w:val="24"/>
                <w:szCs w:val="24"/>
                <w:lang w:val="en-GB"/>
              </w:rPr>
              <w:t>2561</w:t>
            </w:r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:</w:t>
            </w:r>
            <w:proofErr w:type="gramEnd"/>
            <w:r w:rsidRPr="00370D63">
              <w:rPr>
                <w:rFonts w:ascii="Cordia New" w:eastAsia="MS Mincho" w:hAnsi="Cordia New"/>
                <w:sz w:val="24"/>
                <w:szCs w:val="24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4"/>
                <w:szCs w:val="24"/>
                <w:cs/>
                <w:lang w:val="en-GB"/>
              </w:rPr>
              <w:t>ไม่มี)</w:t>
            </w:r>
          </w:p>
        </w:tc>
        <w:tc>
          <w:tcPr>
            <w:tcW w:w="1170" w:type="dxa"/>
          </w:tcPr>
          <w:p w:rsidR="00FB727A" w:rsidRPr="00370D63" w:rsidRDefault="00FB727A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FB727A" w:rsidRPr="00370D63" w:rsidRDefault="00FB727A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</w:tcPr>
          <w:p w:rsidR="00FB727A" w:rsidRPr="00370D63" w:rsidRDefault="00FB727A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:rsidR="00FB727A" w:rsidRPr="00370D63" w:rsidRDefault="00FB727A" w:rsidP="00003A31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4"/>
                <w:szCs w:val="24"/>
                <w:lang w:val="en-GB"/>
              </w:rPr>
            </w:pPr>
          </w:p>
        </w:tc>
      </w:tr>
    </w:tbl>
    <w:p w:rsidR="00370D63" w:rsidRPr="00370D63" w:rsidRDefault="00370D63" w:rsidP="00370D63">
      <w:pPr>
        <w:spacing w:after="0" w:line="240" w:lineRule="auto"/>
        <w:ind w:left="540" w:hanging="540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38</w:t>
      </w: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ความเสี่ยงด้านการให้สินเชื่อ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กลุ่มกิจการมีความเสี่ยงเป็นปกติจากการให้สินเชื่อที่เกี่ยวกับลูกหนี้ อย่างไรก็ตาม เนื่องจากกลุ่มกิจการมีลูกค้าจำนวนมากมาย ดังนั้น การกระจุกตัวของความเสี่ยงด้านการให้สินเชื่อที่เป็นผลจากลูกหนี้การค้าจึงเกิดขึ้นแบบจำกัด และกลุ่มกิจการไม่คาดว่าจะได้รับความเสียหายอย่างเป็นสาระสำคัญจากการเก็บหนี้จากลูกหนี้เหล่านั้น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มูลค่ายุติธรรม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มูลค่ายุติธรรมของสัญญาแลกเปลี่ยนสกุลเงินและอัตราดอกเบี้ย และสัญญาแลกเปลี่ยนอัตราดอกเบี้ยสำหรับเงินกู้ยืมที่เปิดสถานะ 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เป็นสินทรัพย์สุทธิจำนวน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514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ล้านบาท (พ.ศ.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: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เป็นหนี้สินสุทธิ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109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ล้านบาท)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มูลค่ายุติธรรมของสัญญาการซื้อขายเงินตราต่างประเทศล่วงหน้าสำหรับการซื้อสินค้าที่เปิดสถานะ 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เป็นหนี้สินสุทธิจำนวน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9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ล้านบาท 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(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: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เป็นหนี้สินสุทธิ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0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.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ล้านบาท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)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b/>
          <w:bCs/>
          <w:spacing w:val="-2"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 w:hint="cs"/>
          <w:b/>
          <w:bCs/>
          <w:spacing w:val="-2"/>
          <w:sz w:val="26"/>
          <w:szCs w:val="26"/>
          <w:cs/>
          <w:lang w:val="en-GB"/>
        </w:rPr>
        <w:t xml:space="preserve">เครื่องมือทางการเงินในระดับ </w:t>
      </w:r>
      <w:r w:rsidR="00917503" w:rsidRPr="00917503">
        <w:rPr>
          <w:rFonts w:ascii="Cordia New" w:eastAsia="MS Mincho" w:hAnsi="Cordia New"/>
          <w:b/>
          <w:bCs/>
          <w:spacing w:val="-2"/>
          <w:sz w:val="26"/>
          <w:szCs w:val="26"/>
          <w:lang w:val="en-GB"/>
        </w:rPr>
        <w:t>2</w:t>
      </w:r>
    </w:p>
    <w:p w:rsidR="00370D63" w:rsidRPr="00370D63" w:rsidRDefault="00370D63" w:rsidP="00370D63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spacing w:after="0" w:line="240" w:lineRule="auto"/>
        <w:ind w:left="540"/>
        <w:jc w:val="both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 w:firstLine="7"/>
        <w:jc w:val="thaiDistribute"/>
        <w:rPr>
          <w:rFonts w:ascii="Cordia New" w:eastAsia="MS Mincho" w:hAnsi="Cordia New"/>
          <w:spacing w:val="-4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(ตัวอย่างเช่น ตราสารอนุพันธ์ที่มีการซื้อขาย</w:t>
      </w:r>
      <w:r w:rsidR="00C67A5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ในตลาดรองที่ไม่ได้มีการจัดตั้งอย่างเป็นทางการ (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over-the-counter))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วัดมูลค่าโดยใช้เทคนิคการประเมินมูลค่า โดยเทคนิค</w:t>
      </w:r>
      <w:r w:rsidR="00C67A5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</w:t>
      </w:r>
      <w:r w:rsidR="00C67A5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ระดับ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</w:t>
      </w:r>
    </w:p>
    <w:p w:rsidR="00370D63" w:rsidRPr="00370D63" w:rsidRDefault="00370D63" w:rsidP="00370D63">
      <w:pPr>
        <w:suppressAutoHyphens/>
        <w:spacing w:after="0" w:line="240" w:lineRule="auto"/>
        <w:ind w:left="540" w:firstLine="7"/>
        <w:jc w:val="both"/>
        <w:rPr>
          <w:rFonts w:ascii="Cordia New" w:eastAsia="MS Mincho" w:hAnsi="Cordia New"/>
          <w:b/>
          <w:bCs/>
          <w:sz w:val="26"/>
          <w:szCs w:val="26"/>
          <w:lang w:val="en-GB"/>
        </w:rPr>
      </w:pPr>
    </w:p>
    <w:p w:rsidR="00370D63" w:rsidRPr="00370D63" w:rsidRDefault="00370D63" w:rsidP="00370D63">
      <w:pPr>
        <w:suppressAutoHyphens/>
        <w:spacing w:after="0" w:line="240" w:lineRule="auto"/>
        <w:ind w:left="540" w:firstLine="7"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เทคนิคเฉพาะในการประเมินมูลค่าที่ใช้ในการวัดมูลค่าเครื่องมือทางการเงินรวมถึงรายการดังต่อไปนี้ </w:t>
      </w:r>
    </w:p>
    <w:p w:rsidR="00370D63" w:rsidRPr="00370D63" w:rsidRDefault="00370D63" w:rsidP="00370D63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spacing w:after="0" w:line="240" w:lineRule="auto"/>
        <w:ind w:left="540"/>
        <w:jc w:val="both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numPr>
          <w:ilvl w:val="0"/>
          <w:numId w:val="31"/>
        </w:numPr>
        <w:tabs>
          <w:tab w:val="left" w:pos="900"/>
        </w:tabs>
        <w:suppressAutoHyphens/>
        <w:spacing w:after="0" w:line="240" w:lineRule="auto"/>
        <w:ind w:left="900" w:hanging="353"/>
        <w:contextualSpacing/>
        <w:jc w:val="both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t>;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</w:t>
      </w:r>
    </w:p>
    <w:p w:rsidR="00370D63" w:rsidRPr="00370D63" w:rsidRDefault="00370D63" w:rsidP="00370D63">
      <w:pPr>
        <w:numPr>
          <w:ilvl w:val="0"/>
          <w:numId w:val="31"/>
        </w:numPr>
        <w:tabs>
          <w:tab w:val="left" w:pos="900"/>
        </w:tabs>
        <w:suppressAutoHyphens/>
        <w:spacing w:after="0" w:line="240" w:lineRule="auto"/>
        <w:ind w:left="900" w:hanging="353"/>
        <w:contextualSpacing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โดยอ้างอิง</w:t>
      </w:r>
      <w:r w:rsidRPr="00370D63">
        <w:rPr>
          <w:rFonts w:ascii="Cordia New" w:eastAsia="MS Mincho" w:hAnsi="Cordia New" w:hint="cs"/>
          <w:sz w:val="26"/>
          <w:szCs w:val="26"/>
          <w:shd w:val="clear" w:color="auto" w:fill="FFFFFF"/>
          <w:cs/>
          <w:lang w:val="en-GB"/>
        </w:rPr>
        <w:t>จากเส้นอัตราผลตอบแทน (</w:t>
      </w:r>
      <w:r w:rsidRPr="00370D63">
        <w:rPr>
          <w:rFonts w:ascii="Cordia New" w:eastAsia="MS Mincho" w:hAnsi="Cordia New"/>
          <w:sz w:val="26"/>
          <w:szCs w:val="26"/>
          <w:shd w:val="clear" w:color="auto" w:fill="FFFFFF"/>
          <w:lang w:val="en-GB"/>
        </w:rPr>
        <w:t>yield curve</w:t>
      </w:r>
      <w:r w:rsidRPr="00370D63">
        <w:rPr>
          <w:rFonts w:ascii="Cordia New" w:eastAsia="MS Mincho" w:hAnsi="Cordia New" w:hint="cs"/>
          <w:sz w:val="26"/>
          <w:szCs w:val="26"/>
          <w:shd w:val="clear" w:color="auto" w:fill="FFFFFF"/>
          <w:cs/>
          <w:lang w:val="en-GB"/>
        </w:rPr>
        <w:t>) ที่สังเกตได้</w:t>
      </w:r>
      <w:r w:rsidRPr="00370D63">
        <w:rPr>
          <w:rFonts w:ascii="Cordia New" w:eastAsia="MS Mincho" w:hAnsi="Cordia New"/>
          <w:sz w:val="26"/>
          <w:szCs w:val="26"/>
          <w:shd w:val="clear" w:color="auto" w:fill="FFFFFF"/>
          <w:lang w:val="en-GB"/>
        </w:rPr>
        <w:t>;</w:t>
      </w:r>
    </w:p>
    <w:p w:rsidR="00370D63" w:rsidRPr="00370D63" w:rsidRDefault="00370D63" w:rsidP="00370D63">
      <w:pPr>
        <w:numPr>
          <w:ilvl w:val="0"/>
          <w:numId w:val="31"/>
        </w:numPr>
        <w:tabs>
          <w:tab w:val="left" w:pos="900"/>
        </w:tabs>
        <w:suppressAutoHyphens/>
        <w:spacing w:after="0" w:line="240" w:lineRule="auto"/>
        <w:ind w:left="900" w:hanging="353"/>
        <w:contextualSpacing/>
        <w:jc w:val="thaiDistribute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มูลค่ายุติธรรมของ</w:t>
      </w:r>
      <w:r w:rsidRPr="00370D63">
        <w:rPr>
          <w:rFonts w:ascii="Cordia New" w:eastAsia="MS Mincho" w:hAnsi="Cordia New" w:hint="cs"/>
          <w:sz w:val="26"/>
          <w:szCs w:val="26"/>
          <w:shd w:val="clear" w:color="auto" w:fill="FFFFFF"/>
          <w:cs/>
          <w:lang w:val="en-GB"/>
        </w:rPr>
        <w:t>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t>;</w:t>
      </w:r>
    </w:p>
    <w:p w:rsidR="00370D63" w:rsidRPr="00370D63" w:rsidRDefault="00370D63" w:rsidP="00370D63">
      <w:pPr>
        <w:numPr>
          <w:ilvl w:val="0"/>
          <w:numId w:val="31"/>
        </w:numPr>
        <w:tabs>
          <w:tab w:val="left" w:pos="900"/>
        </w:tabs>
        <w:suppressAutoHyphens/>
        <w:spacing w:after="0" w:line="240" w:lineRule="auto"/>
        <w:ind w:left="900" w:hanging="353"/>
        <w:contextualSpacing/>
        <w:jc w:val="both"/>
        <w:rPr>
          <w:rFonts w:ascii="Cordia New" w:eastAsia="MS Mincho" w:hAnsi="Cordia New"/>
          <w:spacing w:val="-2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เทคนิคอื่น เช่นการวิเคราะห์การคิดลดกระแสเงินสด ใช้ในการกำหนดมูลค่ายุติธรรมของเครื่องมือทางการเงินที่เหลือ </w:t>
      </w:r>
    </w:p>
    <w:p w:rsidR="00370D63" w:rsidRPr="00370D63" w:rsidRDefault="00370D63" w:rsidP="00370D63">
      <w:pPr>
        <w:suppressAutoHyphens/>
        <w:spacing w:after="0" w:line="240" w:lineRule="auto"/>
        <w:ind w:left="540"/>
        <w:jc w:val="both"/>
        <w:rPr>
          <w:rFonts w:ascii="Cordia New" w:eastAsia="MS Mincho" w:hAnsi="Cordia New"/>
          <w:spacing w:val="-2"/>
          <w:sz w:val="26"/>
          <w:szCs w:val="26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  <w:r w:rsidRPr="00370D63">
        <w:rPr>
          <w:rFonts w:ascii="Cordia New" w:eastAsia="Times New Roman" w:hAnsi="Cordia New" w:hint="cs"/>
          <w:sz w:val="26"/>
          <w:szCs w:val="26"/>
          <w:cs/>
          <w:lang w:val="en-GB" w:eastAsia="en-GB"/>
        </w:rPr>
        <w:t xml:space="preserve">สัญญาแลกเปลี่ยนสกุลเงินและอัตราดอกเบี้ย และสัญญาซื้อขายเงินตราต่างประเทศล่วงหน้าทั้งหมดของกลุ่มกิจการรวมอยู่ในระดับ </w:t>
      </w:r>
      <w:r w:rsidR="00917503" w:rsidRPr="00917503">
        <w:rPr>
          <w:rFonts w:ascii="Cordia New" w:eastAsia="Times New Roman" w:hAnsi="Cordia New"/>
          <w:sz w:val="26"/>
          <w:szCs w:val="26"/>
          <w:lang w:val="en-GB" w:eastAsia="en-GB"/>
        </w:rPr>
        <w:t>2</w:t>
      </w:r>
      <w:r w:rsidRPr="00370D63">
        <w:rPr>
          <w:rFonts w:ascii="Cordia New" w:eastAsia="Times New Roman" w:hAnsi="Cordia New"/>
          <w:sz w:val="26"/>
          <w:szCs w:val="26"/>
          <w:lang w:val="en-GB" w:eastAsia="en-GB"/>
        </w:rPr>
        <w:t> </w:t>
      </w:r>
    </w:p>
    <w:p w:rsidR="00370D63" w:rsidRPr="00370D63" w:rsidRDefault="00370D63" w:rsidP="00370D63">
      <w:pPr>
        <w:spacing w:after="0" w:line="240" w:lineRule="auto"/>
        <w:ind w:left="540"/>
        <w:jc w:val="thaiDistribute"/>
        <w:rPr>
          <w:rFonts w:ascii="Cordia New" w:eastAsia="Times New Roman" w:hAnsi="Cordia New"/>
          <w:sz w:val="26"/>
          <w:szCs w:val="26"/>
          <w:lang w:val="en-GB" w:eastAsia="en-GB"/>
        </w:rPr>
      </w:pPr>
    </w:p>
    <w:p w:rsidR="00370D63" w:rsidRPr="00370D63" w:rsidRDefault="00370D63" w:rsidP="00370D63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/>
          <w:b/>
          <w:bCs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>ภาระผูกพัน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กลุ่มกิจการมีภาระผูกพันดังต่อไปนี้</w:t>
      </w:r>
    </w:p>
    <w:p w:rsidR="00370D63" w:rsidRPr="00370D63" w:rsidRDefault="00370D63" w:rsidP="00370D63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</w:pPr>
    </w:p>
    <w:p w:rsidR="00370D63" w:rsidRPr="00370D63" w:rsidRDefault="00370D63" w:rsidP="00370D63">
      <w:pPr>
        <w:tabs>
          <w:tab w:val="left" w:pos="2160"/>
          <w:tab w:val="right" w:pos="7200"/>
          <w:tab w:val="right" w:pos="854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u w:val="single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u w:val="single"/>
          <w:cs/>
          <w:lang w:val="en-GB"/>
        </w:rPr>
        <w:t>เฉพาะกิจการ</w:t>
      </w:r>
    </w:p>
    <w:p w:rsidR="00370D63" w:rsidRPr="00370D63" w:rsidRDefault="00370D63" w:rsidP="00370D63">
      <w:pPr>
        <w:tabs>
          <w:tab w:val="left" w:pos="2880"/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t>-</w:t>
      </w:r>
      <w:r w:rsidRPr="00370D63">
        <w:rPr>
          <w:rFonts w:ascii="Cordia New" w:eastAsia="MS Mincho" w:hAnsi="Cordia New"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บริษัทได้ต่อสัญญาเช่าที่ดินฉบับเดิมไปอีก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6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ปี ตั้งแต่วันที่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มกราคม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โดยบริษัทมีภาระผูกพันที่จะต้องจ่ายตามอัตราค่าเช่าที่ระบุไว้ในสัญญาเช่า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ธันวาคม พ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บริษัทมีภาระผูกพันตามอัตราค่าเช่าขั้นต่ำตามที่กำหนด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ในสัญญาที่จะต้องจ่ายในอนาคต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เป็นจำนวนเงินประมาณ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848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</w:t>
      </w:r>
    </w:p>
    <w:p w:rsidR="00370D63" w:rsidRPr="00370D63" w:rsidRDefault="00370D63" w:rsidP="00370D63">
      <w:pPr>
        <w:tabs>
          <w:tab w:val="left" w:pos="2880"/>
          <w:tab w:val="right" w:pos="7200"/>
          <w:tab w:val="right" w:pos="8540"/>
        </w:tabs>
        <w:spacing w:after="0" w:line="240" w:lineRule="auto"/>
        <w:ind w:left="900" w:hanging="36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t>-</w:t>
      </w:r>
      <w:r w:rsidRPr="00370D63">
        <w:rPr>
          <w:rFonts w:ascii="Cordia New" w:eastAsia="MS Mincho" w:hAnsi="Cordia New"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ได้ทำสัญญาการใช้สิทธิในเครื่องหมายการค้าและสัญญาการบริหารงานโรงแรมกับบริษัทย่อยแห่งหนึ่ง ในการนี้บริษัทผูกพันที่จะจ่ายค่าธรรมเนียมการใช้สิทธิในเครื่องหมายการค้า และค่าธรรมเนียมการบริหารงานเป็นอัตราร้อยละของรายได้ตามที่ระบุในสัญญา สัญญานี้มีกำหนดระยะเวลา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โดยจะสิ้นสุดในปี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2569</w:t>
      </w:r>
    </w:p>
    <w:p w:rsidR="00370D63" w:rsidRPr="00370D63" w:rsidRDefault="00370D63" w:rsidP="00370D63">
      <w:pPr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left" w:pos="2880"/>
        </w:tabs>
        <w:spacing w:after="0" w:line="240" w:lineRule="auto"/>
        <w:ind w:left="907" w:hanging="360"/>
        <w:jc w:val="thaiDistribute"/>
        <w:rPr>
          <w:rFonts w:ascii="Cordia New" w:eastAsia="MS Mincho" w:hAnsi="Cordia New"/>
          <w:spacing w:val="-6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t>-</w:t>
      </w:r>
      <w:r w:rsidRPr="00370D63">
        <w:rPr>
          <w:rFonts w:ascii="Cordia New" w:eastAsia="MS Mincho" w:hAnsi="Cordia New"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บริษัทได้ทำสัญญาบริการความช่วยเหลือทางเทคนิคและใช้เครื่องหมายการค้าและชื่อทางการค้าจำนวนสองสัญญากับ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บริษัทแห่งหนึ่งในต่างประเทศ โดยบริษัทจะต้องจ่ายค่าธรรมเนียมซึ่งคำนวณเป็นอัตราร้อยละของยอดขายตามที่ระบุไว้ในสัญญา 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โดยสัญญาแรกมีผลตั้งแต่กุมภาพันธ์ พ.ศ. </w:t>
      </w:r>
      <w:r w:rsidR="00917503" w:rsidRPr="00917503">
        <w:rPr>
          <w:rFonts w:ascii="Cordia New" w:eastAsia="MS Mincho" w:hAnsi="Cordia New"/>
          <w:spacing w:val="-6"/>
          <w:sz w:val="26"/>
          <w:szCs w:val="26"/>
          <w:lang w:val="en-GB"/>
        </w:rPr>
        <w:t>2537</w:t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 xml:space="preserve"> โดยทั้งสองสัญญาจะมีผลจนกว่าบริษัทใดบริษัทหนึ่งจะยกเลิกสัญญา </w:t>
      </w:r>
      <w:r w:rsidRPr="00370D63">
        <w:rPr>
          <w:rFonts w:ascii="Cordia New" w:eastAsia="MS Mincho" w:hAnsi="Cordia New"/>
          <w:spacing w:val="-6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6"/>
          <w:sz w:val="26"/>
          <w:szCs w:val="26"/>
          <w:cs/>
          <w:lang w:val="en-GB"/>
        </w:rPr>
        <w:t>ตามสัญญาทั้งสองสัญญา บริษัทย่อยต้องจ่ายค่าธรรมเนียมตามอัตราร้อยละของยอดขาย และปฏิบัติตามเงื่อนไขต่าง ๆ ที่ระบุไว้ในสัญญา</w:t>
      </w:r>
    </w:p>
    <w:p w:rsidR="00370D63" w:rsidRPr="00370D63" w:rsidRDefault="00370D63" w:rsidP="00370D63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outlineLvl w:val="0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sz w:val="26"/>
          <w:szCs w:val="26"/>
          <w:u w:val="single"/>
        </w:rPr>
      </w:pPr>
      <w:r w:rsidRPr="00370D63">
        <w:rPr>
          <w:rFonts w:ascii="Cordia New" w:eastAsia="MS Mincho" w:hAnsi="Cordia New" w:hint="cs"/>
          <w:sz w:val="26"/>
          <w:szCs w:val="26"/>
          <w:u w:val="single"/>
          <w:cs/>
          <w:lang w:val="en-GB"/>
        </w:rPr>
        <w:t>บริษัทย่อย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สัญญาบริหารและบริการ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numPr>
          <w:ilvl w:val="0"/>
          <w:numId w:val="32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บริษัทย่อยแห่งหนึ่งได้ทำสัญญาบริหารโรงแรมกับบริษัทแห่งหนึ่งในต่างประเทศ โดยบริษัทคู่สัญญารับเป็นผู้บริหารงานโรงแรม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ของบริษัทย่อย ตามสัญญานี้บริษัทย่อยผูกพันที่จะจ่ายค่าธรรมเนียมการบริหารโรงแรมในอัตรา</w:t>
      </w:r>
      <w:r w:rsidR="00A966DE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ระยะเวลาและวิธีการคำนวณ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ตามที่ระบุในสัญญา สัญญานี้มีกำหนดระยะเวลา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20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ปี สิ้นสุดในปี พ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2564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ซึ่งสัญญาจะสามารถต่ออายุได้อีก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10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ปี</w:t>
      </w:r>
    </w:p>
    <w:p w:rsidR="00370D63" w:rsidRPr="00370D63" w:rsidRDefault="00370D63" w:rsidP="00370D63">
      <w:pPr>
        <w:tabs>
          <w:tab w:val="left" w:pos="2880"/>
          <w:tab w:val="right" w:pos="7200"/>
          <w:tab w:val="right" w:pos="8540"/>
        </w:tabs>
        <w:spacing w:after="0" w:line="240" w:lineRule="auto"/>
        <w:ind w:left="900"/>
        <w:jc w:val="both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numPr>
          <w:ilvl w:val="0"/>
          <w:numId w:val="32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บริษัทย่อยแห่งหนึ่งได้ทำสัญญาบริการต่าง ๆ ที่เกี่ยวข้องกับการดำเนินงานโรงแรมกับบริษัทสามแห่ง โดยบริษัทย่อยจะได้รับบริการและได้ใช้สิทธิและจะต้องปฏิบัติตามเงื่อนไขต่าง ๆ ที่ระบุไว้ในสัญญา รวมทั้งผูกพันที่จะจ่ายค่าธรรมเนียมต่าง ๆ ในอัตราระยะเวลาและวิธีการคำนวณดังที่กล่าวไว้ในแต่ละสัญญาซึ่งสัญญาทั้งหมดมีผลใช้บังคับตั้งแต่เดือนกันยายน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2549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และสิ้นสุดเดือนมิถุนายน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2567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ซึ่งสัญญาจะสามารถต่ออายุได้อีก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20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ปี</w:t>
      </w:r>
    </w:p>
    <w:p w:rsidR="00C67A53" w:rsidRPr="00370D63" w:rsidRDefault="00C67A53" w:rsidP="00C67A5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 xml:space="preserve">ภาระผูกพัน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900"/>
        <w:jc w:val="both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370D63" w:rsidRDefault="00370D63" w:rsidP="00370D63">
      <w:pPr>
        <w:numPr>
          <w:ilvl w:val="0"/>
          <w:numId w:val="32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บริษัทย่อยแห่งหนึ่งได้ทำสัญญาบริการต่าง ๆ ที่เกี่ยวข้องกับการดำเนินงานโรงแรมกับบริษัทสามแห่ง โดยบริษัทย่อยจะได้รับบริการและได้ใช้สิทธิและจะต้องปฏิบัติตามเงื่อนไขต่าง ๆ ที่ระบุไว้ในสัญญา รวมทั้งผูกพันที่จะจ่ายค่าธรรมเนียมต่าง ๆ ในอัตรา ระยะเวลาและวิธีการคำนวณดังที่กล่าวไว้ในแต่ละสัญญา ซึ่งสัญญาทั้งหมดมีผลใช้บังคับตั้งแต่เดือนมกราคม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2549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และสิ้นสุดเดือนธันวาคม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2560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และเมื่อสัญญาหมดอายุแล้วจะต่ออายุได้อีก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20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ปี</w:t>
      </w:r>
    </w:p>
    <w:p w:rsidR="00370D63" w:rsidRPr="00370D63" w:rsidRDefault="00370D63" w:rsidP="00370D63">
      <w:p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p w:rsidR="00370D63" w:rsidRPr="00370D63" w:rsidRDefault="00370D63" w:rsidP="00370D63">
      <w:pPr>
        <w:numPr>
          <w:ilvl w:val="0"/>
          <w:numId w:val="32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บริษัทย่อยแห่งหนึ่งได้ทำสัญญาบริการต่าง ๆ ที่เกี่ยวข้องกับการดำเนินงานโรงแรมกับบริษัทสามแห่ง โดยบริษัทย่อยจะได้รับบริการและได้ใช้สิทธิและจะต้องปฏิบัติตามเงื่อนไขต่าง ๆ ที่ระบุไว้ในสัญญา รวมทั้งผูกพันที่จะจ่ายค่าธรรมเนียมต่าง ๆ ในอัตราระยะเวลาและวิธีการคำนวณดังที่กล่าวไว้ในแต่ละสัญญา ซึ่งสัญญาทั้งหมดมีผลใช้บังคับตั้งแต่เดือนกุมภาพันธ์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2550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และสิ้นสุดในเดือนมกราคม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2570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และเมื่อสัญญาหมดอายุแล้วจะต่ออายุได้อีก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ครั้ง ครั้งละ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20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ปี และ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10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ปี ตามลำดับ</w:t>
      </w:r>
    </w:p>
    <w:p w:rsidR="00370D63" w:rsidRPr="00370D63" w:rsidRDefault="00370D63" w:rsidP="00370D63">
      <w:p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p w:rsidR="00370D63" w:rsidRPr="00370D63" w:rsidRDefault="00370D63" w:rsidP="00370D63">
      <w:pPr>
        <w:numPr>
          <w:ilvl w:val="0"/>
          <w:numId w:val="32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บริษัทย่อยแห่งหนึ่งได้ทำสัญญาค่าที่ปรึกษา ที่เกี่ยวข้องกับการดำเนินงานโรงแรมกับบริษัทในต่างประเทศสองแห่ง โดยบริษัทย่อยจะได้รับบริการด้านการดำเนินงานและการตลาดของโรงแรม และได้ใช้สิทธิในเครื่องหมายการค้า ความรู้ทางเทคนิคและสิทธิอื่น ๆ 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ที่เกี่ยวข้อง บริษัทย่อยผูกพันที่จะจ่ายค่าธรรมเนียม</w:t>
      </w:r>
      <w:proofErr w:type="spellStart"/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ต่างๆ</w:t>
      </w:r>
      <w:proofErr w:type="spellEnd"/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ในอัตรา ระยะเวลาและวิธีการคำนวณดังที่กล่าวในแต่ละสัญญา 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ซึ่งสัญญาทั้งหมดมีผลใช้บังคับตั้งแต่เดือนเมษายน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2554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และสิ้นสุดในเดือนธันวาคม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2574</w:t>
      </w:r>
    </w:p>
    <w:p w:rsidR="00370D63" w:rsidRPr="00370D63" w:rsidRDefault="00370D63" w:rsidP="00370D63">
      <w:p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p w:rsidR="00370D63" w:rsidRPr="00370D63" w:rsidRDefault="00370D63" w:rsidP="00370D63">
      <w:pPr>
        <w:numPr>
          <w:ilvl w:val="0"/>
          <w:numId w:val="32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บริษัทย่อยแห่งหนึ่งได้ทำสัญญาอนุญาตให้ทำการตลาดสำหรับอสังหาริมทรัพย์เพื่อการอยู่อาศัย ที่เกี่ยวข้องกับการดำเนินงาน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กับบริษัทในต่างประเทศ โดยบริษัทย่อยจะได้รับบริการด้านการดำเนินงานและการตลาดของบริษัท และได้ใช้สิทธิในเครื่องหมายการค้า ความรู้ทางเทคนิคและสิทธิ</w:t>
      </w:r>
      <w:proofErr w:type="spellStart"/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อื่นๆ</w:t>
      </w:r>
      <w:proofErr w:type="spellEnd"/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ที่เกี่ยวข้อง บริษัทย่อยผูกพันที่จะจ่ายค่าธรรมเนียม</w:t>
      </w:r>
      <w:proofErr w:type="spellStart"/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ต่างๆ</w:t>
      </w:r>
      <w:proofErr w:type="spellEnd"/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ตามอัตราที่ระบุสัญญา 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ซึ่งสัญญาทั้งหมดมีผลใช้บังคับตั้งแต่เดือนมิถุนายน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2550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 และสิ้นสุดในเดือนพฤษภาคม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2580</w:t>
      </w:r>
    </w:p>
    <w:p w:rsidR="00370D63" w:rsidRPr="00370D63" w:rsidRDefault="00370D63" w:rsidP="00370D63">
      <w:p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</w:p>
    <w:p w:rsidR="00370D63" w:rsidRPr="00370D63" w:rsidRDefault="00370D63" w:rsidP="00370D63">
      <w:pPr>
        <w:numPr>
          <w:ilvl w:val="0"/>
          <w:numId w:val="32"/>
        </w:numPr>
        <w:tabs>
          <w:tab w:val="left" w:pos="900"/>
        </w:tabs>
        <w:spacing w:after="0" w:line="240" w:lineRule="auto"/>
        <w:contextualSpacing/>
        <w:jc w:val="thaiDistribute"/>
        <w:rPr>
          <w:rFonts w:ascii="Cordia New" w:eastAsia="MS Mincho" w:hAnsi="Cordia New"/>
          <w:spacing w:val="-8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บริษัทย่อยแห่งหนึ่งได้ทำสัญญาบริการต่าง ๆ ที่เกี่ยวข้องกับการให้คำปรึกษา ติดตั้ง ซ่อมแซม และบำรุงรักษาระบบคอมพิวเตอร์ โปรแกรมคอมพิวเตอร์ และระบบสารสนเทศกับบริษัทแห่งหนึ่ง โดยบริษัทย่อยจะต้องจ่ายค่าธรรมเนียมการบริการในอัตรา ระยะเวลาและวิธีการคำนวณดังที่กล่าวไว้ในสัญญา ซึ่งสัญญาทั้งหมดมีผลใช้บังคับตั้งแต่เดือนมกราคม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pacing w:val="-8"/>
          <w:sz w:val="26"/>
          <w:szCs w:val="26"/>
        </w:rPr>
        <w:t xml:space="preserve"> </w:t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>และสิ้นสุดใน</w:t>
      </w:r>
      <w:r w:rsidRPr="00370D63">
        <w:rPr>
          <w:rFonts w:ascii="Cordia New" w:eastAsia="MS Mincho" w:hAnsi="Cordia New"/>
          <w:spacing w:val="-8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8"/>
          <w:sz w:val="26"/>
          <w:szCs w:val="26"/>
          <w:cs/>
          <w:lang w:val="en-GB"/>
        </w:rPr>
        <w:t xml:space="preserve">เดือนธันวาคม พ.ศ. </w:t>
      </w:r>
      <w:r w:rsidR="00917503" w:rsidRPr="00917503">
        <w:rPr>
          <w:rFonts w:ascii="Cordia New" w:eastAsia="MS Mincho" w:hAnsi="Cordia New"/>
          <w:spacing w:val="-8"/>
          <w:sz w:val="26"/>
          <w:szCs w:val="26"/>
          <w:lang w:val="en-GB"/>
        </w:rPr>
        <w:t>2566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  <w:cs/>
        </w:rPr>
      </w:pP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สัญญาเช่า</w:t>
      </w:r>
    </w:p>
    <w:p w:rsidR="00370D63" w:rsidRPr="00370D63" w:rsidRDefault="00370D63" w:rsidP="00370D63">
      <w:pPr>
        <w:tabs>
          <w:tab w:val="right" w:pos="7200"/>
          <w:tab w:val="right" w:pos="8540"/>
        </w:tabs>
        <w:spacing w:after="0" w:line="240" w:lineRule="auto"/>
        <w:ind w:left="539"/>
        <w:jc w:val="both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C67A53">
      <w:pPr>
        <w:tabs>
          <w:tab w:val="left" w:pos="2880"/>
          <w:tab w:val="right" w:pos="7280"/>
          <w:tab w:val="right" w:pos="854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t>-</w:t>
      </w:r>
      <w:r w:rsidRPr="00370D63">
        <w:rPr>
          <w:rFonts w:ascii="Cordia New" w:eastAsia="MS Mincho" w:hAnsi="Cordia New"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บริษัทย่อยสามแห่งได้ทำสัญญาเช่าที่ดินมีกำหนดเวลาเช่าระหว่าง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ถึง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ปี ตั้งแต่วันที่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พฤษภาคม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2530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มกราคม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2532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และวันที่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กรกฎาคม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2537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ตามลำดับ โดยบริษัทย่อยผูกพันที่จะต้องจ่ายค่าเช่า</w:t>
      </w:r>
      <w:r w:rsid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ามอัตราร้อยละคงที่ของรายได้รวมซึ่งจะปรับเพิ่มขึ้นในแต่ละปีจนถึงอัตราร้อยละคงที่ของรายได้รวมต่อปีตามที่กำหนด</w:t>
      </w:r>
      <w:r w:rsid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ในสัญญาหรือตามอัตราค่าเช่าขั้นต่ำตามที่กำหนดในสัญญาแล้วแต่อย่างใดจะสูงกว่า 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บริษัทย่อยมีภาระผูกพันตามอัตราค่าเช่าที่ดินขั้นต่ำที่ระบุไว้ในสัญญาเช่าที่จะต้องจ่ายในอนาคต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เป็นจำนวนเงินประมาณ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393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ล้านบาท 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: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398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ล้านบาท)</w:t>
      </w:r>
    </w:p>
    <w:p w:rsidR="00C67A53" w:rsidRPr="00C67A53" w:rsidRDefault="00C67A53" w:rsidP="00C67A5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Pr="00C67A5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 xml:space="preserve">ภาระผูกพัน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C67A53" w:rsidRDefault="00370D63" w:rsidP="00370D63">
      <w:pPr>
        <w:tabs>
          <w:tab w:val="left" w:pos="2880"/>
          <w:tab w:val="right" w:pos="7280"/>
          <w:tab w:val="right" w:pos="8540"/>
        </w:tabs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C67A53" w:rsidRDefault="00370D63" w:rsidP="00C67A53">
      <w:pPr>
        <w:tabs>
          <w:tab w:val="left" w:pos="2880"/>
          <w:tab w:val="right" w:pos="7280"/>
          <w:tab w:val="right" w:pos="854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67A53">
        <w:rPr>
          <w:rFonts w:ascii="Cordia New" w:eastAsia="MS Mincho" w:hAnsi="Cordia New"/>
          <w:sz w:val="26"/>
          <w:szCs w:val="26"/>
          <w:lang w:val="en-GB"/>
        </w:rPr>
        <w:t>-</w:t>
      </w:r>
      <w:r w:rsidRPr="00C67A53">
        <w:rPr>
          <w:rFonts w:ascii="Cordia New" w:eastAsia="MS Mincho" w:hAnsi="Cordia New"/>
          <w:sz w:val="26"/>
          <w:szCs w:val="26"/>
          <w:lang w:val="en-GB"/>
        </w:rPr>
        <w:tab/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บริษัทย่อยแห่งหนึ่งได้มีการต่อสัญญาเช่าที่ดินฉบับเดิมไปอีก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ตั้งแต่วันที่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มกราคม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โดยบริษัทย่อย</w:t>
      </w:r>
      <w:r w:rsidRP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มีภาระผูกพันที่จะต้องจ่ายค่าเช่าตามอัตราร้อยละคงที่ของรายได้รวมซึ่งจะปรับเพิ่มขึ้นในแต่ละปีจนถึงอัตราร้อยละคงที่</w:t>
      </w:r>
      <w:r w:rsidR="00C67A53" w:rsidRPr="00C67A5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ของรายได้รวมต่อปีตามที่กำหนดในสัญญาหรือตามอัตราค่าเช่าขั้นต่ำตามที่กำหนดในสัญญาแล้วแต่อย่างใดจะสูงกว่า </w:t>
      </w:r>
      <w:r w:rsidR="00C67A53" w:rsidRPr="00C67A53">
        <w:rPr>
          <w:rFonts w:ascii="Cordia New" w:eastAsia="MS Mincho" w:hAnsi="Cordia New"/>
          <w:spacing w:val="-4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2562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บริษัทย่อยมีภาระผูกพันตามอัตราค่าเช่าที่ดินขั้นต่ำและค่าตอบแทนพิเศษที่ระบุไว้ในสัญญาเช่าที่จะต้องจ่ายในอนาคตเป็นจำนวนเงินประมาณ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C67A5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102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ล้านบาท (พ.ศ.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: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C67A5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132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ล้านบาท)</w:t>
      </w:r>
    </w:p>
    <w:p w:rsidR="00370D63" w:rsidRPr="00C67A53" w:rsidRDefault="00370D63" w:rsidP="00C67A53">
      <w:pPr>
        <w:tabs>
          <w:tab w:val="right" w:pos="7200"/>
          <w:tab w:val="right" w:pos="8540"/>
        </w:tabs>
        <w:spacing w:after="0" w:line="240" w:lineRule="auto"/>
        <w:ind w:left="900" w:hanging="360"/>
        <w:jc w:val="thaiDistribute"/>
        <w:outlineLvl w:val="0"/>
        <w:rPr>
          <w:rFonts w:ascii="Cordia New" w:eastAsia="MS Mincho" w:hAnsi="Cordia New"/>
          <w:sz w:val="26"/>
          <w:szCs w:val="26"/>
          <w:u w:val="single"/>
          <w:lang w:val="en-GB"/>
        </w:rPr>
      </w:pPr>
    </w:p>
    <w:p w:rsidR="00370D63" w:rsidRPr="00C67A53" w:rsidRDefault="00370D63" w:rsidP="00C67A5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</w:rPr>
      </w:pPr>
      <w:r w:rsidRPr="00C67A53">
        <w:rPr>
          <w:rFonts w:ascii="Cordia New" w:eastAsia="MS Mincho" w:hAnsi="Cordia New"/>
          <w:sz w:val="26"/>
          <w:szCs w:val="26"/>
          <w:lang w:val="en-GB"/>
        </w:rPr>
        <w:t>-</w:t>
      </w:r>
      <w:r w:rsidRPr="00C67A53">
        <w:rPr>
          <w:rFonts w:ascii="Cordia New" w:eastAsia="MS Mincho" w:hAnsi="Cordia New"/>
          <w:sz w:val="26"/>
          <w:szCs w:val="26"/>
          <w:lang w:val="en-GB"/>
        </w:rPr>
        <w:tab/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บริษัทย่อยแห่งหนึ่งได้ทำสัญญาเช่าช่วงที่ดินที่เกาะ </w:t>
      </w:r>
      <w:proofErr w:type="spellStart"/>
      <w:r w:rsidRPr="00C67A53">
        <w:rPr>
          <w:rFonts w:ascii="Cordia New" w:eastAsia="MS Mincho" w:hAnsi="Cordia New"/>
          <w:sz w:val="26"/>
          <w:szCs w:val="26"/>
          <w:lang w:val="en-GB"/>
        </w:rPr>
        <w:t>Kihavah</w:t>
      </w:r>
      <w:proofErr w:type="spellEnd"/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proofErr w:type="spellStart"/>
      <w:r w:rsidRPr="00C67A53">
        <w:rPr>
          <w:rFonts w:ascii="Cordia New" w:eastAsia="MS Mincho" w:hAnsi="Cordia New"/>
          <w:sz w:val="26"/>
          <w:szCs w:val="26"/>
          <w:lang w:val="en-GB"/>
        </w:rPr>
        <w:t>Huravalhi</w:t>
      </w:r>
      <w:proofErr w:type="spellEnd"/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เป็นเวลา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23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โดยเริ่มตั้งแต่วันที่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23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ตุลาคม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2550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เพื่อก่อสร้างโรงแรม 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บริษัทย่อยมีภาระผูกพันที่จะต้องจ่ายค่าเช่าในอนาคตตามอัตราที่กำหนดไว้ในสัญญาเช่า จำนวนเงินประมาณ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34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ล้านเหรียญสหรัฐอเมริกา (พ.ศ. </w:t>
      </w:r>
      <w:proofErr w:type="gramStart"/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Pr="00C67A53">
        <w:rPr>
          <w:rFonts w:ascii="Cordia New" w:eastAsia="MS Mincho" w:hAnsi="Cordia New"/>
          <w:sz w:val="26"/>
          <w:szCs w:val="26"/>
        </w:rPr>
        <w:t>:</w:t>
      </w:r>
      <w:proofErr w:type="gramEnd"/>
      <w:r w:rsidRPr="00C67A53">
        <w:rPr>
          <w:rFonts w:ascii="Cordia New" w:eastAsia="MS Mincho" w:hAnsi="Cordia New"/>
          <w:sz w:val="26"/>
          <w:szCs w:val="26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36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ล้านเหรียญสหรัฐอเมริกา</w:t>
      </w:r>
      <w:r w:rsidRPr="00C67A53">
        <w:rPr>
          <w:rFonts w:ascii="Cordia New" w:eastAsia="MS Mincho" w:hAnsi="Cordia New" w:hint="cs"/>
          <w:sz w:val="26"/>
          <w:szCs w:val="26"/>
          <w:cs/>
        </w:rPr>
        <w:t>)</w:t>
      </w:r>
    </w:p>
    <w:p w:rsidR="00370D63" w:rsidRPr="00C67A53" w:rsidRDefault="00370D63" w:rsidP="00C67A5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</w:rPr>
      </w:pPr>
    </w:p>
    <w:p w:rsidR="00370D63" w:rsidRPr="00C67A53" w:rsidRDefault="00370D63" w:rsidP="00C67A5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-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ab/>
        <w:t>บริษัทย่อยสองแห่งได้ทำสัญญาเพื่อเช่าที่ดินซึ่งเป็นที่ตั้งโรงแรมของบริษัท ตามสัญญาเช่านี้ บริษัทย่อยได้โอนกรรมสิทธิ</w:t>
      </w:r>
      <w:r w:rsidR="00C67A53" w:rsidRP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ในอาคาร</w:t>
      </w:r>
      <w:r w:rsidRPr="00C67A5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โรงแรมและส่วนปรับปรุงให้แก่ผู้ให้เช่า บริษัทย่อยผูกพันที่จะชำระค่าเช่าตามอัตราที่กำหนดในสัญญาเช่า </w:t>
      </w:r>
      <w:r w:rsidR="00C67A53" w:rsidRPr="00C67A53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สัญญาเช่ามีกำหนดเวลา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30</w:t>
      </w:r>
      <w:r w:rsidRPr="00C67A5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ปี </w:t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สิ้นสุดในปี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2586</w:t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และ พ.ศ.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2590</w:t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ณ วันที่ </w:t>
      </w:r>
      <w:r w:rsidR="00917503" w:rsidRPr="00917503">
        <w:rPr>
          <w:rFonts w:ascii="Cordia New" w:eastAsia="MS Mincho" w:hAnsi="Cordia New"/>
          <w:spacing w:val="-4"/>
          <w:sz w:val="26"/>
          <w:szCs w:val="26"/>
          <w:lang w:val="en-GB"/>
        </w:rPr>
        <w:t>31</w:t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ธันวาคม พ.ศ.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บริษัทย่อย</w:t>
      </w:r>
      <w:r w:rsidR="00C67A53" w:rsidRP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มีภาระผูกพันตามอัตราค่าเช่าขั้นต่ำตามที่กำหนดในสัญญาที่จะต้องจ่ายในอนาคตดังนี้</w:t>
      </w:r>
    </w:p>
    <w:p w:rsidR="00370D63" w:rsidRPr="00C67A53" w:rsidRDefault="00370D63" w:rsidP="00370D63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</w:rPr>
      </w:pPr>
    </w:p>
    <w:tbl>
      <w:tblPr>
        <w:tblW w:w="3744" w:type="dxa"/>
        <w:tblInd w:w="2538" w:type="dxa"/>
        <w:tblLook w:val="04A0" w:firstRow="1" w:lastRow="0" w:firstColumn="1" w:lastColumn="0" w:noHBand="0" w:noVBand="1"/>
      </w:tblPr>
      <w:tblGrid>
        <w:gridCol w:w="1872"/>
        <w:gridCol w:w="1872"/>
      </w:tblGrid>
      <w:tr w:rsidR="00C77CB2" w:rsidRPr="00370D63" w:rsidTr="00C77CB2">
        <w:tc>
          <w:tcPr>
            <w:tcW w:w="1872" w:type="dxa"/>
            <w:hideMark/>
          </w:tcPr>
          <w:p w:rsidR="00C77CB2" w:rsidRPr="00370D63" w:rsidRDefault="00C77CB2" w:rsidP="00370D63">
            <w:pPr>
              <w:pBdr>
                <w:bottom w:val="single" w:sz="4" w:space="1" w:color="auto"/>
              </w:pBdr>
              <w:tabs>
                <w:tab w:val="left" w:pos="2880"/>
                <w:tab w:val="right" w:pos="7280"/>
                <w:tab w:val="right" w:pos="8540"/>
              </w:tabs>
              <w:spacing w:after="0" w:line="240" w:lineRule="auto"/>
              <w:jc w:val="center"/>
              <w:rPr>
                <w:rFonts w:ascii="Cordia New" w:eastAsia="MS Mincho" w:hAnsi="Cordia New"/>
                <w:b/>
                <w:bCs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2" w:type="dxa"/>
            <w:hideMark/>
          </w:tcPr>
          <w:p w:rsidR="00C77CB2" w:rsidRPr="00370D63" w:rsidRDefault="00C77CB2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77CB2" w:rsidRPr="00370D63" w:rsidTr="00C77CB2">
        <w:tc>
          <w:tcPr>
            <w:tcW w:w="1872" w:type="dxa"/>
          </w:tcPr>
          <w:p w:rsidR="00C77CB2" w:rsidRPr="00370D63" w:rsidRDefault="00C77CB2" w:rsidP="00370D63">
            <w:pPr>
              <w:tabs>
                <w:tab w:val="left" w:pos="2880"/>
                <w:tab w:val="right" w:pos="7280"/>
                <w:tab w:val="right" w:pos="8540"/>
              </w:tabs>
              <w:spacing w:after="0" w:line="240" w:lineRule="auto"/>
              <w:jc w:val="center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C77CB2" w:rsidRPr="00370D63" w:rsidRDefault="00C77CB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</w:tr>
      <w:tr w:rsidR="00C77CB2" w:rsidRPr="00370D63" w:rsidTr="00C77CB2">
        <w:tc>
          <w:tcPr>
            <w:tcW w:w="1872" w:type="dxa"/>
            <w:hideMark/>
          </w:tcPr>
          <w:p w:rsidR="00C77CB2" w:rsidRPr="00370D63" w:rsidRDefault="00C77CB2" w:rsidP="00370D63">
            <w:pPr>
              <w:tabs>
                <w:tab w:val="left" w:pos="2880"/>
                <w:tab w:val="right" w:pos="7280"/>
                <w:tab w:val="right" w:pos="8540"/>
              </w:tabs>
              <w:spacing w:after="0" w:line="240" w:lineRule="auto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ภายใน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72" w:type="dxa"/>
            <w:hideMark/>
          </w:tcPr>
          <w:p w:rsidR="00C77CB2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49</w:t>
            </w:r>
          </w:p>
        </w:tc>
      </w:tr>
      <w:tr w:rsidR="00C77CB2" w:rsidRPr="00370D63" w:rsidTr="00C77CB2">
        <w:tc>
          <w:tcPr>
            <w:tcW w:w="1872" w:type="dxa"/>
            <w:hideMark/>
          </w:tcPr>
          <w:p w:rsidR="00C77CB2" w:rsidRPr="00370D63" w:rsidRDefault="00C77CB2" w:rsidP="00370D63">
            <w:pPr>
              <w:tabs>
                <w:tab w:val="left" w:pos="2880"/>
                <w:tab w:val="right" w:pos="7280"/>
                <w:tab w:val="right" w:pos="8540"/>
              </w:tabs>
              <w:spacing w:after="0" w:line="240" w:lineRule="auto"/>
              <w:rPr>
                <w:rFonts w:ascii="Cordia New" w:eastAsia="MS Mincho" w:hAnsi="Cordia New"/>
                <w:sz w:val="26"/>
                <w:szCs w:val="26"/>
                <w:cs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ระหว่าง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-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72" w:type="dxa"/>
            <w:hideMark/>
          </w:tcPr>
          <w:p w:rsidR="00C77CB2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224</w:t>
            </w:r>
          </w:p>
        </w:tc>
      </w:tr>
      <w:tr w:rsidR="00C77CB2" w:rsidRPr="00370D63" w:rsidTr="00C77CB2">
        <w:tc>
          <w:tcPr>
            <w:tcW w:w="1872" w:type="dxa"/>
            <w:hideMark/>
          </w:tcPr>
          <w:p w:rsidR="00C77CB2" w:rsidRPr="00370D63" w:rsidRDefault="00C77CB2" w:rsidP="00370D63">
            <w:pPr>
              <w:tabs>
                <w:tab w:val="left" w:pos="2880"/>
                <w:tab w:val="right" w:pos="7280"/>
                <w:tab w:val="right" w:pos="8540"/>
              </w:tabs>
              <w:spacing w:after="0" w:line="240" w:lineRule="auto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เกิน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872" w:type="dxa"/>
            <w:hideMark/>
          </w:tcPr>
          <w:p w:rsidR="00C77CB2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C77CB2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850</w:t>
            </w:r>
            <w:r w:rsidR="00C77CB2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77CB2" w:rsidRPr="00370D63" w:rsidTr="00C77CB2">
        <w:tc>
          <w:tcPr>
            <w:tcW w:w="1872" w:type="dxa"/>
          </w:tcPr>
          <w:p w:rsidR="00C77CB2" w:rsidRPr="00370D63" w:rsidRDefault="00C77CB2" w:rsidP="00370D63">
            <w:pPr>
              <w:tabs>
                <w:tab w:val="left" w:pos="2880"/>
                <w:tab w:val="right" w:pos="7280"/>
                <w:tab w:val="right" w:pos="8540"/>
              </w:tabs>
              <w:spacing w:after="0" w:line="240" w:lineRule="auto"/>
              <w:jc w:val="center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hideMark/>
          </w:tcPr>
          <w:p w:rsidR="00C77CB2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="00C77CB2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123</w:t>
            </w:r>
          </w:p>
        </w:tc>
      </w:tr>
    </w:tbl>
    <w:p w:rsidR="00370D63" w:rsidRPr="00C67A53" w:rsidRDefault="00370D63" w:rsidP="00370D63">
      <w:pPr>
        <w:spacing w:after="0" w:line="240" w:lineRule="auto"/>
        <w:ind w:left="1080" w:hanging="540"/>
        <w:jc w:val="thaiDistribute"/>
        <w:rPr>
          <w:rFonts w:ascii="Cordia New" w:eastAsia="MS Mincho" w:hAnsi="Cordia New"/>
          <w:sz w:val="26"/>
          <w:szCs w:val="26"/>
        </w:rPr>
      </w:pPr>
    </w:p>
    <w:p w:rsidR="00370D63" w:rsidRPr="00370D63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-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ab/>
        <w:t>บริษัทย่อยแห่งหนึ่งได้ทำสัญญารับทำการปลูกสร้างและเช่าที่ดินกับอาคารที่ปลูกสร้างแล้วกับสำนักงานพระคลังข้างที่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เมื่อวันที่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กรกฎาคม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2550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ตามสัญญานี้สำนักงานพระคลังข้างที่ตกลงให้บริษัทย่อยทำการปลูกสร้างและบริษัทย่อยตกลงรับทำการปลูกสร้างอาคารชุดพักอาศัยและโรงแรมบนที่ดินของสำนักงานพระคลังข้างที่ โดยอาคารที่จะปลูกสร้าง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้องขออนุญาตปลูกสร้างในนามสำนักงานพระคลังข้างที่และสำนักงานพระคลังข้างที่เป็นเจ้าของกรรมสิทธิอาคาร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และสิ่งปลูกสร้าง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อื่นๆ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บนที่ดินด้วย และบริษัทย่อยเป็นผู้ออกค่าใช้จ่ายทั้งหมดจนการปลูกสร้างอาคารโครงการดังกล่าวแล้วเสร็จ ซึ่งการปลูกสร้างอาคารมีกำหนดระยะเวลา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นับตั้งแต่วันที่ได้รับอนุญาตจากสำนักงานกรุงเทพมหานคร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ให้ปลูกสร้างได้ และเมื่อการปลูกสร้างอาคารเสร็จเรียบร้อยแล้ว สำนักงาน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พระคลังข้างที่ตกลงให้บริษัทย่อยเช่าที่ดิน</w:t>
      </w:r>
      <w:r w:rsidRPr="00370D63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และอาคารที่บริษัทย่อยทำการปลูกสร้างโรงแรม และการพาณิชย์ที่เกี่ยวข้องมีกำหนดเวลาเช่า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นับตั้งแต่วันที่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มีนาคม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2554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เป็นต้นไป 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บริษัทย่อยมีภาระผูกพันตามสัญญาเช่าที่ดินและ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อาคาร</w:t>
      </w:r>
      <w:r w:rsidR="00C77CB2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กับสำนักงานพระคลังข้างที่เป็นรายเดือนตามอัตราที่ตกลงกัน คิดเป็นจำนวนเงิน </w:t>
      </w:r>
      <w:r w:rsidR="00917503" w:rsidRPr="00917503">
        <w:rPr>
          <w:rFonts w:ascii="Cordia New" w:eastAsia="MS Mincho" w:hAnsi="Cordia New"/>
          <w:spacing w:val="-2"/>
          <w:sz w:val="26"/>
          <w:szCs w:val="26"/>
          <w:lang w:val="en-GB"/>
        </w:rPr>
        <w:t>434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 xml:space="preserve"> ล้านบาท โดยบริษัทย่อยได้บันทึก</w:t>
      </w:r>
      <w:r w:rsidR="00C77CB2">
        <w:rPr>
          <w:rFonts w:ascii="Cordia New" w:eastAsia="MS Mincho" w:hAnsi="Cordia New"/>
          <w:spacing w:val="-2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ส่วนหนึ่ง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ของค่าเช่าดังกล่าวเป็นต้นทุนโครงการค้างจ่ายในงบแสดงฐานะการเงินแล้วจำนวน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272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</w:t>
      </w:r>
    </w:p>
    <w:p w:rsidR="00C67A53" w:rsidRPr="00C67A53" w:rsidRDefault="00C67A53" w:rsidP="00C67A53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cs/>
          <w:lang w:val="en-GB"/>
        </w:rPr>
      </w:pPr>
      <w:r>
        <w:rPr>
          <w:rFonts w:ascii="Cordia New" w:eastAsia="MS Mincho" w:hAnsi="Cordia New"/>
          <w:sz w:val="16"/>
          <w:szCs w:val="1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Pr="00C67A5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 xml:space="preserve">ภาระผูกพัน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C67A53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C67A53" w:rsidRDefault="00370D63" w:rsidP="00370D63">
      <w:pPr>
        <w:tabs>
          <w:tab w:val="left" w:pos="2880"/>
          <w:tab w:val="right" w:pos="7280"/>
          <w:tab w:val="right" w:pos="854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cs/>
          <w:lang w:val="en-GB"/>
        </w:rPr>
      </w:pP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-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ab/>
        <w:t>บริษัทย่อยแห่งหนึ่งได้ทำสัญญาเช่าที่ดิน ซึ่งเป็นที่ตั้งของสถานที่พักผ่อนโดยแบ่งเวลา โดยบริษัทย่อยมีภาระผูกพัน</w:t>
      </w:r>
      <w:r w:rsidRP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ที่จะต้องจ่ายชำระค่าเช่าตามอัตราที่กำหนดในสัญญาเช่า สัญญาเช่ามีกำหนดเวลา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ปี สิ้นสุดในเดือนมกราคม </w:t>
      </w:r>
      <w:r w:rsidRP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2582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บริษัทย่อยมีภาระผูกพันตามสัญญาเช่าที่ดินตามอัตราที่ตกลงกัน</w:t>
      </w:r>
      <w:r w:rsidRP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เป็นจำนวนเงิน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108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ล้านบาท โดยบริษัทย่อยได้บันทึกส่วนหนึ่งของค่าเช่าดังกล่าวเป็นต้นทุนโครงการค้างจ่ายในงบแสดงฐานะการเงินแล้ว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47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ล้านบาท</w:t>
      </w:r>
    </w:p>
    <w:p w:rsidR="00370D63" w:rsidRPr="00C67A53" w:rsidRDefault="00370D63" w:rsidP="00370D63">
      <w:pPr>
        <w:tabs>
          <w:tab w:val="left" w:pos="2880"/>
          <w:tab w:val="right" w:pos="7280"/>
          <w:tab w:val="right" w:pos="854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C67A53" w:rsidRDefault="00370D63" w:rsidP="00370D63">
      <w:pPr>
        <w:tabs>
          <w:tab w:val="left" w:pos="2880"/>
          <w:tab w:val="right" w:pos="7280"/>
          <w:tab w:val="right" w:pos="854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-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ab/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และ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2561</w:t>
      </w:r>
      <w:r w:rsidRPr="00C67A5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บริษัทย่อยมีภาระผูกพันเกี่ยวกับสัญญาเช่าพื้นที่ภัตตาคาร รวมถึง</w:t>
      </w:r>
      <w:r w:rsidRPr="00C67A5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สัญญาเช่าและสัญญาบริการ สำหรับที่ทำการสำนักงาน ร้านค้า ยานพาหนะ อุปกรณ์คอมพิวเตอร์และอุปกรณ์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สำนักงาน </w:t>
      </w:r>
      <w:r w:rsidRPr="00C67A53">
        <w:rPr>
          <w:rFonts w:ascii="Cordia New" w:eastAsia="MS Mincho" w:hAnsi="Cordia New"/>
          <w:sz w:val="26"/>
          <w:szCs w:val="26"/>
          <w:lang w:val="en-GB"/>
        </w:rPr>
        <w:br/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โดยมีระยะเวลาตั้งแต่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ถึง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30</w:t>
      </w:r>
      <w:r w:rsidRPr="00C67A5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ซึ่งจะต้องจ่ายดังต่อไปนี้</w:t>
      </w:r>
    </w:p>
    <w:p w:rsidR="00370D63" w:rsidRPr="00C67A53" w:rsidRDefault="00370D63" w:rsidP="00370D63">
      <w:pPr>
        <w:tabs>
          <w:tab w:val="left" w:pos="2880"/>
          <w:tab w:val="right" w:pos="7280"/>
          <w:tab w:val="right" w:pos="8540"/>
        </w:tabs>
        <w:spacing w:after="0" w:line="240" w:lineRule="auto"/>
        <w:ind w:left="108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tbl>
      <w:tblPr>
        <w:tblW w:w="90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718"/>
        <w:gridCol w:w="1509"/>
        <w:gridCol w:w="1616"/>
        <w:gridCol w:w="1616"/>
        <w:gridCol w:w="1616"/>
      </w:tblGrid>
      <w:tr w:rsidR="00370D63" w:rsidRPr="00370D63" w:rsidTr="00370D63">
        <w:tc>
          <w:tcPr>
            <w:tcW w:w="272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</w:p>
        </w:tc>
        <w:tc>
          <w:tcPr>
            <w:tcW w:w="3127" w:type="dxa"/>
            <w:gridSpan w:val="2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พ</w:t>
            </w:r>
            <w:r w:rsidRPr="00370D63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.</w:t>
            </w: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ศ</w:t>
            </w:r>
            <w:r w:rsidRPr="00370D63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3234" w:type="dxa"/>
            <w:gridSpan w:val="2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พ</w:t>
            </w:r>
            <w:r w:rsidRPr="00370D63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>.</w:t>
            </w: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ศ</w:t>
            </w:r>
            <w:r w:rsidRPr="00370D63">
              <w:rPr>
                <w:rFonts w:ascii="Cordia New" w:eastAsia="Times New Roman" w:hAnsi="Cordia New"/>
                <w:b/>
                <w:bCs/>
                <w:sz w:val="26"/>
                <w:szCs w:val="26"/>
              </w:rPr>
              <w:t xml:space="preserve">. </w:t>
            </w:r>
            <w:r w:rsidR="00917503" w:rsidRPr="00917503">
              <w:rPr>
                <w:rFonts w:ascii="Cordia New" w:eastAsia="Times New Roman" w:hAnsi="Cord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2720" w:type="dxa"/>
            <w:vAlign w:val="bottom"/>
          </w:tcPr>
          <w:p w:rsidR="00370D63" w:rsidRPr="00370D63" w:rsidRDefault="00370D63" w:rsidP="00370D63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525" w:right="-108"/>
              <w:rPr>
                <w:rFonts w:ascii="Cordia New" w:eastAsia="MS Mincho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0" w:type="dxa"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</w:p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1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ล้านเหรียญออสเตรเลีย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  <w:cs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17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Times New Roman" w:hAnsi="Cordia New"/>
                <w:b/>
                <w:bCs/>
                <w:sz w:val="26"/>
                <w:szCs w:val="26"/>
              </w:rPr>
            </w:pPr>
            <w:r w:rsidRPr="00370D63">
              <w:rPr>
                <w:rFonts w:ascii="Cordia New" w:eastAsia="Times New Roman" w:hAnsi="Cordia New" w:hint="cs"/>
                <w:b/>
                <w:bCs/>
                <w:sz w:val="26"/>
                <w:szCs w:val="26"/>
                <w:cs/>
              </w:rPr>
              <w:t>ล้านเหรียญออสเตรเลีย</w:t>
            </w:r>
          </w:p>
        </w:tc>
      </w:tr>
      <w:tr w:rsidR="00370D63" w:rsidRPr="00546EC1" w:rsidTr="00370D63">
        <w:tc>
          <w:tcPr>
            <w:tcW w:w="2720" w:type="dxa"/>
            <w:vAlign w:val="bottom"/>
          </w:tcPr>
          <w:p w:rsidR="00370D63" w:rsidRPr="00546EC1" w:rsidRDefault="00370D63" w:rsidP="00370D63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0" w:type="dxa"/>
          </w:tcPr>
          <w:p w:rsidR="00370D63" w:rsidRPr="00546EC1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617" w:type="dxa"/>
          </w:tcPr>
          <w:p w:rsidR="00370D63" w:rsidRPr="00546EC1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:rsidR="00370D63" w:rsidRPr="00546EC1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1617" w:type="dxa"/>
          </w:tcPr>
          <w:p w:rsidR="00370D63" w:rsidRPr="00546EC1" w:rsidRDefault="00370D6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</w:tr>
      <w:tr w:rsidR="00370D63" w:rsidRPr="00370D63" w:rsidTr="00370D63">
        <w:tc>
          <w:tcPr>
            <w:tcW w:w="27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ภายใน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25</w:t>
            </w:r>
          </w:p>
        </w:tc>
      </w:tr>
      <w:tr w:rsidR="00370D63" w:rsidRPr="00370D63" w:rsidTr="00370D63">
        <w:tc>
          <w:tcPr>
            <w:tcW w:w="27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ระหว่าง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ปี 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-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61</w:t>
            </w:r>
          </w:p>
        </w:tc>
      </w:tr>
      <w:tr w:rsidR="00370D63" w:rsidRPr="00370D63" w:rsidTr="00370D63">
        <w:tc>
          <w:tcPr>
            <w:tcW w:w="27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 xml:space="preserve">หลังจาก </w:t>
            </w:r>
            <w:r w:rsidR="00917503"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5</w:t>
            </w:r>
            <w:r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8</w:t>
            </w:r>
          </w:p>
        </w:tc>
      </w:tr>
      <w:tr w:rsidR="00370D63" w:rsidRPr="00370D63" w:rsidTr="00370D63">
        <w:tc>
          <w:tcPr>
            <w:tcW w:w="2720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left="525" w:right="-540"/>
              <w:jc w:val="thaiDistribute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0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26"/>
                <w:szCs w:val="26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617" w:type="dxa"/>
            <w:vAlign w:val="bottom"/>
            <w:hideMark/>
          </w:tcPr>
          <w:p w:rsidR="00370D63" w:rsidRPr="00370D63" w:rsidRDefault="00917503" w:rsidP="00370D63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26"/>
                <w:szCs w:val="26"/>
                <w:lang w:val="en-GB"/>
              </w:rPr>
            </w:pPr>
            <w:r w:rsidRPr="00917503">
              <w:rPr>
                <w:rFonts w:ascii="Cordia New" w:eastAsia="MS Mincho" w:hAnsi="Cordia New"/>
                <w:sz w:val="26"/>
                <w:szCs w:val="26"/>
                <w:lang w:val="en-GB"/>
              </w:rPr>
              <w:t>94</w:t>
            </w:r>
          </w:p>
        </w:tc>
      </w:tr>
    </w:tbl>
    <w:p w:rsidR="00370D63" w:rsidRPr="00546EC1" w:rsidRDefault="00370D63" w:rsidP="00370D63">
      <w:pPr>
        <w:tabs>
          <w:tab w:val="left" w:pos="2880"/>
          <w:tab w:val="right" w:pos="7280"/>
          <w:tab w:val="right" w:pos="8540"/>
        </w:tabs>
        <w:spacing w:after="0" w:line="240" w:lineRule="auto"/>
        <w:ind w:left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546EC1" w:rsidRDefault="00370D63" w:rsidP="00C77CB2">
      <w:pPr>
        <w:spacing w:after="0" w:line="240" w:lineRule="auto"/>
        <w:ind w:left="54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>นอกจากนี้ยังมีค่าเช่าพื้นที่ซึ่งกลุ่มกิจการต้องจ่ายเป็นอัตราร้อยละของยอดขายหรือยอดขายสุทธิตามที่ระบุไว้ในสัญญา</w:t>
      </w:r>
    </w:p>
    <w:p w:rsidR="00370D63" w:rsidRPr="00546EC1" w:rsidRDefault="00370D63" w:rsidP="00370D63">
      <w:pPr>
        <w:spacing w:after="0" w:line="240" w:lineRule="auto"/>
        <w:ind w:left="90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546EC1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>-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ab/>
        <w:t>บริษัทย่อยแห่งหนึ่งได้ทำสัญญาเช่าที่ดินและอาคาร โดยบริษัทย่อยมีภาระผูกพันที่จะต้องจ่ายชำระค่าเช่าตามอัตรา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br/>
        <w:t xml:space="preserve">ที่กำหนดในสัญญาเช่า 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บริษัทย่อยมีภาระผูกพันตามสัญญาเช่าที่ดินตามอัตราที่ตกลงกันเป็นจำนวนเงิน</w:t>
      </w:r>
      <w:r w:rsidR="00B63224">
        <w:rPr>
          <w:rFonts w:ascii="Cordia New" w:eastAsia="MS Mincho" w:hAnsi="Cordia New" w:hint="cs"/>
          <w:sz w:val="26"/>
          <w:szCs w:val="26"/>
          <w:cs/>
          <w:lang w:val="en-GB"/>
        </w:rPr>
        <w:t>ประมาณ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11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ล้านยู</w:t>
      </w:r>
      <w:proofErr w:type="spellStart"/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</w:p>
    <w:p w:rsidR="00370D63" w:rsidRPr="00546EC1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370D63" w:rsidRPr="00546EC1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546EC1">
        <w:rPr>
          <w:rFonts w:ascii="Cordia New" w:eastAsia="MS Mincho" w:hAnsi="Cordia New"/>
          <w:sz w:val="26"/>
          <w:szCs w:val="26"/>
          <w:lang w:val="en-GB"/>
        </w:rPr>
        <w:t>-</w:t>
      </w:r>
      <w:r w:rsidRPr="00546EC1">
        <w:rPr>
          <w:rFonts w:ascii="Cordia New" w:eastAsia="MS Mincho" w:hAnsi="Cordia New"/>
          <w:sz w:val="26"/>
          <w:szCs w:val="26"/>
          <w:lang w:val="en-GB"/>
        </w:rPr>
        <w:tab/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บริษัทย่อยแห่งหนึ่งได้มีการทำสัญญาเช่า ระยะเวลาของสัญญาเช่ามีระยะเวลาตั้งแต่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5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ถึง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40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โดยบริษัทย่อย</w:t>
      </w:r>
      <w:r w:rsidR="00546EC1">
        <w:rPr>
          <w:rFonts w:ascii="Cordia New" w:eastAsia="MS Mincho" w:hAnsi="Cordia New"/>
          <w:sz w:val="26"/>
          <w:szCs w:val="26"/>
          <w:lang w:val="en-GB"/>
        </w:rPr>
        <w:br/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มีภาระผูกพันที่จะต้องจ่ายค่าเช่าตามอัตราร้อยละคงที่ของรายได้ หรือตามอัตราค่าเช่าขั้นต่ำตามที่กำหนดในสัญญา </w:t>
      </w:r>
      <w:r w:rsidR="00546EC1">
        <w:rPr>
          <w:rFonts w:ascii="Cordia New" w:eastAsia="MS Mincho" w:hAnsi="Cordia New"/>
          <w:sz w:val="26"/>
          <w:szCs w:val="26"/>
          <w:lang w:val="en-GB"/>
        </w:rPr>
        <w:br/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ณ วันที่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31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ธันวาคม พ.ศ.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2562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บริษัทย่อยมีภาระผูกพันตามอัตราค่าเช่าที่ระบุไว้ในสัญญาที่จะต้องจ่ายในอนาคต</w:t>
      </w:r>
      <w:r w:rsidR="00546EC1">
        <w:rPr>
          <w:rFonts w:ascii="Cordia New" w:eastAsia="MS Mincho" w:hAnsi="Cordia New"/>
          <w:sz w:val="26"/>
          <w:szCs w:val="26"/>
          <w:lang w:val="en-GB"/>
        </w:rPr>
        <w:br/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>เป็นจำนวนเงิน</w:t>
      </w:r>
      <w:r w:rsidR="00B63224">
        <w:rPr>
          <w:rFonts w:ascii="Cordia New" w:eastAsia="MS Mincho" w:hAnsi="Cordia New" w:hint="cs"/>
          <w:sz w:val="26"/>
          <w:szCs w:val="26"/>
          <w:cs/>
          <w:lang w:val="en-GB"/>
        </w:rPr>
        <w:t>ประมาณ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</w:t>
      </w:r>
      <w:r w:rsidRPr="00546EC1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375</w:t>
      </w:r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ล้านยู</w:t>
      </w:r>
      <w:proofErr w:type="spellStart"/>
      <w:r w:rsidRPr="00546EC1">
        <w:rPr>
          <w:rFonts w:ascii="Cordia New" w:eastAsia="MS Mincho" w:hAnsi="Cordia New" w:hint="cs"/>
          <w:sz w:val="26"/>
          <w:szCs w:val="26"/>
          <w:cs/>
          <w:lang w:val="en-GB"/>
        </w:rPr>
        <w:t>โร</w:t>
      </w:r>
      <w:proofErr w:type="spellEnd"/>
    </w:p>
    <w:p w:rsidR="00546EC1" w:rsidRPr="00C67A53" w:rsidRDefault="00C67A53" w:rsidP="00546EC1">
      <w:pPr>
        <w:spacing w:after="0" w:line="240" w:lineRule="auto"/>
        <w:ind w:left="540" w:hanging="540"/>
        <w:rPr>
          <w:rFonts w:ascii="Cordia New" w:eastAsia="MS Mincho" w:hAnsi="Cordia New"/>
          <w:sz w:val="26"/>
          <w:szCs w:val="26"/>
          <w:cs/>
          <w:lang w:val="en-GB"/>
        </w:rPr>
      </w:pPr>
      <w:r w:rsidRPr="00546EC1"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39</w:t>
      </w:r>
      <w:r w:rsidR="00546EC1" w:rsidRPr="00C67A5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 xml:space="preserve">ภาระผูกพัน </w:t>
      </w:r>
      <w:r w:rsidR="00546EC1" w:rsidRPr="00C67A53">
        <w:rPr>
          <w:rFonts w:ascii="Cordia New" w:eastAsia="MS Mincho" w:hAnsi="Cordia New" w:hint="cs"/>
          <w:sz w:val="26"/>
          <w:szCs w:val="26"/>
          <w:cs/>
          <w:lang w:val="en-GB"/>
        </w:rPr>
        <w:t>(ต่อ)</w:t>
      </w:r>
    </w:p>
    <w:p w:rsidR="00370D63" w:rsidRPr="00546EC1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spacing w:after="0" w:line="240" w:lineRule="auto"/>
        <w:ind w:left="540"/>
        <w:jc w:val="thaiDistribute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 xml:space="preserve">สัญญาการใช้เครื่องหมายการค้า </w:t>
      </w:r>
      <w:proofErr w:type="spellStart"/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แฟ</w:t>
      </w:r>
      <w:proofErr w:type="spellEnd"/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รนชาย</w:t>
      </w:r>
      <w:proofErr w:type="spellStart"/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ส์</w:t>
      </w:r>
      <w:proofErr w:type="spellEnd"/>
      <w:r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>และค่าสิทธิ</w:t>
      </w:r>
    </w:p>
    <w:p w:rsidR="00370D63" w:rsidRPr="00546EC1" w:rsidRDefault="00370D63" w:rsidP="00370D63">
      <w:pPr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t>-</w:t>
      </w:r>
      <w:r w:rsidRPr="00370D63">
        <w:rPr>
          <w:rFonts w:ascii="Cordia New" w:eastAsia="MS Mincho" w:hAnsi="Cordia New"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บริษัทย่อยหลายแห่งได้ทำสัญญา</w:t>
      </w:r>
      <w:proofErr w:type="spellStart"/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แฟ</w:t>
      </w:r>
      <w:proofErr w:type="spellEnd"/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รนชาย</w:t>
      </w:r>
      <w:proofErr w:type="spellStart"/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ส์</w:t>
      </w:r>
      <w:proofErr w:type="spellEnd"/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เพื่อให้ได้สิทธิในการดำเนินงานร้านอาหาร</w:t>
      </w:r>
      <w:proofErr w:type="spellStart"/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>ต่างๆ</w:t>
      </w:r>
      <w:proofErr w:type="spellEnd"/>
      <w:r w:rsidRPr="00370D63">
        <w:rPr>
          <w:rFonts w:ascii="Cordia New" w:eastAsia="MS Mincho" w:hAnsi="Cordia New" w:hint="cs"/>
          <w:spacing w:val="-4"/>
          <w:sz w:val="26"/>
          <w:szCs w:val="26"/>
          <w:cs/>
          <w:lang w:val="en-GB"/>
        </w:rPr>
        <w:t xml:space="preserve"> โดยบริษัทย่อยเหล่านั้นจะต้องจ่ายค่าตอบแทนโดย</w:t>
      </w:r>
      <w:r w:rsidRPr="00370D63">
        <w:rPr>
          <w:rFonts w:ascii="Cordia New" w:eastAsia="MS Mincho" w:hAnsi="Cordia New" w:hint="cs"/>
          <w:spacing w:val="-2"/>
          <w:sz w:val="26"/>
          <w:szCs w:val="26"/>
          <w:cs/>
          <w:lang w:val="en-GB"/>
        </w:rPr>
        <w:t>คิดจากร้อยละของยอดขาย และปฏิบัติตามเงื่อนไขและข้อตกลงตามที่ระบุไว้ในสัญญา ค่าลิขสิทธิ์จ่ายได้รวมอยู่ในค่าใช้จ่ายในการขาย</w:t>
      </w:r>
    </w:p>
    <w:p w:rsidR="00370D63" w:rsidRPr="00546EC1" w:rsidRDefault="00370D63" w:rsidP="00370D63">
      <w:pPr>
        <w:tabs>
          <w:tab w:val="left" w:pos="2880"/>
          <w:tab w:val="right" w:pos="7280"/>
          <w:tab w:val="right" w:pos="854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tabs>
          <w:tab w:val="left" w:pos="2880"/>
          <w:tab w:val="right" w:pos="7280"/>
          <w:tab w:val="right" w:pos="8540"/>
        </w:tabs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t>-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ab/>
        <w:t>บริษัทย่อยหลายแห่งซึ่งประกอบธุรกิจจัดจำหน่ายและผลิตสินค้าได้ทำสัญญาจัดจำหน่ายสินค้า สัญญา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แฟ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รนชาย</w:t>
      </w:r>
      <w:proofErr w:type="spellStart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ส์</w:t>
      </w:r>
      <w:proofErr w:type="spellEnd"/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การใช้เครื่องหมายการค้าและรับบริการทางด้านเทคนิคทางการตลาดกับบริษัทในต่างประเทศ ซึ่งสัญญาดังกล่าวมีอายุระหว่าง 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-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10</w:t>
      </w:r>
      <w:r w:rsidRPr="00370D6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ปี และสามารถต่ออายุไปได้อีก หรือจนกว่าจะมีการบอกเลิกโดยฝ่ายใดฝ่ายหนึ่ง ทั้งนี้บริษัทย่อยต้องปฏิบัติ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ตามเงื่อนไขที่ระบุในสัญญา</w:t>
      </w:r>
    </w:p>
    <w:p w:rsidR="00370D63" w:rsidRPr="00546EC1" w:rsidRDefault="00370D63" w:rsidP="00370D63">
      <w:pPr>
        <w:spacing w:after="0" w:line="240" w:lineRule="auto"/>
        <w:ind w:left="900" w:hanging="360"/>
        <w:jc w:val="both"/>
        <w:outlineLvl w:val="0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t>-</w:t>
      </w:r>
      <w:r w:rsidRPr="00370D63">
        <w:rPr>
          <w:rFonts w:ascii="Cordia New" w:eastAsia="MS Mincho" w:hAnsi="Cordia New"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บริษัทย่อยแห่งหนึ่งได้ทำสัญญาสิทธิในการดำเนินงานโครงการอาคารชุดพักอาศัยกับบริษัทในต่างประเทศแห่งหนึ่งเพื่อให้ได้สิทธิในการใช้เครื่องหมายการค้า และชื่อการค้าในการขายโครงการของบริษัทย่อยดังกล่าว โดยบริษัทย่อยแห่งนั้น</w:t>
      </w:r>
      <w:r w:rsidRPr="00370D63">
        <w:rPr>
          <w:rFonts w:ascii="Cordia New" w:eastAsia="MS Mincho" w:hAnsi="Cordia New"/>
          <w:sz w:val="26"/>
          <w:szCs w:val="26"/>
          <w:lang w:val="en-GB"/>
        </w:rPr>
        <w:br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จะต้องจ่ายค่าตอบแทนโดยคิดจากร้อยละของยอดขาย และปฏิบัติตามเงื่อนไขและข้อตกลงตามที่ระบุในสัญญา </w:t>
      </w:r>
    </w:p>
    <w:p w:rsidR="00370D63" w:rsidRPr="00546EC1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Default="00370D63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/>
          <w:sz w:val="26"/>
          <w:szCs w:val="26"/>
          <w:lang w:val="en-GB"/>
        </w:rPr>
        <w:t>-</w:t>
      </w:r>
      <w:r w:rsidRPr="00370D63">
        <w:rPr>
          <w:rFonts w:ascii="Cordia New" w:eastAsia="MS Mincho" w:hAnsi="Cordia New"/>
          <w:sz w:val="26"/>
          <w:szCs w:val="26"/>
          <w:lang w:val="en-GB"/>
        </w:rPr>
        <w:tab/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บริษัทย่อยแห่งหนึ่งได้ทำสัญญาสิทธิสำหรับการดำเนินกิจการโรงภาพยนตร์กับบริษัทแห่งหนึ่งในต่างประเทศโดยบริษัทผูกพันที่จะจ่ายค่าธรรมเนียมตามจำนวนเงินที่ระบุไว้ในสัญญา สัญญาดังกล่าวมีกำหนดระยะเวลา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 โดยจะสิ้นสุดในปี พ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ศ</w:t>
      </w:r>
      <w:r w:rsidRPr="00370D63">
        <w:rPr>
          <w:rFonts w:ascii="Cordia New" w:eastAsia="MS Mincho" w:hAnsi="Cordia New"/>
          <w:sz w:val="26"/>
          <w:szCs w:val="26"/>
          <w:lang w:val="en-GB"/>
        </w:rPr>
        <w:t>.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2551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ซึ่งสัญญานี้จะสามารถต่ออายุสัญญาได้อีกครั้งละ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ปี</w:t>
      </w:r>
    </w:p>
    <w:p w:rsidR="00546EC1" w:rsidRPr="00546EC1" w:rsidRDefault="00546EC1" w:rsidP="00370D63">
      <w:pPr>
        <w:spacing w:after="0" w:line="240" w:lineRule="auto"/>
        <w:ind w:left="900" w:hanging="36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917503" w:rsidP="00370D63">
      <w:pPr>
        <w:spacing w:after="0" w:line="240" w:lineRule="auto"/>
        <w:ind w:left="540" w:hanging="540"/>
        <w:jc w:val="both"/>
        <w:outlineLvl w:val="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40</w:t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>หนังสือค้ำประกัน</w:t>
      </w:r>
    </w:p>
    <w:p w:rsidR="00370D63" w:rsidRPr="00546EC1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p w:rsidR="00370D63" w:rsidRPr="00370D63" w:rsidRDefault="00370D63" w:rsidP="00370D63">
      <w:pPr>
        <w:tabs>
          <w:tab w:val="left" w:pos="720"/>
          <w:tab w:val="left" w:pos="2160"/>
          <w:tab w:val="right" w:pos="7200"/>
          <w:tab w:val="right" w:pos="8540"/>
        </w:tabs>
        <w:spacing w:after="0" w:line="240" w:lineRule="auto"/>
        <w:ind w:left="540"/>
        <w:jc w:val="both"/>
        <w:rPr>
          <w:rFonts w:ascii="Cordia New" w:eastAsia="MS Mincho" w:hAnsi="Cordia New"/>
          <w:sz w:val="26"/>
          <w:szCs w:val="26"/>
          <w:lang w:val="en-GB"/>
        </w:rPr>
      </w:pPr>
      <w:r w:rsidRPr="00370D63">
        <w:rPr>
          <w:rFonts w:ascii="Cordia New" w:eastAsia="MS Mincho" w:hAnsi="Cordia New" w:hint="cs"/>
          <w:sz w:val="26"/>
          <w:szCs w:val="26"/>
          <w:cs/>
          <w:lang w:val="en-GB"/>
        </w:rPr>
        <w:t>หนังสือค้ำประกันเพื่อการดำเนินธุรกิจปกติ มีดังนี้</w:t>
      </w:r>
    </w:p>
    <w:p w:rsidR="00370D63" w:rsidRPr="00546EC1" w:rsidRDefault="00370D63" w:rsidP="00370D63">
      <w:pPr>
        <w:tabs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538"/>
        <w:gridCol w:w="543"/>
        <w:gridCol w:w="630"/>
        <w:gridCol w:w="542"/>
        <w:gridCol w:w="359"/>
        <w:gridCol w:w="20"/>
        <w:gridCol w:w="521"/>
        <w:gridCol w:w="503"/>
        <w:gridCol w:w="27"/>
        <w:gridCol w:w="540"/>
        <w:gridCol w:w="8"/>
        <w:gridCol w:w="566"/>
        <w:gridCol w:w="503"/>
        <w:gridCol w:w="629"/>
        <w:gridCol w:w="450"/>
        <w:gridCol w:w="539"/>
        <w:gridCol w:w="450"/>
        <w:gridCol w:w="465"/>
      </w:tblGrid>
      <w:tr w:rsidR="00630942" w:rsidRPr="00370D63" w:rsidTr="00893503">
        <w:tc>
          <w:tcPr>
            <w:tcW w:w="1527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833" w:type="dxa"/>
            <w:gridSpan w:val="18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  <w:t>2562</w:t>
            </w:r>
          </w:p>
        </w:tc>
      </w:tr>
      <w:tr w:rsidR="00630942" w:rsidRPr="00370D63" w:rsidTr="00893503">
        <w:tc>
          <w:tcPr>
            <w:tcW w:w="1527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231" w:type="dxa"/>
            <w:gridSpan w:val="11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</w:rPr>
              <w:t>งบการเงินรวม</w:t>
            </w:r>
          </w:p>
        </w:tc>
        <w:tc>
          <w:tcPr>
            <w:tcW w:w="3602" w:type="dxa"/>
            <w:gridSpan w:val="7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งบการเงินเฉพาะกิจการ</w:t>
            </w:r>
          </w:p>
        </w:tc>
      </w:tr>
      <w:tr w:rsidR="00630942" w:rsidRPr="00370D63" w:rsidTr="00893503">
        <w:tc>
          <w:tcPr>
            <w:tcW w:w="1527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38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</w:rPr>
            </w:pPr>
          </w:p>
        </w:tc>
        <w:tc>
          <w:tcPr>
            <w:tcW w:w="543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0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42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59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41" w:type="dxa"/>
            <w:gridSpan w:val="2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03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75" w:type="dxa"/>
            <w:gridSpan w:val="3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3602" w:type="dxa"/>
            <w:gridSpan w:val="7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630942" w:rsidRPr="00370D63" w:rsidTr="00893503">
        <w:tc>
          <w:tcPr>
            <w:tcW w:w="1527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38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43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630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42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79" w:type="dxa"/>
            <w:gridSpan w:val="2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21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30" w:type="dxa"/>
            <w:gridSpan w:val="2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40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574" w:type="dxa"/>
            <w:gridSpan w:val="2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03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629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450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39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450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465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</w:tr>
      <w:tr w:rsidR="00630942" w:rsidRPr="00370D63" w:rsidTr="00893503">
        <w:tc>
          <w:tcPr>
            <w:tcW w:w="1527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38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43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630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542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379" w:type="dxa"/>
            <w:gridSpan w:val="2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21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530" w:type="dxa"/>
            <w:gridSpan w:val="2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540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มาเลเซีย</w:t>
            </w:r>
          </w:p>
        </w:tc>
        <w:tc>
          <w:tcPr>
            <w:tcW w:w="574" w:type="dxa"/>
            <w:gridSpan w:val="2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03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629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450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39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450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465" w:type="dxa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</w:tr>
      <w:tr w:rsidR="00630942" w:rsidRPr="00370D63" w:rsidTr="00893503">
        <w:tc>
          <w:tcPr>
            <w:tcW w:w="1527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38" w:type="dxa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บาท</w:t>
            </w:r>
          </w:p>
        </w:tc>
        <w:tc>
          <w:tcPr>
            <w:tcW w:w="543" w:type="dxa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สหรัฐฯ</w:t>
            </w:r>
          </w:p>
        </w:tc>
        <w:tc>
          <w:tcPr>
            <w:tcW w:w="630" w:type="dxa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ออสเตรเลีย</w:t>
            </w:r>
          </w:p>
        </w:tc>
        <w:tc>
          <w:tcPr>
            <w:tcW w:w="542" w:type="dxa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โร</w:t>
            </w:r>
            <w:proofErr w:type="spellEnd"/>
          </w:p>
        </w:tc>
        <w:tc>
          <w:tcPr>
            <w:tcW w:w="379" w:type="dxa"/>
            <w:gridSpan w:val="2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หยวน</w:t>
            </w:r>
          </w:p>
        </w:tc>
        <w:tc>
          <w:tcPr>
            <w:tcW w:w="521" w:type="dxa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เอ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มิเรตส์</w:t>
            </w:r>
            <w:proofErr w:type="spellEnd"/>
          </w:p>
        </w:tc>
        <w:tc>
          <w:tcPr>
            <w:tcW w:w="530" w:type="dxa"/>
            <w:gridSpan w:val="2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เรียล</w:t>
            </w:r>
          </w:p>
        </w:tc>
        <w:tc>
          <w:tcPr>
            <w:tcW w:w="540" w:type="dxa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ริงกิต</w:t>
            </w:r>
          </w:p>
        </w:tc>
        <w:tc>
          <w:tcPr>
            <w:tcW w:w="574" w:type="dxa"/>
            <w:gridSpan w:val="2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บาท</w:t>
            </w:r>
          </w:p>
        </w:tc>
        <w:tc>
          <w:tcPr>
            <w:tcW w:w="503" w:type="dxa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สหรัฐฯ</w:t>
            </w:r>
          </w:p>
        </w:tc>
        <w:tc>
          <w:tcPr>
            <w:tcW w:w="629" w:type="dxa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45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ออสเตรเลีย</w:t>
            </w:r>
          </w:p>
        </w:tc>
        <w:tc>
          <w:tcPr>
            <w:tcW w:w="450" w:type="dxa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โร</w:t>
            </w:r>
            <w:proofErr w:type="spellEnd"/>
          </w:p>
        </w:tc>
        <w:tc>
          <w:tcPr>
            <w:tcW w:w="539" w:type="dxa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เอ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มิเรตส์</w:t>
            </w:r>
            <w:proofErr w:type="spellEnd"/>
          </w:p>
        </w:tc>
        <w:tc>
          <w:tcPr>
            <w:tcW w:w="450" w:type="dxa"/>
            <w:vAlign w:val="bottom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เรียล</w:t>
            </w:r>
          </w:p>
        </w:tc>
        <w:tc>
          <w:tcPr>
            <w:tcW w:w="465" w:type="dxa"/>
            <w:hideMark/>
          </w:tcPr>
          <w:p w:rsidR="00630942" w:rsidRPr="00370D63" w:rsidRDefault="00630942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ริงกิต</w:t>
            </w:r>
          </w:p>
        </w:tc>
      </w:tr>
      <w:tr w:rsidR="00630942" w:rsidRPr="00370D63" w:rsidTr="00893503">
        <w:tc>
          <w:tcPr>
            <w:tcW w:w="1527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38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3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2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79" w:type="dxa"/>
            <w:gridSpan w:val="2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21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0" w:type="dxa"/>
            <w:gridSpan w:val="2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74" w:type="dxa"/>
            <w:gridSpan w:val="2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03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29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65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30942" w:rsidRPr="00370D63" w:rsidTr="00893503">
        <w:tc>
          <w:tcPr>
            <w:tcW w:w="1527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12"/>
                <w:szCs w:val="12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538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3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2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79" w:type="dxa"/>
            <w:gridSpan w:val="2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21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0" w:type="dxa"/>
            <w:gridSpan w:val="2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74" w:type="dxa"/>
            <w:gridSpan w:val="2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03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29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  <w:vAlign w:val="bottom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65" w:type="dxa"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30942" w:rsidRPr="00370D63" w:rsidTr="00893503">
        <w:tc>
          <w:tcPr>
            <w:tcW w:w="1527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2"/>
                <w:szCs w:val="12"/>
                <w:cs/>
                <w:lang w:val="en-GB"/>
              </w:rPr>
              <w:t xml:space="preserve">    ออกให้บุคคลภายนอก</w:t>
            </w:r>
          </w:p>
        </w:tc>
        <w:tc>
          <w:tcPr>
            <w:tcW w:w="538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174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4</w:t>
            </w:r>
          </w:p>
        </w:tc>
        <w:tc>
          <w:tcPr>
            <w:tcW w:w="543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4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630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13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7</w:t>
            </w:r>
          </w:p>
        </w:tc>
        <w:tc>
          <w:tcPr>
            <w:tcW w:w="542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31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7</w:t>
            </w:r>
          </w:p>
        </w:tc>
        <w:tc>
          <w:tcPr>
            <w:tcW w:w="379" w:type="dxa"/>
            <w:gridSpan w:val="2"/>
            <w:vAlign w:val="center"/>
            <w:hideMark/>
          </w:tcPr>
          <w:p w:rsidR="00630942" w:rsidRPr="00370D63" w:rsidRDefault="00630942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521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26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30" w:type="dxa"/>
            <w:gridSpan w:val="2"/>
            <w:vAlign w:val="center"/>
            <w:hideMark/>
          </w:tcPr>
          <w:p w:rsidR="00630942" w:rsidRPr="00370D63" w:rsidRDefault="00630942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540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6</w:t>
            </w:r>
          </w:p>
        </w:tc>
        <w:tc>
          <w:tcPr>
            <w:tcW w:w="574" w:type="dxa"/>
            <w:gridSpan w:val="2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797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03" w:type="dxa"/>
            <w:vAlign w:val="center"/>
            <w:hideMark/>
          </w:tcPr>
          <w:p w:rsidR="00630942" w:rsidRPr="00370D63" w:rsidRDefault="00630942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629" w:type="dxa"/>
            <w:vAlign w:val="center"/>
            <w:hideMark/>
          </w:tcPr>
          <w:p w:rsidR="00630942" w:rsidRPr="00370D63" w:rsidRDefault="00630942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450" w:type="dxa"/>
            <w:vAlign w:val="center"/>
            <w:hideMark/>
          </w:tcPr>
          <w:p w:rsidR="00630942" w:rsidRPr="00370D63" w:rsidRDefault="00630942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539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26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450" w:type="dxa"/>
            <w:vAlign w:val="center"/>
            <w:hideMark/>
          </w:tcPr>
          <w:p w:rsidR="00630942" w:rsidRPr="00370D63" w:rsidRDefault="00630942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465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6</w:t>
            </w:r>
          </w:p>
        </w:tc>
      </w:tr>
      <w:tr w:rsidR="00630942" w:rsidRPr="00370D63" w:rsidTr="00893503">
        <w:tc>
          <w:tcPr>
            <w:tcW w:w="1527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pacing w:val="-6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6"/>
                <w:sz w:val="12"/>
                <w:szCs w:val="12"/>
                <w:cs/>
                <w:lang w:val="en-GB"/>
              </w:rPr>
              <w:t xml:space="preserve">หนังสือค้ำประกัน </w:t>
            </w:r>
          </w:p>
        </w:tc>
        <w:tc>
          <w:tcPr>
            <w:tcW w:w="538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3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42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379" w:type="dxa"/>
            <w:gridSpan w:val="2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21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30" w:type="dxa"/>
            <w:gridSpan w:val="2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0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74" w:type="dxa"/>
            <w:gridSpan w:val="2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03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65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30942" w:rsidRPr="00370D63" w:rsidTr="00893503">
        <w:tc>
          <w:tcPr>
            <w:tcW w:w="1527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12"/>
                <w:szCs w:val="12"/>
                <w:cs/>
                <w:lang w:val="en-GB"/>
              </w:rPr>
              <w:t xml:space="preserve">   ที่กลุ่มกิจการออก  </w:t>
            </w:r>
          </w:p>
        </w:tc>
        <w:tc>
          <w:tcPr>
            <w:tcW w:w="538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3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42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379" w:type="dxa"/>
            <w:gridSpan w:val="2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21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30" w:type="dxa"/>
            <w:gridSpan w:val="2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0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74" w:type="dxa"/>
            <w:gridSpan w:val="2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03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65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30942" w:rsidRPr="00370D63" w:rsidTr="00893503">
        <w:tc>
          <w:tcPr>
            <w:tcW w:w="1527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12"/>
                <w:szCs w:val="12"/>
                <w:cs/>
                <w:lang w:val="en-GB"/>
              </w:rPr>
              <w:t xml:space="preserve">    ให้แก่สถาบันการเงินเพื่อ </w:t>
            </w:r>
          </w:p>
        </w:tc>
        <w:tc>
          <w:tcPr>
            <w:tcW w:w="538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3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42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379" w:type="dxa"/>
            <w:gridSpan w:val="2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21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30" w:type="dxa"/>
            <w:gridSpan w:val="2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0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74" w:type="dxa"/>
            <w:gridSpan w:val="2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03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29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65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30942" w:rsidRPr="00370D63" w:rsidTr="00893503">
        <w:tc>
          <w:tcPr>
            <w:tcW w:w="1527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12"/>
                <w:szCs w:val="12"/>
                <w:cs/>
                <w:lang w:val="en-GB"/>
              </w:rPr>
              <w:t xml:space="preserve">    ค้ำประกัน สินเชื่อ</w:t>
            </w:r>
          </w:p>
        </w:tc>
        <w:tc>
          <w:tcPr>
            <w:tcW w:w="538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43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2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379" w:type="dxa"/>
            <w:gridSpan w:val="2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21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0" w:type="dxa"/>
            <w:gridSpan w:val="2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74" w:type="dxa"/>
            <w:gridSpan w:val="2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03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29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  <w:vAlign w:val="bottom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65" w:type="dxa"/>
          </w:tcPr>
          <w:p w:rsidR="00630942" w:rsidRPr="00370D63" w:rsidRDefault="00630942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630942" w:rsidRPr="00370D63" w:rsidTr="00893503">
        <w:tc>
          <w:tcPr>
            <w:tcW w:w="1527" w:type="dxa"/>
            <w:vAlign w:val="bottom"/>
            <w:hideMark/>
          </w:tcPr>
          <w:p w:rsidR="00630942" w:rsidRPr="00370D63" w:rsidRDefault="00630942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12"/>
                <w:szCs w:val="12"/>
                <w:cs/>
                <w:lang w:val="en-GB"/>
              </w:rPr>
              <w:t xml:space="preserve">      ของกลุ่มกิจการ</w:t>
            </w:r>
          </w:p>
        </w:tc>
        <w:tc>
          <w:tcPr>
            <w:tcW w:w="538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cs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5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336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</w:t>
            </w:r>
          </w:p>
        </w:tc>
        <w:tc>
          <w:tcPr>
            <w:tcW w:w="543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124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6</w:t>
            </w:r>
          </w:p>
        </w:tc>
        <w:tc>
          <w:tcPr>
            <w:tcW w:w="630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138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9</w:t>
            </w:r>
          </w:p>
        </w:tc>
        <w:tc>
          <w:tcPr>
            <w:tcW w:w="542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604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2</w:t>
            </w:r>
          </w:p>
        </w:tc>
        <w:tc>
          <w:tcPr>
            <w:tcW w:w="379" w:type="dxa"/>
            <w:gridSpan w:val="2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125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21" w:type="dxa"/>
            <w:vAlign w:val="center"/>
            <w:hideMark/>
          </w:tcPr>
          <w:p w:rsidR="00630942" w:rsidRPr="00370D63" w:rsidRDefault="00630942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530" w:type="dxa"/>
            <w:gridSpan w:val="2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5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40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100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2</w:t>
            </w:r>
          </w:p>
        </w:tc>
        <w:tc>
          <w:tcPr>
            <w:tcW w:w="574" w:type="dxa"/>
            <w:gridSpan w:val="2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3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,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499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5</w:t>
            </w:r>
          </w:p>
        </w:tc>
        <w:tc>
          <w:tcPr>
            <w:tcW w:w="503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124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6</w:t>
            </w:r>
          </w:p>
        </w:tc>
        <w:tc>
          <w:tcPr>
            <w:tcW w:w="629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138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7</w:t>
            </w:r>
          </w:p>
        </w:tc>
        <w:tc>
          <w:tcPr>
            <w:tcW w:w="450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400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39" w:type="dxa"/>
            <w:vAlign w:val="center"/>
            <w:hideMark/>
          </w:tcPr>
          <w:p w:rsidR="00630942" w:rsidRPr="00370D63" w:rsidRDefault="00630942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450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5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465" w:type="dxa"/>
            <w:vAlign w:val="center"/>
            <w:hideMark/>
          </w:tcPr>
          <w:p w:rsidR="00630942" w:rsidRPr="00370D63" w:rsidRDefault="00917503" w:rsidP="00370D63">
            <w:pPr>
              <w:spacing w:after="0" w:line="240" w:lineRule="auto"/>
              <w:ind w:left="-29" w:right="-72"/>
              <w:jc w:val="right"/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100</w:t>
            </w:r>
            <w:r w:rsidR="00630942" w:rsidRPr="00370D6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Times New Roman" w:hAnsi="Cordia New" w:cs="Angsana New"/>
                <w:sz w:val="12"/>
                <w:szCs w:val="12"/>
                <w:lang w:val="en-GB"/>
              </w:rPr>
              <w:t>2</w:t>
            </w:r>
          </w:p>
        </w:tc>
      </w:tr>
    </w:tbl>
    <w:p w:rsidR="00370D63" w:rsidRPr="00546EC1" w:rsidRDefault="00370D63" w:rsidP="00370D63">
      <w:pPr>
        <w:tabs>
          <w:tab w:val="left" w:pos="2160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Cordia New" w:eastAsia="MS Mincho" w:hAnsi="Cordia New"/>
          <w:sz w:val="20"/>
          <w:szCs w:val="20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540"/>
        <w:gridCol w:w="540"/>
        <w:gridCol w:w="630"/>
        <w:gridCol w:w="450"/>
        <w:gridCol w:w="450"/>
        <w:gridCol w:w="539"/>
        <w:gridCol w:w="651"/>
        <w:gridCol w:w="654"/>
        <w:gridCol w:w="9"/>
        <w:gridCol w:w="642"/>
        <w:gridCol w:w="679"/>
        <w:gridCol w:w="712"/>
        <w:gridCol w:w="651"/>
        <w:gridCol w:w="569"/>
        <w:gridCol w:w="564"/>
      </w:tblGrid>
      <w:tr w:rsidR="00370D63" w:rsidRPr="00370D63" w:rsidTr="00370D63">
        <w:tc>
          <w:tcPr>
            <w:tcW w:w="10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8280" w:type="dxa"/>
            <w:gridSpan w:val="15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 xml:space="preserve">วันที่ </w:t>
            </w:r>
            <w:r w:rsidR="00917503" w:rsidRPr="00917503"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  <w:t>31</w:t>
            </w:r>
            <w:r w:rsidRPr="00370D63"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  <w:t xml:space="preserve"> </w:t>
            </w: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 xml:space="preserve">ธันวาคม พ.ศ. </w:t>
            </w:r>
            <w:r w:rsidR="00917503" w:rsidRPr="00917503"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  <w:t>2561</w:t>
            </w:r>
          </w:p>
        </w:tc>
      </w:tr>
      <w:tr w:rsidR="00370D63" w:rsidRPr="00370D63" w:rsidTr="00370D63">
        <w:tc>
          <w:tcPr>
            <w:tcW w:w="10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463" w:type="dxa"/>
            <w:gridSpan w:val="9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</w:rPr>
              <w:t>งบการเงินรวม</w:t>
            </w:r>
          </w:p>
        </w:tc>
        <w:tc>
          <w:tcPr>
            <w:tcW w:w="3817" w:type="dxa"/>
            <w:gridSpan w:val="6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center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งบการเงินเฉพาะกิจการ</w:t>
            </w:r>
          </w:p>
        </w:tc>
      </w:tr>
      <w:tr w:rsidR="00370D63" w:rsidRPr="00370D63" w:rsidTr="00370D63">
        <w:tc>
          <w:tcPr>
            <w:tcW w:w="10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30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0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39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654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651" w:type="dxa"/>
            <w:gridSpan w:val="2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679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712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69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6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370D63" w:rsidRPr="00370D63" w:rsidTr="00370D63">
        <w:tc>
          <w:tcPr>
            <w:tcW w:w="10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630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450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39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651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654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651" w:type="dxa"/>
            <w:gridSpan w:val="2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679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712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651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569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64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</w:tr>
      <w:tr w:rsidR="00370D63" w:rsidRPr="00370D63" w:rsidTr="00370D63">
        <w:tc>
          <w:tcPr>
            <w:tcW w:w="10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4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40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630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450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45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39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651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654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มาเลเซีย</w:t>
            </w:r>
          </w:p>
        </w:tc>
        <w:tc>
          <w:tcPr>
            <w:tcW w:w="651" w:type="dxa"/>
            <w:gridSpan w:val="2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679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712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651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ล้าน</w:t>
            </w:r>
          </w:p>
        </w:tc>
        <w:tc>
          <w:tcPr>
            <w:tcW w:w="569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  <w:tc>
          <w:tcPr>
            <w:tcW w:w="564" w:type="dxa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เหรียญ</w:t>
            </w:r>
          </w:p>
        </w:tc>
      </w:tr>
      <w:tr w:rsidR="00370D63" w:rsidRPr="00370D63" w:rsidTr="00370D63">
        <w:tc>
          <w:tcPr>
            <w:tcW w:w="10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บาท</w:t>
            </w:r>
          </w:p>
        </w:tc>
        <w:tc>
          <w:tcPr>
            <w:tcW w:w="54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สหรัฐฯ</w:t>
            </w:r>
          </w:p>
        </w:tc>
        <w:tc>
          <w:tcPr>
            <w:tcW w:w="63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ออสเตรเลีย</w:t>
            </w:r>
          </w:p>
        </w:tc>
        <w:tc>
          <w:tcPr>
            <w:tcW w:w="4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โร</w:t>
            </w:r>
            <w:proofErr w:type="spellEnd"/>
          </w:p>
        </w:tc>
        <w:tc>
          <w:tcPr>
            <w:tcW w:w="450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หยวน</w:t>
            </w:r>
          </w:p>
        </w:tc>
        <w:tc>
          <w:tcPr>
            <w:tcW w:w="539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เรียล</w:t>
            </w:r>
          </w:p>
        </w:tc>
        <w:tc>
          <w:tcPr>
            <w:tcW w:w="651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รูปี</w:t>
            </w:r>
          </w:p>
        </w:tc>
        <w:tc>
          <w:tcPr>
            <w:tcW w:w="654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ริงกิต</w:t>
            </w:r>
          </w:p>
        </w:tc>
        <w:tc>
          <w:tcPr>
            <w:tcW w:w="651" w:type="dxa"/>
            <w:gridSpan w:val="2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บาท</w:t>
            </w:r>
          </w:p>
        </w:tc>
        <w:tc>
          <w:tcPr>
            <w:tcW w:w="679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สหรัฐฯ</w:t>
            </w:r>
          </w:p>
        </w:tc>
        <w:tc>
          <w:tcPr>
            <w:tcW w:w="712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45"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ออสเตรเลีย</w:t>
            </w:r>
          </w:p>
        </w:tc>
        <w:tc>
          <w:tcPr>
            <w:tcW w:w="651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ยู</w:t>
            </w:r>
            <w:proofErr w:type="spellStart"/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โร</w:t>
            </w:r>
            <w:proofErr w:type="spellEnd"/>
          </w:p>
        </w:tc>
        <w:tc>
          <w:tcPr>
            <w:tcW w:w="569" w:type="dxa"/>
            <w:vAlign w:val="bottom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เรียล</w:t>
            </w:r>
          </w:p>
        </w:tc>
        <w:tc>
          <w:tcPr>
            <w:tcW w:w="564" w:type="dxa"/>
            <w:hideMark/>
          </w:tcPr>
          <w:p w:rsidR="00370D63" w:rsidRPr="00370D63" w:rsidRDefault="00370D63" w:rsidP="00370D6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b/>
                <w:bCs/>
                <w:sz w:val="12"/>
                <w:szCs w:val="12"/>
                <w:cs/>
                <w:lang w:val="en-GB"/>
              </w:rPr>
            </w:pPr>
            <w:r w:rsidRPr="00370D63">
              <w:rPr>
                <w:rFonts w:ascii="Cordia New" w:eastAsia="MS Mincho" w:hAnsi="Cordia New" w:hint="cs"/>
                <w:b/>
                <w:bCs/>
                <w:sz w:val="12"/>
                <w:szCs w:val="12"/>
                <w:cs/>
                <w:lang w:val="en-GB"/>
              </w:rPr>
              <w:t>ริงกิต</w:t>
            </w:r>
          </w:p>
        </w:tc>
      </w:tr>
      <w:tr w:rsidR="00370D63" w:rsidRPr="00370D63" w:rsidTr="00370D63">
        <w:tc>
          <w:tcPr>
            <w:tcW w:w="108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79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12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9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pacing w:val="-2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2"/>
                <w:sz w:val="12"/>
                <w:szCs w:val="12"/>
                <w:cs/>
                <w:lang w:val="en-GB"/>
              </w:rPr>
              <w:t>หนังสือค้ำประกันที่ธนาคาร</w:t>
            </w: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20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10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79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12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9" w:type="dxa"/>
            <w:vAlign w:val="bottom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4" w:type="dxa"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72" w:right="-72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z w:val="12"/>
                <w:szCs w:val="12"/>
                <w:cs/>
                <w:lang w:val="en-GB"/>
              </w:rPr>
              <w:t xml:space="preserve">    ออกให้บุคคลภายนอก</w:t>
            </w:r>
          </w:p>
        </w:tc>
        <w:tc>
          <w:tcPr>
            <w:tcW w:w="5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092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</w:t>
            </w:r>
          </w:p>
        </w:tc>
        <w:tc>
          <w:tcPr>
            <w:tcW w:w="5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4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9</w:t>
            </w:r>
          </w:p>
        </w:tc>
        <w:tc>
          <w:tcPr>
            <w:tcW w:w="63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12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6</w:t>
            </w:r>
          </w:p>
        </w:tc>
        <w:tc>
          <w:tcPr>
            <w:tcW w:w="4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39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3</w:t>
            </w:r>
          </w:p>
        </w:tc>
        <w:tc>
          <w:tcPr>
            <w:tcW w:w="4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12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6</w:t>
            </w:r>
          </w:p>
        </w:tc>
        <w:tc>
          <w:tcPr>
            <w:tcW w:w="539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651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654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651" w:type="dxa"/>
            <w:gridSpan w:val="2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614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8</w:t>
            </w:r>
          </w:p>
        </w:tc>
        <w:tc>
          <w:tcPr>
            <w:tcW w:w="679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0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9</w:t>
            </w:r>
          </w:p>
        </w:tc>
        <w:tc>
          <w:tcPr>
            <w:tcW w:w="712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651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569" w:type="dxa"/>
            <w:vAlign w:val="bottom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564" w:type="dxa"/>
            <w:hideMark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-</w:t>
            </w:r>
          </w:p>
        </w:tc>
      </w:tr>
      <w:tr w:rsidR="00370D63" w:rsidRPr="00370D63" w:rsidTr="00370D63"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pacing w:val="-6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6"/>
                <w:sz w:val="12"/>
                <w:szCs w:val="12"/>
                <w:cs/>
                <w:lang w:val="en-GB"/>
              </w:rPr>
              <w:t xml:space="preserve">หนังสือค้ำประกัน </w:t>
            </w: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3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5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51" w:type="dxa"/>
            <w:gridSpan w:val="2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7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1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12"/>
                <w:szCs w:val="12"/>
                <w:cs/>
                <w:lang w:val="en-GB"/>
              </w:rPr>
              <w:t xml:space="preserve">   ที่กลุ่มกิจการออก  </w:t>
            </w: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3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5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51" w:type="dxa"/>
            <w:gridSpan w:val="2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7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1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12"/>
                <w:szCs w:val="12"/>
                <w:cs/>
                <w:lang w:val="en-GB"/>
              </w:rPr>
              <w:t xml:space="preserve">    ให้แก่สถาบันการเงินเพื่อ </w:t>
            </w: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53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5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51" w:type="dxa"/>
            <w:gridSpan w:val="2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</w:rPr>
            </w:pPr>
          </w:p>
        </w:tc>
        <w:tc>
          <w:tcPr>
            <w:tcW w:w="67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1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12"/>
                <w:szCs w:val="12"/>
                <w:cs/>
                <w:lang w:val="en-GB"/>
              </w:rPr>
              <w:t xml:space="preserve">    ค้ำประกัน สินเชื่อ</w:t>
            </w: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3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  <w:gridSpan w:val="2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7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712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651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9" w:type="dxa"/>
            <w:vAlign w:val="bottom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  <w:tc>
          <w:tcPr>
            <w:tcW w:w="564" w:type="dxa"/>
          </w:tcPr>
          <w:p w:rsidR="00370D63" w:rsidRPr="00370D63" w:rsidRDefault="00370D6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</w:p>
        </w:tc>
      </w:tr>
      <w:tr w:rsidR="00370D63" w:rsidRPr="00370D63" w:rsidTr="00370D63">
        <w:tc>
          <w:tcPr>
            <w:tcW w:w="1080" w:type="dxa"/>
            <w:vAlign w:val="bottom"/>
            <w:hideMark/>
          </w:tcPr>
          <w:p w:rsidR="00370D63" w:rsidRPr="00370D63" w:rsidRDefault="00370D63" w:rsidP="00370D63">
            <w:pPr>
              <w:tabs>
                <w:tab w:val="left" w:pos="2160"/>
                <w:tab w:val="right" w:pos="7200"/>
                <w:tab w:val="right" w:pos="8540"/>
              </w:tabs>
              <w:spacing w:after="0" w:line="240" w:lineRule="auto"/>
              <w:ind w:left="-105"/>
              <w:jc w:val="thaiDistribute"/>
              <w:rPr>
                <w:rFonts w:ascii="Cordia New" w:eastAsia="MS Mincho" w:hAnsi="Cordia New"/>
                <w:spacing w:val="-4"/>
                <w:sz w:val="12"/>
                <w:szCs w:val="12"/>
                <w:lang w:val="en-GB"/>
              </w:rPr>
            </w:pPr>
            <w:r w:rsidRPr="00370D63">
              <w:rPr>
                <w:rFonts w:ascii="Cordia New" w:eastAsia="MS Mincho" w:hAnsi="Cordia New" w:hint="cs"/>
                <w:spacing w:val="-4"/>
                <w:sz w:val="12"/>
                <w:szCs w:val="12"/>
                <w:cs/>
                <w:lang w:val="en-GB"/>
              </w:rPr>
              <w:t xml:space="preserve">      ของกลุ่มกิจการ</w:t>
            </w:r>
          </w:p>
        </w:tc>
        <w:tc>
          <w:tcPr>
            <w:tcW w:w="5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cs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3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499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4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2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136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3</w:t>
            </w:r>
          </w:p>
        </w:tc>
        <w:tc>
          <w:tcPr>
            <w:tcW w:w="63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left="-110"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138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7</w:t>
            </w:r>
          </w:p>
        </w:tc>
        <w:tc>
          <w:tcPr>
            <w:tcW w:w="4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219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2</w:t>
            </w:r>
          </w:p>
        </w:tc>
        <w:tc>
          <w:tcPr>
            <w:tcW w:w="450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125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39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5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651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65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654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100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2</w:t>
            </w:r>
          </w:p>
        </w:tc>
        <w:tc>
          <w:tcPr>
            <w:tcW w:w="651" w:type="dxa"/>
            <w:gridSpan w:val="2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,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835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3</w:t>
            </w:r>
          </w:p>
        </w:tc>
        <w:tc>
          <w:tcPr>
            <w:tcW w:w="679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136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3</w:t>
            </w:r>
          </w:p>
        </w:tc>
        <w:tc>
          <w:tcPr>
            <w:tcW w:w="712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138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7</w:t>
            </w:r>
          </w:p>
        </w:tc>
        <w:tc>
          <w:tcPr>
            <w:tcW w:w="651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15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69" w:type="dxa"/>
            <w:vAlign w:val="bottom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5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0</w:t>
            </w:r>
          </w:p>
        </w:tc>
        <w:tc>
          <w:tcPr>
            <w:tcW w:w="564" w:type="dxa"/>
            <w:hideMark/>
          </w:tcPr>
          <w:p w:rsidR="00370D63" w:rsidRPr="00370D63" w:rsidRDefault="00917503" w:rsidP="00370D63">
            <w:pPr>
              <w:spacing w:after="0" w:line="240" w:lineRule="auto"/>
              <w:ind w:right="-72"/>
              <w:jc w:val="right"/>
              <w:rPr>
                <w:rFonts w:ascii="Cordia New" w:eastAsia="MS Mincho" w:hAnsi="Cordia New"/>
                <w:sz w:val="12"/>
                <w:szCs w:val="12"/>
                <w:lang w:val="en-GB"/>
              </w:rPr>
            </w:pP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100</w:t>
            </w:r>
            <w:r w:rsidR="00370D63" w:rsidRPr="00370D63">
              <w:rPr>
                <w:rFonts w:ascii="Cordia New" w:eastAsia="MS Mincho" w:hAnsi="Cordia New"/>
                <w:sz w:val="12"/>
                <w:szCs w:val="12"/>
                <w:lang w:val="en-GB"/>
              </w:rPr>
              <w:t>.</w:t>
            </w:r>
            <w:r w:rsidRPr="00917503">
              <w:rPr>
                <w:rFonts w:ascii="Cordia New" w:eastAsia="MS Mincho" w:hAnsi="Cordia New"/>
                <w:sz w:val="12"/>
                <w:szCs w:val="12"/>
                <w:lang w:val="en-GB"/>
              </w:rPr>
              <w:t>2</w:t>
            </w:r>
          </w:p>
        </w:tc>
      </w:tr>
    </w:tbl>
    <w:p w:rsidR="00370D63" w:rsidRPr="00370D63" w:rsidRDefault="00546EC1" w:rsidP="00546EC1">
      <w:pPr>
        <w:spacing w:after="0" w:line="240" w:lineRule="auto"/>
        <w:ind w:left="540" w:hanging="540"/>
        <w:rPr>
          <w:rFonts w:ascii="Cordia New" w:eastAsia="MS Mincho" w:hAnsi="Cordia New"/>
          <w:b/>
          <w:bCs/>
          <w:sz w:val="26"/>
          <w:szCs w:val="26"/>
          <w:lang w:val="en-GB"/>
        </w:rPr>
      </w:pPr>
      <w:r>
        <w:rPr>
          <w:rFonts w:ascii="Cordia New" w:eastAsia="MS Mincho" w:hAnsi="Cordia New"/>
          <w:sz w:val="26"/>
          <w:szCs w:val="26"/>
          <w:lang w:val="en-GB"/>
        </w:rPr>
        <w:br w:type="page"/>
      </w:r>
      <w:r w:rsidR="00917503" w:rsidRPr="00917503">
        <w:rPr>
          <w:rFonts w:ascii="Cordia New" w:eastAsia="MS Mincho" w:hAnsi="Cordia New"/>
          <w:b/>
          <w:bCs/>
          <w:sz w:val="26"/>
          <w:szCs w:val="26"/>
          <w:lang w:val="en-GB"/>
        </w:rPr>
        <w:t>41</w:t>
      </w:r>
      <w:r w:rsidR="00370D63" w:rsidRPr="00370D63">
        <w:rPr>
          <w:rFonts w:ascii="Cordia New" w:eastAsia="MS Mincho" w:hAnsi="Cordia New" w:hint="cs"/>
          <w:b/>
          <w:bCs/>
          <w:sz w:val="26"/>
          <w:szCs w:val="26"/>
          <w:cs/>
          <w:lang w:val="en-GB"/>
        </w:rPr>
        <w:tab/>
        <w:t>เหตุการณ์ภายหลังงบวันที่ในงบแสดงฐานะการเงิน</w:t>
      </w:r>
    </w:p>
    <w:p w:rsidR="00370D63" w:rsidRDefault="00370D63" w:rsidP="00370D63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p w:rsidR="0002314F" w:rsidRPr="00893503" w:rsidRDefault="0002314F" w:rsidP="00370D63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>บริษัทย่อยแห่งหนึ่งของกลุ่มกิจการ (</w:t>
      </w:r>
      <w:r w:rsidRPr="00893503">
        <w:rPr>
          <w:rFonts w:ascii="Cordia New" w:eastAsia="MS Mincho" w:hAnsi="Cordia New"/>
          <w:sz w:val="26"/>
          <w:szCs w:val="26"/>
          <w:lang w:val="en-GB"/>
        </w:rPr>
        <w:t>Minor BT Holding (Singapore)</w:t>
      </w:r>
      <w:r w:rsidR="00B37BC2">
        <w:rPr>
          <w:rFonts w:ascii="Cordia New" w:eastAsia="MS Mincho" w:hAnsi="Cordia New" w:hint="cs"/>
          <w:sz w:val="26"/>
          <w:szCs w:val="26"/>
          <w:cs/>
          <w:lang w:val="en-GB"/>
        </w:rPr>
        <w:t xml:space="preserve"> </w:t>
      </w:r>
      <w:proofErr w:type="spellStart"/>
      <w:r w:rsidR="00FB727A">
        <w:rPr>
          <w:rFonts w:ascii="Cordia New" w:eastAsia="MS Mincho" w:hAnsi="Cordia New"/>
          <w:sz w:val="26"/>
          <w:szCs w:val="26"/>
          <w:lang w:val="en-GB"/>
        </w:rPr>
        <w:t>Pte</w:t>
      </w:r>
      <w:r w:rsidR="00B37BC2">
        <w:rPr>
          <w:rFonts w:ascii="Cordia New" w:eastAsia="MS Mincho" w:hAnsi="Cordia New"/>
          <w:sz w:val="26"/>
          <w:szCs w:val="26"/>
          <w:lang w:val="en-GB"/>
        </w:rPr>
        <w:t>.</w:t>
      </w:r>
      <w:proofErr w:type="spellEnd"/>
      <w:r w:rsidR="00B37BC2">
        <w:rPr>
          <w:rFonts w:ascii="Cordia New" w:eastAsia="MS Mincho" w:hAnsi="Cordia New"/>
          <w:sz w:val="26"/>
          <w:szCs w:val="26"/>
          <w:lang w:val="en-GB"/>
        </w:rPr>
        <w:t xml:space="preserve"> Ltd</w:t>
      </w:r>
      <w:r w:rsidR="00FB727A">
        <w:rPr>
          <w:rFonts w:ascii="Cordia New" w:eastAsia="MS Mincho" w:hAnsi="Cordia New"/>
          <w:sz w:val="26"/>
          <w:szCs w:val="26"/>
          <w:lang w:val="en-GB"/>
        </w:rPr>
        <w:t>.</w:t>
      </w:r>
      <w:r w:rsidR="00B37BC2">
        <w:rPr>
          <w:rFonts w:ascii="Cordia New" w:eastAsia="MS Mincho" w:hAnsi="Cordia New"/>
          <w:sz w:val="26"/>
          <w:szCs w:val="26"/>
          <w:lang w:val="en-GB"/>
        </w:rPr>
        <w:t>)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ได้ลงทุนในสัดส่วนร้อยละ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25</w:t>
      </w:r>
      <w:r w:rsidRPr="00893503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ของบริษัท 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BTG Holding Company </w:t>
      </w:r>
      <w:proofErr w:type="spellStart"/>
      <w:r w:rsidRPr="00893503">
        <w:rPr>
          <w:rFonts w:ascii="Cordia New" w:eastAsia="MS Mincho" w:hAnsi="Cordia New"/>
          <w:sz w:val="26"/>
          <w:szCs w:val="26"/>
          <w:lang w:val="en-GB"/>
        </w:rPr>
        <w:t>Pte.</w:t>
      </w:r>
      <w:proofErr w:type="spellEnd"/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 Ltd.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ซึ่งเป็นบริษัทจัดตั้งใหม่ โดยเข้าซื้อหุ้นจำนวน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89350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เหรียญสิงคโปร์ คิดเป็นจำนวนเงิน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</w:t>
      </w:r>
      <w:r w:rsidRPr="00893503">
        <w:rPr>
          <w:rFonts w:ascii="Cordia New" w:eastAsia="MS Mincho" w:hAnsi="Cordia New"/>
          <w:sz w:val="26"/>
          <w:szCs w:val="26"/>
          <w:lang w:val="en-GB"/>
        </w:rPr>
        <w:t>,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000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เหรียญสิงคโปร์ ตามแผนของกลุ่มกิจการ 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BTG Holding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>จะเป็นผู้ทำคำเสนอซื้อหุ้นทั้งหมด</w:t>
      </w:r>
      <w:r w:rsidR="00893503">
        <w:rPr>
          <w:rFonts w:ascii="Cordia New" w:eastAsia="MS Mincho" w:hAnsi="Cordia New"/>
          <w:sz w:val="26"/>
          <w:szCs w:val="26"/>
          <w:lang w:val="en-GB"/>
        </w:rPr>
        <w:br/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ของ </w:t>
      </w:r>
      <w:proofErr w:type="spellStart"/>
      <w:r w:rsidRPr="00893503">
        <w:rPr>
          <w:rFonts w:ascii="Cordia New" w:eastAsia="MS Mincho" w:hAnsi="Cordia New"/>
          <w:sz w:val="26"/>
          <w:szCs w:val="26"/>
          <w:lang w:val="en-GB"/>
        </w:rPr>
        <w:t>BreadTalk</w:t>
      </w:r>
      <w:proofErr w:type="spellEnd"/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 Group Limited ('BTG')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>ซึ่งเป็นบริษัทจดทะเบียนในตลาดหลักทรัพย์สิงคโปร์ ผ่านการทำคำเสนอซื้อหุ้นทั้งหมดโดยสมัครใจอย่างมีเงื่อนไขด้วยเงินสด (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Voluntary Conditional Cash Offer) </w:t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ปัจจุบันกลุ่มกิจการถือหุ้นใน </w:t>
      </w:r>
      <w:r w:rsidRPr="00893503">
        <w:rPr>
          <w:rFonts w:ascii="Cordia New" w:eastAsia="MS Mincho" w:hAnsi="Cordia New"/>
          <w:sz w:val="26"/>
          <w:szCs w:val="26"/>
          <w:lang w:val="en-GB"/>
        </w:rPr>
        <w:t xml:space="preserve">BTG </w:t>
      </w:r>
      <w:r w:rsidR="00FB727A">
        <w:rPr>
          <w:rFonts w:ascii="Cordia New" w:eastAsia="MS Mincho" w:hAnsi="Cordia New" w:hint="cs"/>
          <w:sz w:val="26"/>
          <w:szCs w:val="26"/>
          <w:cs/>
          <w:lang w:val="en-GB"/>
        </w:rPr>
        <w:t>ในสัดส่วน</w:t>
      </w:r>
      <w:r w:rsidR="00FB727A">
        <w:rPr>
          <w:rFonts w:ascii="Cordia New" w:eastAsia="MS Mincho" w:hAnsi="Cordia New"/>
          <w:sz w:val="26"/>
          <w:szCs w:val="26"/>
          <w:cs/>
          <w:lang w:val="en-GB"/>
        </w:rPr>
        <w:br/>
      </w:r>
      <w:r w:rsidRPr="00893503">
        <w:rPr>
          <w:rFonts w:ascii="Cordia New" w:eastAsia="MS Mincho" w:hAnsi="Cordia New"/>
          <w:sz w:val="26"/>
          <w:szCs w:val="26"/>
          <w:cs/>
          <w:lang w:val="en-GB"/>
        </w:rPr>
        <w:t xml:space="preserve">ร้อยละ 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14</w:t>
      </w:r>
      <w:r w:rsidR="00B37BC2">
        <w:rPr>
          <w:rFonts w:ascii="Cordia New" w:eastAsia="MS Mincho" w:hAnsi="Cordia New"/>
          <w:sz w:val="26"/>
          <w:szCs w:val="26"/>
          <w:lang w:val="en-GB"/>
        </w:rPr>
        <w:t>.</w:t>
      </w:r>
      <w:r w:rsidR="00917503" w:rsidRPr="00917503">
        <w:rPr>
          <w:rFonts w:ascii="Cordia New" w:eastAsia="MS Mincho" w:hAnsi="Cordia New"/>
          <w:sz w:val="26"/>
          <w:szCs w:val="26"/>
          <w:lang w:val="en-GB"/>
        </w:rPr>
        <w:t>2</w:t>
      </w:r>
    </w:p>
    <w:p w:rsidR="00546EC1" w:rsidRPr="00370D63" w:rsidRDefault="00546EC1" w:rsidP="00370D63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Cordia New" w:eastAsia="MS Mincho" w:hAnsi="Cordia New"/>
          <w:sz w:val="26"/>
          <w:szCs w:val="26"/>
          <w:lang w:val="en-GB"/>
        </w:rPr>
      </w:pPr>
    </w:p>
    <w:sectPr w:rsidR="00546EC1" w:rsidRPr="00370D63" w:rsidSect="006411FC">
      <w:headerReference w:type="default" r:id="rId14"/>
      <w:pgSz w:w="11906" w:h="16838" w:code="9"/>
      <w:pgMar w:top="1987" w:right="1138" w:bottom="85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503" w:rsidRDefault="00917503" w:rsidP="00110F58">
      <w:pPr>
        <w:spacing w:after="0" w:line="240" w:lineRule="auto"/>
      </w:pPr>
      <w:r>
        <w:separator/>
      </w:r>
    </w:p>
  </w:endnote>
  <w:endnote w:type="continuationSeparator" w:id="0">
    <w:p w:rsidR="00917503" w:rsidRDefault="00917503" w:rsidP="00110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503" w:rsidRPr="00191A7E" w:rsidRDefault="00917503" w:rsidP="005678FD">
    <w:pPr>
      <w:pStyle w:val="Footer"/>
      <w:pBdr>
        <w:top w:val="single" w:sz="8" w:space="1" w:color="auto"/>
      </w:pBdr>
      <w:jc w:val="right"/>
      <w:rPr>
        <w:rFonts w:ascii="Cordia New" w:hAnsi="Cordia New"/>
        <w:sz w:val="26"/>
        <w:szCs w:val="26"/>
      </w:rPr>
    </w:pPr>
    <w:r w:rsidRPr="00191A7E">
      <w:rPr>
        <w:rStyle w:val="PageNumber"/>
        <w:rFonts w:ascii="Cordia New" w:hAnsi="Cordia New"/>
        <w:sz w:val="26"/>
        <w:szCs w:val="26"/>
      </w:rPr>
      <w:fldChar w:fldCharType="begin"/>
    </w:r>
    <w:r w:rsidRPr="00191A7E">
      <w:rPr>
        <w:rStyle w:val="PageNumber"/>
        <w:rFonts w:ascii="Cordia New" w:hAnsi="Cordia New"/>
        <w:sz w:val="26"/>
        <w:szCs w:val="26"/>
      </w:rPr>
      <w:instrText xml:space="preserve"> PAGE </w:instrText>
    </w:r>
    <w:r w:rsidRPr="00191A7E">
      <w:rPr>
        <w:rStyle w:val="PageNumber"/>
        <w:rFonts w:ascii="Cordia New" w:hAnsi="Cordia New"/>
        <w:sz w:val="26"/>
        <w:szCs w:val="26"/>
      </w:rPr>
      <w:fldChar w:fldCharType="separate"/>
    </w:r>
    <w:r>
      <w:rPr>
        <w:rStyle w:val="PageNumber"/>
        <w:rFonts w:ascii="Cordia New" w:hAnsi="Cordia New"/>
        <w:noProof/>
        <w:sz w:val="26"/>
        <w:szCs w:val="26"/>
      </w:rPr>
      <w:t>48</w:t>
    </w:r>
    <w:r w:rsidRPr="00191A7E">
      <w:rPr>
        <w:rStyle w:val="PageNumber"/>
        <w:rFonts w:ascii="Cordia New" w:hAnsi="Cord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503" w:rsidRPr="00222478" w:rsidRDefault="00917503" w:rsidP="00915D91">
    <w:pPr>
      <w:pStyle w:val="Footer"/>
      <w:pBdr>
        <w:top w:val="single" w:sz="8" w:space="1" w:color="auto"/>
      </w:pBdr>
      <w:jc w:val="right"/>
      <w:rPr>
        <w:rFonts w:ascii="Cordia New" w:hAnsi="Cordia New"/>
        <w:sz w:val="26"/>
        <w:szCs w:val="26"/>
      </w:rPr>
    </w:pPr>
    <w:r w:rsidRPr="00222478">
      <w:rPr>
        <w:rStyle w:val="PageNumber"/>
        <w:rFonts w:ascii="Cordia New" w:hAnsi="Cordia New"/>
        <w:sz w:val="26"/>
        <w:szCs w:val="26"/>
      </w:rPr>
      <w:fldChar w:fldCharType="begin"/>
    </w:r>
    <w:r w:rsidRPr="00222478">
      <w:rPr>
        <w:rStyle w:val="PageNumber"/>
        <w:rFonts w:ascii="Cordia New" w:hAnsi="Cordia New"/>
        <w:sz w:val="26"/>
        <w:szCs w:val="26"/>
      </w:rPr>
      <w:instrText xml:space="preserve"> PAGE </w:instrText>
    </w:r>
    <w:r w:rsidRPr="00222478">
      <w:rPr>
        <w:rStyle w:val="PageNumber"/>
        <w:rFonts w:ascii="Cordia New" w:hAnsi="Cordia New"/>
        <w:sz w:val="26"/>
        <w:szCs w:val="26"/>
      </w:rPr>
      <w:fldChar w:fldCharType="separate"/>
    </w:r>
    <w:r>
      <w:rPr>
        <w:rStyle w:val="PageNumber"/>
        <w:rFonts w:ascii="Cordia New" w:hAnsi="Cordia New"/>
        <w:noProof/>
        <w:sz w:val="26"/>
        <w:szCs w:val="26"/>
      </w:rPr>
      <w:t>60</w:t>
    </w:r>
    <w:r w:rsidRPr="00222478">
      <w:rPr>
        <w:rStyle w:val="PageNumber"/>
        <w:rFonts w:ascii="Cordia New" w:hAnsi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503" w:rsidRDefault="00917503" w:rsidP="00110F58">
      <w:pPr>
        <w:spacing w:after="0" w:line="240" w:lineRule="auto"/>
      </w:pPr>
      <w:r>
        <w:separator/>
      </w:r>
    </w:p>
  </w:footnote>
  <w:footnote w:type="continuationSeparator" w:id="0">
    <w:p w:rsidR="00917503" w:rsidRDefault="00917503" w:rsidP="00110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503" w:rsidRPr="00110F58" w:rsidRDefault="00917503" w:rsidP="00110F58">
    <w:pPr>
      <w:tabs>
        <w:tab w:val="right" w:pos="15593"/>
      </w:tabs>
      <w:spacing w:after="0" w:line="240" w:lineRule="auto"/>
      <w:rPr>
        <w:rFonts w:ascii="Cordia New" w:hAnsi="Cordia New"/>
        <w:b/>
        <w:bCs/>
        <w:sz w:val="26"/>
        <w:szCs w:val="26"/>
      </w:rPr>
    </w:pPr>
    <w:r w:rsidRPr="00110F58">
      <w:rPr>
        <w:rFonts w:ascii="Cordia New" w:hAnsi="Cordia New"/>
        <w:b/>
        <w:bCs/>
        <w:sz w:val="26"/>
        <w:szCs w:val="26"/>
        <w:cs/>
      </w:rPr>
      <w:t xml:space="preserve">บริษัท </w:t>
    </w:r>
    <w:proofErr w:type="spellStart"/>
    <w:r w:rsidRPr="00110F58">
      <w:rPr>
        <w:rFonts w:ascii="Cordia New" w:hAnsi="Cordia New"/>
        <w:b/>
        <w:bCs/>
        <w:sz w:val="26"/>
        <w:szCs w:val="26"/>
        <w:cs/>
      </w:rPr>
      <w:t>ไม</w:t>
    </w:r>
    <w:proofErr w:type="spellEnd"/>
    <w:r w:rsidRPr="00110F58">
      <w:rPr>
        <w:rFonts w:ascii="Cordia New" w:hAnsi="Cordia New"/>
        <w:b/>
        <w:bCs/>
        <w:sz w:val="26"/>
        <w:szCs w:val="26"/>
        <w:cs/>
      </w:rPr>
      <w:t>เนอร์ อินเตอร์เนชั่น</w:t>
    </w:r>
    <w:proofErr w:type="spellStart"/>
    <w:r w:rsidRPr="00110F58">
      <w:rPr>
        <w:rFonts w:ascii="Cordia New" w:hAnsi="Cordia New"/>
        <w:b/>
        <w:bCs/>
        <w:sz w:val="26"/>
        <w:szCs w:val="26"/>
        <w:cs/>
      </w:rPr>
      <w:t>แน</w:t>
    </w:r>
    <w:proofErr w:type="spellEnd"/>
    <w:r w:rsidRPr="00110F58">
      <w:rPr>
        <w:rFonts w:ascii="Cordia New" w:hAnsi="Cordia New"/>
        <w:b/>
        <w:bCs/>
        <w:sz w:val="26"/>
        <w:szCs w:val="26"/>
        <w:cs/>
      </w:rPr>
      <w:t>ล จำกัด (มหาชน)</w:t>
    </w:r>
  </w:p>
  <w:p w:rsidR="00917503" w:rsidRPr="00110F58" w:rsidRDefault="00917503" w:rsidP="00110F58">
    <w:pPr>
      <w:pStyle w:val="Heading4"/>
      <w:spacing w:before="0" w:after="0"/>
      <w:ind w:right="-694"/>
      <w:rPr>
        <w:sz w:val="26"/>
        <w:szCs w:val="26"/>
        <w:lang w:val="en-US"/>
      </w:rPr>
    </w:pPr>
    <w:r w:rsidRPr="00110F58">
      <w:rPr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110F58">
      <w:rPr>
        <w:sz w:val="26"/>
        <w:szCs w:val="26"/>
        <w:lang w:val="en-US"/>
      </w:rPr>
      <w:t xml:space="preserve"> </w:t>
    </w:r>
  </w:p>
  <w:p w:rsidR="00917503" w:rsidRPr="00110F58" w:rsidRDefault="00917503" w:rsidP="00110F58">
    <w:pPr>
      <w:pStyle w:val="Header"/>
      <w:pBdr>
        <w:bottom w:val="single" w:sz="8" w:space="1" w:color="auto"/>
      </w:pBdr>
      <w:rPr>
        <w:rFonts w:ascii="Cordia New" w:hAnsi="Cordia New"/>
        <w:b/>
        <w:bCs/>
        <w:sz w:val="26"/>
        <w:szCs w:val="26"/>
      </w:rPr>
    </w:pPr>
    <w:r w:rsidRPr="00110F58">
      <w:rPr>
        <w:rFonts w:ascii="Cordia New" w:hAnsi="Cordia New"/>
        <w:b/>
        <w:bCs/>
        <w:sz w:val="26"/>
        <w:szCs w:val="26"/>
        <w:cs/>
      </w:rPr>
      <w:t xml:space="preserve">สำหรับปีสิ้นสุดวันที่ </w:t>
    </w:r>
    <w:r w:rsidRPr="00110F58">
      <w:rPr>
        <w:rFonts w:ascii="Cordia New" w:hAnsi="Cordia New"/>
        <w:b/>
        <w:bCs/>
        <w:sz w:val="26"/>
        <w:szCs w:val="26"/>
      </w:rPr>
      <w:t>31</w:t>
    </w:r>
    <w:r w:rsidRPr="00110F58">
      <w:rPr>
        <w:rFonts w:ascii="Cordia New" w:hAnsi="Cordia New"/>
        <w:b/>
        <w:bCs/>
        <w:sz w:val="26"/>
        <w:szCs w:val="26"/>
        <w:cs/>
      </w:rPr>
      <w:t xml:space="preserve"> ธันวาคม พ.ศ. </w:t>
    </w:r>
    <w:r>
      <w:rPr>
        <w:rFonts w:ascii="Cordia New" w:hAnsi="Cordia New"/>
        <w:b/>
        <w:bCs/>
        <w:sz w:val="26"/>
        <w:szCs w:val="26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503" w:rsidRPr="00110F58" w:rsidRDefault="00917503" w:rsidP="00110F58">
    <w:pPr>
      <w:tabs>
        <w:tab w:val="right" w:pos="15593"/>
      </w:tabs>
      <w:spacing w:after="0" w:line="240" w:lineRule="auto"/>
      <w:jc w:val="both"/>
      <w:rPr>
        <w:rFonts w:ascii="Cordia New" w:eastAsia="MS Mincho" w:hAnsi="Cordia New"/>
        <w:b/>
        <w:bCs/>
        <w:sz w:val="26"/>
        <w:szCs w:val="26"/>
        <w:lang w:val="en-GB"/>
      </w:rPr>
    </w:pPr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 xml:space="preserve">บริษัท </w:t>
    </w:r>
    <w:proofErr w:type="spellStart"/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>ไม</w:t>
    </w:r>
    <w:proofErr w:type="spellEnd"/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>เนอร์ อินเตอร์เนชั่น</w:t>
    </w:r>
    <w:proofErr w:type="spellStart"/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>แน</w:t>
    </w:r>
    <w:proofErr w:type="spellEnd"/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>ล จำกัด (มหาชน)</w:t>
    </w:r>
  </w:p>
  <w:p w:rsidR="00917503" w:rsidRPr="00110F58" w:rsidRDefault="00917503" w:rsidP="00110F58">
    <w:pPr>
      <w:keepNext/>
      <w:spacing w:after="0" w:line="240" w:lineRule="auto"/>
      <w:ind w:right="-694"/>
      <w:jc w:val="both"/>
      <w:outlineLvl w:val="3"/>
      <w:rPr>
        <w:rFonts w:ascii="Cordia New" w:eastAsia="MS Mincho" w:hAnsi="Cordia New"/>
        <w:b/>
        <w:bCs/>
        <w:sz w:val="26"/>
        <w:szCs w:val="26"/>
      </w:rPr>
    </w:pPr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  <w:r w:rsidRPr="00110F58">
      <w:rPr>
        <w:rFonts w:ascii="Cordia New" w:eastAsia="MS Mincho" w:hAnsi="Cordia New"/>
        <w:b/>
        <w:bCs/>
        <w:sz w:val="26"/>
        <w:szCs w:val="26"/>
      </w:rPr>
      <w:t xml:space="preserve"> </w:t>
    </w:r>
  </w:p>
  <w:p w:rsidR="00917503" w:rsidRPr="00110F58" w:rsidRDefault="00917503" w:rsidP="00110F58">
    <w:pPr>
      <w:pBdr>
        <w:bottom w:val="single" w:sz="8" w:space="1" w:color="auto"/>
      </w:pBdr>
      <w:tabs>
        <w:tab w:val="center" w:pos="4320"/>
        <w:tab w:val="right" w:pos="8640"/>
      </w:tabs>
      <w:spacing w:after="20" w:line="240" w:lineRule="auto"/>
      <w:jc w:val="both"/>
      <w:rPr>
        <w:rFonts w:ascii="Cordia New" w:eastAsia="MS Mincho" w:hAnsi="Cordia New"/>
        <w:b/>
        <w:bCs/>
        <w:sz w:val="26"/>
        <w:szCs w:val="26"/>
        <w:lang w:val="en-GB"/>
      </w:rPr>
    </w:pPr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110F58">
      <w:rPr>
        <w:rFonts w:ascii="Cordia New" w:eastAsia="MS Mincho" w:hAnsi="Cordia New"/>
        <w:b/>
        <w:bCs/>
        <w:sz w:val="26"/>
        <w:szCs w:val="26"/>
        <w:lang w:val="en-GB"/>
      </w:rPr>
      <w:t>31</w:t>
    </w:r>
    <w:r w:rsidRPr="00110F58">
      <w:rPr>
        <w:rFonts w:ascii="Cordia New" w:eastAsia="MS Mincho" w:hAnsi="Cordia New"/>
        <w:b/>
        <w:bCs/>
        <w:sz w:val="26"/>
        <w:szCs w:val="26"/>
        <w:cs/>
        <w:lang w:val="en-GB"/>
      </w:rPr>
      <w:t xml:space="preserve"> ธันวาคม พ.ศ. </w:t>
    </w:r>
    <w:r>
      <w:rPr>
        <w:rFonts w:ascii="Cordia New" w:eastAsia="MS Mincho" w:hAnsi="Cord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765BFB"/>
    <w:multiLevelType w:val="hybridMultilevel"/>
    <w:tmpl w:val="2EFA92AC"/>
    <w:lvl w:ilvl="0" w:tplc="328C9B8E">
      <w:start w:val="4"/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5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4" w15:restartNumberingAfterBreak="0">
    <w:nsid w:val="165C0364"/>
    <w:multiLevelType w:val="hybridMultilevel"/>
    <w:tmpl w:val="DEE82734"/>
    <w:lvl w:ilvl="0" w:tplc="6DA489CA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BA4579"/>
    <w:multiLevelType w:val="hybridMultilevel"/>
    <w:tmpl w:val="06066E30"/>
    <w:lvl w:ilvl="0" w:tplc="E1C25C30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DE68CB"/>
    <w:multiLevelType w:val="hybridMultilevel"/>
    <w:tmpl w:val="19EA94A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0846BFE"/>
    <w:multiLevelType w:val="hybridMultilevel"/>
    <w:tmpl w:val="FB56C8BE"/>
    <w:lvl w:ilvl="0" w:tplc="C0D2C4E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9" w15:restartNumberingAfterBreak="0">
    <w:nsid w:val="33947CB1"/>
    <w:multiLevelType w:val="hybridMultilevel"/>
    <w:tmpl w:val="6D9C861C"/>
    <w:lvl w:ilvl="0" w:tplc="43C8DC1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1" w15:restartNumberingAfterBreak="0">
    <w:nsid w:val="375B6C30"/>
    <w:multiLevelType w:val="hybridMultilevel"/>
    <w:tmpl w:val="9F76F380"/>
    <w:lvl w:ilvl="0" w:tplc="201E6D7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A5C02"/>
    <w:multiLevelType w:val="hybridMultilevel"/>
    <w:tmpl w:val="1B3AD4B6"/>
    <w:lvl w:ilvl="0" w:tplc="2220702E">
      <w:numFmt w:val="bullet"/>
      <w:lvlText w:val="•"/>
      <w:lvlJc w:val="left"/>
      <w:pPr>
        <w:ind w:left="90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8A46151"/>
    <w:multiLevelType w:val="hybridMultilevel"/>
    <w:tmpl w:val="9B8E4070"/>
    <w:lvl w:ilvl="0" w:tplc="FBE8A7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28B189A"/>
    <w:multiLevelType w:val="hybridMultilevel"/>
    <w:tmpl w:val="557616CA"/>
    <w:lvl w:ilvl="0" w:tplc="9E940B9A">
      <w:start w:val="1"/>
      <w:numFmt w:val="bullet"/>
      <w:lvlText w:val=""/>
      <w:lvlJc w:val="left"/>
      <w:pPr>
        <w:ind w:left="181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7" w:hanging="360"/>
      </w:pPr>
      <w:rPr>
        <w:rFonts w:ascii="Wingdings" w:hAnsi="Wingdings" w:hint="default"/>
      </w:rPr>
    </w:lvl>
  </w:abstractNum>
  <w:abstractNum w:abstractNumId="21" w15:restartNumberingAfterBreak="0">
    <w:nsid w:val="72CC5CB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5A21277"/>
    <w:multiLevelType w:val="hybridMultilevel"/>
    <w:tmpl w:val="C940232A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797976FF"/>
    <w:multiLevelType w:val="hybridMultilevel"/>
    <w:tmpl w:val="66F40B0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A7643BB"/>
    <w:multiLevelType w:val="hybridMultilevel"/>
    <w:tmpl w:val="97E2499E"/>
    <w:lvl w:ilvl="0" w:tplc="F0103424"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BF074EF"/>
    <w:multiLevelType w:val="hybridMultilevel"/>
    <w:tmpl w:val="6FFA2E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4"/>
  </w:num>
  <w:num w:numId="4">
    <w:abstractNumId w:val="8"/>
  </w:num>
  <w:num w:numId="5">
    <w:abstractNumId w:val="14"/>
  </w:num>
  <w:num w:numId="6">
    <w:abstractNumId w:val="22"/>
  </w:num>
  <w:num w:numId="7">
    <w:abstractNumId w:val="4"/>
  </w:num>
  <w:num w:numId="8">
    <w:abstractNumId w:val="1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"/>
  </w:num>
  <w:num w:numId="12">
    <w:abstractNumId w:val="12"/>
  </w:num>
  <w:num w:numId="13">
    <w:abstractNumId w:val="21"/>
  </w:num>
  <w:num w:numId="14">
    <w:abstractNumId w:val="23"/>
  </w:num>
  <w:num w:numId="15">
    <w:abstractNumId w:val="20"/>
  </w:num>
  <w:num w:numId="16">
    <w:abstractNumId w:val="1"/>
  </w:num>
  <w:num w:numId="17">
    <w:abstractNumId w:val="14"/>
  </w:num>
  <w:num w:numId="18">
    <w:abstractNumId w:val="10"/>
  </w:num>
  <w:num w:numId="19">
    <w:abstractNumId w:val="18"/>
  </w:num>
  <w:num w:numId="20">
    <w:abstractNumId w:val="15"/>
  </w:num>
  <w:num w:numId="21">
    <w:abstractNumId w:val="5"/>
  </w:num>
  <w:num w:numId="22">
    <w:abstractNumId w:val="9"/>
  </w:num>
  <w:num w:numId="23">
    <w:abstractNumId w:val="1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6"/>
  </w:num>
  <w:num w:numId="31">
    <w:abstractNumId w:val="8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F58"/>
    <w:rsid w:val="000029C6"/>
    <w:rsid w:val="0000332E"/>
    <w:rsid w:val="000036E7"/>
    <w:rsid w:val="00003A31"/>
    <w:rsid w:val="00003F74"/>
    <w:rsid w:val="00004E29"/>
    <w:rsid w:val="0000503C"/>
    <w:rsid w:val="00007EFB"/>
    <w:rsid w:val="00010673"/>
    <w:rsid w:val="00011299"/>
    <w:rsid w:val="000113CA"/>
    <w:rsid w:val="0001480D"/>
    <w:rsid w:val="000167E2"/>
    <w:rsid w:val="00022175"/>
    <w:rsid w:val="0002314F"/>
    <w:rsid w:val="0002412F"/>
    <w:rsid w:val="000317F8"/>
    <w:rsid w:val="00032DAC"/>
    <w:rsid w:val="000343E0"/>
    <w:rsid w:val="000438F9"/>
    <w:rsid w:val="00051892"/>
    <w:rsid w:val="00053D54"/>
    <w:rsid w:val="00055530"/>
    <w:rsid w:val="00057176"/>
    <w:rsid w:val="000636FE"/>
    <w:rsid w:val="00071A62"/>
    <w:rsid w:val="000736C7"/>
    <w:rsid w:val="000800BE"/>
    <w:rsid w:val="00080B2D"/>
    <w:rsid w:val="00080B4A"/>
    <w:rsid w:val="000824B0"/>
    <w:rsid w:val="00085153"/>
    <w:rsid w:val="00092177"/>
    <w:rsid w:val="000A02E9"/>
    <w:rsid w:val="000A044E"/>
    <w:rsid w:val="000A3C72"/>
    <w:rsid w:val="000A521B"/>
    <w:rsid w:val="000A719C"/>
    <w:rsid w:val="000C2635"/>
    <w:rsid w:val="000C670C"/>
    <w:rsid w:val="000D576F"/>
    <w:rsid w:val="000D5DA2"/>
    <w:rsid w:val="000D78D5"/>
    <w:rsid w:val="000E592C"/>
    <w:rsid w:val="000E6FAB"/>
    <w:rsid w:val="000E7236"/>
    <w:rsid w:val="00103179"/>
    <w:rsid w:val="00103AC7"/>
    <w:rsid w:val="00110E06"/>
    <w:rsid w:val="00110F58"/>
    <w:rsid w:val="00115D5B"/>
    <w:rsid w:val="0012185F"/>
    <w:rsid w:val="00127662"/>
    <w:rsid w:val="00127D90"/>
    <w:rsid w:val="00130C3A"/>
    <w:rsid w:val="00134BBA"/>
    <w:rsid w:val="00140715"/>
    <w:rsid w:val="00142593"/>
    <w:rsid w:val="00145B65"/>
    <w:rsid w:val="0015318C"/>
    <w:rsid w:val="00156F3B"/>
    <w:rsid w:val="00161022"/>
    <w:rsid w:val="001643B4"/>
    <w:rsid w:val="00165353"/>
    <w:rsid w:val="001728A0"/>
    <w:rsid w:val="00176342"/>
    <w:rsid w:val="00182366"/>
    <w:rsid w:val="00182378"/>
    <w:rsid w:val="001841C9"/>
    <w:rsid w:val="001866A7"/>
    <w:rsid w:val="00187487"/>
    <w:rsid w:val="00191A7E"/>
    <w:rsid w:val="00195325"/>
    <w:rsid w:val="0019617A"/>
    <w:rsid w:val="001A1CA8"/>
    <w:rsid w:val="001A5591"/>
    <w:rsid w:val="001A7382"/>
    <w:rsid w:val="001B1C0C"/>
    <w:rsid w:val="001B633E"/>
    <w:rsid w:val="001B793A"/>
    <w:rsid w:val="001C6E1E"/>
    <w:rsid w:val="001C74D7"/>
    <w:rsid w:val="001D4E59"/>
    <w:rsid w:val="001E0DBD"/>
    <w:rsid w:val="001E25BF"/>
    <w:rsid w:val="001F1701"/>
    <w:rsid w:val="001F2347"/>
    <w:rsid w:val="001F6636"/>
    <w:rsid w:val="001F77ED"/>
    <w:rsid w:val="001F7851"/>
    <w:rsid w:val="00217031"/>
    <w:rsid w:val="00222478"/>
    <w:rsid w:val="002236A8"/>
    <w:rsid w:val="002279CC"/>
    <w:rsid w:val="00231128"/>
    <w:rsid w:val="00231ABD"/>
    <w:rsid w:val="002345D0"/>
    <w:rsid w:val="00235AD4"/>
    <w:rsid w:val="00262837"/>
    <w:rsid w:val="00263A11"/>
    <w:rsid w:val="00264858"/>
    <w:rsid w:val="00267097"/>
    <w:rsid w:val="00274642"/>
    <w:rsid w:val="002757C0"/>
    <w:rsid w:val="002A21C3"/>
    <w:rsid w:val="002D28D7"/>
    <w:rsid w:val="002E4484"/>
    <w:rsid w:val="002F62A8"/>
    <w:rsid w:val="002F6F3B"/>
    <w:rsid w:val="00304B82"/>
    <w:rsid w:val="00311151"/>
    <w:rsid w:val="003210BF"/>
    <w:rsid w:val="00327F85"/>
    <w:rsid w:val="00330ACC"/>
    <w:rsid w:val="0033303B"/>
    <w:rsid w:val="00342B34"/>
    <w:rsid w:val="003436ED"/>
    <w:rsid w:val="0034600D"/>
    <w:rsid w:val="00362406"/>
    <w:rsid w:val="00370D63"/>
    <w:rsid w:val="003713D4"/>
    <w:rsid w:val="003727C0"/>
    <w:rsid w:val="00390CC7"/>
    <w:rsid w:val="00391724"/>
    <w:rsid w:val="00392ABC"/>
    <w:rsid w:val="003A0A0D"/>
    <w:rsid w:val="003A4B62"/>
    <w:rsid w:val="003A5144"/>
    <w:rsid w:val="003B28FB"/>
    <w:rsid w:val="003B5328"/>
    <w:rsid w:val="003C12C2"/>
    <w:rsid w:val="003C2F7B"/>
    <w:rsid w:val="003D07B7"/>
    <w:rsid w:val="003D6B2B"/>
    <w:rsid w:val="003D7499"/>
    <w:rsid w:val="003E17AA"/>
    <w:rsid w:val="00404967"/>
    <w:rsid w:val="004061C4"/>
    <w:rsid w:val="004119FB"/>
    <w:rsid w:val="00413093"/>
    <w:rsid w:val="004141F8"/>
    <w:rsid w:val="004233B4"/>
    <w:rsid w:val="00424350"/>
    <w:rsid w:val="0043380E"/>
    <w:rsid w:val="0043462F"/>
    <w:rsid w:val="004404D2"/>
    <w:rsid w:val="00446C19"/>
    <w:rsid w:val="004508DB"/>
    <w:rsid w:val="00457BFE"/>
    <w:rsid w:val="004607DA"/>
    <w:rsid w:val="004623ED"/>
    <w:rsid w:val="0047063A"/>
    <w:rsid w:val="00473DEA"/>
    <w:rsid w:val="00480202"/>
    <w:rsid w:val="00480D06"/>
    <w:rsid w:val="00482E85"/>
    <w:rsid w:val="00484308"/>
    <w:rsid w:val="00497097"/>
    <w:rsid w:val="004A2B42"/>
    <w:rsid w:val="004A2D07"/>
    <w:rsid w:val="004B7EC0"/>
    <w:rsid w:val="004C0E9D"/>
    <w:rsid w:val="004C56C9"/>
    <w:rsid w:val="004C70F3"/>
    <w:rsid w:val="004E3838"/>
    <w:rsid w:val="004E54EB"/>
    <w:rsid w:val="005164CC"/>
    <w:rsid w:val="00521F5C"/>
    <w:rsid w:val="005223E2"/>
    <w:rsid w:val="005228ED"/>
    <w:rsid w:val="0053197A"/>
    <w:rsid w:val="00531BFA"/>
    <w:rsid w:val="005418CE"/>
    <w:rsid w:val="00546B5D"/>
    <w:rsid w:val="00546EC1"/>
    <w:rsid w:val="0056485B"/>
    <w:rsid w:val="005650CA"/>
    <w:rsid w:val="005656EA"/>
    <w:rsid w:val="005678FD"/>
    <w:rsid w:val="005710D7"/>
    <w:rsid w:val="005823C4"/>
    <w:rsid w:val="00585784"/>
    <w:rsid w:val="00590309"/>
    <w:rsid w:val="005960C4"/>
    <w:rsid w:val="005A11E8"/>
    <w:rsid w:val="005A2A01"/>
    <w:rsid w:val="005A309A"/>
    <w:rsid w:val="005A571D"/>
    <w:rsid w:val="005A5FB5"/>
    <w:rsid w:val="005C0577"/>
    <w:rsid w:val="005C2208"/>
    <w:rsid w:val="005D5763"/>
    <w:rsid w:val="005E4332"/>
    <w:rsid w:val="005F43EF"/>
    <w:rsid w:val="00602FB6"/>
    <w:rsid w:val="00605EC4"/>
    <w:rsid w:val="00606B55"/>
    <w:rsid w:val="00625550"/>
    <w:rsid w:val="00625B5D"/>
    <w:rsid w:val="00630942"/>
    <w:rsid w:val="00631E29"/>
    <w:rsid w:val="006328B2"/>
    <w:rsid w:val="00632EC5"/>
    <w:rsid w:val="00633CF2"/>
    <w:rsid w:val="006411FC"/>
    <w:rsid w:val="0064701F"/>
    <w:rsid w:val="00651501"/>
    <w:rsid w:val="00654FA4"/>
    <w:rsid w:val="00655007"/>
    <w:rsid w:val="0065670C"/>
    <w:rsid w:val="006568AF"/>
    <w:rsid w:val="006577C6"/>
    <w:rsid w:val="006718E2"/>
    <w:rsid w:val="006723C3"/>
    <w:rsid w:val="00672F71"/>
    <w:rsid w:val="006748D4"/>
    <w:rsid w:val="00675DBA"/>
    <w:rsid w:val="00684C24"/>
    <w:rsid w:val="00690953"/>
    <w:rsid w:val="006919B9"/>
    <w:rsid w:val="00694115"/>
    <w:rsid w:val="00697913"/>
    <w:rsid w:val="006A09D6"/>
    <w:rsid w:val="006B4382"/>
    <w:rsid w:val="006E461F"/>
    <w:rsid w:val="006E74BA"/>
    <w:rsid w:val="006F67E4"/>
    <w:rsid w:val="006F73C9"/>
    <w:rsid w:val="00704580"/>
    <w:rsid w:val="00704729"/>
    <w:rsid w:val="007075EC"/>
    <w:rsid w:val="0071055F"/>
    <w:rsid w:val="007164B0"/>
    <w:rsid w:val="00716D67"/>
    <w:rsid w:val="00722109"/>
    <w:rsid w:val="00724E1E"/>
    <w:rsid w:val="00730ACF"/>
    <w:rsid w:val="007315DB"/>
    <w:rsid w:val="007317C3"/>
    <w:rsid w:val="00732AC7"/>
    <w:rsid w:val="00761140"/>
    <w:rsid w:val="00780C86"/>
    <w:rsid w:val="0078279F"/>
    <w:rsid w:val="007A2472"/>
    <w:rsid w:val="007A2838"/>
    <w:rsid w:val="007A3EB5"/>
    <w:rsid w:val="007A4CFB"/>
    <w:rsid w:val="007A75AD"/>
    <w:rsid w:val="007B149F"/>
    <w:rsid w:val="007C2A75"/>
    <w:rsid w:val="007F0C52"/>
    <w:rsid w:val="007F2257"/>
    <w:rsid w:val="007F2323"/>
    <w:rsid w:val="007F7CC3"/>
    <w:rsid w:val="00815BE6"/>
    <w:rsid w:val="00821233"/>
    <w:rsid w:val="00822038"/>
    <w:rsid w:val="0082365A"/>
    <w:rsid w:val="008273AB"/>
    <w:rsid w:val="00837D3A"/>
    <w:rsid w:val="00842EB8"/>
    <w:rsid w:val="008544DD"/>
    <w:rsid w:val="00863F16"/>
    <w:rsid w:val="008650E6"/>
    <w:rsid w:val="008660CB"/>
    <w:rsid w:val="0087302F"/>
    <w:rsid w:val="0087623E"/>
    <w:rsid w:val="00876CDC"/>
    <w:rsid w:val="00883FFE"/>
    <w:rsid w:val="008919DA"/>
    <w:rsid w:val="00893503"/>
    <w:rsid w:val="00895BFC"/>
    <w:rsid w:val="00897113"/>
    <w:rsid w:val="008A2ED3"/>
    <w:rsid w:val="008B3A05"/>
    <w:rsid w:val="008C027E"/>
    <w:rsid w:val="008C353B"/>
    <w:rsid w:val="008C394E"/>
    <w:rsid w:val="008D502B"/>
    <w:rsid w:val="008D5970"/>
    <w:rsid w:val="008D7828"/>
    <w:rsid w:val="008E78D7"/>
    <w:rsid w:val="008F1BBB"/>
    <w:rsid w:val="008F2EFA"/>
    <w:rsid w:val="008F69B8"/>
    <w:rsid w:val="008F7C6D"/>
    <w:rsid w:val="00901FB7"/>
    <w:rsid w:val="00904BB7"/>
    <w:rsid w:val="00915D91"/>
    <w:rsid w:val="00917503"/>
    <w:rsid w:val="00922DC6"/>
    <w:rsid w:val="00923C30"/>
    <w:rsid w:val="00933562"/>
    <w:rsid w:val="00937A88"/>
    <w:rsid w:val="00953137"/>
    <w:rsid w:val="009635F5"/>
    <w:rsid w:val="00965C36"/>
    <w:rsid w:val="0096732E"/>
    <w:rsid w:val="00993239"/>
    <w:rsid w:val="00996AFE"/>
    <w:rsid w:val="009B4B01"/>
    <w:rsid w:val="009C1387"/>
    <w:rsid w:val="009C1E02"/>
    <w:rsid w:val="009C2D33"/>
    <w:rsid w:val="009C4999"/>
    <w:rsid w:val="009C5F4B"/>
    <w:rsid w:val="009C7F1E"/>
    <w:rsid w:val="009D30A3"/>
    <w:rsid w:val="009E0FFE"/>
    <w:rsid w:val="009E3300"/>
    <w:rsid w:val="009E4914"/>
    <w:rsid w:val="009E559F"/>
    <w:rsid w:val="009F081F"/>
    <w:rsid w:val="00A00A3D"/>
    <w:rsid w:val="00A1079E"/>
    <w:rsid w:val="00A1380F"/>
    <w:rsid w:val="00A15ADA"/>
    <w:rsid w:val="00A23D01"/>
    <w:rsid w:val="00A2585B"/>
    <w:rsid w:val="00A36B70"/>
    <w:rsid w:val="00A43BA6"/>
    <w:rsid w:val="00A46111"/>
    <w:rsid w:val="00A660A3"/>
    <w:rsid w:val="00A678A8"/>
    <w:rsid w:val="00A72FF2"/>
    <w:rsid w:val="00A85D01"/>
    <w:rsid w:val="00A966DE"/>
    <w:rsid w:val="00AA2FF5"/>
    <w:rsid w:val="00AB3E5B"/>
    <w:rsid w:val="00AB43CC"/>
    <w:rsid w:val="00AC0388"/>
    <w:rsid w:val="00AC260C"/>
    <w:rsid w:val="00AC69C2"/>
    <w:rsid w:val="00AD798D"/>
    <w:rsid w:val="00AE6C2E"/>
    <w:rsid w:val="00AF3E59"/>
    <w:rsid w:val="00B002C4"/>
    <w:rsid w:val="00B14582"/>
    <w:rsid w:val="00B16A4B"/>
    <w:rsid w:val="00B16A8A"/>
    <w:rsid w:val="00B230C6"/>
    <w:rsid w:val="00B231C5"/>
    <w:rsid w:val="00B311AE"/>
    <w:rsid w:val="00B34CA8"/>
    <w:rsid w:val="00B355BF"/>
    <w:rsid w:val="00B37BC2"/>
    <w:rsid w:val="00B4208E"/>
    <w:rsid w:val="00B53294"/>
    <w:rsid w:val="00B5333C"/>
    <w:rsid w:val="00B54C50"/>
    <w:rsid w:val="00B56178"/>
    <w:rsid w:val="00B57D9D"/>
    <w:rsid w:val="00B61A65"/>
    <w:rsid w:val="00B63224"/>
    <w:rsid w:val="00B634EC"/>
    <w:rsid w:val="00B636F3"/>
    <w:rsid w:val="00B759DD"/>
    <w:rsid w:val="00B7798A"/>
    <w:rsid w:val="00B85BCC"/>
    <w:rsid w:val="00B945BF"/>
    <w:rsid w:val="00BA1A3E"/>
    <w:rsid w:val="00BA34F0"/>
    <w:rsid w:val="00BA4A50"/>
    <w:rsid w:val="00BA71EF"/>
    <w:rsid w:val="00BA7E37"/>
    <w:rsid w:val="00BB0109"/>
    <w:rsid w:val="00BB0C34"/>
    <w:rsid w:val="00BB1134"/>
    <w:rsid w:val="00BB17FD"/>
    <w:rsid w:val="00BB3C0E"/>
    <w:rsid w:val="00BC0C2E"/>
    <w:rsid w:val="00BC2A30"/>
    <w:rsid w:val="00BC2CA5"/>
    <w:rsid w:val="00BE3FEE"/>
    <w:rsid w:val="00BF0963"/>
    <w:rsid w:val="00BF43A3"/>
    <w:rsid w:val="00C007AF"/>
    <w:rsid w:val="00C141C0"/>
    <w:rsid w:val="00C14DF2"/>
    <w:rsid w:val="00C26669"/>
    <w:rsid w:val="00C31B30"/>
    <w:rsid w:val="00C32D3E"/>
    <w:rsid w:val="00C332F9"/>
    <w:rsid w:val="00C36BCA"/>
    <w:rsid w:val="00C41E21"/>
    <w:rsid w:val="00C47380"/>
    <w:rsid w:val="00C555D8"/>
    <w:rsid w:val="00C63272"/>
    <w:rsid w:val="00C64D10"/>
    <w:rsid w:val="00C666B1"/>
    <w:rsid w:val="00C67A53"/>
    <w:rsid w:val="00C77CB2"/>
    <w:rsid w:val="00C90E1A"/>
    <w:rsid w:val="00C91D69"/>
    <w:rsid w:val="00C922D4"/>
    <w:rsid w:val="00CA2491"/>
    <w:rsid w:val="00CB25A0"/>
    <w:rsid w:val="00CB6FC6"/>
    <w:rsid w:val="00CC2E4A"/>
    <w:rsid w:val="00CD52AE"/>
    <w:rsid w:val="00CE3826"/>
    <w:rsid w:val="00CE5772"/>
    <w:rsid w:val="00CE7DB8"/>
    <w:rsid w:val="00CF4428"/>
    <w:rsid w:val="00CF631F"/>
    <w:rsid w:val="00D01ACD"/>
    <w:rsid w:val="00D04FAD"/>
    <w:rsid w:val="00D050D5"/>
    <w:rsid w:val="00D05912"/>
    <w:rsid w:val="00D124C5"/>
    <w:rsid w:val="00D15C99"/>
    <w:rsid w:val="00D3522B"/>
    <w:rsid w:val="00D4692B"/>
    <w:rsid w:val="00D52B61"/>
    <w:rsid w:val="00D53635"/>
    <w:rsid w:val="00D56F3C"/>
    <w:rsid w:val="00D642C2"/>
    <w:rsid w:val="00D73A2F"/>
    <w:rsid w:val="00D76DDC"/>
    <w:rsid w:val="00D80F02"/>
    <w:rsid w:val="00D86D6D"/>
    <w:rsid w:val="00D877FF"/>
    <w:rsid w:val="00D91180"/>
    <w:rsid w:val="00D93449"/>
    <w:rsid w:val="00D950F8"/>
    <w:rsid w:val="00DB12F1"/>
    <w:rsid w:val="00DC51CE"/>
    <w:rsid w:val="00DC6B01"/>
    <w:rsid w:val="00DE5B40"/>
    <w:rsid w:val="00DE760E"/>
    <w:rsid w:val="00DE776D"/>
    <w:rsid w:val="00DF202A"/>
    <w:rsid w:val="00DF57EB"/>
    <w:rsid w:val="00E10157"/>
    <w:rsid w:val="00E11FA0"/>
    <w:rsid w:val="00E12559"/>
    <w:rsid w:val="00E261F4"/>
    <w:rsid w:val="00E371B0"/>
    <w:rsid w:val="00E52314"/>
    <w:rsid w:val="00E606DE"/>
    <w:rsid w:val="00E60FF5"/>
    <w:rsid w:val="00E61F80"/>
    <w:rsid w:val="00E63D66"/>
    <w:rsid w:val="00E70D02"/>
    <w:rsid w:val="00E87B03"/>
    <w:rsid w:val="00E92E20"/>
    <w:rsid w:val="00EA1A3E"/>
    <w:rsid w:val="00EA42C0"/>
    <w:rsid w:val="00EA727B"/>
    <w:rsid w:val="00EB0705"/>
    <w:rsid w:val="00EB2F1F"/>
    <w:rsid w:val="00ED7B0B"/>
    <w:rsid w:val="00EE640A"/>
    <w:rsid w:val="00F0207B"/>
    <w:rsid w:val="00F03AE5"/>
    <w:rsid w:val="00F06981"/>
    <w:rsid w:val="00F121E7"/>
    <w:rsid w:val="00F125A0"/>
    <w:rsid w:val="00F16DB4"/>
    <w:rsid w:val="00F17989"/>
    <w:rsid w:val="00F21943"/>
    <w:rsid w:val="00F23D63"/>
    <w:rsid w:val="00F259AA"/>
    <w:rsid w:val="00F3171C"/>
    <w:rsid w:val="00F4215F"/>
    <w:rsid w:val="00F43E56"/>
    <w:rsid w:val="00F43E7B"/>
    <w:rsid w:val="00F45484"/>
    <w:rsid w:val="00F502CB"/>
    <w:rsid w:val="00F521BD"/>
    <w:rsid w:val="00F523DF"/>
    <w:rsid w:val="00F53A49"/>
    <w:rsid w:val="00F60E61"/>
    <w:rsid w:val="00F6561D"/>
    <w:rsid w:val="00F7241E"/>
    <w:rsid w:val="00F80DBE"/>
    <w:rsid w:val="00F9688A"/>
    <w:rsid w:val="00FA0C73"/>
    <w:rsid w:val="00FA5AC8"/>
    <w:rsid w:val="00FB0AA6"/>
    <w:rsid w:val="00FB727A"/>
    <w:rsid w:val="00FD7523"/>
    <w:rsid w:val="00FE1B11"/>
    <w:rsid w:val="00FF06F1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C063A6BD-BABA-4C9B-A3AA-2E632253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10F58"/>
    <w:pPr>
      <w:keepNext/>
      <w:spacing w:before="240" w:after="60" w:line="240" w:lineRule="auto"/>
      <w:jc w:val="both"/>
      <w:outlineLvl w:val="0"/>
    </w:pPr>
    <w:rPr>
      <w:rFonts w:ascii="Cordia New" w:eastAsia="MS Mincho" w:hAnsi="Cordia New"/>
      <w:b/>
      <w:bCs/>
      <w:kern w:val="36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110F58"/>
    <w:pPr>
      <w:keepNext/>
      <w:spacing w:before="240" w:after="60" w:line="240" w:lineRule="auto"/>
      <w:jc w:val="both"/>
      <w:outlineLvl w:val="1"/>
    </w:pPr>
    <w:rPr>
      <w:rFonts w:ascii="Cordia New" w:eastAsia="MS Mincho" w:hAnsi="Cordia New"/>
      <w:b/>
      <w:bCs/>
      <w:i/>
      <w:iCs/>
      <w:sz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110F58"/>
    <w:pPr>
      <w:keepNext/>
      <w:spacing w:before="240" w:after="60" w:line="240" w:lineRule="auto"/>
      <w:jc w:val="both"/>
      <w:outlineLvl w:val="2"/>
    </w:pPr>
    <w:rPr>
      <w:rFonts w:ascii="Cordia New" w:eastAsia="MS Mincho" w:hAnsi="Cordi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110F58"/>
    <w:pPr>
      <w:keepNext/>
      <w:spacing w:before="240" w:after="60" w:line="240" w:lineRule="auto"/>
      <w:jc w:val="both"/>
      <w:outlineLvl w:val="3"/>
    </w:pPr>
    <w:rPr>
      <w:rFonts w:ascii="Cordia New" w:eastAsia="MS Mincho" w:hAnsi="Cordia New"/>
      <w:b/>
      <w:bCs/>
      <w:sz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10F58"/>
    <w:pPr>
      <w:spacing w:before="240" w:after="60" w:line="240" w:lineRule="auto"/>
      <w:jc w:val="both"/>
      <w:outlineLvl w:val="4"/>
    </w:pPr>
    <w:rPr>
      <w:rFonts w:ascii="Cordia New" w:eastAsia="MS Mincho" w:hAnsi="Cordia New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110F58"/>
    <w:pPr>
      <w:spacing w:before="240" w:after="60" w:line="240" w:lineRule="auto"/>
      <w:jc w:val="both"/>
      <w:outlineLvl w:val="5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0F58"/>
    <w:pPr>
      <w:spacing w:before="240" w:after="60" w:line="240" w:lineRule="auto"/>
      <w:jc w:val="both"/>
      <w:outlineLvl w:val="6"/>
    </w:pPr>
    <w:rPr>
      <w:rFonts w:ascii="Cordia New" w:eastAsia="MS Mincho" w:hAnsi="Cordia New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0F58"/>
    <w:pPr>
      <w:spacing w:before="240" w:after="60" w:line="240" w:lineRule="auto"/>
      <w:jc w:val="both"/>
      <w:outlineLvl w:val="7"/>
    </w:pPr>
    <w:rPr>
      <w:rFonts w:ascii="Cordia New" w:eastAsia="MS Mincho" w:hAnsi="Cordia New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0F58"/>
    <w:pPr>
      <w:spacing w:before="240" w:after="60" w:line="240" w:lineRule="auto"/>
      <w:jc w:val="both"/>
      <w:outlineLvl w:val="8"/>
    </w:pPr>
    <w:rPr>
      <w:rFonts w:ascii="Cordia New" w:eastAsia="MS Mincho" w:hAnsi="Cordia New"/>
      <w:b/>
      <w:bCs/>
      <w:i/>
      <w:i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F58"/>
  </w:style>
  <w:style w:type="paragraph" w:styleId="Footer">
    <w:name w:val="footer"/>
    <w:basedOn w:val="Normal"/>
    <w:link w:val="FooterChar"/>
    <w:uiPriority w:val="99"/>
    <w:unhideWhenUsed/>
    <w:rsid w:val="0011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F58"/>
  </w:style>
  <w:style w:type="character" w:customStyle="1" w:styleId="Heading1Char">
    <w:name w:val="Heading 1 Char"/>
    <w:link w:val="Heading1"/>
    <w:rsid w:val="00110F58"/>
    <w:rPr>
      <w:rFonts w:ascii="Cordia New" w:eastAsia="MS Mincho" w:hAnsi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110F58"/>
    <w:rPr>
      <w:rFonts w:ascii="Cordia New" w:eastAsia="MS Mincho" w:hAnsi="Cordia New" w:cs="Cordia New"/>
      <w:b/>
      <w:bCs/>
      <w:i/>
      <w:iCs/>
      <w:sz w:val="28"/>
      <w:lang w:val="en-GB"/>
    </w:rPr>
  </w:style>
  <w:style w:type="character" w:customStyle="1" w:styleId="Heading3Char">
    <w:name w:val="Heading 3 Char"/>
    <w:link w:val="Heading3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4Char">
    <w:name w:val="Heading 4 Char"/>
    <w:link w:val="Heading4"/>
    <w:rsid w:val="00110F58"/>
    <w:rPr>
      <w:rFonts w:ascii="Cordia New" w:eastAsia="MS Mincho" w:hAnsi="Cordia New" w:cs="Cordia New"/>
      <w:b/>
      <w:bCs/>
      <w:sz w:val="28"/>
      <w:lang w:val="en-GB"/>
    </w:rPr>
  </w:style>
  <w:style w:type="character" w:customStyle="1" w:styleId="Heading5Char">
    <w:name w:val="Heading 5 Char"/>
    <w:link w:val="Heading5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9"/>
    <w:rsid w:val="00110F58"/>
    <w:rPr>
      <w:rFonts w:ascii="Cordia New" w:eastAsia="MS Mincho" w:hAnsi="Cordia New" w:cs="Cordia New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9"/>
    <w:rsid w:val="00110F58"/>
    <w:rPr>
      <w:rFonts w:ascii="Cordia New" w:eastAsia="MS Mincho" w:hAnsi="Cordia New"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110F58"/>
    <w:rPr>
      <w:rFonts w:ascii="Cordia New" w:eastAsia="MS Mincho" w:hAnsi="Cordia New" w:cs="Cordia New"/>
      <w:b/>
      <w:bCs/>
      <w:i/>
      <w:iCs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10F58"/>
  </w:style>
  <w:style w:type="paragraph" w:styleId="BlockText">
    <w:name w:val="Block Text"/>
    <w:basedOn w:val="Normal"/>
    <w:uiPriority w:val="99"/>
    <w:rsid w:val="00110F58"/>
    <w:pPr>
      <w:pBdr>
        <w:bottom w:val="single" w:sz="4" w:space="1" w:color="auto"/>
      </w:pBdr>
      <w:spacing w:after="0" w:line="300" w:lineRule="exact"/>
      <w:ind w:left="28" w:right="28"/>
      <w:jc w:val="right"/>
    </w:pPr>
    <w:rPr>
      <w:rFonts w:ascii="Cordia New" w:eastAsia="MS Mincho" w:hAnsi="Cordia New" w:cs="Angsana New"/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110F5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110F58"/>
    <w:pPr>
      <w:shd w:val="clear" w:color="auto" w:fill="000080"/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110F58"/>
    <w:rPr>
      <w:rFonts w:ascii="Cordia New" w:eastAsia="MS Mincho" w:hAnsi="Cordia New" w:cs="Angsana New"/>
      <w:sz w:val="28"/>
      <w:shd w:val="clear" w:color="auto" w:fill="000080"/>
      <w:lang w:val="en-GB"/>
    </w:rPr>
  </w:style>
  <w:style w:type="character" w:styleId="Emphasis">
    <w:name w:val="Emphasis"/>
    <w:qFormat/>
    <w:rsid w:val="00110F5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110F58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Cordia New" w:eastAsia="MS Mincho" w:hAnsi="Cordia New" w:cs="Angsana New"/>
      <w:sz w:val="28"/>
      <w:lang w:val="en-GB"/>
    </w:rPr>
  </w:style>
  <w:style w:type="paragraph" w:styleId="EnvelopeReturn">
    <w:name w:val="envelope return"/>
    <w:basedOn w:val="Normal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styleId="FollowedHyperlink">
    <w:name w:val="FollowedHyperlink"/>
    <w:uiPriority w:val="99"/>
    <w:rsid w:val="00110F5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110F5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110F5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110F58"/>
    <w:pPr>
      <w:spacing w:after="0" w:line="240" w:lineRule="auto"/>
      <w:ind w:left="540"/>
      <w:jc w:val="thaiDistribute"/>
    </w:pPr>
    <w:rPr>
      <w:rFonts w:ascii="Angsana New" w:eastAsia="MS Mincho" w:hAnsi="Angsana New" w:cs="Angsana New"/>
      <w:spacing w:val="-4"/>
      <w:sz w:val="24"/>
      <w:szCs w:val="24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110F58"/>
    <w:pPr>
      <w:spacing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character" w:styleId="LineNumber">
    <w:name w:val="line number"/>
    <w:rsid w:val="00110F5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110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 w:cs="Angsana New"/>
      <w:lang w:val="en-US" w:eastAsia="en-US"/>
    </w:rPr>
  </w:style>
  <w:style w:type="character" w:customStyle="1" w:styleId="MacroTextChar">
    <w:name w:val="Macro Text Char"/>
    <w:link w:val="MacroText"/>
    <w:uiPriority w:val="99"/>
    <w:rsid w:val="00110F58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110F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MessageHeaderChar">
    <w:name w:val="Message Header Char"/>
    <w:link w:val="MessageHeader"/>
    <w:uiPriority w:val="99"/>
    <w:rsid w:val="00110F58"/>
    <w:rPr>
      <w:rFonts w:ascii="Cordia New" w:eastAsia="MS Mincho" w:hAnsi="Cordia New" w:cs="Angsana New"/>
      <w:sz w:val="28"/>
      <w:shd w:val="pct20" w:color="auto" w:fill="auto"/>
      <w:lang w:val="en-GB"/>
    </w:rPr>
  </w:style>
  <w:style w:type="character" w:styleId="PageNumber">
    <w:name w:val="page number"/>
    <w:rsid w:val="00110F5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110F58"/>
    <w:pPr>
      <w:spacing w:after="0" w:line="240" w:lineRule="auto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PlainTextChar">
    <w:name w:val="Plain Text Char"/>
    <w:link w:val="PlainTex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character" w:styleId="Strong">
    <w:name w:val="Strong"/>
    <w:qFormat/>
    <w:rsid w:val="00110F5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110F58"/>
    <w:pPr>
      <w:spacing w:after="60" w:line="240" w:lineRule="auto"/>
      <w:jc w:val="center"/>
      <w:outlineLvl w:val="1"/>
    </w:pPr>
    <w:rPr>
      <w:rFonts w:ascii="Cordia New" w:eastAsia="MS Mincho" w:hAnsi="Cordia New" w:cs="Angsana New"/>
      <w:sz w:val="28"/>
      <w:lang w:val="en-GB"/>
    </w:rPr>
  </w:style>
  <w:style w:type="character" w:customStyle="1" w:styleId="SubtitleChar">
    <w:name w:val="Subtitle Char"/>
    <w:link w:val="Subtitle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Title">
    <w:name w:val="Title"/>
    <w:basedOn w:val="Normal"/>
    <w:link w:val="TitleChar"/>
    <w:uiPriority w:val="99"/>
    <w:qFormat/>
    <w:rsid w:val="00110F58"/>
    <w:pPr>
      <w:spacing w:before="240" w:after="60" w:line="240" w:lineRule="auto"/>
      <w:jc w:val="center"/>
      <w:outlineLvl w:val="0"/>
    </w:pPr>
    <w:rPr>
      <w:rFonts w:ascii="Cordia New" w:eastAsia="MS Mincho" w:hAnsi="Cordia New"/>
      <w:b/>
      <w:bCs/>
      <w:kern w:val="36"/>
      <w:sz w:val="28"/>
      <w:lang w:val="en-GB"/>
    </w:rPr>
  </w:style>
  <w:style w:type="character" w:customStyle="1" w:styleId="TitleChar">
    <w:name w:val="Title Char"/>
    <w:link w:val="Title"/>
    <w:uiPriority w:val="99"/>
    <w:rsid w:val="00110F58"/>
    <w:rPr>
      <w:rFonts w:ascii="Cordia New" w:eastAsia="MS Mincho" w:hAnsi="Cordia New" w:cs="Cordia New"/>
      <w:b/>
      <w:bCs/>
      <w:kern w:val="36"/>
      <w:sz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110F58"/>
    <w:pPr>
      <w:spacing w:before="120" w:after="0" w:line="240" w:lineRule="auto"/>
      <w:jc w:val="both"/>
    </w:pPr>
    <w:rPr>
      <w:rFonts w:ascii="Cordia New" w:eastAsia="MS Mincho" w:hAnsi="Cordia New"/>
      <w:b/>
      <w:bCs/>
      <w:sz w:val="28"/>
      <w:lang w:val="en-GB"/>
    </w:rPr>
  </w:style>
  <w:style w:type="paragraph" w:styleId="TOC9">
    <w:name w:val="toc 9"/>
    <w:basedOn w:val="Normal"/>
    <w:next w:val="Normal"/>
    <w:autoRedefine/>
    <w:uiPriority w:val="99"/>
    <w:rsid w:val="00110F58"/>
    <w:pPr>
      <w:spacing w:after="0" w:line="240" w:lineRule="auto"/>
      <w:ind w:left="1600"/>
      <w:jc w:val="both"/>
    </w:pPr>
    <w:rPr>
      <w:rFonts w:ascii="Cordia New" w:eastAsia="MS Mincho" w:hAnsi="Cordia New" w:cs="Angsana New"/>
      <w:sz w:val="28"/>
      <w:lang w:val="en-GB"/>
    </w:rPr>
  </w:style>
  <w:style w:type="paragraph" w:customStyle="1" w:styleId="Style1">
    <w:name w:val="Style1"/>
    <w:basedOn w:val="Normal"/>
    <w:next w:val="Normal"/>
    <w:uiPriority w:val="99"/>
    <w:rsid w:val="00110F58"/>
    <w:pPr>
      <w:pBdr>
        <w:bottom w:val="single" w:sz="4" w:space="1" w:color="auto"/>
      </w:pBdr>
      <w:spacing w:after="0" w:line="240" w:lineRule="exact"/>
      <w:jc w:val="center"/>
    </w:pPr>
    <w:rPr>
      <w:rFonts w:ascii="Cordia New" w:eastAsia="Times New Roman" w:hAnsi="Cordi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10F58"/>
    <w:pPr>
      <w:tabs>
        <w:tab w:val="left" w:pos="2880"/>
        <w:tab w:val="center" w:pos="3600"/>
        <w:tab w:val="center" w:pos="6480"/>
        <w:tab w:val="right" w:pos="7200"/>
        <w:tab w:val="right" w:pos="8540"/>
      </w:tabs>
      <w:spacing w:after="0" w:line="240" w:lineRule="auto"/>
      <w:ind w:left="567"/>
      <w:jc w:val="both"/>
    </w:pPr>
    <w:rPr>
      <w:rFonts w:ascii="Cordia New" w:eastAsia="MS Mincho" w:hAnsi="Cordia New" w:cs="Angsana New"/>
      <w:sz w:val="28"/>
      <w:lang w:val="en-GB"/>
    </w:rPr>
  </w:style>
  <w:style w:type="character" w:customStyle="1" w:styleId="BodyTextIndentChar">
    <w:name w:val="Body Text Indent Char"/>
    <w:link w:val="BodyTextIndent"/>
    <w:uiPriority w:val="99"/>
    <w:rsid w:val="00110F58"/>
    <w:rPr>
      <w:rFonts w:ascii="Cordia New" w:eastAsia="MS Mincho" w:hAnsi="Cordia New" w:cs="Angsana New"/>
      <w:sz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110F58"/>
    <w:pPr>
      <w:spacing w:after="0" w:line="240" w:lineRule="auto"/>
      <w:ind w:left="570" w:hanging="3"/>
      <w:jc w:val="both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110F58"/>
    <w:pPr>
      <w:spacing w:after="0" w:line="240" w:lineRule="auto"/>
      <w:ind w:left="709"/>
      <w:jc w:val="thaiDistribute"/>
    </w:pPr>
    <w:rPr>
      <w:rFonts w:ascii="Angsana New" w:eastAsia="MS Mincho" w:hAnsi="Cordia New" w:cs="Angsana New"/>
      <w:sz w:val="28"/>
      <w:lang w:val="en-GB"/>
    </w:rPr>
  </w:style>
  <w:style w:type="character" w:customStyle="1" w:styleId="BodyTextIndent3Char">
    <w:name w:val="Body Text Indent 3 Char"/>
    <w:link w:val="BodyTextIndent3"/>
    <w:uiPriority w:val="99"/>
    <w:rsid w:val="00110F58"/>
    <w:rPr>
      <w:rFonts w:ascii="Angsana New" w:eastAsia="MS Mincho" w:hAnsi="Cordia New" w:cs="Angsana New"/>
      <w:sz w:val="28"/>
      <w:lang w:val="en-GB"/>
    </w:rPr>
  </w:style>
  <w:style w:type="paragraph" w:styleId="ListBullet2">
    <w:name w:val="List Bullet 2"/>
    <w:basedOn w:val="Normal"/>
    <w:autoRedefine/>
    <w:uiPriority w:val="99"/>
    <w:qFormat/>
    <w:rsid w:val="00110F58"/>
    <w:pPr>
      <w:tabs>
        <w:tab w:val="num" w:pos="643"/>
      </w:tabs>
      <w:spacing w:after="0" w:line="240" w:lineRule="auto"/>
      <w:ind w:left="643" w:hanging="360"/>
      <w:jc w:val="both"/>
    </w:pPr>
    <w:rPr>
      <w:rFonts w:ascii="Times New Roman" w:eastAsia="MS Mincho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qFormat/>
    <w:rsid w:val="00110F58"/>
    <w:pPr>
      <w:spacing w:after="0" w:line="240" w:lineRule="auto"/>
      <w:jc w:val="both"/>
    </w:pPr>
    <w:rPr>
      <w:rFonts w:ascii="Times New Roman" w:eastAsia="MS Mincho" w:hAnsi="Times New Roman"/>
      <w:sz w:val="20"/>
      <w:szCs w:val="20"/>
    </w:rPr>
  </w:style>
  <w:style w:type="character" w:customStyle="1" w:styleId="BodyTextChar">
    <w:name w:val="Body Text Char"/>
    <w:link w:val="BodyText"/>
    <w:uiPriority w:val="99"/>
    <w:rsid w:val="00110F58"/>
    <w:rPr>
      <w:rFonts w:ascii="Times New Roman" w:eastAsia="MS Mincho" w:hAnsi="Times New Roman" w:cs="Cordia New"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10F58"/>
    <w:pPr>
      <w:spacing w:after="0" w:line="240" w:lineRule="auto"/>
      <w:ind w:left="560"/>
      <w:jc w:val="both"/>
    </w:pPr>
    <w:rPr>
      <w:rFonts w:ascii="Cordia New" w:eastAsia="MS Mincho" w:hAnsi="Cordia New"/>
      <w:sz w:val="28"/>
      <w:szCs w:val="32"/>
      <w:lang w:val="en-GB"/>
    </w:rPr>
  </w:style>
  <w:style w:type="paragraph" w:customStyle="1" w:styleId="Da">
    <w:name w:val="D(a)"/>
    <w:basedOn w:val="Normal"/>
    <w:uiPriority w:val="99"/>
    <w:rsid w:val="00110F58"/>
    <w:pPr>
      <w:numPr>
        <w:ilvl w:val="1"/>
        <w:numId w:val="1"/>
      </w:numPr>
      <w:tabs>
        <w:tab w:val="left" w:pos="709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A0">
    <w:name w:val="D(A)"/>
    <w:basedOn w:val="Normal"/>
    <w:uiPriority w:val="99"/>
    <w:rsid w:val="00110F58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i">
    <w:name w:val="D(i)"/>
    <w:basedOn w:val="Normal"/>
    <w:uiPriority w:val="99"/>
    <w:rsid w:val="00110F58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DefinitionParagraph">
    <w:name w:val="Definition Paragraph"/>
    <w:basedOn w:val="Normal"/>
    <w:uiPriority w:val="99"/>
    <w:rsid w:val="00110F58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</w:pPr>
    <w:rPr>
      <w:rFonts w:ascii="Times New Roman" w:eastAsia="PMingLiU" w:hAnsi="Times New Roman" w:cs="Angsana New"/>
      <w:szCs w:val="20"/>
      <w:lang w:bidi="ar-SA"/>
    </w:rPr>
  </w:style>
  <w:style w:type="paragraph" w:customStyle="1" w:styleId="a">
    <w:name w:val="เนื้อเรื่อง"/>
    <w:basedOn w:val="Normal"/>
    <w:uiPriority w:val="99"/>
    <w:rsid w:val="00110F58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lang w:val="th-TH"/>
    </w:rPr>
  </w:style>
  <w:style w:type="table" w:styleId="TableGrid">
    <w:name w:val="Table Grid"/>
    <w:basedOn w:val="TableNormal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10F58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110F58"/>
    <w:rPr>
      <w:rFonts w:ascii="Tahoma" w:eastAsia="MS Mincho" w:hAnsi="Tahoma" w:cs="Angsana New"/>
      <w:sz w:val="16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rsid w:val="00110F58"/>
    <w:pPr>
      <w:spacing w:after="120" w:line="240" w:lineRule="auto"/>
      <w:jc w:val="both"/>
    </w:pPr>
    <w:rPr>
      <w:rFonts w:ascii="Cordia New" w:eastAsia="MS Mincho" w:hAnsi="Cordia New"/>
      <w:sz w:val="16"/>
      <w:szCs w:val="18"/>
      <w:lang w:val="en-GB"/>
    </w:rPr>
  </w:style>
  <w:style w:type="character" w:customStyle="1" w:styleId="BodyText3Char">
    <w:name w:val="Body Text 3 Char"/>
    <w:link w:val="BodyText3"/>
    <w:uiPriority w:val="99"/>
    <w:rsid w:val="00110F58"/>
    <w:rPr>
      <w:rFonts w:ascii="Cordia New" w:eastAsia="MS Mincho" w:hAnsi="Cordia New" w:cs="Cordia New"/>
      <w:sz w:val="16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110F58"/>
    <w:pPr>
      <w:spacing w:after="0" w:line="240" w:lineRule="auto"/>
      <w:ind w:left="720"/>
      <w:contextualSpacing/>
      <w:jc w:val="both"/>
    </w:pPr>
    <w:rPr>
      <w:rFonts w:ascii="Times New Roman" w:eastAsia="MS Mincho" w:hAnsi="Times New Roman" w:cs="Angsana New"/>
      <w:sz w:val="24"/>
      <w:szCs w:val="30"/>
      <w:lang w:val="en-GB"/>
    </w:rPr>
  </w:style>
  <w:style w:type="paragraph" w:customStyle="1" w:styleId="Style3">
    <w:name w:val="Style3"/>
    <w:basedOn w:val="Normal"/>
    <w:uiPriority w:val="99"/>
    <w:rsid w:val="00110F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IndexHeading1">
    <w:name w:val="Index Heading1"/>
    <w:aliases w:val="ixh,index heading"/>
    <w:next w:val="TOC3"/>
    <w:uiPriority w:val="99"/>
    <w:rsid w:val="00110F58"/>
    <w:pPr>
      <w:spacing w:after="130" w:line="260" w:lineRule="atLeast"/>
      <w:ind w:left="1134" w:hanging="1134"/>
    </w:pPr>
    <w:rPr>
      <w:rFonts w:ascii="Cordia New" w:eastAsia="MS Mincho" w:hAnsi="Cordia New" w:cs="Angsana New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10F58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character" w:customStyle="1" w:styleId="left">
    <w:name w:val="left"/>
    <w:rsid w:val="00110F58"/>
  </w:style>
  <w:style w:type="paragraph" w:styleId="CommentText">
    <w:name w:val="annotation text"/>
    <w:basedOn w:val="Normal"/>
    <w:link w:val="CommentTextChar"/>
    <w:uiPriority w:val="99"/>
    <w:unhideWhenUsed/>
    <w:rsid w:val="00110F58"/>
    <w:pPr>
      <w:spacing w:line="240" w:lineRule="auto"/>
    </w:pPr>
    <w:rPr>
      <w:sz w:val="20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110F58"/>
    <w:rPr>
      <w:rFonts w:ascii="Calibri" w:eastAsia="Calibri" w:hAnsi="Calibri" w:cs="Cordi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10F58"/>
    <w:pPr>
      <w:spacing w:after="0"/>
      <w:jc w:val="both"/>
    </w:pPr>
    <w:rPr>
      <w:rFonts w:ascii="Cordia New" w:eastAsia="Cordia New" w:hAnsi="Cordia New" w:cs="Angsana New"/>
      <w:b/>
      <w:bCs/>
    </w:rPr>
  </w:style>
  <w:style w:type="character" w:customStyle="1" w:styleId="CommentSubjectChar">
    <w:name w:val="Comment Subject Char"/>
    <w:link w:val="CommentSubject"/>
    <w:uiPriority w:val="99"/>
    <w:rsid w:val="00110F58"/>
    <w:rPr>
      <w:rFonts w:ascii="Cordia New" w:eastAsia="Cordia New" w:hAnsi="Cordia New" w:cs="Angsana New"/>
      <w:b/>
      <w:bCs/>
      <w:sz w:val="20"/>
      <w:szCs w:val="25"/>
      <w:lang w:val="en-GB"/>
    </w:rPr>
  </w:style>
  <w:style w:type="paragraph" w:customStyle="1" w:styleId="Style4">
    <w:name w:val="Style4"/>
    <w:basedOn w:val="Header"/>
    <w:uiPriority w:val="99"/>
    <w:rsid w:val="00110F58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 w:cs="Angsana New"/>
      <w:sz w:val="20"/>
      <w:szCs w:val="20"/>
      <w:lang w:eastAsia="x-none"/>
    </w:rPr>
  </w:style>
  <w:style w:type="paragraph" w:styleId="BodyText2">
    <w:name w:val="Body Text 2"/>
    <w:basedOn w:val="Normal"/>
    <w:link w:val="BodyText2Char"/>
    <w:uiPriority w:val="99"/>
    <w:rsid w:val="00110F5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after="0" w:line="300" w:lineRule="exact"/>
      <w:jc w:val="right"/>
    </w:pPr>
    <w:rPr>
      <w:rFonts w:ascii="Cordia New" w:eastAsia="PMingLiU" w:hAnsi="Times New Roman"/>
      <w:b/>
      <w:bCs/>
      <w:spacing w:val="-4"/>
      <w:sz w:val="28"/>
      <w:lang w:val="th-TH"/>
    </w:rPr>
  </w:style>
  <w:style w:type="character" w:customStyle="1" w:styleId="BodyText2Char">
    <w:name w:val="Body Text 2 Char"/>
    <w:link w:val="BodyText2"/>
    <w:uiPriority w:val="99"/>
    <w:rsid w:val="00110F58"/>
    <w:rPr>
      <w:rFonts w:ascii="Cordia New" w:eastAsia="PMingLiU" w:hAnsi="Times New Roman" w:cs="Cordia New"/>
      <w:b/>
      <w:bCs/>
      <w:spacing w:val="-4"/>
      <w:sz w:val="28"/>
      <w:lang w:val="th-TH"/>
    </w:rPr>
  </w:style>
  <w:style w:type="paragraph" w:styleId="HTMLPreformatted">
    <w:name w:val="HTML Preformatted"/>
    <w:basedOn w:val="Normal"/>
    <w:link w:val="HTMLPreformattedChar"/>
    <w:uiPriority w:val="99"/>
    <w:rsid w:val="00110F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10F58"/>
    <w:rPr>
      <w:rFonts w:ascii="Tahoma" w:eastAsia="Times New Roman" w:hAnsi="Tahoma" w:cs="Angsana New"/>
      <w:sz w:val="20"/>
      <w:szCs w:val="20"/>
      <w:lang w:val="x-none" w:eastAsia="x-none"/>
    </w:rPr>
  </w:style>
  <w:style w:type="paragraph" w:customStyle="1" w:styleId="Default">
    <w:name w:val="Default"/>
    <w:uiPriority w:val="99"/>
    <w:rsid w:val="00110F5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rsid w:val="00110F58"/>
  </w:style>
  <w:style w:type="numbering" w:customStyle="1" w:styleId="NoList11">
    <w:name w:val="No List11"/>
    <w:next w:val="NoList"/>
    <w:uiPriority w:val="99"/>
    <w:semiHidden/>
    <w:unhideWhenUsed/>
    <w:rsid w:val="00110F58"/>
  </w:style>
  <w:style w:type="table" w:customStyle="1" w:styleId="TableGrid1">
    <w:name w:val="Table Grid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10F58"/>
  </w:style>
  <w:style w:type="paragraph" w:customStyle="1" w:styleId="7I-7H-">
    <w:name w:val="@7I-@#7H-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noteText">
    <w:name w:val="footnote text"/>
    <w:basedOn w:val="Normal"/>
    <w:link w:val="FootnoteTextChar"/>
    <w:uiPriority w:val="99"/>
    <w:rsid w:val="00110F58"/>
    <w:pPr>
      <w:spacing w:after="0" w:line="240" w:lineRule="auto"/>
    </w:pPr>
    <w:rPr>
      <w:rFonts w:ascii="Angsana New" w:eastAsia="Cordi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110F58"/>
    <w:rPr>
      <w:rFonts w:ascii="Angsana New" w:eastAsia="Cordia New" w:hAnsi="Angsana New" w:cs="Cordia New"/>
      <w:color w:val="000000"/>
      <w:sz w:val="20"/>
      <w:szCs w:val="23"/>
    </w:rPr>
  </w:style>
  <w:style w:type="table" w:customStyle="1" w:styleId="TableGrid2">
    <w:name w:val="Table Grid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110F58"/>
    <w:pPr>
      <w:tabs>
        <w:tab w:val="left" w:pos="720"/>
        <w:tab w:val="right" w:leader="dot" w:pos="9737"/>
      </w:tabs>
      <w:spacing w:after="0" w:line="280" w:lineRule="exact"/>
    </w:pPr>
    <w:rPr>
      <w:rFonts w:ascii="Angsana New" w:eastAsia="Cordia New" w:hAnsi="Angsana New" w:cs="Angsana New"/>
      <w:b/>
      <w:bCs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110F58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110F58"/>
    <w:pPr>
      <w:spacing w:after="0" w:line="240" w:lineRule="auto"/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110F58"/>
    <w:pPr>
      <w:spacing w:after="0" w:line="240" w:lineRule="auto"/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110F58"/>
    <w:pPr>
      <w:spacing w:after="0" w:line="240" w:lineRule="auto"/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110F58"/>
    <w:pPr>
      <w:spacing w:after="0" w:line="240" w:lineRule="auto"/>
      <w:ind w:left="1680"/>
    </w:pPr>
    <w:rPr>
      <w:rFonts w:ascii="Times New Roman" w:eastAsia="Times New Roman" w:hAnsi="Times New Roman" w:cs="Angsana New"/>
      <w:sz w:val="24"/>
    </w:rPr>
  </w:style>
  <w:style w:type="paragraph" w:customStyle="1" w:styleId="Style2">
    <w:name w:val="Style2"/>
    <w:basedOn w:val="Normal"/>
    <w:uiPriority w:val="99"/>
    <w:rsid w:val="00110F5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uiPriority w:val="99"/>
    <w:qFormat/>
    <w:rsid w:val="00110F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110F5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110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link w:val="BodySingleChar"/>
    <w:uiPriority w:val="1"/>
    <w:qFormat/>
    <w:rsid w:val="00110F58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110F5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10F58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110F58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10F5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110F58"/>
    <w:rPr>
      <w:rFonts w:ascii="Angsana New" w:eastAsia="Cordia New" w:hAnsi="Angsan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110F58"/>
    <w:pPr>
      <w:spacing w:after="0" w:line="240" w:lineRule="auto"/>
    </w:pPr>
    <w:rPr>
      <w:rFonts w:ascii="Angsana New" w:eastAsia="Cordia New" w:hAnsi="Angsana New"/>
      <w:color w:val="000000"/>
      <w:sz w:val="24"/>
      <w:szCs w:val="30"/>
    </w:rPr>
  </w:style>
  <w:style w:type="table" w:styleId="TableGridLight">
    <w:name w:val="Grid Table Light"/>
    <w:basedOn w:val="TableNormal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10F58"/>
  </w:style>
  <w:style w:type="table" w:customStyle="1" w:styleId="TableGrid3">
    <w:name w:val="Table Grid3"/>
    <w:basedOn w:val="TableNormal"/>
    <w:next w:val="TableGrid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10F58"/>
  </w:style>
  <w:style w:type="table" w:customStyle="1" w:styleId="TableGrid11">
    <w:name w:val="Table Grid11"/>
    <w:basedOn w:val="TableNormal"/>
    <w:next w:val="TableGrid"/>
    <w:rsid w:val="00110F58"/>
    <w:pPr>
      <w:jc w:val="both"/>
    </w:pPr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110F58"/>
  </w:style>
  <w:style w:type="table" w:customStyle="1" w:styleId="TableGrid21">
    <w:name w:val="Table Grid21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110F58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10F58"/>
  </w:style>
  <w:style w:type="paragraph" w:styleId="List2">
    <w:name w:val="List 2"/>
    <w:basedOn w:val="Normal"/>
    <w:uiPriority w:val="99"/>
    <w:rsid w:val="00110F5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110F5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11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link w:val="Date"/>
    <w:uiPriority w:val="99"/>
    <w:rsid w:val="00110F58"/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99"/>
    <w:qFormat/>
    <w:rsid w:val="00110F5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10F58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SingleChar">
    <w:name w:val="Body Single Char"/>
    <w:link w:val="BodySingle"/>
    <w:uiPriority w:val="1"/>
    <w:rsid w:val="00110F58"/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styleId="ListBullet">
    <w:name w:val="List Bullet"/>
    <w:basedOn w:val="Normal"/>
    <w:uiPriority w:val="13"/>
    <w:unhideWhenUsed/>
    <w:qFormat/>
    <w:rsid w:val="00110F58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PwCListBullets1">
    <w:name w:val="PwC List Bullets 1"/>
    <w:uiPriority w:val="99"/>
    <w:rsid w:val="00110F58"/>
    <w:pPr>
      <w:numPr>
        <w:numId w:val="10"/>
      </w:numPr>
    </w:pPr>
  </w:style>
  <w:style w:type="numbering" w:customStyle="1" w:styleId="PwCListNumbers1">
    <w:name w:val="PwC List Numbers 1"/>
    <w:uiPriority w:val="99"/>
    <w:rsid w:val="00110F58"/>
    <w:pPr>
      <w:numPr>
        <w:numId w:val="11"/>
      </w:numPr>
    </w:pPr>
  </w:style>
  <w:style w:type="paragraph" w:styleId="ListNumber">
    <w:name w:val="List Number"/>
    <w:basedOn w:val="Normal"/>
    <w:uiPriority w:val="13"/>
    <w:unhideWhenUsed/>
    <w:qFormat/>
    <w:rsid w:val="00110F58"/>
    <w:pPr>
      <w:numPr>
        <w:numId w:val="1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110F58"/>
    <w:pPr>
      <w:tabs>
        <w:tab w:val="num" w:pos="1701"/>
      </w:tabs>
      <w:spacing w:after="0" w:line="240" w:lineRule="auto"/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110F58"/>
    <w:pPr>
      <w:tabs>
        <w:tab w:val="num" w:pos="2268"/>
      </w:tabs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110F58"/>
    <w:pPr>
      <w:tabs>
        <w:tab w:val="num" w:pos="2835"/>
      </w:tabs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110F58"/>
    <w:pPr>
      <w:numPr>
        <w:ilvl w:val="1"/>
        <w:numId w:val="1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110F58"/>
    <w:pPr>
      <w:numPr>
        <w:ilvl w:val="2"/>
        <w:numId w:val="1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110F58"/>
    <w:pPr>
      <w:numPr>
        <w:ilvl w:val="3"/>
        <w:numId w:val="1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110F58"/>
    <w:pPr>
      <w:numPr>
        <w:ilvl w:val="4"/>
        <w:numId w:val="1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10F58"/>
    <w:pPr>
      <w:spacing w:after="0" w:line="240" w:lineRule="auto"/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uiPriority w:val="14"/>
    <w:unhideWhenUsed/>
    <w:qFormat/>
    <w:rsid w:val="00110F58"/>
    <w:pPr>
      <w:spacing w:after="120" w:line="240" w:lineRule="auto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110F58"/>
    <w:pPr>
      <w:spacing w:after="120" w:line="240" w:lineRule="auto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110F58"/>
    <w:pPr>
      <w:spacing w:after="120" w:line="240" w:lineRule="auto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110F58"/>
    <w:pPr>
      <w:spacing w:after="120" w:line="240" w:lineRule="auto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110F58"/>
    <w:pPr>
      <w:spacing w:after="0" w:line="240" w:lineRule="auto"/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110F58"/>
    <w:pPr>
      <w:spacing w:after="0" w:line="240" w:lineRule="auto"/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PwCTableText2">
    <w:name w:val="PwC Table Text2"/>
    <w:basedOn w:val="TableNormal"/>
    <w:uiPriority w:val="99"/>
    <w:qFormat/>
    <w:rsid w:val="00110F5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110F58"/>
    <w:rPr>
      <w:rFonts w:ascii="Georgia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a0">
    <w:name w:val="à¹×éÍàÃ×èÍ§"/>
    <w:basedOn w:val="Normal"/>
    <w:uiPriority w:val="99"/>
    <w:rsid w:val="00110F5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Angsana New"/>
      <w:sz w:val="28"/>
    </w:rPr>
  </w:style>
  <w:style w:type="paragraph" w:customStyle="1" w:styleId="Char">
    <w:name w:val="Char"/>
    <w:basedOn w:val="Normal"/>
    <w:uiPriority w:val="99"/>
    <w:rsid w:val="00110F58"/>
    <w:pPr>
      <w:spacing w:line="240" w:lineRule="exact"/>
    </w:pPr>
    <w:rPr>
      <w:rFonts w:ascii="Verdana" w:eastAsia="SimSun" w:hAnsi="Verdana" w:cs="Angsana New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uiPriority w:val="99"/>
    <w:rsid w:val="00110F58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110F58"/>
    <w:rPr>
      <w:rFonts w:ascii="Times New Roman" w:eastAsia="Cordia New" w:hAnsi="Times New Roman" w:cs="Angsana New"/>
      <w:sz w:val="20"/>
      <w:szCs w:val="25"/>
      <w:lang w:val="x-none"/>
    </w:rPr>
  </w:style>
  <w:style w:type="table" w:customStyle="1" w:styleId="TableGrid12">
    <w:name w:val="Table Grid12"/>
    <w:basedOn w:val="TableNormal"/>
    <w:next w:val="TableGrid"/>
    <w:uiPriority w:val="59"/>
    <w:rsid w:val="00110F58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uiPriority w:val="99"/>
    <w:rsid w:val="0011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69">
    <w:name w:val="xl69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uiPriority w:val="99"/>
    <w:rsid w:val="00110F58"/>
    <w:pPr>
      <w:spacing w:before="100" w:beforeAutospacing="1" w:after="100" w:afterAutospacing="1" w:line="240" w:lineRule="auto"/>
      <w:ind w:firstLineChars="300" w:firstLine="30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110F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uiPriority w:val="99"/>
    <w:rsid w:val="00110F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110F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Grid5">
    <w:name w:val="Table Grid5"/>
    <w:basedOn w:val="TableNormal"/>
    <w:next w:val="TableGrid"/>
    <w:uiPriority w:val="59"/>
    <w:rsid w:val="00110F58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15ADA"/>
    <w:pPr>
      <w:jc w:val="both"/>
    </w:pPr>
    <w:rPr>
      <w:rFonts w:ascii="Cordia New" w:eastAsia="MS Mincho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EB0705"/>
    <w:rPr>
      <w:rFonts w:ascii="Cordia New" w:eastAsia="SimSun" w:hAnsi="Cordia New" w:cs="Angsan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80F02"/>
  </w:style>
  <w:style w:type="table" w:customStyle="1" w:styleId="MediumShading2-Accent31">
    <w:name w:val="Medium Shading 2 - Accent 31"/>
    <w:basedOn w:val="TableNormal"/>
    <w:next w:val="MediumShading2-Accent3"/>
    <w:uiPriority w:val="64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unhideWhenUsed/>
    <w:rsid w:val="00D80F02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1">
    <w:name w:val="PwC Table Text21"/>
    <w:basedOn w:val="TableNormal"/>
    <w:uiPriority w:val="99"/>
    <w:qFormat/>
    <w:rsid w:val="00D80F02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8">
    <w:name w:val="Table Grid8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D80F02"/>
    <w:pPr>
      <w:jc w:val="both"/>
    </w:pPr>
    <w:rPr>
      <w:rFonts w:ascii="Cordia New" w:eastAsia="PMingLiU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80F02"/>
    <w:rPr>
      <w:rFonts w:ascii="Cordia New" w:eastAsia="Cordia New" w:hAnsi="Cordia New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1">
    <w:name w:val="Table Grid41"/>
    <w:basedOn w:val="TableNormal"/>
    <w:uiPriority w:val="59"/>
    <w:rsid w:val="00D80F02"/>
    <w:pPr>
      <w:jc w:val="both"/>
    </w:pPr>
    <w:rPr>
      <w:rFonts w:ascii="Cordia New" w:eastAsia="Cordia New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D80F02"/>
    <w:rPr>
      <w:rFonts w:ascii="Cordia New" w:eastAsia="SimSun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59"/>
    <w:rsid w:val="00D80F02"/>
    <w:pPr>
      <w:jc w:val="both"/>
    </w:pPr>
    <w:rPr>
      <w:rFonts w:ascii="Cordia New" w:eastAsia="MS Mincho" w:hAnsi="Cordia New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wCListBullets11">
    <w:name w:val="PwC List Bullets 11"/>
    <w:uiPriority w:val="99"/>
    <w:rsid w:val="00D80F02"/>
  </w:style>
  <w:style w:type="numbering" w:customStyle="1" w:styleId="PwCListNumbers11">
    <w:name w:val="PwC List Numbers 11"/>
    <w:uiPriority w:val="99"/>
    <w:rsid w:val="00D80F02"/>
  </w:style>
  <w:style w:type="numbering" w:customStyle="1" w:styleId="NoList6">
    <w:name w:val="No List6"/>
    <w:next w:val="NoList"/>
    <w:uiPriority w:val="99"/>
    <w:semiHidden/>
    <w:unhideWhenUsed/>
    <w:rsid w:val="00370D63"/>
  </w:style>
  <w:style w:type="table" w:customStyle="1" w:styleId="MediumShading2-Accent32">
    <w:name w:val="Medium Shading 2 - Accent 32"/>
    <w:basedOn w:val="TableNormal"/>
    <w:next w:val="MediumShading2-Accent3"/>
    <w:uiPriority w:val="64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370D63"/>
    <w:rPr>
      <w:rFonts w:ascii="Georgia" w:hAnsi="Georgia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2">
    <w:name w:val="PwC Table Text1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2">
    <w:name w:val="PwC Table Text22"/>
    <w:basedOn w:val="TableNormal"/>
    <w:uiPriority w:val="99"/>
    <w:qFormat/>
    <w:rsid w:val="00370D63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2">
    <w:name w:val="PwC List Bullets 12"/>
    <w:uiPriority w:val="99"/>
    <w:rsid w:val="00370D63"/>
  </w:style>
  <w:style w:type="numbering" w:customStyle="1" w:styleId="PwCListNumbers12">
    <w:name w:val="PwC List Numbers 12"/>
    <w:uiPriority w:val="99"/>
    <w:rsid w:val="00370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0" ma:contentTypeDescription="Create a new document." ma:contentTypeScope="" ma:versionID="655b5c321dccd963ae253e088fb64b68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ceabf71692daa82c35fe00443a2ac4f9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97FBB-537B-4D8E-BB68-D55FCC387A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216183-7731-4E8D-9581-0A86E76A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BA2216-26B7-4120-A499-6A05BA19BD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2E308C-AE3E-42F2-80F3-F6A7EDF9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42</Pages>
  <Words>31287</Words>
  <Characters>178339</Characters>
  <Application>Microsoft Office Word</Application>
  <DocSecurity>0</DocSecurity>
  <Lines>1486</Lines>
  <Paragraphs>418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Rujira Yaruang</dc:creator>
  <cp:keywords/>
  <dc:description/>
  <cp:lastModifiedBy>Rujira Yaruang</cp:lastModifiedBy>
  <cp:revision>91</cp:revision>
  <cp:lastPrinted>2020-02-27T01:16:00Z</cp:lastPrinted>
  <dcterms:created xsi:type="dcterms:W3CDTF">2020-02-26T14:55:00Z</dcterms:created>
  <dcterms:modified xsi:type="dcterms:W3CDTF">2020-02-27T01:27:00Z</dcterms:modified>
</cp:coreProperties>
</file>