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3E98" w:rsidRPr="00744372" w:rsidRDefault="00ED3E98" w:rsidP="00ED3E98">
      <w:pPr>
        <w:tabs>
          <w:tab w:val="left" w:pos="7200"/>
        </w:tabs>
        <w:spacing w:before="120" w:line="380" w:lineRule="exact"/>
        <w:ind w:left="1440" w:hanging="1440"/>
        <w:rPr>
          <w:rFonts w:ascii="Arial" w:eastAsia="Arial Unicode MS" w:hAnsi="Arial" w:cs="Arial"/>
          <w:b/>
          <w:bCs/>
          <w:sz w:val="22"/>
          <w:szCs w:val="22"/>
        </w:rPr>
      </w:pPr>
      <w:proofErr w:type="spellStart"/>
      <w:r w:rsidRPr="00744372">
        <w:rPr>
          <w:rFonts w:ascii="Arial" w:eastAsia="Arial Unicode MS" w:hAnsi="Arial" w:cs="Arial"/>
          <w:b/>
          <w:bCs/>
          <w:sz w:val="22"/>
          <w:szCs w:val="22"/>
        </w:rPr>
        <w:t>Modernform</w:t>
      </w:r>
      <w:proofErr w:type="spellEnd"/>
      <w:r w:rsidRPr="00744372">
        <w:rPr>
          <w:rFonts w:ascii="Arial" w:eastAsia="Arial Unicode MS" w:hAnsi="Arial" w:cs="Arial"/>
          <w:b/>
          <w:bCs/>
          <w:sz w:val="22"/>
          <w:szCs w:val="22"/>
        </w:rPr>
        <w:t xml:space="preserve"> Group Public Company Limited and its subsidiaries</w:t>
      </w:r>
    </w:p>
    <w:p w:rsidR="00ED3E98" w:rsidRPr="00744372" w:rsidRDefault="00ED3E98" w:rsidP="00ED3E98">
      <w:pPr>
        <w:tabs>
          <w:tab w:val="left" w:pos="7200"/>
        </w:tabs>
        <w:spacing w:line="380" w:lineRule="exact"/>
        <w:ind w:left="1440" w:hanging="1440"/>
        <w:rPr>
          <w:rFonts w:ascii="Arial" w:eastAsia="Arial Unicode MS" w:hAnsi="Arial" w:cs="Arial"/>
          <w:b/>
          <w:bCs/>
          <w:sz w:val="22"/>
          <w:szCs w:val="22"/>
        </w:rPr>
      </w:pPr>
      <w:r w:rsidRPr="00744372">
        <w:rPr>
          <w:rFonts w:ascii="Arial" w:eastAsia="Arial Unicode MS" w:hAnsi="Arial" w:cs="Arial"/>
          <w:b/>
          <w:bCs/>
          <w:sz w:val="22"/>
          <w:szCs w:val="22"/>
        </w:rPr>
        <w:t>Notes to consolidated financial statements</w:t>
      </w:r>
    </w:p>
    <w:p w:rsidR="00ED3E98" w:rsidRPr="00F15050" w:rsidRDefault="002D4B1A" w:rsidP="00ED3E98">
      <w:pPr>
        <w:tabs>
          <w:tab w:val="left" w:pos="7200"/>
        </w:tabs>
        <w:spacing w:after="120" w:line="380" w:lineRule="exact"/>
        <w:ind w:left="1440" w:hanging="1440"/>
        <w:rPr>
          <w:rFonts w:ascii="Arial" w:eastAsia="Arial Unicode MS" w:hAnsi="Arial" w:cstheme="minorBidi"/>
          <w:b/>
          <w:bCs/>
          <w:sz w:val="22"/>
          <w:szCs w:val="22"/>
        </w:rPr>
      </w:pPr>
      <w:r w:rsidRPr="00744372">
        <w:rPr>
          <w:rFonts w:ascii="Arial" w:eastAsia="Arial Unicode MS" w:hAnsi="Arial" w:cs="Arial"/>
          <w:b/>
          <w:bCs/>
          <w:sz w:val="22"/>
          <w:szCs w:val="22"/>
        </w:rPr>
        <w:t>For the year</w:t>
      </w:r>
      <w:r w:rsidR="00ED3E98" w:rsidRPr="00744372">
        <w:rPr>
          <w:rFonts w:ascii="Arial" w:eastAsia="Arial Unicode MS" w:hAnsi="Arial" w:cs="Arial"/>
          <w:b/>
          <w:bCs/>
          <w:sz w:val="22"/>
          <w:szCs w:val="22"/>
        </w:rPr>
        <w:t xml:space="preserve"> ended 31 December </w:t>
      </w:r>
      <w:r w:rsidR="009B4BCA">
        <w:rPr>
          <w:rFonts w:ascii="Arial" w:eastAsia="Arial Unicode MS" w:hAnsi="Arial" w:cs="Arial"/>
          <w:b/>
          <w:bCs/>
          <w:sz w:val="22"/>
          <w:szCs w:val="22"/>
        </w:rPr>
        <w:t>2019</w:t>
      </w:r>
    </w:p>
    <w:p w:rsidR="00ED3E98" w:rsidRPr="00744372" w:rsidRDefault="00ED3E98" w:rsidP="00ED3E98">
      <w:pPr>
        <w:tabs>
          <w:tab w:val="left" w:pos="7200"/>
        </w:tabs>
        <w:spacing w:before="120" w:after="120" w:line="380" w:lineRule="exact"/>
        <w:ind w:left="540" w:hanging="540"/>
        <w:jc w:val="both"/>
        <w:rPr>
          <w:rFonts w:ascii="Arial" w:eastAsia="Arial Unicode MS" w:hAnsi="Arial" w:cs="Arial"/>
          <w:b/>
          <w:bCs/>
          <w:sz w:val="22"/>
          <w:szCs w:val="22"/>
        </w:rPr>
      </w:pPr>
      <w:r w:rsidRPr="00744372">
        <w:rPr>
          <w:rFonts w:ascii="Arial" w:eastAsia="Arial Unicode MS" w:hAnsi="Arial" w:cs="Arial"/>
          <w:b/>
          <w:bCs/>
          <w:sz w:val="22"/>
          <w:szCs w:val="22"/>
        </w:rPr>
        <w:t>1.</w:t>
      </w:r>
      <w:r w:rsidRPr="00744372">
        <w:rPr>
          <w:rFonts w:ascii="Arial" w:eastAsia="Arial Unicode MS" w:hAnsi="Arial" w:cs="Arial"/>
          <w:b/>
          <w:bCs/>
          <w:sz w:val="22"/>
          <w:szCs w:val="22"/>
        </w:rPr>
        <w:tab/>
        <w:t>General information</w:t>
      </w:r>
      <w:r w:rsidR="00B139F2" w:rsidRPr="00744372">
        <w:rPr>
          <w:rFonts w:ascii="Arial" w:eastAsia="Arial Unicode MS" w:hAnsi="Arial" w:cs="Arial"/>
          <w:b/>
          <w:bCs/>
          <w:sz w:val="22"/>
          <w:szCs w:val="22"/>
        </w:rPr>
        <w:t xml:space="preserve"> </w:t>
      </w:r>
    </w:p>
    <w:p w:rsidR="00ED3E98" w:rsidRPr="00744372" w:rsidRDefault="00ED3E98" w:rsidP="005A5CCB">
      <w:pPr>
        <w:pStyle w:val="BodyTextIndent"/>
        <w:tabs>
          <w:tab w:val="clear" w:pos="2160"/>
          <w:tab w:val="clear" w:pos="6660"/>
          <w:tab w:val="clear" w:pos="8460"/>
          <w:tab w:val="left" w:pos="7200"/>
        </w:tabs>
        <w:spacing w:before="120"/>
        <w:ind w:left="547" w:hanging="547"/>
        <w:rPr>
          <w:rFonts w:ascii="Arial" w:eastAsia="Arial Unicode MS" w:hAnsi="Arial" w:cs="Arial"/>
          <w:sz w:val="22"/>
          <w:szCs w:val="22"/>
        </w:rPr>
      </w:pPr>
      <w:r w:rsidRPr="00744372">
        <w:rPr>
          <w:rFonts w:ascii="Arial" w:eastAsia="Arial Unicode MS" w:hAnsi="Arial" w:cs="Arial"/>
          <w:sz w:val="22"/>
          <w:szCs w:val="22"/>
        </w:rPr>
        <w:tab/>
      </w:r>
      <w:proofErr w:type="spellStart"/>
      <w:r w:rsidRPr="00744372">
        <w:rPr>
          <w:rFonts w:ascii="Arial" w:eastAsia="Arial Unicode MS" w:hAnsi="Arial" w:cs="Arial"/>
          <w:sz w:val="22"/>
          <w:szCs w:val="22"/>
        </w:rPr>
        <w:t>Modernform</w:t>
      </w:r>
      <w:proofErr w:type="spellEnd"/>
      <w:r w:rsidRPr="00744372">
        <w:rPr>
          <w:rFonts w:ascii="Arial" w:eastAsia="Arial Unicode MS" w:hAnsi="Arial" w:cs="Arial"/>
          <w:sz w:val="22"/>
          <w:szCs w:val="22"/>
        </w:rPr>
        <w:t xml:space="preserve"> Group Public Company Limited (“the Company”) is a public company incorporated and domiciled in Thailand. The Company is principally engaged in the manufacture and distribution of </w:t>
      </w:r>
      <w:r w:rsidR="005B45B2">
        <w:rPr>
          <w:rFonts w:ascii="Arial" w:eastAsia="Arial Unicode MS" w:hAnsi="Arial" w:cs="Arial"/>
          <w:sz w:val="22"/>
          <w:szCs w:val="22"/>
        </w:rPr>
        <w:t>residential</w:t>
      </w:r>
      <w:r w:rsidRPr="00744372">
        <w:rPr>
          <w:rFonts w:ascii="Arial" w:eastAsia="Arial Unicode MS" w:hAnsi="Arial" w:cs="Arial"/>
          <w:sz w:val="22"/>
          <w:szCs w:val="22"/>
        </w:rPr>
        <w:t xml:space="preserve"> and office furniture and its registered address is 699 </w:t>
      </w:r>
      <w:proofErr w:type="spellStart"/>
      <w:r w:rsidRPr="00744372">
        <w:rPr>
          <w:rFonts w:ascii="Arial" w:eastAsia="Arial Unicode MS" w:hAnsi="Arial" w:cs="Arial"/>
          <w:sz w:val="22"/>
          <w:szCs w:val="22"/>
        </w:rPr>
        <w:t>Srinakarindr</w:t>
      </w:r>
      <w:proofErr w:type="spellEnd"/>
      <w:r w:rsidRPr="00744372">
        <w:rPr>
          <w:rFonts w:ascii="Arial" w:eastAsia="Arial Unicode MS" w:hAnsi="Arial" w:cs="Arial"/>
          <w:sz w:val="22"/>
          <w:szCs w:val="22"/>
        </w:rPr>
        <w:t xml:space="preserve"> </w:t>
      </w:r>
      <w:r w:rsidR="00440C24" w:rsidRPr="00744372">
        <w:rPr>
          <w:rFonts w:ascii="Arial" w:eastAsia="Arial Unicode MS" w:hAnsi="Arial" w:cs="Arial"/>
          <w:sz w:val="22"/>
          <w:szCs w:val="22"/>
        </w:rPr>
        <w:t>Road</w:t>
      </w:r>
      <w:r w:rsidRPr="00744372">
        <w:rPr>
          <w:rFonts w:ascii="Arial" w:eastAsia="Arial Unicode MS" w:hAnsi="Arial" w:cs="Arial"/>
          <w:sz w:val="22"/>
          <w:szCs w:val="22"/>
        </w:rPr>
        <w:t xml:space="preserve">, </w:t>
      </w:r>
      <w:proofErr w:type="spellStart"/>
      <w:r w:rsidR="00CB773E">
        <w:rPr>
          <w:rFonts w:ascii="Arial" w:eastAsia="Arial Unicode MS" w:hAnsi="Arial" w:cs="Browallia New"/>
          <w:sz w:val="22"/>
          <w:szCs w:val="28"/>
        </w:rPr>
        <w:t>Phatthanakan</w:t>
      </w:r>
      <w:proofErr w:type="spellEnd"/>
      <w:r w:rsidRPr="00744372">
        <w:rPr>
          <w:rFonts w:ascii="Arial" w:eastAsia="Arial Unicode MS" w:hAnsi="Arial" w:cs="Arial"/>
          <w:sz w:val="22"/>
          <w:szCs w:val="22"/>
        </w:rPr>
        <w:t xml:space="preserve">, </w:t>
      </w:r>
      <w:proofErr w:type="spellStart"/>
      <w:r w:rsidR="00BB1F00">
        <w:rPr>
          <w:rFonts w:ascii="Arial" w:eastAsia="Arial Unicode MS" w:hAnsi="Arial" w:cs="Arial"/>
          <w:sz w:val="22"/>
          <w:szCs w:val="22"/>
        </w:rPr>
        <w:t>Suan</w:t>
      </w:r>
      <w:proofErr w:type="spellEnd"/>
      <w:r w:rsidR="00BB1F00">
        <w:rPr>
          <w:rFonts w:ascii="Arial" w:eastAsia="Arial Unicode MS" w:hAnsi="Arial" w:cs="Arial"/>
          <w:sz w:val="22"/>
          <w:szCs w:val="22"/>
        </w:rPr>
        <w:t xml:space="preserve"> </w:t>
      </w:r>
      <w:proofErr w:type="spellStart"/>
      <w:r w:rsidR="00BB1F00">
        <w:rPr>
          <w:rFonts w:ascii="Arial" w:eastAsia="Arial Unicode MS" w:hAnsi="Arial" w:cs="Arial"/>
          <w:sz w:val="22"/>
          <w:szCs w:val="22"/>
        </w:rPr>
        <w:t>Luang</w:t>
      </w:r>
      <w:proofErr w:type="spellEnd"/>
      <w:r w:rsidR="00BB1F00">
        <w:rPr>
          <w:rFonts w:ascii="Arial" w:eastAsia="Arial Unicode MS" w:hAnsi="Arial" w:cs="Arial"/>
          <w:sz w:val="22"/>
          <w:szCs w:val="22"/>
        </w:rPr>
        <w:t xml:space="preserve">, </w:t>
      </w:r>
      <w:r w:rsidRPr="00744372">
        <w:rPr>
          <w:rFonts w:ascii="Arial" w:eastAsia="Arial Unicode MS" w:hAnsi="Arial" w:cs="Arial"/>
          <w:sz w:val="22"/>
          <w:szCs w:val="22"/>
        </w:rPr>
        <w:t xml:space="preserve">Bangkok. </w:t>
      </w:r>
      <w:r w:rsidR="00174FEC">
        <w:rPr>
          <w:rFonts w:ascii="Arial" w:eastAsia="Arial Unicode MS" w:hAnsi="Arial" w:cs="Arial"/>
          <w:sz w:val="22"/>
          <w:szCs w:val="22"/>
        </w:rPr>
        <w:t xml:space="preserve">                      </w:t>
      </w:r>
      <w:r w:rsidRPr="00744372">
        <w:rPr>
          <w:rFonts w:ascii="Arial" w:eastAsia="Arial Unicode MS" w:hAnsi="Arial" w:cs="Arial"/>
          <w:sz w:val="22"/>
          <w:szCs w:val="22"/>
        </w:rPr>
        <w:t xml:space="preserve">The Company has a total of </w:t>
      </w:r>
      <w:r w:rsidR="00FF2058">
        <w:rPr>
          <w:rFonts w:ascii="Arial" w:eastAsia="Arial Unicode MS" w:hAnsi="Arial" w:cs="Arial"/>
          <w:sz w:val="22"/>
          <w:szCs w:val="22"/>
        </w:rPr>
        <w:t>13</w:t>
      </w:r>
      <w:r w:rsidRPr="00744372">
        <w:rPr>
          <w:rFonts w:ascii="Arial" w:eastAsia="Arial Unicode MS" w:hAnsi="Arial" w:cs="Arial"/>
          <w:sz w:val="22"/>
          <w:szCs w:val="22"/>
        </w:rPr>
        <w:t xml:space="preserve"> branches located in Bangkok and other provinces.</w:t>
      </w:r>
      <w:r w:rsidR="003D413D">
        <w:rPr>
          <w:rFonts w:ascii="Arial" w:eastAsia="Arial Unicode MS" w:hAnsi="Arial" w:cs="Arial"/>
          <w:sz w:val="22"/>
          <w:szCs w:val="22"/>
        </w:rPr>
        <w:t xml:space="preserve"> </w:t>
      </w:r>
    </w:p>
    <w:p w:rsidR="00ED3E98" w:rsidRPr="00744372" w:rsidRDefault="00ED3E98" w:rsidP="005A5CCB">
      <w:pPr>
        <w:tabs>
          <w:tab w:val="left" w:pos="7200"/>
        </w:tabs>
        <w:spacing w:before="120" w:after="120" w:line="380" w:lineRule="exact"/>
        <w:ind w:left="547" w:hanging="547"/>
        <w:jc w:val="both"/>
        <w:rPr>
          <w:rFonts w:ascii="Arial" w:eastAsia="Arial Unicode MS" w:hAnsi="Arial" w:cs="Arial"/>
          <w:b/>
          <w:bCs/>
          <w:sz w:val="22"/>
          <w:szCs w:val="22"/>
        </w:rPr>
      </w:pPr>
      <w:r w:rsidRPr="00744372">
        <w:rPr>
          <w:rFonts w:ascii="Arial" w:eastAsia="Arial Unicode MS" w:hAnsi="Arial" w:cs="Arial"/>
          <w:b/>
          <w:bCs/>
          <w:sz w:val="22"/>
          <w:szCs w:val="22"/>
        </w:rPr>
        <w:t>2.</w:t>
      </w:r>
      <w:r w:rsidRPr="00744372">
        <w:rPr>
          <w:rFonts w:ascii="Arial" w:eastAsia="Arial Unicode MS" w:hAnsi="Arial" w:cs="Arial"/>
          <w:b/>
          <w:bCs/>
          <w:sz w:val="22"/>
          <w:szCs w:val="22"/>
        </w:rPr>
        <w:tab/>
        <w:t>Basis of preparation</w:t>
      </w:r>
    </w:p>
    <w:p w:rsidR="00ED3E98" w:rsidRPr="00744372" w:rsidRDefault="00ED3E98" w:rsidP="005A5CCB">
      <w:pPr>
        <w:tabs>
          <w:tab w:val="left" w:pos="360"/>
          <w:tab w:val="left" w:pos="1440"/>
        </w:tabs>
        <w:spacing w:before="120" w:after="120" w:line="380" w:lineRule="exact"/>
        <w:ind w:left="547" w:hanging="547"/>
        <w:jc w:val="thaiDistribute"/>
        <w:outlineLvl w:val="0"/>
        <w:rPr>
          <w:rFonts w:ascii="Arial" w:eastAsia="Arial Unicode MS" w:hAnsi="Arial" w:cs="Arial"/>
          <w:sz w:val="22"/>
          <w:szCs w:val="22"/>
        </w:rPr>
      </w:pPr>
      <w:r w:rsidRPr="00744372">
        <w:rPr>
          <w:rFonts w:ascii="Arial" w:eastAsia="Arial Unicode MS" w:hAnsi="Arial" w:cs="Arial"/>
          <w:sz w:val="22"/>
          <w:szCs w:val="22"/>
        </w:rPr>
        <w:t>2.1</w:t>
      </w:r>
      <w:r w:rsidRPr="00744372">
        <w:rPr>
          <w:rFonts w:ascii="Arial" w:eastAsia="Arial Unicode MS" w:hAnsi="Arial" w:cs="Arial"/>
          <w:sz w:val="22"/>
          <w:szCs w:val="22"/>
        </w:rPr>
        <w:tab/>
      </w:r>
      <w:r w:rsidRPr="00744372">
        <w:rPr>
          <w:rFonts w:ascii="Arial" w:eastAsia="Arial Unicode MS" w:hAnsi="Arial" w:cs="Arial"/>
          <w:sz w:val="22"/>
          <w:szCs w:val="22"/>
        </w:rPr>
        <w:tab/>
        <w:t xml:space="preserve">The financial statements have been prepared in accordance with </w:t>
      </w:r>
      <w:r w:rsidR="008F4315" w:rsidRPr="00744372">
        <w:rPr>
          <w:rFonts w:ascii="Arial" w:eastAsia="Arial Unicode MS" w:hAnsi="Arial" w:cs="Arial"/>
          <w:sz w:val="22"/>
          <w:szCs w:val="22"/>
        </w:rPr>
        <w:t>Thai Financial Reporting</w:t>
      </w:r>
      <w:r w:rsidRPr="00744372">
        <w:rPr>
          <w:rFonts w:ascii="Arial" w:eastAsia="Arial Unicode MS" w:hAnsi="Arial" w:cs="Arial"/>
          <w:sz w:val="22"/>
          <w:szCs w:val="22"/>
        </w:rPr>
        <w:t xml:space="preserve"> standards enunciated under the Accounting Profession Act B.E. 2547 and their presentation has been made in compliance with the stipulations of the Notification of the Department of Business Development dated </w:t>
      </w:r>
      <w:r w:rsidR="005B45B2">
        <w:rPr>
          <w:rFonts w:ascii="Arial" w:eastAsia="Arial Unicode MS" w:hAnsi="Arial" w:cs="Arial"/>
          <w:sz w:val="22"/>
          <w:szCs w:val="22"/>
        </w:rPr>
        <w:t>11 October 2016</w:t>
      </w:r>
      <w:r w:rsidRPr="00744372">
        <w:rPr>
          <w:rFonts w:ascii="Arial" w:eastAsia="Arial Unicode MS" w:hAnsi="Arial" w:cs="Arial"/>
          <w:sz w:val="22"/>
          <w:szCs w:val="22"/>
        </w:rPr>
        <w:t>, issued under the Accounting Act B.E. 2543.</w:t>
      </w:r>
    </w:p>
    <w:p w:rsidR="00ED3E98" w:rsidRPr="00744372" w:rsidRDefault="00ED3E98" w:rsidP="005A5CCB">
      <w:pPr>
        <w:tabs>
          <w:tab w:val="left" w:pos="360"/>
          <w:tab w:val="left" w:pos="1440"/>
        </w:tabs>
        <w:spacing w:before="120" w:after="120" w:line="380" w:lineRule="exact"/>
        <w:ind w:left="547" w:hanging="547"/>
        <w:jc w:val="thaiDistribute"/>
        <w:outlineLvl w:val="0"/>
        <w:rPr>
          <w:rFonts w:ascii="Arial" w:eastAsia="Arial Unicode MS" w:hAnsi="Arial" w:cs="Arial"/>
          <w:sz w:val="22"/>
          <w:szCs w:val="22"/>
        </w:rPr>
      </w:pPr>
      <w:r w:rsidRPr="00744372">
        <w:rPr>
          <w:rFonts w:ascii="Arial" w:eastAsia="Arial Unicode MS" w:hAnsi="Arial" w:cs="Arial"/>
          <w:sz w:val="22"/>
          <w:szCs w:val="22"/>
        </w:rPr>
        <w:tab/>
      </w:r>
      <w:r w:rsidRPr="00744372">
        <w:rPr>
          <w:rFonts w:ascii="Arial" w:eastAsia="Arial Unicode MS"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rsidR="00ED3E98" w:rsidRPr="00744372" w:rsidRDefault="00ED3E98" w:rsidP="005A5CCB">
      <w:pPr>
        <w:tabs>
          <w:tab w:val="left" w:pos="360"/>
          <w:tab w:val="left" w:pos="1440"/>
        </w:tabs>
        <w:spacing w:before="120" w:after="120" w:line="380" w:lineRule="exact"/>
        <w:ind w:left="547" w:hanging="547"/>
        <w:jc w:val="thaiDistribute"/>
        <w:outlineLvl w:val="0"/>
        <w:rPr>
          <w:rFonts w:ascii="Arial" w:eastAsia="Arial Unicode MS" w:hAnsi="Arial" w:cs="Arial"/>
          <w:sz w:val="22"/>
          <w:szCs w:val="22"/>
        </w:rPr>
      </w:pPr>
      <w:r w:rsidRPr="00744372">
        <w:rPr>
          <w:rFonts w:ascii="Arial" w:eastAsia="Arial Unicode MS" w:hAnsi="Arial" w:cs="Arial"/>
          <w:sz w:val="22"/>
          <w:szCs w:val="22"/>
        </w:rPr>
        <w:tab/>
      </w:r>
      <w:r w:rsidRPr="00744372">
        <w:rPr>
          <w:rFonts w:ascii="Arial" w:eastAsia="Arial Unicode MS" w:hAnsi="Arial" w:cs="Arial"/>
          <w:sz w:val="22"/>
          <w:szCs w:val="22"/>
        </w:rPr>
        <w:tab/>
        <w:t>The financial statements have been prepared on a historical cost basis except where otherwise disclosed in the accounting policies.</w:t>
      </w:r>
    </w:p>
    <w:p w:rsidR="00ED3E98" w:rsidRPr="00744372" w:rsidRDefault="00ED3E98" w:rsidP="005A5CCB">
      <w:pPr>
        <w:tabs>
          <w:tab w:val="left" w:pos="360"/>
          <w:tab w:val="left" w:pos="1440"/>
        </w:tabs>
        <w:spacing w:before="120" w:after="120" w:line="380" w:lineRule="exact"/>
        <w:ind w:left="547" w:hanging="547"/>
        <w:jc w:val="thaiDistribute"/>
        <w:outlineLvl w:val="0"/>
        <w:rPr>
          <w:rFonts w:ascii="Arial" w:eastAsia="Arial Unicode MS" w:hAnsi="Arial" w:cs="Arial"/>
          <w:sz w:val="22"/>
          <w:szCs w:val="22"/>
        </w:rPr>
      </w:pPr>
      <w:r w:rsidRPr="00744372">
        <w:rPr>
          <w:rFonts w:ascii="Arial" w:eastAsia="Arial Unicode MS" w:hAnsi="Arial" w:cs="Arial"/>
          <w:sz w:val="22"/>
          <w:szCs w:val="22"/>
        </w:rPr>
        <w:t>2.2</w:t>
      </w:r>
      <w:r w:rsidRPr="00744372">
        <w:rPr>
          <w:rFonts w:ascii="Arial" w:eastAsia="Arial Unicode MS" w:hAnsi="Arial" w:cs="Arial"/>
          <w:sz w:val="22"/>
          <w:szCs w:val="22"/>
        </w:rPr>
        <w:tab/>
      </w:r>
      <w:r w:rsidRPr="00744372">
        <w:rPr>
          <w:rFonts w:ascii="Arial" w:eastAsia="Arial Unicode MS" w:hAnsi="Arial" w:cs="Arial"/>
          <w:sz w:val="22"/>
          <w:szCs w:val="22"/>
        </w:rPr>
        <w:tab/>
        <w:t>Basis of consolidation</w:t>
      </w:r>
    </w:p>
    <w:p w:rsidR="00ED3E98" w:rsidRPr="00744372" w:rsidRDefault="00ED3E98" w:rsidP="00ED3E98">
      <w:pPr>
        <w:tabs>
          <w:tab w:val="left" w:pos="540"/>
        </w:tabs>
        <w:spacing w:before="120" w:after="120" w:line="380" w:lineRule="exact"/>
        <w:ind w:left="907" w:hanging="907"/>
        <w:jc w:val="thaiDistribute"/>
        <w:rPr>
          <w:rFonts w:ascii="Arial" w:eastAsia="Arial Unicode MS" w:hAnsi="Arial" w:cs="Arial"/>
          <w:sz w:val="22"/>
          <w:szCs w:val="22"/>
        </w:rPr>
      </w:pPr>
      <w:r w:rsidRPr="00744372">
        <w:rPr>
          <w:rFonts w:ascii="Arial" w:eastAsia="Arial Unicode MS" w:hAnsi="Arial" w:cs="Arial"/>
          <w:sz w:val="22"/>
          <w:szCs w:val="22"/>
        </w:rPr>
        <w:tab/>
        <w:t>a)</w:t>
      </w:r>
      <w:r w:rsidRPr="00744372">
        <w:rPr>
          <w:rFonts w:ascii="Arial" w:eastAsia="Arial Unicode MS" w:hAnsi="Arial" w:cs="Arial"/>
          <w:sz w:val="22"/>
          <w:szCs w:val="22"/>
        </w:rPr>
        <w:tab/>
        <w:t xml:space="preserve">The consolidated financial statements include the financial statements of </w:t>
      </w:r>
      <w:proofErr w:type="spellStart"/>
      <w:r w:rsidR="00321476" w:rsidRPr="00744372">
        <w:rPr>
          <w:rFonts w:ascii="Arial" w:eastAsia="Arial Unicode MS" w:hAnsi="Arial" w:cs="Arial"/>
          <w:sz w:val="22"/>
          <w:szCs w:val="22"/>
        </w:rPr>
        <w:t>Modernform</w:t>
      </w:r>
      <w:proofErr w:type="spellEnd"/>
      <w:r w:rsidR="00321476" w:rsidRPr="00744372">
        <w:rPr>
          <w:rFonts w:ascii="Arial" w:eastAsia="Arial Unicode MS" w:hAnsi="Arial" w:cs="Arial"/>
          <w:sz w:val="22"/>
          <w:szCs w:val="22"/>
        </w:rPr>
        <w:t xml:space="preserve"> Group Public Company Limited</w:t>
      </w:r>
      <w:r w:rsidRPr="00744372">
        <w:rPr>
          <w:rFonts w:ascii="Arial" w:eastAsia="Arial Unicode MS" w:hAnsi="Arial" w:cs="Arial"/>
          <w:sz w:val="22"/>
          <w:szCs w:val="22"/>
        </w:rPr>
        <w:t xml:space="preserve"> (“the Company”) and the following subsidiary companies (“the subsidiaries</w:t>
      </w:r>
      <w:r w:rsidR="00E652EC" w:rsidRPr="00744372">
        <w:rPr>
          <w:rFonts w:ascii="Arial" w:eastAsia="Arial Unicode MS" w:hAnsi="Arial" w:cs="Arial"/>
          <w:sz w:val="22"/>
          <w:szCs w:val="22"/>
        </w:rPr>
        <w:t>”</w:t>
      </w:r>
      <w:r w:rsidRPr="00744372">
        <w:rPr>
          <w:rFonts w:ascii="Arial" w:eastAsia="Arial Unicode MS" w:hAnsi="Arial" w:cs="Arial"/>
          <w:sz w:val="22"/>
          <w:szCs w:val="22"/>
        </w:rPr>
        <w:t>):</w:t>
      </w:r>
    </w:p>
    <w:tbl>
      <w:tblPr>
        <w:tblW w:w="9945" w:type="dxa"/>
        <w:tblInd w:w="108" w:type="dxa"/>
        <w:tblLayout w:type="fixed"/>
        <w:tblLook w:val="0000" w:firstRow="0" w:lastRow="0" w:firstColumn="0" w:lastColumn="0" w:noHBand="0" w:noVBand="0"/>
      </w:tblPr>
      <w:tblGrid>
        <w:gridCol w:w="3060"/>
        <w:gridCol w:w="2610"/>
        <w:gridCol w:w="1170"/>
        <w:gridCol w:w="1035"/>
        <w:gridCol w:w="1035"/>
        <w:gridCol w:w="1035"/>
      </w:tblGrid>
      <w:tr w:rsidR="00321476" w:rsidRPr="00744372" w:rsidTr="00174FEC">
        <w:trPr>
          <w:gridAfter w:val="1"/>
          <w:wAfter w:w="1035" w:type="dxa"/>
        </w:trPr>
        <w:tc>
          <w:tcPr>
            <w:tcW w:w="3060" w:type="dxa"/>
            <w:tcBorders>
              <w:top w:val="nil"/>
              <w:left w:val="nil"/>
              <w:bottom w:val="nil"/>
              <w:right w:val="nil"/>
            </w:tcBorders>
          </w:tcPr>
          <w:p w:rsidR="00321476" w:rsidRPr="006D35F0" w:rsidRDefault="00321476" w:rsidP="00BB2CC8">
            <w:pPr>
              <w:spacing w:line="300" w:lineRule="exact"/>
              <w:ind w:left="90" w:hanging="90"/>
              <w:jc w:val="center"/>
              <w:rPr>
                <w:rFonts w:ascii="Arial" w:eastAsia="Arial Unicode MS" w:hAnsi="Arial" w:cs="Arial"/>
                <w:sz w:val="16"/>
                <w:szCs w:val="16"/>
              </w:rPr>
            </w:pPr>
          </w:p>
        </w:tc>
        <w:tc>
          <w:tcPr>
            <w:tcW w:w="2610" w:type="dxa"/>
            <w:tcBorders>
              <w:top w:val="nil"/>
              <w:left w:val="nil"/>
              <w:bottom w:val="nil"/>
              <w:right w:val="nil"/>
            </w:tcBorders>
          </w:tcPr>
          <w:p w:rsidR="00321476" w:rsidRPr="006D35F0" w:rsidRDefault="00321476" w:rsidP="00BB2CC8">
            <w:pPr>
              <w:spacing w:line="300" w:lineRule="exact"/>
              <w:jc w:val="center"/>
              <w:rPr>
                <w:rFonts w:ascii="Arial" w:eastAsia="Arial Unicode MS" w:hAnsi="Arial" w:cs="Arial"/>
                <w:sz w:val="16"/>
                <w:szCs w:val="16"/>
              </w:rPr>
            </w:pPr>
          </w:p>
        </w:tc>
        <w:tc>
          <w:tcPr>
            <w:tcW w:w="1170" w:type="dxa"/>
            <w:tcBorders>
              <w:top w:val="nil"/>
              <w:left w:val="nil"/>
              <w:bottom w:val="nil"/>
              <w:right w:val="nil"/>
            </w:tcBorders>
          </w:tcPr>
          <w:p w:rsidR="00321476" w:rsidRPr="006D35F0" w:rsidRDefault="00321476" w:rsidP="00BB2CC8">
            <w:pPr>
              <w:spacing w:line="300" w:lineRule="exact"/>
              <w:jc w:val="center"/>
              <w:rPr>
                <w:rFonts w:ascii="Arial" w:eastAsia="Arial Unicode MS" w:hAnsi="Arial" w:cs="Arial"/>
                <w:sz w:val="16"/>
                <w:szCs w:val="16"/>
              </w:rPr>
            </w:pPr>
            <w:r w:rsidRPr="006D35F0">
              <w:rPr>
                <w:rFonts w:ascii="Arial" w:eastAsia="Arial Unicode MS" w:hAnsi="Arial" w:cs="Arial"/>
                <w:sz w:val="16"/>
                <w:szCs w:val="16"/>
              </w:rPr>
              <w:t>Country of</w:t>
            </w:r>
          </w:p>
        </w:tc>
        <w:tc>
          <w:tcPr>
            <w:tcW w:w="2070" w:type="dxa"/>
            <w:gridSpan w:val="2"/>
            <w:tcBorders>
              <w:top w:val="nil"/>
              <w:left w:val="nil"/>
              <w:bottom w:val="nil"/>
              <w:right w:val="nil"/>
            </w:tcBorders>
          </w:tcPr>
          <w:p w:rsidR="00321476" w:rsidRPr="006D35F0" w:rsidRDefault="00321476" w:rsidP="00BB2CC8">
            <w:pPr>
              <w:spacing w:line="300" w:lineRule="exact"/>
              <w:ind w:left="-108" w:right="-108"/>
              <w:jc w:val="center"/>
              <w:rPr>
                <w:rFonts w:ascii="Arial" w:eastAsia="Arial Unicode MS" w:hAnsi="Arial" w:cs="Arial"/>
                <w:sz w:val="16"/>
                <w:szCs w:val="16"/>
              </w:rPr>
            </w:pPr>
            <w:r w:rsidRPr="006D35F0">
              <w:rPr>
                <w:rFonts w:ascii="Arial" w:eastAsia="Arial Unicode MS" w:hAnsi="Arial" w:cs="Arial"/>
                <w:sz w:val="16"/>
                <w:szCs w:val="16"/>
              </w:rPr>
              <w:t>Percentage of</w:t>
            </w:r>
          </w:p>
        </w:tc>
      </w:tr>
      <w:tr w:rsidR="00321476" w:rsidRPr="00744372" w:rsidTr="00174FEC">
        <w:trPr>
          <w:gridAfter w:val="1"/>
          <w:wAfter w:w="1035" w:type="dxa"/>
        </w:trPr>
        <w:tc>
          <w:tcPr>
            <w:tcW w:w="3060" w:type="dxa"/>
            <w:tcBorders>
              <w:top w:val="nil"/>
              <w:left w:val="nil"/>
              <w:bottom w:val="nil"/>
              <w:right w:val="nil"/>
            </w:tcBorders>
          </w:tcPr>
          <w:p w:rsidR="00321476" w:rsidRPr="006D35F0" w:rsidRDefault="00321476" w:rsidP="00BB2CC8">
            <w:pPr>
              <w:pBdr>
                <w:bottom w:val="single" w:sz="4" w:space="1" w:color="auto"/>
              </w:pBdr>
              <w:spacing w:line="300" w:lineRule="exact"/>
              <w:jc w:val="center"/>
              <w:rPr>
                <w:rFonts w:ascii="Arial" w:eastAsia="Arial Unicode MS" w:hAnsi="Arial" w:cs="Arial"/>
                <w:sz w:val="16"/>
                <w:szCs w:val="16"/>
              </w:rPr>
            </w:pPr>
            <w:r w:rsidRPr="006D35F0">
              <w:rPr>
                <w:rFonts w:ascii="Arial" w:eastAsia="Arial Unicode MS" w:hAnsi="Arial" w:cs="Arial"/>
                <w:sz w:val="16"/>
                <w:szCs w:val="16"/>
              </w:rPr>
              <w:t>Company’s name</w:t>
            </w:r>
          </w:p>
        </w:tc>
        <w:tc>
          <w:tcPr>
            <w:tcW w:w="2610" w:type="dxa"/>
            <w:tcBorders>
              <w:top w:val="nil"/>
              <w:left w:val="nil"/>
              <w:bottom w:val="nil"/>
              <w:right w:val="nil"/>
            </w:tcBorders>
          </w:tcPr>
          <w:p w:rsidR="00321476" w:rsidRPr="006D35F0" w:rsidRDefault="00321476" w:rsidP="00BB2CC8">
            <w:pPr>
              <w:pBdr>
                <w:bottom w:val="single" w:sz="6" w:space="1" w:color="auto"/>
              </w:pBdr>
              <w:spacing w:line="300" w:lineRule="exact"/>
              <w:jc w:val="center"/>
              <w:rPr>
                <w:rFonts w:ascii="Arial" w:eastAsia="Arial Unicode MS" w:hAnsi="Arial" w:cs="Arial"/>
                <w:sz w:val="16"/>
                <w:szCs w:val="16"/>
              </w:rPr>
            </w:pPr>
            <w:r w:rsidRPr="006D35F0">
              <w:rPr>
                <w:rFonts w:ascii="Arial" w:eastAsia="Arial Unicode MS" w:hAnsi="Arial" w:cs="Arial"/>
                <w:sz w:val="16"/>
                <w:szCs w:val="16"/>
              </w:rPr>
              <w:t>Nature of business</w:t>
            </w:r>
          </w:p>
        </w:tc>
        <w:tc>
          <w:tcPr>
            <w:tcW w:w="1170" w:type="dxa"/>
            <w:tcBorders>
              <w:top w:val="nil"/>
              <w:left w:val="nil"/>
              <w:bottom w:val="nil"/>
              <w:right w:val="nil"/>
            </w:tcBorders>
          </w:tcPr>
          <w:p w:rsidR="00321476" w:rsidRPr="006D35F0" w:rsidRDefault="00321476" w:rsidP="00BB2CC8">
            <w:pPr>
              <w:pBdr>
                <w:bottom w:val="single" w:sz="4" w:space="1" w:color="auto"/>
              </w:pBdr>
              <w:spacing w:line="300" w:lineRule="exact"/>
              <w:ind w:left="-24"/>
              <w:jc w:val="center"/>
              <w:rPr>
                <w:rFonts w:ascii="Arial" w:eastAsia="Arial Unicode MS" w:hAnsi="Arial" w:cs="Arial"/>
                <w:sz w:val="16"/>
                <w:szCs w:val="16"/>
              </w:rPr>
            </w:pPr>
            <w:r w:rsidRPr="006D35F0">
              <w:rPr>
                <w:rFonts w:ascii="Arial" w:eastAsia="Arial Unicode MS" w:hAnsi="Arial" w:cs="Arial"/>
                <w:sz w:val="16"/>
                <w:szCs w:val="16"/>
              </w:rPr>
              <w:t>incorporation</w:t>
            </w:r>
          </w:p>
        </w:tc>
        <w:tc>
          <w:tcPr>
            <w:tcW w:w="2070" w:type="dxa"/>
            <w:gridSpan w:val="2"/>
            <w:tcBorders>
              <w:top w:val="nil"/>
              <w:left w:val="nil"/>
              <w:bottom w:val="nil"/>
              <w:right w:val="nil"/>
            </w:tcBorders>
          </w:tcPr>
          <w:p w:rsidR="00321476" w:rsidRPr="006D35F0" w:rsidRDefault="00321476" w:rsidP="00BB2CC8">
            <w:pPr>
              <w:pBdr>
                <w:bottom w:val="single" w:sz="4" w:space="1" w:color="auto"/>
              </w:pBdr>
              <w:spacing w:line="300" w:lineRule="exact"/>
              <w:ind w:left="-108" w:right="-108"/>
              <w:jc w:val="center"/>
              <w:rPr>
                <w:rFonts w:ascii="Arial" w:eastAsia="Arial Unicode MS" w:hAnsi="Arial" w:cs="Arial"/>
                <w:sz w:val="16"/>
                <w:szCs w:val="16"/>
              </w:rPr>
            </w:pPr>
            <w:r w:rsidRPr="006D35F0">
              <w:rPr>
                <w:rFonts w:ascii="Arial" w:eastAsia="Arial Unicode MS" w:hAnsi="Arial" w:cs="Arial"/>
                <w:sz w:val="16"/>
                <w:szCs w:val="16"/>
              </w:rPr>
              <w:t>shareholding</w:t>
            </w:r>
          </w:p>
        </w:tc>
      </w:tr>
      <w:tr w:rsidR="00321476" w:rsidRPr="00744372" w:rsidTr="00174FEC">
        <w:trPr>
          <w:gridAfter w:val="1"/>
          <w:wAfter w:w="1035" w:type="dxa"/>
        </w:trPr>
        <w:tc>
          <w:tcPr>
            <w:tcW w:w="3060" w:type="dxa"/>
            <w:tcBorders>
              <w:top w:val="nil"/>
              <w:left w:val="nil"/>
              <w:bottom w:val="nil"/>
              <w:right w:val="nil"/>
            </w:tcBorders>
          </w:tcPr>
          <w:p w:rsidR="00321476" w:rsidRPr="006D35F0" w:rsidRDefault="00321476" w:rsidP="00BB2CC8">
            <w:pPr>
              <w:spacing w:line="300" w:lineRule="exact"/>
              <w:jc w:val="both"/>
              <w:rPr>
                <w:rFonts w:ascii="Arial" w:eastAsia="Arial Unicode MS" w:hAnsi="Arial" w:cs="Arial"/>
                <w:sz w:val="16"/>
                <w:szCs w:val="16"/>
              </w:rPr>
            </w:pPr>
          </w:p>
        </w:tc>
        <w:tc>
          <w:tcPr>
            <w:tcW w:w="2610" w:type="dxa"/>
            <w:tcBorders>
              <w:top w:val="nil"/>
              <w:left w:val="nil"/>
              <w:bottom w:val="nil"/>
              <w:right w:val="nil"/>
            </w:tcBorders>
          </w:tcPr>
          <w:p w:rsidR="00321476" w:rsidRPr="006D35F0" w:rsidRDefault="00321476" w:rsidP="00BB2CC8">
            <w:pPr>
              <w:spacing w:line="300" w:lineRule="exact"/>
              <w:jc w:val="both"/>
              <w:rPr>
                <w:rFonts w:ascii="Arial" w:eastAsia="Arial Unicode MS" w:hAnsi="Arial" w:cs="Arial"/>
                <w:sz w:val="16"/>
                <w:szCs w:val="16"/>
              </w:rPr>
            </w:pPr>
          </w:p>
        </w:tc>
        <w:tc>
          <w:tcPr>
            <w:tcW w:w="1170" w:type="dxa"/>
            <w:tcBorders>
              <w:top w:val="nil"/>
              <w:left w:val="nil"/>
              <w:bottom w:val="nil"/>
              <w:right w:val="nil"/>
            </w:tcBorders>
          </w:tcPr>
          <w:p w:rsidR="00321476" w:rsidRPr="006D35F0" w:rsidRDefault="00321476" w:rsidP="00BB2CC8">
            <w:pPr>
              <w:spacing w:line="300" w:lineRule="exact"/>
              <w:jc w:val="center"/>
              <w:rPr>
                <w:rFonts w:ascii="Arial" w:eastAsia="Arial Unicode MS" w:hAnsi="Arial" w:cs="Arial"/>
                <w:sz w:val="16"/>
                <w:szCs w:val="16"/>
                <w:u w:val="single"/>
              </w:rPr>
            </w:pPr>
          </w:p>
        </w:tc>
        <w:tc>
          <w:tcPr>
            <w:tcW w:w="1035" w:type="dxa"/>
            <w:tcBorders>
              <w:top w:val="nil"/>
              <w:left w:val="nil"/>
              <w:bottom w:val="nil"/>
              <w:right w:val="nil"/>
            </w:tcBorders>
          </w:tcPr>
          <w:p w:rsidR="00321476" w:rsidRPr="006D35F0" w:rsidRDefault="009B4BCA" w:rsidP="00BB2CC8">
            <w:pPr>
              <w:spacing w:line="300" w:lineRule="exact"/>
              <w:jc w:val="center"/>
              <w:rPr>
                <w:rFonts w:ascii="Arial" w:eastAsia="Arial Unicode MS" w:hAnsi="Arial" w:cs="Arial"/>
                <w:sz w:val="16"/>
                <w:szCs w:val="16"/>
              </w:rPr>
            </w:pPr>
            <w:r>
              <w:rPr>
                <w:rFonts w:ascii="Arial" w:eastAsia="Arial Unicode MS" w:hAnsi="Arial" w:cs="Arial"/>
                <w:sz w:val="16"/>
                <w:szCs w:val="16"/>
                <w:u w:val="single"/>
              </w:rPr>
              <w:t>2019</w:t>
            </w:r>
          </w:p>
        </w:tc>
        <w:tc>
          <w:tcPr>
            <w:tcW w:w="1035" w:type="dxa"/>
            <w:tcBorders>
              <w:top w:val="nil"/>
              <w:left w:val="nil"/>
              <w:bottom w:val="nil"/>
              <w:right w:val="nil"/>
            </w:tcBorders>
          </w:tcPr>
          <w:p w:rsidR="00321476" w:rsidRPr="006D35F0" w:rsidRDefault="009B4BCA" w:rsidP="00BB2CC8">
            <w:pPr>
              <w:spacing w:line="300" w:lineRule="exact"/>
              <w:jc w:val="center"/>
              <w:rPr>
                <w:rFonts w:ascii="Arial" w:eastAsia="Arial Unicode MS" w:hAnsi="Arial" w:cs="Arial"/>
                <w:sz w:val="16"/>
                <w:szCs w:val="16"/>
              </w:rPr>
            </w:pPr>
            <w:r>
              <w:rPr>
                <w:rFonts w:ascii="Arial" w:eastAsia="Arial Unicode MS" w:hAnsi="Arial" w:cs="Arial"/>
                <w:sz w:val="16"/>
                <w:szCs w:val="16"/>
                <w:u w:val="single"/>
              </w:rPr>
              <w:t>2018</w:t>
            </w:r>
          </w:p>
        </w:tc>
      </w:tr>
      <w:tr w:rsidR="00321476" w:rsidRPr="00744372" w:rsidTr="00174FEC">
        <w:trPr>
          <w:gridAfter w:val="1"/>
          <w:wAfter w:w="1035" w:type="dxa"/>
        </w:trPr>
        <w:tc>
          <w:tcPr>
            <w:tcW w:w="3060" w:type="dxa"/>
            <w:tcBorders>
              <w:top w:val="nil"/>
              <w:left w:val="nil"/>
              <w:bottom w:val="nil"/>
              <w:right w:val="nil"/>
            </w:tcBorders>
          </w:tcPr>
          <w:p w:rsidR="00321476" w:rsidRPr="006D35F0" w:rsidRDefault="00321476" w:rsidP="00BB2CC8">
            <w:pPr>
              <w:spacing w:line="300" w:lineRule="exact"/>
              <w:jc w:val="both"/>
              <w:rPr>
                <w:rFonts w:ascii="Arial" w:eastAsia="Arial Unicode MS" w:hAnsi="Arial" w:cs="Arial"/>
                <w:sz w:val="16"/>
                <w:szCs w:val="16"/>
              </w:rPr>
            </w:pPr>
          </w:p>
        </w:tc>
        <w:tc>
          <w:tcPr>
            <w:tcW w:w="2610" w:type="dxa"/>
            <w:tcBorders>
              <w:top w:val="nil"/>
              <w:left w:val="nil"/>
              <w:bottom w:val="nil"/>
              <w:right w:val="nil"/>
            </w:tcBorders>
          </w:tcPr>
          <w:p w:rsidR="00321476" w:rsidRPr="006D35F0" w:rsidRDefault="00321476" w:rsidP="00BB2CC8">
            <w:pPr>
              <w:spacing w:line="300" w:lineRule="exact"/>
              <w:jc w:val="both"/>
              <w:rPr>
                <w:rFonts w:ascii="Arial" w:eastAsia="Arial Unicode MS" w:hAnsi="Arial" w:cs="Arial"/>
                <w:sz w:val="16"/>
                <w:szCs w:val="16"/>
              </w:rPr>
            </w:pPr>
          </w:p>
        </w:tc>
        <w:tc>
          <w:tcPr>
            <w:tcW w:w="1170" w:type="dxa"/>
            <w:tcBorders>
              <w:top w:val="nil"/>
              <w:left w:val="nil"/>
              <w:bottom w:val="nil"/>
              <w:right w:val="nil"/>
            </w:tcBorders>
          </w:tcPr>
          <w:p w:rsidR="00321476" w:rsidRPr="006D35F0" w:rsidRDefault="00321476" w:rsidP="00BB2CC8">
            <w:pPr>
              <w:spacing w:line="300" w:lineRule="exact"/>
              <w:jc w:val="center"/>
              <w:rPr>
                <w:rFonts w:ascii="Arial" w:eastAsia="Arial Unicode MS" w:hAnsi="Arial" w:cs="Arial"/>
                <w:sz w:val="16"/>
                <w:szCs w:val="16"/>
              </w:rPr>
            </w:pPr>
          </w:p>
        </w:tc>
        <w:tc>
          <w:tcPr>
            <w:tcW w:w="1035" w:type="dxa"/>
            <w:tcBorders>
              <w:top w:val="nil"/>
              <w:left w:val="nil"/>
              <w:bottom w:val="nil"/>
              <w:right w:val="nil"/>
            </w:tcBorders>
          </w:tcPr>
          <w:p w:rsidR="00321476" w:rsidRPr="006D35F0" w:rsidRDefault="004976FD" w:rsidP="00BB2CC8">
            <w:pPr>
              <w:spacing w:line="300" w:lineRule="exact"/>
              <w:jc w:val="center"/>
              <w:rPr>
                <w:rFonts w:ascii="Arial" w:eastAsia="Arial Unicode MS" w:hAnsi="Arial" w:cs="Arial"/>
                <w:sz w:val="16"/>
                <w:szCs w:val="16"/>
              </w:rPr>
            </w:pPr>
            <w:r w:rsidRPr="006D35F0">
              <w:rPr>
                <w:rFonts w:ascii="Arial" w:eastAsia="Arial Unicode MS" w:hAnsi="Arial" w:cs="Arial"/>
                <w:sz w:val="16"/>
                <w:szCs w:val="16"/>
              </w:rPr>
              <w:t>%</w:t>
            </w:r>
          </w:p>
        </w:tc>
        <w:tc>
          <w:tcPr>
            <w:tcW w:w="1035" w:type="dxa"/>
            <w:tcBorders>
              <w:top w:val="nil"/>
              <w:left w:val="nil"/>
              <w:bottom w:val="nil"/>
              <w:right w:val="nil"/>
            </w:tcBorders>
          </w:tcPr>
          <w:p w:rsidR="00321476" w:rsidRPr="006D35F0" w:rsidRDefault="004976FD" w:rsidP="00BB2CC8">
            <w:pPr>
              <w:spacing w:line="300" w:lineRule="exact"/>
              <w:ind w:left="-18"/>
              <w:jc w:val="center"/>
              <w:rPr>
                <w:rFonts w:ascii="Arial" w:eastAsia="Arial Unicode MS" w:hAnsi="Arial" w:cs="Arial"/>
                <w:sz w:val="16"/>
                <w:szCs w:val="16"/>
              </w:rPr>
            </w:pPr>
            <w:r w:rsidRPr="006D35F0">
              <w:rPr>
                <w:rFonts w:ascii="Arial" w:eastAsia="Arial Unicode MS" w:hAnsi="Arial" w:cs="Arial"/>
                <w:sz w:val="16"/>
                <w:szCs w:val="16"/>
              </w:rPr>
              <w:t>%</w:t>
            </w:r>
          </w:p>
        </w:tc>
      </w:tr>
      <w:tr w:rsidR="00321476" w:rsidRPr="00744372" w:rsidTr="00174FEC">
        <w:trPr>
          <w:gridAfter w:val="1"/>
          <w:wAfter w:w="1035" w:type="dxa"/>
        </w:trPr>
        <w:tc>
          <w:tcPr>
            <w:tcW w:w="3060" w:type="dxa"/>
            <w:tcBorders>
              <w:top w:val="nil"/>
              <w:left w:val="nil"/>
              <w:bottom w:val="nil"/>
              <w:right w:val="nil"/>
            </w:tcBorders>
          </w:tcPr>
          <w:p w:rsidR="00321476" w:rsidRPr="006D35F0" w:rsidRDefault="00321476" w:rsidP="00BB2CC8">
            <w:pPr>
              <w:spacing w:line="300" w:lineRule="exact"/>
              <w:ind w:left="90" w:hanging="90"/>
              <w:rPr>
                <w:rFonts w:ascii="Arial" w:eastAsia="Arial Unicode MS" w:hAnsi="Arial" w:cs="Arial"/>
                <w:sz w:val="16"/>
                <w:szCs w:val="16"/>
                <w:u w:val="single"/>
              </w:rPr>
            </w:pPr>
            <w:r w:rsidRPr="006D35F0">
              <w:rPr>
                <w:rFonts w:ascii="Arial" w:eastAsia="Arial Unicode MS" w:hAnsi="Arial" w:cs="Arial"/>
                <w:sz w:val="16"/>
                <w:szCs w:val="16"/>
                <w:u w:val="single"/>
              </w:rPr>
              <w:t>Held by the Company</w:t>
            </w:r>
          </w:p>
        </w:tc>
        <w:tc>
          <w:tcPr>
            <w:tcW w:w="2610" w:type="dxa"/>
            <w:tcBorders>
              <w:top w:val="nil"/>
              <w:left w:val="nil"/>
              <w:bottom w:val="nil"/>
              <w:right w:val="nil"/>
            </w:tcBorders>
          </w:tcPr>
          <w:p w:rsidR="00321476" w:rsidRPr="006D35F0" w:rsidRDefault="00321476" w:rsidP="00BB2CC8">
            <w:pPr>
              <w:spacing w:line="300" w:lineRule="exact"/>
              <w:jc w:val="both"/>
              <w:rPr>
                <w:rFonts w:ascii="Arial" w:eastAsia="Arial Unicode MS" w:hAnsi="Arial" w:cs="Arial"/>
                <w:sz w:val="16"/>
                <w:szCs w:val="16"/>
              </w:rPr>
            </w:pPr>
          </w:p>
        </w:tc>
        <w:tc>
          <w:tcPr>
            <w:tcW w:w="1170" w:type="dxa"/>
            <w:tcBorders>
              <w:top w:val="nil"/>
              <w:left w:val="nil"/>
              <w:bottom w:val="nil"/>
              <w:right w:val="nil"/>
            </w:tcBorders>
          </w:tcPr>
          <w:p w:rsidR="00321476" w:rsidRPr="006D35F0" w:rsidRDefault="00321476" w:rsidP="00BB2CC8">
            <w:pPr>
              <w:spacing w:line="300" w:lineRule="exact"/>
              <w:jc w:val="center"/>
              <w:rPr>
                <w:rFonts w:ascii="Arial" w:eastAsia="Arial Unicode MS" w:hAnsi="Arial" w:cs="Arial"/>
                <w:sz w:val="16"/>
                <w:szCs w:val="16"/>
              </w:rPr>
            </w:pPr>
          </w:p>
        </w:tc>
        <w:tc>
          <w:tcPr>
            <w:tcW w:w="1035" w:type="dxa"/>
            <w:tcBorders>
              <w:top w:val="nil"/>
              <w:left w:val="nil"/>
              <w:bottom w:val="nil"/>
              <w:right w:val="nil"/>
            </w:tcBorders>
          </w:tcPr>
          <w:p w:rsidR="00321476" w:rsidRPr="006D35F0" w:rsidRDefault="00321476" w:rsidP="00BB2CC8">
            <w:pPr>
              <w:spacing w:line="300" w:lineRule="exact"/>
              <w:jc w:val="center"/>
              <w:rPr>
                <w:rFonts w:ascii="Arial" w:eastAsia="Arial Unicode MS" w:hAnsi="Arial" w:cs="Arial"/>
                <w:sz w:val="16"/>
                <w:szCs w:val="16"/>
              </w:rPr>
            </w:pPr>
          </w:p>
        </w:tc>
        <w:tc>
          <w:tcPr>
            <w:tcW w:w="1035" w:type="dxa"/>
            <w:tcBorders>
              <w:top w:val="nil"/>
              <w:left w:val="nil"/>
              <w:bottom w:val="nil"/>
              <w:right w:val="nil"/>
            </w:tcBorders>
          </w:tcPr>
          <w:p w:rsidR="00321476" w:rsidRPr="006D35F0" w:rsidRDefault="00321476" w:rsidP="00BB2CC8">
            <w:pPr>
              <w:spacing w:line="300" w:lineRule="exact"/>
              <w:ind w:left="-18"/>
              <w:jc w:val="center"/>
              <w:rPr>
                <w:rFonts w:ascii="Arial" w:eastAsia="Arial Unicode MS" w:hAnsi="Arial" w:cs="Arial"/>
                <w:sz w:val="16"/>
                <w:szCs w:val="16"/>
              </w:rPr>
            </w:pPr>
          </w:p>
        </w:tc>
      </w:tr>
      <w:tr w:rsidR="00BA1E06" w:rsidRPr="00744372" w:rsidTr="00174FEC">
        <w:trPr>
          <w:gridAfter w:val="1"/>
          <w:wAfter w:w="1035" w:type="dxa"/>
        </w:trPr>
        <w:tc>
          <w:tcPr>
            <w:tcW w:w="3060" w:type="dxa"/>
            <w:tcBorders>
              <w:top w:val="nil"/>
              <w:left w:val="nil"/>
              <w:bottom w:val="nil"/>
              <w:right w:val="nil"/>
            </w:tcBorders>
          </w:tcPr>
          <w:p w:rsidR="00BA1E06" w:rsidRPr="006D35F0" w:rsidRDefault="00BA1E06" w:rsidP="00BB2CC8">
            <w:pPr>
              <w:spacing w:line="300" w:lineRule="exact"/>
              <w:ind w:left="90" w:hanging="90"/>
              <w:rPr>
                <w:rFonts w:ascii="Arial" w:eastAsia="Arial Unicode MS" w:hAnsi="Arial" w:cs="Arial"/>
                <w:sz w:val="16"/>
                <w:szCs w:val="16"/>
              </w:rPr>
            </w:pPr>
            <w:proofErr w:type="spellStart"/>
            <w:r w:rsidRPr="006D35F0">
              <w:rPr>
                <w:rFonts w:ascii="Arial" w:eastAsia="Arial Unicode MS" w:hAnsi="Arial" w:cs="Arial"/>
                <w:sz w:val="16"/>
                <w:szCs w:val="16"/>
              </w:rPr>
              <w:t>Modernform</w:t>
            </w:r>
            <w:proofErr w:type="spellEnd"/>
            <w:r w:rsidRPr="006D35F0">
              <w:rPr>
                <w:rFonts w:ascii="Arial" w:eastAsia="Arial Unicode MS" w:hAnsi="Arial" w:cs="Arial"/>
                <w:sz w:val="16"/>
                <w:szCs w:val="16"/>
              </w:rPr>
              <w:t xml:space="preserve"> Tower </w:t>
            </w:r>
          </w:p>
        </w:tc>
        <w:tc>
          <w:tcPr>
            <w:tcW w:w="2610" w:type="dxa"/>
            <w:tcBorders>
              <w:top w:val="nil"/>
              <w:left w:val="nil"/>
              <w:bottom w:val="nil"/>
              <w:right w:val="nil"/>
            </w:tcBorders>
          </w:tcPr>
          <w:p w:rsidR="00BA1E06" w:rsidRPr="006D35F0" w:rsidRDefault="00BA1E06" w:rsidP="00BB2CC8">
            <w:pPr>
              <w:spacing w:line="300" w:lineRule="exact"/>
              <w:ind w:right="-198"/>
              <w:jc w:val="both"/>
              <w:rPr>
                <w:rFonts w:ascii="Arial" w:eastAsia="Arial Unicode MS" w:hAnsi="Arial" w:cs="Arial"/>
                <w:sz w:val="16"/>
                <w:szCs w:val="16"/>
              </w:rPr>
            </w:pPr>
          </w:p>
        </w:tc>
        <w:tc>
          <w:tcPr>
            <w:tcW w:w="1170" w:type="dxa"/>
            <w:tcBorders>
              <w:top w:val="nil"/>
              <w:left w:val="nil"/>
              <w:bottom w:val="nil"/>
              <w:right w:val="nil"/>
            </w:tcBorders>
          </w:tcPr>
          <w:p w:rsidR="00BA1E06" w:rsidRPr="006D35F0" w:rsidRDefault="00BA1E06" w:rsidP="00BB2CC8">
            <w:pPr>
              <w:spacing w:line="300" w:lineRule="exact"/>
              <w:rPr>
                <w:rFonts w:ascii="Arial" w:hAnsi="Arial" w:cs="Arial"/>
                <w:sz w:val="16"/>
                <w:szCs w:val="16"/>
              </w:rPr>
            </w:pPr>
          </w:p>
        </w:tc>
        <w:tc>
          <w:tcPr>
            <w:tcW w:w="1035" w:type="dxa"/>
            <w:tcBorders>
              <w:top w:val="nil"/>
              <w:left w:val="nil"/>
              <w:bottom w:val="nil"/>
              <w:right w:val="nil"/>
            </w:tcBorders>
          </w:tcPr>
          <w:p w:rsidR="00BA1E06" w:rsidRPr="006D35F0" w:rsidRDefault="00BA1E06" w:rsidP="00BB2CC8">
            <w:pPr>
              <w:tabs>
                <w:tab w:val="decimal" w:pos="432"/>
              </w:tabs>
              <w:spacing w:line="300" w:lineRule="exact"/>
              <w:ind w:left="-106" w:right="-36"/>
              <w:rPr>
                <w:rFonts w:ascii="Arial" w:hAnsi="Arial" w:cs="Arial"/>
                <w:sz w:val="16"/>
                <w:szCs w:val="16"/>
              </w:rPr>
            </w:pPr>
          </w:p>
        </w:tc>
        <w:tc>
          <w:tcPr>
            <w:tcW w:w="1035" w:type="dxa"/>
            <w:tcBorders>
              <w:top w:val="nil"/>
              <w:left w:val="nil"/>
              <w:bottom w:val="nil"/>
              <w:right w:val="nil"/>
            </w:tcBorders>
          </w:tcPr>
          <w:p w:rsidR="00BA1E06" w:rsidRPr="006D35F0" w:rsidRDefault="00BA1E06" w:rsidP="00BB2CC8">
            <w:pPr>
              <w:tabs>
                <w:tab w:val="decimal" w:pos="432"/>
              </w:tabs>
              <w:spacing w:line="300" w:lineRule="exact"/>
              <w:ind w:left="-106" w:right="-36"/>
              <w:rPr>
                <w:rFonts w:ascii="Arial" w:hAnsi="Arial" w:cs="Arial"/>
                <w:sz w:val="16"/>
                <w:szCs w:val="16"/>
              </w:rPr>
            </w:pPr>
          </w:p>
        </w:tc>
      </w:tr>
      <w:tr w:rsidR="00494F7C" w:rsidRPr="00744372" w:rsidTr="00174FEC">
        <w:trPr>
          <w:gridAfter w:val="1"/>
          <w:wAfter w:w="1035" w:type="dxa"/>
        </w:trPr>
        <w:tc>
          <w:tcPr>
            <w:tcW w:w="3060" w:type="dxa"/>
            <w:tcBorders>
              <w:top w:val="nil"/>
              <w:left w:val="nil"/>
              <w:bottom w:val="nil"/>
              <w:right w:val="nil"/>
            </w:tcBorders>
          </w:tcPr>
          <w:p w:rsidR="00494F7C" w:rsidRPr="006D35F0" w:rsidRDefault="00494F7C" w:rsidP="00494F7C">
            <w:pPr>
              <w:spacing w:line="300" w:lineRule="exact"/>
              <w:ind w:left="90" w:hanging="90"/>
              <w:rPr>
                <w:rFonts w:ascii="Arial" w:eastAsia="Arial Unicode MS" w:hAnsi="Arial" w:cs="Arial"/>
                <w:sz w:val="16"/>
                <w:szCs w:val="16"/>
              </w:rPr>
            </w:pPr>
            <w:r w:rsidRPr="006D35F0">
              <w:rPr>
                <w:rFonts w:ascii="Arial" w:eastAsia="Arial Unicode MS" w:hAnsi="Arial" w:cs="Arial"/>
                <w:sz w:val="16"/>
                <w:szCs w:val="16"/>
              </w:rPr>
              <w:t xml:space="preserve">   Company Limited</w:t>
            </w:r>
          </w:p>
        </w:tc>
        <w:tc>
          <w:tcPr>
            <w:tcW w:w="2610" w:type="dxa"/>
            <w:tcBorders>
              <w:top w:val="nil"/>
              <w:left w:val="nil"/>
              <w:bottom w:val="nil"/>
              <w:right w:val="nil"/>
            </w:tcBorders>
          </w:tcPr>
          <w:p w:rsidR="00494F7C" w:rsidRPr="006D35F0" w:rsidRDefault="00494F7C" w:rsidP="00494F7C">
            <w:pPr>
              <w:spacing w:line="300" w:lineRule="exact"/>
              <w:ind w:right="-198"/>
              <w:jc w:val="both"/>
              <w:rPr>
                <w:rFonts w:ascii="Arial" w:eastAsia="Arial Unicode MS" w:hAnsi="Arial" w:cs="Arial"/>
                <w:sz w:val="16"/>
                <w:szCs w:val="16"/>
              </w:rPr>
            </w:pPr>
            <w:r w:rsidRPr="006D35F0">
              <w:rPr>
                <w:rFonts w:ascii="Arial" w:eastAsia="Arial Unicode MS" w:hAnsi="Arial" w:cs="Arial"/>
                <w:sz w:val="16"/>
                <w:szCs w:val="16"/>
              </w:rPr>
              <w:t>Rental office space</w:t>
            </w:r>
          </w:p>
        </w:tc>
        <w:tc>
          <w:tcPr>
            <w:tcW w:w="1170" w:type="dxa"/>
            <w:tcBorders>
              <w:top w:val="nil"/>
              <w:left w:val="nil"/>
              <w:bottom w:val="nil"/>
              <w:right w:val="nil"/>
            </w:tcBorders>
          </w:tcPr>
          <w:p w:rsidR="00494F7C" w:rsidRPr="006D35F0" w:rsidRDefault="00494F7C" w:rsidP="00086611">
            <w:pPr>
              <w:spacing w:line="300" w:lineRule="exact"/>
              <w:jc w:val="center"/>
              <w:rPr>
                <w:rFonts w:ascii="Arial" w:hAnsi="Arial" w:cs="Arial"/>
                <w:sz w:val="16"/>
                <w:szCs w:val="16"/>
              </w:rPr>
            </w:pPr>
            <w:r w:rsidRPr="006D35F0">
              <w:rPr>
                <w:rFonts w:ascii="Arial" w:eastAsia="Arial Unicode MS" w:hAnsi="Arial" w:cs="Arial"/>
                <w:sz w:val="16"/>
                <w:szCs w:val="16"/>
              </w:rPr>
              <w:t>Thailand</w:t>
            </w:r>
          </w:p>
        </w:tc>
        <w:tc>
          <w:tcPr>
            <w:tcW w:w="1035" w:type="dxa"/>
            <w:tcBorders>
              <w:top w:val="nil"/>
              <w:left w:val="nil"/>
              <w:bottom w:val="nil"/>
              <w:right w:val="nil"/>
            </w:tcBorders>
          </w:tcPr>
          <w:p w:rsidR="00494F7C" w:rsidRPr="006D35F0" w:rsidRDefault="00494F7C" w:rsidP="00494F7C">
            <w:pPr>
              <w:tabs>
                <w:tab w:val="decimal" w:pos="612"/>
              </w:tabs>
              <w:spacing w:line="300" w:lineRule="exact"/>
              <w:ind w:left="-106" w:right="-36"/>
              <w:rPr>
                <w:rFonts w:ascii="Arial" w:hAnsi="Arial" w:cs="Arial"/>
                <w:sz w:val="16"/>
                <w:szCs w:val="16"/>
              </w:rPr>
            </w:pPr>
            <w:r w:rsidRPr="006D35F0">
              <w:rPr>
                <w:rFonts w:ascii="Arial" w:hAnsi="Arial" w:cs="Arial"/>
                <w:sz w:val="16"/>
                <w:szCs w:val="16"/>
              </w:rPr>
              <w:t>100</w:t>
            </w:r>
          </w:p>
        </w:tc>
        <w:tc>
          <w:tcPr>
            <w:tcW w:w="1035" w:type="dxa"/>
            <w:tcBorders>
              <w:top w:val="nil"/>
              <w:left w:val="nil"/>
              <w:bottom w:val="nil"/>
              <w:right w:val="nil"/>
            </w:tcBorders>
          </w:tcPr>
          <w:p w:rsidR="00494F7C" w:rsidRPr="006D35F0" w:rsidRDefault="00494F7C" w:rsidP="00494F7C">
            <w:pPr>
              <w:tabs>
                <w:tab w:val="decimal" w:pos="612"/>
              </w:tabs>
              <w:spacing w:line="300" w:lineRule="exact"/>
              <w:ind w:left="-106" w:right="-36"/>
              <w:rPr>
                <w:rFonts w:ascii="Arial" w:hAnsi="Arial" w:cs="Arial"/>
                <w:sz w:val="16"/>
                <w:szCs w:val="16"/>
              </w:rPr>
            </w:pPr>
            <w:r w:rsidRPr="006D35F0">
              <w:rPr>
                <w:rFonts w:ascii="Arial" w:hAnsi="Arial" w:cs="Arial"/>
                <w:sz w:val="16"/>
                <w:szCs w:val="16"/>
              </w:rPr>
              <w:t>100</w:t>
            </w:r>
          </w:p>
        </w:tc>
      </w:tr>
      <w:tr w:rsidR="009E75A6" w:rsidRPr="00744372" w:rsidTr="00174FEC">
        <w:trPr>
          <w:gridAfter w:val="1"/>
          <w:wAfter w:w="1035" w:type="dxa"/>
        </w:trPr>
        <w:tc>
          <w:tcPr>
            <w:tcW w:w="3060" w:type="dxa"/>
            <w:tcBorders>
              <w:top w:val="nil"/>
              <w:left w:val="nil"/>
              <w:bottom w:val="nil"/>
              <w:right w:val="nil"/>
            </w:tcBorders>
          </w:tcPr>
          <w:p w:rsidR="009E75A6" w:rsidRPr="006D35F0" w:rsidRDefault="009E75A6" w:rsidP="009E75A6">
            <w:pPr>
              <w:spacing w:line="300" w:lineRule="exact"/>
              <w:ind w:left="90" w:right="-108" w:hanging="90"/>
              <w:rPr>
                <w:rFonts w:ascii="Arial" w:eastAsia="Arial Unicode MS" w:hAnsi="Arial" w:cs="Arial"/>
                <w:sz w:val="16"/>
                <w:szCs w:val="16"/>
              </w:rPr>
            </w:pPr>
            <w:proofErr w:type="spellStart"/>
            <w:r w:rsidRPr="006D35F0">
              <w:rPr>
                <w:rFonts w:ascii="Arial" w:eastAsia="Arial Unicode MS" w:hAnsi="Arial" w:cs="Arial"/>
                <w:sz w:val="16"/>
                <w:szCs w:val="16"/>
              </w:rPr>
              <w:t>Modernform</w:t>
            </w:r>
            <w:proofErr w:type="spellEnd"/>
            <w:r w:rsidRPr="006D35F0">
              <w:rPr>
                <w:rFonts w:ascii="Arial" w:eastAsia="Arial Unicode MS" w:hAnsi="Arial" w:cs="Arial"/>
                <w:sz w:val="16"/>
                <w:szCs w:val="16"/>
              </w:rPr>
              <w:t xml:space="preserve"> Health &amp; Care</w:t>
            </w:r>
            <w:r>
              <w:rPr>
                <w:rFonts w:ascii="Arial" w:eastAsia="Arial Unicode MS" w:hAnsi="Arial" w:cs="Arial"/>
                <w:sz w:val="16"/>
                <w:szCs w:val="16"/>
              </w:rPr>
              <w:t xml:space="preserve"> Public</w:t>
            </w:r>
          </w:p>
        </w:tc>
        <w:tc>
          <w:tcPr>
            <w:tcW w:w="2610" w:type="dxa"/>
            <w:tcBorders>
              <w:top w:val="nil"/>
              <w:left w:val="nil"/>
              <w:bottom w:val="nil"/>
              <w:right w:val="nil"/>
            </w:tcBorders>
          </w:tcPr>
          <w:p w:rsidR="009E75A6" w:rsidRPr="006D35F0" w:rsidRDefault="009E75A6" w:rsidP="009E75A6">
            <w:pPr>
              <w:spacing w:line="300" w:lineRule="exact"/>
              <w:ind w:right="-198"/>
              <w:jc w:val="both"/>
              <w:rPr>
                <w:rFonts w:ascii="Arial" w:eastAsia="Arial Unicode MS" w:hAnsi="Arial" w:cs="Arial"/>
                <w:sz w:val="16"/>
                <w:szCs w:val="16"/>
              </w:rPr>
            </w:pPr>
            <w:r w:rsidRPr="006D35F0">
              <w:rPr>
                <w:rFonts w:ascii="Arial" w:eastAsia="Arial Unicode MS" w:hAnsi="Arial" w:cs="Arial"/>
                <w:sz w:val="16"/>
                <w:szCs w:val="16"/>
              </w:rPr>
              <w:t>Distribution of health &amp; care</w:t>
            </w:r>
          </w:p>
        </w:tc>
        <w:tc>
          <w:tcPr>
            <w:tcW w:w="1170" w:type="dxa"/>
            <w:tcBorders>
              <w:top w:val="nil"/>
              <w:left w:val="nil"/>
              <w:bottom w:val="nil"/>
              <w:right w:val="nil"/>
            </w:tcBorders>
          </w:tcPr>
          <w:p w:rsidR="009E75A6" w:rsidRPr="006D35F0" w:rsidRDefault="009E75A6" w:rsidP="009E75A6">
            <w:pPr>
              <w:spacing w:line="300" w:lineRule="exact"/>
              <w:jc w:val="center"/>
              <w:rPr>
                <w:rFonts w:ascii="Arial" w:hAnsi="Arial" w:cs="Arial"/>
                <w:sz w:val="16"/>
                <w:szCs w:val="16"/>
              </w:rPr>
            </w:pPr>
            <w:r w:rsidRPr="006D35F0">
              <w:rPr>
                <w:rFonts w:ascii="Arial" w:eastAsia="Arial Unicode MS" w:hAnsi="Arial" w:cs="Arial"/>
                <w:sz w:val="16"/>
                <w:szCs w:val="16"/>
              </w:rPr>
              <w:t>Thailand</w:t>
            </w:r>
          </w:p>
        </w:tc>
        <w:tc>
          <w:tcPr>
            <w:tcW w:w="1035" w:type="dxa"/>
            <w:tcBorders>
              <w:top w:val="nil"/>
              <w:left w:val="nil"/>
              <w:bottom w:val="nil"/>
              <w:right w:val="nil"/>
            </w:tcBorders>
          </w:tcPr>
          <w:p w:rsidR="009E75A6" w:rsidRPr="006D35F0" w:rsidRDefault="009E75A6" w:rsidP="009E75A6">
            <w:pPr>
              <w:tabs>
                <w:tab w:val="decimal" w:pos="612"/>
              </w:tabs>
              <w:spacing w:line="300" w:lineRule="exact"/>
              <w:ind w:left="-106" w:right="-36"/>
              <w:rPr>
                <w:rFonts w:ascii="Arial" w:hAnsi="Arial" w:cs="Arial"/>
                <w:sz w:val="16"/>
                <w:szCs w:val="16"/>
              </w:rPr>
            </w:pPr>
            <w:r w:rsidRPr="006D35F0">
              <w:rPr>
                <w:rFonts w:ascii="Arial" w:hAnsi="Arial" w:cs="Arial"/>
                <w:sz w:val="16"/>
                <w:szCs w:val="16"/>
              </w:rPr>
              <w:t>95</w:t>
            </w:r>
          </w:p>
        </w:tc>
        <w:tc>
          <w:tcPr>
            <w:tcW w:w="1035" w:type="dxa"/>
            <w:tcBorders>
              <w:top w:val="nil"/>
              <w:left w:val="nil"/>
              <w:bottom w:val="nil"/>
              <w:right w:val="nil"/>
            </w:tcBorders>
          </w:tcPr>
          <w:p w:rsidR="009E75A6" w:rsidRPr="006D35F0" w:rsidRDefault="009E75A6" w:rsidP="009E75A6">
            <w:pPr>
              <w:tabs>
                <w:tab w:val="decimal" w:pos="612"/>
              </w:tabs>
              <w:spacing w:line="300" w:lineRule="exact"/>
              <w:ind w:left="-106" w:right="-36"/>
              <w:rPr>
                <w:rFonts w:ascii="Arial" w:hAnsi="Arial" w:cs="Arial"/>
                <w:sz w:val="16"/>
                <w:szCs w:val="16"/>
              </w:rPr>
            </w:pPr>
            <w:r w:rsidRPr="006D35F0">
              <w:rPr>
                <w:rFonts w:ascii="Arial" w:hAnsi="Arial" w:cs="Arial"/>
                <w:sz w:val="16"/>
                <w:szCs w:val="16"/>
              </w:rPr>
              <w:t>95</w:t>
            </w:r>
          </w:p>
        </w:tc>
      </w:tr>
      <w:tr w:rsidR="009E75A6" w:rsidRPr="00744372" w:rsidTr="00174FEC">
        <w:trPr>
          <w:gridAfter w:val="1"/>
          <w:wAfter w:w="1035" w:type="dxa"/>
        </w:trPr>
        <w:tc>
          <w:tcPr>
            <w:tcW w:w="3060" w:type="dxa"/>
            <w:tcBorders>
              <w:top w:val="nil"/>
              <w:left w:val="nil"/>
              <w:bottom w:val="nil"/>
              <w:right w:val="nil"/>
            </w:tcBorders>
          </w:tcPr>
          <w:p w:rsidR="009E75A6" w:rsidRPr="006D35F0" w:rsidRDefault="009E75A6" w:rsidP="009E75A6">
            <w:pPr>
              <w:spacing w:line="300" w:lineRule="exact"/>
              <w:ind w:left="90" w:right="-108" w:hanging="90"/>
              <w:rPr>
                <w:rFonts w:ascii="Arial" w:eastAsia="Arial Unicode MS" w:hAnsi="Arial" w:cs="Arial"/>
                <w:sz w:val="16"/>
                <w:szCs w:val="16"/>
              </w:rPr>
            </w:pPr>
            <w:r w:rsidRPr="006D35F0">
              <w:rPr>
                <w:rFonts w:ascii="Arial" w:eastAsia="Arial Unicode MS" w:hAnsi="Arial" w:cs="Arial"/>
                <w:sz w:val="16"/>
                <w:szCs w:val="16"/>
              </w:rPr>
              <w:t xml:space="preserve">   Company Limited</w:t>
            </w:r>
            <w:r>
              <w:rPr>
                <w:rFonts w:ascii="Arial" w:eastAsia="Arial Unicode MS" w:hAnsi="Arial" w:cs="Arial"/>
                <w:sz w:val="16"/>
                <w:szCs w:val="16"/>
              </w:rPr>
              <w:t xml:space="preserve"> </w:t>
            </w:r>
          </w:p>
        </w:tc>
        <w:tc>
          <w:tcPr>
            <w:tcW w:w="2610" w:type="dxa"/>
            <w:tcBorders>
              <w:top w:val="nil"/>
              <w:left w:val="nil"/>
              <w:bottom w:val="nil"/>
              <w:right w:val="nil"/>
            </w:tcBorders>
          </w:tcPr>
          <w:p w:rsidR="009E75A6" w:rsidRPr="006D35F0" w:rsidRDefault="009E75A6" w:rsidP="009E75A6">
            <w:pPr>
              <w:spacing w:line="300" w:lineRule="exact"/>
              <w:ind w:right="-198"/>
              <w:jc w:val="both"/>
              <w:rPr>
                <w:rFonts w:ascii="Arial" w:eastAsia="Arial Unicode MS" w:hAnsi="Arial" w:cs="Arial"/>
                <w:sz w:val="16"/>
                <w:szCs w:val="16"/>
              </w:rPr>
            </w:pPr>
            <w:r w:rsidRPr="006D35F0">
              <w:rPr>
                <w:rFonts w:ascii="Arial" w:eastAsia="Arial Unicode MS" w:hAnsi="Arial" w:cs="Arial"/>
                <w:sz w:val="16"/>
                <w:szCs w:val="16"/>
              </w:rPr>
              <w:t xml:space="preserve">   products and construction</w:t>
            </w:r>
          </w:p>
        </w:tc>
        <w:tc>
          <w:tcPr>
            <w:tcW w:w="1170" w:type="dxa"/>
            <w:tcBorders>
              <w:top w:val="nil"/>
              <w:left w:val="nil"/>
              <w:bottom w:val="nil"/>
              <w:right w:val="nil"/>
            </w:tcBorders>
          </w:tcPr>
          <w:p w:rsidR="009E75A6" w:rsidRPr="006D35F0" w:rsidRDefault="009E75A6" w:rsidP="009E75A6">
            <w:pPr>
              <w:spacing w:line="300" w:lineRule="exact"/>
              <w:jc w:val="center"/>
              <w:rPr>
                <w:rFonts w:ascii="Arial" w:hAnsi="Arial" w:cs="Arial"/>
                <w:sz w:val="16"/>
                <w:szCs w:val="16"/>
              </w:rPr>
            </w:pPr>
          </w:p>
        </w:tc>
        <w:tc>
          <w:tcPr>
            <w:tcW w:w="1035" w:type="dxa"/>
            <w:tcBorders>
              <w:top w:val="nil"/>
              <w:left w:val="nil"/>
              <w:bottom w:val="nil"/>
              <w:right w:val="nil"/>
            </w:tcBorders>
          </w:tcPr>
          <w:p w:rsidR="009E75A6" w:rsidRPr="006D35F0" w:rsidRDefault="009E75A6" w:rsidP="009E75A6">
            <w:pPr>
              <w:tabs>
                <w:tab w:val="decimal" w:pos="612"/>
              </w:tabs>
              <w:spacing w:line="300" w:lineRule="exact"/>
              <w:ind w:left="-106" w:right="-36"/>
              <w:rPr>
                <w:rFonts w:ascii="Arial" w:hAnsi="Arial" w:cs="Arial"/>
                <w:sz w:val="16"/>
                <w:szCs w:val="16"/>
              </w:rPr>
            </w:pPr>
          </w:p>
        </w:tc>
        <w:tc>
          <w:tcPr>
            <w:tcW w:w="1035" w:type="dxa"/>
            <w:tcBorders>
              <w:top w:val="nil"/>
              <w:left w:val="nil"/>
              <w:bottom w:val="nil"/>
              <w:right w:val="nil"/>
            </w:tcBorders>
          </w:tcPr>
          <w:p w:rsidR="009E75A6" w:rsidRPr="006D35F0" w:rsidRDefault="009E75A6" w:rsidP="009E75A6">
            <w:pPr>
              <w:tabs>
                <w:tab w:val="decimal" w:pos="612"/>
              </w:tabs>
              <w:spacing w:line="300" w:lineRule="exact"/>
              <w:ind w:left="-106" w:right="-36"/>
              <w:rPr>
                <w:rFonts w:ascii="Arial" w:hAnsi="Arial" w:cs="Arial"/>
                <w:sz w:val="16"/>
                <w:szCs w:val="16"/>
              </w:rPr>
            </w:pPr>
          </w:p>
        </w:tc>
      </w:tr>
      <w:tr w:rsidR="009E75A6" w:rsidRPr="00744372" w:rsidTr="00174FEC">
        <w:trPr>
          <w:gridAfter w:val="1"/>
          <w:wAfter w:w="1035" w:type="dxa"/>
        </w:trPr>
        <w:tc>
          <w:tcPr>
            <w:tcW w:w="3060" w:type="dxa"/>
            <w:tcBorders>
              <w:top w:val="nil"/>
              <w:left w:val="nil"/>
              <w:bottom w:val="nil"/>
              <w:right w:val="nil"/>
            </w:tcBorders>
          </w:tcPr>
          <w:p w:rsidR="009E75A6" w:rsidRPr="006D35F0" w:rsidRDefault="009E75A6" w:rsidP="009E75A6">
            <w:pPr>
              <w:spacing w:line="300" w:lineRule="exact"/>
              <w:ind w:left="90" w:right="-108" w:hanging="90"/>
              <w:rPr>
                <w:rFonts w:ascii="Arial" w:eastAsia="Arial Unicode MS" w:hAnsi="Arial" w:cs="Arial"/>
                <w:sz w:val="16"/>
                <w:szCs w:val="16"/>
              </w:rPr>
            </w:pPr>
            <w:proofErr w:type="spellStart"/>
            <w:r w:rsidRPr="006D35F0">
              <w:rPr>
                <w:rFonts w:ascii="Arial" w:eastAsia="Arial Unicode MS" w:hAnsi="Arial" w:cs="Arial"/>
                <w:sz w:val="16"/>
                <w:szCs w:val="16"/>
              </w:rPr>
              <w:t>Rafa</w:t>
            </w:r>
            <w:proofErr w:type="spellEnd"/>
            <w:r w:rsidRPr="006D35F0">
              <w:rPr>
                <w:rFonts w:ascii="Arial" w:eastAsia="Arial Unicode MS" w:hAnsi="Arial" w:cs="Arial"/>
                <w:sz w:val="16"/>
                <w:szCs w:val="16"/>
              </w:rPr>
              <w:t xml:space="preserve"> Associates Company Limited</w:t>
            </w:r>
          </w:p>
        </w:tc>
        <w:tc>
          <w:tcPr>
            <w:tcW w:w="2610" w:type="dxa"/>
            <w:tcBorders>
              <w:top w:val="nil"/>
              <w:left w:val="nil"/>
              <w:bottom w:val="nil"/>
              <w:right w:val="nil"/>
            </w:tcBorders>
          </w:tcPr>
          <w:p w:rsidR="009E75A6" w:rsidRPr="006D35F0" w:rsidRDefault="009E75A6" w:rsidP="009E75A6">
            <w:pPr>
              <w:spacing w:line="300" w:lineRule="exact"/>
              <w:ind w:right="-108"/>
              <w:jc w:val="both"/>
              <w:rPr>
                <w:rFonts w:ascii="Arial" w:eastAsia="Arial Unicode MS" w:hAnsi="Arial" w:cs="Arial"/>
                <w:sz w:val="16"/>
                <w:szCs w:val="16"/>
              </w:rPr>
            </w:pPr>
            <w:r w:rsidRPr="006D35F0">
              <w:rPr>
                <w:rFonts w:ascii="Arial" w:eastAsia="Arial Unicode MS" w:hAnsi="Arial" w:cs="Arial"/>
                <w:sz w:val="16"/>
                <w:szCs w:val="16"/>
              </w:rPr>
              <w:t xml:space="preserve">Landscape and interior design </w:t>
            </w:r>
          </w:p>
          <w:p w:rsidR="009E75A6" w:rsidRPr="006D35F0" w:rsidRDefault="009E75A6" w:rsidP="009E75A6">
            <w:pPr>
              <w:spacing w:line="300" w:lineRule="exact"/>
              <w:ind w:right="-108"/>
              <w:jc w:val="both"/>
              <w:rPr>
                <w:rFonts w:ascii="Arial" w:eastAsia="Arial Unicode MS" w:hAnsi="Arial" w:cs="Arial"/>
                <w:sz w:val="16"/>
                <w:szCs w:val="16"/>
              </w:rPr>
            </w:pPr>
            <w:r w:rsidRPr="006D35F0">
              <w:rPr>
                <w:rFonts w:ascii="Arial" w:eastAsia="Arial Unicode MS" w:hAnsi="Arial" w:cs="Arial"/>
                <w:sz w:val="16"/>
                <w:szCs w:val="16"/>
              </w:rPr>
              <w:t xml:space="preserve">   services</w:t>
            </w:r>
          </w:p>
        </w:tc>
        <w:tc>
          <w:tcPr>
            <w:tcW w:w="1170" w:type="dxa"/>
            <w:tcBorders>
              <w:top w:val="nil"/>
              <w:left w:val="nil"/>
              <w:bottom w:val="nil"/>
              <w:right w:val="nil"/>
            </w:tcBorders>
          </w:tcPr>
          <w:p w:rsidR="009E75A6" w:rsidRPr="006D35F0" w:rsidRDefault="009E75A6" w:rsidP="009E75A6">
            <w:pPr>
              <w:spacing w:line="300" w:lineRule="exact"/>
              <w:jc w:val="center"/>
              <w:rPr>
                <w:rFonts w:ascii="Arial" w:eastAsia="Arial Unicode MS" w:hAnsi="Arial" w:cs="Arial"/>
                <w:sz w:val="16"/>
                <w:szCs w:val="16"/>
              </w:rPr>
            </w:pPr>
            <w:r w:rsidRPr="006D35F0">
              <w:rPr>
                <w:rFonts w:ascii="Arial" w:eastAsia="Arial Unicode MS" w:hAnsi="Arial" w:cs="Arial"/>
                <w:sz w:val="16"/>
                <w:szCs w:val="16"/>
              </w:rPr>
              <w:t>Thailand</w:t>
            </w:r>
          </w:p>
        </w:tc>
        <w:tc>
          <w:tcPr>
            <w:tcW w:w="1035" w:type="dxa"/>
            <w:tcBorders>
              <w:top w:val="nil"/>
              <w:left w:val="nil"/>
              <w:bottom w:val="nil"/>
              <w:right w:val="nil"/>
            </w:tcBorders>
          </w:tcPr>
          <w:p w:rsidR="009E75A6" w:rsidRPr="006D35F0" w:rsidRDefault="009E75A6" w:rsidP="009E75A6">
            <w:pPr>
              <w:tabs>
                <w:tab w:val="decimal" w:pos="612"/>
              </w:tabs>
              <w:spacing w:line="300" w:lineRule="exact"/>
              <w:ind w:left="-106" w:right="-36"/>
              <w:rPr>
                <w:rFonts w:ascii="Arial" w:hAnsi="Arial" w:cs="Arial"/>
                <w:sz w:val="16"/>
                <w:szCs w:val="16"/>
              </w:rPr>
            </w:pPr>
            <w:r w:rsidRPr="006D35F0">
              <w:rPr>
                <w:rFonts w:ascii="Arial" w:hAnsi="Arial" w:cs="Arial"/>
                <w:sz w:val="16"/>
                <w:szCs w:val="16"/>
              </w:rPr>
              <w:t>75</w:t>
            </w:r>
          </w:p>
        </w:tc>
        <w:tc>
          <w:tcPr>
            <w:tcW w:w="1035" w:type="dxa"/>
            <w:tcBorders>
              <w:top w:val="nil"/>
              <w:left w:val="nil"/>
              <w:bottom w:val="nil"/>
              <w:right w:val="nil"/>
            </w:tcBorders>
          </w:tcPr>
          <w:p w:rsidR="009E75A6" w:rsidRPr="006D35F0" w:rsidRDefault="009E75A6" w:rsidP="009E75A6">
            <w:pPr>
              <w:tabs>
                <w:tab w:val="decimal" w:pos="612"/>
              </w:tabs>
              <w:spacing w:line="300" w:lineRule="exact"/>
              <w:ind w:left="-106" w:right="-36"/>
              <w:rPr>
                <w:rFonts w:ascii="Arial" w:hAnsi="Arial" w:cs="Arial"/>
                <w:sz w:val="16"/>
                <w:szCs w:val="16"/>
              </w:rPr>
            </w:pPr>
            <w:r w:rsidRPr="006D35F0">
              <w:rPr>
                <w:rFonts w:ascii="Arial" w:hAnsi="Arial" w:cs="Arial"/>
                <w:sz w:val="16"/>
                <w:szCs w:val="16"/>
              </w:rPr>
              <w:t>75</w:t>
            </w:r>
          </w:p>
        </w:tc>
      </w:tr>
      <w:tr w:rsidR="009E75A6" w:rsidRPr="00744372" w:rsidTr="00174FEC">
        <w:trPr>
          <w:gridAfter w:val="1"/>
          <w:wAfter w:w="1035" w:type="dxa"/>
        </w:trPr>
        <w:tc>
          <w:tcPr>
            <w:tcW w:w="3060" w:type="dxa"/>
            <w:tcBorders>
              <w:top w:val="nil"/>
              <w:left w:val="nil"/>
              <w:bottom w:val="nil"/>
              <w:right w:val="nil"/>
            </w:tcBorders>
          </w:tcPr>
          <w:p w:rsidR="009E75A6" w:rsidRPr="006D35F0" w:rsidRDefault="009E75A6" w:rsidP="009E75A6">
            <w:pPr>
              <w:spacing w:line="300" w:lineRule="exact"/>
              <w:ind w:left="90" w:right="-108" w:hanging="90"/>
              <w:rPr>
                <w:rFonts w:ascii="Arial" w:eastAsia="Arial Unicode MS" w:hAnsi="Arial" w:cs="Arial"/>
                <w:sz w:val="16"/>
                <w:szCs w:val="16"/>
              </w:rPr>
            </w:pPr>
          </w:p>
        </w:tc>
        <w:tc>
          <w:tcPr>
            <w:tcW w:w="2610" w:type="dxa"/>
            <w:tcBorders>
              <w:top w:val="nil"/>
              <w:left w:val="nil"/>
              <w:bottom w:val="nil"/>
              <w:right w:val="nil"/>
            </w:tcBorders>
          </w:tcPr>
          <w:p w:rsidR="009E75A6" w:rsidRPr="006D35F0" w:rsidRDefault="009E75A6" w:rsidP="009E75A6">
            <w:pPr>
              <w:spacing w:line="300" w:lineRule="exact"/>
              <w:ind w:right="-108"/>
              <w:jc w:val="both"/>
              <w:rPr>
                <w:rFonts w:ascii="Arial" w:eastAsia="Arial Unicode MS" w:hAnsi="Arial" w:cs="Arial"/>
                <w:sz w:val="16"/>
                <w:szCs w:val="16"/>
              </w:rPr>
            </w:pPr>
          </w:p>
        </w:tc>
        <w:tc>
          <w:tcPr>
            <w:tcW w:w="1170" w:type="dxa"/>
            <w:tcBorders>
              <w:top w:val="nil"/>
              <w:left w:val="nil"/>
              <w:bottom w:val="nil"/>
              <w:right w:val="nil"/>
            </w:tcBorders>
          </w:tcPr>
          <w:p w:rsidR="009E75A6" w:rsidRPr="006D35F0" w:rsidRDefault="009E75A6" w:rsidP="009E75A6">
            <w:pPr>
              <w:spacing w:line="300" w:lineRule="exact"/>
              <w:rPr>
                <w:rFonts w:ascii="Arial" w:eastAsia="Arial Unicode MS" w:hAnsi="Arial" w:cs="Arial"/>
                <w:sz w:val="16"/>
                <w:szCs w:val="16"/>
              </w:rPr>
            </w:pPr>
          </w:p>
        </w:tc>
        <w:tc>
          <w:tcPr>
            <w:tcW w:w="1035" w:type="dxa"/>
            <w:tcBorders>
              <w:top w:val="nil"/>
              <w:left w:val="nil"/>
              <w:bottom w:val="nil"/>
              <w:right w:val="nil"/>
            </w:tcBorders>
          </w:tcPr>
          <w:p w:rsidR="009E75A6" w:rsidRPr="006D35F0" w:rsidRDefault="009E75A6" w:rsidP="009E75A6">
            <w:pPr>
              <w:tabs>
                <w:tab w:val="decimal" w:pos="612"/>
              </w:tabs>
              <w:spacing w:line="300" w:lineRule="exact"/>
              <w:ind w:left="-106" w:right="-36"/>
              <w:rPr>
                <w:rFonts w:ascii="Arial" w:hAnsi="Arial" w:cs="Arial"/>
                <w:sz w:val="16"/>
                <w:szCs w:val="16"/>
              </w:rPr>
            </w:pPr>
          </w:p>
        </w:tc>
        <w:tc>
          <w:tcPr>
            <w:tcW w:w="1035" w:type="dxa"/>
            <w:tcBorders>
              <w:top w:val="nil"/>
              <w:left w:val="nil"/>
              <w:bottom w:val="nil"/>
              <w:right w:val="nil"/>
            </w:tcBorders>
          </w:tcPr>
          <w:p w:rsidR="009E75A6" w:rsidRPr="006D35F0" w:rsidRDefault="009E75A6" w:rsidP="009E75A6">
            <w:pPr>
              <w:tabs>
                <w:tab w:val="decimal" w:pos="612"/>
              </w:tabs>
              <w:spacing w:line="300" w:lineRule="exact"/>
              <w:ind w:left="-106" w:right="-36"/>
              <w:rPr>
                <w:rFonts w:ascii="Arial" w:hAnsi="Arial" w:cs="Arial"/>
                <w:sz w:val="16"/>
                <w:szCs w:val="16"/>
              </w:rPr>
            </w:pPr>
          </w:p>
        </w:tc>
      </w:tr>
      <w:tr w:rsidR="00361E92" w:rsidRPr="00744372" w:rsidTr="00174FEC">
        <w:trPr>
          <w:gridAfter w:val="1"/>
          <w:wAfter w:w="1035" w:type="dxa"/>
        </w:trPr>
        <w:tc>
          <w:tcPr>
            <w:tcW w:w="3060" w:type="dxa"/>
            <w:tcBorders>
              <w:top w:val="nil"/>
              <w:left w:val="nil"/>
              <w:bottom w:val="nil"/>
              <w:right w:val="nil"/>
            </w:tcBorders>
          </w:tcPr>
          <w:p w:rsidR="00361E92" w:rsidRPr="006D35F0" w:rsidRDefault="00361E92" w:rsidP="009E75A6">
            <w:pPr>
              <w:spacing w:line="300" w:lineRule="exact"/>
              <w:ind w:left="90" w:right="-108" w:hanging="90"/>
              <w:rPr>
                <w:rFonts w:ascii="Arial" w:eastAsia="Arial Unicode MS" w:hAnsi="Arial" w:cs="Arial"/>
                <w:sz w:val="16"/>
                <w:szCs w:val="16"/>
              </w:rPr>
            </w:pPr>
          </w:p>
        </w:tc>
        <w:tc>
          <w:tcPr>
            <w:tcW w:w="2610" w:type="dxa"/>
            <w:tcBorders>
              <w:top w:val="nil"/>
              <w:left w:val="nil"/>
              <w:bottom w:val="nil"/>
              <w:right w:val="nil"/>
            </w:tcBorders>
          </w:tcPr>
          <w:p w:rsidR="00361E92" w:rsidRPr="006D35F0" w:rsidRDefault="00361E92" w:rsidP="009E75A6">
            <w:pPr>
              <w:spacing w:line="300" w:lineRule="exact"/>
              <w:ind w:right="-108"/>
              <w:jc w:val="both"/>
              <w:rPr>
                <w:rFonts w:ascii="Arial" w:eastAsia="Arial Unicode MS" w:hAnsi="Arial" w:cs="Arial"/>
                <w:sz w:val="16"/>
                <w:szCs w:val="16"/>
              </w:rPr>
            </w:pPr>
          </w:p>
        </w:tc>
        <w:tc>
          <w:tcPr>
            <w:tcW w:w="1170" w:type="dxa"/>
            <w:tcBorders>
              <w:top w:val="nil"/>
              <w:left w:val="nil"/>
              <w:bottom w:val="nil"/>
              <w:right w:val="nil"/>
            </w:tcBorders>
          </w:tcPr>
          <w:p w:rsidR="00361E92" w:rsidRPr="006D35F0" w:rsidRDefault="00361E92" w:rsidP="009E75A6">
            <w:pPr>
              <w:spacing w:line="300" w:lineRule="exact"/>
              <w:rPr>
                <w:rFonts w:ascii="Arial" w:eastAsia="Arial Unicode MS" w:hAnsi="Arial" w:cs="Arial"/>
                <w:sz w:val="16"/>
                <w:szCs w:val="16"/>
              </w:rPr>
            </w:pPr>
          </w:p>
        </w:tc>
        <w:tc>
          <w:tcPr>
            <w:tcW w:w="1035" w:type="dxa"/>
            <w:tcBorders>
              <w:top w:val="nil"/>
              <w:left w:val="nil"/>
              <w:bottom w:val="nil"/>
              <w:right w:val="nil"/>
            </w:tcBorders>
          </w:tcPr>
          <w:p w:rsidR="00361E92" w:rsidRPr="006D35F0" w:rsidRDefault="00361E92" w:rsidP="009E75A6">
            <w:pPr>
              <w:tabs>
                <w:tab w:val="decimal" w:pos="612"/>
              </w:tabs>
              <w:spacing w:line="300" w:lineRule="exact"/>
              <w:ind w:left="-106" w:right="-36"/>
              <w:rPr>
                <w:rFonts w:ascii="Arial" w:hAnsi="Arial" w:cs="Arial"/>
                <w:sz w:val="16"/>
                <w:szCs w:val="16"/>
              </w:rPr>
            </w:pPr>
          </w:p>
        </w:tc>
        <w:tc>
          <w:tcPr>
            <w:tcW w:w="1035" w:type="dxa"/>
            <w:tcBorders>
              <w:top w:val="nil"/>
              <w:left w:val="nil"/>
              <w:bottom w:val="nil"/>
              <w:right w:val="nil"/>
            </w:tcBorders>
          </w:tcPr>
          <w:p w:rsidR="00361E92" w:rsidRPr="006D35F0" w:rsidRDefault="00361E92" w:rsidP="009E75A6">
            <w:pPr>
              <w:tabs>
                <w:tab w:val="decimal" w:pos="612"/>
              </w:tabs>
              <w:spacing w:line="300" w:lineRule="exact"/>
              <w:ind w:left="-106" w:right="-36"/>
              <w:rPr>
                <w:rFonts w:ascii="Arial" w:hAnsi="Arial" w:cs="Arial"/>
                <w:sz w:val="16"/>
                <w:szCs w:val="16"/>
              </w:rPr>
            </w:pPr>
          </w:p>
        </w:tc>
      </w:tr>
      <w:tr w:rsidR="009E75A6" w:rsidRPr="006D35F0" w:rsidTr="00174FEC">
        <w:trPr>
          <w:gridAfter w:val="1"/>
          <w:wAfter w:w="1035" w:type="dxa"/>
        </w:trPr>
        <w:tc>
          <w:tcPr>
            <w:tcW w:w="3060" w:type="dxa"/>
            <w:tcBorders>
              <w:top w:val="nil"/>
              <w:left w:val="nil"/>
              <w:bottom w:val="nil"/>
              <w:right w:val="nil"/>
            </w:tcBorders>
          </w:tcPr>
          <w:p w:rsidR="009E75A6" w:rsidRPr="006D35F0" w:rsidRDefault="009E75A6" w:rsidP="009E75A6">
            <w:pPr>
              <w:spacing w:line="300" w:lineRule="exact"/>
              <w:ind w:left="90" w:hanging="90"/>
              <w:jc w:val="center"/>
              <w:rPr>
                <w:rFonts w:ascii="Arial" w:eastAsia="Arial Unicode MS" w:hAnsi="Arial" w:cs="Arial"/>
                <w:sz w:val="16"/>
                <w:szCs w:val="16"/>
              </w:rPr>
            </w:pPr>
          </w:p>
        </w:tc>
        <w:tc>
          <w:tcPr>
            <w:tcW w:w="2610" w:type="dxa"/>
            <w:tcBorders>
              <w:top w:val="nil"/>
              <w:left w:val="nil"/>
              <w:bottom w:val="nil"/>
              <w:right w:val="nil"/>
            </w:tcBorders>
          </w:tcPr>
          <w:p w:rsidR="009E75A6" w:rsidRPr="006D35F0" w:rsidRDefault="009E75A6" w:rsidP="009E75A6">
            <w:pPr>
              <w:spacing w:line="300" w:lineRule="exact"/>
              <w:jc w:val="center"/>
              <w:rPr>
                <w:rFonts w:ascii="Arial" w:eastAsia="Arial Unicode MS" w:hAnsi="Arial" w:cs="Arial"/>
                <w:sz w:val="16"/>
                <w:szCs w:val="16"/>
              </w:rPr>
            </w:pPr>
          </w:p>
        </w:tc>
        <w:tc>
          <w:tcPr>
            <w:tcW w:w="1170" w:type="dxa"/>
            <w:tcBorders>
              <w:top w:val="nil"/>
              <w:left w:val="nil"/>
              <w:bottom w:val="nil"/>
              <w:right w:val="nil"/>
            </w:tcBorders>
          </w:tcPr>
          <w:p w:rsidR="009E75A6" w:rsidRPr="006D35F0" w:rsidRDefault="009E75A6" w:rsidP="009E75A6">
            <w:pPr>
              <w:spacing w:line="300" w:lineRule="exact"/>
              <w:jc w:val="center"/>
              <w:rPr>
                <w:rFonts w:ascii="Arial" w:eastAsia="Arial Unicode MS" w:hAnsi="Arial" w:cs="Arial"/>
                <w:sz w:val="16"/>
                <w:szCs w:val="16"/>
              </w:rPr>
            </w:pPr>
            <w:r w:rsidRPr="006D35F0">
              <w:rPr>
                <w:rFonts w:ascii="Arial" w:eastAsia="Arial Unicode MS" w:hAnsi="Arial" w:cs="Arial"/>
                <w:sz w:val="16"/>
                <w:szCs w:val="16"/>
              </w:rPr>
              <w:t>Country of</w:t>
            </w:r>
          </w:p>
        </w:tc>
        <w:tc>
          <w:tcPr>
            <w:tcW w:w="2070" w:type="dxa"/>
            <w:gridSpan w:val="2"/>
            <w:tcBorders>
              <w:top w:val="nil"/>
              <w:left w:val="nil"/>
              <w:bottom w:val="nil"/>
              <w:right w:val="nil"/>
            </w:tcBorders>
          </w:tcPr>
          <w:p w:rsidR="009E75A6" w:rsidRPr="006D35F0" w:rsidRDefault="009E75A6" w:rsidP="009E75A6">
            <w:pPr>
              <w:spacing w:line="300" w:lineRule="exact"/>
              <w:ind w:left="-108" w:right="-108"/>
              <w:jc w:val="center"/>
              <w:rPr>
                <w:rFonts w:ascii="Arial" w:eastAsia="Arial Unicode MS" w:hAnsi="Arial" w:cs="Arial"/>
                <w:sz w:val="16"/>
                <w:szCs w:val="16"/>
              </w:rPr>
            </w:pPr>
            <w:r w:rsidRPr="006D35F0">
              <w:rPr>
                <w:rFonts w:ascii="Arial" w:eastAsia="Arial Unicode MS" w:hAnsi="Arial" w:cs="Arial"/>
                <w:sz w:val="16"/>
                <w:szCs w:val="16"/>
              </w:rPr>
              <w:t>Percentage of</w:t>
            </w:r>
          </w:p>
        </w:tc>
      </w:tr>
      <w:tr w:rsidR="009E75A6" w:rsidRPr="006D35F0" w:rsidTr="00174FEC">
        <w:trPr>
          <w:gridAfter w:val="1"/>
          <w:wAfter w:w="1035" w:type="dxa"/>
        </w:trPr>
        <w:tc>
          <w:tcPr>
            <w:tcW w:w="3060" w:type="dxa"/>
            <w:tcBorders>
              <w:top w:val="nil"/>
              <w:left w:val="nil"/>
              <w:bottom w:val="nil"/>
              <w:right w:val="nil"/>
            </w:tcBorders>
          </w:tcPr>
          <w:p w:rsidR="009E75A6" w:rsidRPr="006D35F0" w:rsidRDefault="009E75A6" w:rsidP="009E75A6">
            <w:pPr>
              <w:pBdr>
                <w:bottom w:val="single" w:sz="4" w:space="1" w:color="auto"/>
              </w:pBdr>
              <w:spacing w:line="300" w:lineRule="exact"/>
              <w:jc w:val="center"/>
              <w:rPr>
                <w:rFonts w:ascii="Arial" w:eastAsia="Arial Unicode MS" w:hAnsi="Arial" w:cs="Arial"/>
                <w:sz w:val="16"/>
                <w:szCs w:val="16"/>
              </w:rPr>
            </w:pPr>
            <w:r w:rsidRPr="006D35F0">
              <w:rPr>
                <w:rFonts w:ascii="Arial" w:eastAsia="Arial Unicode MS" w:hAnsi="Arial" w:cs="Arial"/>
                <w:sz w:val="16"/>
                <w:szCs w:val="16"/>
              </w:rPr>
              <w:t>Company’s name</w:t>
            </w:r>
          </w:p>
        </w:tc>
        <w:tc>
          <w:tcPr>
            <w:tcW w:w="2610" w:type="dxa"/>
            <w:tcBorders>
              <w:top w:val="nil"/>
              <w:left w:val="nil"/>
              <w:bottom w:val="nil"/>
              <w:right w:val="nil"/>
            </w:tcBorders>
          </w:tcPr>
          <w:p w:rsidR="009E75A6" w:rsidRPr="006D35F0" w:rsidRDefault="009E75A6" w:rsidP="009E75A6">
            <w:pPr>
              <w:pBdr>
                <w:bottom w:val="single" w:sz="6" w:space="1" w:color="auto"/>
              </w:pBdr>
              <w:spacing w:line="300" w:lineRule="exact"/>
              <w:jc w:val="center"/>
              <w:rPr>
                <w:rFonts w:ascii="Arial" w:eastAsia="Arial Unicode MS" w:hAnsi="Arial" w:cs="Arial"/>
                <w:sz w:val="16"/>
                <w:szCs w:val="16"/>
              </w:rPr>
            </w:pPr>
            <w:r w:rsidRPr="006D35F0">
              <w:rPr>
                <w:rFonts w:ascii="Arial" w:eastAsia="Arial Unicode MS" w:hAnsi="Arial" w:cs="Arial"/>
                <w:sz w:val="16"/>
                <w:szCs w:val="16"/>
              </w:rPr>
              <w:t>Nature of business</w:t>
            </w:r>
          </w:p>
        </w:tc>
        <w:tc>
          <w:tcPr>
            <w:tcW w:w="1170" w:type="dxa"/>
            <w:tcBorders>
              <w:top w:val="nil"/>
              <w:left w:val="nil"/>
              <w:bottom w:val="nil"/>
              <w:right w:val="nil"/>
            </w:tcBorders>
          </w:tcPr>
          <w:p w:rsidR="009E75A6" w:rsidRPr="006D35F0" w:rsidRDefault="009E75A6" w:rsidP="009E75A6">
            <w:pPr>
              <w:pBdr>
                <w:bottom w:val="single" w:sz="4" w:space="1" w:color="auto"/>
              </w:pBdr>
              <w:spacing w:line="300" w:lineRule="exact"/>
              <w:ind w:left="-24"/>
              <w:jc w:val="center"/>
              <w:rPr>
                <w:rFonts w:ascii="Arial" w:eastAsia="Arial Unicode MS" w:hAnsi="Arial" w:cs="Arial"/>
                <w:sz w:val="16"/>
                <w:szCs w:val="16"/>
              </w:rPr>
            </w:pPr>
            <w:r w:rsidRPr="006D35F0">
              <w:rPr>
                <w:rFonts w:ascii="Arial" w:eastAsia="Arial Unicode MS" w:hAnsi="Arial" w:cs="Arial"/>
                <w:sz w:val="16"/>
                <w:szCs w:val="16"/>
              </w:rPr>
              <w:t>incorporation</w:t>
            </w:r>
          </w:p>
        </w:tc>
        <w:tc>
          <w:tcPr>
            <w:tcW w:w="2070" w:type="dxa"/>
            <w:gridSpan w:val="2"/>
            <w:tcBorders>
              <w:top w:val="nil"/>
              <w:left w:val="nil"/>
              <w:bottom w:val="nil"/>
              <w:right w:val="nil"/>
            </w:tcBorders>
          </w:tcPr>
          <w:p w:rsidR="009E75A6" w:rsidRPr="006D35F0" w:rsidRDefault="009E75A6" w:rsidP="009E75A6">
            <w:pPr>
              <w:pBdr>
                <w:bottom w:val="single" w:sz="4" w:space="1" w:color="auto"/>
              </w:pBdr>
              <w:spacing w:line="300" w:lineRule="exact"/>
              <w:ind w:left="-108" w:right="-108"/>
              <w:jc w:val="center"/>
              <w:rPr>
                <w:rFonts w:ascii="Arial" w:eastAsia="Arial Unicode MS" w:hAnsi="Arial" w:cs="Arial"/>
                <w:sz w:val="16"/>
                <w:szCs w:val="16"/>
              </w:rPr>
            </w:pPr>
            <w:r w:rsidRPr="006D35F0">
              <w:rPr>
                <w:rFonts w:ascii="Arial" w:eastAsia="Arial Unicode MS" w:hAnsi="Arial" w:cs="Arial"/>
                <w:sz w:val="16"/>
                <w:szCs w:val="16"/>
              </w:rPr>
              <w:t>shareholding</w:t>
            </w:r>
          </w:p>
        </w:tc>
      </w:tr>
      <w:tr w:rsidR="009E75A6" w:rsidRPr="006D35F0" w:rsidTr="00174FEC">
        <w:trPr>
          <w:gridAfter w:val="1"/>
          <w:wAfter w:w="1035" w:type="dxa"/>
        </w:trPr>
        <w:tc>
          <w:tcPr>
            <w:tcW w:w="3060" w:type="dxa"/>
            <w:tcBorders>
              <w:top w:val="nil"/>
              <w:left w:val="nil"/>
              <w:bottom w:val="nil"/>
              <w:right w:val="nil"/>
            </w:tcBorders>
          </w:tcPr>
          <w:p w:rsidR="009E75A6" w:rsidRPr="006D35F0" w:rsidRDefault="009E75A6" w:rsidP="009E75A6">
            <w:pPr>
              <w:spacing w:line="300" w:lineRule="exact"/>
              <w:jc w:val="both"/>
              <w:rPr>
                <w:rFonts w:ascii="Arial" w:eastAsia="Arial Unicode MS" w:hAnsi="Arial" w:cs="Arial"/>
                <w:sz w:val="16"/>
                <w:szCs w:val="16"/>
              </w:rPr>
            </w:pPr>
          </w:p>
        </w:tc>
        <w:tc>
          <w:tcPr>
            <w:tcW w:w="2610" w:type="dxa"/>
            <w:tcBorders>
              <w:top w:val="nil"/>
              <w:left w:val="nil"/>
              <w:bottom w:val="nil"/>
              <w:right w:val="nil"/>
            </w:tcBorders>
          </w:tcPr>
          <w:p w:rsidR="009E75A6" w:rsidRPr="006D35F0" w:rsidRDefault="009E75A6" w:rsidP="009E75A6">
            <w:pPr>
              <w:spacing w:line="300" w:lineRule="exact"/>
              <w:jc w:val="both"/>
              <w:rPr>
                <w:rFonts w:ascii="Arial" w:eastAsia="Arial Unicode MS" w:hAnsi="Arial" w:cs="Arial"/>
                <w:sz w:val="16"/>
                <w:szCs w:val="16"/>
              </w:rPr>
            </w:pPr>
          </w:p>
        </w:tc>
        <w:tc>
          <w:tcPr>
            <w:tcW w:w="1170" w:type="dxa"/>
            <w:tcBorders>
              <w:top w:val="nil"/>
              <w:left w:val="nil"/>
              <w:bottom w:val="nil"/>
              <w:right w:val="nil"/>
            </w:tcBorders>
          </w:tcPr>
          <w:p w:rsidR="009E75A6" w:rsidRPr="006D35F0" w:rsidRDefault="009E75A6" w:rsidP="009E75A6">
            <w:pPr>
              <w:spacing w:line="300" w:lineRule="exact"/>
              <w:jc w:val="center"/>
              <w:rPr>
                <w:rFonts w:ascii="Arial" w:eastAsia="Arial Unicode MS" w:hAnsi="Arial" w:cs="Arial"/>
                <w:sz w:val="16"/>
                <w:szCs w:val="16"/>
                <w:u w:val="single"/>
              </w:rPr>
            </w:pPr>
          </w:p>
        </w:tc>
        <w:tc>
          <w:tcPr>
            <w:tcW w:w="1035" w:type="dxa"/>
            <w:tcBorders>
              <w:top w:val="nil"/>
              <w:left w:val="nil"/>
              <w:bottom w:val="nil"/>
              <w:right w:val="nil"/>
            </w:tcBorders>
          </w:tcPr>
          <w:p w:rsidR="009E75A6" w:rsidRPr="006D35F0" w:rsidRDefault="009E75A6" w:rsidP="009E75A6">
            <w:pPr>
              <w:spacing w:line="300" w:lineRule="exact"/>
              <w:jc w:val="center"/>
              <w:rPr>
                <w:rFonts w:ascii="Arial" w:eastAsia="Arial Unicode MS" w:hAnsi="Arial" w:cs="Arial"/>
                <w:sz w:val="16"/>
                <w:szCs w:val="16"/>
              </w:rPr>
            </w:pPr>
            <w:r>
              <w:rPr>
                <w:rFonts w:ascii="Arial" w:eastAsia="Arial Unicode MS" w:hAnsi="Arial" w:cs="Arial"/>
                <w:sz w:val="16"/>
                <w:szCs w:val="16"/>
                <w:u w:val="single"/>
              </w:rPr>
              <w:t>2019</w:t>
            </w:r>
          </w:p>
        </w:tc>
        <w:tc>
          <w:tcPr>
            <w:tcW w:w="1035" w:type="dxa"/>
            <w:tcBorders>
              <w:top w:val="nil"/>
              <w:left w:val="nil"/>
              <w:bottom w:val="nil"/>
              <w:right w:val="nil"/>
            </w:tcBorders>
          </w:tcPr>
          <w:p w:rsidR="009E75A6" w:rsidRPr="006D35F0" w:rsidRDefault="009E75A6" w:rsidP="009E75A6">
            <w:pPr>
              <w:spacing w:line="300" w:lineRule="exact"/>
              <w:jc w:val="center"/>
              <w:rPr>
                <w:rFonts w:ascii="Arial" w:eastAsia="Arial Unicode MS" w:hAnsi="Arial" w:cs="Arial"/>
                <w:sz w:val="16"/>
                <w:szCs w:val="16"/>
              </w:rPr>
            </w:pPr>
            <w:r>
              <w:rPr>
                <w:rFonts w:ascii="Arial" w:eastAsia="Arial Unicode MS" w:hAnsi="Arial" w:cs="Arial"/>
                <w:sz w:val="16"/>
                <w:szCs w:val="16"/>
                <w:u w:val="single"/>
              </w:rPr>
              <w:t>2018</w:t>
            </w:r>
          </w:p>
        </w:tc>
      </w:tr>
      <w:tr w:rsidR="009E75A6" w:rsidRPr="006D35F0" w:rsidTr="00174FEC">
        <w:trPr>
          <w:gridAfter w:val="1"/>
          <w:wAfter w:w="1035" w:type="dxa"/>
        </w:trPr>
        <w:tc>
          <w:tcPr>
            <w:tcW w:w="3060" w:type="dxa"/>
            <w:tcBorders>
              <w:top w:val="nil"/>
              <w:left w:val="nil"/>
              <w:bottom w:val="nil"/>
              <w:right w:val="nil"/>
            </w:tcBorders>
          </w:tcPr>
          <w:p w:rsidR="009E75A6" w:rsidRPr="006D35F0" w:rsidRDefault="009E75A6" w:rsidP="009E75A6">
            <w:pPr>
              <w:spacing w:line="300" w:lineRule="exact"/>
              <w:jc w:val="both"/>
              <w:rPr>
                <w:rFonts w:ascii="Arial" w:eastAsia="Arial Unicode MS" w:hAnsi="Arial" w:cs="Arial"/>
                <w:sz w:val="16"/>
                <w:szCs w:val="16"/>
              </w:rPr>
            </w:pPr>
          </w:p>
        </w:tc>
        <w:tc>
          <w:tcPr>
            <w:tcW w:w="2610" w:type="dxa"/>
            <w:tcBorders>
              <w:top w:val="nil"/>
              <w:left w:val="nil"/>
              <w:bottom w:val="nil"/>
              <w:right w:val="nil"/>
            </w:tcBorders>
          </w:tcPr>
          <w:p w:rsidR="009E75A6" w:rsidRPr="006D35F0" w:rsidRDefault="009E75A6" w:rsidP="009E75A6">
            <w:pPr>
              <w:spacing w:line="300" w:lineRule="exact"/>
              <w:jc w:val="both"/>
              <w:rPr>
                <w:rFonts w:ascii="Arial" w:eastAsia="Arial Unicode MS" w:hAnsi="Arial" w:cs="Arial"/>
                <w:sz w:val="16"/>
                <w:szCs w:val="16"/>
              </w:rPr>
            </w:pPr>
          </w:p>
        </w:tc>
        <w:tc>
          <w:tcPr>
            <w:tcW w:w="1170" w:type="dxa"/>
            <w:tcBorders>
              <w:top w:val="nil"/>
              <w:left w:val="nil"/>
              <w:bottom w:val="nil"/>
              <w:right w:val="nil"/>
            </w:tcBorders>
          </w:tcPr>
          <w:p w:rsidR="009E75A6" w:rsidRPr="006D35F0" w:rsidRDefault="009E75A6" w:rsidP="009E75A6">
            <w:pPr>
              <w:spacing w:line="300" w:lineRule="exact"/>
              <w:jc w:val="center"/>
              <w:rPr>
                <w:rFonts w:ascii="Arial" w:eastAsia="Arial Unicode MS" w:hAnsi="Arial" w:cs="Arial"/>
                <w:sz w:val="16"/>
                <w:szCs w:val="16"/>
              </w:rPr>
            </w:pPr>
          </w:p>
        </w:tc>
        <w:tc>
          <w:tcPr>
            <w:tcW w:w="1035" w:type="dxa"/>
            <w:tcBorders>
              <w:top w:val="nil"/>
              <w:left w:val="nil"/>
              <w:bottom w:val="nil"/>
              <w:right w:val="nil"/>
            </w:tcBorders>
          </w:tcPr>
          <w:p w:rsidR="009E75A6" w:rsidRPr="006D35F0" w:rsidRDefault="009E75A6" w:rsidP="009E75A6">
            <w:pPr>
              <w:spacing w:line="300" w:lineRule="exact"/>
              <w:jc w:val="center"/>
              <w:rPr>
                <w:rFonts w:ascii="Arial" w:eastAsia="Arial Unicode MS" w:hAnsi="Arial" w:cs="Arial"/>
                <w:sz w:val="16"/>
                <w:szCs w:val="16"/>
              </w:rPr>
            </w:pPr>
            <w:r w:rsidRPr="006D35F0">
              <w:rPr>
                <w:rFonts w:ascii="Arial" w:eastAsia="Arial Unicode MS" w:hAnsi="Arial" w:cs="Arial"/>
                <w:sz w:val="16"/>
                <w:szCs w:val="16"/>
              </w:rPr>
              <w:t>%</w:t>
            </w:r>
          </w:p>
        </w:tc>
        <w:tc>
          <w:tcPr>
            <w:tcW w:w="1035" w:type="dxa"/>
            <w:tcBorders>
              <w:top w:val="nil"/>
              <w:left w:val="nil"/>
              <w:bottom w:val="nil"/>
              <w:right w:val="nil"/>
            </w:tcBorders>
          </w:tcPr>
          <w:p w:rsidR="009E75A6" w:rsidRPr="006D35F0" w:rsidRDefault="009E75A6" w:rsidP="009E75A6">
            <w:pPr>
              <w:spacing w:line="300" w:lineRule="exact"/>
              <w:ind w:left="-18"/>
              <w:jc w:val="center"/>
              <w:rPr>
                <w:rFonts w:ascii="Arial" w:eastAsia="Arial Unicode MS" w:hAnsi="Arial" w:cs="Arial"/>
                <w:sz w:val="16"/>
                <w:szCs w:val="16"/>
              </w:rPr>
            </w:pPr>
            <w:r w:rsidRPr="006D35F0">
              <w:rPr>
                <w:rFonts w:ascii="Arial" w:eastAsia="Arial Unicode MS" w:hAnsi="Arial" w:cs="Arial"/>
                <w:sz w:val="16"/>
                <w:szCs w:val="16"/>
              </w:rPr>
              <w:t>%</w:t>
            </w:r>
          </w:p>
        </w:tc>
      </w:tr>
      <w:tr w:rsidR="009E75A6" w:rsidRPr="00744372" w:rsidTr="00174FEC">
        <w:trPr>
          <w:gridAfter w:val="1"/>
          <w:wAfter w:w="1035" w:type="dxa"/>
        </w:trPr>
        <w:tc>
          <w:tcPr>
            <w:tcW w:w="5670" w:type="dxa"/>
            <w:gridSpan w:val="2"/>
            <w:tcBorders>
              <w:top w:val="nil"/>
              <w:left w:val="nil"/>
              <w:bottom w:val="nil"/>
              <w:right w:val="nil"/>
            </w:tcBorders>
          </w:tcPr>
          <w:p w:rsidR="009E75A6" w:rsidRPr="00BB2CC8" w:rsidRDefault="009E75A6" w:rsidP="009E75A6">
            <w:pPr>
              <w:spacing w:line="300" w:lineRule="exact"/>
              <w:ind w:left="162" w:hanging="180"/>
              <w:rPr>
                <w:rFonts w:ascii="Arial" w:eastAsia="Arial Unicode MS" w:hAnsi="Arial" w:cs="Arial"/>
                <w:sz w:val="16"/>
                <w:szCs w:val="16"/>
                <w:u w:val="single"/>
              </w:rPr>
            </w:pPr>
            <w:r w:rsidRPr="00BB2CC8">
              <w:rPr>
                <w:rFonts w:ascii="Arial" w:eastAsia="Arial Unicode MS" w:hAnsi="Arial" w:cs="Arial"/>
                <w:sz w:val="16"/>
                <w:szCs w:val="16"/>
                <w:u w:val="single"/>
              </w:rPr>
              <w:t xml:space="preserve">Held by </w:t>
            </w:r>
            <w:proofErr w:type="spellStart"/>
            <w:r w:rsidRPr="00BB2CC8">
              <w:rPr>
                <w:rFonts w:ascii="Arial" w:eastAsia="Arial Unicode MS" w:hAnsi="Arial" w:cs="Arial"/>
                <w:sz w:val="16"/>
                <w:szCs w:val="16"/>
                <w:u w:val="single"/>
              </w:rPr>
              <w:t>Modernform</w:t>
            </w:r>
            <w:proofErr w:type="spellEnd"/>
            <w:r w:rsidRPr="00BB2CC8">
              <w:rPr>
                <w:rFonts w:ascii="Arial" w:eastAsia="Arial Unicode MS" w:hAnsi="Arial" w:cs="Arial"/>
                <w:sz w:val="16"/>
                <w:szCs w:val="16"/>
                <w:u w:val="single"/>
              </w:rPr>
              <w:t xml:space="preserve"> Health &amp; Care Public Company Limited</w:t>
            </w:r>
          </w:p>
        </w:tc>
        <w:tc>
          <w:tcPr>
            <w:tcW w:w="1170" w:type="dxa"/>
            <w:tcBorders>
              <w:top w:val="nil"/>
              <w:left w:val="nil"/>
              <w:bottom w:val="nil"/>
              <w:right w:val="nil"/>
            </w:tcBorders>
          </w:tcPr>
          <w:p w:rsidR="009E75A6" w:rsidRPr="006D35F0" w:rsidRDefault="009E75A6" w:rsidP="009E75A6">
            <w:pPr>
              <w:spacing w:line="300" w:lineRule="exact"/>
              <w:jc w:val="center"/>
              <w:rPr>
                <w:rFonts w:ascii="Arial" w:eastAsia="Arial Unicode MS" w:hAnsi="Arial" w:cs="Arial"/>
                <w:sz w:val="16"/>
                <w:szCs w:val="16"/>
              </w:rPr>
            </w:pPr>
          </w:p>
        </w:tc>
        <w:tc>
          <w:tcPr>
            <w:tcW w:w="1035" w:type="dxa"/>
            <w:tcBorders>
              <w:top w:val="nil"/>
              <w:left w:val="nil"/>
              <w:bottom w:val="nil"/>
              <w:right w:val="nil"/>
            </w:tcBorders>
          </w:tcPr>
          <w:p w:rsidR="009E75A6" w:rsidRPr="006D35F0" w:rsidRDefault="009E75A6" w:rsidP="009E75A6">
            <w:pPr>
              <w:spacing w:line="300" w:lineRule="exact"/>
              <w:jc w:val="center"/>
              <w:rPr>
                <w:rFonts w:ascii="Arial" w:eastAsia="Arial Unicode MS" w:hAnsi="Arial" w:cs="Arial"/>
                <w:sz w:val="16"/>
                <w:szCs w:val="16"/>
              </w:rPr>
            </w:pPr>
          </w:p>
        </w:tc>
        <w:tc>
          <w:tcPr>
            <w:tcW w:w="1035" w:type="dxa"/>
            <w:tcBorders>
              <w:top w:val="nil"/>
              <w:left w:val="nil"/>
              <w:bottom w:val="nil"/>
              <w:right w:val="nil"/>
            </w:tcBorders>
          </w:tcPr>
          <w:p w:rsidR="009E75A6" w:rsidRPr="006D35F0" w:rsidRDefault="009E75A6" w:rsidP="009E75A6">
            <w:pPr>
              <w:spacing w:line="300" w:lineRule="exact"/>
              <w:ind w:left="-18"/>
              <w:jc w:val="center"/>
              <w:rPr>
                <w:rFonts w:ascii="Arial" w:eastAsia="Arial Unicode MS" w:hAnsi="Arial" w:cs="Arial"/>
                <w:sz w:val="16"/>
                <w:szCs w:val="16"/>
              </w:rPr>
            </w:pPr>
          </w:p>
        </w:tc>
      </w:tr>
      <w:tr w:rsidR="009E75A6" w:rsidRPr="00744372" w:rsidTr="00174FEC">
        <w:trPr>
          <w:gridAfter w:val="1"/>
          <w:wAfter w:w="1035" w:type="dxa"/>
        </w:trPr>
        <w:tc>
          <w:tcPr>
            <w:tcW w:w="3060" w:type="dxa"/>
            <w:tcBorders>
              <w:top w:val="nil"/>
              <w:left w:val="nil"/>
              <w:bottom w:val="nil"/>
              <w:right w:val="nil"/>
            </w:tcBorders>
          </w:tcPr>
          <w:p w:rsidR="009E75A6" w:rsidRPr="006D35F0" w:rsidRDefault="009E75A6" w:rsidP="009E75A6">
            <w:pPr>
              <w:spacing w:line="300" w:lineRule="exact"/>
              <w:ind w:left="162" w:hanging="180"/>
              <w:rPr>
                <w:rFonts w:ascii="Arial" w:eastAsia="Arial Unicode MS" w:hAnsi="Arial" w:cs="Arial"/>
                <w:sz w:val="16"/>
                <w:szCs w:val="16"/>
              </w:rPr>
            </w:pPr>
            <w:r w:rsidRPr="006D35F0">
              <w:rPr>
                <w:rFonts w:ascii="Arial" w:eastAsia="Arial Unicode MS" w:hAnsi="Arial" w:cs="Arial"/>
                <w:sz w:val="16"/>
                <w:szCs w:val="16"/>
              </w:rPr>
              <w:t>Absolute Hygienics Company Limited</w:t>
            </w:r>
          </w:p>
        </w:tc>
        <w:tc>
          <w:tcPr>
            <w:tcW w:w="2610" w:type="dxa"/>
            <w:tcBorders>
              <w:top w:val="nil"/>
              <w:left w:val="nil"/>
              <w:bottom w:val="nil"/>
              <w:right w:val="nil"/>
            </w:tcBorders>
          </w:tcPr>
          <w:p w:rsidR="009E75A6" w:rsidRPr="006D35F0" w:rsidRDefault="009E75A6" w:rsidP="009E75A6">
            <w:pPr>
              <w:spacing w:line="300" w:lineRule="exact"/>
              <w:ind w:left="162" w:hanging="162"/>
              <w:rPr>
                <w:rFonts w:ascii="Arial" w:eastAsia="Arial Unicode MS" w:hAnsi="Arial" w:cs="Arial"/>
                <w:sz w:val="16"/>
                <w:szCs w:val="16"/>
              </w:rPr>
            </w:pPr>
            <w:r w:rsidRPr="006D35F0">
              <w:rPr>
                <w:rFonts w:ascii="Arial" w:eastAsia="Arial Unicode MS" w:hAnsi="Arial" w:cs="Arial"/>
                <w:sz w:val="16"/>
                <w:szCs w:val="16"/>
              </w:rPr>
              <w:t>Distribution of health &amp; care products, tools and equipment</w:t>
            </w:r>
          </w:p>
        </w:tc>
        <w:tc>
          <w:tcPr>
            <w:tcW w:w="1170" w:type="dxa"/>
            <w:tcBorders>
              <w:top w:val="nil"/>
              <w:left w:val="nil"/>
              <w:bottom w:val="nil"/>
              <w:right w:val="nil"/>
            </w:tcBorders>
          </w:tcPr>
          <w:p w:rsidR="009E75A6" w:rsidRPr="006D35F0" w:rsidRDefault="009E75A6" w:rsidP="009E75A6">
            <w:pPr>
              <w:spacing w:line="300" w:lineRule="exact"/>
              <w:jc w:val="center"/>
              <w:rPr>
                <w:rFonts w:ascii="Arial" w:hAnsi="Arial" w:cs="Arial"/>
                <w:sz w:val="16"/>
                <w:szCs w:val="16"/>
              </w:rPr>
            </w:pPr>
            <w:r w:rsidRPr="006D35F0">
              <w:rPr>
                <w:rFonts w:ascii="Arial" w:eastAsia="Arial Unicode MS" w:hAnsi="Arial" w:cs="Arial"/>
                <w:sz w:val="16"/>
                <w:szCs w:val="16"/>
              </w:rPr>
              <w:t>Thailand</w:t>
            </w:r>
          </w:p>
        </w:tc>
        <w:tc>
          <w:tcPr>
            <w:tcW w:w="1035" w:type="dxa"/>
            <w:tcBorders>
              <w:top w:val="nil"/>
              <w:left w:val="nil"/>
              <w:bottom w:val="nil"/>
              <w:right w:val="nil"/>
            </w:tcBorders>
          </w:tcPr>
          <w:p w:rsidR="009E75A6" w:rsidRPr="006D35F0" w:rsidRDefault="009E75A6" w:rsidP="009E75A6">
            <w:pPr>
              <w:tabs>
                <w:tab w:val="decimal" w:pos="612"/>
              </w:tabs>
              <w:spacing w:line="300" w:lineRule="exact"/>
              <w:ind w:left="-106" w:right="-36"/>
              <w:rPr>
                <w:rFonts w:ascii="Arial" w:hAnsi="Arial" w:cs="Arial"/>
                <w:sz w:val="16"/>
                <w:szCs w:val="16"/>
              </w:rPr>
            </w:pPr>
            <w:r>
              <w:rPr>
                <w:rFonts w:ascii="Arial" w:hAnsi="Arial" w:cs="Arial"/>
                <w:sz w:val="16"/>
                <w:szCs w:val="16"/>
              </w:rPr>
              <w:t>-</w:t>
            </w:r>
          </w:p>
        </w:tc>
        <w:tc>
          <w:tcPr>
            <w:tcW w:w="1035" w:type="dxa"/>
            <w:tcBorders>
              <w:top w:val="nil"/>
              <w:left w:val="nil"/>
              <w:bottom w:val="nil"/>
              <w:right w:val="nil"/>
            </w:tcBorders>
          </w:tcPr>
          <w:p w:rsidR="009E75A6" w:rsidRPr="006D35F0" w:rsidRDefault="009E75A6" w:rsidP="009E75A6">
            <w:pPr>
              <w:tabs>
                <w:tab w:val="decimal" w:pos="612"/>
              </w:tabs>
              <w:spacing w:line="300" w:lineRule="exact"/>
              <w:ind w:left="-106" w:right="-36"/>
              <w:rPr>
                <w:rFonts w:ascii="Arial" w:hAnsi="Arial" w:cs="Arial"/>
                <w:sz w:val="16"/>
                <w:szCs w:val="16"/>
              </w:rPr>
            </w:pPr>
            <w:r>
              <w:rPr>
                <w:rFonts w:ascii="Arial" w:hAnsi="Arial" w:cs="Arial"/>
                <w:sz w:val="16"/>
                <w:szCs w:val="16"/>
              </w:rPr>
              <w:t>67</w:t>
            </w:r>
          </w:p>
        </w:tc>
      </w:tr>
      <w:tr w:rsidR="009E75A6" w:rsidRPr="00744372" w:rsidTr="00174FEC">
        <w:tc>
          <w:tcPr>
            <w:tcW w:w="5670" w:type="dxa"/>
            <w:gridSpan w:val="2"/>
            <w:tcBorders>
              <w:top w:val="nil"/>
              <w:left w:val="nil"/>
              <w:bottom w:val="nil"/>
              <w:right w:val="nil"/>
            </w:tcBorders>
          </w:tcPr>
          <w:p w:rsidR="009E75A6" w:rsidRPr="006D35F0" w:rsidRDefault="009E75A6" w:rsidP="009E75A6">
            <w:pPr>
              <w:spacing w:line="300" w:lineRule="exact"/>
              <w:ind w:left="162" w:hanging="180"/>
              <w:jc w:val="both"/>
              <w:rPr>
                <w:rFonts w:ascii="Arial" w:eastAsia="Arial Unicode MS" w:hAnsi="Arial" w:cs="Arial"/>
                <w:sz w:val="16"/>
                <w:szCs w:val="16"/>
              </w:rPr>
            </w:pPr>
            <w:r w:rsidRPr="006D35F0">
              <w:rPr>
                <w:rFonts w:ascii="Arial" w:eastAsia="Arial Unicode MS" w:hAnsi="Arial" w:cs="Arial"/>
                <w:sz w:val="16"/>
                <w:szCs w:val="16"/>
                <w:u w:val="single"/>
              </w:rPr>
              <w:t xml:space="preserve">Held by </w:t>
            </w:r>
            <w:proofErr w:type="spellStart"/>
            <w:r w:rsidRPr="006D35F0">
              <w:rPr>
                <w:rFonts w:ascii="Arial" w:eastAsia="Arial Unicode MS" w:hAnsi="Arial" w:cs="Arial"/>
                <w:sz w:val="16"/>
                <w:szCs w:val="16"/>
                <w:u w:val="single"/>
              </w:rPr>
              <w:t>Rafa</w:t>
            </w:r>
            <w:proofErr w:type="spellEnd"/>
            <w:r w:rsidRPr="006D35F0">
              <w:rPr>
                <w:rFonts w:ascii="Arial" w:eastAsia="Arial Unicode MS" w:hAnsi="Arial" w:cs="Arial"/>
                <w:sz w:val="16"/>
                <w:szCs w:val="16"/>
                <w:u w:val="single"/>
              </w:rPr>
              <w:t xml:space="preserve"> Associates Company Limited</w:t>
            </w:r>
          </w:p>
        </w:tc>
        <w:tc>
          <w:tcPr>
            <w:tcW w:w="1170" w:type="dxa"/>
            <w:tcBorders>
              <w:top w:val="nil"/>
              <w:left w:val="nil"/>
              <w:bottom w:val="nil"/>
              <w:right w:val="nil"/>
            </w:tcBorders>
          </w:tcPr>
          <w:p w:rsidR="009E75A6" w:rsidRPr="006D35F0" w:rsidRDefault="009E75A6" w:rsidP="009E75A6">
            <w:pPr>
              <w:spacing w:line="300" w:lineRule="exact"/>
              <w:jc w:val="center"/>
              <w:rPr>
                <w:rFonts w:ascii="Arial" w:eastAsia="Arial Unicode MS" w:hAnsi="Arial" w:cs="Arial"/>
                <w:sz w:val="16"/>
                <w:szCs w:val="16"/>
              </w:rPr>
            </w:pPr>
          </w:p>
        </w:tc>
        <w:tc>
          <w:tcPr>
            <w:tcW w:w="1035" w:type="dxa"/>
            <w:tcBorders>
              <w:top w:val="nil"/>
              <w:left w:val="nil"/>
              <w:bottom w:val="nil"/>
              <w:right w:val="nil"/>
            </w:tcBorders>
          </w:tcPr>
          <w:p w:rsidR="009E75A6" w:rsidRPr="006D35F0" w:rsidRDefault="009E75A6" w:rsidP="009E75A6">
            <w:pPr>
              <w:spacing w:line="300" w:lineRule="exact"/>
              <w:jc w:val="center"/>
              <w:rPr>
                <w:rFonts w:ascii="Arial" w:eastAsia="Arial Unicode MS" w:hAnsi="Arial" w:cs="Arial"/>
                <w:sz w:val="16"/>
                <w:szCs w:val="16"/>
              </w:rPr>
            </w:pPr>
          </w:p>
        </w:tc>
        <w:tc>
          <w:tcPr>
            <w:tcW w:w="1035" w:type="dxa"/>
            <w:tcBorders>
              <w:top w:val="nil"/>
              <w:left w:val="nil"/>
              <w:bottom w:val="nil"/>
              <w:right w:val="nil"/>
            </w:tcBorders>
          </w:tcPr>
          <w:p w:rsidR="009E75A6" w:rsidRPr="006D35F0" w:rsidRDefault="009E75A6" w:rsidP="009E75A6">
            <w:pPr>
              <w:spacing w:line="300" w:lineRule="exact"/>
              <w:ind w:left="-18"/>
              <w:jc w:val="center"/>
              <w:rPr>
                <w:rFonts w:ascii="Arial" w:eastAsia="Arial Unicode MS" w:hAnsi="Arial" w:cs="Arial"/>
                <w:sz w:val="16"/>
                <w:szCs w:val="16"/>
              </w:rPr>
            </w:pPr>
          </w:p>
        </w:tc>
        <w:tc>
          <w:tcPr>
            <w:tcW w:w="1035" w:type="dxa"/>
          </w:tcPr>
          <w:p w:rsidR="009E75A6" w:rsidRPr="006D35F0" w:rsidRDefault="009E75A6" w:rsidP="009E75A6">
            <w:pPr>
              <w:spacing w:line="340" w:lineRule="exact"/>
              <w:jc w:val="center"/>
              <w:rPr>
                <w:rFonts w:ascii="Arial" w:eastAsia="Arial Unicode MS" w:hAnsi="Arial" w:cs="Arial"/>
                <w:sz w:val="16"/>
                <w:szCs w:val="16"/>
              </w:rPr>
            </w:pPr>
          </w:p>
        </w:tc>
      </w:tr>
      <w:tr w:rsidR="009E75A6" w:rsidRPr="00744372" w:rsidTr="00174FEC">
        <w:trPr>
          <w:gridAfter w:val="1"/>
          <w:wAfter w:w="1035" w:type="dxa"/>
        </w:trPr>
        <w:tc>
          <w:tcPr>
            <w:tcW w:w="3060" w:type="dxa"/>
            <w:tcBorders>
              <w:top w:val="nil"/>
              <w:left w:val="nil"/>
              <w:bottom w:val="nil"/>
              <w:right w:val="nil"/>
            </w:tcBorders>
          </w:tcPr>
          <w:p w:rsidR="009E75A6" w:rsidRPr="006D35F0" w:rsidRDefault="009E75A6" w:rsidP="009E75A6">
            <w:pPr>
              <w:spacing w:line="300" w:lineRule="exact"/>
              <w:ind w:left="162" w:hanging="180"/>
              <w:rPr>
                <w:rFonts w:ascii="Arial" w:eastAsia="Arial Unicode MS" w:hAnsi="Arial" w:cs="Arial"/>
                <w:sz w:val="16"/>
                <w:szCs w:val="16"/>
              </w:rPr>
            </w:pPr>
            <w:proofErr w:type="spellStart"/>
            <w:r w:rsidRPr="006D35F0">
              <w:rPr>
                <w:rFonts w:ascii="Arial" w:eastAsia="Arial Unicode MS" w:hAnsi="Arial" w:cs="Arial"/>
                <w:sz w:val="16"/>
                <w:szCs w:val="16"/>
              </w:rPr>
              <w:t>Rafa</w:t>
            </w:r>
            <w:proofErr w:type="spellEnd"/>
            <w:r w:rsidRPr="006D35F0">
              <w:rPr>
                <w:rFonts w:ascii="Arial" w:eastAsia="Arial Unicode MS" w:hAnsi="Arial" w:cs="Arial"/>
                <w:sz w:val="16"/>
                <w:szCs w:val="16"/>
              </w:rPr>
              <w:t xml:space="preserve"> Plus Architect Company Limited</w:t>
            </w:r>
          </w:p>
        </w:tc>
        <w:tc>
          <w:tcPr>
            <w:tcW w:w="2610" w:type="dxa"/>
            <w:tcBorders>
              <w:top w:val="nil"/>
              <w:left w:val="nil"/>
              <w:bottom w:val="nil"/>
              <w:right w:val="nil"/>
            </w:tcBorders>
          </w:tcPr>
          <w:p w:rsidR="009E75A6" w:rsidRPr="006D35F0" w:rsidRDefault="009E75A6" w:rsidP="009E75A6">
            <w:pPr>
              <w:spacing w:line="300" w:lineRule="exact"/>
              <w:ind w:right="-198"/>
              <w:jc w:val="both"/>
              <w:rPr>
                <w:rFonts w:ascii="Arial" w:eastAsia="Arial Unicode MS" w:hAnsi="Arial" w:cs="Arial"/>
                <w:sz w:val="16"/>
                <w:szCs w:val="16"/>
              </w:rPr>
            </w:pPr>
            <w:r w:rsidRPr="006D35F0">
              <w:rPr>
                <w:rFonts w:ascii="Arial" w:eastAsia="Arial Unicode MS" w:hAnsi="Arial" w:cs="Arial"/>
                <w:sz w:val="16"/>
                <w:szCs w:val="16"/>
              </w:rPr>
              <w:t>Architectural engineering design</w:t>
            </w:r>
          </w:p>
        </w:tc>
        <w:tc>
          <w:tcPr>
            <w:tcW w:w="1170" w:type="dxa"/>
            <w:tcBorders>
              <w:top w:val="nil"/>
              <w:left w:val="nil"/>
              <w:bottom w:val="nil"/>
              <w:right w:val="nil"/>
            </w:tcBorders>
          </w:tcPr>
          <w:p w:rsidR="009E75A6" w:rsidRPr="006D35F0" w:rsidRDefault="009E75A6" w:rsidP="009E75A6">
            <w:pPr>
              <w:spacing w:line="300" w:lineRule="exact"/>
              <w:jc w:val="center"/>
              <w:rPr>
                <w:rFonts w:ascii="Arial" w:hAnsi="Arial" w:cs="Arial"/>
                <w:sz w:val="16"/>
                <w:szCs w:val="16"/>
              </w:rPr>
            </w:pPr>
            <w:r w:rsidRPr="006D35F0">
              <w:rPr>
                <w:rFonts w:ascii="Arial" w:eastAsia="Arial Unicode MS" w:hAnsi="Arial" w:cs="Arial"/>
                <w:sz w:val="16"/>
                <w:szCs w:val="16"/>
              </w:rPr>
              <w:t>Thailand</w:t>
            </w:r>
          </w:p>
        </w:tc>
        <w:tc>
          <w:tcPr>
            <w:tcW w:w="1035" w:type="dxa"/>
            <w:tcBorders>
              <w:top w:val="nil"/>
              <w:left w:val="nil"/>
              <w:bottom w:val="nil"/>
              <w:right w:val="nil"/>
            </w:tcBorders>
          </w:tcPr>
          <w:p w:rsidR="009E75A6" w:rsidRPr="006D35F0" w:rsidRDefault="009E75A6" w:rsidP="009E75A6">
            <w:pPr>
              <w:tabs>
                <w:tab w:val="decimal" w:pos="612"/>
              </w:tabs>
              <w:spacing w:line="300" w:lineRule="exact"/>
              <w:ind w:left="-106" w:right="-36"/>
              <w:rPr>
                <w:rFonts w:ascii="Arial" w:hAnsi="Arial" w:cs="Arial"/>
                <w:sz w:val="16"/>
                <w:szCs w:val="16"/>
              </w:rPr>
            </w:pPr>
            <w:r>
              <w:rPr>
                <w:rFonts w:ascii="Arial" w:hAnsi="Arial" w:cs="Arial"/>
                <w:sz w:val="16"/>
                <w:szCs w:val="16"/>
              </w:rPr>
              <w:t>75</w:t>
            </w:r>
          </w:p>
        </w:tc>
        <w:tc>
          <w:tcPr>
            <w:tcW w:w="1035" w:type="dxa"/>
            <w:tcBorders>
              <w:top w:val="nil"/>
              <w:left w:val="nil"/>
              <w:bottom w:val="nil"/>
              <w:right w:val="nil"/>
            </w:tcBorders>
          </w:tcPr>
          <w:p w:rsidR="009E75A6" w:rsidRPr="006D35F0" w:rsidRDefault="009E75A6" w:rsidP="009E75A6">
            <w:pPr>
              <w:tabs>
                <w:tab w:val="decimal" w:pos="612"/>
              </w:tabs>
              <w:spacing w:line="300" w:lineRule="exact"/>
              <w:ind w:left="-106" w:right="-36"/>
              <w:rPr>
                <w:rFonts w:ascii="Arial" w:hAnsi="Arial" w:cs="Arial"/>
                <w:sz w:val="16"/>
                <w:szCs w:val="16"/>
              </w:rPr>
            </w:pPr>
            <w:r>
              <w:rPr>
                <w:rFonts w:ascii="Arial" w:hAnsi="Arial" w:cs="Arial"/>
                <w:sz w:val="16"/>
                <w:szCs w:val="16"/>
              </w:rPr>
              <w:t>75</w:t>
            </w:r>
          </w:p>
        </w:tc>
      </w:tr>
      <w:tr w:rsidR="009E75A6" w:rsidRPr="00744372" w:rsidTr="00174FEC">
        <w:trPr>
          <w:gridAfter w:val="1"/>
          <w:wAfter w:w="1035" w:type="dxa"/>
        </w:trPr>
        <w:tc>
          <w:tcPr>
            <w:tcW w:w="3060" w:type="dxa"/>
            <w:tcBorders>
              <w:top w:val="nil"/>
              <w:left w:val="nil"/>
              <w:bottom w:val="nil"/>
              <w:right w:val="nil"/>
            </w:tcBorders>
          </w:tcPr>
          <w:p w:rsidR="009E75A6" w:rsidRPr="006D35F0" w:rsidRDefault="009E75A6" w:rsidP="009E75A6">
            <w:pPr>
              <w:spacing w:line="300" w:lineRule="exact"/>
              <w:ind w:left="162" w:hanging="180"/>
              <w:rPr>
                <w:rFonts w:ascii="Arial" w:eastAsia="Arial Unicode MS" w:hAnsi="Arial" w:cs="Arial"/>
                <w:sz w:val="16"/>
                <w:szCs w:val="16"/>
              </w:rPr>
            </w:pPr>
            <w:proofErr w:type="spellStart"/>
            <w:r w:rsidRPr="006D35F0">
              <w:rPr>
                <w:rFonts w:ascii="Arial" w:eastAsia="Arial Unicode MS" w:hAnsi="Arial" w:cs="Arial"/>
                <w:sz w:val="16"/>
                <w:szCs w:val="16"/>
              </w:rPr>
              <w:t>Rafa</w:t>
            </w:r>
            <w:proofErr w:type="spellEnd"/>
            <w:r w:rsidRPr="006D35F0">
              <w:rPr>
                <w:rFonts w:ascii="Arial" w:eastAsia="Arial Unicode MS" w:hAnsi="Arial" w:cs="Arial"/>
                <w:sz w:val="16"/>
                <w:szCs w:val="16"/>
              </w:rPr>
              <w:t xml:space="preserve"> Design Office Company Limited</w:t>
            </w:r>
          </w:p>
        </w:tc>
        <w:tc>
          <w:tcPr>
            <w:tcW w:w="2610" w:type="dxa"/>
            <w:tcBorders>
              <w:top w:val="nil"/>
              <w:left w:val="nil"/>
              <w:bottom w:val="nil"/>
              <w:right w:val="nil"/>
            </w:tcBorders>
          </w:tcPr>
          <w:p w:rsidR="009E75A6" w:rsidRPr="006D35F0" w:rsidRDefault="009E75A6" w:rsidP="009E75A6">
            <w:pPr>
              <w:spacing w:line="300" w:lineRule="exact"/>
              <w:ind w:right="-198"/>
              <w:jc w:val="both"/>
              <w:rPr>
                <w:rFonts w:ascii="Arial" w:eastAsia="Arial Unicode MS" w:hAnsi="Arial" w:cs="Arial"/>
                <w:sz w:val="16"/>
                <w:szCs w:val="16"/>
              </w:rPr>
            </w:pPr>
            <w:r w:rsidRPr="006D35F0">
              <w:rPr>
                <w:rFonts w:ascii="Arial" w:eastAsia="Arial Unicode MS" w:hAnsi="Arial" w:cs="Arial"/>
                <w:sz w:val="16"/>
                <w:szCs w:val="16"/>
              </w:rPr>
              <w:t>Landscape architecture design</w:t>
            </w:r>
          </w:p>
        </w:tc>
        <w:tc>
          <w:tcPr>
            <w:tcW w:w="1170" w:type="dxa"/>
            <w:tcBorders>
              <w:top w:val="nil"/>
              <w:left w:val="nil"/>
              <w:bottom w:val="nil"/>
              <w:right w:val="nil"/>
            </w:tcBorders>
          </w:tcPr>
          <w:p w:rsidR="009E75A6" w:rsidRPr="006D35F0" w:rsidRDefault="009E75A6" w:rsidP="009E75A6">
            <w:pPr>
              <w:spacing w:line="300" w:lineRule="exact"/>
              <w:jc w:val="center"/>
              <w:rPr>
                <w:rFonts w:ascii="Arial" w:hAnsi="Arial" w:cs="Arial"/>
                <w:sz w:val="16"/>
                <w:szCs w:val="16"/>
              </w:rPr>
            </w:pPr>
            <w:r w:rsidRPr="006D35F0">
              <w:rPr>
                <w:rFonts w:ascii="Arial" w:eastAsia="Arial Unicode MS" w:hAnsi="Arial" w:cs="Arial"/>
                <w:sz w:val="16"/>
                <w:szCs w:val="16"/>
              </w:rPr>
              <w:t>Thailand</w:t>
            </w:r>
          </w:p>
        </w:tc>
        <w:tc>
          <w:tcPr>
            <w:tcW w:w="1035" w:type="dxa"/>
            <w:tcBorders>
              <w:top w:val="nil"/>
              <w:left w:val="nil"/>
              <w:bottom w:val="nil"/>
              <w:right w:val="nil"/>
            </w:tcBorders>
          </w:tcPr>
          <w:p w:rsidR="009E75A6" w:rsidRPr="006D35F0" w:rsidRDefault="009E75A6" w:rsidP="009E75A6">
            <w:pPr>
              <w:tabs>
                <w:tab w:val="decimal" w:pos="612"/>
              </w:tabs>
              <w:spacing w:line="300" w:lineRule="exact"/>
              <w:ind w:left="-106" w:right="-36"/>
              <w:rPr>
                <w:rFonts w:ascii="Arial" w:hAnsi="Arial" w:cs="Arial"/>
                <w:sz w:val="16"/>
                <w:szCs w:val="16"/>
              </w:rPr>
            </w:pPr>
            <w:r>
              <w:rPr>
                <w:rFonts w:ascii="Arial" w:hAnsi="Arial" w:cs="Arial"/>
                <w:sz w:val="16"/>
                <w:szCs w:val="16"/>
              </w:rPr>
              <w:t>75</w:t>
            </w:r>
          </w:p>
        </w:tc>
        <w:tc>
          <w:tcPr>
            <w:tcW w:w="1035" w:type="dxa"/>
            <w:tcBorders>
              <w:top w:val="nil"/>
              <w:left w:val="nil"/>
              <w:bottom w:val="nil"/>
              <w:right w:val="nil"/>
            </w:tcBorders>
          </w:tcPr>
          <w:p w:rsidR="009E75A6" w:rsidRPr="006D35F0" w:rsidRDefault="009E75A6" w:rsidP="009E75A6">
            <w:pPr>
              <w:tabs>
                <w:tab w:val="decimal" w:pos="612"/>
              </w:tabs>
              <w:spacing w:line="300" w:lineRule="exact"/>
              <w:ind w:left="-106" w:right="-36"/>
              <w:rPr>
                <w:rFonts w:ascii="Arial" w:hAnsi="Arial" w:cs="Arial"/>
                <w:sz w:val="16"/>
                <w:szCs w:val="16"/>
              </w:rPr>
            </w:pPr>
            <w:r>
              <w:rPr>
                <w:rFonts w:ascii="Arial" w:hAnsi="Arial" w:cs="Arial"/>
                <w:sz w:val="16"/>
                <w:szCs w:val="16"/>
              </w:rPr>
              <w:t>75</w:t>
            </w:r>
          </w:p>
        </w:tc>
      </w:tr>
    </w:tbl>
    <w:p w:rsidR="00111B05" w:rsidRPr="00744372" w:rsidRDefault="00F17A3C" w:rsidP="006D35F0">
      <w:pPr>
        <w:spacing w:before="120" w:after="60" w:line="380" w:lineRule="exact"/>
        <w:ind w:left="907" w:hanging="360"/>
        <w:jc w:val="thaiDistribute"/>
        <w:rPr>
          <w:rFonts w:ascii="Arial" w:hAnsi="Arial"/>
          <w:sz w:val="22"/>
          <w:szCs w:val="22"/>
        </w:rPr>
      </w:pPr>
      <w:r w:rsidRPr="00744372">
        <w:rPr>
          <w:rFonts w:ascii="Arial" w:hAnsi="Arial"/>
          <w:sz w:val="22"/>
          <w:szCs w:val="22"/>
        </w:rPr>
        <w:t>b)</w:t>
      </w:r>
      <w:r w:rsidRPr="00744372">
        <w:rPr>
          <w:rFonts w:ascii="Arial" w:hAnsi="Arial"/>
          <w:sz w:val="22"/>
          <w:szCs w:val="22"/>
        </w:rPr>
        <w:tab/>
      </w:r>
      <w:r w:rsidR="00111B05" w:rsidRPr="00744372">
        <w:rPr>
          <w:rFonts w:ascii="Arial" w:hAnsi="Arial"/>
          <w:sz w:val="22"/>
          <w:szCs w:val="22"/>
        </w:rPr>
        <w:t xml:space="preserve">The Company is deemed to have control over an investee or subsidiaries if it has rights, or is exposed, to variable returns from its involvement with the investee, and it </w:t>
      </w:r>
      <w:proofErr w:type="gramStart"/>
      <w:r w:rsidR="00111B05" w:rsidRPr="00744372">
        <w:rPr>
          <w:rFonts w:ascii="Arial" w:hAnsi="Arial"/>
          <w:sz w:val="22"/>
          <w:szCs w:val="22"/>
        </w:rPr>
        <w:t>has the ability to</w:t>
      </w:r>
      <w:proofErr w:type="gramEnd"/>
      <w:r w:rsidR="00111B05" w:rsidRPr="00744372">
        <w:rPr>
          <w:rFonts w:ascii="Arial" w:hAnsi="Arial"/>
          <w:sz w:val="22"/>
          <w:szCs w:val="22"/>
        </w:rPr>
        <w:t xml:space="preserve"> direct the activities that effect the amount of its returns.</w:t>
      </w:r>
    </w:p>
    <w:p w:rsidR="00ED3E98" w:rsidRPr="00744372" w:rsidRDefault="00111B05" w:rsidP="006D35F0">
      <w:pPr>
        <w:spacing w:before="60" w:after="60" w:line="380" w:lineRule="exact"/>
        <w:ind w:left="900" w:hanging="353"/>
        <w:jc w:val="thaiDistribute"/>
        <w:rPr>
          <w:rFonts w:ascii="Arial" w:hAnsi="Arial"/>
          <w:sz w:val="22"/>
          <w:szCs w:val="22"/>
        </w:rPr>
      </w:pPr>
      <w:r w:rsidRPr="00744372">
        <w:rPr>
          <w:rFonts w:ascii="Arial" w:hAnsi="Arial"/>
          <w:sz w:val="22"/>
          <w:szCs w:val="22"/>
        </w:rPr>
        <w:t>c</w:t>
      </w:r>
      <w:r w:rsidR="00ED3E98" w:rsidRPr="00744372">
        <w:rPr>
          <w:rFonts w:ascii="Arial" w:hAnsi="Arial"/>
          <w:sz w:val="22"/>
          <w:szCs w:val="22"/>
        </w:rPr>
        <w:t>)</w:t>
      </w:r>
      <w:r w:rsidR="00ED3E98" w:rsidRPr="00744372">
        <w:rPr>
          <w:rFonts w:ascii="Arial" w:hAnsi="Arial"/>
          <w:sz w:val="22"/>
          <w:szCs w:val="22"/>
        </w:rPr>
        <w:tab/>
        <w:t xml:space="preserve">Subsidiaries are fully consolidated being the date on which the Company obtains </w:t>
      </w:r>
      <w:proofErr w:type="gramStart"/>
      <w:r w:rsidR="00ED3E98" w:rsidRPr="00744372">
        <w:rPr>
          <w:rFonts w:ascii="Arial" w:hAnsi="Arial"/>
          <w:sz w:val="22"/>
          <w:szCs w:val="22"/>
        </w:rPr>
        <w:t>control, and</w:t>
      </w:r>
      <w:proofErr w:type="gramEnd"/>
      <w:r w:rsidR="00ED3E98" w:rsidRPr="00744372">
        <w:rPr>
          <w:rFonts w:ascii="Arial" w:hAnsi="Arial"/>
          <w:sz w:val="22"/>
          <w:szCs w:val="22"/>
        </w:rPr>
        <w:t xml:space="preserve"> continue to be consolidated until the date when such control ceases.</w:t>
      </w:r>
    </w:p>
    <w:p w:rsidR="00ED3E98" w:rsidRPr="00744372" w:rsidRDefault="00111B05" w:rsidP="006D35F0">
      <w:pPr>
        <w:spacing w:before="60" w:after="60" w:line="380" w:lineRule="exact"/>
        <w:ind w:left="900" w:hanging="353"/>
        <w:jc w:val="thaiDistribute"/>
        <w:rPr>
          <w:rFonts w:ascii="Arial" w:hAnsi="Arial"/>
          <w:sz w:val="22"/>
          <w:szCs w:val="22"/>
        </w:rPr>
      </w:pPr>
      <w:r w:rsidRPr="00744372">
        <w:rPr>
          <w:rFonts w:ascii="Arial" w:hAnsi="Arial"/>
          <w:sz w:val="22"/>
          <w:szCs w:val="22"/>
        </w:rPr>
        <w:t>d</w:t>
      </w:r>
      <w:r w:rsidR="00ED3E98" w:rsidRPr="00744372">
        <w:rPr>
          <w:rFonts w:ascii="Arial" w:hAnsi="Arial"/>
          <w:sz w:val="22"/>
          <w:szCs w:val="22"/>
        </w:rPr>
        <w:t>)</w:t>
      </w:r>
      <w:r w:rsidR="00ED3E98" w:rsidRPr="00744372">
        <w:rPr>
          <w:rFonts w:ascii="Arial" w:hAnsi="Arial"/>
          <w:sz w:val="22"/>
          <w:szCs w:val="22"/>
        </w:rPr>
        <w:tab/>
        <w:t>The financial statements of the subsidiaries are prepared using the same significant accounting policies as the Company.</w:t>
      </w:r>
    </w:p>
    <w:p w:rsidR="00ED3E98" w:rsidRPr="00744372" w:rsidRDefault="00111B05" w:rsidP="006D35F0">
      <w:pPr>
        <w:tabs>
          <w:tab w:val="left" w:pos="540"/>
        </w:tabs>
        <w:spacing w:before="60" w:after="60" w:line="380" w:lineRule="exact"/>
        <w:ind w:left="900" w:hanging="353"/>
        <w:jc w:val="thaiDistribute"/>
        <w:rPr>
          <w:rFonts w:ascii="Arial" w:eastAsia="Arial Unicode MS" w:hAnsi="Arial" w:cs="Arial"/>
          <w:sz w:val="22"/>
          <w:szCs w:val="22"/>
        </w:rPr>
      </w:pPr>
      <w:r w:rsidRPr="00744372">
        <w:rPr>
          <w:rFonts w:ascii="Arial" w:eastAsia="Arial Unicode MS" w:hAnsi="Arial" w:cs="Arial"/>
          <w:sz w:val="22"/>
          <w:szCs w:val="22"/>
        </w:rPr>
        <w:t>e</w:t>
      </w:r>
      <w:r w:rsidR="00ED3E98" w:rsidRPr="00744372">
        <w:rPr>
          <w:rFonts w:ascii="Arial" w:eastAsia="Arial Unicode MS" w:hAnsi="Arial" w:cs="Arial"/>
          <w:sz w:val="22"/>
          <w:szCs w:val="22"/>
        </w:rPr>
        <w:t>)</w:t>
      </w:r>
      <w:r w:rsidR="00ED3E98" w:rsidRPr="00744372">
        <w:rPr>
          <w:rFonts w:ascii="Arial" w:eastAsia="Arial Unicode MS" w:hAnsi="Arial" w:cs="Arial"/>
          <w:sz w:val="22"/>
          <w:szCs w:val="22"/>
        </w:rPr>
        <w:tab/>
      </w:r>
      <w:r w:rsidR="005A5CCB" w:rsidRPr="00744372">
        <w:rPr>
          <w:rFonts w:ascii="Arial" w:eastAsia="Arial Unicode MS" w:hAnsi="Arial" w:cs="Arial"/>
          <w:sz w:val="22"/>
          <w:szCs w:val="22"/>
        </w:rPr>
        <w:t>Material</w:t>
      </w:r>
      <w:r w:rsidR="00ED3E98" w:rsidRPr="00744372">
        <w:rPr>
          <w:rFonts w:ascii="Arial" w:eastAsia="Arial Unicode MS" w:hAnsi="Arial" w:cs="Arial"/>
          <w:sz w:val="22"/>
          <w:szCs w:val="22"/>
        </w:rPr>
        <w:t xml:space="preserve"> balances </w:t>
      </w:r>
      <w:r w:rsidR="005A5CCB" w:rsidRPr="00744372">
        <w:rPr>
          <w:rFonts w:ascii="Arial" w:eastAsia="Arial Unicode MS" w:hAnsi="Arial" w:cs="Arial"/>
          <w:sz w:val="22"/>
          <w:szCs w:val="22"/>
        </w:rPr>
        <w:t xml:space="preserve">and transactions </w:t>
      </w:r>
      <w:r w:rsidR="00ED3E98" w:rsidRPr="00744372">
        <w:rPr>
          <w:rFonts w:ascii="Arial" w:eastAsia="Arial Unicode MS" w:hAnsi="Arial" w:cs="Arial"/>
          <w:sz w:val="22"/>
          <w:szCs w:val="22"/>
        </w:rPr>
        <w:t xml:space="preserve">between the </w:t>
      </w:r>
      <w:r w:rsidR="00CB4C58">
        <w:rPr>
          <w:rFonts w:ascii="Arial" w:eastAsia="Arial Unicode MS" w:hAnsi="Arial" w:cs="Arial"/>
          <w:sz w:val="22"/>
          <w:szCs w:val="22"/>
        </w:rPr>
        <w:t>Group</w:t>
      </w:r>
      <w:r w:rsidR="00ED3E98" w:rsidRPr="00744372">
        <w:rPr>
          <w:rFonts w:ascii="Arial" w:eastAsia="Arial Unicode MS" w:hAnsi="Arial" w:cs="Arial"/>
          <w:sz w:val="22"/>
          <w:szCs w:val="22"/>
        </w:rPr>
        <w:t xml:space="preserve"> </w:t>
      </w:r>
      <w:r w:rsidR="005A5CCB" w:rsidRPr="00744372">
        <w:rPr>
          <w:rFonts w:ascii="Arial" w:eastAsia="Arial Unicode MS" w:hAnsi="Arial" w:cs="Arial"/>
          <w:sz w:val="22"/>
          <w:szCs w:val="22"/>
        </w:rPr>
        <w:t>have been</w:t>
      </w:r>
      <w:r w:rsidR="00ED3E98" w:rsidRPr="00744372">
        <w:rPr>
          <w:rFonts w:ascii="Arial" w:eastAsia="Arial Unicode MS" w:hAnsi="Arial" w:cs="Arial"/>
          <w:sz w:val="22"/>
          <w:szCs w:val="22"/>
        </w:rPr>
        <w:t xml:space="preserve"> eliminated from the consolidated financial statements.</w:t>
      </w:r>
    </w:p>
    <w:p w:rsidR="00ED3E98" w:rsidRPr="00744372" w:rsidRDefault="00111B05" w:rsidP="006D35F0">
      <w:pPr>
        <w:spacing w:before="60" w:after="60" w:line="380" w:lineRule="exact"/>
        <w:ind w:left="900" w:hanging="353"/>
        <w:jc w:val="thaiDistribute"/>
        <w:rPr>
          <w:rFonts w:ascii="Arial" w:hAnsi="Arial"/>
          <w:sz w:val="22"/>
          <w:szCs w:val="22"/>
        </w:rPr>
      </w:pPr>
      <w:r w:rsidRPr="00744372">
        <w:rPr>
          <w:rFonts w:ascii="Arial" w:hAnsi="Arial"/>
          <w:sz w:val="22"/>
          <w:szCs w:val="22"/>
        </w:rPr>
        <w:t>f</w:t>
      </w:r>
      <w:r w:rsidR="00ED3E98" w:rsidRPr="00744372">
        <w:rPr>
          <w:rFonts w:ascii="Arial" w:hAnsi="Arial"/>
          <w:sz w:val="22"/>
          <w:szCs w:val="22"/>
        </w:rPr>
        <w:t>)</w:t>
      </w:r>
      <w:r w:rsidR="00ED3E98" w:rsidRPr="00744372">
        <w:rPr>
          <w:rFonts w:ascii="Arial" w:hAnsi="Arial"/>
          <w:sz w:val="22"/>
          <w:szCs w:val="22"/>
        </w:rPr>
        <w:tab/>
      </w:r>
      <w:r w:rsidR="005A5CCB" w:rsidRPr="00744372">
        <w:rPr>
          <w:rFonts w:ascii="Arial" w:hAnsi="Arial"/>
          <w:sz w:val="22"/>
          <w:szCs w:val="22"/>
        </w:rPr>
        <w:t xml:space="preserve">Non-controlling </w:t>
      </w:r>
      <w:r w:rsidR="00ED3E98" w:rsidRPr="00744372">
        <w:rPr>
          <w:rFonts w:ascii="Arial" w:hAnsi="Arial"/>
          <w:sz w:val="22"/>
          <w:szCs w:val="22"/>
        </w:rPr>
        <w:t xml:space="preserve">interests represent the portion of </w:t>
      </w:r>
      <w:r w:rsidR="005A5CCB" w:rsidRPr="00744372">
        <w:rPr>
          <w:rFonts w:ascii="Arial" w:hAnsi="Arial"/>
          <w:sz w:val="22"/>
          <w:szCs w:val="22"/>
        </w:rPr>
        <w:t xml:space="preserve">profit </w:t>
      </w:r>
      <w:r w:rsidR="00ED3E98" w:rsidRPr="00744372">
        <w:rPr>
          <w:rFonts w:ascii="Arial" w:hAnsi="Arial"/>
          <w:sz w:val="22"/>
          <w:szCs w:val="22"/>
        </w:rPr>
        <w:t xml:space="preserve">or loss and net assets of the subsidiaries that are not held by the Company and are presented separately in the consolidated income statement and within equity in the consolidated </w:t>
      </w:r>
      <w:r w:rsidR="005A5CCB" w:rsidRPr="00744372">
        <w:rPr>
          <w:rFonts w:ascii="Arial" w:hAnsi="Arial"/>
          <w:sz w:val="22"/>
          <w:szCs w:val="22"/>
        </w:rPr>
        <w:t>statement of financial position</w:t>
      </w:r>
      <w:r w:rsidR="00ED3E98" w:rsidRPr="00744372">
        <w:rPr>
          <w:rFonts w:ascii="Arial" w:hAnsi="Arial"/>
          <w:sz w:val="22"/>
          <w:szCs w:val="22"/>
        </w:rPr>
        <w:t>.</w:t>
      </w:r>
    </w:p>
    <w:p w:rsidR="00ED3E98" w:rsidRPr="00744372" w:rsidRDefault="00ED3E98" w:rsidP="006D35F0">
      <w:pPr>
        <w:tabs>
          <w:tab w:val="left" w:pos="360"/>
          <w:tab w:val="left" w:pos="1440"/>
        </w:tabs>
        <w:spacing w:before="60" w:after="60" w:line="380" w:lineRule="exact"/>
        <w:ind w:left="547" w:hanging="547"/>
        <w:jc w:val="thaiDistribute"/>
        <w:outlineLvl w:val="0"/>
        <w:rPr>
          <w:rFonts w:ascii="Arial" w:eastAsia="Arial Unicode MS" w:hAnsi="Arial" w:cs="Arial"/>
          <w:sz w:val="22"/>
          <w:szCs w:val="22"/>
        </w:rPr>
      </w:pPr>
      <w:r w:rsidRPr="00744372">
        <w:rPr>
          <w:rFonts w:ascii="Arial" w:eastAsia="Arial Unicode MS" w:hAnsi="Arial" w:cs="Arial"/>
          <w:sz w:val="22"/>
          <w:szCs w:val="22"/>
        </w:rPr>
        <w:t>2.3</w:t>
      </w:r>
      <w:r w:rsidRPr="00744372">
        <w:rPr>
          <w:rFonts w:ascii="Arial" w:eastAsia="Arial Unicode MS" w:hAnsi="Arial" w:cs="Arial"/>
          <w:sz w:val="22"/>
          <w:szCs w:val="22"/>
        </w:rPr>
        <w:tab/>
      </w:r>
      <w:r w:rsidRPr="00744372">
        <w:rPr>
          <w:rFonts w:ascii="Arial" w:eastAsia="Arial Unicode MS" w:hAnsi="Arial" w:cs="Arial"/>
          <w:sz w:val="22"/>
          <w:szCs w:val="22"/>
        </w:rPr>
        <w:tab/>
        <w:t>The separate financial statements, present investments in subsidiaries</w:t>
      </w:r>
      <w:r w:rsidR="009E75A6">
        <w:rPr>
          <w:rFonts w:ascii="Arial" w:eastAsia="Arial Unicode MS" w:hAnsi="Arial" w:cs="Arial"/>
          <w:sz w:val="22"/>
          <w:szCs w:val="22"/>
        </w:rPr>
        <w:t>, joint venture</w:t>
      </w:r>
      <w:r w:rsidRPr="00744372">
        <w:rPr>
          <w:rFonts w:ascii="Arial" w:eastAsia="Arial Unicode MS" w:hAnsi="Arial" w:cs="Arial"/>
          <w:sz w:val="22"/>
          <w:szCs w:val="22"/>
        </w:rPr>
        <w:t xml:space="preserve"> and a</w:t>
      </w:r>
      <w:r w:rsidR="007234E6" w:rsidRPr="00744372">
        <w:rPr>
          <w:rFonts w:ascii="Arial" w:eastAsia="Arial Unicode MS" w:hAnsi="Arial" w:cs="Arial"/>
          <w:sz w:val="22"/>
          <w:szCs w:val="22"/>
        </w:rPr>
        <w:t>ssociates under the cost method</w:t>
      </w:r>
      <w:r w:rsidRPr="00744372">
        <w:rPr>
          <w:rFonts w:ascii="Arial" w:eastAsia="Arial Unicode MS" w:hAnsi="Arial" w:cs="Arial"/>
          <w:sz w:val="22"/>
          <w:szCs w:val="22"/>
        </w:rPr>
        <w:t>.</w:t>
      </w:r>
    </w:p>
    <w:p w:rsidR="00503330" w:rsidRPr="00744372" w:rsidRDefault="00503330" w:rsidP="006D35F0">
      <w:pPr>
        <w:spacing w:before="60" w:after="60" w:line="380" w:lineRule="exact"/>
        <w:ind w:left="540" w:hanging="540"/>
        <w:jc w:val="thaiDistribute"/>
        <w:rPr>
          <w:rFonts w:ascii="Arial" w:hAnsi="Arial"/>
          <w:b/>
          <w:bCs/>
          <w:sz w:val="22"/>
          <w:szCs w:val="22"/>
        </w:rPr>
      </w:pPr>
      <w:r w:rsidRPr="00744372">
        <w:rPr>
          <w:rFonts w:ascii="Arial" w:hAnsi="Arial"/>
          <w:b/>
          <w:bCs/>
          <w:sz w:val="22"/>
          <w:szCs w:val="22"/>
        </w:rPr>
        <w:t>3.</w:t>
      </w:r>
      <w:r w:rsidRPr="00744372">
        <w:rPr>
          <w:rFonts w:ascii="Arial" w:hAnsi="Arial"/>
          <w:b/>
          <w:bCs/>
          <w:sz w:val="22"/>
          <w:szCs w:val="22"/>
        </w:rPr>
        <w:tab/>
      </w:r>
      <w:r w:rsidRPr="00744372">
        <w:rPr>
          <w:rFonts w:ascii="Arial" w:eastAsia="Calibri" w:hAnsi="Arial" w:cs="Arial"/>
          <w:b/>
          <w:bCs/>
          <w:sz w:val="22"/>
          <w:szCs w:val="22"/>
        </w:rPr>
        <w:t>New financial reporting standards</w:t>
      </w:r>
    </w:p>
    <w:p w:rsidR="00CB4C58" w:rsidRDefault="00CB4C58" w:rsidP="00CB4C58">
      <w:pPr>
        <w:spacing w:before="120" w:after="120" w:line="380" w:lineRule="exact"/>
        <w:ind w:left="900" w:hanging="360"/>
        <w:jc w:val="thaiDistribute"/>
        <w:rPr>
          <w:rFonts w:ascii="Arial" w:hAnsi="Arial" w:cs="Arial"/>
          <w:b/>
          <w:bCs/>
          <w:sz w:val="22"/>
          <w:szCs w:val="20"/>
        </w:rPr>
      </w:pPr>
      <w:r>
        <w:rPr>
          <w:rFonts w:ascii="Arial" w:hAnsi="Arial" w:cs="Arial"/>
          <w:b/>
          <w:bCs/>
          <w:sz w:val="22"/>
          <w:szCs w:val="20"/>
        </w:rPr>
        <w:t>(a)</w:t>
      </w:r>
      <w:r>
        <w:rPr>
          <w:rFonts w:ascii="Arial" w:hAnsi="Arial" w:cstheme="minorBidi"/>
          <w:b/>
          <w:bCs/>
          <w:sz w:val="22"/>
          <w:szCs w:val="20"/>
          <w:cs/>
        </w:rPr>
        <w:tab/>
      </w:r>
      <w:r>
        <w:rPr>
          <w:rFonts w:ascii="Arial" w:hAnsi="Arial" w:cs="Arial"/>
          <w:b/>
          <w:bCs/>
          <w:sz w:val="22"/>
          <w:szCs w:val="20"/>
        </w:rPr>
        <w:t>Financial reporting standards that became effective in the current period</w:t>
      </w:r>
    </w:p>
    <w:p w:rsidR="00CB4C58" w:rsidRDefault="00CB4C58" w:rsidP="00D01379">
      <w:pPr>
        <w:spacing w:before="120" w:after="120" w:line="380" w:lineRule="exact"/>
        <w:ind w:left="900"/>
        <w:jc w:val="thaiDistribute"/>
        <w:rPr>
          <w:rFonts w:ascii="Arial" w:hAnsi="Arial" w:cs="Arial"/>
          <w:sz w:val="22"/>
          <w:szCs w:val="20"/>
        </w:rPr>
      </w:pPr>
      <w:r>
        <w:rPr>
          <w:rFonts w:ascii="Arial" w:hAnsi="Arial" w:cs="Arial"/>
          <w:sz w:val="22"/>
          <w:szCs w:val="20"/>
        </w:rPr>
        <w:t>During the</w:t>
      </w:r>
      <w:r>
        <w:rPr>
          <w:rFonts w:ascii="Arial" w:hAnsi="Arial" w:cstheme="minorBidi"/>
          <w:sz w:val="22"/>
          <w:szCs w:val="20"/>
          <w:cs/>
        </w:rPr>
        <w:t xml:space="preserve"> </w:t>
      </w:r>
      <w:r>
        <w:rPr>
          <w:rFonts w:ascii="Arial" w:hAnsi="Arial" w:cstheme="minorBidi"/>
          <w:sz w:val="22"/>
          <w:szCs w:val="20"/>
        </w:rPr>
        <w:t>year</w:t>
      </w:r>
      <w:r>
        <w:rPr>
          <w:rFonts w:ascii="Arial" w:hAnsi="Arial" w:cs="Arial"/>
          <w:sz w:val="22"/>
          <w:szCs w:val="20"/>
        </w:rPr>
        <w:t xml:space="preserve">, the Group has adopted the revised (revised 2018) and new financial reporting standards and interpretations which are effective for fiscal years beginning on or after 1 January 2019.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Pr>
          <w:rFonts w:ascii="Arial" w:hAnsi="Arial" w:cs="Arial"/>
          <w:sz w:val="22"/>
          <w:szCs w:val="20"/>
        </w:rPr>
        <w:t>summarised</w:t>
      </w:r>
      <w:proofErr w:type="spellEnd"/>
      <w:r>
        <w:rPr>
          <w:rFonts w:ascii="Arial" w:hAnsi="Arial" w:cs="Arial"/>
          <w:sz w:val="22"/>
          <w:szCs w:val="20"/>
        </w:rPr>
        <w:t xml:space="preserve"> below</w:t>
      </w:r>
      <w:r w:rsidR="00D01379">
        <w:rPr>
          <w:rFonts w:ascii="Arial" w:hAnsi="Arial" w:cs="Arial"/>
          <w:sz w:val="22"/>
          <w:szCs w:val="20"/>
        </w:rPr>
        <w:t>.</w:t>
      </w:r>
    </w:p>
    <w:p w:rsidR="00CB4C58" w:rsidRDefault="00CB4C58">
      <w:pPr>
        <w:overflowPunct/>
        <w:autoSpaceDE/>
        <w:autoSpaceDN/>
        <w:adjustRightInd/>
        <w:spacing w:after="200" w:line="276" w:lineRule="auto"/>
        <w:textAlignment w:val="auto"/>
        <w:rPr>
          <w:rFonts w:ascii="Arial" w:hAnsi="Arial" w:cs="Arial"/>
          <w:b/>
          <w:bCs/>
          <w:sz w:val="22"/>
          <w:szCs w:val="20"/>
        </w:rPr>
      </w:pPr>
      <w:r>
        <w:rPr>
          <w:rFonts w:ascii="Arial" w:hAnsi="Arial" w:cs="Arial"/>
          <w:b/>
          <w:bCs/>
          <w:sz w:val="22"/>
          <w:szCs w:val="20"/>
        </w:rPr>
        <w:br w:type="page"/>
      </w:r>
    </w:p>
    <w:p w:rsidR="00CB4C58" w:rsidRDefault="00CB4C58" w:rsidP="00D01379">
      <w:pPr>
        <w:spacing w:before="120" w:after="120" w:line="380" w:lineRule="exact"/>
        <w:ind w:left="900"/>
        <w:jc w:val="thaiDistribute"/>
        <w:rPr>
          <w:rFonts w:ascii="Arial" w:hAnsi="Arial" w:cs="Arial"/>
          <w:b/>
          <w:bCs/>
          <w:sz w:val="22"/>
          <w:szCs w:val="20"/>
        </w:rPr>
      </w:pPr>
      <w:r>
        <w:rPr>
          <w:rFonts w:ascii="Arial" w:hAnsi="Arial" w:cs="Arial"/>
          <w:b/>
          <w:bCs/>
          <w:sz w:val="22"/>
          <w:szCs w:val="20"/>
        </w:rPr>
        <w:lastRenderedPageBreak/>
        <w:t>TFRS 15 Revenue from Contracts with Customers</w:t>
      </w:r>
    </w:p>
    <w:p w:rsidR="00CB4C58" w:rsidRDefault="00CB4C58" w:rsidP="00D01379">
      <w:pPr>
        <w:spacing w:before="120" w:after="120" w:line="380" w:lineRule="exact"/>
        <w:ind w:left="900"/>
        <w:jc w:val="thaiDistribute"/>
        <w:rPr>
          <w:rFonts w:ascii="Arial" w:hAnsi="Arial" w:cs="Arial"/>
          <w:sz w:val="22"/>
          <w:szCs w:val="20"/>
        </w:rPr>
      </w:pPr>
      <w:r>
        <w:rPr>
          <w:rFonts w:ascii="Arial" w:hAnsi="Arial" w:cs="Arial"/>
          <w:sz w:val="22"/>
          <w:szCs w:val="20"/>
        </w:rPr>
        <w:t xml:space="preserve">TFRS 15 supersedes the following accounting standards together with related interpretations. </w:t>
      </w:r>
    </w:p>
    <w:tbl>
      <w:tblPr>
        <w:tblW w:w="8265" w:type="dxa"/>
        <w:tblInd w:w="738" w:type="dxa"/>
        <w:tblLayout w:type="fixed"/>
        <w:tblLook w:val="04A0" w:firstRow="1" w:lastRow="0" w:firstColumn="1" w:lastColumn="0" w:noHBand="0" w:noVBand="1"/>
      </w:tblPr>
      <w:tblGrid>
        <w:gridCol w:w="2971"/>
        <w:gridCol w:w="5294"/>
      </w:tblGrid>
      <w:tr w:rsidR="00CB4C58" w:rsidTr="00D01379">
        <w:trPr>
          <w:trHeight w:val="224"/>
        </w:trPr>
        <w:tc>
          <w:tcPr>
            <w:tcW w:w="2971" w:type="dxa"/>
            <w:hideMark/>
          </w:tcPr>
          <w:p w:rsidR="00CB4C58" w:rsidRDefault="00CB4C58">
            <w:pPr>
              <w:pStyle w:val="ListParagraph"/>
              <w:spacing w:line="380" w:lineRule="exact"/>
              <w:ind w:left="165"/>
              <w:jc w:val="thaiDistribute"/>
              <w:rPr>
                <w:rFonts w:ascii="Arial" w:hAnsi="Arial" w:cs="Arial"/>
                <w:color w:val="000000"/>
                <w:sz w:val="22"/>
                <w:szCs w:val="20"/>
              </w:rPr>
            </w:pPr>
            <w:r>
              <w:rPr>
                <w:rFonts w:ascii="Arial" w:hAnsi="Arial" w:cs="Arial"/>
                <w:color w:val="000000"/>
                <w:sz w:val="22"/>
                <w:szCs w:val="20"/>
              </w:rPr>
              <w:t>TAS 11 (revised 2017)</w:t>
            </w:r>
          </w:p>
        </w:tc>
        <w:tc>
          <w:tcPr>
            <w:tcW w:w="5294" w:type="dxa"/>
            <w:hideMark/>
          </w:tcPr>
          <w:p w:rsidR="00CB4C58" w:rsidRDefault="00CB4C58">
            <w:pPr>
              <w:pStyle w:val="ListParagraph"/>
              <w:spacing w:line="380" w:lineRule="exact"/>
              <w:ind w:left="-19"/>
              <w:jc w:val="thaiDistribute"/>
              <w:rPr>
                <w:rFonts w:ascii="Arial" w:hAnsi="Arial" w:cs="Arial"/>
                <w:color w:val="000000"/>
                <w:sz w:val="22"/>
                <w:szCs w:val="20"/>
              </w:rPr>
            </w:pPr>
            <w:r>
              <w:rPr>
                <w:rFonts w:ascii="Arial" w:hAnsi="Arial" w:cs="Arial"/>
                <w:color w:val="000000"/>
                <w:sz w:val="22"/>
                <w:szCs w:val="20"/>
              </w:rPr>
              <w:t>Construction Contracts</w:t>
            </w:r>
          </w:p>
        </w:tc>
      </w:tr>
      <w:tr w:rsidR="00CB4C58" w:rsidTr="00D01379">
        <w:trPr>
          <w:trHeight w:val="224"/>
        </w:trPr>
        <w:tc>
          <w:tcPr>
            <w:tcW w:w="2971" w:type="dxa"/>
            <w:hideMark/>
          </w:tcPr>
          <w:p w:rsidR="00CB4C58" w:rsidRDefault="00CB4C58">
            <w:pPr>
              <w:pStyle w:val="ListParagraph"/>
              <w:spacing w:line="380" w:lineRule="exact"/>
              <w:ind w:left="165"/>
              <w:jc w:val="thaiDistribute"/>
              <w:rPr>
                <w:rFonts w:ascii="Arial" w:hAnsi="Arial" w:cs="Arial"/>
                <w:color w:val="000000"/>
                <w:sz w:val="22"/>
                <w:szCs w:val="20"/>
              </w:rPr>
            </w:pPr>
            <w:r>
              <w:rPr>
                <w:rFonts w:ascii="Arial" w:hAnsi="Arial" w:cs="Arial"/>
                <w:color w:val="000000"/>
                <w:sz w:val="22"/>
                <w:szCs w:val="20"/>
              </w:rPr>
              <w:t>TAS 18 (revised 2017)</w:t>
            </w:r>
          </w:p>
        </w:tc>
        <w:tc>
          <w:tcPr>
            <w:tcW w:w="5294" w:type="dxa"/>
            <w:hideMark/>
          </w:tcPr>
          <w:p w:rsidR="00CB4C58" w:rsidRDefault="00CB4C58">
            <w:pPr>
              <w:pStyle w:val="ListParagraph"/>
              <w:spacing w:line="380" w:lineRule="exact"/>
              <w:ind w:left="-19"/>
              <w:jc w:val="thaiDistribute"/>
              <w:rPr>
                <w:rFonts w:ascii="Arial" w:hAnsi="Arial" w:cs="Arial"/>
                <w:color w:val="000000"/>
                <w:sz w:val="22"/>
                <w:szCs w:val="20"/>
              </w:rPr>
            </w:pPr>
            <w:r>
              <w:rPr>
                <w:rFonts w:ascii="Arial" w:hAnsi="Arial" w:cs="Arial"/>
                <w:color w:val="000000"/>
                <w:sz w:val="22"/>
                <w:szCs w:val="20"/>
              </w:rPr>
              <w:t>Revenue</w:t>
            </w:r>
          </w:p>
        </w:tc>
      </w:tr>
      <w:tr w:rsidR="00CB4C58" w:rsidTr="00D01379">
        <w:trPr>
          <w:trHeight w:val="224"/>
        </w:trPr>
        <w:tc>
          <w:tcPr>
            <w:tcW w:w="2971" w:type="dxa"/>
            <w:hideMark/>
          </w:tcPr>
          <w:p w:rsidR="00CB4C58" w:rsidRDefault="00CB4C58">
            <w:pPr>
              <w:pStyle w:val="ListParagraph"/>
              <w:spacing w:line="380" w:lineRule="exact"/>
              <w:ind w:left="165"/>
              <w:jc w:val="thaiDistribute"/>
              <w:rPr>
                <w:rFonts w:ascii="Arial" w:hAnsi="Arial" w:cs="Arial"/>
                <w:color w:val="000000"/>
                <w:sz w:val="22"/>
                <w:szCs w:val="20"/>
              </w:rPr>
            </w:pPr>
            <w:r>
              <w:rPr>
                <w:rFonts w:ascii="Arial" w:hAnsi="Arial" w:cs="Arial"/>
                <w:color w:val="000000"/>
                <w:sz w:val="22"/>
                <w:szCs w:val="20"/>
              </w:rPr>
              <w:t>T</w:t>
            </w:r>
            <w:r>
              <w:rPr>
                <w:rFonts w:ascii="Arial" w:hAnsi="Arial" w:cs="Browallia New"/>
                <w:color w:val="000000"/>
                <w:sz w:val="22"/>
                <w:szCs w:val="28"/>
              </w:rPr>
              <w:t>SIC</w:t>
            </w:r>
            <w:r>
              <w:rPr>
                <w:rFonts w:ascii="Arial" w:hAnsi="Arial" w:cs="Arial"/>
                <w:color w:val="000000"/>
                <w:sz w:val="22"/>
                <w:szCs w:val="20"/>
              </w:rPr>
              <w:t xml:space="preserve"> 31 (revised 2017)</w:t>
            </w:r>
          </w:p>
        </w:tc>
        <w:tc>
          <w:tcPr>
            <w:tcW w:w="5294" w:type="dxa"/>
            <w:hideMark/>
          </w:tcPr>
          <w:p w:rsidR="00CB4C58" w:rsidRDefault="00CB4C58">
            <w:pPr>
              <w:pStyle w:val="ListParagraph"/>
              <w:spacing w:line="380" w:lineRule="exact"/>
              <w:ind w:left="161" w:hanging="180"/>
              <w:jc w:val="thaiDistribute"/>
              <w:rPr>
                <w:rFonts w:ascii="Arial" w:hAnsi="Arial" w:cs="Arial"/>
                <w:color w:val="000000"/>
                <w:sz w:val="22"/>
                <w:szCs w:val="20"/>
              </w:rPr>
            </w:pPr>
            <w:r>
              <w:rPr>
                <w:rFonts w:ascii="Arial" w:hAnsi="Arial" w:cs="Arial"/>
                <w:color w:val="000000"/>
                <w:sz w:val="22"/>
                <w:szCs w:val="20"/>
              </w:rPr>
              <w:t>Revenue - Barter Transactions Involving Advertising Services</w:t>
            </w:r>
          </w:p>
        </w:tc>
      </w:tr>
      <w:tr w:rsidR="00CB4C58" w:rsidTr="00D01379">
        <w:trPr>
          <w:trHeight w:val="237"/>
        </w:trPr>
        <w:tc>
          <w:tcPr>
            <w:tcW w:w="2971" w:type="dxa"/>
            <w:hideMark/>
          </w:tcPr>
          <w:p w:rsidR="00CB4C58" w:rsidRDefault="00CB4C58">
            <w:pPr>
              <w:pStyle w:val="ListParagraph"/>
              <w:spacing w:line="380" w:lineRule="exact"/>
              <w:ind w:left="165"/>
              <w:jc w:val="thaiDistribute"/>
              <w:rPr>
                <w:rFonts w:ascii="Arial" w:hAnsi="Arial" w:cs="Arial"/>
                <w:color w:val="000000"/>
                <w:sz w:val="22"/>
                <w:szCs w:val="20"/>
              </w:rPr>
            </w:pPr>
            <w:r>
              <w:rPr>
                <w:rFonts w:ascii="Arial" w:hAnsi="Arial" w:cs="Arial"/>
                <w:color w:val="000000"/>
                <w:sz w:val="22"/>
                <w:szCs w:val="20"/>
              </w:rPr>
              <w:t>TFRIC 13 (revised 2017)</w:t>
            </w:r>
          </w:p>
        </w:tc>
        <w:tc>
          <w:tcPr>
            <w:tcW w:w="5294" w:type="dxa"/>
            <w:hideMark/>
          </w:tcPr>
          <w:p w:rsidR="00CB4C58" w:rsidRDefault="00CB4C58">
            <w:pPr>
              <w:pStyle w:val="ListParagraph"/>
              <w:spacing w:line="380" w:lineRule="exact"/>
              <w:ind w:left="-19"/>
              <w:jc w:val="thaiDistribute"/>
              <w:rPr>
                <w:rFonts w:ascii="Arial" w:hAnsi="Arial" w:cs="Arial"/>
                <w:color w:val="000000"/>
                <w:sz w:val="22"/>
                <w:szCs w:val="20"/>
              </w:rPr>
            </w:pPr>
            <w:r>
              <w:rPr>
                <w:rFonts w:ascii="Arial" w:hAnsi="Arial" w:cs="Arial"/>
                <w:color w:val="000000"/>
                <w:sz w:val="22"/>
                <w:szCs w:val="20"/>
              </w:rPr>
              <w:t xml:space="preserve">Customer Loyalty </w:t>
            </w:r>
            <w:proofErr w:type="spellStart"/>
            <w:r>
              <w:rPr>
                <w:rFonts w:ascii="Arial" w:hAnsi="Arial" w:cs="Arial"/>
                <w:color w:val="000000"/>
                <w:sz w:val="22"/>
                <w:szCs w:val="20"/>
              </w:rPr>
              <w:t>Programmes</w:t>
            </w:r>
            <w:proofErr w:type="spellEnd"/>
          </w:p>
        </w:tc>
      </w:tr>
      <w:tr w:rsidR="00CB4C58" w:rsidTr="00D01379">
        <w:trPr>
          <w:trHeight w:val="224"/>
        </w:trPr>
        <w:tc>
          <w:tcPr>
            <w:tcW w:w="2971" w:type="dxa"/>
            <w:hideMark/>
          </w:tcPr>
          <w:p w:rsidR="00CB4C58" w:rsidRDefault="00CB4C58">
            <w:pPr>
              <w:pStyle w:val="ListParagraph"/>
              <w:spacing w:line="380" w:lineRule="exact"/>
              <w:ind w:left="165"/>
              <w:jc w:val="thaiDistribute"/>
              <w:rPr>
                <w:rFonts w:ascii="Arial" w:hAnsi="Arial" w:cs="Arial"/>
                <w:color w:val="000000"/>
                <w:sz w:val="22"/>
                <w:szCs w:val="20"/>
              </w:rPr>
            </w:pPr>
            <w:r>
              <w:rPr>
                <w:rFonts w:ascii="Arial" w:hAnsi="Arial" w:cs="Arial"/>
                <w:color w:val="000000"/>
                <w:sz w:val="22"/>
                <w:szCs w:val="20"/>
              </w:rPr>
              <w:t>TFRIC 15 (revised 2017)</w:t>
            </w:r>
          </w:p>
        </w:tc>
        <w:tc>
          <w:tcPr>
            <w:tcW w:w="5294" w:type="dxa"/>
            <w:hideMark/>
          </w:tcPr>
          <w:p w:rsidR="00CB4C58" w:rsidRDefault="00CB4C58">
            <w:pPr>
              <w:pStyle w:val="ListParagraph"/>
              <w:spacing w:line="380" w:lineRule="exact"/>
              <w:ind w:left="-19"/>
              <w:jc w:val="thaiDistribute"/>
              <w:rPr>
                <w:rFonts w:ascii="Arial" w:hAnsi="Arial" w:cs="Arial"/>
                <w:color w:val="000000"/>
                <w:sz w:val="22"/>
                <w:szCs w:val="20"/>
              </w:rPr>
            </w:pPr>
            <w:r>
              <w:rPr>
                <w:rFonts w:ascii="Arial" w:hAnsi="Arial" w:cs="Arial"/>
                <w:color w:val="000000"/>
                <w:sz w:val="22"/>
                <w:szCs w:val="20"/>
              </w:rPr>
              <w:t>Agreements for the Construction of Real Estate</w:t>
            </w:r>
          </w:p>
        </w:tc>
      </w:tr>
      <w:tr w:rsidR="00CB4C58" w:rsidTr="00D01379">
        <w:trPr>
          <w:trHeight w:val="224"/>
        </w:trPr>
        <w:tc>
          <w:tcPr>
            <w:tcW w:w="2971" w:type="dxa"/>
            <w:hideMark/>
          </w:tcPr>
          <w:p w:rsidR="00CB4C58" w:rsidRDefault="00CB4C58">
            <w:pPr>
              <w:pStyle w:val="ListParagraph"/>
              <w:spacing w:line="380" w:lineRule="exact"/>
              <w:ind w:left="165"/>
              <w:jc w:val="thaiDistribute"/>
              <w:rPr>
                <w:rFonts w:ascii="Arial" w:hAnsi="Arial" w:cs="Arial"/>
                <w:color w:val="000000"/>
                <w:sz w:val="22"/>
                <w:szCs w:val="20"/>
              </w:rPr>
            </w:pPr>
            <w:r>
              <w:rPr>
                <w:rFonts w:ascii="Arial" w:hAnsi="Arial" w:cs="Arial"/>
                <w:color w:val="000000"/>
                <w:sz w:val="22"/>
                <w:szCs w:val="20"/>
              </w:rPr>
              <w:t>TFRIC 18 (revised 2017)</w:t>
            </w:r>
          </w:p>
        </w:tc>
        <w:tc>
          <w:tcPr>
            <w:tcW w:w="5294" w:type="dxa"/>
            <w:hideMark/>
          </w:tcPr>
          <w:p w:rsidR="00CB4C58" w:rsidRDefault="00CB4C58">
            <w:pPr>
              <w:pStyle w:val="ListParagraph"/>
              <w:spacing w:line="380" w:lineRule="exact"/>
              <w:ind w:left="-19"/>
              <w:jc w:val="thaiDistribute"/>
              <w:rPr>
                <w:rFonts w:ascii="Arial" w:hAnsi="Arial" w:cs="Arial"/>
                <w:color w:val="000000"/>
                <w:sz w:val="22"/>
                <w:szCs w:val="20"/>
              </w:rPr>
            </w:pPr>
            <w:r>
              <w:rPr>
                <w:rFonts w:ascii="Arial" w:hAnsi="Arial" w:cs="Arial"/>
                <w:color w:val="000000"/>
                <w:sz w:val="22"/>
                <w:szCs w:val="20"/>
              </w:rPr>
              <w:t>Transfers of Assets from Customers</w:t>
            </w:r>
          </w:p>
        </w:tc>
      </w:tr>
    </w:tbl>
    <w:p w:rsidR="00CB4C58" w:rsidRDefault="00CB4C58" w:rsidP="00D01379">
      <w:pPr>
        <w:spacing w:before="120" w:after="120" w:line="380" w:lineRule="exact"/>
        <w:ind w:left="900"/>
        <w:jc w:val="thaiDistribute"/>
        <w:rPr>
          <w:rFonts w:ascii="Arial" w:hAnsi="Arial" w:cs="Arial"/>
          <w:sz w:val="20"/>
          <w:szCs w:val="20"/>
        </w:rPr>
      </w:pPr>
      <w:r>
        <w:rPr>
          <w:rFonts w:ascii="Arial" w:hAnsi="Arial" w:cs="Arial"/>
          <w:sz w:val="22"/>
          <w:szCs w:val="20"/>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Pr>
          <w:rFonts w:ascii="Arial" w:hAnsi="Arial" w:cs="Arial"/>
          <w:sz w:val="22"/>
          <w:szCs w:val="20"/>
        </w:rPr>
        <w:t>recognised</w:t>
      </w:r>
      <w:proofErr w:type="spellEnd"/>
      <w:r>
        <w:rPr>
          <w:rFonts w:ascii="Arial" w:hAnsi="Arial" w:cs="Arial"/>
          <w:sz w:val="22"/>
          <w:szCs w:val="20"/>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Pr>
          <w:rFonts w:ascii="Arial" w:hAnsi="Arial" w:cs="Arial"/>
          <w:sz w:val="22"/>
          <w:szCs w:val="20"/>
        </w:rPr>
        <w:t>all of</w:t>
      </w:r>
      <w:proofErr w:type="gramEnd"/>
      <w:r>
        <w:rPr>
          <w:rFonts w:ascii="Arial" w:hAnsi="Arial" w:cs="Arial"/>
          <w:sz w:val="22"/>
          <w:szCs w:val="20"/>
        </w:rPr>
        <w:t xml:space="preserve"> the relevant facts and circumstances when applying each step of the model.</w:t>
      </w:r>
    </w:p>
    <w:p w:rsidR="00CB4C58" w:rsidRDefault="00CB4C58" w:rsidP="00D01379">
      <w:pPr>
        <w:spacing w:before="120" w:after="120" w:line="380" w:lineRule="exact"/>
        <w:ind w:left="900"/>
        <w:jc w:val="thaiDistribute"/>
        <w:rPr>
          <w:rFonts w:ascii="Arial" w:hAnsi="Arial" w:cs="Arial"/>
          <w:sz w:val="22"/>
          <w:szCs w:val="20"/>
          <w:highlight w:val="yellow"/>
        </w:rPr>
      </w:pPr>
      <w:r>
        <w:rPr>
          <w:rFonts w:ascii="Arial" w:hAnsi="Arial" w:cs="Arial"/>
          <w:sz w:val="22"/>
          <w:szCs w:val="20"/>
        </w:rPr>
        <w:t xml:space="preserve">The </w:t>
      </w:r>
      <w:r w:rsidR="00D01379">
        <w:rPr>
          <w:rFonts w:ascii="Arial" w:hAnsi="Arial" w:cs="Arial"/>
          <w:sz w:val="22"/>
          <w:szCs w:val="20"/>
        </w:rPr>
        <w:t>Group</w:t>
      </w:r>
      <w:r>
        <w:rPr>
          <w:rFonts w:ascii="Arial" w:hAnsi="Arial" w:cs="Arial"/>
          <w:sz w:val="22"/>
          <w:szCs w:val="20"/>
        </w:rPr>
        <w:t xml:space="preserve"> adopted TFRS 15 using the modified retrospective method of adoption of which t</w:t>
      </w:r>
      <w:r>
        <w:rPr>
          <w:rFonts w:ascii="Arial" w:hAnsi="Arial"/>
          <w:sz w:val="22"/>
          <w:szCs w:val="20"/>
        </w:rPr>
        <w:t xml:space="preserve">he cumulative effect is </w:t>
      </w:r>
      <w:proofErr w:type="spellStart"/>
      <w:r>
        <w:rPr>
          <w:rFonts w:ascii="Arial" w:hAnsi="Arial"/>
          <w:sz w:val="22"/>
          <w:szCs w:val="20"/>
        </w:rPr>
        <w:t>recognised</w:t>
      </w:r>
      <w:proofErr w:type="spellEnd"/>
      <w:r>
        <w:rPr>
          <w:rFonts w:ascii="Arial" w:hAnsi="Arial"/>
          <w:sz w:val="22"/>
          <w:szCs w:val="20"/>
        </w:rPr>
        <w:t xml:space="preserve"> as an adjustment to the retained earnings as at 1 January 2019, and the comparative information was not restated</w:t>
      </w:r>
      <w:r>
        <w:rPr>
          <w:rFonts w:ascii="Arial" w:hAnsi="Arial" w:cs="Arial"/>
          <w:sz w:val="22"/>
          <w:szCs w:val="20"/>
        </w:rPr>
        <w:t xml:space="preserve">. The </w:t>
      </w:r>
      <w:r w:rsidR="00D01379">
        <w:rPr>
          <w:rFonts w:ascii="Arial" w:hAnsi="Arial" w:cs="Arial"/>
          <w:sz w:val="22"/>
          <w:szCs w:val="20"/>
        </w:rPr>
        <w:t xml:space="preserve">Group </w:t>
      </w:r>
      <w:r>
        <w:rPr>
          <w:rFonts w:ascii="Arial" w:hAnsi="Arial" w:cs="Arial"/>
          <w:sz w:val="22"/>
          <w:szCs w:val="20"/>
        </w:rPr>
        <w:t>elect</w:t>
      </w:r>
      <w:r w:rsidR="00D01379">
        <w:rPr>
          <w:rFonts w:ascii="Arial" w:hAnsi="Arial" w:cs="Arial"/>
          <w:sz w:val="22"/>
          <w:szCs w:val="20"/>
        </w:rPr>
        <w:t>s</w:t>
      </w:r>
      <w:r>
        <w:rPr>
          <w:rFonts w:ascii="Arial" w:hAnsi="Arial" w:cs="Arial"/>
          <w:sz w:val="22"/>
          <w:szCs w:val="20"/>
        </w:rPr>
        <w:t xml:space="preserve"> to apply the following practical expedients.</w:t>
      </w:r>
    </w:p>
    <w:p w:rsidR="00CB4C58" w:rsidRDefault="00CB4C58" w:rsidP="00D01379">
      <w:pPr>
        <w:pStyle w:val="ListParagraph"/>
        <w:numPr>
          <w:ilvl w:val="0"/>
          <w:numId w:val="11"/>
        </w:numPr>
        <w:overflowPunct/>
        <w:autoSpaceDE/>
        <w:adjustRightInd/>
        <w:spacing w:before="60" w:after="60" w:line="380" w:lineRule="exact"/>
        <w:ind w:left="1260"/>
        <w:jc w:val="thaiDistribute"/>
        <w:textAlignment w:val="auto"/>
        <w:rPr>
          <w:rFonts w:ascii="Arial" w:hAnsi="Arial" w:cs="Arial"/>
          <w:sz w:val="22"/>
          <w:szCs w:val="20"/>
        </w:rPr>
      </w:pPr>
      <w:r>
        <w:rPr>
          <w:rFonts w:ascii="Arial" w:hAnsi="Arial" w:cs="Arial"/>
          <w:sz w:val="22"/>
          <w:szCs w:val="20"/>
        </w:rPr>
        <w:t xml:space="preserve">Not restate completed contracts as at 1 January 2019 for which the entity has transferred </w:t>
      </w:r>
      <w:proofErr w:type="gramStart"/>
      <w:r>
        <w:rPr>
          <w:rFonts w:ascii="Arial" w:hAnsi="Arial" w:cs="Arial"/>
          <w:sz w:val="22"/>
          <w:szCs w:val="20"/>
        </w:rPr>
        <w:t>all of</w:t>
      </w:r>
      <w:proofErr w:type="gramEnd"/>
      <w:r>
        <w:rPr>
          <w:rFonts w:ascii="Arial" w:hAnsi="Arial" w:cs="Arial"/>
          <w:sz w:val="22"/>
          <w:szCs w:val="20"/>
        </w:rPr>
        <w:t xml:space="preserve"> the goods or services identified in accordance with the previous accounting policy.</w:t>
      </w:r>
    </w:p>
    <w:p w:rsidR="00CB4C58" w:rsidRDefault="00CB4C58" w:rsidP="00D01379">
      <w:pPr>
        <w:spacing w:before="60" w:after="60" w:line="380" w:lineRule="exact"/>
        <w:ind w:left="900"/>
        <w:jc w:val="thaiDistribute"/>
        <w:rPr>
          <w:rFonts w:ascii="Arial" w:hAnsi="Arial" w:cs="Arial"/>
          <w:sz w:val="22"/>
          <w:szCs w:val="20"/>
        </w:rPr>
      </w:pPr>
      <w:r>
        <w:rPr>
          <w:rFonts w:ascii="Arial" w:hAnsi="Arial" w:cs="Arial"/>
          <w:sz w:val="22"/>
          <w:szCs w:val="20"/>
        </w:rPr>
        <w:t xml:space="preserve">The cumulative effect of the change is described in Note </w:t>
      </w:r>
      <w:r>
        <w:rPr>
          <w:rFonts w:ascii="Arial" w:hAnsi="Arial" w:cstheme="minorBidi"/>
          <w:sz w:val="22"/>
          <w:szCs w:val="20"/>
        </w:rPr>
        <w:t>4</w:t>
      </w:r>
      <w:r>
        <w:rPr>
          <w:rFonts w:ascii="Arial" w:hAnsi="Arial" w:cs="Arial"/>
          <w:sz w:val="22"/>
          <w:szCs w:val="20"/>
        </w:rPr>
        <w:t>.</w:t>
      </w:r>
    </w:p>
    <w:p w:rsidR="00D01379" w:rsidRDefault="00D01379">
      <w:pPr>
        <w:overflowPunct/>
        <w:autoSpaceDE/>
        <w:autoSpaceDN/>
        <w:adjustRightInd/>
        <w:spacing w:after="200" w:line="276" w:lineRule="auto"/>
        <w:textAlignment w:val="auto"/>
        <w:rPr>
          <w:rFonts w:ascii="Arial" w:hAnsi="Arial" w:cs="Arial"/>
          <w:sz w:val="22"/>
          <w:szCs w:val="20"/>
        </w:rPr>
      </w:pPr>
      <w:r>
        <w:rPr>
          <w:rFonts w:ascii="Arial" w:hAnsi="Arial" w:cs="Arial"/>
          <w:sz w:val="22"/>
          <w:szCs w:val="20"/>
        </w:rPr>
        <w:br w:type="page"/>
      </w:r>
    </w:p>
    <w:p w:rsidR="00BC0079" w:rsidRPr="004B4F04" w:rsidRDefault="00BC0079" w:rsidP="00BC0079">
      <w:pPr>
        <w:spacing w:before="120" w:after="120" w:line="380" w:lineRule="exact"/>
        <w:ind w:left="540" w:hanging="540"/>
        <w:jc w:val="thaiDistribute"/>
        <w:rPr>
          <w:rFonts w:ascii="Arial" w:hAnsi="Arial"/>
          <w:sz w:val="22"/>
          <w:szCs w:val="22"/>
        </w:rPr>
      </w:pPr>
      <w:r w:rsidRPr="008F1613">
        <w:rPr>
          <w:rFonts w:ascii="Arial" w:hAnsi="Arial"/>
          <w:sz w:val="22"/>
          <w:szCs w:val="22"/>
        </w:rPr>
        <w:lastRenderedPageBreak/>
        <w:tab/>
      </w:r>
      <w:r>
        <w:rPr>
          <w:rFonts w:ascii="Arial" w:hAnsi="Arial"/>
          <w:sz w:val="22"/>
          <w:szCs w:val="22"/>
        </w:rPr>
        <w:t xml:space="preserve">The </w:t>
      </w:r>
      <w:r w:rsidRPr="004B4F04">
        <w:rPr>
          <w:rFonts w:ascii="Arial" w:hAnsi="Arial"/>
          <w:sz w:val="22"/>
          <w:szCs w:val="22"/>
        </w:rPr>
        <w:t>reclassifications</w:t>
      </w:r>
      <w:r>
        <w:rPr>
          <w:rFonts w:ascii="Arial" w:hAnsi="Arial"/>
          <w:sz w:val="22"/>
          <w:szCs w:val="22"/>
        </w:rPr>
        <w:t xml:space="preserve"> of the prior year’s financial statements </w:t>
      </w:r>
      <w:proofErr w:type="gramStart"/>
      <w:r>
        <w:rPr>
          <w:rFonts w:ascii="Arial" w:hAnsi="Arial"/>
          <w:sz w:val="22"/>
          <w:szCs w:val="22"/>
        </w:rPr>
        <w:t>as a result of</w:t>
      </w:r>
      <w:proofErr w:type="gramEnd"/>
      <w:r>
        <w:rPr>
          <w:rFonts w:ascii="Arial" w:hAnsi="Arial"/>
          <w:sz w:val="22"/>
          <w:szCs w:val="22"/>
        </w:rPr>
        <w:t xml:space="preserve"> the adoption of TFRS 15, the Company and its subsidiaries have reclassified certain accounts as follows:</w:t>
      </w:r>
    </w:p>
    <w:tbl>
      <w:tblPr>
        <w:tblW w:w="8748" w:type="dxa"/>
        <w:tblInd w:w="450" w:type="dxa"/>
        <w:tblLayout w:type="fixed"/>
        <w:tblLook w:val="0000" w:firstRow="0" w:lastRow="0" w:firstColumn="0" w:lastColumn="0" w:noHBand="0" w:noVBand="0"/>
      </w:tblPr>
      <w:tblGrid>
        <w:gridCol w:w="2178"/>
        <w:gridCol w:w="1692"/>
        <w:gridCol w:w="1728"/>
        <w:gridCol w:w="1602"/>
        <w:gridCol w:w="1548"/>
      </w:tblGrid>
      <w:tr w:rsidR="00BC0079" w:rsidRPr="003D60E7" w:rsidTr="00BC0079">
        <w:trPr>
          <w:trHeight w:val="279"/>
          <w:tblHeader/>
        </w:trPr>
        <w:tc>
          <w:tcPr>
            <w:tcW w:w="2178" w:type="dxa"/>
          </w:tcPr>
          <w:p w:rsidR="00BC0079" w:rsidRPr="004051C0" w:rsidRDefault="00BC0079" w:rsidP="00BC0079">
            <w:pPr>
              <w:tabs>
                <w:tab w:val="right" w:pos="8100"/>
              </w:tabs>
              <w:spacing w:line="240" w:lineRule="exact"/>
              <w:jc w:val="right"/>
              <w:rPr>
                <w:rFonts w:asciiTheme="majorBidi" w:hAnsiTheme="majorBidi" w:cstheme="majorBidi"/>
                <w:sz w:val="20"/>
                <w:szCs w:val="20"/>
                <w:highlight w:val="cyan"/>
              </w:rPr>
            </w:pPr>
          </w:p>
        </w:tc>
        <w:tc>
          <w:tcPr>
            <w:tcW w:w="3420" w:type="dxa"/>
            <w:gridSpan w:val="2"/>
          </w:tcPr>
          <w:p w:rsidR="00BC0079" w:rsidRPr="004051C0" w:rsidRDefault="00BC0079" w:rsidP="00BC0079">
            <w:pPr>
              <w:tabs>
                <w:tab w:val="right" w:pos="8100"/>
              </w:tabs>
              <w:spacing w:line="240" w:lineRule="exact"/>
              <w:jc w:val="right"/>
              <w:rPr>
                <w:rFonts w:asciiTheme="majorBidi" w:hAnsiTheme="majorBidi" w:cstheme="majorBidi"/>
                <w:sz w:val="20"/>
                <w:szCs w:val="20"/>
                <w:highlight w:val="cyan"/>
              </w:rPr>
            </w:pPr>
          </w:p>
        </w:tc>
        <w:tc>
          <w:tcPr>
            <w:tcW w:w="3150" w:type="dxa"/>
            <w:gridSpan w:val="2"/>
          </w:tcPr>
          <w:p w:rsidR="00BC0079" w:rsidRPr="004051C0" w:rsidRDefault="00BC0079" w:rsidP="00BC0079">
            <w:pPr>
              <w:tabs>
                <w:tab w:val="right" w:pos="8100"/>
              </w:tabs>
              <w:spacing w:line="240" w:lineRule="exact"/>
              <w:jc w:val="right"/>
              <w:rPr>
                <w:rFonts w:ascii="Arial" w:hAnsi="Arial"/>
                <w:spacing w:val="-4"/>
                <w:sz w:val="20"/>
                <w:szCs w:val="20"/>
              </w:rPr>
            </w:pPr>
          </w:p>
          <w:p w:rsidR="00BC0079" w:rsidRPr="004051C0" w:rsidRDefault="00BC0079" w:rsidP="00BC0079">
            <w:pPr>
              <w:tabs>
                <w:tab w:val="right" w:pos="8100"/>
              </w:tabs>
              <w:spacing w:line="240" w:lineRule="exact"/>
              <w:jc w:val="right"/>
              <w:rPr>
                <w:rFonts w:asciiTheme="majorBidi" w:hAnsiTheme="majorBidi" w:cstheme="majorBidi"/>
                <w:sz w:val="20"/>
                <w:szCs w:val="20"/>
                <w:highlight w:val="cyan"/>
              </w:rPr>
            </w:pPr>
            <w:r w:rsidRPr="004051C0">
              <w:rPr>
                <w:rFonts w:ascii="Arial" w:hAnsi="Arial"/>
                <w:spacing w:val="-4"/>
                <w:sz w:val="20"/>
                <w:szCs w:val="20"/>
              </w:rPr>
              <w:t>(Unit: Thousand Baht)</w:t>
            </w:r>
          </w:p>
        </w:tc>
      </w:tr>
      <w:tr w:rsidR="00BC0079" w:rsidRPr="003D60E7" w:rsidTr="00BC0079">
        <w:trPr>
          <w:tblHeader/>
        </w:trPr>
        <w:tc>
          <w:tcPr>
            <w:tcW w:w="2178" w:type="dxa"/>
          </w:tcPr>
          <w:p w:rsidR="00BC0079" w:rsidRPr="004051C0" w:rsidRDefault="00BC0079" w:rsidP="00BC0079">
            <w:pPr>
              <w:tabs>
                <w:tab w:val="right" w:pos="8100"/>
              </w:tabs>
              <w:spacing w:line="240" w:lineRule="exact"/>
              <w:jc w:val="right"/>
              <w:rPr>
                <w:rFonts w:asciiTheme="majorBidi" w:hAnsiTheme="majorBidi" w:cstheme="majorBidi"/>
                <w:sz w:val="20"/>
                <w:szCs w:val="20"/>
                <w:highlight w:val="cyan"/>
              </w:rPr>
            </w:pPr>
          </w:p>
        </w:tc>
        <w:tc>
          <w:tcPr>
            <w:tcW w:w="3420" w:type="dxa"/>
            <w:gridSpan w:val="2"/>
          </w:tcPr>
          <w:p w:rsidR="00BC0079" w:rsidRPr="004051C0" w:rsidRDefault="00BC0079" w:rsidP="00BC0079">
            <w:pPr>
              <w:tabs>
                <w:tab w:val="right" w:pos="8100"/>
              </w:tabs>
              <w:spacing w:line="240" w:lineRule="exact"/>
              <w:jc w:val="center"/>
              <w:rPr>
                <w:rFonts w:ascii="Arial" w:hAnsi="Arial"/>
                <w:sz w:val="20"/>
                <w:szCs w:val="20"/>
              </w:rPr>
            </w:pPr>
          </w:p>
          <w:p w:rsidR="00BC0079" w:rsidRPr="004051C0" w:rsidRDefault="00BC0079" w:rsidP="00BC0079">
            <w:pPr>
              <w:tabs>
                <w:tab w:val="right" w:pos="8100"/>
              </w:tabs>
              <w:spacing w:line="240" w:lineRule="exact"/>
              <w:jc w:val="center"/>
              <w:rPr>
                <w:rFonts w:asciiTheme="majorBidi" w:hAnsiTheme="majorBidi" w:cstheme="majorBidi"/>
                <w:sz w:val="20"/>
                <w:szCs w:val="20"/>
                <w:highlight w:val="cyan"/>
                <w:cs/>
              </w:rPr>
            </w:pPr>
            <w:r w:rsidRPr="004051C0">
              <w:rPr>
                <w:rFonts w:ascii="Arial" w:hAnsi="Arial"/>
                <w:sz w:val="20"/>
                <w:szCs w:val="20"/>
              </w:rPr>
              <w:t>Consolidated financial statements</w:t>
            </w:r>
          </w:p>
        </w:tc>
        <w:tc>
          <w:tcPr>
            <w:tcW w:w="3150" w:type="dxa"/>
            <w:gridSpan w:val="2"/>
          </w:tcPr>
          <w:p w:rsidR="00BC0079" w:rsidRPr="004051C0" w:rsidRDefault="00BC0079" w:rsidP="00BC0079">
            <w:pPr>
              <w:tabs>
                <w:tab w:val="right" w:pos="8100"/>
              </w:tabs>
              <w:spacing w:line="240" w:lineRule="exact"/>
              <w:jc w:val="center"/>
              <w:rPr>
                <w:rFonts w:ascii="Arial" w:hAnsi="Arial"/>
                <w:sz w:val="20"/>
                <w:szCs w:val="20"/>
              </w:rPr>
            </w:pPr>
          </w:p>
          <w:p w:rsidR="00BC0079" w:rsidRPr="004051C0" w:rsidRDefault="00BC0079" w:rsidP="00BC0079">
            <w:pPr>
              <w:tabs>
                <w:tab w:val="right" w:pos="8100"/>
              </w:tabs>
              <w:spacing w:line="240" w:lineRule="exact"/>
              <w:jc w:val="center"/>
              <w:rPr>
                <w:rFonts w:asciiTheme="majorBidi" w:hAnsiTheme="majorBidi" w:cstheme="majorBidi"/>
                <w:sz w:val="20"/>
                <w:szCs w:val="20"/>
                <w:highlight w:val="cyan"/>
                <w:cs/>
              </w:rPr>
            </w:pPr>
            <w:r w:rsidRPr="004051C0">
              <w:rPr>
                <w:rFonts w:ascii="Arial" w:hAnsi="Arial"/>
                <w:sz w:val="20"/>
                <w:szCs w:val="20"/>
              </w:rPr>
              <w:t>Separate financial statements</w:t>
            </w:r>
          </w:p>
        </w:tc>
      </w:tr>
      <w:tr w:rsidR="00BC0079" w:rsidRPr="003D60E7" w:rsidTr="00BC0079">
        <w:trPr>
          <w:tblHeader/>
        </w:trPr>
        <w:tc>
          <w:tcPr>
            <w:tcW w:w="2178" w:type="dxa"/>
            <w:vAlign w:val="bottom"/>
          </w:tcPr>
          <w:p w:rsidR="00BC0079" w:rsidRPr="004051C0" w:rsidRDefault="00BC0079" w:rsidP="00BC0079">
            <w:pPr>
              <w:tabs>
                <w:tab w:val="left" w:pos="2160"/>
                <w:tab w:val="right" w:pos="8100"/>
              </w:tabs>
              <w:spacing w:line="240" w:lineRule="exact"/>
              <w:jc w:val="center"/>
              <w:rPr>
                <w:rFonts w:asciiTheme="majorBidi" w:hAnsiTheme="majorBidi" w:cstheme="majorBidi"/>
                <w:sz w:val="20"/>
                <w:szCs w:val="20"/>
                <w:highlight w:val="cyan"/>
              </w:rPr>
            </w:pPr>
          </w:p>
        </w:tc>
        <w:tc>
          <w:tcPr>
            <w:tcW w:w="1692" w:type="dxa"/>
            <w:vAlign w:val="bottom"/>
          </w:tcPr>
          <w:p w:rsidR="00BC0079" w:rsidRPr="004051C0" w:rsidRDefault="00BC0079" w:rsidP="00BC0079">
            <w:pPr>
              <w:pBdr>
                <w:bottom w:val="single" w:sz="6" w:space="1" w:color="auto"/>
              </w:pBdr>
              <w:tabs>
                <w:tab w:val="right" w:pos="8100"/>
              </w:tabs>
              <w:spacing w:line="240" w:lineRule="exact"/>
              <w:jc w:val="center"/>
              <w:rPr>
                <w:rFonts w:asciiTheme="majorBidi" w:hAnsiTheme="majorBidi" w:cstheme="majorBidi"/>
                <w:sz w:val="20"/>
                <w:szCs w:val="20"/>
                <w:highlight w:val="cyan"/>
                <w:cs/>
              </w:rPr>
            </w:pPr>
            <w:r w:rsidRPr="004051C0">
              <w:rPr>
                <w:rFonts w:ascii="Arial" w:hAnsi="Arial"/>
                <w:spacing w:val="-4"/>
                <w:sz w:val="20"/>
                <w:szCs w:val="20"/>
              </w:rPr>
              <w:t>As reclassified</w:t>
            </w:r>
          </w:p>
        </w:tc>
        <w:tc>
          <w:tcPr>
            <w:tcW w:w="1728" w:type="dxa"/>
            <w:vAlign w:val="bottom"/>
          </w:tcPr>
          <w:p w:rsidR="00BC0079" w:rsidRDefault="00BC0079" w:rsidP="00BC0079">
            <w:pPr>
              <w:pBdr>
                <w:bottom w:val="single" w:sz="6" w:space="1" w:color="auto"/>
              </w:pBdr>
              <w:tabs>
                <w:tab w:val="right" w:pos="8100"/>
              </w:tabs>
              <w:spacing w:line="240" w:lineRule="exact"/>
              <w:jc w:val="center"/>
              <w:rPr>
                <w:rFonts w:ascii="Arial" w:hAnsi="Arial"/>
                <w:spacing w:val="-4"/>
                <w:sz w:val="20"/>
                <w:szCs w:val="20"/>
              </w:rPr>
            </w:pPr>
          </w:p>
          <w:p w:rsidR="00BC0079" w:rsidRPr="004051C0" w:rsidRDefault="00BC0079" w:rsidP="00BC0079">
            <w:pPr>
              <w:pBdr>
                <w:bottom w:val="single" w:sz="6" w:space="1" w:color="auto"/>
              </w:pBdr>
              <w:tabs>
                <w:tab w:val="right" w:pos="8100"/>
              </w:tabs>
              <w:spacing w:line="240" w:lineRule="exact"/>
              <w:jc w:val="center"/>
              <w:rPr>
                <w:rFonts w:asciiTheme="majorBidi" w:hAnsiTheme="majorBidi" w:cstheme="majorBidi"/>
                <w:sz w:val="20"/>
                <w:szCs w:val="20"/>
                <w:highlight w:val="cyan"/>
              </w:rPr>
            </w:pPr>
            <w:r w:rsidRPr="004051C0">
              <w:rPr>
                <w:rFonts w:ascii="Arial" w:hAnsi="Arial"/>
                <w:spacing w:val="-4"/>
                <w:sz w:val="20"/>
                <w:szCs w:val="20"/>
              </w:rPr>
              <w:t>As previously reported</w:t>
            </w:r>
          </w:p>
        </w:tc>
        <w:tc>
          <w:tcPr>
            <w:tcW w:w="1602" w:type="dxa"/>
            <w:vAlign w:val="bottom"/>
          </w:tcPr>
          <w:p w:rsidR="00BC0079" w:rsidRPr="004051C0" w:rsidRDefault="00BC0079" w:rsidP="00BC0079">
            <w:pPr>
              <w:pBdr>
                <w:bottom w:val="single" w:sz="6" w:space="1" w:color="auto"/>
              </w:pBdr>
              <w:tabs>
                <w:tab w:val="right" w:pos="8100"/>
              </w:tabs>
              <w:spacing w:line="240" w:lineRule="exact"/>
              <w:jc w:val="center"/>
              <w:rPr>
                <w:rFonts w:asciiTheme="majorBidi" w:hAnsiTheme="majorBidi" w:cstheme="majorBidi"/>
                <w:sz w:val="20"/>
                <w:szCs w:val="20"/>
                <w:highlight w:val="cyan"/>
                <w:cs/>
              </w:rPr>
            </w:pPr>
            <w:r w:rsidRPr="004051C0">
              <w:rPr>
                <w:rFonts w:ascii="Arial" w:hAnsi="Arial"/>
                <w:spacing w:val="-4"/>
                <w:sz w:val="20"/>
                <w:szCs w:val="20"/>
              </w:rPr>
              <w:t>As reclassified</w:t>
            </w:r>
          </w:p>
        </w:tc>
        <w:tc>
          <w:tcPr>
            <w:tcW w:w="1548" w:type="dxa"/>
            <w:vAlign w:val="bottom"/>
          </w:tcPr>
          <w:p w:rsidR="00BC0079" w:rsidRPr="004051C0" w:rsidRDefault="00BC0079" w:rsidP="00BC0079">
            <w:pPr>
              <w:pBdr>
                <w:bottom w:val="single" w:sz="6" w:space="1" w:color="auto"/>
              </w:pBdr>
              <w:tabs>
                <w:tab w:val="right" w:pos="8100"/>
              </w:tabs>
              <w:spacing w:line="240" w:lineRule="exact"/>
              <w:jc w:val="center"/>
              <w:rPr>
                <w:rFonts w:asciiTheme="majorBidi" w:hAnsiTheme="majorBidi" w:cstheme="majorBidi"/>
                <w:sz w:val="20"/>
                <w:szCs w:val="20"/>
                <w:highlight w:val="cyan"/>
              </w:rPr>
            </w:pPr>
            <w:r w:rsidRPr="004051C0">
              <w:rPr>
                <w:rFonts w:ascii="Arial" w:hAnsi="Arial"/>
                <w:spacing w:val="-4"/>
                <w:sz w:val="20"/>
                <w:szCs w:val="20"/>
              </w:rPr>
              <w:t>As previously reported</w:t>
            </w:r>
          </w:p>
        </w:tc>
      </w:tr>
      <w:tr w:rsidR="00BC0079" w:rsidRPr="003D60E7" w:rsidTr="00BC0079">
        <w:trPr>
          <w:trHeight w:val="390"/>
        </w:trPr>
        <w:tc>
          <w:tcPr>
            <w:tcW w:w="2178" w:type="dxa"/>
          </w:tcPr>
          <w:p w:rsidR="00BC0079" w:rsidRDefault="00BC0079" w:rsidP="00BC0079">
            <w:pPr>
              <w:tabs>
                <w:tab w:val="left" w:pos="2160"/>
                <w:tab w:val="right" w:pos="8100"/>
              </w:tabs>
              <w:spacing w:line="240" w:lineRule="exact"/>
              <w:rPr>
                <w:rFonts w:ascii="Arial" w:hAnsi="Arial" w:cs="Arial"/>
                <w:sz w:val="20"/>
                <w:szCs w:val="20"/>
              </w:rPr>
            </w:pPr>
          </w:p>
          <w:p w:rsidR="00BC0079" w:rsidRPr="004051C0" w:rsidRDefault="00BC0079" w:rsidP="00BC0079">
            <w:pPr>
              <w:tabs>
                <w:tab w:val="left" w:pos="2160"/>
                <w:tab w:val="right" w:pos="8100"/>
              </w:tabs>
              <w:spacing w:line="240" w:lineRule="exact"/>
              <w:rPr>
                <w:rFonts w:ascii="Arial" w:hAnsi="Arial" w:cs="Arial"/>
                <w:sz w:val="20"/>
                <w:szCs w:val="20"/>
                <w:highlight w:val="cyan"/>
                <w:cs/>
              </w:rPr>
            </w:pPr>
            <w:r w:rsidRPr="004051C0">
              <w:rPr>
                <w:rFonts w:ascii="Arial" w:hAnsi="Arial" w:cs="Arial"/>
                <w:sz w:val="20"/>
                <w:szCs w:val="20"/>
              </w:rPr>
              <w:t>Contract assets</w:t>
            </w:r>
          </w:p>
        </w:tc>
        <w:tc>
          <w:tcPr>
            <w:tcW w:w="1692" w:type="dxa"/>
            <w:vAlign w:val="bottom"/>
          </w:tcPr>
          <w:p w:rsidR="00BC0079" w:rsidRPr="004051C0" w:rsidRDefault="00BC0079" w:rsidP="00BC0079">
            <w:pPr>
              <w:tabs>
                <w:tab w:val="decimal" w:pos="1512"/>
              </w:tabs>
              <w:spacing w:line="240" w:lineRule="exact"/>
              <w:ind w:right="-17"/>
              <w:rPr>
                <w:rFonts w:ascii="Arial" w:hAnsi="Arial" w:cs="Arial"/>
                <w:sz w:val="20"/>
                <w:szCs w:val="20"/>
              </w:rPr>
            </w:pPr>
            <w:r w:rsidRPr="004051C0">
              <w:rPr>
                <w:rFonts w:ascii="Arial" w:hAnsi="Arial" w:cs="Arial"/>
                <w:sz w:val="20"/>
                <w:szCs w:val="20"/>
              </w:rPr>
              <w:t>109,560</w:t>
            </w:r>
          </w:p>
        </w:tc>
        <w:tc>
          <w:tcPr>
            <w:tcW w:w="1728" w:type="dxa"/>
            <w:vAlign w:val="bottom"/>
          </w:tcPr>
          <w:p w:rsidR="00BC0079" w:rsidRPr="004051C0" w:rsidRDefault="00BC0079" w:rsidP="00BC0079">
            <w:pPr>
              <w:tabs>
                <w:tab w:val="decimal" w:pos="1512"/>
              </w:tabs>
              <w:spacing w:line="240" w:lineRule="exact"/>
              <w:ind w:right="-17"/>
              <w:rPr>
                <w:rFonts w:ascii="Arial" w:hAnsi="Arial" w:cs="Arial"/>
                <w:sz w:val="20"/>
                <w:szCs w:val="20"/>
              </w:rPr>
            </w:pPr>
            <w:r w:rsidRPr="004051C0">
              <w:rPr>
                <w:rFonts w:ascii="Arial" w:hAnsi="Arial" w:cs="Arial"/>
                <w:sz w:val="20"/>
                <w:szCs w:val="20"/>
              </w:rPr>
              <w:t>-</w:t>
            </w:r>
          </w:p>
        </w:tc>
        <w:tc>
          <w:tcPr>
            <w:tcW w:w="1602" w:type="dxa"/>
            <w:vAlign w:val="bottom"/>
          </w:tcPr>
          <w:p w:rsidR="00BC0079" w:rsidRPr="004051C0" w:rsidRDefault="00BC0079" w:rsidP="00BC0079">
            <w:pPr>
              <w:tabs>
                <w:tab w:val="decimal" w:pos="1260"/>
              </w:tabs>
              <w:spacing w:line="240" w:lineRule="exact"/>
              <w:ind w:right="-17"/>
              <w:rPr>
                <w:rFonts w:ascii="Arial" w:hAnsi="Arial" w:cs="Arial"/>
                <w:sz w:val="20"/>
                <w:szCs w:val="20"/>
              </w:rPr>
            </w:pPr>
            <w:r w:rsidRPr="004051C0">
              <w:rPr>
                <w:rFonts w:ascii="Arial" w:hAnsi="Arial" w:cs="Arial"/>
                <w:sz w:val="20"/>
                <w:szCs w:val="20"/>
              </w:rPr>
              <w:t>81,459</w:t>
            </w:r>
          </w:p>
        </w:tc>
        <w:tc>
          <w:tcPr>
            <w:tcW w:w="1548" w:type="dxa"/>
            <w:vAlign w:val="bottom"/>
          </w:tcPr>
          <w:p w:rsidR="00BC0079" w:rsidRPr="004051C0" w:rsidRDefault="00BC0079" w:rsidP="00BC0079">
            <w:pPr>
              <w:tabs>
                <w:tab w:val="decimal" w:pos="1260"/>
              </w:tabs>
              <w:spacing w:line="240" w:lineRule="exact"/>
              <w:ind w:right="-17"/>
              <w:rPr>
                <w:rFonts w:ascii="Arial" w:hAnsi="Arial" w:cs="Arial"/>
                <w:sz w:val="20"/>
                <w:szCs w:val="20"/>
              </w:rPr>
            </w:pPr>
            <w:r w:rsidRPr="004051C0">
              <w:rPr>
                <w:rFonts w:ascii="Arial" w:hAnsi="Arial" w:cs="Arial"/>
                <w:sz w:val="20"/>
                <w:szCs w:val="20"/>
              </w:rPr>
              <w:t>-</w:t>
            </w:r>
          </w:p>
        </w:tc>
      </w:tr>
      <w:tr w:rsidR="00BC0079" w:rsidRPr="003D60E7" w:rsidTr="00BC0079">
        <w:trPr>
          <w:trHeight w:val="390"/>
        </w:trPr>
        <w:tc>
          <w:tcPr>
            <w:tcW w:w="2178" w:type="dxa"/>
          </w:tcPr>
          <w:p w:rsidR="00BC0079" w:rsidRDefault="00BC0079" w:rsidP="00BC0079">
            <w:pPr>
              <w:tabs>
                <w:tab w:val="left" w:pos="2160"/>
                <w:tab w:val="right" w:pos="8100"/>
              </w:tabs>
              <w:spacing w:line="240" w:lineRule="exact"/>
              <w:rPr>
                <w:rFonts w:ascii="Arial" w:hAnsi="Arial" w:cs="Arial"/>
                <w:sz w:val="20"/>
                <w:szCs w:val="20"/>
              </w:rPr>
            </w:pPr>
          </w:p>
          <w:p w:rsidR="00BC0079" w:rsidRPr="004051C0" w:rsidRDefault="00BC0079" w:rsidP="00BC0079">
            <w:pPr>
              <w:tabs>
                <w:tab w:val="left" w:pos="2160"/>
                <w:tab w:val="right" w:pos="8100"/>
              </w:tabs>
              <w:spacing w:line="240" w:lineRule="exact"/>
              <w:rPr>
                <w:rFonts w:ascii="Arial" w:hAnsi="Arial" w:cs="Arial"/>
                <w:sz w:val="20"/>
                <w:szCs w:val="20"/>
              </w:rPr>
            </w:pPr>
            <w:r w:rsidRPr="004051C0">
              <w:rPr>
                <w:rFonts w:ascii="Arial" w:hAnsi="Arial" w:cs="Arial"/>
                <w:sz w:val="20"/>
                <w:szCs w:val="20"/>
              </w:rPr>
              <w:t>Unbilled receivables</w:t>
            </w:r>
          </w:p>
        </w:tc>
        <w:tc>
          <w:tcPr>
            <w:tcW w:w="1692" w:type="dxa"/>
            <w:vAlign w:val="bottom"/>
          </w:tcPr>
          <w:p w:rsidR="00BC0079" w:rsidRPr="004051C0" w:rsidRDefault="00BC0079" w:rsidP="00BC0079">
            <w:pPr>
              <w:tabs>
                <w:tab w:val="decimal" w:pos="1512"/>
              </w:tabs>
              <w:spacing w:line="240" w:lineRule="exact"/>
              <w:ind w:right="-17"/>
              <w:rPr>
                <w:rFonts w:ascii="Arial" w:hAnsi="Arial" w:cs="Arial"/>
                <w:sz w:val="20"/>
                <w:szCs w:val="20"/>
              </w:rPr>
            </w:pPr>
            <w:r w:rsidRPr="004051C0">
              <w:rPr>
                <w:rFonts w:ascii="Arial" w:hAnsi="Arial" w:cs="Arial"/>
                <w:sz w:val="20"/>
                <w:szCs w:val="20"/>
                <w:cs/>
              </w:rPr>
              <w:t>-</w:t>
            </w:r>
          </w:p>
        </w:tc>
        <w:tc>
          <w:tcPr>
            <w:tcW w:w="1728" w:type="dxa"/>
            <w:vAlign w:val="bottom"/>
          </w:tcPr>
          <w:p w:rsidR="00BC0079" w:rsidRPr="004051C0" w:rsidRDefault="00BC0079" w:rsidP="00BC0079">
            <w:pPr>
              <w:tabs>
                <w:tab w:val="decimal" w:pos="1512"/>
              </w:tabs>
              <w:spacing w:line="240" w:lineRule="exact"/>
              <w:ind w:right="-17"/>
              <w:rPr>
                <w:rFonts w:ascii="Arial" w:hAnsi="Arial" w:cs="Arial"/>
                <w:sz w:val="20"/>
                <w:szCs w:val="20"/>
              </w:rPr>
            </w:pPr>
            <w:r w:rsidRPr="004051C0">
              <w:rPr>
                <w:rFonts w:ascii="Arial" w:hAnsi="Arial" w:cs="Arial"/>
                <w:sz w:val="20"/>
                <w:szCs w:val="20"/>
              </w:rPr>
              <w:t>26,907</w:t>
            </w:r>
          </w:p>
        </w:tc>
        <w:tc>
          <w:tcPr>
            <w:tcW w:w="1602" w:type="dxa"/>
            <w:vAlign w:val="bottom"/>
          </w:tcPr>
          <w:p w:rsidR="00BC0079" w:rsidRPr="004051C0" w:rsidRDefault="00BC0079" w:rsidP="00BC0079">
            <w:pPr>
              <w:tabs>
                <w:tab w:val="decimal" w:pos="1260"/>
              </w:tabs>
              <w:spacing w:line="240" w:lineRule="exact"/>
              <w:ind w:right="-17"/>
              <w:rPr>
                <w:rFonts w:ascii="Arial" w:hAnsi="Arial" w:cs="Arial"/>
                <w:sz w:val="20"/>
                <w:szCs w:val="20"/>
              </w:rPr>
            </w:pPr>
            <w:r w:rsidRPr="004051C0">
              <w:rPr>
                <w:rFonts w:ascii="Arial" w:hAnsi="Arial" w:cs="Arial"/>
                <w:sz w:val="20"/>
                <w:szCs w:val="20"/>
              </w:rPr>
              <w:t>-</w:t>
            </w:r>
          </w:p>
        </w:tc>
        <w:tc>
          <w:tcPr>
            <w:tcW w:w="1548" w:type="dxa"/>
            <w:vAlign w:val="bottom"/>
          </w:tcPr>
          <w:p w:rsidR="00BC0079" w:rsidRPr="004051C0" w:rsidRDefault="00BC0079" w:rsidP="00BC0079">
            <w:pPr>
              <w:tabs>
                <w:tab w:val="decimal" w:pos="1260"/>
              </w:tabs>
              <w:spacing w:line="240" w:lineRule="exact"/>
              <w:ind w:right="-17"/>
              <w:rPr>
                <w:rFonts w:ascii="Arial" w:hAnsi="Arial" w:cs="Arial"/>
                <w:sz w:val="20"/>
                <w:szCs w:val="20"/>
              </w:rPr>
            </w:pPr>
            <w:r w:rsidRPr="004051C0">
              <w:rPr>
                <w:rFonts w:ascii="Arial" w:hAnsi="Arial" w:cs="Arial"/>
                <w:sz w:val="20"/>
                <w:szCs w:val="20"/>
              </w:rPr>
              <w:t>-</w:t>
            </w:r>
          </w:p>
        </w:tc>
      </w:tr>
      <w:tr w:rsidR="00BC0079" w:rsidRPr="003D60E7" w:rsidTr="00BC0079">
        <w:trPr>
          <w:trHeight w:val="390"/>
        </w:trPr>
        <w:tc>
          <w:tcPr>
            <w:tcW w:w="2178" w:type="dxa"/>
          </w:tcPr>
          <w:p w:rsidR="00BC0079" w:rsidRDefault="00BC0079" w:rsidP="00BC0079">
            <w:pPr>
              <w:tabs>
                <w:tab w:val="left" w:pos="2160"/>
                <w:tab w:val="right" w:pos="8100"/>
              </w:tabs>
              <w:spacing w:line="240" w:lineRule="exact"/>
              <w:rPr>
                <w:rFonts w:ascii="Arial" w:hAnsi="Arial" w:cs="Arial"/>
                <w:sz w:val="20"/>
                <w:szCs w:val="20"/>
              </w:rPr>
            </w:pPr>
          </w:p>
          <w:p w:rsidR="00BC0079" w:rsidRPr="004051C0" w:rsidRDefault="00BC0079" w:rsidP="00BC0079">
            <w:pPr>
              <w:tabs>
                <w:tab w:val="left" w:pos="2160"/>
                <w:tab w:val="right" w:pos="8100"/>
              </w:tabs>
              <w:spacing w:line="240" w:lineRule="exact"/>
              <w:rPr>
                <w:rFonts w:ascii="Arial" w:hAnsi="Arial" w:cs="Arial"/>
                <w:sz w:val="20"/>
                <w:szCs w:val="20"/>
                <w:cs/>
              </w:rPr>
            </w:pPr>
            <w:r w:rsidRPr="004051C0">
              <w:rPr>
                <w:rFonts w:ascii="Arial" w:hAnsi="Arial" w:cs="Arial"/>
                <w:sz w:val="20"/>
                <w:szCs w:val="20"/>
              </w:rPr>
              <w:t>Retention</w:t>
            </w:r>
          </w:p>
        </w:tc>
        <w:tc>
          <w:tcPr>
            <w:tcW w:w="1692" w:type="dxa"/>
            <w:vAlign w:val="bottom"/>
          </w:tcPr>
          <w:p w:rsidR="00BC0079" w:rsidRPr="004051C0" w:rsidRDefault="00BC0079" w:rsidP="00BC0079">
            <w:pPr>
              <w:tabs>
                <w:tab w:val="decimal" w:pos="1512"/>
              </w:tabs>
              <w:spacing w:line="240" w:lineRule="exact"/>
              <w:ind w:right="-17"/>
              <w:rPr>
                <w:rFonts w:ascii="Arial" w:hAnsi="Arial" w:cs="Arial"/>
                <w:sz w:val="20"/>
                <w:szCs w:val="20"/>
              </w:rPr>
            </w:pPr>
            <w:r w:rsidRPr="004051C0">
              <w:rPr>
                <w:rFonts w:ascii="Arial" w:hAnsi="Arial" w:cs="Arial"/>
                <w:sz w:val="20"/>
                <w:szCs w:val="20"/>
              </w:rPr>
              <w:t>-</w:t>
            </w:r>
          </w:p>
        </w:tc>
        <w:tc>
          <w:tcPr>
            <w:tcW w:w="1728" w:type="dxa"/>
            <w:vAlign w:val="bottom"/>
          </w:tcPr>
          <w:p w:rsidR="00BC0079" w:rsidRPr="004051C0" w:rsidRDefault="00BC0079" w:rsidP="00BC0079">
            <w:pPr>
              <w:tabs>
                <w:tab w:val="decimal" w:pos="1512"/>
              </w:tabs>
              <w:spacing w:line="240" w:lineRule="exact"/>
              <w:ind w:right="-17"/>
              <w:rPr>
                <w:rFonts w:ascii="Arial" w:hAnsi="Arial" w:cs="Arial"/>
                <w:sz w:val="20"/>
                <w:szCs w:val="20"/>
              </w:rPr>
            </w:pPr>
            <w:r w:rsidRPr="004051C0">
              <w:rPr>
                <w:rFonts w:ascii="Arial" w:hAnsi="Arial" w:cs="Arial"/>
                <w:sz w:val="20"/>
                <w:szCs w:val="20"/>
              </w:rPr>
              <w:t>82,653</w:t>
            </w:r>
          </w:p>
        </w:tc>
        <w:tc>
          <w:tcPr>
            <w:tcW w:w="1602" w:type="dxa"/>
            <w:vAlign w:val="bottom"/>
          </w:tcPr>
          <w:p w:rsidR="00BC0079" w:rsidRPr="004051C0" w:rsidRDefault="00BC0079" w:rsidP="00BC0079">
            <w:pPr>
              <w:tabs>
                <w:tab w:val="decimal" w:pos="1260"/>
              </w:tabs>
              <w:spacing w:line="240" w:lineRule="exact"/>
              <w:ind w:right="-17"/>
              <w:rPr>
                <w:rFonts w:ascii="Arial" w:hAnsi="Arial" w:cs="Arial"/>
                <w:sz w:val="20"/>
                <w:szCs w:val="20"/>
              </w:rPr>
            </w:pPr>
            <w:r w:rsidRPr="004051C0">
              <w:rPr>
                <w:rFonts w:ascii="Arial" w:hAnsi="Arial" w:cs="Arial"/>
                <w:sz w:val="20"/>
                <w:szCs w:val="20"/>
              </w:rPr>
              <w:t>-</w:t>
            </w:r>
          </w:p>
        </w:tc>
        <w:tc>
          <w:tcPr>
            <w:tcW w:w="1548" w:type="dxa"/>
            <w:vAlign w:val="bottom"/>
          </w:tcPr>
          <w:p w:rsidR="00BC0079" w:rsidRPr="004051C0" w:rsidRDefault="00BC0079" w:rsidP="00BC0079">
            <w:pPr>
              <w:tabs>
                <w:tab w:val="decimal" w:pos="1260"/>
              </w:tabs>
              <w:spacing w:line="240" w:lineRule="exact"/>
              <w:ind w:right="-17"/>
              <w:rPr>
                <w:rFonts w:ascii="Arial" w:hAnsi="Arial" w:cs="Arial"/>
                <w:sz w:val="20"/>
                <w:szCs w:val="20"/>
              </w:rPr>
            </w:pPr>
            <w:r w:rsidRPr="004051C0">
              <w:rPr>
                <w:rFonts w:ascii="Arial" w:hAnsi="Arial" w:cs="Arial"/>
                <w:sz w:val="20"/>
                <w:szCs w:val="20"/>
              </w:rPr>
              <w:t>81,459</w:t>
            </w:r>
          </w:p>
        </w:tc>
      </w:tr>
      <w:tr w:rsidR="00BC0079" w:rsidRPr="003D60E7" w:rsidTr="00BC0079">
        <w:trPr>
          <w:trHeight w:val="390"/>
        </w:trPr>
        <w:tc>
          <w:tcPr>
            <w:tcW w:w="2178" w:type="dxa"/>
          </w:tcPr>
          <w:p w:rsidR="00BC0079" w:rsidRDefault="00BC0079" w:rsidP="00BC0079">
            <w:pPr>
              <w:tabs>
                <w:tab w:val="left" w:pos="2160"/>
                <w:tab w:val="right" w:pos="8100"/>
              </w:tabs>
              <w:spacing w:line="240" w:lineRule="exact"/>
              <w:ind w:left="162" w:hanging="162"/>
              <w:rPr>
                <w:rFonts w:ascii="Arial" w:hAnsi="Arial" w:cs="Arial"/>
                <w:sz w:val="20"/>
                <w:szCs w:val="20"/>
              </w:rPr>
            </w:pPr>
          </w:p>
          <w:p w:rsidR="00BC0079" w:rsidRPr="004051C0" w:rsidRDefault="00BC0079" w:rsidP="00BC0079">
            <w:pPr>
              <w:tabs>
                <w:tab w:val="left" w:pos="2160"/>
                <w:tab w:val="right" w:pos="8100"/>
              </w:tabs>
              <w:spacing w:line="240" w:lineRule="exact"/>
              <w:ind w:left="162" w:hanging="162"/>
              <w:rPr>
                <w:rFonts w:ascii="Arial" w:hAnsi="Arial" w:cs="Arial"/>
                <w:sz w:val="20"/>
                <w:szCs w:val="20"/>
                <w:cs/>
              </w:rPr>
            </w:pPr>
            <w:r w:rsidRPr="004051C0">
              <w:rPr>
                <w:rFonts w:ascii="Arial" w:hAnsi="Arial" w:cs="Arial"/>
                <w:sz w:val="20"/>
                <w:szCs w:val="20"/>
              </w:rPr>
              <w:t>Contract liabilities</w:t>
            </w:r>
          </w:p>
        </w:tc>
        <w:tc>
          <w:tcPr>
            <w:tcW w:w="1692" w:type="dxa"/>
            <w:vAlign w:val="bottom"/>
          </w:tcPr>
          <w:p w:rsidR="00BC0079" w:rsidRPr="004051C0" w:rsidRDefault="00BC0079" w:rsidP="00BC0079">
            <w:pPr>
              <w:tabs>
                <w:tab w:val="decimal" w:pos="1512"/>
              </w:tabs>
              <w:spacing w:line="240" w:lineRule="exact"/>
              <w:ind w:right="-17"/>
              <w:rPr>
                <w:rFonts w:ascii="Arial" w:hAnsi="Arial" w:cs="Arial"/>
                <w:sz w:val="20"/>
                <w:szCs w:val="20"/>
              </w:rPr>
            </w:pPr>
            <w:r>
              <w:rPr>
                <w:rFonts w:ascii="Arial" w:hAnsi="Arial" w:cs="Arial"/>
                <w:sz w:val="20"/>
                <w:szCs w:val="20"/>
              </w:rPr>
              <w:t>387,956</w:t>
            </w:r>
          </w:p>
        </w:tc>
        <w:tc>
          <w:tcPr>
            <w:tcW w:w="1728" w:type="dxa"/>
            <w:vAlign w:val="bottom"/>
          </w:tcPr>
          <w:p w:rsidR="00BC0079" w:rsidRPr="004051C0" w:rsidRDefault="00BC0079" w:rsidP="00BC0079">
            <w:pPr>
              <w:tabs>
                <w:tab w:val="decimal" w:pos="1512"/>
              </w:tabs>
              <w:spacing w:line="240" w:lineRule="exact"/>
              <w:ind w:right="-17"/>
              <w:rPr>
                <w:rFonts w:ascii="Arial" w:hAnsi="Arial" w:cs="Arial"/>
                <w:sz w:val="20"/>
                <w:szCs w:val="20"/>
              </w:rPr>
            </w:pPr>
            <w:r w:rsidRPr="004051C0">
              <w:rPr>
                <w:rFonts w:ascii="Arial" w:hAnsi="Arial" w:cs="Arial"/>
                <w:sz w:val="20"/>
                <w:szCs w:val="20"/>
              </w:rPr>
              <w:t>-</w:t>
            </w:r>
          </w:p>
        </w:tc>
        <w:tc>
          <w:tcPr>
            <w:tcW w:w="1602" w:type="dxa"/>
            <w:vAlign w:val="bottom"/>
          </w:tcPr>
          <w:p w:rsidR="00BC0079" w:rsidRPr="004051C0" w:rsidRDefault="00BC0079" w:rsidP="00BC0079">
            <w:pPr>
              <w:tabs>
                <w:tab w:val="decimal" w:pos="1260"/>
              </w:tabs>
              <w:spacing w:line="240" w:lineRule="exact"/>
              <w:ind w:right="-17"/>
              <w:rPr>
                <w:rFonts w:ascii="Arial" w:hAnsi="Arial" w:cs="Arial"/>
                <w:sz w:val="20"/>
                <w:szCs w:val="20"/>
              </w:rPr>
            </w:pPr>
            <w:r w:rsidRPr="004051C0">
              <w:rPr>
                <w:rFonts w:ascii="Arial" w:hAnsi="Arial" w:cs="Arial"/>
                <w:sz w:val="20"/>
                <w:szCs w:val="20"/>
              </w:rPr>
              <w:t>386,931</w:t>
            </w:r>
          </w:p>
        </w:tc>
        <w:tc>
          <w:tcPr>
            <w:tcW w:w="1548" w:type="dxa"/>
            <w:vAlign w:val="bottom"/>
          </w:tcPr>
          <w:p w:rsidR="00BC0079" w:rsidRPr="004051C0" w:rsidRDefault="00BC0079" w:rsidP="00BC0079">
            <w:pPr>
              <w:tabs>
                <w:tab w:val="decimal" w:pos="1260"/>
              </w:tabs>
              <w:spacing w:line="240" w:lineRule="exact"/>
              <w:ind w:right="-17"/>
              <w:rPr>
                <w:rFonts w:ascii="Arial" w:hAnsi="Arial" w:cs="Arial"/>
                <w:sz w:val="20"/>
                <w:szCs w:val="20"/>
              </w:rPr>
            </w:pPr>
            <w:r w:rsidRPr="004051C0">
              <w:rPr>
                <w:rFonts w:ascii="Arial" w:hAnsi="Arial" w:cs="Arial"/>
                <w:sz w:val="20"/>
                <w:szCs w:val="20"/>
              </w:rPr>
              <w:t>-</w:t>
            </w:r>
          </w:p>
        </w:tc>
      </w:tr>
      <w:tr w:rsidR="00BC0079" w:rsidRPr="003D60E7" w:rsidTr="00BC0079">
        <w:trPr>
          <w:trHeight w:val="390"/>
        </w:trPr>
        <w:tc>
          <w:tcPr>
            <w:tcW w:w="2178" w:type="dxa"/>
          </w:tcPr>
          <w:p w:rsidR="00BC0079" w:rsidRDefault="00BC0079" w:rsidP="00BC0079">
            <w:pPr>
              <w:tabs>
                <w:tab w:val="left" w:pos="2160"/>
                <w:tab w:val="right" w:pos="8100"/>
              </w:tabs>
              <w:spacing w:line="240" w:lineRule="exact"/>
              <w:ind w:left="162" w:hanging="162"/>
              <w:rPr>
                <w:rFonts w:ascii="Arial" w:hAnsi="Arial" w:cs="Arial"/>
                <w:sz w:val="20"/>
                <w:szCs w:val="20"/>
              </w:rPr>
            </w:pPr>
          </w:p>
          <w:p w:rsidR="00BC0079" w:rsidRDefault="00BC0079" w:rsidP="00BC0079">
            <w:pPr>
              <w:tabs>
                <w:tab w:val="left" w:pos="2160"/>
                <w:tab w:val="right" w:pos="8100"/>
              </w:tabs>
              <w:spacing w:line="240" w:lineRule="exact"/>
              <w:ind w:left="162" w:hanging="162"/>
              <w:rPr>
                <w:rFonts w:ascii="Arial" w:hAnsi="Arial" w:cs="Arial"/>
                <w:sz w:val="20"/>
                <w:szCs w:val="20"/>
              </w:rPr>
            </w:pPr>
            <w:r>
              <w:rPr>
                <w:rFonts w:ascii="Arial" w:hAnsi="Arial" w:cs="Arial"/>
                <w:sz w:val="20"/>
                <w:szCs w:val="20"/>
              </w:rPr>
              <w:t>Trade and other payables</w:t>
            </w:r>
          </w:p>
        </w:tc>
        <w:tc>
          <w:tcPr>
            <w:tcW w:w="1692" w:type="dxa"/>
            <w:vAlign w:val="bottom"/>
          </w:tcPr>
          <w:p w:rsidR="00BC0079" w:rsidRPr="004051C0" w:rsidRDefault="00BC0079" w:rsidP="00BC0079">
            <w:pPr>
              <w:tabs>
                <w:tab w:val="decimal" w:pos="1512"/>
              </w:tabs>
              <w:spacing w:line="240" w:lineRule="exact"/>
              <w:ind w:right="-17"/>
              <w:rPr>
                <w:rFonts w:ascii="Arial" w:hAnsi="Arial" w:cs="Arial"/>
                <w:sz w:val="20"/>
                <w:szCs w:val="20"/>
              </w:rPr>
            </w:pPr>
            <w:r>
              <w:rPr>
                <w:rFonts w:ascii="Arial" w:hAnsi="Arial" w:cs="Arial"/>
                <w:sz w:val="20"/>
                <w:szCs w:val="20"/>
              </w:rPr>
              <w:t>402,146</w:t>
            </w:r>
          </w:p>
        </w:tc>
        <w:tc>
          <w:tcPr>
            <w:tcW w:w="1728" w:type="dxa"/>
            <w:vAlign w:val="bottom"/>
          </w:tcPr>
          <w:p w:rsidR="00BC0079" w:rsidRPr="004051C0" w:rsidRDefault="00BC0079" w:rsidP="00BC0079">
            <w:pPr>
              <w:tabs>
                <w:tab w:val="decimal" w:pos="1512"/>
              </w:tabs>
              <w:spacing w:line="240" w:lineRule="exact"/>
              <w:ind w:right="-17"/>
              <w:rPr>
                <w:rFonts w:ascii="Arial" w:hAnsi="Arial" w:cs="Arial"/>
                <w:sz w:val="20"/>
                <w:szCs w:val="20"/>
              </w:rPr>
            </w:pPr>
            <w:r>
              <w:rPr>
                <w:rFonts w:ascii="Arial" w:hAnsi="Arial" w:cs="Arial"/>
                <w:sz w:val="20"/>
                <w:szCs w:val="20"/>
              </w:rPr>
              <w:t>382,284</w:t>
            </w:r>
          </w:p>
        </w:tc>
        <w:tc>
          <w:tcPr>
            <w:tcW w:w="1602" w:type="dxa"/>
            <w:vAlign w:val="bottom"/>
          </w:tcPr>
          <w:p w:rsidR="00BC0079" w:rsidRPr="004051C0" w:rsidRDefault="00BC0079" w:rsidP="00BC0079">
            <w:pPr>
              <w:tabs>
                <w:tab w:val="decimal" w:pos="1260"/>
              </w:tabs>
              <w:spacing w:line="240" w:lineRule="exact"/>
              <w:ind w:right="-17"/>
              <w:rPr>
                <w:rFonts w:ascii="Arial" w:hAnsi="Arial" w:cs="Arial"/>
                <w:sz w:val="20"/>
                <w:szCs w:val="20"/>
              </w:rPr>
            </w:pPr>
            <w:r>
              <w:rPr>
                <w:rFonts w:ascii="Arial" w:hAnsi="Arial" w:cs="Arial"/>
                <w:sz w:val="20"/>
                <w:szCs w:val="20"/>
              </w:rPr>
              <w:t>299,065</w:t>
            </w:r>
          </w:p>
        </w:tc>
        <w:tc>
          <w:tcPr>
            <w:tcW w:w="1548" w:type="dxa"/>
            <w:vAlign w:val="bottom"/>
          </w:tcPr>
          <w:p w:rsidR="00BC0079" w:rsidRPr="004051C0" w:rsidRDefault="00BC0079" w:rsidP="00BC0079">
            <w:pPr>
              <w:tabs>
                <w:tab w:val="decimal" w:pos="1260"/>
              </w:tabs>
              <w:spacing w:line="240" w:lineRule="exact"/>
              <w:ind w:right="-17"/>
              <w:rPr>
                <w:rFonts w:ascii="Arial" w:hAnsi="Arial" w:cs="Arial"/>
                <w:sz w:val="20"/>
                <w:szCs w:val="20"/>
              </w:rPr>
            </w:pPr>
            <w:r>
              <w:rPr>
                <w:rFonts w:ascii="Arial" w:hAnsi="Arial" w:cs="Arial"/>
                <w:sz w:val="20"/>
                <w:szCs w:val="20"/>
              </w:rPr>
              <w:t>299,065</w:t>
            </w:r>
          </w:p>
        </w:tc>
      </w:tr>
      <w:tr w:rsidR="00BC0079" w:rsidRPr="00065139" w:rsidTr="00BC0079">
        <w:trPr>
          <w:trHeight w:val="390"/>
        </w:trPr>
        <w:tc>
          <w:tcPr>
            <w:tcW w:w="2178" w:type="dxa"/>
          </w:tcPr>
          <w:p w:rsidR="00BC0079" w:rsidRDefault="00BC0079" w:rsidP="00BC0079">
            <w:pPr>
              <w:tabs>
                <w:tab w:val="left" w:pos="2160"/>
                <w:tab w:val="right" w:pos="8100"/>
              </w:tabs>
              <w:spacing w:line="240" w:lineRule="exact"/>
              <w:ind w:left="162" w:hanging="162"/>
              <w:rPr>
                <w:rFonts w:ascii="Arial" w:hAnsi="Arial" w:cs="Arial"/>
                <w:sz w:val="20"/>
                <w:szCs w:val="20"/>
              </w:rPr>
            </w:pPr>
          </w:p>
          <w:p w:rsidR="00BC0079" w:rsidRPr="004051C0" w:rsidRDefault="00BC0079" w:rsidP="00BC0079">
            <w:pPr>
              <w:tabs>
                <w:tab w:val="left" w:pos="2160"/>
                <w:tab w:val="right" w:pos="8100"/>
              </w:tabs>
              <w:spacing w:line="240" w:lineRule="exact"/>
              <w:ind w:left="162" w:hanging="162"/>
              <w:rPr>
                <w:rFonts w:ascii="Arial" w:hAnsi="Arial" w:cs="Arial"/>
                <w:sz w:val="20"/>
                <w:szCs w:val="20"/>
                <w:cs/>
              </w:rPr>
            </w:pPr>
            <w:r w:rsidRPr="004051C0">
              <w:rPr>
                <w:rFonts w:ascii="Arial" w:hAnsi="Arial" w:cs="Arial"/>
                <w:sz w:val="20"/>
                <w:szCs w:val="20"/>
              </w:rPr>
              <w:t>Customer deposits</w:t>
            </w:r>
            <w:r w:rsidRPr="004051C0">
              <w:rPr>
                <w:rFonts w:ascii="Arial" w:hAnsi="Arial" w:cs="Arial"/>
                <w:sz w:val="20"/>
                <w:szCs w:val="20"/>
                <w:cs/>
              </w:rPr>
              <w:t xml:space="preserve">      </w:t>
            </w:r>
          </w:p>
        </w:tc>
        <w:tc>
          <w:tcPr>
            <w:tcW w:w="1692" w:type="dxa"/>
            <w:vAlign w:val="bottom"/>
          </w:tcPr>
          <w:p w:rsidR="00BC0079" w:rsidRPr="004051C0" w:rsidRDefault="00BC0079" w:rsidP="00BC0079">
            <w:pPr>
              <w:tabs>
                <w:tab w:val="decimal" w:pos="1512"/>
              </w:tabs>
              <w:spacing w:line="240" w:lineRule="exact"/>
              <w:ind w:right="-17"/>
              <w:rPr>
                <w:rFonts w:ascii="Arial" w:hAnsi="Arial" w:cs="Arial"/>
                <w:sz w:val="20"/>
                <w:szCs w:val="20"/>
              </w:rPr>
            </w:pPr>
            <w:r w:rsidRPr="004051C0">
              <w:rPr>
                <w:rFonts w:ascii="Arial" w:hAnsi="Arial" w:cs="Arial"/>
                <w:sz w:val="20"/>
                <w:szCs w:val="20"/>
              </w:rPr>
              <w:t>-</w:t>
            </w:r>
          </w:p>
        </w:tc>
        <w:tc>
          <w:tcPr>
            <w:tcW w:w="1728" w:type="dxa"/>
            <w:vAlign w:val="bottom"/>
          </w:tcPr>
          <w:p w:rsidR="00BC0079" w:rsidRPr="004051C0" w:rsidRDefault="00BC0079" w:rsidP="00BC0079">
            <w:pPr>
              <w:tabs>
                <w:tab w:val="decimal" w:pos="1512"/>
              </w:tabs>
              <w:spacing w:line="240" w:lineRule="exact"/>
              <w:ind w:right="-17"/>
              <w:rPr>
                <w:rFonts w:ascii="Arial" w:hAnsi="Arial" w:cs="Arial"/>
                <w:sz w:val="20"/>
                <w:szCs w:val="20"/>
              </w:rPr>
            </w:pPr>
            <w:r w:rsidRPr="004051C0">
              <w:rPr>
                <w:rFonts w:ascii="Arial" w:hAnsi="Arial" w:cs="Arial"/>
                <w:sz w:val="20"/>
                <w:szCs w:val="20"/>
              </w:rPr>
              <w:t>407,81</w:t>
            </w:r>
            <w:r>
              <w:rPr>
                <w:rFonts w:ascii="Arial" w:hAnsi="Arial" w:cs="Arial"/>
                <w:sz w:val="20"/>
                <w:szCs w:val="20"/>
              </w:rPr>
              <w:t>8</w:t>
            </w:r>
          </w:p>
        </w:tc>
        <w:tc>
          <w:tcPr>
            <w:tcW w:w="1602" w:type="dxa"/>
            <w:vAlign w:val="bottom"/>
          </w:tcPr>
          <w:p w:rsidR="00BC0079" w:rsidRPr="004051C0" w:rsidRDefault="00BC0079" w:rsidP="00BC0079">
            <w:pPr>
              <w:tabs>
                <w:tab w:val="decimal" w:pos="1260"/>
              </w:tabs>
              <w:spacing w:line="240" w:lineRule="exact"/>
              <w:ind w:right="-17"/>
              <w:rPr>
                <w:rFonts w:ascii="Arial" w:hAnsi="Arial" w:cs="Arial"/>
                <w:sz w:val="20"/>
                <w:szCs w:val="20"/>
              </w:rPr>
            </w:pPr>
            <w:r w:rsidRPr="004051C0">
              <w:rPr>
                <w:rFonts w:ascii="Arial" w:hAnsi="Arial" w:cs="Arial"/>
                <w:sz w:val="20"/>
                <w:szCs w:val="20"/>
              </w:rPr>
              <w:t>-</w:t>
            </w:r>
          </w:p>
        </w:tc>
        <w:tc>
          <w:tcPr>
            <w:tcW w:w="1548" w:type="dxa"/>
            <w:vAlign w:val="bottom"/>
          </w:tcPr>
          <w:p w:rsidR="00BC0079" w:rsidRPr="004051C0" w:rsidRDefault="00BC0079" w:rsidP="00BC0079">
            <w:pPr>
              <w:tabs>
                <w:tab w:val="decimal" w:pos="1260"/>
              </w:tabs>
              <w:spacing w:line="240" w:lineRule="exact"/>
              <w:ind w:right="-17"/>
              <w:rPr>
                <w:rFonts w:ascii="Arial" w:hAnsi="Arial" w:cs="Arial"/>
                <w:sz w:val="20"/>
                <w:szCs w:val="20"/>
              </w:rPr>
            </w:pPr>
            <w:r w:rsidRPr="004051C0">
              <w:rPr>
                <w:rFonts w:ascii="Arial" w:hAnsi="Arial" w:cs="Arial"/>
                <w:sz w:val="20"/>
                <w:szCs w:val="20"/>
              </w:rPr>
              <w:t>386,931</w:t>
            </w:r>
          </w:p>
        </w:tc>
      </w:tr>
    </w:tbl>
    <w:p w:rsidR="00CB4C58" w:rsidRDefault="00CB4C58" w:rsidP="00D01379">
      <w:pPr>
        <w:tabs>
          <w:tab w:val="left" w:pos="1200"/>
          <w:tab w:val="left" w:pos="1800"/>
          <w:tab w:val="left" w:pos="2400"/>
          <w:tab w:val="left" w:pos="3000"/>
        </w:tabs>
        <w:spacing w:before="240" w:after="120" w:line="360" w:lineRule="exact"/>
        <w:ind w:left="900" w:hanging="360"/>
        <w:jc w:val="thaiDistribute"/>
        <w:rPr>
          <w:rFonts w:ascii="Arial" w:hAnsi="Arial" w:cs="Browallia New"/>
          <w:b/>
          <w:bCs/>
          <w:sz w:val="22"/>
          <w:szCs w:val="22"/>
          <w:highlight w:val="cyan"/>
        </w:rPr>
      </w:pPr>
      <w:r>
        <w:rPr>
          <w:rFonts w:ascii="Arial" w:hAnsi="Arial" w:cstheme="minorBidi"/>
          <w:b/>
          <w:bCs/>
          <w:sz w:val="22"/>
          <w:szCs w:val="22"/>
        </w:rPr>
        <w:t>(b)</w:t>
      </w:r>
      <w:r w:rsidR="00D01379">
        <w:rPr>
          <w:rFonts w:ascii="Arial" w:hAnsi="Arial" w:cstheme="minorBidi"/>
          <w:b/>
          <w:bCs/>
          <w:sz w:val="22"/>
          <w:szCs w:val="22"/>
        </w:rPr>
        <w:tab/>
      </w:r>
      <w:r>
        <w:rPr>
          <w:rFonts w:ascii="Arial" w:eastAsia="Calibri" w:hAnsi="Arial" w:cs="Cordia New"/>
          <w:b/>
          <w:bCs/>
          <w:sz w:val="22"/>
          <w:szCs w:val="22"/>
        </w:rPr>
        <w:t>F</w:t>
      </w:r>
      <w:r>
        <w:rPr>
          <w:rFonts w:ascii="Arial" w:eastAsia="Calibri" w:hAnsi="Arial" w:cs="Arial"/>
          <w:b/>
          <w:bCs/>
          <w:sz w:val="22"/>
          <w:szCs w:val="22"/>
        </w:rPr>
        <w:t xml:space="preserve">inancial </w:t>
      </w:r>
      <w:r>
        <w:rPr>
          <w:rFonts w:ascii="Arial" w:hAnsi="Arial" w:cs="Arial"/>
          <w:b/>
          <w:bCs/>
          <w:sz w:val="22"/>
          <w:szCs w:val="22"/>
        </w:rPr>
        <w:t>reporting standards that will become effective for fiscal years beginning on or after 1 January 2020</w:t>
      </w:r>
    </w:p>
    <w:p w:rsidR="00CB4C58" w:rsidRDefault="00CB4C58" w:rsidP="00D01379">
      <w:pPr>
        <w:tabs>
          <w:tab w:val="left" w:pos="360"/>
          <w:tab w:val="left" w:pos="4140"/>
          <w:tab w:val="left" w:pos="6390"/>
        </w:tabs>
        <w:spacing w:before="120" w:after="120" w:line="380" w:lineRule="exact"/>
        <w:ind w:left="900"/>
        <w:jc w:val="both"/>
        <w:rPr>
          <w:rFonts w:ascii="Arial" w:eastAsia="Arial Unicode MS" w:hAnsi="Arial" w:cs="Arial Unicode MS"/>
          <w:sz w:val="22"/>
          <w:szCs w:val="22"/>
        </w:rPr>
      </w:pPr>
      <w:r>
        <w:rPr>
          <w:rFonts w:ascii="Arial" w:eastAsia="Arial Unicode MS" w:hAnsi="Arial" w:cs="Arial Unicode MS"/>
          <w:sz w:val="22"/>
          <w:szCs w:val="22"/>
        </w:rPr>
        <w:t xml:space="preserve">The Federation of Accounting Professions issued </w:t>
      </w:r>
      <w:proofErr w:type="gramStart"/>
      <w:r>
        <w:rPr>
          <w:rFonts w:ascii="Arial" w:eastAsia="Arial Unicode MS" w:hAnsi="Arial" w:cs="Arial Unicode MS"/>
          <w:sz w:val="22"/>
          <w:szCs w:val="22"/>
        </w:rPr>
        <w:t>a number of</w:t>
      </w:r>
      <w:proofErr w:type="gramEnd"/>
      <w:r>
        <w:rPr>
          <w:rFonts w:ascii="Arial" w:eastAsia="Arial Unicode MS" w:hAnsi="Arial" w:cs="Arial Unicode MS"/>
          <w:sz w:val="22"/>
          <w:szCs w:val="22"/>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w:t>
      </w:r>
      <w:r>
        <w:rPr>
          <w:rFonts w:ascii="Arial" w:hAnsi="Arial" w:cs="Arial"/>
          <w:sz w:val="22"/>
          <w:szCs w:val="22"/>
        </w:rPr>
        <w:t xml:space="preserve">except the following new standards which involve changes to key principles, which are </w:t>
      </w:r>
      <w:proofErr w:type="spellStart"/>
      <w:r>
        <w:rPr>
          <w:rFonts w:ascii="Arial" w:hAnsi="Arial" w:cs="Arial"/>
          <w:sz w:val="22"/>
          <w:szCs w:val="22"/>
        </w:rPr>
        <w:t>summarised</w:t>
      </w:r>
      <w:proofErr w:type="spellEnd"/>
      <w:r>
        <w:rPr>
          <w:rFonts w:ascii="Arial" w:hAnsi="Arial" w:cs="Arial"/>
          <w:sz w:val="22"/>
          <w:szCs w:val="22"/>
        </w:rPr>
        <w:t xml:space="preserve"> below</w:t>
      </w:r>
      <w:r>
        <w:rPr>
          <w:rFonts w:ascii="Arial" w:eastAsia="Arial Unicode MS" w:hAnsi="Arial" w:cs="Arial Unicode MS"/>
          <w:sz w:val="22"/>
          <w:szCs w:val="22"/>
        </w:rPr>
        <w:t>.</w:t>
      </w:r>
    </w:p>
    <w:p w:rsidR="00CB4C58" w:rsidRDefault="00CB4C58" w:rsidP="00D01379">
      <w:pPr>
        <w:spacing w:before="120" w:after="120" w:line="380" w:lineRule="exact"/>
        <w:ind w:left="900"/>
        <w:jc w:val="thaiDistribute"/>
        <w:rPr>
          <w:rFonts w:ascii="Arial" w:hAnsi="Arial" w:cs="Arial"/>
          <w:b/>
          <w:bCs/>
          <w:sz w:val="22"/>
          <w:szCs w:val="22"/>
        </w:rPr>
      </w:pPr>
      <w:r>
        <w:rPr>
          <w:rFonts w:ascii="Arial" w:hAnsi="Arial" w:cs="Arial"/>
          <w:b/>
          <w:bCs/>
          <w:sz w:val="22"/>
          <w:szCs w:val="22"/>
        </w:rPr>
        <w:t>Financial reporting standards related to financial instruments</w:t>
      </w:r>
    </w:p>
    <w:p w:rsidR="00CB4C58" w:rsidRDefault="00CB4C58" w:rsidP="00D01379">
      <w:pPr>
        <w:spacing w:before="120" w:after="120" w:line="380" w:lineRule="exact"/>
        <w:ind w:left="900"/>
        <w:jc w:val="thaiDistribute"/>
        <w:rPr>
          <w:rFonts w:ascii="Arial" w:eastAsia="Calibri" w:hAnsi="Arial" w:cs="Arial"/>
          <w:szCs w:val="22"/>
          <w:highlight w:val="lightGray"/>
        </w:rPr>
      </w:pPr>
      <w:r>
        <w:rPr>
          <w:rFonts w:ascii="Arial" w:eastAsia="Arial Unicode MS" w:hAnsi="Arial" w:cs="Arial Unicode MS"/>
          <w:sz w:val="22"/>
          <w:szCs w:val="22"/>
        </w:rPr>
        <w:t>A set of TFRSs related to financial instruments consists of five accounting standards and interpretations, as follows:</w:t>
      </w:r>
    </w:p>
    <w:p w:rsidR="00CB4C58" w:rsidRPr="00531077" w:rsidRDefault="00CB4C58" w:rsidP="00D01379">
      <w:pPr>
        <w:tabs>
          <w:tab w:val="left" w:pos="1440"/>
          <w:tab w:val="left" w:pos="4111"/>
        </w:tabs>
        <w:spacing w:before="120" w:line="380" w:lineRule="exact"/>
        <w:ind w:left="900" w:hanging="989"/>
        <w:jc w:val="thaiDistribute"/>
        <w:outlineLvl w:val="0"/>
        <w:rPr>
          <w:rFonts w:ascii="Arial" w:eastAsia="Calibri" w:hAnsi="Arial" w:cs="Arial"/>
          <w:sz w:val="22"/>
          <w:szCs w:val="22"/>
        </w:rPr>
      </w:pPr>
      <w:r w:rsidRPr="00531077">
        <w:rPr>
          <w:rFonts w:ascii="Arial" w:eastAsia="Calibri" w:hAnsi="Arial" w:cstheme="minorBidi"/>
          <w:sz w:val="22"/>
          <w:szCs w:val="22"/>
          <w:cs/>
        </w:rPr>
        <w:tab/>
      </w:r>
      <w:r w:rsidRPr="00531077">
        <w:rPr>
          <w:rFonts w:ascii="Arial" w:eastAsia="Calibri" w:hAnsi="Arial" w:cs="Arial"/>
          <w:sz w:val="22"/>
          <w:szCs w:val="22"/>
        </w:rPr>
        <w:t>Financial reporting standards:</w:t>
      </w:r>
    </w:p>
    <w:tbl>
      <w:tblPr>
        <w:tblW w:w="8370" w:type="dxa"/>
        <w:tblInd w:w="1098" w:type="dxa"/>
        <w:tblLook w:val="01E0" w:firstRow="1" w:lastRow="1" w:firstColumn="1" w:lastColumn="1" w:noHBand="0" w:noVBand="0"/>
      </w:tblPr>
      <w:tblGrid>
        <w:gridCol w:w="2250"/>
        <w:gridCol w:w="6120"/>
      </w:tblGrid>
      <w:tr w:rsidR="00CB4C58" w:rsidRPr="00531077" w:rsidTr="00DC0900">
        <w:tc>
          <w:tcPr>
            <w:tcW w:w="2250" w:type="dxa"/>
            <w:hideMark/>
          </w:tcPr>
          <w:p w:rsidR="00CB4C58" w:rsidRPr="00531077" w:rsidRDefault="00CB4C58">
            <w:pPr>
              <w:spacing w:line="380" w:lineRule="exact"/>
              <w:ind w:left="540" w:right="-43" w:hanging="376"/>
              <w:rPr>
                <w:rFonts w:ascii="Arial" w:hAnsi="Arial"/>
                <w:sz w:val="22"/>
                <w:szCs w:val="22"/>
              </w:rPr>
            </w:pPr>
            <w:r w:rsidRPr="00531077">
              <w:rPr>
                <w:rFonts w:ascii="Arial" w:hAnsi="Arial"/>
                <w:sz w:val="22"/>
                <w:szCs w:val="22"/>
              </w:rPr>
              <w:t>TFRS 7</w:t>
            </w:r>
          </w:p>
        </w:tc>
        <w:tc>
          <w:tcPr>
            <w:tcW w:w="6120" w:type="dxa"/>
            <w:hideMark/>
          </w:tcPr>
          <w:p w:rsidR="00CB4C58" w:rsidRPr="00531077" w:rsidRDefault="00CB4C58">
            <w:pPr>
              <w:tabs>
                <w:tab w:val="left" w:pos="72"/>
                <w:tab w:val="left" w:pos="540"/>
              </w:tabs>
              <w:spacing w:line="380" w:lineRule="exact"/>
              <w:ind w:left="540" w:right="-43" w:hanging="643"/>
              <w:rPr>
                <w:rFonts w:ascii="Arial" w:hAnsi="Arial"/>
                <w:sz w:val="22"/>
                <w:szCs w:val="22"/>
              </w:rPr>
            </w:pPr>
            <w:r w:rsidRPr="00531077">
              <w:rPr>
                <w:rFonts w:ascii="Arial" w:hAnsi="Arial"/>
                <w:sz w:val="22"/>
                <w:szCs w:val="22"/>
              </w:rPr>
              <w:t>Financial Instruments: Disclosures</w:t>
            </w:r>
          </w:p>
        </w:tc>
      </w:tr>
      <w:tr w:rsidR="00CB4C58" w:rsidRPr="00531077" w:rsidTr="00DC0900">
        <w:tc>
          <w:tcPr>
            <w:tcW w:w="2250" w:type="dxa"/>
            <w:hideMark/>
          </w:tcPr>
          <w:p w:rsidR="00CB4C58" w:rsidRPr="00531077" w:rsidRDefault="00CB4C58">
            <w:pPr>
              <w:spacing w:line="380" w:lineRule="exact"/>
              <w:ind w:left="540" w:right="-43" w:hanging="376"/>
              <w:rPr>
                <w:rFonts w:ascii="Arial" w:hAnsi="Arial"/>
                <w:sz w:val="22"/>
                <w:szCs w:val="22"/>
              </w:rPr>
            </w:pPr>
            <w:r w:rsidRPr="00531077">
              <w:rPr>
                <w:rFonts w:ascii="Arial" w:hAnsi="Arial"/>
                <w:sz w:val="22"/>
                <w:szCs w:val="22"/>
              </w:rPr>
              <w:t xml:space="preserve">TFRS 9 </w:t>
            </w:r>
          </w:p>
        </w:tc>
        <w:tc>
          <w:tcPr>
            <w:tcW w:w="6120" w:type="dxa"/>
            <w:hideMark/>
          </w:tcPr>
          <w:p w:rsidR="00CB4C58" w:rsidRPr="00531077" w:rsidRDefault="00CB4C58">
            <w:pPr>
              <w:tabs>
                <w:tab w:val="left" w:pos="72"/>
                <w:tab w:val="left" w:pos="540"/>
              </w:tabs>
              <w:spacing w:line="380" w:lineRule="exact"/>
              <w:ind w:left="540" w:right="-43" w:hanging="643"/>
              <w:rPr>
                <w:rFonts w:ascii="Arial" w:hAnsi="Arial"/>
                <w:sz w:val="22"/>
                <w:szCs w:val="22"/>
              </w:rPr>
            </w:pPr>
            <w:r w:rsidRPr="00531077">
              <w:rPr>
                <w:rFonts w:ascii="Arial" w:hAnsi="Arial"/>
                <w:sz w:val="22"/>
                <w:szCs w:val="22"/>
              </w:rPr>
              <w:t>Financial Instruments</w:t>
            </w:r>
          </w:p>
        </w:tc>
      </w:tr>
    </w:tbl>
    <w:p w:rsidR="00CB4C58" w:rsidRPr="00531077" w:rsidRDefault="00CB4C58" w:rsidP="00D01379">
      <w:pPr>
        <w:tabs>
          <w:tab w:val="left" w:pos="1440"/>
          <w:tab w:val="left" w:pos="4111"/>
        </w:tabs>
        <w:spacing w:before="120" w:line="380" w:lineRule="exact"/>
        <w:ind w:left="900" w:hanging="899"/>
        <w:jc w:val="thaiDistribute"/>
        <w:outlineLvl w:val="0"/>
        <w:rPr>
          <w:rFonts w:ascii="Arial" w:eastAsia="Calibri" w:hAnsi="Arial" w:cs="Arial"/>
          <w:sz w:val="22"/>
          <w:szCs w:val="22"/>
        </w:rPr>
      </w:pPr>
      <w:r w:rsidRPr="00531077">
        <w:rPr>
          <w:rFonts w:ascii="Arial" w:eastAsia="Calibri" w:hAnsi="Arial" w:cs="Arial"/>
          <w:sz w:val="22"/>
          <w:szCs w:val="22"/>
        </w:rPr>
        <w:t xml:space="preserve">   </w:t>
      </w:r>
      <w:r w:rsidRPr="00531077">
        <w:rPr>
          <w:rFonts w:ascii="Arial" w:eastAsia="Calibri" w:hAnsi="Arial" w:cs="Arial"/>
          <w:sz w:val="22"/>
          <w:szCs w:val="22"/>
        </w:rPr>
        <w:tab/>
        <w:t>Accounting standard:</w:t>
      </w:r>
    </w:p>
    <w:tbl>
      <w:tblPr>
        <w:tblW w:w="8370" w:type="dxa"/>
        <w:tblInd w:w="1098" w:type="dxa"/>
        <w:tblLook w:val="01E0" w:firstRow="1" w:lastRow="1" w:firstColumn="1" w:lastColumn="1" w:noHBand="0" w:noVBand="0"/>
      </w:tblPr>
      <w:tblGrid>
        <w:gridCol w:w="2250"/>
        <w:gridCol w:w="6120"/>
      </w:tblGrid>
      <w:tr w:rsidR="00CB4C58" w:rsidRPr="00531077" w:rsidTr="00DC0900">
        <w:tc>
          <w:tcPr>
            <w:tcW w:w="2250" w:type="dxa"/>
            <w:hideMark/>
          </w:tcPr>
          <w:p w:rsidR="00CB4C58" w:rsidRPr="00531077" w:rsidRDefault="00CB4C58">
            <w:pPr>
              <w:spacing w:line="380" w:lineRule="exact"/>
              <w:ind w:left="540" w:right="-43" w:hanging="376"/>
              <w:rPr>
                <w:rFonts w:ascii="Arial" w:hAnsi="Arial"/>
                <w:sz w:val="22"/>
                <w:szCs w:val="22"/>
              </w:rPr>
            </w:pPr>
            <w:r w:rsidRPr="00531077">
              <w:rPr>
                <w:rFonts w:ascii="Arial" w:hAnsi="Arial"/>
                <w:sz w:val="22"/>
                <w:szCs w:val="22"/>
              </w:rPr>
              <w:t xml:space="preserve">TAS 32 </w:t>
            </w:r>
          </w:p>
        </w:tc>
        <w:tc>
          <w:tcPr>
            <w:tcW w:w="6120" w:type="dxa"/>
            <w:hideMark/>
          </w:tcPr>
          <w:p w:rsidR="00CB4C58" w:rsidRPr="00531077" w:rsidRDefault="00CB4C58">
            <w:pPr>
              <w:tabs>
                <w:tab w:val="left" w:pos="72"/>
                <w:tab w:val="left" w:pos="540"/>
              </w:tabs>
              <w:spacing w:line="380" w:lineRule="exact"/>
              <w:ind w:left="540" w:right="-43" w:hanging="643"/>
              <w:rPr>
                <w:rFonts w:ascii="Arial" w:hAnsi="Arial"/>
                <w:sz w:val="22"/>
                <w:szCs w:val="22"/>
              </w:rPr>
            </w:pPr>
            <w:r w:rsidRPr="00531077">
              <w:rPr>
                <w:rFonts w:ascii="Arial" w:hAnsi="Arial"/>
                <w:sz w:val="22"/>
                <w:szCs w:val="22"/>
              </w:rPr>
              <w:t>Financial Instruments: Presentation</w:t>
            </w:r>
          </w:p>
        </w:tc>
      </w:tr>
    </w:tbl>
    <w:p w:rsidR="00BC0079" w:rsidRDefault="00BC0079" w:rsidP="00D01379">
      <w:pPr>
        <w:tabs>
          <w:tab w:val="left" w:pos="1440"/>
          <w:tab w:val="left" w:pos="4111"/>
        </w:tabs>
        <w:spacing w:before="120" w:line="380" w:lineRule="exact"/>
        <w:ind w:left="900"/>
        <w:jc w:val="thaiDistribute"/>
        <w:outlineLvl w:val="0"/>
        <w:rPr>
          <w:rFonts w:ascii="Arial" w:eastAsia="Calibri" w:hAnsi="Arial" w:cs="Arial"/>
          <w:sz w:val="22"/>
          <w:szCs w:val="22"/>
        </w:rPr>
      </w:pPr>
    </w:p>
    <w:p w:rsidR="00CB4C58" w:rsidRPr="00531077" w:rsidRDefault="00CB4C58" w:rsidP="00D01379">
      <w:pPr>
        <w:tabs>
          <w:tab w:val="left" w:pos="1440"/>
          <w:tab w:val="left" w:pos="4111"/>
        </w:tabs>
        <w:spacing w:before="120" w:line="380" w:lineRule="exact"/>
        <w:ind w:left="900"/>
        <w:jc w:val="thaiDistribute"/>
        <w:outlineLvl w:val="0"/>
        <w:rPr>
          <w:rFonts w:ascii="Arial" w:eastAsia="Calibri" w:hAnsi="Arial" w:cs="Arial"/>
          <w:sz w:val="22"/>
          <w:szCs w:val="22"/>
        </w:rPr>
      </w:pPr>
      <w:r w:rsidRPr="00531077">
        <w:rPr>
          <w:rFonts w:ascii="Arial" w:eastAsia="Calibri" w:hAnsi="Arial" w:cs="Arial"/>
          <w:sz w:val="22"/>
          <w:szCs w:val="22"/>
        </w:rPr>
        <w:lastRenderedPageBreak/>
        <w:t>Financial Reporting Standard Interpretations:</w:t>
      </w:r>
    </w:p>
    <w:tbl>
      <w:tblPr>
        <w:tblW w:w="8370" w:type="dxa"/>
        <w:tblInd w:w="1098" w:type="dxa"/>
        <w:tblLook w:val="01E0" w:firstRow="1" w:lastRow="1" w:firstColumn="1" w:lastColumn="1" w:noHBand="0" w:noVBand="0"/>
      </w:tblPr>
      <w:tblGrid>
        <w:gridCol w:w="2250"/>
        <w:gridCol w:w="6120"/>
      </w:tblGrid>
      <w:tr w:rsidR="00CB4C58" w:rsidRPr="00531077" w:rsidTr="00DC0900">
        <w:tc>
          <w:tcPr>
            <w:tcW w:w="2250" w:type="dxa"/>
            <w:hideMark/>
          </w:tcPr>
          <w:p w:rsidR="00CB4C58" w:rsidRPr="00531077" w:rsidRDefault="00CB4C58">
            <w:pPr>
              <w:spacing w:line="380" w:lineRule="exact"/>
              <w:ind w:left="540" w:right="-43" w:hanging="376"/>
              <w:rPr>
                <w:rFonts w:ascii="Arial" w:hAnsi="Arial"/>
                <w:sz w:val="22"/>
                <w:szCs w:val="22"/>
              </w:rPr>
            </w:pPr>
            <w:r w:rsidRPr="00531077">
              <w:rPr>
                <w:rFonts w:ascii="Arial" w:hAnsi="Arial"/>
                <w:sz w:val="22"/>
                <w:szCs w:val="22"/>
              </w:rPr>
              <w:t xml:space="preserve">TFRIC 16 </w:t>
            </w:r>
          </w:p>
        </w:tc>
        <w:tc>
          <w:tcPr>
            <w:tcW w:w="6120" w:type="dxa"/>
            <w:hideMark/>
          </w:tcPr>
          <w:p w:rsidR="00CB4C58" w:rsidRPr="00531077" w:rsidRDefault="00CB4C58">
            <w:pPr>
              <w:tabs>
                <w:tab w:val="left" w:pos="72"/>
                <w:tab w:val="left" w:pos="540"/>
              </w:tabs>
              <w:spacing w:line="380" w:lineRule="exact"/>
              <w:ind w:left="540" w:right="-43" w:hanging="643"/>
              <w:rPr>
                <w:rFonts w:ascii="Arial" w:hAnsi="Arial"/>
                <w:sz w:val="22"/>
                <w:szCs w:val="22"/>
              </w:rPr>
            </w:pPr>
            <w:r w:rsidRPr="00531077">
              <w:rPr>
                <w:rFonts w:ascii="Arial" w:hAnsi="Arial"/>
                <w:sz w:val="22"/>
                <w:szCs w:val="22"/>
              </w:rPr>
              <w:t>Hedges of a Net Investment in a Foreign Operation</w:t>
            </w:r>
          </w:p>
        </w:tc>
      </w:tr>
      <w:tr w:rsidR="00CB4C58" w:rsidRPr="00531077" w:rsidTr="00DC0900">
        <w:tc>
          <w:tcPr>
            <w:tcW w:w="2250" w:type="dxa"/>
            <w:hideMark/>
          </w:tcPr>
          <w:p w:rsidR="00CB4C58" w:rsidRPr="00531077" w:rsidRDefault="00CB4C58">
            <w:pPr>
              <w:spacing w:line="380" w:lineRule="exact"/>
              <w:ind w:left="540" w:right="-43" w:hanging="376"/>
              <w:rPr>
                <w:rFonts w:ascii="Arial" w:hAnsi="Arial"/>
                <w:sz w:val="22"/>
                <w:szCs w:val="22"/>
              </w:rPr>
            </w:pPr>
            <w:r w:rsidRPr="00531077">
              <w:rPr>
                <w:rFonts w:ascii="Arial" w:hAnsi="Arial"/>
                <w:sz w:val="22"/>
                <w:szCs w:val="22"/>
              </w:rPr>
              <w:t>TFRIC 19</w:t>
            </w:r>
          </w:p>
        </w:tc>
        <w:tc>
          <w:tcPr>
            <w:tcW w:w="6120" w:type="dxa"/>
            <w:hideMark/>
          </w:tcPr>
          <w:p w:rsidR="00CB4C58" w:rsidRPr="00531077" w:rsidRDefault="00CB4C58">
            <w:pPr>
              <w:tabs>
                <w:tab w:val="left" w:pos="72"/>
                <w:tab w:val="left" w:pos="540"/>
              </w:tabs>
              <w:spacing w:line="380" w:lineRule="exact"/>
              <w:ind w:left="540" w:right="-43" w:hanging="643"/>
              <w:rPr>
                <w:rFonts w:ascii="Arial" w:hAnsi="Arial"/>
                <w:sz w:val="22"/>
                <w:szCs w:val="22"/>
              </w:rPr>
            </w:pPr>
            <w:r w:rsidRPr="00531077">
              <w:rPr>
                <w:rFonts w:ascii="Arial" w:hAnsi="Arial"/>
                <w:sz w:val="22"/>
                <w:szCs w:val="22"/>
              </w:rPr>
              <w:t>Extinguishing Financial Liabilities with Equity Instruments</w:t>
            </w:r>
          </w:p>
        </w:tc>
      </w:tr>
    </w:tbl>
    <w:p w:rsidR="00CB4C58" w:rsidRPr="00531077" w:rsidRDefault="00531077" w:rsidP="00DC0900">
      <w:pPr>
        <w:tabs>
          <w:tab w:val="left" w:pos="360"/>
          <w:tab w:val="left" w:pos="4140"/>
          <w:tab w:val="left" w:pos="6390"/>
        </w:tabs>
        <w:spacing w:before="120" w:after="120" w:line="380" w:lineRule="exact"/>
        <w:ind w:left="900" w:hanging="990"/>
        <w:jc w:val="both"/>
        <w:rPr>
          <w:rFonts w:ascii="Arial" w:eastAsia="Arial Unicode MS" w:hAnsi="Arial" w:cs="Arial Unicode MS"/>
          <w:sz w:val="22"/>
          <w:szCs w:val="22"/>
        </w:rPr>
      </w:pPr>
      <w:r w:rsidRPr="00531077">
        <w:rPr>
          <w:rFonts w:ascii="Arial" w:eastAsia="Arial Unicode MS" w:hAnsi="Arial" w:cs="Arial Unicode MS"/>
          <w:sz w:val="22"/>
          <w:szCs w:val="22"/>
        </w:rPr>
        <w:tab/>
      </w:r>
      <w:r w:rsidRPr="00531077">
        <w:rPr>
          <w:rFonts w:ascii="Arial" w:eastAsia="Arial Unicode MS" w:hAnsi="Arial" w:cs="Arial Unicode MS"/>
          <w:sz w:val="22"/>
          <w:szCs w:val="22"/>
        </w:rPr>
        <w:tab/>
      </w:r>
      <w:r w:rsidR="00CB4C58" w:rsidRPr="00531077">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00CB4C58" w:rsidRPr="00531077">
        <w:rPr>
          <w:rFonts w:ascii="Arial" w:eastAsia="Arial Unicode MS" w:hAnsi="Arial" w:cs="Arial Unicode MS"/>
          <w:sz w:val="22"/>
          <w:szCs w:val="22"/>
        </w:rPr>
        <w:t>amortised</w:t>
      </w:r>
      <w:proofErr w:type="spellEnd"/>
      <w:r w:rsidR="00CB4C58" w:rsidRPr="00531077">
        <w:rPr>
          <w:rFonts w:ascii="Arial" w:eastAsia="Arial Unicode MS" w:hAnsi="Arial" w:cs="Arial Unicode MS"/>
          <w:sz w:val="22"/>
          <w:szCs w:val="22"/>
        </w:rPr>
        <w:t xml:space="preserve"> cost (</w:t>
      </w:r>
      <w:proofErr w:type="gramStart"/>
      <w:r w:rsidR="00CB4C58" w:rsidRPr="00531077">
        <w:rPr>
          <w:rFonts w:ascii="Arial" w:eastAsia="Arial Unicode MS" w:hAnsi="Arial" w:cs="Arial Unicode MS"/>
          <w:sz w:val="22"/>
          <w:szCs w:val="22"/>
        </w:rPr>
        <w:t>taking into account</w:t>
      </w:r>
      <w:proofErr w:type="gramEnd"/>
      <w:r w:rsidR="00CB4C58" w:rsidRPr="00531077">
        <w:rPr>
          <w:rFonts w:ascii="Arial" w:eastAsia="Arial Unicode MS" w:hAnsi="Arial" w:cs="Arial Unicode MS"/>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00CB4C58" w:rsidRPr="00531077">
        <w:rPr>
          <w:rFonts w:ascii="Arial" w:eastAsia="Arial Unicode MS" w:hAnsi="Arial" w:cs="Arial Unicode MS" w:hint="eastAsia"/>
          <w:sz w:val="22"/>
          <w:szCs w:val="22"/>
          <w:cs/>
        </w:rPr>
        <w:t xml:space="preserve"> </w:t>
      </w:r>
      <w:r w:rsidR="00CB4C58" w:rsidRPr="00531077">
        <w:rPr>
          <w:rFonts w:ascii="Arial" w:eastAsia="Arial Unicode MS" w:hAnsi="Arial" w:cs="Arial Unicode MS"/>
          <w:sz w:val="22"/>
          <w:szCs w:val="22"/>
        </w:rPr>
        <w:t>cancelled.</w:t>
      </w:r>
    </w:p>
    <w:p w:rsidR="00CB4C58" w:rsidRPr="00531077" w:rsidRDefault="00CB4C58" w:rsidP="00531077">
      <w:pPr>
        <w:spacing w:before="120" w:after="120" w:line="380" w:lineRule="exact"/>
        <w:ind w:left="900"/>
        <w:jc w:val="thaiDistribute"/>
        <w:rPr>
          <w:rFonts w:ascii="Arial" w:hAnsi="Arial" w:cs="Arial"/>
          <w:sz w:val="22"/>
          <w:szCs w:val="22"/>
        </w:rPr>
      </w:pPr>
      <w:bookmarkStart w:id="0" w:name="_Hlk30061185"/>
      <w:r w:rsidRPr="00531077">
        <w:rPr>
          <w:rFonts w:ascii="Arial" w:hAnsi="Arial" w:cs="Arial"/>
          <w:sz w:val="22"/>
          <w:szCs w:val="22"/>
        </w:rPr>
        <w:t>The management of the Group expects the adoption of these accounting standards to result in the following adjustments</w:t>
      </w:r>
      <w:bookmarkEnd w:id="0"/>
      <w:r w:rsidRPr="00531077">
        <w:rPr>
          <w:rFonts w:ascii="Arial" w:hAnsi="Arial" w:cs="Arial"/>
          <w:sz w:val="22"/>
          <w:szCs w:val="22"/>
        </w:rPr>
        <w:t>.</w:t>
      </w:r>
    </w:p>
    <w:p w:rsidR="00CB4C58" w:rsidRPr="00531077" w:rsidRDefault="00CB4C58" w:rsidP="00531077">
      <w:pPr>
        <w:spacing w:before="120" w:after="120" w:line="380" w:lineRule="exact"/>
        <w:ind w:left="1260" w:hanging="360"/>
        <w:jc w:val="thaiDistribute"/>
        <w:rPr>
          <w:rFonts w:ascii="Arial" w:hAnsi="Arial" w:cstheme="minorBidi"/>
          <w:sz w:val="22"/>
          <w:szCs w:val="22"/>
        </w:rPr>
      </w:pPr>
      <w:r w:rsidRPr="00531077">
        <w:rPr>
          <w:rFonts w:ascii="Arial" w:hAnsi="Arial" w:cs="Arial"/>
          <w:sz w:val="22"/>
          <w:szCs w:val="22"/>
        </w:rPr>
        <w:t>-</w:t>
      </w:r>
      <w:r w:rsidRPr="00531077">
        <w:rPr>
          <w:rFonts w:ascii="Arial" w:hAnsi="Arial" w:cs="Arial"/>
          <w:sz w:val="22"/>
          <w:szCs w:val="22"/>
        </w:rPr>
        <w:tab/>
        <w:t>Classification and measurement of investments in equity instruments of non-listed companies - The Group is to measure investments in equity instruments of non-listed companies at fair value and to classify the investments as financial assets at fair value, through either profit or loss or through other comprehensive income. If the Group elects to present subsequent changes in the fair value of the investment through other comprehensive income, the election is irrevocable.</w:t>
      </w:r>
    </w:p>
    <w:p w:rsidR="00CB4C58" w:rsidRPr="00531077" w:rsidRDefault="00CB4C58" w:rsidP="00531077">
      <w:pPr>
        <w:spacing w:before="120" w:after="120" w:line="380" w:lineRule="exact"/>
        <w:ind w:left="1260" w:hanging="360"/>
        <w:jc w:val="thaiDistribute"/>
        <w:rPr>
          <w:rFonts w:ascii="Arial" w:hAnsi="Arial" w:cs="Arial"/>
          <w:sz w:val="22"/>
          <w:szCs w:val="22"/>
        </w:rPr>
      </w:pPr>
      <w:r w:rsidRPr="00531077">
        <w:rPr>
          <w:rFonts w:ascii="Arial" w:hAnsi="Arial" w:cs="Arial"/>
          <w:sz w:val="22"/>
          <w:szCs w:val="22"/>
        </w:rPr>
        <w:t>-</w:t>
      </w:r>
      <w:r w:rsidRPr="00531077">
        <w:rPr>
          <w:rFonts w:ascii="Arial" w:hAnsi="Arial" w:cs="Arial"/>
          <w:sz w:val="22"/>
          <w:szCs w:val="22"/>
        </w:rPr>
        <w:tab/>
        <w:t xml:space="preserve">Recognition of credit losses - The Group is to </w:t>
      </w:r>
      <w:proofErr w:type="spellStart"/>
      <w:r w:rsidRPr="00531077">
        <w:rPr>
          <w:rFonts w:ascii="Arial" w:hAnsi="Arial" w:cs="Arial"/>
          <w:sz w:val="22"/>
          <w:szCs w:val="22"/>
        </w:rPr>
        <w:t>recognise</w:t>
      </w:r>
      <w:proofErr w:type="spellEnd"/>
      <w:r w:rsidRPr="00531077">
        <w:rPr>
          <w:rFonts w:ascii="Arial"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rsidR="00CB4C58" w:rsidRPr="00531077" w:rsidRDefault="00CB4C58" w:rsidP="00531077">
      <w:pPr>
        <w:spacing w:before="120" w:after="120" w:line="380" w:lineRule="exact"/>
        <w:ind w:left="900"/>
        <w:jc w:val="thaiDistribute"/>
        <w:rPr>
          <w:rFonts w:ascii="Arial" w:hAnsi="Arial" w:cs="Arial"/>
          <w:sz w:val="22"/>
          <w:szCs w:val="22"/>
        </w:rPr>
      </w:pPr>
      <w:r w:rsidRPr="00531077">
        <w:rPr>
          <w:rFonts w:ascii="Arial" w:hAnsi="Arial" w:cs="Arial"/>
          <w:sz w:val="22"/>
          <w:szCs w:val="22"/>
        </w:rPr>
        <w:t>The management of the Group is currently evaluating the impact of these standards on the financial statements in the year when they are adopted.</w:t>
      </w:r>
    </w:p>
    <w:p w:rsidR="00CB4C58" w:rsidRPr="00531077" w:rsidRDefault="00CB4C58" w:rsidP="00531077">
      <w:pPr>
        <w:tabs>
          <w:tab w:val="left" w:pos="810"/>
        </w:tabs>
        <w:spacing w:before="120" w:line="380" w:lineRule="exact"/>
        <w:ind w:left="900"/>
        <w:rPr>
          <w:rFonts w:ascii="Arial" w:hAnsi="Arial"/>
          <w:b/>
          <w:bCs/>
          <w:sz w:val="22"/>
          <w:szCs w:val="20"/>
        </w:rPr>
      </w:pPr>
      <w:r w:rsidRPr="00531077">
        <w:rPr>
          <w:rFonts w:ascii="Arial" w:hAnsi="Arial"/>
          <w:b/>
          <w:bCs/>
          <w:sz w:val="22"/>
          <w:szCs w:val="20"/>
        </w:rPr>
        <w:t>TFRS 16 Leases</w:t>
      </w:r>
    </w:p>
    <w:p w:rsidR="00CB4C58" w:rsidRPr="00531077" w:rsidRDefault="00CB4C58" w:rsidP="00531077">
      <w:pPr>
        <w:tabs>
          <w:tab w:val="left" w:pos="360"/>
          <w:tab w:val="left" w:pos="810"/>
          <w:tab w:val="left" w:pos="4140"/>
          <w:tab w:val="left" w:pos="6390"/>
        </w:tabs>
        <w:spacing w:before="120" w:after="120" w:line="380" w:lineRule="exact"/>
        <w:ind w:left="900" w:hanging="7"/>
        <w:jc w:val="both"/>
        <w:rPr>
          <w:rFonts w:ascii="Arial" w:eastAsia="Arial Unicode MS" w:hAnsi="Arial" w:cs="Arial Unicode MS"/>
          <w:sz w:val="22"/>
          <w:szCs w:val="20"/>
        </w:rPr>
      </w:pPr>
      <w:r w:rsidRPr="00531077">
        <w:rPr>
          <w:rFonts w:ascii="Arial" w:eastAsia="Arial Unicode MS" w:hAnsi="Arial" w:cs="Arial Unicode MS"/>
          <w:sz w:val="22"/>
          <w:szCs w:val="20"/>
        </w:rPr>
        <w:t xml:space="preserve">TFRS 16 supersedes TAS 17 Leases together with related Interpretations. The standard sets out the principles for the recognition, measurement, presentation and disclosure of leases, and requires a lessee to </w:t>
      </w:r>
      <w:proofErr w:type="spellStart"/>
      <w:r w:rsidRPr="00531077">
        <w:rPr>
          <w:rFonts w:ascii="Arial" w:eastAsia="Arial Unicode MS" w:hAnsi="Arial" w:cs="Arial Unicode MS"/>
          <w:sz w:val="22"/>
          <w:szCs w:val="20"/>
        </w:rPr>
        <w:t>recognise</w:t>
      </w:r>
      <w:proofErr w:type="spellEnd"/>
      <w:r w:rsidRPr="00531077">
        <w:rPr>
          <w:rFonts w:ascii="Arial" w:eastAsia="Arial Unicode MS" w:hAnsi="Arial" w:cs="Arial Unicode MS"/>
          <w:sz w:val="22"/>
          <w:szCs w:val="20"/>
        </w:rPr>
        <w:t xml:space="preserve"> assets and liabilities for all leases with a term of more than 12 months, unless the underlying asset</w:t>
      </w:r>
      <w:r w:rsidRPr="00531077">
        <w:rPr>
          <w:rFonts w:ascii="Arial" w:eastAsia="Arial Unicode MS" w:hAnsi="Arial" w:cs="Arial Unicode MS" w:hint="eastAsia"/>
          <w:sz w:val="22"/>
          <w:szCs w:val="20"/>
          <w:cs/>
        </w:rPr>
        <w:t xml:space="preserve"> </w:t>
      </w:r>
      <w:r w:rsidRPr="00531077">
        <w:rPr>
          <w:rFonts w:ascii="Arial" w:eastAsia="Arial Unicode MS" w:hAnsi="Arial" w:cs="Arial Unicode MS"/>
          <w:sz w:val="22"/>
          <w:szCs w:val="20"/>
        </w:rPr>
        <w:t xml:space="preserve">is low value. </w:t>
      </w:r>
    </w:p>
    <w:p w:rsidR="00CB4C58" w:rsidRPr="00531077" w:rsidRDefault="00CB4C58" w:rsidP="00531077">
      <w:pPr>
        <w:tabs>
          <w:tab w:val="left" w:pos="360"/>
          <w:tab w:val="left" w:pos="810"/>
          <w:tab w:val="left" w:pos="4140"/>
          <w:tab w:val="left" w:pos="6390"/>
        </w:tabs>
        <w:spacing w:before="120" w:after="120" w:line="380" w:lineRule="exact"/>
        <w:ind w:left="900" w:hanging="7"/>
        <w:jc w:val="both"/>
        <w:rPr>
          <w:rFonts w:ascii="Arial" w:eastAsia="Arial Unicode MS" w:hAnsi="Arial" w:cs="Arial Unicode MS"/>
          <w:sz w:val="22"/>
          <w:szCs w:val="20"/>
        </w:rPr>
      </w:pPr>
      <w:r w:rsidRPr="00531077">
        <w:rPr>
          <w:rFonts w:ascii="Arial" w:eastAsia="Arial Unicode MS" w:hAnsi="Arial" w:cs="Arial Unicode MS"/>
          <w:sz w:val="22"/>
          <w:szCs w:val="20"/>
        </w:rPr>
        <w:lastRenderedPageBreak/>
        <w:t>Accounting by lessors under TFRS 16 is substantially unchanged from TAS 17. Lessors will continue to classify leases as either operating or finance leases using similar principles to those used under TAS 17.</w:t>
      </w:r>
    </w:p>
    <w:p w:rsidR="00CB4C58" w:rsidRPr="00531077" w:rsidRDefault="00CB4C58" w:rsidP="00531077">
      <w:pPr>
        <w:tabs>
          <w:tab w:val="left" w:pos="360"/>
          <w:tab w:val="left" w:pos="4140"/>
          <w:tab w:val="left" w:pos="6390"/>
        </w:tabs>
        <w:spacing w:before="120" w:after="120" w:line="380" w:lineRule="exact"/>
        <w:ind w:left="900"/>
        <w:jc w:val="both"/>
        <w:rPr>
          <w:rFonts w:ascii="Arial" w:hAnsi="Arial" w:cstheme="minorBidi"/>
          <w:sz w:val="22"/>
          <w:szCs w:val="22"/>
        </w:rPr>
      </w:pPr>
      <w:r w:rsidRPr="00531077">
        <w:rPr>
          <w:rFonts w:ascii="Arial" w:hAnsi="Arial" w:cs="Arial"/>
          <w:sz w:val="22"/>
          <w:szCs w:val="22"/>
        </w:rPr>
        <w:t>The Group plans to adopt TFRS 16 using the modified retrospective method of adoption of which t</w:t>
      </w:r>
      <w:r w:rsidRPr="00531077">
        <w:rPr>
          <w:rFonts w:ascii="Arial" w:hAnsi="Arial"/>
          <w:sz w:val="22"/>
          <w:szCs w:val="22"/>
        </w:rPr>
        <w:t xml:space="preserve">he cumulative effect is </w:t>
      </w:r>
      <w:proofErr w:type="spellStart"/>
      <w:r w:rsidRPr="00531077">
        <w:rPr>
          <w:rFonts w:ascii="Arial" w:hAnsi="Arial"/>
          <w:sz w:val="22"/>
          <w:szCs w:val="22"/>
        </w:rPr>
        <w:t>recognised</w:t>
      </w:r>
      <w:proofErr w:type="spellEnd"/>
      <w:r w:rsidRPr="00531077">
        <w:rPr>
          <w:rFonts w:ascii="Arial" w:hAnsi="Arial"/>
          <w:sz w:val="22"/>
          <w:szCs w:val="22"/>
        </w:rPr>
        <w:t xml:space="preserve"> as an adjustment to the retained earnings as at 1 January 2020</w:t>
      </w:r>
      <w:r w:rsidRPr="00531077">
        <w:rPr>
          <w:rFonts w:ascii="Arial" w:hAnsi="Arial" w:cs="Browallia New"/>
          <w:sz w:val="22"/>
        </w:rPr>
        <w:t xml:space="preserve">, </w:t>
      </w:r>
      <w:r w:rsidRPr="00531077">
        <w:rPr>
          <w:rFonts w:ascii="Arial" w:hAnsi="Arial"/>
          <w:sz w:val="22"/>
          <w:szCs w:val="22"/>
        </w:rPr>
        <w:t>and the comparative information was not restated</w:t>
      </w:r>
      <w:r w:rsidRPr="00531077">
        <w:rPr>
          <w:rFonts w:ascii="Arial" w:hAnsi="Arial" w:cs="Arial"/>
          <w:sz w:val="22"/>
          <w:szCs w:val="22"/>
        </w:rPr>
        <w:t xml:space="preserve">. </w:t>
      </w:r>
    </w:p>
    <w:p w:rsidR="00CB4C58" w:rsidRPr="00531077" w:rsidRDefault="00CB4C58" w:rsidP="00531077">
      <w:pPr>
        <w:tabs>
          <w:tab w:val="left" w:pos="360"/>
          <w:tab w:val="left" w:pos="4140"/>
          <w:tab w:val="left" w:pos="6390"/>
        </w:tabs>
        <w:spacing w:before="120" w:after="120" w:line="380" w:lineRule="exact"/>
        <w:ind w:left="900"/>
        <w:jc w:val="both"/>
        <w:rPr>
          <w:rFonts w:ascii="Arial" w:eastAsia="Calibri" w:hAnsi="Arial" w:cstheme="minorBidi"/>
          <w:color w:val="000000"/>
          <w:sz w:val="22"/>
          <w:cs/>
        </w:rPr>
      </w:pPr>
      <w:r w:rsidRPr="00531077">
        <w:rPr>
          <w:rFonts w:ascii="Arial" w:eastAsia="Calibri" w:hAnsi="Arial" w:cstheme="minorBidi"/>
          <w:color w:val="000000"/>
          <w:sz w:val="22"/>
        </w:rPr>
        <w:t xml:space="preserve">The management of the Group expects the effect of the adoption of this accounting standard to the statement of financial position as at 1 January 2020 to be to increase the Group’s assets by approximately Baht </w:t>
      </w:r>
      <w:r w:rsidR="00531077" w:rsidRPr="00531077">
        <w:rPr>
          <w:rFonts w:ascii="Arial" w:eastAsia="Calibri" w:hAnsi="Arial" w:cstheme="minorBidi"/>
          <w:color w:val="000000"/>
          <w:sz w:val="22"/>
        </w:rPr>
        <w:t>66.4</w:t>
      </w:r>
      <w:r w:rsidRPr="00531077">
        <w:rPr>
          <w:rFonts w:ascii="Arial" w:eastAsia="Calibri" w:hAnsi="Arial" w:cstheme="minorBidi"/>
          <w:color w:val="000000"/>
          <w:sz w:val="22"/>
        </w:rPr>
        <w:t xml:space="preserve"> million (the Company only: approximately Baht </w:t>
      </w:r>
      <w:r w:rsidR="00531077" w:rsidRPr="00531077">
        <w:rPr>
          <w:rFonts w:ascii="Arial" w:eastAsia="Calibri" w:hAnsi="Arial" w:cstheme="minorBidi"/>
          <w:color w:val="000000"/>
          <w:sz w:val="22"/>
        </w:rPr>
        <w:t>205.6</w:t>
      </w:r>
      <w:r w:rsidRPr="00531077">
        <w:rPr>
          <w:rFonts w:ascii="Arial" w:eastAsia="Calibri" w:hAnsi="Arial" w:cstheme="minorBidi"/>
          <w:color w:val="000000"/>
          <w:sz w:val="22"/>
        </w:rPr>
        <w:t xml:space="preserve"> million) and the Group’s liabilities by approximately Baht </w:t>
      </w:r>
      <w:r w:rsidR="00531077" w:rsidRPr="00531077">
        <w:rPr>
          <w:rFonts w:ascii="Arial" w:eastAsia="Calibri" w:hAnsi="Arial" w:cstheme="minorBidi"/>
          <w:color w:val="000000"/>
          <w:sz w:val="22"/>
        </w:rPr>
        <w:t>66.4</w:t>
      </w:r>
      <w:r w:rsidRPr="00531077">
        <w:rPr>
          <w:rFonts w:ascii="Arial" w:eastAsia="Calibri" w:hAnsi="Arial" w:cstheme="minorBidi"/>
          <w:color w:val="000000"/>
          <w:sz w:val="22"/>
        </w:rPr>
        <w:t xml:space="preserve"> million (the Company only: approximately Baht </w:t>
      </w:r>
      <w:r w:rsidR="00531077" w:rsidRPr="00531077">
        <w:rPr>
          <w:rFonts w:ascii="Arial" w:eastAsia="Calibri" w:hAnsi="Arial" w:cstheme="minorBidi"/>
          <w:color w:val="000000"/>
          <w:sz w:val="22"/>
        </w:rPr>
        <w:t>205.6</w:t>
      </w:r>
      <w:r w:rsidRPr="00531077">
        <w:rPr>
          <w:rFonts w:ascii="Arial" w:eastAsia="Calibri" w:hAnsi="Arial" w:cstheme="minorBidi"/>
          <w:color w:val="000000"/>
          <w:sz w:val="22"/>
        </w:rPr>
        <w:t xml:space="preserve"> million).</w:t>
      </w:r>
    </w:p>
    <w:p w:rsidR="00CB4C58" w:rsidRDefault="00CB4C58" w:rsidP="00CB4C58">
      <w:pPr>
        <w:spacing w:before="120" w:after="120" w:line="380" w:lineRule="exact"/>
        <w:ind w:left="605" w:hanging="605"/>
        <w:jc w:val="thaiDistribute"/>
        <w:rPr>
          <w:rFonts w:ascii="Arial" w:hAnsi="Arial"/>
          <w:b/>
          <w:bCs/>
          <w:sz w:val="22"/>
          <w:szCs w:val="22"/>
        </w:rPr>
      </w:pPr>
      <w:r>
        <w:rPr>
          <w:rFonts w:ascii="Arial" w:hAnsi="Arial"/>
          <w:b/>
          <w:bCs/>
          <w:sz w:val="22"/>
          <w:szCs w:val="22"/>
        </w:rPr>
        <w:t>4.</w:t>
      </w:r>
      <w:r>
        <w:rPr>
          <w:rFonts w:ascii="Arial" w:hAnsi="Arial"/>
          <w:b/>
          <w:bCs/>
          <w:sz w:val="22"/>
          <w:szCs w:val="22"/>
        </w:rPr>
        <w:tab/>
        <w:t>Cumulative effects of changes in accounting policies due to the adoption of new financial reporting standard</w:t>
      </w:r>
    </w:p>
    <w:p w:rsidR="00CB4C58" w:rsidRDefault="00CB4C58" w:rsidP="00CB4C58">
      <w:pPr>
        <w:spacing w:before="120" w:after="120" w:line="380" w:lineRule="exact"/>
        <w:ind w:left="600"/>
        <w:jc w:val="thaiDistribute"/>
        <w:rPr>
          <w:rFonts w:ascii="Arial" w:hAnsi="Arial" w:cstheme="minorBidi"/>
          <w:sz w:val="22"/>
          <w:szCs w:val="20"/>
        </w:rPr>
      </w:pPr>
      <w:r>
        <w:rPr>
          <w:rFonts w:ascii="Arial" w:hAnsi="Arial"/>
          <w:sz w:val="22"/>
          <w:szCs w:val="20"/>
        </w:rPr>
        <w:t xml:space="preserve">As described in Note 3 to the financial statements, during the current year, the Group has adopted TFRS 15 using the modified retrospective method of adoption. The cumulative effect of initially applying </w:t>
      </w:r>
      <w:proofErr w:type="spellStart"/>
      <w:r>
        <w:rPr>
          <w:rFonts w:ascii="Arial" w:hAnsi="Arial"/>
          <w:sz w:val="22"/>
          <w:szCs w:val="20"/>
        </w:rPr>
        <w:t>TFRS</w:t>
      </w:r>
      <w:proofErr w:type="spellEnd"/>
      <w:r>
        <w:rPr>
          <w:rFonts w:ascii="Arial" w:hAnsi="Arial"/>
          <w:sz w:val="22"/>
          <w:szCs w:val="20"/>
        </w:rPr>
        <w:t xml:space="preserve"> 15 is </w:t>
      </w:r>
      <w:proofErr w:type="spellStart"/>
      <w:r>
        <w:rPr>
          <w:rFonts w:ascii="Arial" w:hAnsi="Arial"/>
          <w:sz w:val="22"/>
          <w:szCs w:val="20"/>
        </w:rPr>
        <w:t>recognised</w:t>
      </w:r>
      <w:proofErr w:type="spellEnd"/>
      <w:r>
        <w:rPr>
          <w:rFonts w:ascii="Arial" w:hAnsi="Arial"/>
          <w:sz w:val="22"/>
          <w:szCs w:val="20"/>
        </w:rPr>
        <w:t xml:space="preserve"> as an adjustment to retained earnings as at 1 January 2019. Therefore, the comparative information was not restated.</w:t>
      </w:r>
    </w:p>
    <w:p w:rsidR="00CB4C58" w:rsidRDefault="00CB4C58" w:rsidP="00CB4C58">
      <w:pPr>
        <w:spacing w:before="120" w:after="120" w:line="380" w:lineRule="exact"/>
        <w:ind w:left="605"/>
        <w:jc w:val="thaiDistribute"/>
        <w:rPr>
          <w:rFonts w:ascii="Arial" w:hAnsi="Arial"/>
          <w:sz w:val="22"/>
          <w:szCs w:val="20"/>
        </w:rPr>
      </w:pPr>
      <w:r>
        <w:rPr>
          <w:rFonts w:ascii="Arial" w:hAnsi="Arial"/>
          <w:sz w:val="22"/>
          <w:szCs w:val="20"/>
        </w:rPr>
        <w:t>The effect of the changes in accounting policies due to the adoption of TFRS 15 on the beginning balance of retained earnings for 2019 comprises:</w:t>
      </w:r>
    </w:p>
    <w:tbl>
      <w:tblPr>
        <w:tblW w:w="8512" w:type="dxa"/>
        <w:tblInd w:w="450" w:type="dxa"/>
        <w:tblLook w:val="04A0" w:firstRow="1" w:lastRow="0" w:firstColumn="1" w:lastColumn="0" w:noHBand="0" w:noVBand="1"/>
      </w:tblPr>
      <w:tblGrid>
        <w:gridCol w:w="4518"/>
        <w:gridCol w:w="1997"/>
        <w:gridCol w:w="1997"/>
      </w:tblGrid>
      <w:tr w:rsidR="00CB4C58" w:rsidRPr="00CB4C58" w:rsidTr="00CB4C58">
        <w:tc>
          <w:tcPr>
            <w:tcW w:w="4518" w:type="dxa"/>
          </w:tcPr>
          <w:p w:rsidR="00CB4C58" w:rsidRPr="00CB4C58" w:rsidRDefault="00CB4C58">
            <w:pPr>
              <w:spacing w:line="340" w:lineRule="exact"/>
              <w:rPr>
                <w:rFonts w:ascii="Arial" w:hAnsi="Arial" w:cs="Arial"/>
                <w:sz w:val="18"/>
                <w:szCs w:val="18"/>
              </w:rPr>
            </w:pPr>
          </w:p>
        </w:tc>
        <w:tc>
          <w:tcPr>
            <w:tcW w:w="3994" w:type="dxa"/>
            <w:gridSpan w:val="2"/>
            <w:hideMark/>
          </w:tcPr>
          <w:p w:rsidR="00CB4C58" w:rsidRPr="00CB4C58" w:rsidRDefault="00CB4C58">
            <w:pPr>
              <w:spacing w:line="340" w:lineRule="exact"/>
              <w:jc w:val="right"/>
              <w:rPr>
                <w:rFonts w:ascii="Arial" w:hAnsi="Arial" w:cs="Arial"/>
                <w:sz w:val="18"/>
                <w:szCs w:val="18"/>
              </w:rPr>
            </w:pPr>
            <w:r w:rsidRPr="00CB4C58">
              <w:rPr>
                <w:rFonts w:ascii="Arial" w:hAnsi="Arial" w:cs="Arial"/>
                <w:sz w:val="18"/>
                <w:szCs w:val="18"/>
              </w:rPr>
              <w:t>(Unit: Thousand Baht)</w:t>
            </w:r>
          </w:p>
        </w:tc>
      </w:tr>
      <w:tr w:rsidR="00CB4C58" w:rsidRPr="00CB4C58" w:rsidTr="00CB4C58">
        <w:tc>
          <w:tcPr>
            <w:tcW w:w="4518" w:type="dxa"/>
          </w:tcPr>
          <w:p w:rsidR="00CB4C58" w:rsidRPr="00CB4C58" w:rsidRDefault="00CB4C58">
            <w:pPr>
              <w:spacing w:line="340" w:lineRule="exact"/>
              <w:rPr>
                <w:rFonts w:ascii="Arial" w:hAnsi="Arial" w:cs="Arial"/>
                <w:sz w:val="18"/>
                <w:szCs w:val="18"/>
              </w:rPr>
            </w:pPr>
          </w:p>
        </w:tc>
        <w:tc>
          <w:tcPr>
            <w:tcW w:w="1997" w:type="dxa"/>
            <w:hideMark/>
          </w:tcPr>
          <w:p w:rsidR="00CB4C58" w:rsidRPr="00CB4C58" w:rsidRDefault="00CB4C58">
            <w:pPr>
              <w:pBdr>
                <w:bottom w:val="single" w:sz="4" w:space="1" w:color="auto"/>
              </w:pBdr>
              <w:spacing w:line="340" w:lineRule="exact"/>
              <w:jc w:val="center"/>
              <w:rPr>
                <w:rFonts w:ascii="Arial" w:hAnsi="Arial" w:cs="Browallia New"/>
                <w:sz w:val="18"/>
                <w:szCs w:val="18"/>
              </w:rPr>
            </w:pPr>
            <w:r w:rsidRPr="00CB4C58">
              <w:rPr>
                <w:rFonts w:ascii="Arial" w:hAnsi="Arial" w:cs="Browallia New"/>
                <w:sz w:val="18"/>
                <w:szCs w:val="18"/>
              </w:rPr>
              <w:t xml:space="preserve">Consolidated </w:t>
            </w:r>
          </w:p>
          <w:p w:rsidR="00CB4C58" w:rsidRPr="00CB4C58" w:rsidRDefault="00CB4C58">
            <w:pPr>
              <w:pBdr>
                <w:bottom w:val="single" w:sz="4" w:space="1" w:color="auto"/>
              </w:pBdr>
              <w:spacing w:line="340" w:lineRule="exact"/>
              <w:jc w:val="center"/>
              <w:rPr>
                <w:rFonts w:ascii="Arial" w:hAnsi="Arial" w:cs="Arial"/>
                <w:sz w:val="18"/>
                <w:szCs w:val="18"/>
              </w:rPr>
            </w:pPr>
            <w:r w:rsidRPr="00CB4C58">
              <w:rPr>
                <w:rFonts w:ascii="Arial" w:hAnsi="Arial" w:cs="Browallia New"/>
                <w:sz w:val="18"/>
                <w:szCs w:val="18"/>
              </w:rPr>
              <w:t>financial statements</w:t>
            </w:r>
          </w:p>
        </w:tc>
        <w:tc>
          <w:tcPr>
            <w:tcW w:w="1997" w:type="dxa"/>
            <w:hideMark/>
          </w:tcPr>
          <w:p w:rsidR="00CB4C58" w:rsidRPr="00CB4C58" w:rsidRDefault="00CB4C58">
            <w:pPr>
              <w:pBdr>
                <w:bottom w:val="single" w:sz="4" w:space="1" w:color="auto"/>
              </w:pBdr>
              <w:spacing w:line="340" w:lineRule="exact"/>
              <w:jc w:val="center"/>
              <w:rPr>
                <w:rFonts w:ascii="Arial" w:hAnsi="Arial" w:cs="Arial"/>
                <w:sz w:val="18"/>
                <w:szCs w:val="18"/>
              </w:rPr>
            </w:pPr>
            <w:r w:rsidRPr="00CB4C58">
              <w:rPr>
                <w:rFonts w:ascii="Arial" w:hAnsi="Arial" w:cs="Arial"/>
                <w:sz w:val="18"/>
                <w:szCs w:val="18"/>
              </w:rPr>
              <w:t xml:space="preserve">Separate </w:t>
            </w:r>
          </w:p>
          <w:p w:rsidR="00CB4C58" w:rsidRPr="00CB4C58" w:rsidRDefault="00CB4C58">
            <w:pPr>
              <w:pBdr>
                <w:bottom w:val="single" w:sz="4" w:space="1" w:color="auto"/>
              </w:pBdr>
              <w:spacing w:line="340" w:lineRule="exact"/>
              <w:jc w:val="center"/>
              <w:rPr>
                <w:rFonts w:ascii="Arial" w:hAnsi="Arial" w:cs="Arial"/>
                <w:sz w:val="18"/>
                <w:szCs w:val="18"/>
              </w:rPr>
            </w:pPr>
            <w:r w:rsidRPr="00CB4C58">
              <w:rPr>
                <w:rFonts w:ascii="Arial" w:hAnsi="Arial" w:cs="Arial"/>
                <w:sz w:val="18"/>
                <w:szCs w:val="18"/>
              </w:rPr>
              <w:t>financial statements</w:t>
            </w:r>
          </w:p>
        </w:tc>
      </w:tr>
      <w:tr w:rsidR="00CB4C58" w:rsidRPr="00CB4C58" w:rsidTr="00CB4C58">
        <w:tc>
          <w:tcPr>
            <w:tcW w:w="4518" w:type="dxa"/>
            <w:hideMark/>
          </w:tcPr>
          <w:p w:rsidR="00CB4C58" w:rsidRPr="00CB4C58" w:rsidRDefault="00CB4C58">
            <w:pPr>
              <w:spacing w:line="340" w:lineRule="exact"/>
              <w:ind w:left="162" w:hanging="162"/>
              <w:rPr>
                <w:rFonts w:ascii="Arial" w:hAnsi="Arial" w:cs="Arial"/>
                <w:b/>
                <w:bCs/>
                <w:sz w:val="18"/>
                <w:szCs w:val="18"/>
              </w:rPr>
            </w:pPr>
            <w:r w:rsidRPr="00CB4C58">
              <w:rPr>
                <w:rFonts w:ascii="Arial" w:hAnsi="Arial" w:cs="Arial"/>
                <w:b/>
                <w:bCs/>
                <w:sz w:val="18"/>
                <w:szCs w:val="18"/>
              </w:rPr>
              <w:t>Impact on retained earnings as at 1 January 2019</w:t>
            </w:r>
          </w:p>
        </w:tc>
        <w:tc>
          <w:tcPr>
            <w:tcW w:w="1997" w:type="dxa"/>
          </w:tcPr>
          <w:p w:rsidR="00CB4C58" w:rsidRPr="00CB4C58" w:rsidRDefault="00CB4C58">
            <w:pPr>
              <w:spacing w:line="340" w:lineRule="exact"/>
              <w:jc w:val="center"/>
              <w:rPr>
                <w:rFonts w:ascii="Arial" w:hAnsi="Arial" w:cs="Arial"/>
                <w:sz w:val="18"/>
                <w:szCs w:val="18"/>
              </w:rPr>
            </w:pPr>
          </w:p>
        </w:tc>
        <w:tc>
          <w:tcPr>
            <w:tcW w:w="1997" w:type="dxa"/>
          </w:tcPr>
          <w:p w:rsidR="00CB4C58" w:rsidRPr="00CB4C58" w:rsidRDefault="00CB4C58">
            <w:pPr>
              <w:spacing w:line="340" w:lineRule="exact"/>
              <w:jc w:val="center"/>
              <w:rPr>
                <w:rFonts w:ascii="Arial" w:hAnsi="Arial" w:cs="Arial"/>
                <w:sz w:val="18"/>
                <w:szCs w:val="18"/>
              </w:rPr>
            </w:pPr>
          </w:p>
        </w:tc>
      </w:tr>
      <w:tr w:rsidR="00CB4C58" w:rsidRPr="00CB4C58" w:rsidTr="00CB4C58">
        <w:tc>
          <w:tcPr>
            <w:tcW w:w="4518" w:type="dxa"/>
            <w:hideMark/>
          </w:tcPr>
          <w:p w:rsidR="00CB4C58" w:rsidRPr="00CB4C58" w:rsidRDefault="00CB4C58">
            <w:pPr>
              <w:spacing w:line="340" w:lineRule="exact"/>
              <w:ind w:left="162" w:firstLine="3"/>
              <w:rPr>
                <w:rFonts w:ascii="Arial" w:hAnsi="Arial" w:cs="Arial"/>
                <w:sz w:val="18"/>
                <w:szCs w:val="18"/>
              </w:rPr>
            </w:pPr>
            <w:r w:rsidRPr="00CB4C58">
              <w:rPr>
                <w:rFonts w:ascii="Arial" w:hAnsi="Arial" w:cs="Arial"/>
                <w:sz w:val="18"/>
                <w:szCs w:val="18"/>
              </w:rPr>
              <w:t xml:space="preserve">Costs to obtain contracts with customers </w:t>
            </w:r>
          </w:p>
        </w:tc>
        <w:tc>
          <w:tcPr>
            <w:tcW w:w="1997" w:type="dxa"/>
            <w:hideMark/>
          </w:tcPr>
          <w:p w:rsidR="00CB4C58" w:rsidRPr="00CB4C58" w:rsidRDefault="00CB4C58">
            <w:pPr>
              <w:tabs>
                <w:tab w:val="decimal" w:pos="1530"/>
              </w:tabs>
              <w:spacing w:line="340" w:lineRule="exact"/>
              <w:jc w:val="both"/>
              <w:rPr>
                <w:rFonts w:ascii="Arial" w:hAnsi="Arial" w:cs="Arial"/>
                <w:sz w:val="18"/>
                <w:szCs w:val="18"/>
              </w:rPr>
            </w:pPr>
            <w:r w:rsidRPr="00CB4C58">
              <w:rPr>
                <w:rFonts w:ascii="Arial" w:hAnsi="Arial" w:cs="Arial"/>
                <w:sz w:val="18"/>
                <w:szCs w:val="18"/>
              </w:rPr>
              <w:t>10,417</w:t>
            </w:r>
          </w:p>
        </w:tc>
        <w:tc>
          <w:tcPr>
            <w:tcW w:w="1997" w:type="dxa"/>
            <w:hideMark/>
          </w:tcPr>
          <w:p w:rsidR="00CB4C58" w:rsidRPr="00CB4C58" w:rsidRDefault="00CB4C58">
            <w:pPr>
              <w:tabs>
                <w:tab w:val="decimal" w:pos="1530"/>
              </w:tabs>
              <w:spacing w:line="340" w:lineRule="exact"/>
              <w:jc w:val="both"/>
              <w:rPr>
                <w:rFonts w:ascii="Arial" w:hAnsi="Arial" w:cs="Arial"/>
                <w:sz w:val="18"/>
                <w:szCs w:val="18"/>
              </w:rPr>
            </w:pPr>
            <w:r w:rsidRPr="00CB4C58">
              <w:rPr>
                <w:rFonts w:ascii="Arial" w:hAnsi="Arial" w:cs="Arial"/>
                <w:sz w:val="18"/>
                <w:szCs w:val="18"/>
              </w:rPr>
              <w:t>10,417</w:t>
            </w:r>
          </w:p>
        </w:tc>
      </w:tr>
      <w:tr w:rsidR="00CB4C58" w:rsidRPr="00CB4C58" w:rsidTr="00CB4C58">
        <w:tc>
          <w:tcPr>
            <w:tcW w:w="4518" w:type="dxa"/>
            <w:hideMark/>
          </w:tcPr>
          <w:p w:rsidR="00CB4C58" w:rsidRPr="00CB4C58" w:rsidRDefault="00CB4C58">
            <w:pPr>
              <w:spacing w:line="340" w:lineRule="exact"/>
              <w:ind w:left="162" w:right="-197" w:firstLine="3"/>
              <w:rPr>
                <w:rFonts w:ascii="Arial" w:hAnsi="Arial" w:cs="Arial"/>
                <w:sz w:val="18"/>
                <w:szCs w:val="18"/>
              </w:rPr>
            </w:pPr>
            <w:r w:rsidRPr="00CB4C58">
              <w:rPr>
                <w:rFonts w:ascii="Arial" w:hAnsi="Arial" w:cs="Arial"/>
                <w:sz w:val="18"/>
                <w:szCs w:val="18"/>
              </w:rPr>
              <w:t>Related tax expenses</w:t>
            </w:r>
          </w:p>
        </w:tc>
        <w:tc>
          <w:tcPr>
            <w:tcW w:w="1997" w:type="dxa"/>
            <w:hideMark/>
          </w:tcPr>
          <w:p w:rsidR="00CB4C58" w:rsidRPr="00CB4C58" w:rsidRDefault="00CB4C58">
            <w:pPr>
              <w:pBdr>
                <w:bottom w:val="single" w:sz="4" w:space="1" w:color="auto"/>
              </w:pBdr>
              <w:tabs>
                <w:tab w:val="decimal" w:pos="1530"/>
              </w:tabs>
              <w:spacing w:line="340" w:lineRule="exact"/>
              <w:jc w:val="both"/>
              <w:rPr>
                <w:rFonts w:ascii="Arial" w:hAnsi="Arial" w:cs="Arial"/>
                <w:sz w:val="18"/>
                <w:szCs w:val="18"/>
              </w:rPr>
            </w:pPr>
            <w:r w:rsidRPr="00CB4C58">
              <w:rPr>
                <w:rFonts w:ascii="Arial" w:hAnsi="Arial" w:cs="Arial"/>
                <w:sz w:val="18"/>
                <w:szCs w:val="18"/>
              </w:rPr>
              <w:t>(2,083)</w:t>
            </w:r>
          </w:p>
        </w:tc>
        <w:tc>
          <w:tcPr>
            <w:tcW w:w="1997" w:type="dxa"/>
            <w:hideMark/>
          </w:tcPr>
          <w:p w:rsidR="00CB4C58" w:rsidRPr="00CB4C58" w:rsidRDefault="00CB4C58">
            <w:pPr>
              <w:pBdr>
                <w:bottom w:val="single" w:sz="4" w:space="1" w:color="auto"/>
              </w:pBdr>
              <w:tabs>
                <w:tab w:val="decimal" w:pos="1530"/>
              </w:tabs>
              <w:spacing w:line="340" w:lineRule="exact"/>
              <w:jc w:val="both"/>
              <w:rPr>
                <w:rFonts w:ascii="Arial" w:hAnsi="Arial" w:cs="Arial"/>
                <w:sz w:val="18"/>
                <w:szCs w:val="18"/>
              </w:rPr>
            </w:pPr>
            <w:r w:rsidRPr="00CB4C58">
              <w:rPr>
                <w:rFonts w:ascii="Arial" w:hAnsi="Arial" w:cs="Arial"/>
                <w:sz w:val="18"/>
                <w:szCs w:val="18"/>
              </w:rPr>
              <w:t>(2,083)</w:t>
            </w:r>
          </w:p>
        </w:tc>
      </w:tr>
      <w:tr w:rsidR="00CB4C58" w:rsidRPr="00CB4C58" w:rsidTr="00CB4C58">
        <w:tc>
          <w:tcPr>
            <w:tcW w:w="4518" w:type="dxa"/>
            <w:hideMark/>
          </w:tcPr>
          <w:p w:rsidR="00CB4C58" w:rsidRPr="00CB4C58" w:rsidRDefault="00CB4C58">
            <w:pPr>
              <w:spacing w:line="340" w:lineRule="exact"/>
              <w:ind w:left="162" w:hanging="162"/>
              <w:rPr>
                <w:rFonts w:ascii="Arial" w:hAnsi="Arial" w:cs="Arial"/>
                <w:b/>
                <w:bCs/>
                <w:sz w:val="18"/>
                <w:szCs w:val="18"/>
              </w:rPr>
            </w:pPr>
            <w:r w:rsidRPr="00CB4C58">
              <w:rPr>
                <w:rFonts w:ascii="Arial" w:hAnsi="Arial" w:cs="Arial"/>
                <w:b/>
                <w:bCs/>
                <w:sz w:val="18"/>
                <w:szCs w:val="18"/>
              </w:rPr>
              <w:t>Total</w:t>
            </w:r>
          </w:p>
        </w:tc>
        <w:tc>
          <w:tcPr>
            <w:tcW w:w="1997" w:type="dxa"/>
            <w:hideMark/>
          </w:tcPr>
          <w:p w:rsidR="00CB4C58" w:rsidRPr="00CB4C58" w:rsidRDefault="00CB4C58">
            <w:pPr>
              <w:pBdr>
                <w:bottom w:val="double" w:sz="4" w:space="1" w:color="auto"/>
              </w:pBdr>
              <w:tabs>
                <w:tab w:val="decimal" w:pos="1530"/>
              </w:tabs>
              <w:spacing w:line="340" w:lineRule="exact"/>
              <w:jc w:val="both"/>
              <w:rPr>
                <w:rFonts w:ascii="Arial" w:hAnsi="Arial" w:cs="Arial"/>
                <w:sz w:val="18"/>
                <w:szCs w:val="18"/>
              </w:rPr>
            </w:pPr>
            <w:r w:rsidRPr="00CB4C58">
              <w:rPr>
                <w:rFonts w:ascii="Arial" w:hAnsi="Arial" w:cs="Arial"/>
                <w:sz w:val="18"/>
                <w:szCs w:val="18"/>
              </w:rPr>
              <w:t>8,334</w:t>
            </w:r>
          </w:p>
        </w:tc>
        <w:tc>
          <w:tcPr>
            <w:tcW w:w="1997" w:type="dxa"/>
            <w:hideMark/>
          </w:tcPr>
          <w:p w:rsidR="00CB4C58" w:rsidRPr="00CB4C58" w:rsidRDefault="00CB4C58">
            <w:pPr>
              <w:pBdr>
                <w:bottom w:val="double" w:sz="4" w:space="1" w:color="auto"/>
              </w:pBdr>
              <w:tabs>
                <w:tab w:val="decimal" w:pos="1530"/>
              </w:tabs>
              <w:spacing w:line="340" w:lineRule="exact"/>
              <w:jc w:val="both"/>
              <w:rPr>
                <w:rFonts w:ascii="Arial" w:hAnsi="Arial" w:cs="Arial"/>
                <w:sz w:val="18"/>
                <w:szCs w:val="18"/>
                <w:cs/>
              </w:rPr>
            </w:pPr>
            <w:r w:rsidRPr="00CB4C58">
              <w:rPr>
                <w:rFonts w:ascii="Arial" w:hAnsi="Arial" w:cs="Arial"/>
                <w:sz w:val="18"/>
                <w:szCs w:val="18"/>
              </w:rPr>
              <w:t>8,334</w:t>
            </w:r>
          </w:p>
        </w:tc>
      </w:tr>
    </w:tbl>
    <w:p w:rsidR="00CB4C58" w:rsidRDefault="00CB4C58" w:rsidP="00531077">
      <w:pPr>
        <w:tabs>
          <w:tab w:val="left" w:pos="540"/>
        </w:tabs>
        <w:spacing w:before="240" w:after="120" w:line="380" w:lineRule="exact"/>
        <w:ind w:left="547" w:hanging="547"/>
        <w:jc w:val="thaiDistribute"/>
        <w:rPr>
          <w:rFonts w:ascii="Arial" w:hAnsi="Arial"/>
          <w:sz w:val="22"/>
          <w:szCs w:val="22"/>
        </w:rPr>
      </w:pPr>
      <w:r>
        <w:rPr>
          <w:rFonts w:ascii="Arial" w:hAnsi="Arial"/>
          <w:sz w:val="22"/>
          <w:szCs w:val="22"/>
        </w:rPr>
        <w:tab/>
        <w:t>The amounts of adjustments affecting the statements of financial position as at                            31 December 2019,</w:t>
      </w:r>
      <w:r>
        <w:rPr>
          <w:rFonts w:ascii="Arial" w:hAnsi="Arial"/>
          <w:sz w:val="22"/>
          <w:szCs w:val="22"/>
          <w:cs/>
        </w:rPr>
        <w:t xml:space="preserve"> </w:t>
      </w:r>
      <w:r>
        <w:rPr>
          <w:rFonts w:ascii="Arial" w:hAnsi="Arial"/>
          <w:sz w:val="22"/>
          <w:szCs w:val="22"/>
        </w:rPr>
        <w:t>the statements of income and other comprehensive income for the</w:t>
      </w:r>
      <w:r>
        <w:rPr>
          <w:rFonts w:ascii="Arial" w:hAnsi="Arial"/>
          <w:sz w:val="22"/>
          <w:szCs w:val="22"/>
          <w:cs/>
        </w:rPr>
        <w:t xml:space="preserve"> </w:t>
      </w:r>
      <w:r>
        <w:rPr>
          <w:rFonts w:ascii="Arial" w:hAnsi="Arial"/>
          <w:sz w:val="22"/>
          <w:szCs w:val="22"/>
        </w:rPr>
        <w:t xml:space="preserve">year ended 31 December 2019 are </w:t>
      </w:r>
      <w:proofErr w:type="spellStart"/>
      <w:r>
        <w:rPr>
          <w:rFonts w:ascii="Arial" w:hAnsi="Arial"/>
          <w:sz w:val="22"/>
          <w:szCs w:val="22"/>
        </w:rPr>
        <w:t>summarised</w:t>
      </w:r>
      <w:proofErr w:type="spellEnd"/>
      <w:r>
        <w:rPr>
          <w:rFonts w:ascii="Arial" w:hAnsi="Arial"/>
          <w:sz w:val="22"/>
          <w:szCs w:val="22"/>
        </w:rPr>
        <w:t xml:space="preserve"> below.</w:t>
      </w:r>
    </w:p>
    <w:p w:rsidR="00531077" w:rsidRDefault="00531077">
      <w:r>
        <w:br w:type="page"/>
      </w:r>
    </w:p>
    <w:tbl>
      <w:tblPr>
        <w:tblW w:w="8542" w:type="dxa"/>
        <w:tblInd w:w="450" w:type="dxa"/>
        <w:tblLook w:val="04A0" w:firstRow="1" w:lastRow="0" w:firstColumn="1" w:lastColumn="0" w:noHBand="0" w:noVBand="1"/>
      </w:tblPr>
      <w:tblGrid>
        <w:gridCol w:w="2890"/>
        <w:gridCol w:w="1840"/>
        <w:gridCol w:w="16"/>
        <w:gridCol w:w="1793"/>
        <w:gridCol w:w="20"/>
        <w:gridCol w:w="1967"/>
        <w:gridCol w:w="16"/>
      </w:tblGrid>
      <w:tr w:rsidR="00CB4C58" w:rsidTr="00CB4C58">
        <w:tc>
          <w:tcPr>
            <w:tcW w:w="8542" w:type="dxa"/>
            <w:gridSpan w:val="7"/>
            <w:hideMark/>
          </w:tcPr>
          <w:p w:rsidR="00CB4C58" w:rsidRDefault="00CB4C58" w:rsidP="00531077">
            <w:pPr>
              <w:spacing w:line="380" w:lineRule="exact"/>
              <w:jc w:val="right"/>
              <w:rPr>
                <w:rFonts w:ascii="Arial" w:hAnsi="Arial" w:cs="Arial"/>
                <w:sz w:val="20"/>
                <w:szCs w:val="20"/>
              </w:rPr>
            </w:pPr>
            <w:r>
              <w:rPr>
                <w:rFonts w:ascii="Arial" w:hAnsi="Arial" w:cs="Arial"/>
                <w:sz w:val="20"/>
                <w:szCs w:val="20"/>
              </w:rPr>
              <w:lastRenderedPageBreak/>
              <w:t xml:space="preserve"> (Unit: Thousand Baht)</w:t>
            </w:r>
          </w:p>
        </w:tc>
      </w:tr>
      <w:tr w:rsidR="00CB4C58" w:rsidTr="00531077">
        <w:tc>
          <w:tcPr>
            <w:tcW w:w="2890" w:type="dxa"/>
          </w:tcPr>
          <w:p w:rsidR="00CB4C58" w:rsidRDefault="00CB4C58" w:rsidP="00531077">
            <w:pPr>
              <w:spacing w:line="380" w:lineRule="exact"/>
              <w:rPr>
                <w:rFonts w:ascii="Arial" w:hAnsi="Arial" w:cs="Arial"/>
                <w:sz w:val="20"/>
                <w:szCs w:val="20"/>
              </w:rPr>
            </w:pPr>
          </w:p>
        </w:tc>
        <w:tc>
          <w:tcPr>
            <w:tcW w:w="5652" w:type="dxa"/>
            <w:gridSpan w:val="6"/>
            <w:vAlign w:val="bottom"/>
            <w:hideMark/>
          </w:tcPr>
          <w:p w:rsidR="00CB4C58" w:rsidRDefault="00CB4C58" w:rsidP="00531077">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Consolidated financial statements </w:t>
            </w:r>
          </w:p>
        </w:tc>
      </w:tr>
      <w:tr w:rsidR="00CB4C58" w:rsidTr="00531077">
        <w:trPr>
          <w:trHeight w:val="639"/>
        </w:trPr>
        <w:tc>
          <w:tcPr>
            <w:tcW w:w="2890" w:type="dxa"/>
          </w:tcPr>
          <w:p w:rsidR="00CB4C58" w:rsidRDefault="00CB4C58" w:rsidP="00531077">
            <w:pPr>
              <w:spacing w:line="380" w:lineRule="exact"/>
              <w:rPr>
                <w:rFonts w:ascii="Arial" w:hAnsi="Arial" w:cs="Arial"/>
                <w:sz w:val="20"/>
                <w:szCs w:val="20"/>
              </w:rPr>
            </w:pPr>
          </w:p>
        </w:tc>
        <w:tc>
          <w:tcPr>
            <w:tcW w:w="1856" w:type="dxa"/>
            <w:gridSpan w:val="2"/>
            <w:vAlign w:val="bottom"/>
            <w:hideMark/>
          </w:tcPr>
          <w:p w:rsidR="00CB4C58" w:rsidRDefault="00CB4C58" w:rsidP="00531077">
            <w:pPr>
              <w:pBdr>
                <w:bottom w:val="single" w:sz="4" w:space="1" w:color="auto"/>
              </w:pBdr>
              <w:spacing w:line="380" w:lineRule="exact"/>
              <w:jc w:val="center"/>
              <w:rPr>
                <w:rFonts w:ascii="Arial" w:hAnsi="Arial" w:cs="Arial"/>
                <w:sz w:val="20"/>
                <w:szCs w:val="20"/>
              </w:rPr>
            </w:pPr>
            <w:r>
              <w:rPr>
                <w:rFonts w:ascii="Arial" w:hAnsi="Arial" w:cs="Arial"/>
                <w:sz w:val="20"/>
                <w:szCs w:val="20"/>
              </w:rPr>
              <w:t>Previous accounting policy</w:t>
            </w:r>
          </w:p>
        </w:tc>
        <w:tc>
          <w:tcPr>
            <w:tcW w:w="1813" w:type="dxa"/>
            <w:gridSpan w:val="2"/>
            <w:vAlign w:val="bottom"/>
            <w:hideMark/>
          </w:tcPr>
          <w:p w:rsidR="00CB4C58" w:rsidRDefault="00CB4C58" w:rsidP="00531077">
            <w:pPr>
              <w:pBdr>
                <w:bottom w:val="single" w:sz="4" w:space="1" w:color="auto"/>
              </w:pBdr>
              <w:spacing w:line="380" w:lineRule="exact"/>
              <w:jc w:val="center"/>
              <w:rPr>
                <w:rFonts w:ascii="Arial" w:hAnsi="Arial" w:cs="Arial"/>
                <w:sz w:val="20"/>
                <w:szCs w:val="20"/>
              </w:rPr>
            </w:pPr>
            <w:r>
              <w:rPr>
                <w:rFonts w:ascii="Arial" w:hAnsi="Arial" w:cs="Arial"/>
                <w:sz w:val="20"/>
                <w:szCs w:val="20"/>
              </w:rPr>
              <w:t>Increase (decrease)</w:t>
            </w:r>
          </w:p>
        </w:tc>
        <w:tc>
          <w:tcPr>
            <w:tcW w:w="1983" w:type="dxa"/>
            <w:gridSpan w:val="2"/>
            <w:vAlign w:val="bottom"/>
            <w:hideMark/>
          </w:tcPr>
          <w:p w:rsidR="00CB4C58" w:rsidRDefault="00CB4C58" w:rsidP="00531077">
            <w:pPr>
              <w:pBdr>
                <w:bottom w:val="single" w:sz="4" w:space="1" w:color="auto"/>
              </w:pBdr>
              <w:spacing w:line="380" w:lineRule="exact"/>
              <w:jc w:val="center"/>
              <w:rPr>
                <w:rFonts w:ascii="Arial" w:hAnsi="Arial" w:cs="Arial"/>
                <w:sz w:val="20"/>
                <w:szCs w:val="20"/>
              </w:rPr>
            </w:pPr>
            <w:r>
              <w:rPr>
                <w:rFonts w:ascii="Arial" w:hAnsi="Arial" w:cs="Arial"/>
                <w:sz w:val="20"/>
                <w:szCs w:val="20"/>
              </w:rPr>
              <w:t>TFRS 15</w:t>
            </w:r>
          </w:p>
        </w:tc>
      </w:tr>
      <w:tr w:rsidR="00531077" w:rsidTr="00531077">
        <w:tc>
          <w:tcPr>
            <w:tcW w:w="4746" w:type="dxa"/>
            <w:gridSpan w:val="3"/>
            <w:hideMark/>
          </w:tcPr>
          <w:p w:rsidR="00531077" w:rsidRDefault="00531077" w:rsidP="00531077">
            <w:pPr>
              <w:spacing w:line="380" w:lineRule="exact"/>
              <w:rPr>
                <w:rFonts w:ascii="Arial" w:hAnsi="Arial" w:cs="Arial"/>
                <w:sz w:val="20"/>
                <w:szCs w:val="20"/>
              </w:rPr>
            </w:pPr>
            <w:r>
              <w:rPr>
                <w:rFonts w:ascii="Arial" w:hAnsi="Arial" w:cs="Arial"/>
                <w:b/>
                <w:bCs/>
                <w:sz w:val="20"/>
                <w:szCs w:val="20"/>
              </w:rPr>
              <w:t>Statements of financial position</w:t>
            </w:r>
          </w:p>
        </w:tc>
        <w:tc>
          <w:tcPr>
            <w:tcW w:w="1813" w:type="dxa"/>
            <w:gridSpan w:val="2"/>
          </w:tcPr>
          <w:p w:rsidR="00531077" w:rsidRDefault="00531077" w:rsidP="00531077">
            <w:pPr>
              <w:spacing w:line="380" w:lineRule="exact"/>
              <w:jc w:val="center"/>
              <w:rPr>
                <w:rFonts w:ascii="Arial" w:hAnsi="Arial" w:cs="Arial"/>
                <w:sz w:val="20"/>
                <w:szCs w:val="20"/>
              </w:rPr>
            </w:pPr>
          </w:p>
        </w:tc>
        <w:tc>
          <w:tcPr>
            <w:tcW w:w="1983" w:type="dxa"/>
            <w:gridSpan w:val="2"/>
          </w:tcPr>
          <w:p w:rsidR="00531077" w:rsidRDefault="00531077" w:rsidP="00531077">
            <w:pPr>
              <w:spacing w:line="380" w:lineRule="exact"/>
              <w:jc w:val="center"/>
              <w:rPr>
                <w:rFonts w:ascii="Arial" w:hAnsi="Arial" w:cs="Arial"/>
                <w:sz w:val="20"/>
                <w:szCs w:val="20"/>
              </w:rPr>
            </w:pPr>
          </w:p>
        </w:tc>
      </w:tr>
      <w:tr w:rsidR="00CB4C58" w:rsidTr="00531077">
        <w:tc>
          <w:tcPr>
            <w:tcW w:w="2890" w:type="dxa"/>
            <w:hideMark/>
          </w:tcPr>
          <w:p w:rsidR="00CB4C58" w:rsidRDefault="00CB4C58" w:rsidP="00531077">
            <w:pPr>
              <w:spacing w:line="380" w:lineRule="exact"/>
              <w:ind w:left="162" w:hanging="162"/>
              <w:rPr>
                <w:rFonts w:ascii="Arial" w:hAnsi="Arial" w:cs="Arial"/>
                <w:b/>
                <w:bCs/>
                <w:sz w:val="20"/>
                <w:szCs w:val="20"/>
              </w:rPr>
            </w:pPr>
            <w:r>
              <w:rPr>
                <w:rFonts w:ascii="Arial" w:hAnsi="Arial" w:cs="Arial"/>
                <w:b/>
                <w:bCs/>
                <w:sz w:val="20"/>
                <w:szCs w:val="20"/>
              </w:rPr>
              <w:t>Assets</w:t>
            </w:r>
          </w:p>
        </w:tc>
        <w:tc>
          <w:tcPr>
            <w:tcW w:w="1856" w:type="dxa"/>
            <w:gridSpan w:val="2"/>
          </w:tcPr>
          <w:p w:rsidR="00CB4C58" w:rsidRDefault="00CB4C58" w:rsidP="00531077">
            <w:pPr>
              <w:spacing w:line="380" w:lineRule="exact"/>
              <w:jc w:val="center"/>
              <w:rPr>
                <w:rFonts w:ascii="Arial" w:hAnsi="Arial" w:cs="Arial"/>
                <w:sz w:val="20"/>
                <w:szCs w:val="20"/>
              </w:rPr>
            </w:pPr>
          </w:p>
        </w:tc>
        <w:tc>
          <w:tcPr>
            <w:tcW w:w="1813" w:type="dxa"/>
            <w:gridSpan w:val="2"/>
          </w:tcPr>
          <w:p w:rsidR="00CB4C58" w:rsidRDefault="00CB4C58" w:rsidP="00531077">
            <w:pPr>
              <w:spacing w:line="380" w:lineRule="exact"/>
              <w:jc w:val="center"/>
              <w:rPr>
                <w:rFonts w:ascii="Arial" w:hAnsi="Arial" w:cs="Arial"/>
                <w:sz w:val="20"/>
                <w:szCs w:val="20"/>
              </w:rPr>
            </w:pPr>
          </w:p>
        </w:tc>
        <w:tc>
          <w:tcPr>
            <w:tcW w:w="1983" w:type="dxa"/>
            <w:gridSpan w:val="2"/>
          </w:tcPr>
          <w:p w:rsidR="00CB4C58" w:rsidRDefault="00CB4C58" w:rsidP="00531077">
            <w:pPr>
              <w:spacing w:line="380" w:lineRule="exact"/>
              <w:jc w:val="center"/>
              <w:rPr>
                <w:rFonts w:ascii="Arial" w:hAnsi="Arial" w:cs="Arial"/>
                <w:sz w:val="20"/>
                <w:szCs w:val="20"/>
              </w:rPr>
            </w:pPr>
          </w:p>
        </w:tc>
      </w:tr>
      <w:tr w:rsidR="00850DF3" w:rsidTr="00531077">
        <w:tc>
          <w:tcPr>
            <w:tcW w:w="2890" w:type="dxa"/>
            <w:hideMark/>
          </w:tcPr>
          <w:p w:rsidR="00850DF3" w:rsidRDefault="00850DF3" w:rsidP="00531077">
            <w:pPr>
              <w:spacing w:line="380" w:lineRule="exact"/>
              <w:ind w:left="162" w:hanging="162"/>
              <w:rPr>
                <w:rFonts w:ascii="Arial" w:hAnsi="Arial" w:cs="Arial"/>
                <w:sz w:val="20"/>
                <w:szCs w:val="20"/>
              </w:rPr>
            </w:pPr>
            <w:r>
              <w:rPr>
                <w:rFonts w:ascii="Arial" w:hAnsi="Arial" w:cs="Arial"/>
                <w:sz w:val="20"/>
                <w:szCs w:val="20"/>
              </w:rPr>
              <w:t>Other current assets - others</w:t>
            </w:r>
          </w:p>
        </w:tc>
        <w:tc>
          <w:tcPr>
            <w:tcW w:w="1856" w:type="dxa"/>
            <w:gridSpan w:val="2"/>
            <w:vAlign w:val="bottom"/>
          </w:tcPr>
          <w:p w:rsidR="00850DF3" w:rsidRPr="00850DF3" w:rsidRDefault="00850DF3" w:rsidP="00531077">
            <w:pPr>
              <w:tabs>
                <w:tab w:val="decimal" w:pos="1530"/>
              </w:tabs>
              <w:spacing w:line="380" w:lineRule="exact"/>
              <w:jc w:val="both"/>
              <w:rPr>
                <w:rFonts w:ascii="Arial" w:hAnsi="Arial" w:cs="Arial"/>
                <w:sz w:val="20"/>
                <w:szCs w:val="20"/>
              </w:rPr>
            </w:pPr>
            <w:r w:rsidRPr="00850DF3">
              <w:rPr>
                <w:rFonts w:ascii="Arial" w:hAnsi="Arial" w:cs="Arial"/>
                <w:sz w:val="20"/>
                <w:szCs w:val="20"/>
              </w:rPr>
              <w:t>9,166</w:t>
            </w:r>
          </w:p>
        </w:tc>
        <w:tc>
          <w:tcPr>
            <w:tcW w:w="1813" w:type="dxa"/>
            <w:gridSpan w:val="2"/>
            <w:vAlign w:val="bottom"/>
          </w:tcPr>
          <w:p w:rsidR="00850DF3" w:rsidRPr="00850DF3" w:rsidRDefault="00850DF3" w:rsidP="00531077">
            <w:pPr>
              <w:tabs>
                <w:tab w:val="decimal" w:pos="1530"/>
              </w:tabs>
              <w:spacing w:line="380" w:lineRule="exact"/>
              <w:jc w:val="both"/>
              <w:rPr>
                <w:rFonts w:ascii="Arial" w:hAnsi="Arial" w:cs="Arial"/>
                <w:sz w:val="20"/>
                <w:szCs w:val="20"/>
              </w:rPr>
            </w:pPr>
            <w:r w:rsidRPr="00850DF3">
              <w:rPr>
                <w:rFonts w:ascii="Arial" w:hAnsi="Arial" w:cs="Arial"/>
                <w:sz w:val="20"/>
                <w:szCs w:val="20"/>
              </w:rPr>
              <w:t>7,244</w:t>
            </w:r>
          </w:p>
        </w:tc>
        <w:tc>
          <w:tcPr>
            <w:tcW w:w="1983" w:type="dxa"/>
            <w:gridSpan w:val="2"/>
            <w:vAlign w:val="bottom"/>
          </w:tcPr>
          <w:p w:rsidR="00850DF3" w:rsidRPr="00850DF3" w:rsidRDefault="00850DF3" w:rsidP="00531077">
            <w:pPr>
              <w:tabs>
                <w:tab w:val="decimal" w:pos="1530"/>
              </w:tabs>
              <w:spacing w:line="380" w:lineRule="exact"/>
              <w:jc w:val="both"/>
              <w:rPr>
                <w:rFonts w:ascii="Arial" w:hAnsi="Arial" w:cs="Arial"/>
                <w:sz w:val="20"/>
                <w:szCs w:val="20"/>
              </w:rPr>
            </w:pPr>
            <w:r w:rsidRPr="00850DF3">
              <w:rPr>
                <w:rFonts w:ascii="Arial" w:hAnsi="Arial" w:cs="Arial"/>
                <w:sz w:val="20"/>
                <w:szCs w:val="20"/>
              </w:rPr>
              <w:t>16,410</w:t>
            </w:r>
          </w:p>
        </w:tc>
      </w:tr>
      <w:tr w:rsidR="00850DF3" w:rsidTr="00531077">
        <w:tc>
          <w:tcPr>
            <w:tcW w:w="2890" w:type="dxa"/>
            <w:hideMark/>
          </w:tcPr>
          <w:p w:rsidR="00850DF3" w:rsidRDefault="00850DF3" w:rsidP="00531077">
            <w:pPr>
              <w:spacing w:line="380" w:lineRule="exact"/>
              <w:ind w:left="162" w:hanging="162"/>
              <w:rPr>
                <w:rFonts w:ascii="Arial" w:hAnsi="Arial" w:cs="Arial"/>
                <w:sz w:val="20"/>
                <w:szCs w:val="20"/>
              </w:rPr>
            </w:pPr>
            <w:r>
              <w:rPr>
                <w:rFonts w:ascii="Arial" w:hAnsi="Arial" w:cs="Arial"/>
                <w:sz w:val="20"/>
                <w:szCs w:val="20"/>
              </w:rPr>
              <w:t>Deferred tax assets</w:t>
            </w:r>
          </w:p>
        </w:tc>
        <w:tc>
          <w:tcPr>
            <w:tcW w:w="1856" w:type="dxa"/>
            <w:gridSpan w:val="2"/>
            <w:vAlign w:val="bottom"/>
          </w:tcPr>
          <w:p w:rsidR="00850DF3" w:rsidRPr="00850DF3" w:rsidRDefault="00850DF3" w:rsidP="00531077">
            <w:pPr>
              <w:tabs>
                <w:tab w:val="decimal" w:pos="1530"/>
              </w:tabs>
              <w:spacing w:line="380" w:lineRule="exact"/>
              <w:jc w:val="both"/>
              <w:rPr>
                <w:rFonts w:ascii="Arial" w:hAnsi="Arial" w:cs="Arial"/>
                <w:sz w:val="20"/>
                <w:szCs w:val="20"/>
              </w:rPr>
            </w:pPr>
            <w:r w:rsidRPr="00850DF3">
              <w:rPr>
                <w:rFonts w:ascii="Arial" w:hAnsi="Arial" w:cs="Arial"/>
                <w:sz w:val="20"/>
                <w:szCs w:val="20"/>
              </w:rPr>
              <w:t>47,702</w:t>
            </w:r>
          </w:p>
        </w:tc>
        <w:tc>
          <w:tcPr>
            <w:tcW w:w="1813" w:type="dxa"/>
            <w:gridSpan w:val="2"/>
            <w:vAlign w:val="bottom"/>
          </w:tcPr>
          <w:p w:rsidR="00850DF3" w:rsidRPr="00850DF3" w:rsidRDefault="00850DF3" w:rsidP="00531077">
            <w:pPr>
              <w:pBdr>
                <w:bottom w:val="single" w:sz="4" w:space="1" w:color="auto"/>
              </w:pBdr>
              <w:tabs>
                <w:tab w:val="decimal" w:pos="1530"/>
              </w:tabs>
              <w:spacing w:line="380" w:lineRule="exact"/>
              <w:jc w:val="both"/>
              <w:rPr>
                <w:rFonts w:ascii="Arial" w:hAnsi="Arial" w:cs="Arial"/>
                <w:sz w:val="20"/>
                <w:szCs w:val="20"/>
              </w:rPr>
            </w:pPr>
            <w:r w:rsidRPr="00850DF3">
              <w:rPr>
                <w:rFonts w:ascii="Arial" w:hAnsi="Arial" w:cs="Arial"/>
                <w:sz w:val="20"/>
                <w:szCs w:val="20"/>
              </w:rPr>
              <w:t>(1,449)</w:t>
            </w:r>
          </w:p>
        </w:tc>
        <w:tc>
          <w:tcPr>
            <w:tcW w:w="1983" w:type="dxa"/>
            <w:gridSpan w:val="2"/>
            <w:vAlign w:val="bottom"/>
          </w:tcPr>
          <w:p w:rsidR="00850DF3" w:rsidRPr="00850DF3" w:rsidRDefault="00850DF3" w:rsidP="00531077">
            <w:pPr>
              <w:tabs>
                <w:tab w:val="decimal" w:pos="1530"/>
              </w:tabs>
              <w:spacing w:line="380" w:lineRule="exact"/>
              <w:jc w:val="both"/>
              <w:rPr>
                <w:rFonts w:ascii="Arial" w:hAnsi="Arial" w:cs="Arial"/>
                <w:sz w:val="20"/>
                <w:szCs w:val="20"/>
              </w:rPr>
            </w:pPr>
            <w:r w:rsidRPr="00850DF3">
              <w:rPr>
                <w:rFonts w:ascii="Arial" w:hAnsi="Arial" w:cs="Arial"/>
                <w:sz w:val="20"/>
                <w:szCs w:val="20"/>
              </w:rPr>
              <w:t>46,253</w:t>
            </w:r>
          </w:p>
        </w:tc>
      </w:tr>
      <w:tr w:rsidR="00850DF3" w:rsidTr="00531077">
        <w:tc>
          <w:tcPr>
            <w:tcW w:w="2890" w:type="dxa"/>
            <w:hideMark/>
          </w:tcPr>
          <w:p w:rsidR="00850DF3" w:rsidRDefault="00850DF3" w:rsidP="00531077">
            <w:pPr>
              <w:spacing w:line="380" w:lineRule="exact"/>
              <w:ind w:left="162" w:hanging="162"/>
              <w:rPr>
                <w:rFonts w:ascii="Arial" w:hAnsi="Arial" w:cs="Arial"/>
                <w:b/>
                <w:bCs/>
                <w:sz w:val="20"/>
                <w:szCs w:val="20"/>
              </w:rPr>
            </w:pPr>
            <w:r>
              <w:rPr>
                <w:rFonts w:ascii="Arial" w:hAnsi="Arial" w:cs="Arial"/>
                <w:b/>
                <w:bCs/>
                <w:sz w:val="20"/>
                <w:szCs w:val="20"/>
              </w:rPr>
              <w:t>Total assets</w:t>
            </w:r>
          </w:p>
        </w:tc>
        <w:tc>
          <w:tcPr>
            <w:tcW w:w="1856" w:type="dxa"/>
            <w:gridSpan w:val="2"/>
            <w:vAlign w:val="bottom"/>
          </w:tcPr>
          <w:p w:rsidR="00850DF3" w:rsidRPr="00850DF3" w:rsidRDefault="00850DF3" w:rsidP="00531077">
            <w:pPr>
              <w:tabs>
                <w:tab w:val="decimal" w:pos="1530"/>
              </w:tabs>
              <w:spacing w:line="380" w:lineRule="exact"/>
              <w:jc w:val="both"/>
              <w:rPr>
                <w:rFonts w:ascii="Arial" w:hAnsi="Arial" w:cs="Arial"/>
                <w:sz w:val="20"/>
                <w:szCs w:val="20"/>
              </w:rPr>
            </w:pPr>
            <w:r w:rsidRPr="00850DF3">
              <w:rPr>
                <w:rFonts w:ascii="Arial" w:hAnsi="Arial" w:cs="Arial"/>
                <w:sz w:val="20"/>
                <w:szCs w:val="20"/>
              </w:rPr>
              <w:t>3,611,873</w:t>
            </w:r>
          </w:p>
        </w:tc>
        <w:tc>
          <w:tcPr>
            <w:tcW w:w="1813" w:type="dxa"/>
            <w:gridSpan w:val="2"/>
            <w:vAlign w:val="bottom"/>
          </w:tcPr>
          <w:p w:rsidR="00850DF3" w:rsidRPr="00850DF3" w:rsidRDefault="00850DF3" w:rsidP="00531077">
            <w:pPr>
              <w:pBdr>
                <w:bottom w:val="double" w:sz="4" w:space="1" w:color="auto"/>
              </w:pBdr>
              <w:tabs>
                <w:tab w:val="decimal" w:pos="1530"/>
              </w:tabs>
              <w:spacing w:line="380" w:lineRule="exact"/>
              <w:jc w:val="both"/>
              <w:rPr>
                <w:rFonts w:ascii="Arial" w:hAnsi="Arial" w:cs="Arial"/>
                <w:sz w:val="20"/>
                <w:szCs w:val="20"/>
              </w:rPr>
            </w:pPr>
            <w:r w:rsidRPr="00850DF3">
              <w:rPr>
                <w:rFonts w:ascii="Arial" w:hAnsi="Arial" w:cs="Arial"/>
                <w:sz w:val="20"/>
                <w:szCs w:val="20"/>
              </w:rPr>
              <w:t>5,795</w:t>
            </w:r>
          </w:p>
        </w:tc>
        <w:tc>
          <w:tcPr>
            <w:tcW w:w="1983" w:type="dxa"/>
            <w:gridSpan w:val="2"/>
            <w:vAlign w:val="bottom"/>
          </w:tcPr>
          <w:p w:rsidR="00850DF3" w:rsidRPr="00850DF3" w:rsidRDefault="00850DF3" w:rsidP="00531077">
            <w:pPr>
              <w:tabs>
                <w:tab w:val="decimal" w:pos="1530"/>
              </w:tabs>
              <w:spacing w:line="380" w:lineRule="exact"/>
              <w:jc w:val="both"/>
              <w:rPr>
                <w:rFonts w:ascii="Arial" w:hAnsi="Arial" w:cs="Arial"/>
                <w:sz w:val="20"/>
                <w:szCs w:val="20"/>
              </w:rPr>
            </w:pPr>
            <w:r w:rsidRPr="00850DF3">
              <w:rPr>
                <w:rFonts w:ascii="Arial" w:hAnsi="Arial" w:cs="Arial"/>
                <w:sz w:val="20"/>
                <w:szCs w:val="20"/>
              </w:rPr>
              <w:t>3,617,668</w:t>
            </w:r>
          </w:p>
        </w:tc>
      </w:tr>
      <w:tr w:rsidR="00850DF3" w:rsidTr="00531077">
        <w:tc>
          <w:tcPr>
            <w:tcW w:w="2890" w:type="dxa"/>
            <w:hideMark/>
          </w:tcPr>
          <w:p w:rsidR="00850DF3" w:rsidRDefault="00850DF3" w:rsidP="00531077">
            <w:pPr>
              <w:spacing w:line="380" w:lineRule="exact"/>
              <w:ind w:left="162" w:hanging="162"/>
              <w:rPr>
                <w:rFonts w:ascii="Arial" w:hAnsi="Arial" w:cs="Arial"/>
                <w:b/>
                <w:bCs/>
                <w:sz w:val="20"/>
                <w:szCs w:val="20"/>
              </w:rPr>
            </w:pPr>
            <w:r>
              <w:rPr>
                <w:rFonts w:ascii="Arial" w:hAnsi="Arial" w:cs="Arial"/>
                <w:b/>
                <w:bCs/>
                <w:sz w:val="20"/>
                <w:szCs w:val="20"/>
              </w:rPr>
              <w:t>Shareholders’ equity</w:t>
            </w:r>
          </w:p>
        </w:tc>
        <w:tc>
          <w:tcPr>
            <w:tcW w:w="1856" w:type="dxa"/>
            <w:gridSpan w:val="2"/>
            <w:vAlign w:val="bottom"/>
          </w:tcPr>
          <w:p w:rsidR="00850DF3" w:rsidRPr="00850DF3" w:rsidRDefault="00850DF3" w:rsidP="00531077">
            <w:pPr>
              <w:tabs>
                <w:tab w:val="decimal" w:pos="1530"/>
              </w:tabs>
              <w:spacing w:line="380" w:lineRule="exact"/>
              <w:jc w:val="both"/>
              <w:rPr>
                <w:rFonts w:ascii="Arial" w:hAnsi="Arial" w:cs="Arial"/>
                <w:sz w:val="20"/>
                <w:szCs w:val="20"/>
              </w:rPr>
            </w:pPr>
          </w:p>
        </w:tc>
        <w:tc>
          <w:tcPr>
            <w:tcW w:w="1813" w:type="dxa"/>
            <w:gridSpan w:val="2"/>
            <w:vAlign w:val="bottom"/>
          </w:tcPr>
          <w:p w:rsidR="00850DF3" w:rsidRPr="00850DF3" w:rsidRDefault="00850DF3" w:rsidP="00531077">
            <w:pPr>
              <w:tabs>
                <w:tab w:val="decimal" w:pos="1530"/>
              </w:tabs>
              <w:spacing w:line="380" w:lineRule="exact"/>
              <w:jc w:val="both"/>
              <w:rPr>
                <w:rFonts w:ascii="Arial" w:hAnsi="Arial" w:cs="Arial"/>
                <w:sz w:val="20"/>
                <w:szCs w:val="20"/>
              </w:rPr>
            </w:pPr>
          </w:p>
        </w:tc>
        <w:tc>
          <w:tcPr>
            <w:tcW w:w="1983" w:type="dxa"/>
            <w:gridSpan w:val="2"/>
            <w:vAlign w:val="bottom"/>
          </w:tcPr>
          <w:p w:rsidR="00850DF3" w:rsidRPr="00850DF3" w:rsidRDefault="00850DF3" w:rsidP="00531077">
            <w:pPr>
              <w:tabs>
                <w:tab w:val="decimal" w:pos="1530"/>
              </w:tabs>
              <w:spacing w:line="380" w:lineRule="exact"/>
              <w:jc w:val="both"/>
              <w:rPr>
                <w:rFonts w:ascii="Arial" w:hAnsi="Arial" w:cs="Arial"/>
                <w:sz w:val="20"/>
                <w:szCs w:val="20"/>
              </w:rPr>
            </w:pPr>
          </w:p>
        </w:tc>
      </w:tr>
      <w:tr w:rsidR="00850DF3" w:rsidTr="00531077">
        <w:tc>
          <w:tcPr>
            <w:tcW w:w="2890" w:type="dxa"/>
            <w:hideMark/>
          </w:tcPr>
          <w:p w:rsidR="00850DF3" w:rsidRDefault="00850DF3" w:rsidP="00531077">
            <w:pPr>
              <w:spacing w:line="380" w:lineRule="exact"/>
              <w:ind w:left="162" w:hanging="162"/>
              <w:rPr>
                <w:rFonts w:ascii="Arial" w:hAnsi="Arial" w:cs="Arial"/>
                <w:sz w:val="20"/>
                <w:szCs w:val="20"/>
              </w:rPr>
            </w:pPr>
            <w:r>
              <w:rPr>
                <w:rFonts w:ascii="Arial" w:hAnsi="Arial" w:cs="Arial"/>
                <w:sz w:val="20"/>
                <w:szCs w:val="20"/>
              </w:rPr>
              <w:t>Retained earnings - unappropriated</w:t>
            </w:r>
          </w:p>
        </w:tc>
        <w:tc>
          <w:tcPr>
            <w:tcW w:w="1856" w:type="dxa"/>
            <w:gridSpan w:val="2"/>
            <w:vAlign w:val="bottom"/>
          </w:tcPr>
          <w:p w:rsidR="00850DF3" w:rsidRPr="00850DF3" w:rsidRDefault="00850DF3" w:rsidP="00531077">
            <w:pPr>
              <w:tabs>
                <w:tab w:val="decimal" w:pos="1530"/>
              </w:tabs>
              <w:spacing w:line="380" w:lineRule="exact"/>
              <w:jc w:val="both"/>
              <w:rPr>
                <w:rFonts w:ascii="Arial" w:hAnsi="Arial" w:cs="Arial"/>
                <w:sz w:val="20"/>
                <w:szCs w:val="20"/>
              </w:rPr>
            </w:pPr>
            <w:r w:rsidRPr="00850DF3">
              <w:rPr>
                <w:rFonts w:ascii="Arial" w:hAnsi="Arial" w:cs="Arial"/>
                <w:sz w:val="20"/>
                <w:szCs w:val="20"/>
              </w:rPr>
              <w:t>641,8</w:t>
            </w:r>
            <w:r w:rsidR="00531077">
              <w:rPr>
                <w:rFonts w:ascii="Arial" w:hAnsi="Arial" w:cs="Arial"/>
                <w:sz w:val="20"/>
                <w:szCs w:val="20"/>
              </w:rPr>
              <w:t>95</w:t>
            </w:r>
          </w:p>
        </w:tc>
        <w:tc>
          <w:tcPr>
            <w:tcW w:w="1813" w:type="dxa"/>
            <w:gridSpan w:val="2"/>
            <w:vAlign w:val="bottom"/>
          </w:tcPr>
          <w:p w:rsidR="00850DF3" w:rsidRPr="00850DF3" w:rsidRDefault="00850DF3" w:rsidP="00531077">
            <w:pPr>
              <w:pBdr>
                <w:bottom w:val="single" w:sz="4" w:space="1" w:color="auto"/>
              </w:pBdr>
              <w:tabs>
                <w:tab w:val="decimal" w:pos="1530"/>
              </w:tabs>
              <w:spacing w:line="380" w:lineRule="exact"/>
              <w:jc w:val="both"/>
              <w:rPr>
                <w:rFonts w:ascii="Arial" w:hAnsi="Arial" w:cs="Arial"/>
                <w:sz w:val="20"/>
                <w:szCs w:val="20"/>
              </w:rPr>
            </w:pPr>
            <w:r w:rsidRPr="00850DF3">
              <w:rPr>
                <w:rFonts w:ascii="Arial" w:hAnsi="Arial" w:cs="Arial"/>
                <w:sz w:val="20"/>
                <w:szCs w:val="20"/>
              </w:rPr>
              <w:t>5,795</w:t>
            </w:r>
          </w:p>
        </w:tc>
        <w:tc>
          <w:tcPr>
            <w:tcW w:w="1983" w:type="dxa"/>
            <w:gridSpan w:val="2"/>
            <w:vAlign w:val="bottom"/>
          </w:tcPr>
          <w:p w:rsidR="00850DF3" w:rsidRPr="00850DF3" w:rsidRDefault="00850DF3" w:rsidP="00531077">
            <w:pPr>
              <w:tabs>
                <w:tab w:val="decimal" w:pos="1530"/>
              </w:tabs>
              <w:spacing w:line="380" w:lineRule="exact"/>
              <w:jc w:val="both"/>
              <w:rPr>
                <w:rFonts w:ascii="Arial" w:hAnsi="Arial" w:cs="Arial"/>
                <w:sz w:val="20"/>
                <w:szCs w:val="20"/>
              </w:rPr>
            </w:pPr>
            <w:r w:rsidRPr="00850DF3">
              <w:rPr>
                <w:rFonts w:ascii="Arial" w:hAnsi="Arial" w:cs="Arial"/>
                <w:sz w:val="20"/>
                <w:szCs w:val="20"/>
              </w:rPr>
              <w:t>647,6</w:t>
            </w:r>
            <w:r w:rsidR="00531077">
              <w:rPr>
                <w:rFonts w:ascii="Arial" w:hAnsi="Arial" w:cs="Arial"/>
                <w:sz w:val="20"/>
                <w:szCs w:val="20"/>
              </w:rPr>
              <w:t>90</w:t>
            </w:r>
          </w:p>
        </w:tc>
      </w:tr>
      <w:tr w:rsidR="00850DF3" w:rsidTr="00531077">
        <w:tc>
          <w:tcPr>
            <w:tcW w:w="2890" w:type="dxa"/>
            <w:hideMark/>
          </w:tcPr>
          <w:p w:rsidR="00850DF3" w:rsidRDefault="00850DF3" w:rsidP="00531077">
            <w:pPr>
              <w:spacing w:line="380" w:lineRule="exact"/>
              <w:ind w:left="162" w:hanging="162"/>
              <w:rPr>
                <w:rFonts w:ascii="Arial" w:hAnsi="Arial" w:cs="Arial"/>
                <w:sz w:val="20"/>
                <w:szCs w:val="20"/>
              </w:rPr>
            </w:pPr>
            <w:r>
              <w:rPr>
                <w:rFonts w:ascii="Arial" w:hAnsi="Arial" w:cs="Arial"/>
                <w:b/>
                <w:bCs/>
                <w:sz w:val="20"/>
                <w:szCs w:val="20"/>
              </w:rPr>
              <w:t>Total shareholders’ equity</w:t>
            </w:r>
          </w:p>
        </w:tc>
        <w:tc>
          <w:tcPr>
            <w:tcW w:w="1856" w:type="dxa"/>
            <w:gridSpan w:val="2"/>
            <w:vAlign w:val="bottom"/>
          </w:tcPr>
          <w:p w:rsidR="00850DF3" w:rsidRPr="00850DF3" w:rsidRDefault="00850DF3" w:rsidP="00531077">
            <w:pPr>
              <w:tabs>
                <w:tab w:val="decimal" w:pos="1530"/>
              </w:tabs>
              <w:spacing w:line="380" w:lineRule="exact"/>
              <w:jc w:val="both"/>
              <w:rPr>
                <w:rFonts w:ascii="Arial" w:hAnsi="Arial" w:cs="Arial"/>
                <w:sz w:val="20"/>
                <w:szCs w:val="20"/>
              </w:rPr>
            </w:pPr>
            <w:r w:rsidRPr="00850DF3">
              <w:rPr>
                <w:rFonts w:ascii="Arial" w:hAnsi="Arial" w:cs="Arial"/>
                <w:sz w:val="20"/>
                <w:szCs w:val="20"/>
              </w:rPr>
              <w:t>2,325,348</w:t>
            </w:r>
          </w:p>
        </w:tc>
        <w:tc>
          <w:tcPr>
            <w:tcW w:w="1813" w:type="dxa"/>
            <w:gridSpan w:val="2"/>
            <w:vAlign w:val="bottom"/>
          </w:tcPr>
          <w:p w:rsidR="00850DF3" w:rsidRPr="00850DF3" w:rsidRDefault="00850DF3" w:rsidP="00531077">
            <w:pPr>
              <w:pBdr>
                <w:bottom w:val="single" w:sz="4" w:space="1" w:color="auto"/>
              </w:pBdr>
              <w:tabs>
                <w:tab w:val="decimal" w:pos="1530"/>
              </w:tabs>
              <w:spacing w:line="380" w:lineRule="exact"/>
              <w:jc w:val="both"/>
              <w:rPr>
                <w:rFonts w:ascii="Arial" w:hAnsi="Arial" w:cs="Arial"/>
                <w:sz w:val="20"/>
                <w:szCs w:val="20"/>
              </w:rPr>
            </w:pPr>
            <w:r w:rsidRPr="00850DF3">
              <w:rPr>
                <w:rFonts w:ascii="Arial" w:hAnsi="Arial" w:cs="Arial"/>
                <w:sz w:val="20"/>
                <w:szCs w:val="20"/>
              </w:rPr>
              <w:t>5,795</w:t>
            </w:r>
          </w:p>
        </w:tc>
        <w:tc>
          <w:tcPr>
            <w:tcW w:w="1983" w:type="dxa"/>
            <w:gridSpan w:val="2"/>
            <w:vAlign w:val="bottom"/>
          </w:tcPr>
          <w:p w:rsidR="00850DF3" w:rsidRPr="00850DF3" w:rsidRDefault="00850DF3" w:rsidP="00531077">
            <w:pPr>
              <w:tabs>
                <w:tab w:val="decimal" w:pos="1530"/>
              </w:tabs>
              <w:spacing w:line="380" w:lineRule="exact"/>
              <w:jc w:val="both"/>
              <w:rPr>
                <w:rFonts w:ascii="Arial" w:hAnsi="Arial" w:cs="Arial"/>
                <w:sz w:val="20"/>
                <w:szCs w:val="20"/>
              </w:rPr>
            </w:pPr>
            <w:r w:rsidRPr="00850DF3">
              <w:rPr>
                <w:rFonts w:ascii="Arial" w:hAnsi="Arial" w:cs="Arial"/>
                <w:sz w:val="20"/>
                <w:szCs w:val="20"/>
              </w:rPr>
              <w:t>2,331,143</w:t>
            </w:r>
          </w:p>
        </w:tc>
      </w:tr>
      <w:tr w:rsidR="00850DF3" w:rsidTr="00531077">
        <w:tc>
          <w:tcPr>
            <w:tcW w:w="2890" w:type="dxa"/>
            <w:hideMark/>
          </w:tcPr>
          <w:p w:rsidR="00850DF3" w:rsidRDefault="00850DF3" w:rsidP="00531077">
            <w:pPr>
              <w:spacing w:line="380" w:lineRule="exact"/>
              <w:ind w:left="162" w:hanging="162"/>
              <w:rPr>
                <w:rFonts w:ascii="Arial" w:hAnsi="Arial" w:cs="Arial"/>
                <w:b/>
                <w:bCs/>
                <w:sz w:val="20"/>
                <w:szCs w:val="20"/>
              </w:rPr>
            </w:pPr>
            <w:r>
              <w:rPr>
                <w:rFonts w:ascii="Arial" w:hAnsi="Arial" w:cs="Arial"/>
                <w:b/>
                <w:bCs/>
                <w:sz w:val="20"/>
                <w:szCs w:val="20"/>
              </w:rPr>
              <w:t>Total liabilities and shareholders’ equity</w:t>
            </w:r>
          </w:p>
        </w:tc>
        <w:tc>
          <w:tcPr>
            <w:tcW w:w="1856" w:type="dxa"/>
            <w:gridSpan w:val="2"/>
            <w:vAlign w:val="bottom"/>
          </w:tcPr>
          <w:p w:rsidR="00850DF3" w:rsidRPr="00850DF3" w:rsidRDefault="00850DF3" w:rsidP="00531077">
            <w:pPr>
              <w:tabs>
                <w:tab w:val="decimal" w:pos="1530"/>
              </w:tabs>
              <w:spacing w:line="380" w:lineRule="exact"/>
              <w:jc w:val="both"/>
              <w:rPr>
                <w:rFonts w:ascii="Arial" w:hAnsi="Arial" w:cs="Arial"/>
                <w:sz w:val="20"/>
                <w:szCs w:val="20"/>
              </w:rPr>
            </w:pPr>
            <w:r w:rsidRPr="00850DF3">
              <w:rPr>
                <w:rFonts w:ascii="Arial" w:hAnsi="Arial" w:cs="Arial"/>
                <w:sz w:val="20"/>
                <w:szCs w:val="20"/>
              </w:rPr>
              <w:t>3,611,873</w:t>
            </w:r>
          </w:p>
        </w:tc>
        <w:tc>
          <w:tcPr>
            <w:tcW w:w="1813" w:type="dxa"/>
            <w:gridSpan w:val="2"/>
            <w:vAlign w:val="bottom"/>
          </w:tcPr>
          <w:p w:rsidR="00850DF3" w:rsidRPr="00850DF3" w:rsidRDefault="00850DF3" w:rsidP="00531077">
            <w:pPr>
              <w:pBdr>
                <w:bottom w:val="double" w:sz="4" w:space="1" w:color="auto"/>
              </w:pBdr>
              <w:tabs>
                <w:tab w:val="decimal" w:pos="1530"/>
              </w:tabs>
              <w:spacing w:line="380" w:lineRule="exact"/>
              <w:jc w:val="both"/>
              <w:rPr>
                <w:rFonts w:ascii="Arial" w:hAnsi="Arial" w:cs="Arial"/>
                <w:sz w:val="20"/>
                <w:szCs w:val="20"/>
              </w:rPr>
            </w:pPr>
            <w:r w:rsidRPr="00850DF3">
              <w:rPr>
                <w:rFonts w:ascii="Arial" w:hAnsi="Arial" w:cs="Arial"/>
                <w:sz w:val="20"/>
                <w:szCs w:val="20"/>
              </w:rPr>
              <w:t>5,795</w:t>
            </w:r>
          </w:p>
        </w:tc>
        <w:tc>
          <w:tcPr>
            <w:tcW w:w="1983" w:type="dxa"/>
            <w:gridSpan w:val="2"/>
            <w:vAlign w:val="bottom"/>
          </w:tcPr>
          <w:p w:rsidR="00850DF3" w:rsidRPr="00850DF3" w:rsidRDefault="00850DF3" w:rsidP="00531077">
            <w:pPr>
              <w:tabs>
                <w:tab w:val="decimal" w:pos="1530"/>
              </w:tabs>
              <w:spacing w:line="380" w:lineRule="exact"/>
              <w:jc w:val="both"/>
              <w:rPr>
                <w:rFonts w:ascii="Arial" w:hAnsi="Arial" w:cs="Arial"/>
                <w:sz w:val="20"/>
                <w:szCs w:val="20"/>
              </w:rPr>
            </w:pPr>
            <w:r w:rsidRPr="00850DF3">
              <w:rPr>
                <w:rFonts w:ascii="Arial" w:hAnsi="Arial" w:cs="Arial"/>
                <w:sz w:val="20"/>
                <w:szCs w:val="20"/>
              </w:rPr>
              <w:t>3,617,668</w:t>
            </w:r>
          </w:p>
        </w:tc>
      </w:tr>
      <w:tr w:rsidR="00850DF3" w:rsidTr="00531077">
        <w:trPr>
          <w:gridAfter w:val="1"/>
          <w:wAfter w:w="16" w:type="dxa"/>
        </w:trPr>
        <w:tc>
          <w:tcPr>
            <w:tcW w:w="2890" w:type="dxa"/>
            <w:hideMark/>
          </w:tcPr>
          <w:p w:rsidR="00850DF3" w:rsidRDefault="00850DF3" w:rsidP="00531077">
            <w:pPr>
              <w:spacing w:line="380" w:lineRule="exact"/>
              <w:ind w:left="162" w:right="-210" w:hanging="162"/>
              <w:rPr>
                <w:rFonts w:ascii="Arial" w:hAnsi="Arial" w:cs="Arial"/>
                <w:b/>
                <w:bCs/>
                <w:sz w:val="20"/>
                <w:szCs w:val="20"/>
              </w:rPr>
            </w:pPr>
            <w:r>
              <w:rPr>
                <w:rFonts w:ascii="Arial" w:hAnsi="Arial" w:cs="Arial"/>
                <w:b/>
                <w:bCs/>
                <w:sz w:val="20"/>
                <w:szCs w:val="20"/>
              </w:rPr>
              <w:t>Statements of income</w:t>
            </w:r>
          </w:p>
        </w:tc>
        <w:tc>
          <w:tcPr>
            <w:tcW w:w="1840" w:type="dxa"/>
            <w:vAlign w:val="bottom"/>
          </w:tcPr>
          <w:p w:rsidR="00850DF3" w:rsidRDefault="00850DF3" w:rsidP="00531077">
            <w:pPr>
              <w:tabs>
                <w:tab w:val="decimal" w:pos="1335"/>
              </w:tabs>
              <w:spacing w:line="380" w:lineRule="exact"/>
              <w:jc w:val="both"/>
              <w:rPr>
                <w:rFonts w:ascii="Arial" w:hAnsi="Arial" w:cs="Arial"/>
                <w:b/>
                <w:bCs/>
                <w:sz w:val="20"/>
                <w:szCs w:val="20"/>
              </w:rPr>
            </w:pPr>
          </w:p>
        </w:tc>
        <w:tc>
          <w:tcPr>
            <w:tcW w:w="1809" w:type="dxa"/>
            <w:gridSpan w:val="2"/>
            <w:vAlign w:val="bottom"/>
          </w:tcPr>
          <w:p w:rsidR="00850DF3" w:rsidRDefault="00850DF3" w:rsidP="00531077">
            <w:pPr>
              <w:tabs>
                <w:tab w:val="decimal" w:pos="1335"/>
              </w:tabs>
              <w:spacing w:line="380" w:lineRule="exact"/>
              <w:jc w:val="both"/>
              <w:rPr>
                <w:rFonts w:ascii="Arial" w:hAnsi="Arial" w:cs="Arial"/>
                <w:b/>
                <w:bCs/>
                <w:sz w:val="20"/>
                <w:szCs w:val="20"/>
              </w:rPr>
            </w:pPr>
          </w:p>
        </w:tc>
        <w:tc>
          <w:tcPr>
            <w:tcW w:w="1987" w:type="dxa"/>
            <w:gridSpan w:val="2"/>
            <w:vAlign w:val="bottom"/>
          </w:tcPr>
          <w:p w:rsidR="00850DF3" w:rsidRDefault="00850DF3" w:rsidP="00531077">
            <w:pPr>
              <w:tabs>
                <w:tab w:val="decimal" w:pos="1335"/>
              </w:tabs>
              <w:spacing w:line="380" w:lineRule="exact"/>
              <w:jc w:val="both"/>
              <w:rPr>
                <w:rFonts w:ascii="Arial" w:hAnsi="Arial" w:cs="Arial"/>
                <w:b/>
                <w:bCs/>
                <w:sz w:val="20"/>
                <w:szCs w:val="20"/>
              </w:rPr>
            </w:pPr>
          </w:p>
        </w:tc>
      </w:tr>
      <w:tr w:rsidR="00850DF3" w:rsidTr="00531077">
        <w:trPr>
          <w:gridAfter w:val="1"/>
          <w:wAfter w:w="16" w:type="dxa"/>
        </w:trPr>
        <w:tc>
          <w:tcPr>
            <w:tcW w:w="2890" w:type="dxa"/>
            <w:hideMark/>
          </w:tcPr>
          <w:p w:rsidR="00850DF3" w:rsidRDefault="00850DF3" w:rsidP="00531077">
            <w:pPr>
              <w:spacing w:line="380" w:lineRule="exact"/>
              <w:ind w:left="162" w:hanging="162"/>
              <w:rPr>
                <w:rFonts w:ascii="Arial" w:hAnsi="Arial" w:cs="Arial"/>
                <w:sz w:val="20"/>
                <w:szCs w:val="20"/>
              </w:rPr>
            </w:pPr>
            <w:r>
              <w:rPr>
                <w:rFonts w:ascii="Arial" w:hAnsi="Arial" w:cs="Arial"/>
                <w:sz w:val="20"/>
                <w:szCs w:val="20"/>
              </w:rPr>
              <w:t>Selling and distribution expenses</w:t>
            </w:r>
          </w:p>
        </w:tc>
        <w:tc>
          <w:tcPr>
            <w:tcW w:w="1856" w:type="dxa"/>
            <w:gridSpan w:val="2"/>
            <w:vAlign w:val="bottom"/>
          </w:tcPr>
          <w:p w:rsidR="00850DF3" w:rsidRPr="00850DF3" w:rsidRDefault="00531077" w:rsidP="00531077">
            <w:pPr>
              <w:tabs>
                <w:tab w:val="decimal" w:pos="1530"/>
              </w:tabs>
              <w:spacing w:line="380" w:lineRule="exact"/>
              <w:jc w:val="both"/>
              <w:rPr>
                <w:rFonts w:ascii="Arial" w:hAnsi="Arial" w:cs="Arial"/>
                <w:sz w:val="20"/>
                <w:szCs w:val="20"/>
              </w:rPr>
            </w:pPr>
            <w:r>
              <w:rPr>
                <w:rFonts w:ascii="Arial" w:hAnsi="Arial" w:cs="Arial"/>
                <w:sz w:val="20"/>
                <w:szCs w:val="20"/>
              </w:rPr>
              <w:t>483,730</w:t>
            </w:r>
          </w:p>
        </w:tc>
        <w:tc>
          <w:tcPr>
            <w:tcW w:w="1813" w:type="dxa"/>
            <w:gridSpan w:val="2"/>
            <w:vAlign w:val="bottom"/>
          </w:tcPr>
          <w:p w:rsidR="00850DF3" w:rsidRPr="00850DF3" w:rsidRDefault="00850DF3" w:rsidP="00531077">
            <w:pPr>
              <w:tabs>
                <w:tab w:val="decimal" w:pos="1530"/>
              </w:tabs>
              <w:spacing w:line="380" w:lineRule="exact"/>
              <w:jc w:val="both"/>
              <w:rPr>
                <w:rFonts w:ascii="Arial" w:hAnsi="Arial" w:cs="Arial"/>
                <w:sz w:val="20"/>
                <w:szCs w:val="20"/>
              </w:rPr>
            </w:pPr>
            <w:r w:rsidRPr="00850DF3">
              <w:rPr>
                <w:rFonts w:ascii="Arial" w:hAnsi="Arial" w:cs="Arial"/>
                <w:sz w:val="20"/>
                <w:szCs w:val="20"/>
              </w:rPr>
              <w:t>3,173</w:t>
            </w:r>
          </w:p>
        </w:tc>
        <w:tc>
          <w:tcPr>
            <w:tcW w:w="1967" w:type="dxa"/>
            <w:vAlign w:val="bottom"/>
          </w:tcPr>
          <w:p w:rsidR="00850DF3" w:rsidRPr="00850DF3" w:rsidRDefault="00531077" w:rsidP="00531077">
            <w:pPr>
              <w:tabs>
                <w:tab w:val="decimal" w:pos="1530"/>
              </w:tabs>
              <w:spacing w:line="380" w:lineRule="exact"/>
              <w:jc w:val="both"/>
              <w:rPr>
                <w:rFonts w:ascii="Arial" w:hAnsi="Arial" w:cs="Arial"/>
                <w:sz w:val="20"/>
                <w:szCs w:val="20"/>
              </w:rPr>
            </w:pPr>
            <w:r>
              <w:rPr>
                <w:rFonts w:ascii="Arial" w:hAnsi="Arial" w:cs="Arial"/>
                <w:sz w:val="20"/>
                <w:szCs w:val="20"/>
              </w:rPr>
              <w:t>486,903</w:t>
            </w:r>
          </w:p>
        </w:tc>
      </w:tr>
      <w:tr w:rsidR="00850DF3" w:rsidTr="00531077">
        <w:trPr>
          <w:gridAfter w:val="1"/>
          <w:wAfter w:w="16" w:type="dxa"/>
        </w:trPr>
        <w:tc>
          <w:tcPr>
            <w:tcW w:w="2890" w:type="dxa"/>
            <w:hideMark/>
          </w:tcPr>
          <w:p w:rsidR="00850DF3" w:rsidRDefault="00850DF3" w:rsidP="00531077">
            <w:pPr>
              <w:spacing w:line="380" w:lineRule="exact"/>
              <w:ind w:left="162" w:hanging="162"/>
              <w:rPr>
                <w:rFonts w:ascii="Arial" w:hAnsi="Arial" w:cs="Arial"/>
                <w:sz w:val="20"/>
                <w:szCs w:val="20"/>
              </w:rPr>
            </w:pPr>
            <w:r>
              <w:rPr>
                <w:rFonts w:ascii="Arial" w:hAnsi="Arial" w:cs="Arial"/>
                <w:sz w:val="20"/>
                <w:szCs w:val="20"/>
              </w:rPr>
              <w:t>Income tax expenses</w:t>
            </w:r>
          </w:p>
        </w:tc>
        <w:tc>
          <w:tcPr>
            <w:tcW w:w="1856" w:type="dxa"/>
            <w:gridSpan w:val="2"/>
          </w:tcPr>
          <w:p w:rsidR="00850DF3" w:rsidRPr="00850DF3" w:rsidRDefault="00850DF3" w:rsidP="00531077">
            <w:pPr>
              <w:tabs>
                <w:tab w:val="decimal" w:pos="1530"/>
              </w:tabs>
              <w:spacing w:line="380" w:lineRule="exact"/>
              <w:jc w:val="both"/>
              <w:rPr>
                <w:rFonts w:ascii="Arial" w:hAnsi="Arial" w:cs="Arial"/>
                <w:sz w:val="20"/>
                <w:szCs w:val="20"/>
              </w:rPr>
            </w:pPr>
            <w:r w:rsidRPr="00850DF3">
              <w:rPr>
                <w:rFonts w:ascii="Arial" w:hAnsi="Arial" w:cs="Arial"/>
                <w:sz w:val="20"/>
                <w:szCs w:val="20"/>
              </w:rPr>
              <w:t>62,26</w:t>
            </w:r>
            <w:r w:rsidR="00531077">
              <w:rPr>
                <w:rFonts w:ascii="Arial" w:hAnsi="Arial" w:cs="Arial"/>
                <w:sz w:val="20"/>
                <w:szCs w:val="20"/>
              </w:rPr>
              <w:t>0</w:t>
            </w:r>
          </w:p>
        </w:tc>
        <w:tc>
          <w:tcPr>
            <w:tcW w:w="1813" w:type="dxa"/>
            <w:gridSpan w:val="2"/>
          </w:tcPr>
          <w:p w:rsidR="00850DF3" w:rsidRPr="00850DF3" w:rsidRDefault="00850DF3" w:rsidP="00531077">
            <w:pPr>
              <w:pBdr>
                <w:bottom w:val="single" w:sz="4" w:space="1" w:color="auto"/>
              </w:pBdr>
              <w:tabs>
                <w:tab w:val="decimal" w:pos="1530"/>
              </w:tabs>
              <w:spacing w:line="380" w:lineRule="exact"/>
              <w:jc w:val="both"/>
              <w:rPr>
                <w:rFonts w:ascii="Arial" w:hAnsi="Arial" w:cs="Arial"/>
                <w:sz w:val="20"/>
                <w:szCs w:val="20"/>
              </w:rPr>
            </w:pPr>
            <w:r w:rsidRPr="00850DF3">
              <w:rPr>
                <w:rFonts w:ascii="Arial" w:hAnsi="Arial" w:cs="Arial"/>
                <w:sz w:val="20"/>
                <w:szCs w:val="20"/>
              </w:rPr>
              <w:t>(63</w:t>
            </w:r>
            <w:r w:rsidR="00531077">
              <w:rPr>
                <w:rFonts w:ascii="Arial" w:hAnsi="Arial" w:cs="Arial"/>
                <w:sz w:val="20"/>
                <w:szCs w:val="20"/>
              </w:rPr>
              <w:t>4</w:t>
            </w:r>
            <w:r w:rsidRPr="00850DF3">
              <w:rPr>
                <w:rFonts w:ascii="Arial" w:hAnsi="Arial" w:cs="Arial"/>
                <w:sz w:val="20"/>
                <w:szCs w:val="20"/>
              </w:rPr>
              <w:t>)</w:t>
            </w:r>
          </w:p>
        </w:tc>
        <w:tc>
          <w:tcPr>
            <w:tcW w:w="1967" w:type="dxa"/>
          </w:tcPr>
          <w:p w:rsidR="00850DF3" w:rsidRPr="00850DF3" w:rsidRDefault="00850DF3" w:rsidP="00531077">
            <w:pPr>
              <w:tabs>
                <w:tab w:val="decimal" w:pos="1530"/>
              </w:tabs>
              <w:spacing w:line="380" w:lineRule="exact"/>
              <w:jc w:val="both"/>
              <w:rPr>
                <w:rFonts w:ascii="Arial" w:hAnsi="Arial" w:cs="Arial"/>
                <w:sz w:val="20"/>
                <w:szCs w:val="20"/>
              </w:rPr>
            </w:pPr>
            <w:r w:rsidRPr="00850DF3">
              <w:rPr>
                <w:rFonts w:ascii="Arial" w:hAnsi="Arial" w:cs="Arial"/>
                <w:sz w:val="20"/>
                <w:szCs w:val="20"/>
              </w:rPr>
              <w:t>61,626</w:t>
            </w:r>
          </w:p>
        </w:tc>
      </w:tr>
      <w:tr w:rsidR="00850DF3" w:rsidTr="00531077">
        <w:trPr>
          <w:gridAfter w:val="1"/>
          <w:wAfter w:w="16" w:type="dxa"/>
        </w:trPr>
        <w:tc>
          <w:tcPr>
            <w:tcW w:w="2890" w:type="dxa"/>
            <w:hideMark/>
          </w:tcPr>
          <w:p w:rsidR="00850DF3" w:rsidRDefault="00850DF3" w:rsidP="00531077">
            <w:pPr>
              <w:spacing w:line="380" w:lineRule="exact"/>
              <w:ind w:left="162" w:hanging="162"/>
              <w:rPr>
                <w:rFonts w:ascii="Arial" w:hAnsi="Arial" w:cs="Arial"/>
                <w:b/>
                <w:bCs/>
                <w:sz w:val="20"/>
                <w:szCs w:val="20"/>
              </w:rPr>
            </w:pPr>
            <w:r>
              <w:rPr>
                <w:rFonts w:ascii="Arial" w:hAnsi="Arial" w:cs="Arial"/>
                <w:b/>
                <w:bCs/>
                <w:sz w:val="20"/>
                <w:szCs w:val="20"/>
              </w:rPr>
              <w:t xml:space="preserve">Profit for the </w:t>
            </w:r>
            <w:r w:rsidR="00531077">
              <w:rPr>
                <w:rFonts w:ascii="Arial" w:hAnsi="Arial" w:cs="Arial"/>
                <w:b/>
                <w:bCs/>
                <w:sz w:val="20"/>
                <w:szCs w:val="20"/>
              </w:rPr>
              <w:t>year</w:t>
            </w:r>
          </w:p>
        </w:tc>
        <w:tc>
          <w:tcPr>
            <w:tcW w:w="1856" w:type="dxa"/>
            <w:gridSpan w:val="2"/>
          </w:tcPr>
          <w:p w:rsidR="00850DF3" w:rsidRPr="00850DF3" w:rsidRDefault="00850DF3" w:rsidP="00531077">
            <w:pPr>
              <w:tabs>
                <w:tab w:val="decimal" w:pos="1530"/>
              </w:tabs>
              <w:spacing w:line="380" w:lineRule="exact"/>
              <w:jc w:val="both"/>
              <w:rPr>
                <w:rFonts w:ascii="Arial" w:hAnsi="Arial" w:cs="Arial"/>
                <w:sz w:val="20"/>
                <w:szCs w:val="20"/>
              </w:rPr>
            </w:pPr>
            <w:r w:rsidRPr="00850DF3">
              <w:rPr>
                <w:rFonts w:ascii="Arial" w:hAnsi="Arial" w:cs="Arial"/>
                <w:sz w:val="20"/>
                <w:szCs w:val="20"/>
              </w:rPr>
              <w:t>125,42</w:t>
            </w:r>
            <w:r w:rsidR="00531077">
              <w:rPr>
                <w:rFonts w:ascii="Arial" w:hAnsi="Arial" w:cs="Arial"/>
                <w:sz w:val="20"/>
                <w:szCs w:val="20"/>
              </w:rPr>
              <w:t>4</w:t>
            </w:r>
          </w:p>
        </w:tc>
        <w:tc>
          <w:tcPr>
            <w:tcW w:w="1813" w:type="dxa"/>
            <w:gridSpan w:val="2"/>
          </w:tcPr>
          <w:p w:rsidR="00850DF3" w:rsidRPr="00850DF3" w:rsidRDefault="00850DF3" w:rsidP="00531077">
            <w:pPr>
              <w:pBdr>
                <w:bottom w:val="double" w:sz="4" w:space="1" w:color="auto"/>
              </w:pBdr>
              <w:tabs>
                <w:tab w:val="decimal" w:pos="1530"/>
              </w:tabs>
              <w:spacing w:line="380" w:lineRule="exact"/>
              <w:jc w:val="both"/>
              <w:rPr>
                <w:rFonts w:ascii="Arial" w:hAnsi="Arial" w:cs="Arial"/>
                <w:sz w:val="20"/>
                <w:szCs w:val="20"/>
              </w:rPr>
            </w:pPr>
            <w:r w:rsidRPr="00850DF3">
              <w:rPr>
                <w:rFonts w:ascii="Arial" w:hAnsi="Arial" w:cs="Arial"/>
                <w:sz w:val="20"/>
                <w:szCs w:val="20"/>
              </w:rPr>
              <w:t>(2,53</w:t>
            </w:r>
            <w:r w:rsidR="00531077">
              <w:rPr>
                <w:rFonts w:ascii="Arial" w:hAnsi="Arial" w:cs="Arial"/>
                <w:sz w:val="20"/>
                <w:szCs w:val="20"/>
              </w:rPr>
              <w:t>9</w:t>
            </w:r>
            <w:r w:rsidRPr="00850DF3">
              <w:rPr>
                <w:rFonts w:ascii="Arial" w:hAnsi="Arial" w:cs="Arial"/>
                <w:sz w:val="20"/>
                <w:szCs w:val="20"/>
              </w:rPr>
              <w:t>)</w:t>
            </w:r>
          </w:p>
        </w:tc>
        <w:tc>
          <w:tcPr>
            <w:tcW w:w="1967" w:type="dxa"/>
          </w:tcPr>
          <w:p w:rsidR="00850DF3" w:rsidRPr="00850DF3" w:rsidRDefault="00850DF3" w:rsidP="00531077">
            <w:pPr>
              <w:tabs>
                <w:tab w:val="decimal" w:pos="1530"/>
              </w:tabs>
              <w:spacing w:line="380" w:lineRule="exact"/>
              <w:jc w:val="both"/>
              <w:rPr>
                <w:rFonts w:ascii="Arial" w:hAnsi="Arial" w:cs="Arial"/>
                <w:sz w:val="20"/>
                <w:szCs w:val="20"/>
              </w:rPr>
            </w:pPr>
            <w:r w:rsidRPr="00850DF3">
              <w:rPr>
                <w:rFonts w:ascii="Arial" w:hAnsi="Arial" w:cs="Arial"/>
                <w:sz w:val="20"/>
                <w:szCs w:val="20"/>
              </w:rPr>
              <w:t>122,885</w:t>
            </w:r>
          </w:p>
        </w:tc>
      </w:tr>
      <w:tr w:rsidR="00850DF3" w:rsidTr="00531077">
        <w:trPr>
          <w:gridAfter w:val="1"/>
          <w:wAfter w:w="16" w:type="dxa"/>
        </w:trPr>
        <w:tc>
          <w:tcPr>
            <w:tcW w:w="2890" w:type="dxa"/>
            <w:hideMark/>
          </w:tcPr>
          <w:p w:rsidR="00850DF3" w:rsidRDefault="00850DF3" w:rsidP="00531077">
            <w:pPr>
              <w:spacing w:line="380" w:lineRule="exact"/>
              <w:ind w:left="162" w:hanging="162"/>
              <w:rPr>
                <w:rFonts w:ascii="Arial" w:hAnsi="Arial" w:cs="Arial"/>
                <w:b/>
                <w:bCs/>
                <w:sz w:val="20"/>
                <w:szCs w:val="20"/>
              </w:rPr>
            </w:pPr>
            <w:r>
              <w:rPr>
                <w:rFonts w:ascii="Arial" w:hAnsi="Arial" w:cs="Arial"/>
                <w:b/>
                <w:bCs/>
                <w:sz w:val="20"/>
                <w:szCs w:val="20"/>
              </w:rPr>
              <w:t>Attributable to:</w:t>
            </w:r>
          </w:p>
        </w:tc>
        <w:tc>
          <w:tcPr>
            <w:tcW w:w="1856" w:type="dxa"/>
            <w:gridSpan w:val="2"/>
          </w:tcPr>
          <w:p w:rsidR="00850DF3" w:rsidRPr="00850DF3" w:rsidRDefault="00850DF3" w:rsidP="00531077">
            <w:pPr>
              <w:tabs>
                <w:tab w:val="decimal" w:pos="1530"/>
              </w:tabs>
              <w:spacing w:line="380" w:lineRule="exact"/>
              <w:jc w:val="both"/>
              <w:rPr>
                <w:rFonts w:ascii="Arial" w:hAnsi="Arial" w:cs="Arial"/>
                <w:sz w:val="20"/>
                <w:szCs w:val="20"/>
              </w:rPr>
            </w:pPr>
          </w:p>
        </w:tc>
        <w:tc>
          <w:tcPr>
            <w:tcW w:w="1813" w:type="dxa"/>
            <w:gridSpan w:val="2"/>
          </w:tcPr>
          <w:p w:rsidR="00850DF3" w:rsidRPr="00850DF3" w:rsidRDefault="00850DF3" w:rsidP="00531077">
            <w:pPr>
              <w:tabs>
                <w:tab w:val="decimal" w:pos="1530"/>
              </w:tabs>
              <w:spacing w:line="380" w:lineRule="exact"/>
              <w:jc w:val="both"/>
              <w:rPr>
                <w:rFonts w:ascii="Arial" w:hAnsi="Arial" w:cs="Arial"/>
                <w:sz w:val="20"/>
                <w:szCs w:val="20"/>
              </w:rPr>
            </w:pPr>
          </w:p>
        </w:tc>
        <w:tc>
          <w:tcPr>
            <w:tcW w:w="1967" w:type="dxa"/>
          </w:tcPr>
          <w:p w:rsidR="00850DF3" w:rsidRPr="00850DF3" w:rsidRDefault="00850DF3" w:rsidP="00531077">
            <w:pPr>
              <w:tabs>
                <w:tab w:val="decimal" w:pos="1530"/>
              </w:tabs>
              <w:spacing w:line="380" w:lineRule="exact"/>
              <w:jc w:val="both"/>
              <w:rPr>
                <w:rFonts w:ascii="Arial" w:hAnsi="Arial" w:cs="Arial"/>
                <w:sz w:val="20"/>
                <w:szCs w:val="20"/>
              </w:rPr>
            </w:pPr>
          </w:p>
        </w:tc>
      </w:tr>
      <w:tr w:rsidR="00850DF3" w:rsidTr="00531077">
        <w:trPr>
          <w:gridAfter w:val="1"/>
          <w:wAfter w:w="16" w:type="dxa"/>
        </w:trPr>
        <w:tc>
          <w:tcPr>
            <w:tcW w:w="2890" w:type="dxa"/>
            <w:hideMark/>
          </w:tcPr>
          <w:p w:rsidR="00850DF3" w:rsidRDefault="00850DF3" w:rsidP="00531077">
            <w:pPr>
              <w:spacing w:line="380" w:lineRule="exact"/>
              <w:ind w:left="162" w:hanging="162"/>
              <w:rPr>
                <w:rFonts w:ascii="Arial" w:hAnsi="Arial" w:cs="Arial"/>
                <w:sz w:val="20"/>
                <w:szCs w:val="20"/>
              </w:rPr>
            </w:pPr>
            <w:r>
              <w:rPr>
                <w:rFonts w:ascii="Arial" w:hAnsi="Arial" w:cs="Arial"/>
                <w:sz w:val="20"/>
                <w:szCs w:val="20"/>
              </w:rPr>
              <w:t>Profit attributable to equity holders of the Company</w:t>
            </w:r>
          </w:p>
        </w:tc>
        <w:tc>
          <w:tcPr>
            <w:tcW w:w="1856" w:type="dxa"/>
            <w:gridSpan w:val="2"/>
            <w:vAlign w:val="bottom"/>
          </w:tcPr>
          <w:p w:rsidR="00850DF3" w:rsidRPr="00850DF3" w:rsidRDefault="00850DF3" w:rsidP="00531077">
            <w:pPr>
              <w:tabs>
                <w:tab w:val="decimal" w:pos="1530"/>
              </w:tabs>
              <w:spacing w:line="380" w:lineRule="exact"/>
              <w:rPr>
                <w:rFonts w:ascii="Arial" w:hAnsi="Arial" w:cs="Arial"/>
                <w:sz w:val="20"/>
                <w:szCs w:val="20"/>
              </w:rPr>
            </w:pPr>
            <w:r w:rsidRPr="00850DF3">
              <w:rPr>
                <w:rFonts w:ascii="Arial" w:hAnsi="Arial" w:cs="Arial"/>
                <w:sz w:val="20"/>
                <w:szCs w:val="20"/>
              </w:rPr>
              <w:t>128,25</w:t>
            </w:r>
            <w:r w:rsidR="00531077">
              <w:rPr>
                <w:rFonts w:ascii="Arial" w:hAnsi="Arial" w:cs="Arial"/>
                <w:sz w:val="20"/>
                <w:szCs w:val="20"/>
              </w:rPr>
              <w:t>3</w:t>
            </w:r>
          </w:p>
        </w:tc>
        <w:tc>
          <w:tcPr>
            <w:tcW w:w="1813" w:type="dxa"/>
            <w:gridSpan w:val="2"/>
            <w:vAlign w:val="bottom"/>
          </w:tcPr>
          <w:p w:rsidR="00850DF3" w:rsidRPr="00850DF3" w:rsidRDefault="00531077" w:rsidP="00531077">
            <w:pPr>
              <w:tabs>
                <w:tab w:val="decimal" w:pos="1530"/>
              </w:tabs>
              <w:spacing w:line="380" w:lineRule="exact"/>
              <w:rPr>
                <w:rFonts w:ascii="Arial" w:hAnsi="Arial" w:cs="Arial"/>
                <w:sz w:val="20"/>
                <w:szCs w:val="20"/>
              </w:rPr>
            </w:pPr>
            <w:r>
              <w:rPr>
                <w:rFonts w:ascii="Arial" w:hAnsi="Arial" w:cs="Arial"/>
                <w:sz w:val="20"/>
                <w:szCs w:val="20"/>
              </w:rPr>
              <w:t>(2,539)</w:t>
            </w:r>
          </w:p>
        </w:tc>
        <w:tc>
          <w:tcPr>
            <w:tcW w:w="1967" w:type="dxa"/>
            <w:vAlign w:val="bottom"/>
          </w:tcPr>
          <w:p w:rsidR="00850DF3" w:rsidRPr="00850DF3" w:rsidRDefault="00850DF3" w:rsidP="00531077">
            <w:pPr>
              <w:tabs>
                <w:tab w:val="decimal" w:pos="1530"/>
              </w:tabs>
              <w:spacing w:line="380" w:lineRule="exact"/>
              <w:rPr>
                <w:rFonts w:ascii="Arial" w:hAnsi="Arial" w:cs="Arial"/>
                <w:sz w:val="20"/>
                <w:szCs w:val="20"/>
              </w:rPr>
            </w:pPr>
            <w:r w:rsidRPr="00850DF3">
              <w:rPr>
                <w:rFonts w:ascii="Arial" w:hAnsi="Arial" w:cs="Arial"/>
                <w:sz w:val="20"/>
                <w:szCs w:val="20"/>
              </w:rPr>
              <w:t>125,714</w:t>
            </w:r>
          </w:p>
        </w:tc>
      </w:tr>
      <w:tr w:rsidR="00850DF3" w:rsidTr="00531077">
        <w:trPr>
          <w:gridAfter w:val="1"/>
          <w:wAfter w:w="16" w:type="dxa"/>
          <w:trHeight w:val="315"/>
        </w:trPr>
        <w:tc>
          <w:tcPr>
            <w:tcW w:w="2890" w:type="dxa"/>
            <w:hideMark/>
          </w:tcPr>
          <w:p w:rsidR="00850DF3" w:rsidRDefault="00850DF3" w:rsidP="00531077">
            <w:pPr>
              <w:spacing w:line="380" w:lineRule="exact"/>
              <w:ind w:left="162" w:hanging="162"/>
              <w:rPr>
                <w:rFonts w:ascii="Arial" w:hAnsi="Arial" w:cs="Arial"/>
                <w:b/>
                <w:bCs/>
                <w:sz w:val="20"/>
                <w:szCs w:val="20"/>
              </w:rPr>
            </w:pPr>
            <w:r>
              <w:rPr>
                <w:rFonts w:ascii="Arial" w:hAnsi="Arial" w:cs="Arial"/>
                <w:b/>
                <w:bCs/>
                <w:sz w:val="20"/>
                <w:szCs w:val="20"/>
              </w:rPr>
              <w:t>Earnings per share (Baht):</w:t>
            </w:r>
          </w:p>
        </w:tc>
        <w:tc>
          <w:tcPr>
            <w:tcW w:w="1856" w:type="dxa"/>
            <w:gridSpan w:val="2"/>
          </w:tcPr>
          <w:p w:rsidR="00850DF3" w:rsidRPr="00913701" w:rsidRDefault="00850DF3" w:rsidP="00531077">
            <w:pPr>
              <w:tabs>
                <w:tab w:val="decimal" w:pos="1335"/>
              </w:tabs>
              <w:spacing w:line="380" w:lineRule="exact"/>
              <w:rPr>
                <w:rFonts w:asciiTheme="majorBidi" w:hAnsiTheme="majorBidi" w:cstheme="majorBidi"/>
                <w:sz w:val="32"/>
                <w:szCs w:val="32"/>
              </w:rPr>
            </w:pPr>
          </w:p>
        </w:tc>
        <w:tc>
          <w:tcPr>
            <w:tcW w:w="1813" w:type="dxa"/>
            <w:gridSpan w:val="2"/>
          </w:tcPr>
          <w:p w:rsidR="00850DF3" w:rsidRPr="00913701" w:rsidRDefault="00850DF3" w:rsidP="00531077">
            <w:pPr>
              <w:tabs>
                <w:tab w:val="decimal" w:pos="1335"/>
              </w:tabs>
              <w:spacing w:line="380" w:lineRule="exact"/>
              <w:rPr>
                <w:rFonts w:asciiTheme="majorBidi" w:hAnsiTheme="majorBidi" w:cstheme="majorBidi"/>
                <w:sz w:val="32"/>
                <w:szCs w:val="32"/>
              </w:rPr>
            </w:pPr>
          </w:p>
        </w:tc>
        <w:tc>
          <w:tcPr>
            <w:tcW w:w="1967" w:type="dxa"/>
          </w:tcPr>
          <w:p w:rsidR="00850DF3" w:rsidRPr="00913701" w:rsidRDefault="00850DF3" w:rsidP="00531077">
            <w:pPr>
              <w:tabs>
                <w:tab w:val="decimal" w:pos="1335"/>
              </w:tabs>
              <w:spacing w:line="380" w:lineRule="exact"/>
              <w:rPr>
                <w:rFonts w:asciiTheme="majorBidi" w:hAnsiTheme="majorBidi" w:cstheme="majorBidi"/>
                <w:sz w:val="32"/>
                <w:szCs w:val="32"/>
              </w:rPr>
            </w:pPr>
          </w:p>
        </w:tc>
      </w:tr>
      <w:tr w:rsidR="00850DF3" w:rsidTr="00531077">
        <w:trPr>
          <w:gridAfter w:val="1"/>
          <w:wAfter w:w="16" w:type="dxa"/>
        </w:trPr>
        <w:tc>
          <w:tcPr>
            <w:tcW w:w="2890" w:type="dxa"/>
            <w:hideMark/>
          </w:tcPr>
          <w:p w:rsidR="00850DF3" w:rsidRDefault="00850DF3" w:rsidP="00531077">
            <w:pPr>
              <w:spacing w:line="380" w:lineRule="exact"/>
              <w:ind w:left="162" w:hanging="162"/>
              <w:rPr>
                <w:rFonts w:ascii="Arial" w:hAnsi="Arial" w:cs="Arial"/>
                <w:sz w:val="20"/>
                <w:szCs w:val="20"/>
              </w:rPr>
            </w:pPr>
            <w:r>
              <w:rPr>
                <w:rFonts w:ascii="Arial" w:hAnsi="Arial" w:cs="Arial"/>
                <w:sz w:val="20"/>
                <w:szCs w:val="20"/>
              </w:rPr>
              <w:t>Basic earnings per share</w:t>
            </w:r>
          </w:p>
        </w:tc>
        <w:tc>
          <w:tcPr>
            <w:tcW w:w="1840" w:type="dxa"/>
          </w:tcPr>
          <w:p w:rsidR="00850DF3" w:rsidRPr="00850DF3" w:rsidRDefault="00850DF3" w:rsidP="00531077">
            <w:pPr>
              <w:tabs>
                <w:tab w:val="decimal" w:pos="975"/>
              </w:tabs>
              <w:spacing w:line="380" w:lineRule="exact"/>
              <w:rPr>
                <w:rFonts w:ascii="Arial" w:hAnsi="Arial" w:cs="Arial"/>
                <w:sz w:val="20"/>
                <w:szCs w:val="20"/>
              </w:rPr>
            </w:pPr>
            <w:r>
              <w:rPr>
                <w:rFonts w:ascii="Arial" w:hAnsi="Arial" w:cs="Arial"/>
                <w:sz w:val="20"/>
                <w:szCs w:val="20"/>
              </w:rPr>
              <w:t xml:space="preserve">                  </w:t>
            </w:r>
            <w:r w:rsidRPr="00850DF3">
              <w:rPr>
                <w:rFonts w:ascii="Arial" w:hAnsi="Arial" w:cs="Arial"/>
                <w:sz w:val="20"/>
                <w:szCs w:val="20"/>
              </w:rPr>
              <w:t>0.171</w:t>
            </w:r>
          </w:p>
        </w:tc>
        <w:tc>
          <w:tcPr>
            <w:tcW w:w="1809" w:type="dxa"/>
            <w:gridSpan w:val="2"/>
          </w:tcPr>
          <w:p w:rsidR="00850DF3" w:rsidRPr="00850DF3" w:rsidRDefault="00850DF3" w:rsidP="00531077">
            <w:pPr>
              <w:tabs>
                <w:tab w:val="decimal" w:pos="975"/>
              </w:tabs>
              <w:spacing w:line="380" w:lineRule="exact"/>
              <w:rPr>
                <w:rFonts w:ascii="Arial" w:hAnsi="Arial" w:cs="Arial"/>
                <w:sz w:val="20"/>
                <w:szCs w:val="20"/>
              </w:rPr>
            </w:pPr>
            <w:r>
              <w:rPr>
                <w:rFonts w:ascii="Arial" w:hAnsi="Arial" w:cs="Arial"/>
                <w:sz w:val="20"/>
                <w:szCs w:val="20"/>
              </w:rPr>
              <w:t xml:space="preserve">                 </w:t>
            </w:r>
            <w:r w:rsidRPr="00850DF3">
              <w:rPr>
                <w:rFonts w:ascii="Arial" w:hAnsi="Arial" w:cs="Arial"/>
                <w:sz w:val="20"/>
                <w:szCs w:val="20"/>
              </w:rPr>
              <w:t>(0.003)</w:t>
            </w:r>
          </w:p>
        </w:tc>
        <w:tc>
          <w:tcPr>
            <w:tcW w:w="1987" w:type="dxa"/>
            <w:gridSpan w:val="2"/>
          </w:tcPr>
          <w:p w:rsidR="00850DF3" w:rsidRPr="00850DF3" w:rsidRDefault="00850DF3" w:rsidP="00531077">
            <w:pPr>
              <w:tabs>
                <w:tab w:val="decimal" w:pos="975"/>
              </w:tabs>
              <w:spacing w:line="380" w:lineRule="exact"/>
              <w:rPr>
                <w:rFonts w:ascii="Arial" w:hAnsi="Arial" w:cs="Arial"/>
                <w:sz w:val="20"/>
                <w:szCs w:val="20"/>
              </w:rPr>
            </w:pPr>
            <w:r>
              <w:rPr>
                <w:rFonts w:ascii="Arial" w:hAnsi="Arial" w:cs="Arial"/>
                <w:sz w:val="20"/>
                <w:szCs w:val="20"/>
              </w:rPr>
              <w:t xml:space="preserve">                   </w:t>
            </w:r>
            <w:r w:rsidRPr="00850DF3">
              <w:rPr>
                <w:rFonts w:ascii="Arial" w:hAnsi="Arial" w:cs="Arial"/>
                <w:sz w:val="20"/>
                <w:szCs w:val="20"/>
              </w:rPr>
              <w:t>0.168</w:t>
            </w:r>
          </w:p>
        </w:tc>
      </w:tr>
    </w:tbl>
    <w:p w:rsidR="00CB4C58" w:rsidRDefault="00CB4C58" w:rsidP="00CB4C58"/>
    <w:p w:rsidR="00531077" w:rsidRDefault="00531077">
      <w:r>
        <w:br w:type="page"/>
      </w:r>
    </w:p>
    <w:tbl>
      <w:tblPr>
        <w:tblW w:w="8478" w:type="dxa"/>
        <w:tblInd w:w="450" w:type="dxa"/>
        <w:tblLook w:val="04A0" w:firstRow="1" w:lastRow="0" w:firstColumn="1" w:lastColumn="0" w:noHBand="0" w:noVBand="1"/>
      </w:tblPr>
      <w:tblGrid>
        <w:gridCol w:w="2988"/>
        <w:gridCol w:w="1890"/>
        <w:gridCol w:w="1710"/>
        <w:gridCol w:w="1890"/>
      </w:tblGrid>
      <w:tr w:rsidR="00CB4C58" w:rsidTr="00CB4C58">
        <w:tc>
          <w:tcPr>
            <w:tcW w:w="8478" w:type="dxa"/>
            <w:gridSpan w:val="4"/>
            <w:hideMark/>
          </w:tcPr>
          <w:p w:rsidR="00CB4C58" w:rsidRDefault="00CB4C58" w:rsidP="00531077">
            <w:pPr>
              <w:spacing w:line="380" w:lineRule="exact"/>
              <w:jc w:val="right"/>
              <w:rPr>
                <w:rFonts w:ascii="Arial" w:hAnsi="Arial" w:cs="Arial"/>
                <w:sz w:val="20"/>
                <w:szCs w:val="20"/>
              </w:rPr>
            </w:pPr>
            <w:r>
              <w:rPr>
                <w:rFonts w:ascii="Arial" w:hAnsi="Arial" w:cs="Arial"/>
                <w:sz w:val="20"/>
                <w:szCs w:val="20"/>
              </w:rPr>
              <w:lastRenderedPageBreak/>
              <w:t>(Unit: Thousand Baht)</w:t>
            </w:r>
          </w:p>
        </w:tc>
      </w:tr>
      <w:tr w:rsidR="00CB4C58" w:rsidTr="00CB4C58">
        <w:tc>
          <w:tcPr>
            <w:tcW w:w="2988" w:type="dxa"/>
          </w:tcPr>
          <w:p w:rsidR="00CB4C58" w:rsidRDefault="00CB4C58" w:rsidP="00531077">
            <w:pPr>
              <w:spacing w:line="380" w:lineRule="exact"/>
              <w:rPr>
                <w:rFonts w:ascii="Arial" w:hAnsi="Arial" w:cs="Arial"/>
                <w:sz w:val="20"/>
                <w:szCs w:val="20"/>
              </w:rPr>
            </w:pPr>
          </w:p>
        </w:tc>
        <w:tc>
          <w:tcPr>
            <w:tcW w:w="5490" w:type="dxa"/>
            <w:gridSpan w:val="3"/>
            <w:vAlign w:val="bottom"/>
            <w:hideMark/>
          </w:tcPr>
          <w:p w:rsidR="00CB4C58" w:rsidRDefault="00CB4C58" w:rsidP="00531077">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Separate financial statements </w:t>
            </w:r>
          </w:p>
        </w:tc>
      </w:tr>
      <w:tr w:rsidR="00CB4C58" w:rsidTr="00CB4C58">
        <w:trPr>
          <w:trHeight w:val="639"/>
        </w:trPr>
        <w:tc>
          <w:tcPr>
            <w:tcW w:w="2988" w:type="dxa"/>
          </w:tcPr>
          <w:p w:rsidR="00CB4C58" w:rsidRDefault="00CB4C58" w:rsidP="00531077">
            <w:pPr>
              <w:spacing w:line="380" w:lineRule="exact"/>
              <w:rPr>
                <w:rFonts w:ascii="Arial" w:hAnsi="Arial" w:cs="Arial"/>
                <w:sz w:val="20"/>
                <w:szCs w:val="20"/>
              </w:rPr>
            </w:pPr>
          </w:p>
        </w:tc>
        <w:tc>
          <w:tcPr>
            <w:tcW w:w="1890" w:type="dxa"/>
            <w:vAlign w:val="bottom"/>
            <w:hideMark/>
          </w:tcPr>
          <w:p w:rsidR="00CB4C58" w:rsidRDefault="00CB4C58" w:rsidP="00531077">
            <w:pPr>
              <w:pBdr>
                <w:bottom w:val="single" w:sz="4" w:space="1" w:color="auto"/>
              </w:pBdr>
              <w:spacing w:line="380" w:lineRule="exact"/>
              <w:jc w:val="center"/>
              <w:rPr>
                <w:rFonts w:ascii="Arial" w:hAnsi="Arial" w:cs="Arial"/>
                <w:sz w:val="20"/>
                <w:szCs w:val="20"/>
              </w:rPr>
            </w:pPr>
            <w:r>
              <w:rPr>
                <w:rFonts w:ascii="Arial" w:hAnsi="Arial" w:cs="Arial"/>
                <w:sz w:val="20"/>
                <w:szCs w:val="20"/>
              </w:rPr>
              <w:t>Previous accounting policy</w:t>
            </w:r>
          </w:p>
        </w:tc>
        <w:tc>
          <w:tcPr>
            <w:tcW w:w="1710" w:type="dxa"/>
            <w:vAlign w:val="bottom"/>
            <w:hideMark/>
          </w:tcPr>
          <w:p w:rsidR="00CB4C58" w:rsidRDefault="00CB4C58" w:rsidP="00531077">
            <w:pPr>
              <w:pBdr>
                <w:bottom w:val="single" w:sz="4" w:space="1" w:color="auto"/>
              </w:pBdr>
              <w:spacing w:line="380" w:lineRule="exact"/>
              <w:jc w:val="center"/>
              <w:rPr>
                <w:rFonts w:ascii="Arial" w:hAnsi="Arial" w:cs="Arial"/>
                <w:sz w:val="20"/>
                <w:szCs w:val="20"/>
              </w:rPr>
            </w:pPr>
            <w:r>
              <w:rPr>
                <w:rFonts w:ascii="Arial" w:hAnsi="Arial" w:cs="Arial"/>
                <w:sz w:val="20"/>
                <w:szCs w:val="20"/>
              </w:rPr>
              <w:t>Increase (decrease)</w:t>
            </w:r>
          </w:p>
        </w:tc>
        <w:tc>
          <w:tcPr>
            <w:tcW w:w="1890" w:type="dxa"/>
            <w:vAlign w:val="bottom"/>
            <w:hideMark/>
          </w:tcPr>
          <w:p w:rsidR="00CB4C58" w:rsidRDefault="00CB4C58" w:rsidP="00531077">
            <w:pPr>
              <w:pBdr>
                <w:bottom w:val="single" w:sz="4" w:space="1" w:color="auto"/>
              </w:pBdr>
              <w:spacing w:line="380" w:lineRule="exact"/>
              <w:jc w:val="center"/>
              <w:rPr>
                <w:rFonts w:ascii="Arial" w:hAnsi="Arial" w:cs="Arial"/>
                <w:sz w:val="20"/>
                <w:szCs w:val="20"/>
              </w:rPr>
            </w:pPr>
            <w:r>
              <w:rPr>
                <w:rFonts w:ascii="Arial" w:hAnsi="Arial" w:cs="Arial"/>
                <w:sz w:val="20"/>
                <w:szCs w:val="20"/>
              </w:rPr>
              <w:t>TFRS 15</w:t>
            </w:r>
          </w:p>
        </w:tc>
      </w:tr>
      <w:tr w:rsidR="00CB4C58" w:rsidTr="00B655E8">
        <w:tc>
          <w:tcPr>
            <w:tcW w:w="4878" w:type="dxa"/>
            <w:gridSpan w:val="2"/>
            <w:hideMark/>
          </w:tcPr>
          <w:p w:rsidR="00CB4C58" w:rsidRDefault="00CB4C58" w:rsidP="00531077">
            <w:pPr>
              <w:spacing w:line="380" w:lineRule="exact"/>
              <w:rPr>
                <w:rFonts w:ascii="Arial" w:hAnsi="Arial" w:cs="Arial"/>
                <w:sz w:val="20"/>
                <w:szCs w:val="20"/>
              </w:rPr>
            </w:pPr>
            <w:r>
              <w:rPr>
                <w:rFonts w:ascii="Arial" w:hAnsi="Arial" w:cs="Arial"/>
                <w:b/>
                <w:bCs/>
                <w:sz w:val="20"/>
                <w:szCs w:val="20"/>
              </w:rPr>
              <w:t>Statements of financial position</w:t>
            </w:r>
          </w:p>
        </w:tc>
        <w:tc>
          <w:tcPr>
            <w:tcW w:w="1710" w:type="dxa"/>
          </w:tcPr>
          <w:p w:rsidR="00CB4C58" w:rsidRDefault="00CB4C58" w:rsidP="00531077">
            <w:pPr>
              <w:spacing w:line="380" w:lineRule="exact"/>
              <w:jc w:val="center"/>
              <w:rPr>
                <w:rFonts w:ascii="Arial" w:hAnsi="Arial" w:cs="Arial"/>
                <w:sz w:val="20"/>
                <w:szCs w:val="20"/>
              </w:rPr>
            </w:pPr>
          </w:p>
        </w:tc>
        <w:tc>
          <w:tcPr>
            <w:tcW w:w="1890" w:type="dxa"/>
          </w:tcPr>
          <w:p w:rsidR="00CB4C58" w:rsidRDefault="00CB4C58" w:rsidP="00531077">
            <w:pPr>
              <w:spacing w:line="380" w:lineRule="exact"/>
              <w:jc w:val="center"/>
              <w:rPr>
                <w:rFonts w:ascii="Arial" w:hAnsi="Arial" w:cs="Arial"/>
                <w:sz w:val="20"/>
                <w:szCs w:val="20"/>
              </w:rPr>
            </w:pPr>
          </w:p>
        </w:tc>
      </w:tr>
      <w:tr w:rsidR="00CB4C58" w:rsidTr="00CB4C58">
        <w:tc>
          <w:tcPr>
            <w:tcW w:w="2988" w:type="dxa"/>
            <w:hideMark/>
          </w:tcPr>
          <w:p w:rsidR="00CB4C58" w:rsidRDefault="00CB4C58" w:rsidP="00531077">
            <w:pPr>
              <w:spacing w:line="380" w:lineRule="exact"/>
              <w:ind w:left="162" w:hanging="162"/>
              <w:rPr>
                <w:rFonts w:ascii="Arial" w:hAnsi="Arial" w:cs="Arial"/>
                <w:b/>
                <w:bCs/>
                <w:sz w:val="20"/>
                <w:szCs w:val="20"/>
              </w:rPr>
            </w:pPr>
            <w:r>
              <w:rPr>
                <w:rFonts w:ascii="Arial" w:hAnsi="Arial" w:cs="Arial"/>
                <w:b/>
                <w:bCs/>
                <w:sz w:val="20"/>
                <w:szCs w:val="20"/>
              </w:rPr>
              <w:t>Assets</w:t>
            </w:r>
          </w:p>
        </w:tc>
        <w:tc>
          <w:tcPr>
            <w:tcW w:w="1890" w:type="dxa"/>
          </w:tcPr>
          <w:p w:rsidR="00CB4C58" w:rsidRDefault="00CB4C58" w:rsidP="00531077">
            <w:pPr>
              <w:spacing w:line="380" w:lineRule="exact"/>
              <w:jc w:val="center"/>
              <w:rPr>
                <w:rFonts w:ascii="Arial" w:hAnsi="Arial" w:cs="Arial"/>
                <w:sz w:val="20"/>
                <w:szCs w:val="20"/>
              </w:rPr>
            </w:pPr>
          </w:p>
        </w:tc>
        <w:tc>
          <w:tcPr>
            <w:tcW w:w="1710" w:type="dxa"/>
          </w:tcPr>
          <w:p w:rsidR="00CB4C58" w:rsidRDefault="00CB4C58" w:rsidP="00531077">
            <w:pPr>
              <w:spacing w:line="380" w:lineRule="exact"/>
              <w:jc w:val="center"/>
              <w:rPr>
                <w:rFonts w:ascii="Arial" w:hAnsi="Arial" w:cs="Arial"/>
                <w:sz w:val="20"/>
                <w:szCs w:val="20"/>
              </w:rPr>
            </w:pPr>
          </w:p>
        </w:tc>
        <w:tc>
          <w:tcPr>
            <w:tcW w:w="1890" w:type="dxa"/>
          </w:tcPr>
          <w:p w:rsidR="00CB4C58" w:rsidRDefault="00CB4C58" w:rsidP="00531077">
            <w:pPr>
              <w:spacing w:line="380" w:lineRule="exact"/>
              <w:jc w:val="center"/>
              <w:rPr>
                <w:rFonts w:ascii="Arial" w:hAnsi="Arial" w:cs="Arial"/>
                <w:sz w:val="20"/>
                <w:szCs w:val="20"/>
              </w:rPr>
            </w:pPr>
          </w:p>
        </w:tc>
      </w:tr>
      <w:tr w:rsidR="00850DF3" w:rsidTr="00CB4C58">
        <w:tc>
          <w:tcPr>
            <w:tcW w:w="2988" w:type="dxa"/>
            <w:hideMark/>
          </w:tcPr>
          <w:p w:rsidR="00850DF3" w:rsidRPr="00850DF3" w:rsidRDefault="00850DF3" w:rsidP="00531077">
            <w:pPr>
              <w:spacing w:line="380" w:lineRule="exact"/>
              <w:ind w:left="162" w:hanging="162"/>
              <w:rPr>
                <w:rFonts w:ascii="Arial" w:hAnsi="Arial" w:cs="Arial"/>
                <w:sz w:val="20"/>
                <w:szCs w:val="20"/>
              </w:rPr>
            </w:pPr>
            <w:r w:rsidRPr="00850DF3">
              <w:rPr>
                <w:rFonts w:ascii="Arial" w:hAnsi="Arial" w:cs="Arial"/>
                <w:sz w:val="20"/>
                <w:szCs w:val="20"/>
              </w:rPr>
              <w:t>Other current assets - others</w:t>
            </w:r>
          </w:p>
        </w:tc>
        <w:tc>
          <w:tcPr>
            <w:tcW w:w="1890" w:type="dxa"/>
          </w:tcPr>
          <w:p w:rsidR="00850DF3" w:rsidRPr="00850DF3" w:rsidRDefault="00850DF3" w:rsidP="00531077">
            <w:pPr>
              <w:tabs>
                <w:tab w:val="decimal" w:pos="1335"/>
              </w:tabs>
              <w:spacing w:line="380" w:lineRule="exact"/>
              <w:rPr>
                <w:rFonts w:ascii="Arial" w:hAnsi="Arial" w:cs="Arial"/>
                <w:sz w:val="20"/>
                <w:szCs w:val="20"/>
              </w:rPr>
            </w:pPr>
            <w:r w:rsidRPr="00850DF3">
              <w:rPr>
                <w:rFonts w:ascii="Arial" w:hAnsi="Arial" w:cs="Arial"/>
                <w:sz w:val="20"/>
                <w:szCs w:val="20"/>
              </w:rPr>
              <w:t>1,153</w:t>
            </w:r>
          </w:p>
        </w:tc>
        <w:tc>
          <w:tcPr>
            <w:tcW w:w="1710" w:type="dxa"/>
          </w:tcPr>
          <w:p w:rsidR="00850DF3" w:rsidRPr="00850DF3" w:rsidRDefault="00850DF3" w:rsidP="00531077">
            <w:pPr>
              <w:tabs>
                <w:tab w:val="decimal" w:pos="1335"/>
              </w:tabs>
              <w:spacing w:line="380" w:lineRule="exact"/>
              <w:rPr>
                <w:rFonts w:ascii="Arial" w:hAnsi="Arial" w:cs="Arial"/>
                <w:sz w:val="20"/>
                <w:szCs w:val="20"/>
              </w:rPr>
            </w:pPr>
            <w:r w:rsidRPr="00850DF3">
              <w:rPr>
                <w:rFonts w:ascii="Arial" w:hAnsi="Arial" w:cs="Arial"/>
                <w:sz w:val="20"/>
                <w:szCs w:val="20"/>
              </w:rPr>
              <w:t>7,244</w:t>
            </w:r>
          </w:p>
        </w:tc>
        <w:tc>
          <w:tcPr>
            <w:tcW w:w="1890" w:type="dxa"/>
          </w:tcPr>
          <w:p w:rsidR="00850DF3" w:rsidRPr="00850DF3" w:rsidRDefault="00850DF3" w:rsidP="00531077">
            <w:pPr>
              <w:tabs>
                <w:tab w:val="decimal" w:pos="1335"/>
              </w:tabs>
              <w:spacing w:line="380" w:lineRule="exact"/>
              <w:rPr>
                <w:rFonts w:ascii="Arial" w:hAnsi="Arial" w:cs="Arial"/>
                <w:sz w:val="20"/>
                <w:szCs w:val="20"/>
              </w:rPr>
            </w:pPr>
            <w:r w:rsidRPr="00850DF3">
              <w:rPr>
                <w:rFonts w:ascii="Arial" w:hAnsi="Arial" w:cs="Arial"/>
                <w:sz w:val="20"/>
                <w:szCs w:val="20"/>
              </w:rPr>
              <w:t>8,397</w:t>
            </w:r>
          </w:p>
        </w:tc>
      </w:tr>
      <w:tr w:rsidR="00850DF3" w:rsidTr="001C7DE6">
        <w:tc>
          <w:tcPr>
            <w:tcW w:w="2988" w:type="dxa"/>
            <w:hideMark/>
          </w:tcPr>
          <w:p w:rsidR="00850DF3" w:rsidRPr="00850DF3" w:rsidRDefault="00850DF3" w:rsidP="00531077">
            <w:pPr>
              <w:spacing w:line="380" w:lineRule="exact"/>
              <w:ind w:left="162" w:hanging="162"/>
              <w:rPr>
                <w:rFonts w:ascii="Arial" w:hAnsi="Arial" w:cs="Arial"/>
                <w:sz w:val="20"/>
                <w:szCs w:val="20"/>
              </w:rPr>
            </w:pPr>
            <w:r w:rsidRPr="00850DF3">
              <w:rPr>
                <w:rFonts w:ascii="Arial" w:hAnsi="Arial" w:cs="Arial"/>
                <w:sz w:val="20"/>
                <w:szCs w:val="20"/>
              </w:rPr>
              <w:t>Deferred tax assets</w:t>
            </w:r>
          </w:p>
        </w:tc>
        <w:tc>
          <w:tcPr>
            <w:tcW w:w="1890" w:type="dxa"/>
            <w:vAlign w:val="bottom"/>
          </w:tcPr>
          <w:p w:rsidR="00850DF3" w:rsidRPr="00850DF3" w:rsidRDefault="00850DF3" w:rsidP="00531077">
            <w:pPr>
              <w:tabs>
                <w:tab w:val="decimal" w:pos="1335"/>
              </w:tabs>
              <w:spacing w:line="380" w:lineRule="exact"/>
              <w:rPr>
                <w:rFonts w:ascii="Arial" w:hAnsi="Arial" w:cs="Arial"/>
                <w:sz w:val="20"/>
                <w:szCs w:val="20"/>
              </w:rPr>
            </w:pPr>
            <w:r w:rsidRPr="00850DF3">
              <w:rPr>
                <w:rFonts w:ascii="Arial" w:hAnsi="Arial" w:cs="Arial"/>
                <w:sz w:val="20"/>
                <w:szCs w:val="20"/>
              </w:rPr>
              <w:t>37,290</w:t>
            </w:r>
          </w:p>
        </w:tc>
        <w:tc>
          <w:tcPr>
            <w:tcW w:w="1710" w:type="dxa"/>
            <w:vAlign w:val="bottom"/>
          </w:tcPr>
          <w:p w:rsidR="00850DF3" w:rsidRPr="00850DF3" w:rsidRDefault="00850DF3" w:rsidP="00531077">
            <w:pPr>
              <w:pBdr>
                <w:bottom w:val="single" w:sz="4" w:space="1" w:color="auto"/>
              </w:pBdr>
              <w:tabs>
                <w:tab w:val="decimal" w:pos="1335"/>
              </w:tabs>
              <w:spacing w:line="380" w:lineRule="exact"/>
              <w:rPr>
                <w:rFonts w:ascii="Arial" w:hAnsi="Arial" w:cs="Arial"/>
                <w:sz w:val="20"/>
                <w:szCs w:val="20"/>
              </w:rPr>
            </w:pPr>
            <w:r w:rsidRPr="00850DF3">
              <w:rPr>
                <w:rFonts w:ascii="Arial" w:hAnsi="Arial" w:cs="Arial"/>
                <w:sz w:val="20"/>
                <w:szCs w:val="20"/>
              </w:rPr>
              <w:t>(1,449)</w:t>
            </w:r>
          </w:p>
        </w:tc>
        <w:tc>
          <w:tcPr>
            <w:tcW w:w="1890" w:type="dxa"/>
            <w:vAlign w:val="bottom"/>
          </w:tcPr>
          <w:p w:rsidR="00850DF3" w:rsidRPr="00850DF3" w:rsidRDefault="00850DF3" w:rsidP="00531077">
            <w:pPr>
              <w:tabs>
                <w:tab w:val="decimal" w:pos="1335"/>
              </w:tabs>
              <w:spacing w:line="380" w:lineRule="exact"/>
              <w:rPr>
                <w:rFonts w:ascii="Arial" w:hAnsi="Arial" w:cs="Arial"/>
                <w:sz w:val="20"/>
                <w:szCs w:val="20"/>
              </w:rPr>
            </w:pPr>
            <w:r w:rsidRPr="00850DF3">
              <w:rPr>
                <w:rFonts w:ascii="Arial" w:hAnsi="Arial" w:cs="Arial"/>
                <w:sz w:val="20"/>
                <w:szCs w:val="20"/>
              </w:rPr>
              <w:t>35,841</w:t>
            </w:r>
          </w:p>
        </w:tc>
      </w:tr>
      <w:tr w:rsidR="00850DF3" w:rsidTr="00CB4C58">
        <w:tc>
          <w:tcPr>
            <w:tcW w:w="2988" w:type="dxa"/>
            <w:hideMark/>
          </w:tcPr>
          <w:p w:rsidR="00850DF3" w:rsidRPr="00850DF3" w:rsidRDefault="00850DF3" w:rsidP="00531077">
            <w:pPr>
              <w:spacing w:line="380" w:lineRule="exact"/>
              <w:ind w:left="162" w:hanging="162"/>
              <w:rPr>
                <w:rFonts w:ascii="Arial" w:hAnsi="Arial" w:cs="Arial"/>
                <w:b/>
                <w:bCs/>
                <w:sz w:val="20"/>
                <w:szCs w:val="20"/>
              </w:rPr>
            </w:pPr>
            <w:r w:rsidRPr="00850DF3">
              <w:rPr>
                <w:rFonts w:ascii="Arial" w:hAnsi="Arial" w:cs="Arial"/>
                <w:b/>
                <w:bCs/>
                <w:sz w:val="20"/>
                <w:szCs w:val="20"/>
              </w:rPr>
              <w:t>Total assets</w:t>
            </w:r>
          </w:p>
        </w:tc>
        <w:tc>
          <w:tcPr>
            <w:tcW w:w="1890" w:type="dxa"/>
            <w:vAlign w:val="bottom"/>
          </w:tcPr>
          <w:p w:rsidR="00850DF3" w:rsidRPr="00850DF3" w:rsidRDefault="00850DF3" w:rsidP="00531077">
            <w:pPr>
              <w:tabs>
                <w:tab w:val="decimal" w:pos="1335"/>
              </w:tabs>
              <w:spacing w:line="380" w:lineRule="exact"/>
              <w:rPr>
                <w:rFonts w:ascii="Arial" w:hAnsi="Arial" w:cs="Arial"/>
                <w:sz w:val="20"/>
                <w:szCs w:val="20"/>
              </w:rPr>
            </w:pPr>
            <w:r w:rsidRPr="00850DF3">
              <w:rPr>
                <w:rFonts w:ascii="Arial" w:hAnsi="Arial" w:cs="Arial"/>
                <w:sz w:val="20"/>
                <w:szCs w:val="20"/>
              </w:rPr>
              <w:t>3,112,076</w:t>
            </w:r>
          </w:p>
        </w:tc>
        <w:tc>
          <w:tcPr>
            <w:tcW w:w="1710" w:type="dxa"/>
            <w:vAlign w:val="bottom"/>
          </w:tcPr>
          <w:p w:rsidR="00850DF3" w:rsidRPr="00850DF3" w:rsidRDefault="00850DF3" w:rsidP="00531077">
            <w:pPr>
              <w:pBdr>
                <w:bottom w:val="double" w:sz="4" w:space="1" w:color="auto"/>
              </w:pBdr>
              <w:tabs>
                <w:tab w:val="decimal" w:pos="1335"/>
              </w:tabs>
              <w:spacing w:line="380" w:lineRule="exact"/>
              <w:rPr>
                <w:rFonts w:ascii="Arial" w:hAnsi="Arial" w:cs="Arial"/>
                <w:sz w:val="20"/>
                <w:szCs w:val="20"/>
              </w:rPr>
            </w:pPr>
            <w:r w:rsidRPr="00850DF3">
              <w:rPr>
                <w:rFonts w:ascii="Arial" w:hAnsi="Arial" w:cs="Arial"/>
                <w:sz w:val="20"/>
                <w:szCs w:val="20"/>
              </w:rPr>
              <w:t>5,795</w:t>
            </w:r>
          </w:p>
        </w:tc>
        <w:tc>
          <w:tcPr>
            <w:tcW w:w="1890" w:type="dxa"/>
            <w:vAlign w:val="bottom"/>
          </w:tcPr>
          <w:p w:rsidR="00850DF3" w:rsidRPr="00850DF3" w:rsidRDefault="00850DF3" w:rsidP="00531077">
            <w:pPr>
              <w:tabs>
                <w:tab w:val="decimal" w:pos="1335"/>
              </w:tabs>
              <w:spacing w:line="380" w:lineRule="exact"/>
              <w:rPr>
                <w:rFonts w:ascii="Arial" w:hAnsi="Arial" w:cs="Arial"/>
                <w:sz w:val="20"/>
                <w:szCs w:val="20"/>
              </w:rPr>
            </w:pPr>
            <w:r w:rsidRPr="00850DF3">
              <w:rPr>
                <w:rFonts w:ascii="Arial" w:hAnsi="Arial" w:cs="Arial"/>
                <w:sz w:val="20"/>
                <w:szCs w:val="20"/>
              </w:rPr>
              <w:t>3,117,871</w:t>
            </w:r>
          </w:p>
        </w:tc>
      </w:tr>
      <w:tr w:rsidR="00850DF3" w:rsidTr="00CB4C58">
        <w:tc>
          <w:tcPr>
            <w:tcW w:w="2988" w:type="dxa"/>
            <w:hideMark/>
          </w:tcPr>
          <w:p w:rsidR="00850DF3" w:rsidRPr="00850DF3" w:rsidRDefault="00850DF3" w:rsidP="00531077">
            <w:pPr>
              <w:spacing w:line="380" w:lineRule="exact"/>
              <w:ind w:left="162" w:hanging="162"/>
              <w:rPr>
                <w:rFonts w:ascii="Arial" w:hAnsi="Arial" w:cs="Arial"/>
                <w:b/>
                <w:bCs/>
                <w:sz w:val="20"/>
                <w:szCs w:val="20"/>
              </w:rPr>
            </w:pPr>
            <w:r w:rsidRPr="00850DF3">
              <w:rPr>
                <w:rFonts w:ascii="Arial" w:hAnsi="Arial" w:cs="Arial"/>
                <w:b/>
                <w:bCs/>
                <w:sz w:val="20"/>
                <w:szCs w:val="20"/>
              </w:rPr>
              <w:t>Shareholders’ equity</w:t>
            </w:r>
          </w:p>
        </w:tc>
        <w:tc>
          <w:tcPr>
            <w:tcW w:w="1890" w:type="dxa"/>
          </w:tcPr>
          <w:p w:rsidR="00850DF3" w:rsidRPr="00850DF3" w:rsidRDefault="00850DF3" w:rsidP="00531077">
            <w:pPr>
              <w:tabs>
                <w:tab w:val="decimal" w:pos="1335"/>
              </w:tabs>
              <w:spacing w:line="380" w:lineRule="exact"/>
              <w:rPr>
                <w:rFonts w:ascii="Arial" w:hAnsi="Arial" w:cs="Arial"/>
                <w:sz w:val="20"/>
                <w:szCs w:val="20"/>
              </w:rPr>
            </w:pPr>
          </w:p>
        </w:tc>
        <w:tc>
          <w:tcPr>
            <w:tcW w:w="1710" w:type="dxa"/>
          </w:tcPr>
          <w:p w:rsidR="00850DF3" w:rsidRPr="00850DF3" w:rsidRDefault="00850DF3" w:rsidP="00531077">
            <w:pPr>
              <w:tabs>
                <w:tab w:val="decimal" w:pos="1335"/>
              </w:tabs>
              <w:spacing w:line="380" w:lineRule="exact"/>
              <w:rPr>
                <w:rFonts w:ascii="Arial" w:hAnsi="Arial" w:cs="Arial"/>
                <w:sz w:val="20"/>
                <w:szCs w:val="20"/>
              </w:rPr>
            </w:pPr>
          </w:p>
        </w:tc>
        <w:tc>
          <w:tcPr>
            <w:tcW w:w="1890" w:type="dxa"/>
          </w:tcPr>
          <w:p w:rsidR="00850DF3" w:rsidRPr="00850DF3" w:rsidRDefault="00850DF3" w:rsidP="00531077">
            <w:pPr>
              <w:tabs>
                <w:tab w:val="decimal" w:pos="1335"/>
              </w:tabs>
              <w:spacing w:line="380" w:lineRule="exact"/>
              <w:rPr>
                <w:rFonts w:ascii="Arial" w:hAnsi="Arial" w:cs="Arial"/>
                <w:sz w:val="20"/>
                <w:szCs w:val="20"/>
              </w:rPr>
            </w:pPr>
          </w:p>
        </w:tc>
      </w:tr>
      <w:tr w:rsidR="00850DF3" w:rsidTr="00850DF3">
        <w:tc>
          <w:tcPr>
            <w:tcW w:w="2988" w:type="dxa"/>
            <w:hideMark/>
          </w:tcPr>
          <w:p w:rsidR="00850DF3" w:rsidRPr="00850DF3" w:rsidRDefault="00850DF3" w:rsidP="00531077">
            <w:pPr>
              <w:spacing w:line="380" w:lineRule="exact"/>
              <w:ind w:left="162" w:hanging="162"/>
              <w:rPr>
                <w:rFonts w:ascii="Arial" w:hAnsi="Arial" w:cs="Arial"/>
                <w:sz w:val="20"/>
                <w:szCs w:val="20"/>
              </w:rPr>
            </w:pPr>
            <w:r w:rsidRPr="00850DF3">
              <w:rPr>
                <w:rFonts w:ascii="Arial" w:hAnsi="Arial" w:cs="Arial"/>
                <w:sz w:val="20"/>
                <w:szCs w:val="20"/>
              </w:rPr>
              <w:t>Retained earnings - unappropriated</w:t>
            </w:r>
          </w:p>
        </w:tc>
        <w:tc>
          <w:tcPr>
            <w:tcW w:w="1890" w:type="dxa"/>
            <w:vAlign w:val="bottom"/>
          </w:tcPr>
          <w:p w:rsidR="00850DF3" w:rsidRPr="00850DF3" w:rsidRDefault="00850DF3" w:rsidP="00531077">
            <w:pPr>
              <w:tabs>
                <w:tab w:val="decimal" w:pos="1335"/>
              </w:tabs>
              <w:spacing w:line="380" w:lineRule="exact"/>
              <w:rPr>
                <w:rFonts w:ascii="Arial" w:hAnsi="Arial" w:cs="Arial"/>
                <w:sz w:val="20"/>
                <w:szCs w:val="20"/>
              </w:rPr>
            </w:pPr>
            <w:r w:rsidRPr="00850DF3">
              <w:rPr>
                <w:rFonts w:ascii="Arial" w:hAnsi="Arial" w:cs="Arial"/>
                <w:sz w:val="20"/>
                <w:szCs w:val="20"/>
              </w:rPr>
              <w:t>470,289</w:t>
            </w:r>
          </w:p>
        </w:tc>
        <w:tc>
          <w:tcPr>
            <w:tcW w:w="1710" w:type="dxa"/>
            <w:vAlign w:val="bottom"/>
          </w:tcPr>
          <w:p w:rsidR="00850DF3" w:rsidRPr="00850DF3" w:rsidRDefault="00850DF3" w:rsidP="00531077">
            <w:pPr>
              <w:pBdr>
                <w:bottom w:val="single" w:sz="4" w:space="1" w:color="auto"/>
              </w:pBdr>
              <w:tabs>
                <w:tab w:val="decimal" w:pos="1335"/>
              </w:tabs>
              <w:spacing w:line="380" w:lineRule="exact"/>
              <w:rPr>
                <w:rFonts w:ascii="Arial" w:hAnsi="Arial" w:cs="Arial"/>
                <w:sz w:val="20"/>
                <w:szCs w:val="20"/>
              </w:rPr>
            </w:pPr>
            <w:r w:rsidRPr="00850DF3">
              <w:rPr>
                <w:rFonts w:ascii="Arial" w:hAnsi="Arial" w:cs="Arial"/>
                <w:sz w:val="20"/>
                <w:szCs w:val="20"/>
              </w:rPr>
              <w:t>5,795</w:t>
            </w:r>
          </w:p>
        </w:tc>
        <w:tc>
          <w:tcPr>
            <w:tcW w:w="1890" w:type="dxa"/>
            <w:vAlign w:val="bottom"/>
          </w:tcPr>
          <w:p w:rsidR="00850DF3" w:rsidRPr="00850DF3" w:rsidRDefault="00850DF3" w:rsidP="00531077">
            <w:pPr>
              <w:tabs>
                <w:tab w:val="decimal" w:pos="1335"/>
              </w:tabs>
              <w:spacing w:line="380" w:lineRule="exact"/>
              <w:rPr>
                <w:rFonts w:ascii="Arial" w:hAnsi="Arial" w:cs="Arial"/>
                <w:sz w:val="20"/>
                <w:szCs w:val="20"/>
              </w:rPr>
            </w:pPr>
            <w:r w:rsidRPr="00850DF3">
              <w:rPr>
                <w:rFonts w:ascii="Arial" w:hAnsi="Arial" w:cs="Arial"/>
                <w:sz w:val="20"/>
                <w:szCs w:val="20"/>
              </w:rPr>
              <w:t>476,084</w:t>
            </w:r>
          </w:p>
        </w:tc>
      </w:tr>
      <w:tr w:rsidR="00850DF3" w:rsidTr="00CB4C58">
        <w:tc>
          <w:tcPr>
            <w:tcW w:w="2988" w:type="dxa"/>
            <w:hideMark/>
          </w:tcPr>
          <w:p w:rsidR="00850DF3" w:rsidRPr="00850DF3" w:rsidRDefault="00850DF3" w:rsidP="00531077">
            <w:pPr>
              <w:spacing w:line="380" w:lineRule="exact"/>
              <w:ind w:left="162" w:right="-110" w:hanging="162"/>
              <w:rPr>
                <w:rFonts w:ascii="Arial" w:hAnsi="Arial" w:cs="Arial"/>
                <w:sz w:val="20"/>
                <w:szCs w:val="20"/>
              </w:rPr>
            </w:pPr>
            <w:r w:rsidRPr="00850DF3">
              <w:rPr>
                <w:rFonts w:ascii="Arial" w:hAnsi="Arial" w:cs="Arial"/>
                <w:b/>
                <w:bCs/>
                <w:spacing w:val="-6"/>
                <w:sz w:val="20"/>
                <w:szCs w:val="20"/>
              </w:rPr>
              <w:t>Total shareholders’ equity</w:t>
            </w:r>
          </w:p>
        </w:tc>
        <w:tc>
          <w:tcPr>
            <w:tcW w:w="1890" w:type="dxa"/>
            <w:vAlign w:val="bottom"/>
          </w:tcPr>
          <w:p w:rsidR="00850DF3" w:rsidRPr="00850DF3" w:rsidRDefault="00850DF3" w:rsidP="00531077">
            <w:pPr>
              <w:tabs>
                <w:tab w:val="decimal" w:pos="1335"/>
              </w:tabs>
              <w:spacing w:line="380" w:lineRule="exact"/>
              <w:rPr>
                <w:rFonts w:ascii="Arial" w:hAnsi="Arial" w:cs="Arial"/>
                <w:sz w:val="20"/>
                <w:szCs w:val="20"/>
              </w:rPr>
            </w:pPr>
            <w:r w:rsidRPr="00850DF3">
              <w:rPr>
                <w:rFonts w:ascii="Arial" w:hAnsi="Arial" w:cs="Arial"/>
                <w:sz w:val="20"/>
                <w:szCs w:val="20"/>
              </w:rPr>
              <w:t>2,122,999</w:t>
            </w:r>
          </w:p>
        </w:tc>
        <w:tc>
          <w:tcPr>
            <w:tcW w:w="1710" w:type="dxa"/>
            <w:vAlign w:val="bottom"/>
          </w:tcPr>
          <w:p w:rsidR="00850DF3" w:rsidRPr="00850DF3" w:rsidRDefault="00850DF3" w:rsidP="00531077">
            <w:pPr>
              <w:pBdr>
                <w:bottom w:val="single" w:sz="4" w:space="1" w:color="auto"/>
              </w:pBdr>
              <w:tabs>
                <w:tab w:val="decimal" w:pos="1335"/>
              </w:tabs>
              <w:spacing w:line="380" w:lineRule="exact"/>
              <w:rPr>
                <w:rFonts w:ascii="Arial" w:hAnsi="Arial" w:cs="Arial"/>
                <w:sz w:val="20"/>
                <w:szCs w:val="20"/>
              </w:rPr>
            </w:pPr>
            <w:r w:rsidRPr="00850DF3">
              <w:rPr>
                <w:rFonts w:ascii="Arial" w:hAnsi="Arial" w:cs="Arial"/>
                <w:sz w:val="20"/>
                <w:szCs w:val="20"/>
              </w:rPr>
              <w:t>5,795</w:t>
            </w:r>
          </w:p>
        </w:tc>
        <w:tc>
          <w:tcPr>
            <w:tcW w:w="1890" w:type="dxa"/>
            <w:vAlign w:val="bottom"/>
          </w:tcPr>
          <w:p w:rsidR="00850DF3" w:rsidRPr="00850DF3" w:rsidRDefault="00850DF3" w:rsidP="00531077">
            <w:pPr>
              <w:tabs>
                <w:tab w:val="decimal" w:pos="1335"/>
              </w:tabs>
              <w:spacing w:line="380" w:lineRule="exact"/>
              <w:rPr>
                <w:rFonts w:ascii="Arial" w:hAnsi="Arial" w:cs="Arial"/>
                <w:sz w:val="20"/>
                <w:szCs w:val="20"/>
              </w:rPr>
            </w:pPr>
            <w:r w:rsidRPr="00850DF3">
              <w:rPr>
                <w:rFonts w:ascii="Arial" w:hAnsi="Arial" w:cs="Arial"/>
                <w:sz w:val="20"/>
                <w:szCs w:val="20"/>
              </w:rPr>
              <w:t>2,128,794</w:t>
            </w:r>
          </w:p>
        </w:tc>
      </w:tr>
      <w:tr w:rsidR="00850DF3" w:rsidTr="00CB4C58">
        <w:tc>
          <w:tcPr>
            <w:tcW w:w="2988" w:type="dxa"/>
            <w:hideMark/>
          </w:tcPr>
          <w:p w:rsidR="00850DF3" w:rsidRPr="00850DF3" w:rsidRDefault="00850DF3" w:rsidP="00531077">
            <w:pPr>
              <w:spacing w:line="380" w:lineRule="exact"/>
              <w:ind w:left="162" w:hanging="162"/>
              <w:rPr>
                <w:rFonts w:ascii="Arial" w:hAnsi="Arial" w:cs="Arial"/>
                <w:b/>
                <w:bCs/>
                <w:sz w:val="20"/>
                <w:szCs w:val="20"/>
              </w:rPr>
            </w:pPr>
            <w:r w:rsidRPr="00850DF3">
              <w:rPr>
                <w:rFonts w:ascii="Arial" w:hAnsi="Arial" w:cs="Arial"/>
                <w:b/>
                <w:bCs/>
                <w:sz w:val="20"/>
                <w:szCs w:val="20"/>
              </w:rPr>
              <w:t>Total liabilities and shareholders’ equity</w:t>
            </w:r>
          </w:p>
        </w:tc>
        <w:tc>
          <w:tcPr>
            <w:tcW w:w="1890" w:type="dxa"/>
            <w:vAlign w:val="bottom"/>
          </w:tcPr>
          <w:p w:rsidR="00850DF3" w:rsidRPr="00850DF3" w:rsidRDefault="00850DF3" w:rsidP="00531077">
            <w:pPr>
              <w:tabs>
                <w:tab w:val="decimal" w:pos="1335"/>
              </w:tabs>
              <w:spacing w:line="380" w:lineRule="exact"/>
              <w:rPr>
                <w:rFonts w:ascii="Arial" w:hAnsi="Arial" w:cs="Arial"/>
                <w:sz w:val="20"/>
                <w:szCs w:val="20"/>
              </w:rPr>
            </w:pPr>
            <w:r w:rsidRPr="00850DF3">
              <w:rPr>
                <w:rFonts w:ascii="Arial" w:hAnsi="Arial" w:cs="Arial"/>
                <w:sz w:val="20"/>
                <w:szCs w:val="20"/>
              </w:rPr>
              <w:t>3,112,076</w:t>
            </w:r>
          </w:p>
        </w:tc>
        <w:tc>
          <w:tcPr>
            <w:tcW w:w="1710" w:type="dxa"/>
            <w:vAlign w:val="bottom"/>
          </w:tcPr>
          <w:p w:rsidR="00850DF3" w:rsidRPr="00850DF3" w:rsidRDefault="00850DF3" w:rsidP="00531077">
            <w:pPr>
              <w:pBdr>
                <w:bottom w:val="double" w:sz="4" w:space="1" w:color="auto"/>
              </w:pBdr>
              <w:tabs>
                <w:tab w:val="decimal" w:pos="1335"/>
              </w:tabs>
              <w:spacing w:line="380" w:lineRule="exact"/>
              <w:rPr>
                <w:rFonts w:ascii="Arial" w:hAnsi="Arial" w:cs="Arial"/>
                <w:sz w:val="20"/>
                <w:szCs w:val="20"/>
              </w:rPr>
            </w:pPr>
            <w:r w:rsidRPr="00850DF3">
              <w:rPr>
                <w:rFonts w:ascii="Arial" w:hAnsi="Arial" w:cs="Arial"/>
                <w:sz w:val="20"/>
                <w:szCs w:val="20"/>
              </w:rPr>
              <w:t>5,795</w:t>
            </w:r>
          </w:p>
        </w:tc>
        <w:tc>
          <w:tcPr>
            <w:tcW w:w="1890" w:type="dxa"/>
            <w:vAlign w:val="bottom"/>
          </w:tcPr>
          <w:p w:rsidR="00850DF3" w:rsidRPr="00850DF3" w:rsidRDefault="00850DF3" w:rsidP="00531077">
            <w:pPr>
              <w:tabs>
                <w:tab w:val="decimal" w:pos="1335"/>
              </w:tabs>
              <w:spacing w:line="380" w:lineRule="exact"/>
              <w:rPr>
                <w:rFonts w:ascii="Arial" w:hAnsi="Arial" w:cs="Arial"/>
                <w:sz w:val="20"/>
                <w:szCs w:val="20"/>
              </w:rPr>
            </w:pPr>
            <w:r w:rsidRPr="00850DF3">
              <w:rPr>
                <w:rFonts w:ascii="Arial" w:hAnsi="Arial" w:cs="Arial"/>
                <w:sz w:val="20"/>
                <w:szCs w:val="20"/>
              </w:rPr>
              <w:t>3,117,871</w:t>
            </w:r>
          </w:p>
        </w:tc>
      </w:tr>
      <w:tr w:rsidR="00850DF3" w:rsidTr="00CB4C58">
        <w:tc>
          <w:tcPr>
            <w:tcW w:w="2988" w:type="dxa"/>
            <w:hideMark/>
          </w:tcPr>
          <w:p w:rsidR="00850DF3" w:rsidRPr="00850DF3" w:rsidRDefault="00850DF3" w:rsidP="00531077">
            <w:pPr>
              <w:spacing w:line="380" w:lineRule="exact"/>
              <w:ind w:left="162" w:right="-110" w:hanging="162"/>
              <w:rPr>
                <w:rFonts w:ascii="Arial" w:hAnsi="Arial" w:cs="Arial"/>
                <w:b/>
                <w:bCs/>
                <w:sz w:val="20"/>
                <w:szCs w:val="20"/>
              </w:rPr>
            </w:pPr>
            <w:r w:rsidRPr="00850DF3">
              <w:rPr>
                <w:rFonts w:ascii="Arial" w:hAnsi="Arial" w:cs="Arial"/>
                <w:b/>
                <w:bCs/>
                <w:sz w:val="20"/>
                <w:szCs w:val="20"/>
              </w:rPr>
              <w:t>Statements of income</w:t>
            </w:r>
          </w:p>
        </w:tc>
        <w:tc>
          <w:tcPr>
            <w:tcW w:w="1890" w:type="dxa"/>
          </w:tcPr>
          <w:p w:rsidR="00850DF3" w:rsidRPr="00850DF3" w:rsidRDefault="00850DF3" w:rsidP="00531077">
            <w:pPr>
              <w:spacing w:line="380" w:lineRule="exact"/>
              <w:jc w:val="center"/>
              <w:rPr>
                <w:rFonts w:ascii="Arial" w:hAnsi="Arial" w:cs="Arial"/>
                <w:sz w:val="20"/>
                <w:szCs w:val="20"/>
              </w:rPr>
            </w:pPr>
          </w:p>
        </w:tc>
        <w:tc>
          <w:tcPr>
            <w:tcW w:w="1710" w:type="dxa"/>
          </w:tcPr>
          <w:p w:rsidR="00850DF3" w:rsidRPr="00850DF3" w:rsidRDefault="00850DF3" w:rsidP="00531077">
            <w:pPr>
              <w:spacing w:line="380" w:lineRule="exact"/>
              <w:jc w:val="center"/>
              <w:rPr>
                <w:rFonts w:ascii="Arial" w:hAnsi="Arial" w:cs="Arial"/>
                <w:sz w:val="20"/>
                <w:szCs w:val="20"/>
              </w:rPr>
            </w:pPr>
          </w:p>
        </w:tc>
        <w:tc>
          <w:tcPr>
            <w:tcW w:w="1890" w:type="dxa"/>
          </w:tcPr>
          <w:p w:rsidR="00850DF3" w:rsidRPr="00850DF3" w:rsidRDefault="00850DF3" w:rsidP="00531077">
            <w:pPr>
              <w:spacing w:line="380" w:lineRule="exact"/>
              <w:jc w:val="center"/>
              <w:rPr>
                <w:rFonts w:ascii="Arial" w:hAnsi="Arial" w:cs="Arial"/>
                <w:sz w:val="20"/>
                <w:szCs w:val="20"/>
              </w:rPr>
            </w:pPr>
          </w:p>
        </w:tc>
      </w:tr>
      <w:tr w:rsidR="00850DF3" w:rsidTr="00850DF3">
        <w:tc>
          <w:tcPr>
            <w:tcW w:w="2988" w:type="dxa"/>
            <w:hideMark/>
          </w:tcPr>
          <w:p w:rsidR="00850DF3" w:rsidRPr="00850DF3" w:rsidRDefault="00850DF3" w:rsidP="00531077">
            <w:pPr>
              <w:spacing w:line="380" w:lineRule="exact"/>
              <w:ind w:left="162" w:hanging="162"/>
              <w:rPr>
                <w:rFonts w:ascii="Arial" w:hAnsi="Arial" w:cs="Arial"/>
                <w:sz w:val="20"/>
                <w:szCs w:val="20"/>
              </w:rPr>
            </w:pPr>
            <w:r w:rsidRPr="00850DF3">
              <w:rPr>
                <w:rFonts w:ascii="Arial" w:hAnsi="Arial" w:cs="Arial"/>
                <w:sz w:val="20"/>
                <w:szCs w:val="20"/>
              </w:rPr>
              <w:t>Selling and distribution expenses</w:t>
            </w:r>
          </w:p>
        </w:tc>
        <w:tc>
          <w:tcPr>
            <w:tcW w:w="1890" w:type="dxa"/>
            <w:vAlign w:val="bottom"/>
          </w:tcPr>
          <w:p w:rsidR="00850DF3" w:rsidRPr="00850DF3" w:rsidRDefault="00850DF3" w:rsidP="00531077">
            <w:pPr>
              <w:tabs>
                <w:tab w:val="decimal" w:pos="1335"/>
              </w:tabs>
              <w:spacing w:line="380" w:lineRule="exact"/>
              <w:rPr>
                <w:rFonts w:ascii="Arial" w:hAnsi="Arial" w:cs="Arial"/>
                <w:sz w:val="20"/>
                <w:szCs w:val="20"/>
              </w:rPr>
            </w:pPr>
            <w:r w:rsidRPr="00850DF3">
              <w:rPr>
                <w:rFonts w:ascii="Arial" w:hAnsi="Arial" w:cs="Arial"/>
                <w:sz w:val="20"/>
                <w:szCs w:val="20"/>
              </w:rPr>
              <w:t>535,738</w:t>
            </w:r>
          </w:p>
        </w:tc>
        <w:tc>
          <w:tcPr>
            <w:tcW w:w="1710" w:type="dxa"/>
            <w:vAlign w:val="bottom"/>
          </w:tcPr>
          <w:p w:rsidR="00850DF3" w:rsidRPr="00850DF3" w:rsidRDefault="00850DF3" w:rsidP="00531077">
            <w:pPr>
              <w:tabs>
                <w:tab w:val="decimal" w:pos="1335"/>
              </w:tabs>
              <w:spacing w:line="380" w:lineRule="exact"/>
              <w:rPr>
                <w:rFonts w:ascii="Arial" w:hAnsi="Arial" w:cs="Arial"/>
                <w:sz w:val="20"/>
                <w:szCs w:val="20"/>
              </w:rPr>
            </w:pPr>
            <w:r w:rsidRPr="00850DF3">
              <w:rPr>
                <w:rFonts w:ascii="Arial" w:hAnsi="Arial" w:cs="Arial"/>
                <w:sz w:val="20"/>
                <w:szCs w:val="20"/>
              </w:rPr>
              <w:t>3,173</w:t>
            </w:r>
          </w:p>
        </w:tc>
        <w:tc>
          <w:tcPr>
            <w:tcW w:w="1890" w:type="dxa"/>
            <w:vAlign w:val="bottom"/>
          </w:tcPr>
          <w:p w:rsidR="00850DF3" w:rsidRPr="00850DF3" w:rsidRDefault="00850DF3" w:rsidP="00531077">
            <w:pPr>
              <w:tabs>
                <w:tab w:val="decimal" w:pos="1335"/>
              </w:tabs>
              <w:spacing w:line="380" w:lineRule="exact"/>
              <w:rPr>
                <w:rFonts w:ascii="Arial" w:hAnsi="Arial" w:cs="Arial"/>
                <w:sz w:val="20"/>
                <w:szCs w:val="20"/>
              </w:rPr>
            </w:pPr>
            <w:r w:rsidRPr="00850DF3">
              <w:rPr>
                <w:rFonts w:ascii="Arial" w:hAnsi="Arial" w:cs="Arial"/>
                <w:sz w:val="20"/>
                <w:szCs w:val="20"/>
              </w:rPr>
              <w:t>538,911</w:t>
            </w:r>
          </w:p>
        </w:tc>
      </w:tr>
      <w:tr w:rsidR="00850DF3" w:rsidTr="001C7DE6">
        <w:tc>
          <w:tcPr>
            <w:tcW w:w="2988" w:type="dxa"/>
            <w:hideMark/>
          </w:tcPr>
          <w:p w:rsidR="00850DF3" w:rsidRPr="00850DF3" w:rsidRDefault="00850DF3" w:rsidP="00531077">
            <w:pPr>
              <w:spacing w:line="380" w:lineRule="exact"/>
              <w:ind w:left="162" w:hanging="162"/>
              <w:rPr>
                <w:rFonts w:ascii="Arial" w:hAnsi="Arial" w:cs="Arial"/>
                <w:sz w:val="20"/>
                <w:szCs w:val="20"/>
              </w:rPr>
            </w:pPr>
            <w:r w:rsidRPr="00850DF3">
              <w:rPr>
                <w:rFonts w:ascii="Arial" w:hAnsi="Arial" w:cs="Arial"/>
                <w:sz w:val="20"/>
                <w:szCs w:val="20"/>
              </w:rPr>
              <w:t>Income tax expenses</w:t>
            </w:r>
          </w:p>
        </w:tc>
        <w:tc>
          <w:tcPr>
            <w:tcW w:w="1890" w:type="dxa"/>
            <w:vAlign w:val="bottom"/>
          </w:tcPr>
          <w:p w:rsidR="00850DF3" w:rsidRPr="00850DF3" w:rsidRDefault="00850DF3" w:rsidP="00531077">
            <w:pPr>
              <w:tabs>
                <w:tab w:val="decimal" w:pos="1335"/>
              </w:tabs>
              <w:spacing w:line="380" w:lineRule="exact"/>
              <w:rPr>
                <w:rFonts w:ascii="Arial" w:hAnsi="Arial" w:cs="Arial"/>
                <w:sz w:val="20"/>
                <w:szCs w:val="20"/>
                <w:cs/>
              </w:rPr>
            </w:pPr>
            <w:r w:rsidRPr="00850DF3">
              <w:rPr>
                <w:rFonts w:ascii="Arial" w:hAnsi="Arial" w:cs="Arial"/>
                <w:sz w:val="20"/>
                <w:szCs w:val="20"/>
              </w:rPr>
              <w:t>42,37</w:t>
            </w:r>
            <w:r w:rsidR="00531077">
              <w:rPr>
                <w:rFonts w:ascii="Arial" w:hAnsi="Arial" w:cs="Arial"/>
                <w:sz w:val="20"/>
                <w:szCs w:val="20"/>
              </w:rPr>
              <w:t>0</w:t>
            </w:r>
          </w:p>
        </w:tc>
        <w:tc>
          <w:tcPr>
            <w:tcW w:w="1710" w:type="dxa"/>
            <w:vAlign w:val="bottom"/>
          </w:tcPr>
          <w:p w:rsidR="00850DF3" w:rsidRPr="00850DF3" w:rsidRDefault="00531077" w:rsidP="00531077">
            <w:pPr>
              <w:pBdr>
                <w:bottom w:val="single" w:sz="4" w:space="1" w:color="auto"/>
              </w:pBdr>
              <w:tabs>
                <w:tab w:val="decimal" w:pos="1335"/>
              </w:tabs>
              <w:spacing w:line="380" w:lineRule="exact"/>
              <w:rPr>
                <w:rFonts w:ascii="Arial" w:hAnsi="Arial" w:cs="Arial"/>
                <w:sz w:val="20"/>
                <w:szCs w:val="20"/>
              </w:rPr>
            </w:pPr>
            <w:r>
              <w:rPr>
                <w:rFonts w:ascii="Arial" w:hAnsi="Arial" w:cs="Arial"/>
                <w:sz w:val="20"/>
                <w:szCs w:val="20"/>
              </w:rPr>
              <w:t>(634)</w:t>
            </w:r>
          </w:p>
        </w:tc>
        <w:tc>
          <w:tcPr>
            <w:tcW w:w="1890" w:type="dxa"/>
            <w:vAlign w:val="bottom"/>
          </w:tcPr>
          <w:p w:rsidR="00850DF3" w:rsidRPr="00850DF3" w:rsidRDefault="00850DF3" w:rsidP="00531077">
            <w:pPr>
              <w:tabs>
                <w:tab w:val="decimal" w:pos="1335"/>
              </w:tabs>
              <w:spacing w:line="380" w:lineRule="exact"/>
              <w:rPr>
                <w:rFonts w:ascii="Arial" w:hAnsi="Arial" w:cs="Arial"/>
                <w:sz w:val="20"/>
                <w:szCs w:val="20"/>
              </w:rPr>
            </w:pPr>
            <w:r w:rsidRPr="00850DF3">
              <w:rPr>
                <w:rFonts w:ascii="Arial" w:hAnsi="Arial" w:cs="Arial"/>
                <w:sz w:val="20"/>
                <w:szCs w:val="20"/>
              </w:rPr>
              <w:t>41,736</w:t>
            </w:r>
          </w:p>
        </w:tc>
      </w:tr>
      <w:tr w:rsidR="00850DF3" w:rsidTr="00CB4C58">
        <w:tc>
          <w:tcPr>
            <w:tcW w:w="2988" w:type="dxa"/>
            <w:hideMark/>
          </w:tcPr>
          <w:p w:rsidR="00850DF3" w:rsidRPr="00850DF3" w:rsidRDefault="00850DF3" w:rsidP="00531077">
            <w:pPr>
              <w:spacing w:line="380" w:lineRule="exact"/>
              <w:ind w:left="162" w:hanging="162"/>
              <w:rPr>
                <w:rFonts w:ascii="Arial" w:hAnsi="Arial" w:cs="Arial"/>
                <w:b/>
                <w:bCs/>
                <w:sz w:val="20"/>
                <w:szCs w:val="20"/>
              </w:rPr>
            </w:pPr>
            <w:r w:rsidRPr="00850DF3">
              <w:rPr>
                <w:rFonts w:ascii="Arial" w:hAnsi="Arial" w:cs="Arial"/>
                <w:b/>
                <w:bCs/>
                <w:sz w:val="20"/>
                <w:szCs w:val="20"/>
              </w:rPr>
              <w:t xml:space="preserve">Profit for the </w:t>
            </w:r>
            <w:r w:rsidR="00531077">
              <w:rPr>
                <w:rFonts w:ascii="Arial" w:hAnsi="Arial" w:cs="Arial"/>
                <w:b/>
                <w:bCs/>
                <w:sz w:val="20"/>
                <w:szCs w:val="20"/>
              </w:rPr>
              <w:t>year</w:t>
            </w:r>
          </w:p>
        </w:tc>
        <w:tc>
          <w:tcPr>
            <w:tcW w:w="1890" w:type="dxa"/>
          </w:tcPr>
          <w:p w:rsidR="00850DF3" w:rsidRPr="00850DF3" w:rsidRDefault="00850DF3" w:rsidP="00531077">
            <w:pPr>
              <w:tabs>
                <w:tab w:val="decimal" w:pos="1335"/>
              </w:tabs>
              <w:spacing w:line="380" w:lineRule="exact"/>
              <w:rPr>
                <w:rFonts w:ascii="Arial" w:hAnsi="Arial" w:cs="Arial"/>
                <w:sz w:val="20"/>
                <w:szCs w:val="20"/>
              </w:rPr>
            </w:pPr>
            <w:r w:rsidRPr="00850DF3">
              <w:rPr>
                <w:rFonts w:ascii="Arial" w:hAnsi="Arial" w:cs="Arial"/>
                <w:sz w:val="20"/>
                <w:szCs w:val="20"/>
              </w:rPr>
              <w:t>162,69</w:t>
            </w:r>
            <w:r w:rsidR="00531077">
              <w:rPr>
                <w:rFonts w:ascii="Arial" w:hAnsi="Arial" w:cs="Arial"/>
                <w:sz w:val="20"/>
                <w:szCs w:val="20"/>
              </w:rPr>
              <w:t>5</w:t>
            </w:r>
          </w:p>
        </w:tc>
        <w:tc>
          <w:tcPr>
            <w:tcW w:w="1710" w:type="dxa"/>
          </w:tcPr>
          <w:p w:rsidR="00850DF3" w:rsidRPr="00850DF3" w:rsidRDefault="00850DF3" w:rsidP="00531077">
            <w:pPr>
              <w:pBdr>
                <w:bottom w:val="double" w:sz="4" w:space="1" w:color="auto"/>
              </w:pBdr>
              <w:tabs>
                <w:tab w:val="decimal" w:pos="1335"/>
              </w:tabs>
              <w:spacing w:line="380" w:lineRule="exact"/>
              <w:rPr>
                <w:rFonts w:ascii="Arial" w:hAnsi="Arial" w:cs="Arial"/>
                <w:sz w:val="20"/>
                <w:szCs w:val="20"/>
              </w:rPr>
            </w:pPr>
            <w:r w:rsidRPr="00850DF3">
              <w:rPr>
                <w:rFonts w:ascii="Arial" w:hAnsi="Arial" w:cs="Arial"/>
                <w:sz w:val="20"/>
                <w:szCs w:val="20"/>
              </w:rPr>
              <w:t>(2,53</w:t>
            </w:r>
            <w:r w:rsidR="00531077">
              <w:rPr>
                <w:rFonts w:ascii="Arial" w:hAnsi="Arial" w:cs="Arial"/>
                <w:sz w:val="20"/>
                <w:szCs w:val="20"/>
              </w:rPr>
              <w:t>9</w:t>
            </w:r>
            <w:r w:rsidRPr="00850DF3">
              <w:rPr>
                <w:rFonts w:ascii="Arial" w:hAnsi="Arial" w:cs="Arial"/>
                <w:sz w:val="20"/>
                <w:szCs w:val="20"/>
              </w:rPr>
              <w:t>)</w:t>
            </w:r>
          </w:p>
        </w:tc>
        <w:tc>
          <w:tcPr>
            <w:tcW w:w="1890" w:type="dxa"/>
          </w:tcPr>
          <w:p w:rsidR="00850DF3" w:rsidRPr="00850DF3" w:rsidRDefault="00850DF3" w:rsidP="00531077">
            <w:pPr>
              <w:tabs>
                <w:tab w:val="decimal" w:pos="1335"/>
              </w:tabs>
              <w:spacing w:line="380" w:lineRule="exact"/>
              <w:rPr>
                <w:rFonts w:ascii="Arial" w:hAnsi="Arial" w:cs="Arial"/>
                <w:sz w:val="20"/>
                <w:szCs w:val="20"/>
              </w:rPr>
            </w:pPr>
            <w:r w:rsidRPr="00850DF3">
              <w:rPr>
                <w:rFonts w:ascii="Arial" w:hAnsi="Arial" w:cs="Arial"/>
                <w:sz w:val="20"/>
                <w:szCs w:val="20"/>
              </w:rPr>
              <w:t>160,156</w:t>
            </w:r>
          </w:p>
        </w:tc>
      </w:tr>
      <w:tr w:rsidR="00850DF3" w:rsidTr="00CB4C58">
        <w:tc>
          <w:tcPr>
            <w:tcW w:w="2988" w:type="dxa"/>
            <w:hideMark/>
          </w:tcPr>
          <w:p w:rsidR="00850DF3" w:rsidRPr="00850DF3" w:rsidRDefault="00850DF3" w:rsidP="00531077">
            <w:pPr>
              <w:spacing w:line="380" w:lineRule="exact"/>
              <w:ind w:left="162" w:hanging="162"/>
              <w:rPr>
                <w:rFonts w:ascii="Arial" w:hAnsi="Arial" w:cs="Arial"/>
                <w:b/>
                <w:bCs/>
                <w:sz w:val="20"/>
                <w:szCs w:val="20"/>
              </w:rPr>
            </w:pPr>
            <w:r w:rsidRPr="00850DF3">
              <w:rPr>
                <w:rFonts w:ascii="Arial" w:hAnsi="Arial" w:cs="Arial"/>
                <w:b/>
                <w:bCs/>
                <w:sz w:val="20"/>
                <w:szCs w:val="20"/>
              </w:rPr>
              <w:t>Attributable to:</w:t>
            </w:r>
          </w:p>
        </w:tc>
        <w:tc>
          <w:tcPr>
            <w:tcW w:w="1890" w:type="dxa"/>
          </w:tcPr>
          <w:p w:rsidR="00850DF3" w:rsidRPr="00850DF3" w:rsidRDefault="00850DF3" w:rsidP="00531077">
            <w:pPr>
              <w:tabs>
                <w:tab w:val="decimal" w:pos="1335"/>
              </w:tabs>
              <w:spacing w:line="380" w:lineRule="exact"/>
              <w:rPr>
                <w:rFonts w:ascii="Arial" w:hAnsi="Arial" w:cs="Arial"/>
                <w:sz w:val="20"/>
                <w:szCs w:val="20"/>
              </w:rPr>
            </w:pPr>
          </w:p>
        </w:tc>
        <w:tc>
          <w:tcPr>
            <w:tcW w:w="1710" w:type="dxa"/>
          </w:tcPr>
          <w:p w:rsidR="00850DF3" w:rsidRPr="00850DF3" w:rsidRDefault="00850DF3" w:rsidP="00531077">
            <w:pPr>
              <w:tabs>
                <w:tab w:val="decimal" w:pos="1335"/>
              </w:tabs>
              <w:spacing w:line="380" w:lineRule="exact"/>
              <w:rPr>
                <w:rFonts w:ascii="Arial" w:hAnsi="Arial" w:cs="Arial"/>
                <w:sz w:val="20"/>
                <w:szCs w:val="20"/>
              </w:rPr>
            </w:pPr>
          </w:p>
        </w:tc>
        <w:tc>
          <w:tcPr>
            <w:tcW w:w="1890" w:type="dxa"/>
          </w:tcPr>
          <w:p w:rsidR="00850DF3" w:rsidRPr="00850DF3" w:rsidRDefault="00850DF3" w:rsidP="00531077">
            <w:pPr>
              <w:tabs>
                <w:tab w:val="decimal" w:pos="1335"/>
              </w:tabs>
              <w:spacing w:line="380" w:lineRule="exact"/>
              <w:rPr>
                <w:rFonts w:ascii="Arial" w:hAnsi="Arial" w:cs="Arial"/>
                <w:sz w:val="20"/>
                <w:szCs w:val="20"/>
              </w:rPr>
            </w:pPr>
          </w:p>
        </w:tc>
      </w:tr>
      <w:tr w:rsidR="00850DF3" w:rsidTr="00850DF3">
        <w:trPr>
          <w:trHeight w:val="576"/>
        </w:trPr>
        <w:tc>
          <w:tcPr>
            <w:tcW w:w="2988" w:type="dxa"/>
            <w:hideMark/>
          </w:tcPr>
          <w:p w:rsidR="00850DF3" w:rsidRPr="00850DF3" w:rsidRDefault="00850DF3" w:rsidP="00531077">
            <w:pPr>
              <w:spacing w:line="380" w:lineRule="exact"/>
              <w:ind w:left="162" w:hanging="162"/>
              <w:rPr>
                <w:rFonts w:ascii="Arial" w:hAnsi="Arial" w:cs="Arial"/>
                <w:sz w:val="20"/>
                <w:szCs w:val="20"/>
              </w:rPr>
            </w:pPr>
            <w:r w:rsidRPr="00850DF3">
              <w:rPr>
                <w:rFonts w:ascii="Arial" w:hAnsi="Arial" w:cs="Arial"/>
                <w:sz w:val="20"/>
                <w:szCs w:val="20"/>
              </w:rPr>
              <w:t>Profit attributable to equity holders of the Company</w:t>
            </w:r>
          </w:p>
        </w:tc>
        <w:tc>
          <w:tcPr>
            <w:tcW w:w="1890" w:type="dxa"/>
            <w:vAlign w:val="bottom"/>
          </w:tcPr>
          <w:p w:rsidR="00850DF3" w:rsidRPr="00850DF3" w:rsidRDefault="00850DF3" w:rsidP="00531077">
            <w:pPr>
              <w:tabs>
                <w:tab w:val="decimal" w:pos="1335"/>
              </w:tabs>
              <w:spacing w:line="380" w:lineRule="exact"/>
              <w:rPr>
                <w:rFonts w:ascii="Arial" w:hAnsi="Arial" w:cs="Arial"/>
                <w:sz w:val="20"/>
                <w:szCs w:val="20"/>
              </w:rPr>
            </w:pPr>
            <w:r w:rsidRPr="00850DF3">
              <w:rPr>
                <w:rFonts w:ascii="Arial" w:hAnsi="Arial" w:cs="Arial"/>
                <w:sz w:val="20"/>
                <w:szCs w:val="20"/>
              </w:rPr>
              <w:t>162,69</w:t>
            </w:r>
            <w:r w:rsidR="00531077">
              <w:rPr>
                <w:rFonts w:ascii="Arial" w:hAnsi="Arial" w:cs="Arial"/>
                <w:sz w:val="20"/>
                <w:szCs w:val="20"/>
              </w:rPr>
              <w:t>5</w:t>
            </w:r>
          </w:p>
        </w:tc>
        <w:tc>
          <w:tcPr>
            <w:tcW w:w="1710" w:type="dxa"/>
            <w:vAlign w:val="bottom"/>
          </w:tcPr>
          <w:p w:rsidR="00850DF3" w:rsidRPr="00850DF3" w:rsidRDefault="00850DF3" w:rsidP="00531077">
            <w:pPr>
              <w:tabs>
                <w:tab w:val="decimal" w:pos="1335"/>
              </w:tabs>
              <w:spacing w:line="380" w:lineRule="exact"/>
              <w:rPr>
                <w:rFonts w:ascii="Arial" w:hAnsi="Arial" w:cs="Arial"/>
                <w:sz w:val="20"/>
                <w:szCs w:val="20"/>
              </w:rPr>
            </w:pPr>
            <w:r w:rsidRPr="00850DF3">
              <w:rPr>
                <w:rFonts w:ascii="Arial" w:hAnsi="Arial" w:cs="Arial"/>
                <w:sz w:val="20"/>
                <w:szCs w:val="20"/>
              </w:rPr>
              <w:t>(2,53</w:t>
            </w:r>
            <w:r w:rsidR="00531077">
              <w:rPr>
                <w:rFonts w:ascii="Arial" w:hAnsi="Arial" w:cs="Arial"/>
                <w:sz w:val="20"/>
                <w:szCs w:val="20"/>
              </w:rPr>
              <w:t>9</w:t>
            </w:r>
            <w:r w:rsidRPr="00850DF3">
              <w:rPr>
                <w:rFonts w:ascii="Arial" w:hAnsi="Arial" w:cs="Arial"/>
                <w:sz w:val="20"/>
                <w:szCs w:val="20"/>
              </w:rPr>
              <w:t>)</w:t>
            </w:r>
          </w:p>
        </w:tc>
        <w:tc>
          <w:tcPr>
            <w:tcW w:w="1890" w:type="dxa"/>
            <w:vAlign w:val="bottom"/>
          </w:tcPr>
          <w:p w:rsidR="00850DF3" w:rsidRPr="00850DF3" w:rsidRDefault="00850DF3" w:rsidP="00531077">
            <w:pPr>
              <w:tabs>
                <w:tab w:val="decimal" w:pos="1335"/>
              </w:tabs>
              <w:spacing w:line="380" w:lineRule="exact"/>
              <w:rPr>
                <w:rFonts w:ascii="Arial" w:hAnsi="Arial" w:cs="Arial"/>
                <w:sz w:val="20"/>
                <w:szCs w:val="20"/>
              </w:rPr>
            </w:pPr>
            <w:r w:rsidRPr="00850DF3">
              <w:rPr>
                <w:rFonts w:ascii="Arial" w:hAnsi="Arial" w:cs="Arial"/>
                <w:sz w:val="20"/>
                <w:szCs w:val="20"/>
              </w:rPr>
              <w:t>160,156</w:t>
            </w:r>
          </w:p>
        </w:tc>
      </w:tr>
      <w:tr w:rsidR="00850DF3" w:rsidTr="00CB4C58">
        <w:tc>
          <w:tcPr>
            <w:tcW w:w="2988" w:type="dxa"/>
            <w:hideMark/>
          </w:tcPr>
          <w:p w:rsidR="00850DF3" w:rsidRPr="00850DF3" w:rsidRDefault="00850DF3" w:rsidP="00531077">
            <w:pPr>
              <w:spacing w:line="380" w:lineRule="exact"/>
              <w:ind w:left="162" w:hanging="162"/>
              <w:rPr>
                <w:rFonts w:ascii="Arial" w:hAnsi="Arial" w:cs="Arial"/>
                <w:b/>
                <w:bCs/>
                <w:sz w:val="20"/>
                <w:szCs w:val="20"/>
              </w:rPr>
            </w:pPr>
            <w:r w:rsidRPr="00850DF3">
              <w:rPr>
                <w:rFonts w:ascii="Arial" w:hAnsi="Arial" w:cs="Arial"/>
                <w:b/>
                <w:bCs/>
                <w:sz w:val="20"/>
                <w:szCs w:val="20"/>
              </w:rPr>
              <w:t>Earnings per share (Baht):</w:t>
            </w:r>
          </w:p>
        </w:tc>
        <w:tc>
          <w:tcPr>
            <w:tcW w:w="1890" w:type="dxa"/>
          </w:tcPr>
          <w:p w:rsidR="00850DF3" w:rsidRPr="00850DF3" w:rsidRDefault="00850DF3" w:rsidP="00531077">
            <w:pPr>
              <w:tabs>
                <w:tab w:val="decimal" w:pos="1335"/>
              </w:tabs>
              <w:spacing w:line="380" w:lineRule="exact"/>
              <w:rPr>
                <w:rFonts w:ascii="Arial" w:hAnsi="Arial" w:cs="Arial"/>
                <w:sz w:val="20"/>
                <w:szCs w:val="20"/>
              </w:rPr>
            </w:pPr>
          </w:p>
        </w:tc>
        <w:tc>
          <w:tcPr>
            <w:tcW w:w="1710" w:type="dxa"/>
          </w:tcPr>
          <w:p w:rsidR="00850DF3" w:rsidRPr="00850DF3" w:rsidRDefault="00850DF3" w:rsidP="00531077">
            <w:pPr>
              <w:tabs>
                <w:tab w:val="decimal" w:pos="1335"/>
              </w:tabs>
              <w:spacing w:line="380" w:lineRule="exact"/>
              <w:rPr>
                <w:rFonts w:ascii="Arial" w:hAnsi="Arial" w:cs="Arial"/>
                <w:sz w:val="20"/>
                <w:szCs w:val="20"/>
              </w:rPr>
            </w:pPr>
          </w:p>
        </w:tc>
        <w:tc>
          <w:tcPr>
            <w:tcW w:w="1890" w:type="dxa"/>
          </w:tcPr>
          <w:p w:rsidR="00850DF3" w:rsidRPr="00850DF3" w:rsidRDefault="00850DF3" w:rsidP="00531077">
            <w:pPr>
              <w:tabs>
                <w:tab w:val="decimal" w:pos="1335"/>
              </w:tabs>
              <w:spacing w:line="380" w:lineRule="exact"/>
              <w:rPr>
                <w:rFonts w:ascii="Arial" w:hAnsi="Arial" w:cs="Arial"/>
                <w:sz w:val="20"/>
                <w:szCs w:val="20"/>
              </w:rPr>
            </w:pPr>
          </w:p>
        </w:tc>
      </w:tr>
      <w:tr w:rsidR="00850DF3" w:rsidTr="00CB4C58">
        <w:tc>
          <w:tcPr>
            <w:tcW w:w="2988" w:type="dxa"/>
            <w:hideMark/>
          </w:tcPr>
          <w:p w:rsidR="00850DF3" w:rsidRPr="00850DF3" w:rsidRDefault="00850DF3" w:rsidP="00531077">
            <w:pPr>
              <w:spacing w:line="380" w:lineRule="exact"/>
              <w:ind w:left="162" w:hanging="162"/>
              <w:rPr>
                <w:rFonts w:ascii="Arial" w:hAnsi="Arial" w:cs="Arial"/>
                <w:sz w:val="20"/>
                <w:szCs w:val="20"/>
              </w:rPr>
            </w:pPr>
            <w:r w:rsidRPr="00850DF3">
              <w:rPr>
                <w:rFonts w:ascii="Arial" w:hAnsi="Arial" w:cs="Arial"/>
                <w:sz w:val="20"/>
                <w:szCs w:val="20"/>
              </w:rPr>
              <w:t>Basic earnings per share</w:t>
            </w:r>
          </w:p>
        </w:tc>
        <w:tc>
          <w:tcPr>
            <w:tcW w:w="1890" w:type="dxa"/>
          </w:tcPr>
          <w:p w:rsidR="00850DF3" w:rsidRPr="00850DF3" w:rsidRDefault="00850DF3" w:rsidP="00531077">
            <w:pPr>
              <w:tabs>
                <w:tab w:val="decimal" w:pos="922"/>
              </w:tabs>
              <w:spacing w:line="380" w:lineRule="exact"/>
              <w:rPr>
                <w:rFonts w:ascii="Arial" w:hAnsi="Arial" w:cs="Arial"/>
                <w:sz w:val="20"/>
                <w:szCs w:val="20"/>
              </w:rPr>
            </w:pPr>
            <w:r w:rsidRPr="00850DF3">
              <w:rPr>
                <w:rFonts w:ascii="Arial" w:hAnsi="Arial" w:cs="Arial"/>
                <w:sz w:val="20"/>
                <w:szCs w:val="20"/>
              </w:rPr>
              <w:t>0.217</w:t>
            </w:r>
          </w:p>
        </w:tc>
        <w:tc>
          <w:tcPr>
            <w:tcW w:w="1710" w:type="dxa"/>
          </w:tcPr>
          <w:p w:rsidR="00850DF3" w:rsidRPr="00850DF3" w:rsidRDefault="00850DF3" w:rsidP="00531077">
            <w:pPr>
              <w:tabs>
                <w:tab w:val="decimal" w:pos="922"/>
              </w:tabs>
              <w:spacing w:line="380" w:lineRule="exact"/>
              <w:rPr>
                <w:rFonts w:ascii="Arial" w:hAnsi="Arial" w:cs="Arial"/>
                <w:sz w:val="20"/>
                <w:szCs w:val="20"/>
              </w:rPr>
            </w:pPr>
            <w:r w:rsidRPr="00850DF3">
              <w:rPr>
                <w:rFonts w:ascii="Arial" w:hAnsi="Arial" w:cs="Arial"/>
                <w:sz w:val="20"/>
                <w:szCs w:val="20"/>
              </w:rPr>
              <w:t>(0.003)</w:t>
            </w:r>
          </w:p>
        </w:tc>
        <w:tc>
          <w:tcPr>
            <w:tcW w:w="1890" w:type="dxa"/>
          </w:tcPr>
          <w:p w:rsidR="00850DF3" w:rsidRPr="00850DF3" w:rsidRDefault="00850DF3" w:rsidP="00531077">
            <w:pPr>
              <w:tabs>
                <w:tab w:val="decimal" w:pos="922"/>
              </w:tabs>
              <w:spacing w:line="380" w:lineRule="exact"/>
              <w:rPr>
                <w:rFonts w:ascii="Arial" w:hAnsi="Arial" w:cs="Arial"/>
                <w:sz w:val="20"/>
                <w:szCs w:val="20"/>
              </w:rPr>
            </w:pPr>
            <w:r w:rsidRPr="00850DF3">
              <w:rPr>
                <w:rFonts w:ascii="Arial" w:hAnsi="Arial" w:cs="Arial"/>
                <w:sz w:val="20"/>
                <w:szCs w:val="20"/>
              </w:rPr>
              <w:t>0.214</w:t>
            </w:r>
          </w:p>
        </w:tc>
      </w:tr>
    </w:tbl>
    <w:p w:rsidR="00CB4C58" w:rsidRDefault="00CB4C58" w:rsidP="00CB4C58">
      <w:pPr>
        <w:spacing w:before="240" w:after="120" w:line="380" w:lineRule="exact"/>
        <w:ind w:left="1260" w:hanging="360"/>
        <w:jc w:val="thaiDistribute"/>
        <w:rPr>
          <w:rFonts w:ascii="Arial" w:hAnsi="Arial" w:cs="Arial"/>
          <w:sz w:val="22"/>
          <w:szCs w:val="22"/>
        </w:rPr>
      </w:pPr>
      <w:r>
        <w:rPr>
          <w:rFonts w:ascii="Arial" w:hAnsi="Arial" w:cs="Arial"/>
          <w:sz w:val="22"/>
          <w:szCs w:val="22"/>
        </w:rPr>
        <w:t xml:space="preserve">The nature of these adjustments </w:t>
      </w:r>
      <w:proofErr w:type="gramStart"/>
      <w:r>
        <w:rPr>
          <w:rFonts w:ascii="Arial" w:hAnsi="Arial" w:cs="Arial"/>
          <w:sz w:val="22"/>
          <w:szCs w:val="22"/>
        </w:rPr>
        <w:t>are</w:t>
      </w:r>
      <w:proofErr w:type="gramEnd"/>
      <w:r>
        <w:rPr>
          <w:rFonts w:ascii="Arial" w:hAnsi="Arial" w:cs="Arial"/>
          <w:sz w:val="22"/>
          <w:szCs w:val="22"/>
        </w:rPr>
        <w:t xml:space="preserve"> described below: </w:t>
      </w:r>
    </w:p>
    <w:p w:rsidR="00CB4C58" w:rsidRDefault="00CB4C58" w:rsidP="00CB4C58">
      <w:pPr>
        <w:spacing w:before="60" w:after="60" w:line="380" w:lineRule="exact"/>
        <w:ind w:left="126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 xml:space="preserve">Commission paid to obtain a contract - The management of the </w:t>
      </w:r>
      <w:r w:rsidR="00531077">
        <w:rPr>
          <w:rFonts w:ascii="Arial" w:hAnsi="Arial" w:cs="Arial"/>
          <w:sz w:val="22"/>
          <w:szCs w:val="22"/>
        </w:rPr>
        <w:t>Group</w:t>
      </w:r>
      <w:r>
        <w:rPr>
          <w:rFonts w:ascii="Arial" w:hAnsi="Arial" w:cs="Arial"/>
          <w:sz w:val="22"/>
          <w:szCs w:val="22"/>
        </w:rPr>
        <w:t xml:space="preserve"> has determined that commission paid to obtain a customer contract should be recorded as an asset and </w:t>
      </w:r>
      <w:proofErr w:type="spellStart"/>
      <w:r>
        <w:rPr>
          <w:rFonts w:ascii="Arial" w:hAnsi="Arial" w:cs="Arial"/>
          <w:sz w:val="22"/>
          <w:szCs w:val="22"/>
        </w:rPr>
        <w:t>amortised</w:t>
      </w:r>
      <w:proofErr w:type="spellEnd"/>
      <w:r>
        <w:rPr>
          <w:rFonts w:ascii="Arial" w:hAnsi="Arial" w:cs="Arial"/>
          <w:sz w:val="22"/>
          <w:szCs w:val="22"/>
        </w:rPr>
        <w:t xml:space="preserve"> to expenses on a systematic basis that is consistent with the pattern of revenue recognition. Under the previous accounting policy,</w:t>
      </w:r>
      <w:r>
        <w:rPr>
          <w:rFonts w:ascii="Arial" w:hAnsi="Arial"/>
          <w:sz w:val="22"/>
          <w:szCs w:val="22"/>
          <w:cs/>
        </w:rPr>
        <w:t xml:space="preserve"> </w:t>
      </w:r>
      <w:r>
        <w:rPr>
          <w:rFonts w:ascii="Arial" w:hAnsi="Arial" w:cs="Arial"/>
          <w:sz w:val="22"/>
          <w:szCs w:val="22"/>
        </w:rPr>
        <w:t>the Group immediately recorded commission as selling expenses when the transaction occurred.</w:t>
      </w:r>
    </w:p>
    <w:p w:rsidR="00531077" w:rsidRDefault="00531077">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ED3E98" w:rsidRPr="00744372" w:rsidRDefault="00CB4C58" w:rsidP="008C4619">
      <w:pPr>
        <w:tabs>
          <w:tab w:val="left" w:pos="72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5</w:t>
      </w:r>
      <w:r w:rsidR="00ED3E98" w:rsidRPr="00744372">
        <w:rPr>
          <w:rFonts w:ascii="Arial" w:eastAsia="Arial Unicode MS" w:hAnsi="Arial" w:cs="Arial"/>
          <w:b/>
          <w:bCs/>
          <w:sz w:val="22"/>
          <w:szCs w:val="22"/>
        </w:rPr>
        <w:t>.</w:t>
      </w:r>
      <w:r w:rsidR="00ED3E98" w:rsidRPr="00744372">
        <w:rPr>
          <w:rFonts w:ascii="Arial" w:eastAsia="Arial Unicode MS" w:hAnsi="Arial" w:cs="Arial"/>
          <w:b/>
          <w:bCs/>
          <w:sz w:val="22"/>
          <w:szCs w:val="22"/>
        </w:rPr>
        <w:tab/>
        <w:t>Significant accounting policies</w:t>
      </w:r>
    </w:p>
    <w:p w:rsidR="00ED3E98" w:rsidRPr="00744372" w:rsidRDefault="00CB4C58" w:rsidP="00494F7C">
      <w:pPr>
        <w:tabs>
          <w:tab w:val="left" w:pos="720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5</w:t>
      </w:r>
      <w:r w:rsidR="00503330" w:rsidRPr="00744372">
        <w:rPr>
          <w:rFonts w:ascii="Arial" w:eastAsia="Arial Unicode MS" w:hAnsi="Arial" w:cs="Arial"/>
          <w:b/>
          <w:bCs/>
          <w:sz w:val="22"/>
          <w:szCs w:val="22"/>
        </w:rPr>
        <w:t>.</w:t>
      </w:r>
      <w:r w:rsidR="00ED3E98" w:rsidRPr="00744372">
        <w:rPr>
          <w:rFonts w:ascii="Arial" w:eastAsia="Arial Unicode MS" w:hAnsi="Arial" w:cs="Arial"/>
          <w:b/>
          <w:bCs/>
          <w:sz w:val="22"/>
          <w:szCs w:val="22"/>
        </w:rPr>
        <w:t>1</w:t>
      </w:r>
      <w:r w:rsidR="00ED3E98" w:rsidRPr="00744372">
        <w:rPr>
          <w:rFonts w:ascii="Arial" w:eastAsia="Arial Unicode MS" w:hAnsi="Arial" w:cs="Arial"/>
          <w:b/>
          <w:bCs/>
          <w:sz w:val="22"/>
          <w:szCs w:val="22"/>
        </w:rPr>
        <w:tab/>
        <w:t>Revenue recognition</w:t>
      </w:r>
    </w:p>
    <w:p w:rsidR="00BC0079" w:rsidRPr="00B17F1F" w:rsidRDefault="00BC0079" w:rsidP="00BC0079">
      <w:pPr>
        <w:tabs>
          <w:tab w:val="left" w:pos="1440"/>
        </w:tabs>
        <w:spacing w:before="120" w:after="120" w:line="380" w:lineRule="exact"/>
        <w:ind w:left="540" w:hanging="540"/>
        <w:jc w:val="thaiDistribute"/>
        <w:outlineLvl w:val="0"/>
        <w:rPr>
          <w:rFonts w:ascii="Arial" w:hAnsi="Arial"/>
          <w:i/>
          <w:iCs/>
          <w:sz w:val="22"/>
          <w:szCs w:val="22"/>
        </w:rPr>
      </w:pPr>
      <w:r>
        <w:rPr>
          <w:rFonts w:ascii="Arial" w:hAnsi="Arial"/>
          <w:i/>
          <w:iCs/>
          <w:sz w:val="22"/>
          <w:szCs w:val="22"/>
          <w:cs/>
        </w:rPr>
        <w:tab/>
      </w:r>
      <w:r w:rsidRPr="00B17F1F">
        <w:rPr>
          <w:rFonts w:ascii="Arial" w:hAnsi="Arial"/>
          <w:i/>
          <w:iCs/>
          <w:sz w:val="22"/>
          <w:szCs w:val="22"/>
        </w:rPr>
        <w:t>Sales of goods</w:t>
      </w:r>
    </w:p>
    <w:p w:rsidR="00BC0079" w:rsidRDefault="00BC0079" w:rsidP="00BC0079">
      <w:pPr>
        <w:spacing w:before="120" w:after="120" w:line="380" w:lineRule="exact"/>
        <w:ind w:left="540"/>
        <w:jc w:val="thaiDistribute"/>
        <w:rPr>
          <w:rFonts w:ascii="Arial" w:hAnsi="Arial" w:cstheme="minorBidi"/>
          <w:sz w:val="22"/>
          <w:szCs w:val="20"/>
        </w:rPr>
      </w:pPr>
      <w:r w:rsidRPr="00B17F1F">
        <w:rPr>
          <w:rFonts w:ascii="Arial" w:hAnsi="Arial" w:cs="Arial"/>
          <w:sz w:val="22"/>
          <w:szCs w:val="20"/>
        </w:rPr>
        <w:t xml:space="preserve">Revenue from sale of goods is </w:t>
      </w:r>
      <w:proofErr w:type="spellStart"/>
      <w:r w:rsidRPr="00B17F1F">
        <w:rPr>
          <w:rFonts w:ascii="Arial" w:hAnsi="Arial" w:cs="Arial"/>
          <w:sz w:val="22"/>
          <w:szCs w:val="20"/>
        </w:rPr>
        <w:t>recognised</w:t>
      </w:r>
      <w:proofErr w:type="spellEnd"/>
      <w:r w:rsidRPr="00B17F1F">
        <w:rPr>
          <w:rFonts w:ascii="Arial" w:hAnsi="Arial" w:cs="Arial"/>
          <w:sz w:val="22"/>
          <w:szCs w:val="20"/>
        </w:rPr>
        <w:t xml:space="preserve"> at the point in time when control of the asset is transferred to the customer, generally upon delivery of the goods. Revenue is measured at the amount of the consideration received or receivable</w:t>
      </w:r>
      <w:r w:rsidRPr="00B17F1F">
        <w:rPr>
          <w:rFonts w:ascii="Arial" w:hAnsi="Arial"/>
          <w:sz w:val="22"/>
          <w:szCs w:val="20"/>
        </w:rPr>
        <w:t>, excluding value added tax, of goods supplied after deducting returns, discounts, allowances and price promotions to customers.</w:t>
      </w:r>
      <w:r w:rsidRPr="00236295">
        <w:rPr>
          <w:rFonts w:ascii="Arial" w:hAnsi="Arial" w:cs="Arial"/>
          <w:sz w:val="22"/>
          <w:szCs w:val="20"/>
        </w:rPr>
        <w:t xml:space="preserve"> </w:t>
      </w:r>
    </w:p>
    <w:p w:rsidR="00BC0079" w:rsidRPr="00744372" w:rsidRDefault="00BC0079" w:rsidP="00BC0079">
      <w:pPr>
        <w:pStyle w:val="BodyTextIndent3"/>
        <w:ind w:left="540"/>
        <w:rPr>
          <w:rFonts w:ascii="Arial" w:eastAsia="Arial Unicode MS" w:hAnsi="Arial" w:cs="Arial"/>
          <w:i/>
          <w:iCs/>
          <w:sz w:val="22"/>
          <w:szCs w:val="22"/>
        </w:rPr>
      </w:pPr>
      <w:r>
        <w:rPr>
          <w:rFonts w:ascii="Arial" w:eastAsia="Arial Unicode MS" w:hAnsi="Arial" w:cstheme="minorBidi"/>
          <w:i/>
          <w:iCs/>
          <w:sz w:val="22"/>
          <w:szCs w:val="22"/>
          <w:cs/>
        </w:rPr>
        <w:tab/>
      </w:r>
      <w:r w:rsidRPr="00744372">
        <w:rPr>
          <w:rFonts w:ascii="Arial" w:eastAsia="Arial Unicode MS" w:hAnsi="Arial" w:cs="Arial"/>
          <w:i/>
          <w:iCs/>
          <w:sz w:val="22"/>
          <w:szCs w:val="22"/>
        </w:rPr>
        <w:t xml:space="preserve">Rendering of rental </w:t>
      </w:r>
    </w:p>
    <w:p w:rsidR="00BC0079" w:rsidRDefault="00BC0079" w:rsidP="00BC0079">
      <w:pPr>
        <w:pStyle w:val="BodyTextIndent3"/>
        <w:ind w:left="540"/>
        <w:rPr>
          <w:rFonts w:ascii="Arial" w:eastAsia="Arial Unicode MS" w:hAnsi="Arial" w:cs="Arial"/>
          <w:sz w:val="22"/>
          <w:szCs w:val="22"/>
        </w:rPr>
      </w:pPr>
      <w:r w:rsidRPr="00744372">
        <w:rPr>
          <w:rFonts w:ascii="Arial" w:eastAsia="Arial Unicode MS" w:hAnsi="Arial" w:cs="Arial"/>
          <w:sz w:val="22"/>
          <w:szCs w:val="22"/>
        </w:rPr>
        <w:tab/>
        <w:t xml:space="preserve">Rental income </w:t>
      </w:r>
      <w:r>
        <w:rPr>
          <w:rFonts w:ascii="Arial" w:eastAsia="Arial Unicode MS" w:hAnsi="Arial" w:cs="Browallia New"/>
          <w:sz w:val="22"/>
          <w:szCs w:val="28"/>
        </w:rPr>
        <w:t xml:space="preserve">is </w:t>
      </w:r>
      <w:proofErr w:type="spellStart"/>
      <w:r>
        <w:rPr>
          <w:rFonts w:ascii="Arial" w:eastAsia="Arial Unicode MS" w:hAnsi="Arial" w:cs="Arial"/>
          <w:sz w:val="22"/>
          <w:szCs w:val="22"/>
        </w:rPr>
        <w:t>recognised</w:t>
      </w:r>
      <w:proofErr w:type="spellEnd"/>
      <w:r w:rsidRPr="00744372">
        <w:rPr>
          <w:rFonts w:ascii="Arial" w:eastAsia="Arial Unicode MS" w:hAnsi="Arial" w:cs="Arial"/>
          <w:sz w:val="22"/>
          <w:szCs w:val="22"/>
        </w:rPr>
        <w:t xml:space="preserve"> </w:t>
      </w:r>
      <w:r>
        <w:rPr>
          <w:rFonts w:ascii="Arial" w:eastAsia="Arial Unicode MS" w:hAnsi="Arial" w:cs="Arial"/>
          <w:sz w:val="22"/>
          <w:szCs w:val="22"/>
        </w:rPr>
        <w:t>on a straight-line basis over the lease term</w:t>
      </w:r>
      <w:r w:rsidRPr="00744372">
        <w:rPr>
          <w:rFonts w:ascii="Arial" w:eastAsia="Arial Unicode MS" w:hAnsi="Arial" w:cs="Arial"/>
          <w:sz w:val="22"/>
          <w:szCs w:val="22"/>
        </w:rPr>
        <w:t>.</w:t>
      </w:r>
    </w:p>
    <w:p w:rsidR="00BC0079" w:rsidRPr="008F1613" w:rsidRDefault="00BC0079" w:rsidP="00BC0079">
      <w:pPr>
        <w:tabs>
          <w:tab w:val="left" w:pos="1440"/>
        </w:tabs>
        <w:spacing w:before="120" w:after="120" w:line="380" w:lineRule="exact"/>
        <w:ind w:left="540" w:hanging="540"/>
        <w:jc w:val="thaiDistribute"/>
        <w:outlineLvl w:val="0"/>
        <w:rPr>
          <w:rFonts w:ascii="Arial" w:hAnsi="Arial"/>
          <w:i/>
          <w:iCs/>
          <w:sz w:val="22"/>
          <w:szCs w:val="22"/>
        </w:rPr>
      </w:pPr>
      <w:r>
        <w:rPr>
          <w:rFonts w:ascii="Arial" w:hAnsi="Arial"/>
          <w:i/>
          <w:iCs/>
          <w:sz w:val="22"/>
          <w:szCs w:val="22"/>
        </w:rPr>
        <w:tab/>
      </w:r>
      <w:r w:rsidRPr="008F1613">
        <w:rPr>
          <w:rFonts w:ascii="Arial" w:hAnsi="Arial"/>
          <w:i/>
          <w:iCs/>
          <w:sz w:val="22"/>
          <w:szCs w:val="22"/>
        </w:rPr>
        <w:t>Rendering of services</w:t>
      </w:r>
    </w:p>
    <w:p w:rsidR="00BC0079" w:rsidRPr="00877186" w:rsidRDefault="00BC0079" w:rsidP="00BC0079">
      <w:pPr>
        <w:spacing w:before="120" w:after="120" w:line="380" w:lineRule="exact"/>
        <w:ind w:left="540"/>
        <w:jc w:val="thaiDistribute"/>
        <w:rPr>
          <w:rFonts w:ascii="Arial" w:hAnsi="Arial" w:cs="Browallia New"/>
          <w:i/>
          <w:iCs/>
          <w:color w:val="FF0000"/>
          <w:sz w:val="22"/>
          <w:szCs w:val="22"/>
        </w:rPr>
      </w:pPr>
      <w:r w:rsidRPr="00B17F1F">
        <w:rPr>
          <w:rFonts w:ascii="Arial" w:hAnsi="Arial" w:cs="Arial"/>
          <w:sz w:val="22"/>
          <w:szCs w:val="20"/>
        </w:rPr>
        <w:t xml:space="preserve">Service revenue is </w:t>
      </w:r>
      <w:proofErr w:type="spellStart"/>
      <w:r w:rsidRPr="00B17F1F">
        <w:rPr>
          <w:rFonts w:ascii="Arial" w:hAnsi="Arial" w:cs="Arial"/>
          <w:sz w:val="22"/>
          <w:szCs w:val="20"/>
        </w:rPr>
        <w:t>recognised</w:t>
      </w:r>
      <w:proofErr w:type="spellEnd"/>
      <w:r w:rsidRPr="00B17F1F">
        <w:rPr>
          <w:rFonts w:ascii="Arial" w:hAnsi="Arial" w:cs="Arial"/>
          <w:sz w:val="22"/>
          <w:szCs w:val="20"/>
        </w:rPr>
        <w:t xml:space="preserve"> at a point in time upon completion of the service.</w:t>
      </w:r>
    </w:p>
    <w:p w:rsidR="00BC0079" w:rsidRDefault="00BC0079" w:rsidP="00BC0079">
      <w:pPr>
        <w:spacing w:before="120" w:after="120" w:line="380" w:lineRule="exact"/>
        <w:ind w:left="540"/>
        <w:jc w:val="thaiDistribute"/>
        <w:rPr>
          <w:rFonts w:ascii="Arial" w:hAnsi="Arial" w:cs="Arial"/>
          <w:sz w:val="22"/>
          <w:szCs w:val="20"/>
          <w:highlight w:val="lightGray"/>
        </w:rPr>
      </w:pPr>
      <w:r w:rsidRPr="00494F7C">
        <w:rPr>
          <w:rFonts w:ascii="Arial" w:eastAsia="Arial Unicode MS" w:hAnsi="Arial" w:cs="Arial"/>
          <w:i/>
          <w:iCs/>
          <w:sz w:val="22"/>
          <w:szCs w:val="22"/>
        </w:rPr>
        <w:t>Rendering of architectural design services and construction</w:t>
      </w:r>
      <w:r w:rsidRPr="00877186">
        <w:rPr>
          <w:rFonts w:ascii="Arial" w:hAnsi="Arial" w:cs="Arial"/>
          <w:sz w:val="22"/>
          <w:szCs w:val="20"/>
          <w:highlight w:val="lightGray"/>
        </w:rPr>
        <w:t xml:space="preserve"> </w:t>
      </w:r>
    </w:p>
    <w:p w:rsidR="00BC0079" w:rsidRDefault="00BC0079" w:rsidP="00BC0079">
      <w:pPr>
        <w:spacing w:before="120" w:after="120" w:line="380" w:lineRule="exact"/>
        <w:ind w:left="540"/>
        <w:jc w:val="thaiDistribute"/>
        <w:rPr>
          <w:rFonts w:ascii="Arial" w:hAnsi="Arial" w:cs="Browallia New"/>
          <w:color w:val="FF0000"/>
          <w:sz w:val="22"/>
          <w:szCs w:val="22"/>
        </w:rPr>
      </w:pPr>
      <w:r w:rsidRPr="00494F7C">
        <w:rPr>
          <w:rFonts w:ascii="Arial" w:eastAsia="Arial Unicode MS" w:hAnsi="Arial" w:cs="Arial"/>
          <w:sz w:val="22"/>
          <w:szCs w:val="22"/>
        </w:rPr>
        <w:t xml:space="preserve">Service </w:t>
      </w:r>
      <w:r w:rsidRPr="00B214B0">
        <w:rPr>
          <w:rFonts w:ascii="Arial" w:eastAsia="Arial Unicode MS" w:hAnsi="Arial" w:cs="Arial"/>
          <w:sz w:val="22"/>
          <w:szCs w:val="22"/>
        </w:rPr>
        <w:t xml:space="preserve">income from architectural design and construction contracts </w:t>
      </w:r>
      <w:r w:rsidRPr="00B214B0">
        <w:rPr>
          <w:rFonts w:ascii="Arial" w:hAnsi="Arial" w:cs="Arial"/>
          <w:sz w:val="22"/>
          <w:szCs w:val="20"/>
        </w:rPr>
        <w:t xml:space="preserve">are </w:t>
      </w:r>
      <w:proofErr w:type="spellStart"/>
      <w:r w:rsidRPr="00B214B0">
        <w:rPr>
          <w:rFonts w:ascii="Arial" w:hAnsi="Arial" w:cs="Arial"/>
          <w:sz w:val="22"/>
          <w:szCs w:val="20"/>
        </w:rPr>
        <w:t>recognised</w:t>
      </w:r>
      <w:proofErr w:type="spellEnd"/>
      <w:r w:rsidRPr="00B214B0">
        <w:rPr>
          <w:rFonts w:ascii="Arial" w:hAnsi="Arial" w:cs="Arial"/>
          <w:sz w:val="22"/>
          <w:szCs w:val="20"/>
        </w:rPr>
        <w:t xml:space="preserve"> over time when services have been rendered </w:t>
      </w:r>
      <w:proofErr w:type="gramStart"/>
      <w:r w:rsidRPr="00B214B0">
        <w:rPr>
          <w:rFonts w:ascii="Arial" w:hAnsi="Arial" w:cs="Arial"/>
          <w:sz w:val="22"/>
          <w:szCs w:val="20"/>
        </w:rPr>
        <w:t>taking into account</w:t>
      </w:r>
      <w:proofErr w:type="gramEnd"/>
      <w:r w:rsidRPr="00B214B0">
        <w:rPr>
          <w:rFonts w:ascii="Arial" w:hAnsi="Arial" w:cs="Arial"/>
          <w:sz w:val="22"/>
          <w:szCs w:val="20"/>
        </w:rPr>
        <w:t xml:space="preserve"> the stage of completion, measuring based on information provided by the Company’s and its subsidiaries’ engineers or </w:t>
      </w:r>
      <w:r w:rsidRPr="00B214B0">
        <w:rPr>
          <w:rFonts w:ascii="Arial" w:hAnsi="Arial" w:cs="Browallia New"/>
          <w:sz w:val="22"/>
          <w:szCs w:val="22"/>
        </w:rPr>
        <w:t>project managers</w:t>
      </w:r>
      <w:r w:rsidRPr="00B214B0">
        <w:rPr>
          <w:rFonts w:ascii="Arial" w:hAnsi="Arial" w:cs="Arial"/>
          <w:sz w:val="22"/>
          <w:szCs w:val="20"/>
        </w:rPr>
        <w:t>.</w:t>
      </w:r>
      <w:r w:rsidRPr="00B214B0">
        <w:rPr>
          <w:rFonts w:ascii="Arial" w:hAnsi="Arial" w:cs="Browallia New"/>
          <w:color w:val="FF0000"/>
          <w:sz w:val="22"/>
          <w:szCs w:val="22"/>
        </w:rPr>
        <w:t xml:space="preserve"> </w:t>
      </w:r>
    </w:p>
    <w:p w:rsidR="00BC0079" w:rsidRDefault="00BC0079" w:rsidP="00BC0079">
      <w:pPr>
        <w:spacing w:before="120" w:after="120" w:line="380" w:lineRule="exact"/>
        <w:ind w:left="540"/>
        <w:jc w:val="thaiDistribute"/>
        <w:rPr>
          <w:rFonts w:ascii="Arial" w:hAnsi="Arial" w:cs="Arial"/>
          <w:sz w:val="22"/>
          <w:szCs w:val="20"/>
        </w:rPr>
      </w:pPr>
      <w:r w:rsidRPr="002970AC">
        <w:rPr>
          <w:rFonts w:ascii="Arial" w:hAnsi="Arial" w:cs="Arial"/>
          <w:sz w:val="22"/>
          <w:szCs w:val="20"/>
        </w:rPr>
        <w:t xml:space="preserve">The </w:t>
      </w:r>
      <w:proofErr w:type="spellStart"/>
      <w:r w:rsidRPr="002970AC">
        <w:rPr>
          <w:rFonts w:ascii="Arial" w:hAnsi="Arial" w:cs="Arial"/>
          <w:sz w:val="22"/>
          <w:szCs w:val="20"/>
        </w:rPr>
        <w:t>recognised</w:t>
      </w:r>
      <w:proofErr w:type="spellEnd"/>
      <w:r w:rsidRPr="002970AC">
        <w:rPr>
          <w:rFonts w:ascii="Arial" w:hAnsi="Arial" w:cs="Arial"/>
          <w:sz w:val="22"/>
          <w:szCs w:val="20"/>
        </w:rPr>
        <w:t xml:space="preserve"> revenue which is not yet due per the contracts has been presented under the caption of “Contract asset - Unbilled receivables” in the statement of financial position.</w:t>
      </w:r>
    </w:p>
    <w:p w:rsidR="00BC0079" w:rsidRDefault="00BC0079" w:rsidP="00BC0079">
      <w:pPr>
        <w:spacing w:before="120" w:after="120" w:line="380" w:lineRule="exact"/>
        <w:ind w:left="540"/>
        <w:jc w:val="thaiDistribute"/>
        <w:rPr>
          <w:rFonts w:ascii="Arial" w:hAnsi="Arial" w:cs="Arial"/>
          <w:sz w:val="22"/>
          <w:szCs w:val="20"/>
        </w:rPr>
      </w:pPr>
      <w:r w:rsidRPr="005B7CDB">
        <w:rPr>
          <w:rFonts w:ascii="Arial" w:hAnsi="Arial" w:cs="Arial"/>
          <w:sz w:val="22"/>
          <w:szCs w:val="20"/>
        </w:rPr>
        <w:t xml:space="preserve">The obligation to transfer goods or services to a customer for which the Group has received consideration (or an amount of consideration is due) from the customer is presented under the caption of “Contract liability - Advances received from customers” in the statement of financial position. </w:t>
      </w:r>
    </w:p>
    <w:p w:rsidR="00ED3E98" w:rsidRPr="00744372" w:rsidRDefault="00531077" w:rsidP="00BC0079">
      <w:pPr>
        <w:pStyle w:val="BodyTextIndent3"/>
        <w:ind w:left="540"/>
        <w:rPr>
          <w:rFonts w:ascii="Arial" w:eastAsia="Arial Unicode MS" w:hAnsi="Arial" w:cs="Arial"/>
          <w:i/>
          <w:iCs/>
          <w:sz w:val="22"/>
          <w:szCs w:val="22"/>
        </w:rPr>
      </w:pPr>
      <w:r>
        <w:rPr>
          <w:rFonts w:ascii="Arial" w:eastAsia="Arial Unicode MS" w:hAnsi="Arial" w:cs="Arial"/>
          <w:i/>
          <w:iCs/>
          <w:sz w:val="22"/>
          <w:szCs w:val="22"/>
        </w:rPr>
        <w:tab/>
      </w:r>
      <w:r w:rsidR="00ED3E98" w:rsidRPr="00744372">
        <w:rPr>
          <w:rFonts w:ascii="Arial" w:eastAsia="Arial Unicode MS" w:hAnsi="Arial" w:cs="Arial"/>
          <w:i/>
          <w:iCs/>
          <w:sz w:val="22"/>
          <w:szCs w:val="22"/>
        </w:rPr>
        <w:t>Interest income</w:t>
      </w:r>
    </w:p>
    <w:p w:rsidR="00ED3E98" w:rsidRPr="00744372" w:rsidRDefault="00ED3E98" w:rsidP="00BC0079">
      <w:pPr>
        <w:pStyle w:val="BodyTextIndent3"/>
        <w:ind w:left="540"/>
        <w:rPr>
          <w:rFonts w:ascii="Arial" w:eastAsia="Arial Unicode MS" w:hAnsi="Arial" w:cs="Arial"/>
          <w:sz w:val="22"/>
          <w:szCs w:val="22"/>
        </w:rPr>
      </w:pPr>
      <w:r w:rsidRPr="00744372">
        <w:rPr>
          <w:rFonts w:ascii="Arial" w:eastAsia="Arial Unicode MS" w:hAnsi="Arial" w:cs="Arial"/>
          <w:sz w:val="22"/>
          <w:szCs w:val="22"/>
        </w:rPr>
        <w:tab/>
        <w:t xml:space="preserve">Interest income is </w:t>
      </w:r>
      <w:proofErr w:type="spellStart"/>
      <w:r w:rsidR="006D35F0">
        <w:rPr>
          <w:rFonts w:ascii="Arial" w:eastAsia="Arial Unicode MS" w:hAnsi="Arial" w:cs="Arial"/>
          <w:sz w:val="22"/>
          <w:szCs w:val="22"/>
        </w:rPr>
        <w:t>recognised</w:t>
      </w:r>
      <w:proofErr w:type="spellEnd"/>
      <w:r w:rsidRPr="00744372">
        <w:rPr>
          <w:rFonts w:ascii="Arial" w:eastAsia="Arial Unicode MS" w:hAnsi="Arial" w:cs="Arial"/>
          <w:sz w:val="22"/>
          <w:szCs w:val="22"/>
        </w:rPr>
        <w:t xml:space="preserve"> on an accrual basis based on the effective interest rate.</w:t>
      </w:r>
    </w:p>
    <w:p w:rsidR="00ED3E98" w:rsidRPr="00744372" w:rsidRDefault="00ED3E98" w:rsidP="00494F7C">
      <w:pPr>
        <w:pStyle w:val="BodyTextIndent3"/>
        <w:ind w:left="540"/>
        <w:rPr>
          <w:rFonts w:ascii="Arial" w:eastAsia="Arial Unicode MS" w:hAnsi="Arial" w:cs="Arial"/>
          <w:i/>
          <w:iCs/>
          <w:sz w:val="22"/>
          <w:szCs w:val="22"/>
        </w:rPr>
      </w:pPr>
      <w:r w:rsidRPr="00744372">
        <w:rPr>
          <w:rFonts w:ascii="Arial" w:eastAsia="Arial Unicode MS" w:hAnsi="Arial" w:cs="Arial"/>
          <w:i/>
          <w:iCs/>
          <w:sz w:val="22"/>
          <w:szCs w:val="22"/>
        </w:rPr>
        <w:tab/>
        <w:t>Dividends</w:t>
      </w:r>
    </w:p>
    <w:p w:rsidR="00ED3E98" w:rsidRPr="00744372" w:rsidRDefault="00ED3E98" w:rsidP="00494F7C">
      <w:pPr>
        <w:pStyle w:val="BodyTextIndent3"/>
        <w:ind w:left="540"/>
        <w:rPr>
          <w:rFonts w:ascii="Arial" w:eastAsia="Arial Unicode MS" w:hAnsi="Arial" w:cs="Arial"/>
          <w:sz w:val="22"/>
          <w:szCs w:val="22"/>
        </w:rPr>
      </w:pPr>
      <w:r w:rsidRPr="00744372">
        <w:rPr>
          <w:rFonts w:ascii="Arial" w:eastAsia="Arial Unicode MS" w:hAnsi="Arial" w:cs="Arial"/>
          <w:sz w:val="22"/>
          <w:szCs w:val="22"/>
        </w:rPr>
        <w:tab/>
        <w:t xml:space="preserve">Dividends are </w:t>
      </w:r>
      <w:proofErr w:type="spellStart"/>
      <w:r w:rsidR="006D35F0">
        <w:rPr>
          <w:rFonts w:ascii="Arial" w:eastAsia="Arial Unicode MS" w:hAnsi="Arial" w:cs="Arial"/>
          <w:sz w:val="22"/>
          <w:szCs w:val="22"/>
        </w:rPr>
        <w:t>recognised</w:t>
      </w:r>
      <w:proofErr w:type="spellEnd"/>
      <w:r w:rsidRPr="00744372">
        <w:rPr>
          <w:rFonts w:ascii="Arial" w:eastAsia="Arial Unicode MS" w:hAnsi="Arial" w:cs="Arial"/>
          <w:sz w:val="22"/>
          <w:szCs w:val="22"/>
        </w:rPr>
        <w:t xml:space="preserve"> when the right to receive the dividends is established.</w:t>
      </w:r>
    </w:p>
    <w:p w:rsidR="00CB4C58" w:rsidRDefault="00CB4C58">
      <w:pPr>
        <w:overflowPunct/>
        <w:autoSpaceDE/>
        <w:autoSpaceDN/>
        <w:adjustRightInd/>
        <w:spacing w:after="200" w:line="276" w:lineRule="auto"/>
        <w:textAlignment w:val="auto"/>
        <w:rPr>
          <w:rFonts w:ascii="Arial" w:eastAsia="Arial Unicode MS" w:hAnsi="Arial" w:cstheme="minorBidi"/>
          <w:b/>
          <w:bCs/>
          <w:sz w:val="22"/>
          <w:szCs w:val="22"/>
        </w:rPr>
      </w:pPr>
      <w:r>
        <w:rPr>
          <w:rFonts w:ascii="Arial" w:eastAsia="Arial Unicode MS" w:hAnsi="Arial" w:cstheme="minorBidi"/>
          <w:b/>
          <w:bCs/>
          <w:sz w:val="22"/>
          <w:szCs w:val="22"/>
        </w:rPr>
        <w:br w:type="page"/>
      </w:r>
    </w:p>
    <w:p w:rsidR="00277328" w:rsidRDefault="00CB4C58" w:rsidP="00A32F91">
      <w:pPr>
        <w:tabs>
          <w:tab w:val="left" w:pos="72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theme="minorBidi"/>
          <w:b/>
          <w:bCs/>
          <w:sz w:val="22"/>
          <w:szCs w:val="22"/>
        </w:rPr>
        <w:lastRenderedPageBreak/>
        <w:t>5</w:t>
      </w:r>
      <w:r w:rsidR="00277328">
        <w:rPr>
          <w:rFonts w:ascii="Arial" w:eastAsia="Arial Unicode MS" w:hAnsi="Arial" w:cstheme="minorBidi"/>
          <w:b/>
          <w:bCs/>
          <w:sz w:val="22"/>
          <w:szCs w:val="22"/>
        </w:rPr>
        <w:t>.2</w:t>
      </w:r>
      <w:r w:rsidR="00277328">
        <w:rPr>
          <w:rFonts w:ascii="Arial" w:eastAsia="Arial Unicode MS" w:hAnsi="Arial" w:cstheme="minorBidi"/>
          <w:b/>
          <w:bCs/>
          <w:sz w:val="22"/>
          <w:szCs w:val="22"/>
        </w:rPr>
        <w:tab/>
      </w:r>
      <w:r w:rsidR="00277328">
        <w:rPr>
          <w:rFonts w:ascii="Arial" w:eastAsia="Arial Unicode MS" w:hAnsi="Arial" w:cs="Arial"/>
          <w:b/>
          <w:bCs/>
          <w:sz w:val="22"/>
          <w:szCs w:val="22"/>
        </w:rPr>
        <w:t>Cost of construction services and expenses</w:t>
      </w:r>
    </w:p>
    <w:p w:rsidR="00277328" w:rsidRDefault="00277328" w:rsidP="00A32F91">
      <w:pPr>
        <w:spacing w:before="120" w:after="120" w:line="380" w:lineRule="exact"/>
        <w:ind w:left="547" w:hanging="547"/>
        <w:jc w:val="both"/>
        <w:rPr>
          <w:rFonts w:ascii="Arial" w:hAnsi="Arial"/>
          <w:sz w:val="22"/>
          <w:szCs w:val="22"/>
        </w:rPr>
      </w:pPr>
      <w:r>
        <w:rPr>
          <w:rFonts w:ascii="Arial" w:hAnsi="Arial"/>
          <w:sz w:val="22"/>
          <w:szCs w:val="22"/>
        </w:rPr>
        <w:tab/>
        <w:t>In determining cost of construction services, the total anticipated construction costs are attributed to each construction projects</w:t>
      </w:r>
      <w:r w:rsidR="009E75A6">
        <w:rPr>
          <w:rFonts w:ascii="Arial" w:hAnsi="Arial"/>
          <w:sz w:val="22"/>
          <w:szCs w:val="22"/>
        </w:rPr>
        <w:t xml:space="preserve"> by the Group</w:t>
      </w:r>
      <w:r>
        <w:rPr>
          <w:rFonts w:ascii="Arial" w:hAnsi="Arial"/>
          <w:sz w:val="22"/>
          <w:szCs w:val="22"/>
        </w:rPr>
        <w:t xml:space="preserve"> </w:t>
      </w:r>
      <w:r w:rsidR="00FC7732">
        <w:rPr>
          <w:rFonts w:ascii="Arial" w:hAnsi="Arial"/>
          <w:sz w:val="22"/>
          <w:szCs w:val="22"/>
        </w:rPr>
        <w:t xml:space="preserve">(comparing to actual cost) </w:t>
      </w:r>
      <w:r>
        <w:rPr>
          <w:rFonts w:ascii="Arial" w:hAnsi="Arial"/>
          <w:sz w:val="22"/>
          <w:szCs w:val="22"/>
        </w:rPr>
        <w:t xml:space="preserve">and then </w:t>
      </w:r>
      <w:proofErr w:type="spellStart"/>
      <w:r>
        <w:rPr>
          <w:rFonts w:ascii="Arial" w:hAnsi="Arial"/>
          <w:sz w:val="22"/>
          <w:szCs w:val="22"/>
        </w:rPr>
        <w:t>recognised</w:t>
      </w:r>
      <w:proofErr w:type="spellEnd"/>
      <w:r>
        <w:rPr>
          <w:rFonts w:ascii="Arial" w:hAnsi="Arial"/>
          <w:sz w:val="22"/>
          <w:szCs w:val="22"/>
        </w:rPr>
        <w:t xml:space="preserve"> as cost of services in profit or loss </w:t>
      </w:r>
      <w:proofErr w:type="gramStart"/>
      <w:r>
        <w:rPr>
          <w:rFonts w:ascii="Arial" w:hAnsi="Arial"/>
          <w:sz w:val="22"/>
          <w:szCs w:val="22"/>
        </w:rPr>
        <w:t>on the basis of</w:t>
      </w:r>
      <w:proofErr w:type="gramEnd"/>
      <w:r>
        <w:rPr>
          <w:rFonts w:ascii="Arial" w:hAnsi="Arial"/>
          <w:sz w:val="22"/>
          <w:szCs w:val="22"/>
        </w:rPr>
        <w:t xml:space="preserve"> percentage of completion.</w:t>
      </w:r>
    </w:p>
    <w:p w:rsidR="00277328" w:rsidRDefault="00277328" w:rsidP="00A32F91">
      <w:pPr>
        <w:spacing w:before="120" w:after="120" w:line="380" w:lineRule="exact"/>
        <w:ind w:left="547" w:hanging="547"/>
        <w:jc w:val="both"/>
        <w:rPr>
          <w:rFonts w:ascii="Arial" w:hAnsi="Arial"/>
          <w:sz w:val="22"/>
          <w:szCs w:val="22"/>
        </w:rPr>
      </w:pPr>
      <w:r>
        <w:rPr>
          <w:rFonts w:ascii="Arial" w:hAnsi="Arial"/>
          <w:sz w:val="22"/>
          <w:szCs w:val="22"/>
        </w:rPr>
        <w:tab/>
        <w:t xml:space="preserve">The </w:t>
      </w:r>
      <w:proofErr w:type="spellStart"/>
      <w:r>
        <w:rPr>
          <w:rFonts w:ascii="Arial" w:hAnsi="Arial"/>
          <w:sz w:val="22"/>
          <w:szCs w:val="22"/>
        </w:rPr>
        <w:t>recognised</w:t>
      </w:r>
      <w:proofErr w:type="spellEnd"/>
      <w:r>
        <w:rPr>
          <w:rFonts w:ascii="Arial" w:hAnsi="Arial"/>
          <w:sz w:val="22"/>
          <w:szCs w:val="22"/>
        </w:rPr>
        <w:t xml:space="preserve"> cost of construction which have not yet been due have been shown under the caption of “Unbilled payable” in the statements of financial position.</w:t>
      </w:r>
    </w:p>
    <w:p w:rsidR="00277328" w:rsidRDefault="00277328" w:rsidP="00A32F91">
      <w:pPr>
        <w:spacing w:before="120" w:after="120" w:line="380" w:lineRule="exact"/>
        <w:ind w:left="547" w:hanging="547"/>
        <w:jc w:val="both"/>
        <w:rPr>
          <w:rFonts w:ascii="Arial" w:hAnsi="Arial"/>
          <w:sz w:val="22"/>
          <w:szCs w:val="22"/>
        </w:rPr>
      </w:pPr>
      <w:r>
        <w:rPr>
          <w:rFonts w:ascii="Arial" w:hAnsi="Arial"/>
          <w:sz w:val="22"/>
          <w:szCs w:val="22"/>
        </w:rPr>
        <w:tab/>
        <w:t xml:space="preserve">The actual cost of construction incurred but not yet </w:t>
      </w:r>
      <w:proofErr w:type="spellStart"/>
      <w:r>
        <w:rPr>
          <w:rFonts w:ascii="Arial" w:hAnsi="Arial"/>
          <w:sz w:val="22"/>
          <w:szCs w:val="22"/>
        </w:rPr>
        <w:t>recognised</w:t>
      </w:r>
      <w:proofErr w:type="spellEnd"/>
      <w:r>
        <w:rPr>
          <w:rFonts w:ascii="Arial" w:hAnsi="Arial"/>
          <w:sz w:val="22"/>
          <w:szCs w:val="22"/>
        </w:rPr>
        <w:t xml:space="preserve"> as cost of services in profit or loss has been regarded as "Construction in progress" in the statements of financial position.</w:t>
      </w:r>
    </w:p>
    <w:p w:rsidR="00277328" w:rsidRDefault="00277328" w:rsidP="00A32F91">
      <w:pPr>
        <w:spacing w:before="120" w:after="120" w:line="380" w:lineRule="exact"/>
        <w:ind w:left="547" w:hanging="547"/>
        <w:jc w:val="both"/>
        <w:rPr>
          <w:rFonts w:ascii="Arial" w:hAnsi="Arial"/>
          <w:sz w:val="22"/>
          <w:szCs w:val="22"/>
        </w:rPr>
      </w:pPr>
      <w:r>
        <w:rPr>
          <w:rFonts w:ascii="Arial" w:hAnsi="Arial"/>
          <w:sz w:val="22"/>
          <w:szCs w:val="22"/>
        </w:rPr>
        <w:tab/>
        <w:t xml:space="preserve">Construction in progress includes the cost of raw material, direct </w:t>
      </w:r>
      <w:proofErr w:type="spellStart"/>
      <w:r>
        <w:rPr>
          <w:rFonts w:ascii="Arial" w:hAnsi="Arial"/>
          <w:sz w:val="22"/>
          <w:szCs w:val="22"/>
        </w:rPr>
        <w:t>labour</w:t>
      </w:r>
      <w:proofErr w:type="spellEnd"/>
      <w:r>
        <w:rPr>
          <w:rFonts w:ascii="Arial" w:hAnsi="Arial"/>
          <w:sz w:val="22"/>
          <w:szCs w:val="22"/>
        </w:rPr>
        <w:t xml:space="preserve"> and other expenses incurred for each project.  Such construction in progress is valued at the lower of cost or net </w:t>
      </w:r>
      <w:proofErr w:type="spellStart"/>
      <w:r>
        <w:rPr>
          <w:rFonts w:ascii="Arial" w:hAnsi="Arial"/>
          <w:sz w:val="22"/>
          <w:szCs w:val="22"/>
        </w:rPr>
        <w:t>realisable</w:t>
      </w:r>
      <w:proofErr w:type="spellEnd"/>
      <w:r>
        <w:rPr>
          <w:rFonts w:ascii="Arial" w:hAnsi="Arial"/>
          <w:sz w:val="22"/>
          <w:szCs w:val="22"/>
        </w:rPr>
        <w:t xml:space="preserve"> value.</w:t>
      </w:r>
    </w:p>
    <w:p w:rsidR="00277328" w:rsidRDefault="00277328" w:rsidP="00A32F91">
      <w:pPr>
        <w:tabs>
          <w:tab w:val="left" w:pos="7200"/>
        </w:tabs>
        <w:spacing w:before="120" w:after="120" w:line="380" w:lineRule="exact"/>
        <w:ind w:left="547" w:hanging="547"/>
        <w:jc w:val="both"/>
        <w:rPr>
          <w:rFonts w:ascii="Arial" w:hAnsi="Arial"/>
          <w:sz w:val="22"/>
          <w:szCs w:val="22"/>
        </w:rPr>
      </w:pPr>
      <w:r>
        <w:rPr>
          <w:rFonts w:ascii="Arial" w:hAnsi="Arial"/>
          <w:sz w:val="22"/>
          <w:szCs w:val="22"/>
        </w:rPr>
        <w:tab/>
        <w:t xml:space="preserve">Expenses are </w:t>
      </w:r>
      <w:proofErr w:type="spellStart"/>
      <w:r>
        <w:rPr>
          <w:rFonts w:ascii="Arial" w:hAnsi="Arial"/>
          <w:sz w:val="22"/>
          <w:szCs w:val="22"/>
        </w:rPr>
        <w:t>recognised</w:t>
      </w:r>
      <w:proofErr w:type="spellEnd"/>
      <w:r>
        <w:rPr>
          <w:rFonts w:ascii="Arial" w:hAnsi="Arial"/>
          <w:sz w:val="22"/>
          <w:szCs w:val="22"/>
        </w:rPr>
        <w:t xml:space="preserve"> on an accrual basis.</w:t>
      </w:r>
    </w:p>
    <w:p w:rsidR="00ED3E98" w:rsidRPr="00744372" w:rsidRDefault="00CB4C58" w:rsidP="00A32F91">
      <w:pPr>
        <w:tabs>
          <w:tab w:val="left" w:pos="720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5.</w:t>
      </w:r>
      <w:r w:rsidR="009E75A6">
        <w:rPr>
          <w:rFonts w:ascii="Arial" w:eastAsia="Arial Unicode MS" w:hAnsi="Arial" w:cs="Arial"/>
          <w:b/>
          <w:bCs/>
          <w:sz w:val="22"/>
          <w:szCs w:val="22"/>
        </w:rPr>
        <w:t>3</w:t>
      </w:r>
      <w:r w:rsidR="00ED3E98" w:rsidRPr="00744372">
        <w:rPr>
          <w:rFonts w:ascii="Arial" w:eastAsia="Arial Unicode MS" w:hAnsi="Arial" w:cs="Arial"/>
          <w:b/>
          <w:bCs/>
          <w:sz w:val="22"/>
          <w:szCs w:val="22"/>
        </w:rPr>
        <w:tab/>
        <w:t>Cash and cash equivalents</w:t>
      </w:r>
    </w:p>
    <w:p w:rsidR="00ED3E98" w:rsidRDefault="00ED3E98" w:rsidP="00A32F91">
      <w:pPr>
        <w:pStyle w:val="BodyTextIndent3"/>
        <w:ind w:left="540"/>
        <w:rPr>
          <w:rFonts w:ascii="Arial" w:eastAsia="Arial Unicode MS" w:hAnsi="Arial" w:cs="Arial"/>
          <w:sz w:val="22"/>
          <w:szCs w:val="22"/>
        </w:rPr>
      </w:pPr>
      <w:r w:rsidRPr="00744372">
        <w:rPr>
          <w:rFonts w:ascii="Arial" w:eastAsia="Arial Unicode MS" w:hAnsi="Arial" w:cs="Arial"/>
          <w:sz w:val="22"/>
          <w:szCs w:val="22"/>
        </w:rPr>
        <w:tab/>
        <w:t>Cash and cash equivalents consist of cash in hand and at bank</w:t>
      </w:r>
      <w:r w:rsidR="00A32F91">
        <w:rPr>
          <w:rFonts w:ascii="Arial" w:eastAsia="Arial Unicode MS" w:hAnsi="Arial" w:cs="Arial"/>
          <w:sz w:val="22"/>
          <w:szCs w:val="22"/>
        </w:rPr>
        <w:t>s</w:t>
      </w:r>
      <w:r w:rsidRPr="00744372">
        <w:rPr>
          <w:rFonts w:ascii="Arial" w:eastAsia="Arial Unicode MS" w:hAnsi="Arial" w:cs="Arial"/>
          <w:sz w:val="22"/>
          <w:szCs w:val="22"/>
        </w:rPr>
        <w:t>, and all highly liquid investments with an original maturity of three months or less and not subject to withdrawal restrictions.</w:t>
      </w:r>
    </w:p>
    <w:p w:rsidR="00BC0079" w:rsidRDefault="00BC0079" w:rsidP="00BC0079">
      <w:pPr>
        <w:tabs>
          <w:tab w:val="left" w:pos="1440"/>
        </w:tabs>
        <w:spacing w:before="120" w:after="120" w:line="360" w:lineRule="exact"/>
        <w:ind w:left="540" w:hanging="540"/>
        <w:jc w:val="thaiDistribute"/>
        <w:outlineLvl w:val="0"/>
        <w:rPr>
          <w:rFonts w:ascii="Arial" w:hAnsi="Arial"/>
          <w:b/>
          <w:bCs/>
          <w:sz w:val="22"/>
          <w:szCs w:val="22"/>
        </w:rPr>
      </w:pPr>
      <w:r>
        <w:rPr>
          <w:rFonts w:ascii="Arial" w:hAnsi="Arial"/>
          <w:b/>
          <w:bCs/>
          <w:sz w:val="22"/>
          <w:szCs w:val="22"/>
        </w:rPr>
        <w:t>5.4</w:t>
      </w:r>
      <w:r w:rsidRPr="00404DB8">
        <w:rPr>
          <w:rFonts w:ascii="Arial" w:hAnsi="Arial"/>
          <w:b/>
          <w:bCs/>
          <w:sz w:val="22"/>
          <w:szCs w:val="22"/>
        </w:rPr>
        <w:tab/>
      </w:r>
      <w:r>
        <w:rPr>
          <w:rFonts w:ascii="Arial" w:hAnsi="Arial"/>
          <w:b/>
          <w:bCs/>
          <w:sz w:val="22"/>
          <w:szCs w:val="22"/>
        </w:rPr>
        <w:t>B</w:t>
      </w:r>
      <w:r w:rsidRPr="004A1764">
        <w:rPr>
          <w:rFonts w:ascii="Arial" w:hAnsi="Arial"/>
          <w:b/>
          <w:bCs/>
          <w:sz w:val="22"/>
          <w:szCs w:val="22"/>
        </w:rPr>
        <w:t>alances</w:t>
      </w:r>
      <w:r>
        <w:rPr>
          <w:rFonts w:ascii="Arial" w:hAnsi="Arial"/>
          <w:b/>
          <w:bCs/>
          <w:sz w:val="22"/>
          <w:szCs w:val="22"/>
        </w:rPr>
        <w:t xml:space="preserve"> of contracts with customers</w:t>
      </w:r>
    </w:p>
    <w:p w:rsidR="00BC0079" w:rsidRPr="00BF7FE2" w:rsidRDefault="00BC0079" w:rsidP="00BC0079">
      <w:pPr>
        <w:tabs>
          <w:tab w:val="left" w:pos="1440"/>
        </w:tabs>
        <w:spacing w:before="120" w:after="120" w:line="360" w:lineRule="exact"/>
        <w:ind w:left="540" w:hanging="540"/>
        <w:jc w:val="thaiDistribute"/>
        <w:outlineLvl w:val="0"/>
        <w:rPr>
          <w:rFonts w:ascii="Arial" w:hAnsi="Arial"/>
          <w:i/>
          <w:iCs/>
          <w:sz w:val="22"/>
          <w:szCs w:val="22"/>
        </w:rPr>
      </w:pPr>
      <w:r w:rsidRPr="00BF7FE2">
        <w:rPr>
          <w:rFonts w:ascii="Arial" w:hAnsi="Arial"/>
          <w:i/>
          <w:iCs/>
          <w:sz w:val="22"/>
          <w:szCs w:val="22"/>
        </w:rPr>
        <w:tab/>
        <w:t xml:space="preserve">Contract assets </w:t>
      </w:r>
    </w:p>
    <w:p w:rsidR="00BC0079" w:rsidRDefault="00BC0079" w:rsidP="00BC0079">
      <w:pPr>
        <w:tabs>
          <w:tab w:val="left" w:pos="1440"/>
        </w:tabs>
        <w:spacing w:before="120" w:after="120" w:line="360" w:lineRule="exact"/>
        <w:ind w:left="540" w:hanging="540"/>
        <w:jc w:val="thaiDistribute"/>
        <w:outlineLvl w:val="0"/>
        <w:rPr>
          <w:rFonts w:ascii="Arial" w:hAnsi="Arial"/>
          <w:i/>
          <w:iCs/>
          <w:sz w:val="22"/>
          <w:szCs w:val="22"/>
        </w:rPr>
      </w:pPr>
      <w:r>
        <w:rPr>
          <w:rFonts w:ascii="Arial" w:hAnsi="Arial"/>
          <w:sz w:val="22"/>
          <w:szCs w:val="22"/>
          <w:cs/>
        </w:rPr>
        <w:tab/>
      </w:r>
      <w:r>
        <w:rPr>
          <w:rFonts w:ascii="Arial" w:hAnsi="Arial"/>
          <w:sz w:val="22"/>
          <w:szCs w:val="22"/>
        </w:rPr>
        <w:t xml:space="preserve">The subsidiary </w:t>
      </w:r>
      <w:proofErr w:type="spellStart"/>
      <w:r>
        <w:rPr>
          <w:rFonts w:ascii="Arial" w:hAnsi="Arial"/>
          <w:sz w:val="22"/>
          <w:szCs w:val="22"/>
        </w:rPr>
        <w:t>recognises</w:t>
      </w:r>
      <w:proofErr w:type="spellEnd"/>
      <w:r w:rsidRPr="00891B6A">
        <w:rPr>
          <w:rFonts w:ascii="Arial" w:hAnsi="Arial"/>
          <w:sz w:val="22"/>
          <w:szCs w:val="22"/>
        </w:rPr>
        <w:t xml:space="preserve"> contract asset </w:t>
      </w:r>
      <w:r>
        <w:rPr>
          <w:rFonts w:ascii="Arial" w:hAnsi="Arial"/>
          <w:sz w:val="22"/>
          <w:szCs w:val="22"/>
        </w:rPr>
        <w:t>when</w:t>
      </w:r>
      <w:r w:rsidRPr="00891B6A">
        <w:rPr>
          <w:rFonts w:ascii="Arial" w:hAnsi="Arial"/>
          <w:sz w:val="22"/>
          <w:szCs w:val="22"/>
        </w:rPr>
        <w:t xml:space="preserve"> cumulative revenue earned </w:t>
      </w:r>
      <w:r>
        <w:rPr>
          <w:rFonts w:ascii="Arial" w:hAnsi="Arial"/>
          <w:sz w:val="22"/>
          <w:szCs w:val="22"/>
        </w:rPr>
        <w:t>exceed</w:t>
      </w:r>
      <w:r w:rsidRPr="00891B6A">
        <w:rPr>
          <w:rFonts w:ascii="Arial" w:hAnsi="Arial"/>
          <w:sz w:val="22"/>
          <w:szCs w:val="22"/>
        </w:rPr>
        <w:t xml:space="preserve"> the billings to date. Allowance for impairment loss is provided for the estimated losses that may be incurred in customer collection. Contract assets are transferred to receivables when the rights become unconditional</w:t>
      </w:r>
      <w:r>
        <w:rPr>
          <w:rFonts w:ascii="Arial" w:hAnsi="Arial"/>
          <w:sz w:val="22"/>
          <w:szCs w:val="22"/>
        </w:rPr>
        <w:t xml:space="preserve">, </w:t>
      </w:r>
      <w:r w:rsidRPr="00891B6A">
        <w:rPr>
          <w:rFonts w:ascii="Arial" w:hAnsi="Arial"/>
          <w:sz w:val="22"/>
          <w:szCs w:val="22"/>
        </w:rPr>
        <w:t>i.e. services are completed and delivered to the customer</w:t>
      </w:r>
      <w:r>
        <w:rPr>
          <w:rFonts w:ascii="Arial" w:hAnsi="Arial"/>
          <w:sz w:val="22"/>
          <w:szCs w:val="22"/>
        </w:rPr>
        <w:t>.</w:t>
      </w:r>
    </w:p>
    <w:p w:rsidR="00BC0079" w:rsidRPr="00404DB8" w:rsidRDefault="00BC0079" w:rsidP="00BC0079">
      <w:pPr>
        <w:tabs>
          <w:tab w:val="left" w:pos="1440"/>
        </w:tabs>
        <w:spacing w:before="120" w:after="120" w:line="360" w:lineRule="exact"/>
        <w:ind w:left="540" w:hanging="540"/>
        <w:jc w:val="thaiDistribute"/>
        <w:outlineLvl w:val="0"/>
        <w:rPr>
          <w:rFonts w:ascii="Arial" w:hAnsi="Arial"/>
          <w:sz w:val="22"/>
          <w:szCs w:val="22"/>
        </w:rPr>
      </w:pPr>
      <w:r>
        <w:rPr>
          <w:rFonts w:ascii="Arial" w:hAnsi="Arial"/>
          <w:i/>
          <w:iCs/>
          <w:sz w:val="22"/>
          <w:szCs w:val="22"/>
        </w:rPr>
        <w:tab/>
        <w:t>C</w:t>
      </w:r>
      <w:r w:rsidRPr="00BF7FE2">
        <w:rPr>
          <w:rFonts w:ascii="Arial" w:hAnsi="Arial"/>
          <w:i/>
          <w:iCs/>
          <w:sz w:val="22"/>
          <w:szCs w:val="22"/>
        </w:rPr>
        <w:t>ontract liabilities</w:t>
      </w:r>
    </w:p>
    <w:p w:rsidR="00BC0079" w:rsidRDefault="00BC0079" w:rsidP="00BC0079">
      <w:pPr>
        <w:spacing w:before="120" w:after="120" w:line="360" w:lineRule="exact"/>
        <w:ind w:left="540"/>
        <w:jc w:val="both"/>
        <w:rPr>
          <w:rFonts w:ascii="Arial" w:hAnsi="Arial"/>
          <w:sz w:val="22"/>
          <w:szCs w:val="22"/>
        </w:rPr>
      </w:pPr>
      <w:r>
        <w:rPr>
          <w:rFonts w:ascii="Arial" w:hAnsi="Arial"/>
          <w:sz w:val="22"/>
          <w:szCs w:val="22"/>
        </w:rPr>
        <w:t xml:space="preserve">The Group </w:t>
      </w:r>
      <w:proofErr w:type="spellStart"/>
      <w:r>
        <w:rPr>
          <w:rFonts w:ascii="Arial" w:hAnsi="Arial"/>
          <w:sz w:val="22"/>
          <w:szCs w:val="22"/>
        </w:rPr>
        <w:t>recognises</w:t>
      </w:r>
      <w:proofErr w:type="spellEnd"/>
      <w:r>
        <w:rPr>
          <w:rFonts w:ascii="Arial" w:hAnsi="Arial"/>
          <w:sz w:val="22"/>
          <w:szCs w:val="22"/>
        </w:rPr>
        <w:t xml:space="preserve"> </w:t>
      </w:r>
      <w:r w:rsidRPr="00404DB8">
        <w:rPr>
          <w:rFonts w:ascii="Arial" w:hAnsi="Arial"/>
          <w:sz w:val="22"/>
          <w:szCs w:val="22"/>
        </w:rPr>
        <w:t xml:space="preserve">contract liability </w:t>
      </w:r>
      <w:r>
        <w:rPr>
          <w:rFonts w:ascii="Arial" w:hAnsi="Arial"/>
          <w:sz w:val="22"/>
          <w:szCs w:val="22"/>
        </w:rPr>
        <w:t>when</w:t>
      </w:r>
      <w:r w:rsidRPr="00404DB8">
        <w:rPr>
          <w:rFonts w:ascii="Arial" w:hAnsi="Arial"/>
          <w:sz w:val="22"/>
          <w:szCs w:val="22"/>
        </w:rPr>
        <w:t xml:space="preserve"> the billings to date </w:t>
      </w:r>
      <w:r>
        <w:rPr>
          <w:rFonts w:ascii="Arial" w:hAnsi="Arial"/>
          <w:sz w:val="22"/>
          <w:szCs w:val="22"/>
        </w:rPr>
        <w:t>exceed</w:t>
      </w:r>
      <w:r w:rsidRPr="00404DB8">
        <w:rPr>
          <w:rFonts w:ascii="Arial" w:hAnsi="Arial"/>
          <w:sz w:val="22"/>
          <w:szCs w:val="22"/>
        </w:rPr>
        <w:t xml:space="preserve"> the cumulative revenue earned</w:t>
      </w:r>
      <w:r>
        <w:rPr>
          <w:rFonts w:ascii="Arial" w:hAnsi="Arial"/>
          <w:sz w:val="22"/>
          <w:szCs w:val="22"/>
        </w:rPr>
        <w:t xml:space="preserve"> and the Group has an</w:t>
      </w:r>
      <w:r w:rsidRPr="00404DB8">
        <w:rPr>
          <w:rFonts w:ascii="Arial" w:hAnsi="Arial"/>
          <w:sz w:val="22"/>
          <w:szCs w:val="22"/>
        </w:rPr>
        <w:t xml:space="preserve"> obligation to transfer goods </w:t>
      </w:r>
      <w:r>
        <w:rPr>
          <w:rFonts w:ascii="Arial" w:hAnsi="Arial"/>
          <w:sz w:val="22"/>
          <w:szCs w:val="22"/>
        </w:rPr>
        <w:t>or</w:t>
      </w:r>
      <w:r w:rsidRPr="00404DB8">
        <w:rPr>
          <w:rFonts w:ascii="Arial" w:hAnsi="Arial"/>
          <w:sz w:val="22"/>
          <w:szCs w:val="22"/>
        </w:rPr>
        <w:t xml:space="preserve"> services to a customer. Contract liabilities are </w:t>
      </w:r>
      <w:proofErr w:type="spellStart"/>
      <w:r w:rsidRPr="00404DB8">
        <w:rPr>
          <w:rFonts w:ascii="Arial" w:hAnsi="Arial"/>
          <w:sz w:val="22"/>
          <w:szCs w:val="22"/>
        </w:rPr>
        <w:t>recognised</w:t>
      </w:r>
      <w:proofErr w:type="spellEnd"/>
      <w:r w:rsidRPr="00404DB8">
        <w:rPr>
          <w:rFonts w:ascii="Arial" w:hAnsi="Arial"/>
          <w:sz w:val="22"/>
          <w:szCs w:val="22"/>
        </w:rPr>
        <w:t xml:space="preserve"> as revenue when </w:t>
      </w:r>
      <w:r>
        <w:rPr>
          <w:rFonts w:ascii="Arial" w:hAnsi="Arial"/>
          <w:sz w:val="22"/>
          <w:szCs w:val="22"/>
        </w:rPr>
        <w:t>the Group</w:t>
      </w:r>
      <w:r w:rsidRPr="00404DB8">
        <w:rPr>
          <w:rFonts w:ascii="Arial" w:hAnsi="Arial"/>
          <w:sz w:val="22"/>
          <w:szCs w:val="22"/>
        </w:rPr>
        <w:t xml:space="preserve"> fulfil their performance obligations under the contracts.</w:t>
      </w:r>
    </w:p>
    <w:p w:rsidR="00BC0079" w:rsidRDefault="00BC0079">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ED3E98" w:rsidRPr="00744372" w:rsidRDefault="00CB4C58" w:rsidP="008E45AB">
      <w:pPr>
        <w:tabs>
          <w:tab w:val="left" w:pos="720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lastRenderedPageBreak/>
        <w:t>5.</w:t>
      </w:r>
      <w:r w:rsidR="009E75A6">
        <w:rPr>
          <w:rFonts w:ascii="Arial" w:eastAsia="Arial Unicode MS" w:hAnsi="Arial" w:cs="Arial"/>
          <w:b/>
          <w:bCs/>
          <w:sz w:val="22"/>
          <w:szCs w:val="22"/>
        </w:rPr>
        <w:t>5</w:t>
      </w:r>
      <w:r>
        <w:rPr>
          <w:rFonts w:ascii="Arial" w:eastAsia="Arial Unicode MS" w:hAnsi="Arial" w:cs="Arial"/>
          <w:b/>
          <w:bCs/>
          <w:sz w:val="22"/>
          <w:szCs w:val="22"/>
        </w:rPr>
        <w:tab/>
      </w:r>
      <w:r w:rsidR="00ED3E98" w:rsidRPr="00744372">
        <w:rPr>
          <w:rFonts w:ascii="Arial" w:eastAsia="Arial Unicode MS" w:hAnsi="Arial" w:cs="Arial"/>
          <w:b/>
          <w:bCs/>
          <w:sz w:val="22"/>
          <w:szCs w:val="22"/>
        </w:rPr>
        <w:t xml:space="preserve">Trade </w:t>
      </w:r>
      <w:r w:rsidR="00440C24" w:rsidRPr="00744372">
        <w:rPr>
          <w:rFonts w:ascii="Arial" w:eastAsia="Arial Unicode MS" w:hAnsi="Arial" w:cs="Arial"/>
          <w:b/>
          <w:bCs/>
          <w:sz w:val="22"/>
          <w:szCs w:val="22"/>
        </w:rPr>
        <w:t>and other receivables</w:t>
      </w:r>
    </w:p>
    <w:p w:rsidR="00ED3E98" w:rsidRPr="00744372" w:rsidRDefault="00ED3E98" w:rsidP="008E45AB">
      <w:pPr>
        <w:tabs>
          <w:tab w:val="left" w:pos="7200"/>
        </w:tabs>
        <w:spacing w:before="120" w:after="12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t xml:space="preserve">Trade </w:t>
      </w:r>
      <w:r w:rsidR="00440C24" w:rsidRPr="00744372">
        <w:rPr>
          <w:rFonts w:ascii="Arial" w:eastAsia="Arial Unicode MS" w:hAnsi="Arial" w:cs="Arial"/>
          <w:sz w:val="22"/>
          <w:szCs w:val="22"/>
        </w:rPr>
        <w:t xml:space="preserve">and other receivables </w:t>
      </w:r>
      <w:r w:rsidRPr="00744372">
        <w:rPr>
          <w:rFonts w:ascii="Arial" w:eastAsia="Arial Unicode MS" w:hAnsi="Arial" w:cs="Arial"/>
          <w:sz w:val="22"/>
          <w:szCs w:val="22"/>
        </w:rPr>
        <w:t xml:space="preserve">are stated at the net </w:t>
      </w:r>
      <w:proofErr w:type="spellStart"/>
      <w:r w:rsidR="006D35F0">
        <w:rPr>
          <w:rFonts w:ascii="Arial" w:eastAsia="Arial Unicode MS" w:hAnsi="Arial" w:cs="Arial"/>
          <w:sz w:val="22"/>
          <w:szCs w:val="22"/>
        </w:rPr>
        <w:t>recognised</w:t>
      </w:r>
      <w:proofErr w:type="spellEnd"/>
      <w:r w:rsidRPr="00744372">
        <w:rPr>
          <w:rFonts w:ascii="Arial" w:eastAsia="Arial Unicode MS" w:hAnsi="Arial" w:cs="Arial"/>
          <w:sz w:val="22"/>
          <w:szCs w:val="22"/>
        </w:rPr>
        <w:t xml:space="preserve"> value. Allowance for doubtful accounts is provided for the estimated losses that may be incurred in collection of receivables. The allowance is generally based on collection experiences and analysis of debt aging.</w:t>
      </w:r>
    </w:p>
    <w:p w:rsidR="00657B74" w:rsidRPr="00744372" w:rsidRDefault="00CB4C58" w:rsidP="008E45AB">
      <w:pPr>
        <w:tabs>
          <w:tab w:val="left" w:pos="1440"/>
        </w:tabs>
        <w:spacing w:before="120" w:after="120" w:line="380" w:lineRule="exact"/>
        <w:ind w:left="547" w:hanging="547"/>
        <w:jc w:val="thaiDistribute"/>
        <w:outlineLvl w:val="0"/>
        <w:rPr>
          <w:rFonts w:ascii="Arial" w:hAnsi="Arial"/>
          <w:b/>
          <w:bCs/>
          <w:color w:val="000000" w:themeColor="text1"/>
          <w:sz w:val="22"/>
          <w:szCs w:val="22"/>
        </w:rPr>
      </w:pPr>
      <w:r>
        <w:rPr>
          <w:rFonts w:ascii="Arial" w:hAnsi="Arial"/>
          <w:b/>
          <w:bCs/>
          <w:color w:val="000000" w:themeColor="text1"/>
          <w:sz w:val="22"/>
          <w:szCs w:val="22"/>
        </w:rPr>
        <w:t>5.</w:t>
      </w:r>
      <w:r w:rsidR="009E75A6">
        <w:rPr>
          <w:rFonts w:ascii="Arial" w:hAnsi="Arial"/>
          <w:b/>
          <w:bCs/>
          <w:color w:val="000000" w:themeColor="text1"/>
          <w:sz w:val="22"/>
          <w:szCs w:val="22"/>
        </w:rPr>
        <w:t>6</w:t>
      </w:r>
      <w:r w:rsidR="00657B74" w:rsidRPr="00744372">
        <w:rPr>
          <w:rFonts w:ascii="Arial" w:hAnsi="Arial"/>
          <w:b/>
          <w:bCs/>
          <w:color w:val="000000" w:themeColor="text1"/>
          <w:sz w:val="22"/>
          <w:szCs w:val="22"/>
        </w:rPr>
        <w:tab/>
        <w:t xml:space="preserve">Inventories </w:t>
      </w:r>
    </w:p>
    <w:p w:rsidR="00657B74" w:rsidRPr="00744372" w:rsidRDefault="00657B74" w:rsidP="008E45AB">
      <w:pPr>
        <w:tabs>
          <w:tab w:val="left" w:pos="1440"/>
        </w:tabs>
        <w:spacing w:before="120" w:after="120" w:line="380" w:lineRule="exact"/>
        <w:ind w:left="547" w:hanging="547"/>
        <w:jc w:val="thaiDistribute"/>
        <w:outlineLvl w:val="0"/>
        <w:rPr>
          <w:rFonts w:ascii="Arial" w:hAnsi="Arial"/>
          <w:color w:val="000000" w:themeColor="text1"/>
          <w:sz w:val="22"/>
          <w:szCs w:val="22"/>
        </w:rPr>
      </w:pPr>
      <w:r w:rsidRPr="00744372">
        <w:rPr>
          <w:rFonts w:ascii="Arial" w:hAnsi="Arial"/>
          <w:color w:val="000000" w:themeColor="text1"/>
          <w:sz w:val="22"/>
          <w:szCs w:val="22"/>
        </w:rPr>
        <w:tab/>
        <w:t xml:space="preserve">Finished goods and work in process are valued at the lower of cost (under the weighted average method) and net </w:t>
      </w:r>
      <w:proofErr w:type="spellStart"/>
      <w:r w:rsidR="00F8797F">
        <w:rPr>
          <w:rFonts w:ascii="Arial" w:eastAsia="Arial Unicode MS" w:hAnsi="Arial" w:cs="Arial"/>
          <w:sz w:val="22"/>
          <w:szCs w:val="22"/>
        </w:rPr>
        <w:t>realisable</w:t>
      </w:r>
      <w:proofErr w:type="spellEnd"/>
      <w:r w:rsidRPr="00744372">
        <w:rPr>
          <w:rFonts w:ascii="Arial" w:hAnsi="Arial"/>
          <w:color w:val="000000" w:themeColor="text1"/>
          <w:sz w:val="22"/>
          <w:szCs w:val="22"/>
        </w:rPr>
        <w:t xml:space="preserve"> value. The cost of inventories is measured using the standard cost method, which approximates actual cost and includes all production costs and attributable factory overheads.</w:t>
      </w:r>
    </w:p>
    <w:p w:rsidR="00ED3E98" w:rsidRPr="00744372" w:rsidRDefault="00ED3E98" w:rsidP="008E45AB">
      <w:pPr>
        <w:tabs>
          <w:tab w:val="left" w:pos="7200"/>
        </w:tabs>
        <w:spacing w:before="120" w:after="12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t xml:space="preserve">Trade finished goods are valued at the lower of </w:t>
      </w:r>
      <w:r w:rsidR="00557E95" w:rsidRPr="00744372">
        <w:rPr>
          <w:rFonts w:ascii="Arial" w:eastAsia="Arial Unicode MS" w:hAnsi="Arial" w:cs="Arial"/>
          <w:sz w:val="22"/>
          <w:szCs w:val="22"/>
        </w:rPr>
        <w:t xml:space="preserve">average </w:t>
      </w:r>
      <w:r w:rsidRPr="00744372">
        <w:rPr>
          <w:rFonts w:ascii="Arial" w:eastAsia="Arial Unicode MS" w:hAnsi="Arial" w:cs="Arial"/>
          <w:sz w:val="22"/>
          <w:szCs w:val="22"/>
        </w:rPr>
        <w:t xml:space="preserve">cost and net </w:t>
      </w:r>
      <w:proofErr w:type="spellStart"/>
      <w:r w:rsidR="00F8797F">
        <w:rPr>
          <w:rFonts w:ascii="Arial" w:eastAsia="Arial Unicode MS" w:hAnsi="Arial" w:cs="Arial"/>
          <w:sz w:val="22"/>
          <w:szCs w:val="22"/>
        </w:rPr>
        <w:t>realisable</w:t>
      </w:r>
      <w:proofErr w:type="spellEnd"/>
      <w:r w:rsidR="00F8797F" w:rsidRPr="00744372">
        <w:rPr>
          <w:rFonts w:ascii="Arial" w:hAnsi="Arial"/>
          <w:color w:val="000000" w:themeColor="text1"/>
          <w:sz w:val="22"/>
          <w:szCs w:val="22"/>
        </w:rPr>
        <w:t xml:space="preserve"> </w:t>
      </w:r>
      <w:r w:rsidRPr="00744372">
        <w:rPr>
          <w:rFonts w:ascii="Arial" w:eastAsia="Arial Unicode MS" w:hAnsi="Arial" w:cs="Arial"/>
          <w:sz w:val="22"/>
          <w:szCs w:val="22"/>
        </w:rPr>
        <w:t>value.</w:t>
      </w:r>
    </w:p>
    <w:p w:rsidR="00ED3E98" w:rsidRPr="00744372" w:rsidRDefault="00ED3E98" w:rsidP="008E45AB">
      <w:pPr>
        <w:tabs>
          <w:tab w:val="left" w:pos="7200"/>
        </w:tabs>
        <w:spacing w:before="120" w:after="12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t xml:space="preserve">Raw materials are valued at the lower of average cost and net </w:t>
      </w:r>
      <w:proofErr w:type="spellStart"/>
      <w:r w:rsidR="00F8797F">
        <w:rPr>
          <w:rFonts w:ascii="Arial" w:eastAsia="Arial Unicode MS" w:hAnsi="Arial" w:cs="Arial"/>
          <w:sz w:val="22"/>
          <w:szCs w:val="22"/>
        </w:rPr>
        <w:t>realisable</w:t>
      </w:r>
      <w:proofErr w:type="spellEnd"/>
      <w:r w:rsidR="00F8797F" w:rsidRPr="00744372">
        <w:rPr>
          <w:rFonts w:ascii="Arial" w:hAnsi="Arial"/>
          <w:color w:val="000000" w:themeColor="text1"/>
          <w:sz w:val="22"/>
          <w:szCs w:val="22"/>
        </w:rPr>
        <w:t xml:space="preserve"> </w:t>
      </w:r>
      <w:r w:rsidRPr="00744372">
        <w:rPr>
          <w:rFonts w:ascii="Arial" w:eastAsia="Arial Unicode MS" w:hAnsi="Arial" w:cs="Arial"/>
          <w:sz w:val="22"/>
          <w:szCs w:val="22"/>
        </w:rPr>
        <w:t>value and are charged to production costs whenever consumed.</w:t>
      </w:r>
    </w:p>
    <w:p w:rsidR="009E75A6" w:rsidRPr="00CB4C58" w:rsidRDefault="009E75A6" w:rsidP="009E75A6">
      <w:pPr>
        <w:tabs>
          <w:tab w:val="left" w:pos="7200"/>
        </w:tabs>
        <w:spacing w:before="120" w:after="120" w:line="380" w:lineRule="exact"/>
        <w:ind w:left="540" w:hanging="540"/>
        <w:jc w:val="both"/>
        <w:rPr>
          <w:rFonts w:ascii="Arial" w:eastAsia="Arial Unicode MS" w:hAnsi="Arial" w:cs="Arial"/>
          <w:b/>
          <w:bCs/>
          <w:sz w:val="22"/>
          <w:szCs w:val="22"/>
        </w:rPr>
      </w:pPr>
      <w:r w:rsidRPr="00CB4C58">
        <w:rPr>
          <w:rFonts w:ascii="Arial" w:eastAsia="Arial Unicode MS" w:hAnsi="Arial" w:cs="Arial"/>
          <w:b/>
          <w:bCs/>
          <w:sz w:val="22"/>
          <w:szCs w:val="22"/>
          <w:cs/>
        </w:rPr>
        <w:t>5.</w:t>
      </w:r>
      <w:r>
        <w:rPr>
          <w:rFonts w:ascii="Arial" w:eastAsia="Arial Unicode MS" w:hAnsi="Arial" w:cs="Arial"/>
          <w:b/>
          <w:bCs/>
          <w:sz w:val="22"/>
          <w:szCs w:val="22"/>
        </w:rPr>
        <w:t>7</w:t>
      </w:r>
      <w:r w:rsidRPr="00CB4C58">
        <w:rPr>
          <w:rFonts w:ascii="Arial" w:eastAsia="Arial Unicode MS" w:hAnsi="Arial" w:cs="Arial"/>
          <w:b/>
          <w:bCs/>
          <w:sz w:val="22"/>
          <w:szCs w:val="22"/>
        </w:rPr>
        <w:tab/>
        <w:t xml:space="preserve">Cost to obtain a contract </w:t>
      </w:r>
    </w:p>
    <w:p w:rsidR="009E75A6" w:rsidRPr="00CB4C58" w:rsidRDefault="009E75A6" w:rsidP="009E75A6">
      <w:pPr>
        <w:tabs>
          <w:tab w:val="left" w:pos="7200"/>
        </w:tabs>
        <w:spacing w:before="120" w:after="120" w:line="380" w:lineRule="exact"/>
        <w:ind w:left="540" w:hanging="540"/>
        <w:jc w:val="both"/>
        <w:rPr>
          <w:rFonts w:ascii="Arial" w:eastAsia="Arial Unicode MS" w:hAnsi="Arial" w:cs="Arial"/>
          <w:sz w:val="22"/>
          <w:szCs w:val="22"/>
        </w:rPr>
      </w:pPr>
      <w:r w:rsidRPr="00CB4C58">
        <w:rPr>
          <w:rFonts w:ascii="Arial" w:eastAsia="Arial Unicode MS" w:hAnsi="Arial" w:cs="Arial"/>
          <w:sz w:val="22"/>
          <w:szCs w:val="22"/>
        </w:rPr>
        <w:tab/>
        <w:t xml:space="preserve">The </w:t>
      </w:r>
      <w:r>
        <w:rPr>
          <w:rFonts w:ascii="Arial" w:eastAsia="Arial Unicode MS" w:hAnsi="Arial" w:cs="Arial"/>
          <w:sz w:val="22"/>
          <w:szCs w:val="22"/>
        </w:rPr>
        <w:t>Group</w:t>
      </w:r>
      <w:r w:rsidRPr="00CB4C58">
        <w:rPr>
          <w:rFonts w:ascii="Arial" w:eastAsia="Arial Unicode MS" w:hAnsi="Arial" w:cs="Arial"/>
          <w:sz w:val="22"/>
          <w:szCs w:val="22"/>
        </w:rPr>
        <w:t xml:space="preserve"> </w:t>
      </w:r>
      <w:proofErr w:type="spellStart"/>
      <w:r w:rsidRPr="00CB4C58">
        <w:rPr>
          <w:rFonts w:ascii="Arial" w:eastAsia="Arial Unicode MS" w:hAnsi="Arial" w:cs="Arial"/>
          <w:sz w:val="22"/>
          <w:szCs w:val="22"/>
        </w:rPr>
        <w:t>recognise</w:t>
      </w:r>
      <w:r>
        <w:rPr>
          <w:rFonts w:ascii="Arial" w:eastAsia="Arial Unicode MS" w:hAnsi="Arial" w:cs="Arial"/>
          <w:sz w:val="22"/>
          <w:szCs w:val="22"/>
        </w:rPr>
        <w:t>s</w:t>
      </w:r>
      <w:proofErr w:type="spellEnd"/>
      <w:r w:rsidRPr="00CB4C58">
        <w:rPr>
          <w:rFonts w:ascii="Arial" w:eastAsia="Arial Unicode MS" w:hAnsi="Arial" w:cs="Arial"/>
          <w:sz w:val="22"/>
          <w:szCs w:val="22"/>
        </w:rPr>
        <w:t xml:space="preserve"> </w:t>
      </w:r>
      <w:r>
        <w:rPr>
          <w:rFonts w:ascii="Arial" w:eastAsia="Arial Unicode MS" w:hAnsi="Arial" w:cs="Arial"/>
          <w:sz w:val="22"/>
          <w:szCs w:val="22"/>
        </w:rPr>
        <w:t xml:space="preserve">a </w:t>
      </w:r>
      <w:r w:rsidRPr="00CB4C58">
        <w:rPr>
          <w:rFonts w:ascii="Arial" w:eastAsia="Arial Unicode MS" w:hAnsi="Arial" w:cs="Arial"/>
          <w:sz w:val="22"/>
          <w:szCs w:val="22"/>
        </w:rPr>
        <w:t xml:space="preserve">commission paid to obtain a customer contract as an asset and </w:t>
      </w:r>
      <w:proofErr w:type="spellStart"/>
      <w:r w:rsidRPr="00CB4C58">
        <w:rPr>
          <w:rFonts w:ascii="Arial" w:eastAsia="Arial Unicode MS" w:hAnsi="Arial" w:cs="Arial"/>
          <w:sz w:val="22"/>
          <w:szCs w:val="22"/>
        </w:rPr>
        <w:t>amortise</w:t>
      </w:r>
      <w:r>
        <w:rPr>
          <w:rFonts w:ascii="Arial" w:eastAsia="Arial Unicode MS" w:hAnsi="Arial" w:cs="Arial"/>
          <w:sz w:val="22"/>
          <w:szCs w:val="22"/>
        </w:rPr>
        <w:t>s</w:t>
      </w:r>
      <w:proofErr w:type="spellEnd"/>
      <w:r>
        <w:rPr>
          <w:rFonts w:ascii="Arial" w:eastAsia="Arial Unicode MS" w:hAnsi="Arial" w:cs="Arial"/>
          <w:sz w:val="22"/>
          <w:szCs w:val="22"/>
        </w:rPr>
        <w:t xml:space="preserve"> it</w:t>
      </w:r>
      <w:r w:rsidRPr="00CB4C58">
        <w:rPr>
          <w:rFonts w:ascii="Arial" w:eastAsia="Arial Unicode MS" w:hAnsi="Arial" w:cs="Arial"/>
          <w:sz w:val="22"/>
          <w:szCs w:val="22"/>
        </w:rPr>
        <w:t xml:space="preserve"> to expenses on a systematic basis that is consistent with the pattern of revenue recognition. An impairment loss is </w:t>
      </w:r>
      <w:proofErr w:type="spellStart"/>
      <w:r w:rsidRPr="00CB4C58">
        <w:rPr>
          <w:rFonts w:ascii="Arial" w:eastAsia="Arial Unicode MS" w:hAnsi="Arial" w:cs="Arial"/>
          <w:sz w:val="22"/>
          <w:szCs w:val="22"/>
        </w:rPr>
        <w:t>recognised</w:t>
      </w:r>
      <w:proofErr w:type="spellEnd"/>
      <w:r w:rsidRPr="00CB4C58">
        <w:rPr>
          <w:rFonts w:ascii="Arial" w:eastAsia="Arial Unicode MS" w:hAnsi="Arial" w:cs="Arial"/>
          <w:sz w:val="22"/>
          <w:szCs w:val="22"/>
        </w:rPr>
        <w:t xml:space="preserve"> to the extent that the carrying amount of an asset </w:t>
      </w:r>
      <w:proofErr w:type="spellStart"/>
      <w:r w:rsidRPr="00CB4C58">
        <w:rPr>
          <w:rFonts w:ascii="Arial" w:eastAsia="Arial Unicode MS" w:hAnsi="Arial" w:cs="Arial"/>
          <w:sz w:val="22"/>
          <w:szCs w:val="22"/>
        </w:rPr>
        <w:t>recognised</w:t>
      </w:r>
      <w:proofErr w:type="spellEnd"/>
      <w:r w:rsidRPr="00CB4C58">
        <w:rPr>
          <w:rFonts w:ascii="Arial" w:eastAsia="Arial Unicode MS" w:hAnsi="Arial" w:cs="Arial"/>
          <w:sz w:val="22"/>
          <w:szCs w:val="22"/>
        </w:rPr>
        <w:t xml:space="preserve"> exceeds the remaining amount of </w:t>
      </w:r>
      <w:r>
        <w:rPr>
          <w:rFonts w:ascii="Arial" w:eastAsia="Arial Unicode MS" w:hAnsi="Arial" w:cs="Arial"/>
          <w:sz w:val="22"/>
          <w:szCs w:val="22"/>
        </w:rPr>
        <w:t xml:space="preserve">the </w:t>
      </w:r>
      <w:r w:rsidRPr="00CB4C58">
        <w:rPr>
          <w:rFonts w:ascii="Arial" w:eastAsia="Arial Unicode MS" w:hAnsi="Arial" w:cs="Arial"/>
          <w:sz w:val="22"/>
          <w:szCs w:val="22"/>
        </w:rPr>
        <w:t>consideration that the entity expects to receive less direct costs.</w:t>
      </w:r>
    </w:p>
    <w:p w:rsidR="00ED3E98" w:rsidRPr="00744372" w:rsidRDefault="00CB4C58" w:rsidP="008E45AB">
      <w:pPr>
        <w:tabs>
          <w:tab w:val="left" w:pos="720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5.</w:t>
      </w:r>
      <w:r w:rsidR="00F8797F">
        <w:rPr>
          <w:rFonts w:ascii="Arial" w:eastAsia="Arial Unicode MS" w:hAnsi="Arial" w:cs="Arial"/>
          <w:b/>
          <w:bCs/>
          <w:sz w:val="22"/>
          <w:szCs w:val="22"/>
        </w:rPr>
        <w:t>8</w:t>
      </w:r>
      <w:r w:rsidR="00ED3E98" w:rsidRPr="00744372">
        <w:rPr>
          <w:rFonts w:ascii="Arial" w:eastAsia="Arial Unicode MS" w:hAnsi="Arial" w:cs="Arial"/>
          <w:b/>
          <w:bCs/>
          <w:sz w:val="22"/>
          <w:szCs w:val="22"/>
        </w:rPr>
        <w:tab/>
        <w:t xml:space="preserve">Investments </w:t>
      </w:r>
    </w:p>
    <w:p w:rsidR="00ED0F6E" w:rsidRPr="00744372" w:rsidRDefault="00ED0F6E" w:rsidP="008E45AB">
      <w:pPr>
        <w:tabs>
          <w:tab w:val="left" w:pos="540"/>
        </w:tabs>
        <w:spacing w:before="120" w:after="120" w:line="380" w:lineRule="exact"/>
        <w:ind w:left="1080" w:hanging="1200"/>
        <w:jc w:val="both"/>
        <w:rPr>
          <w:rFonts w:ascii="Arial" w:eastAsia="Arial Unicode MS" w:hAnsi="Arial" w:cs="Arial"/>
          <w:sz w:val="22"/>
          <w:szCs w:val="22"/>
        </w:rPr>
      </w:pPr>
      <w:r w:rsidRPr="00744372">
        <w:rPr>
          <w:rFonts w:ascii="Arial" w:eastAsia="Arial Unicode MS" w:hAnsi="Arial" w:cs="Arial"/>
          <w:sz w:val="22"/>
          <w:szCs w:val="22"/>
        </w:rPr>
        <w:tab/>
      </w:r>
      <w:r w:rsidR="00F8797F">
        <w:rPr>
          <w:rFonts w:ascii="Arial" w:eastAsia="Arial Unicode MS" w:hAnsi="Arial" w:cs="Arial"/>
          <w:sz w:val="22"/>
          <w:szCs w:val="22"/>
        </w:rPr>
        <w:t>a</w:t>
      </w:r>
      <w:r w:rsidRPr="00744372">
        <w:rPr>
          <w:rFonts w:ascii="Arial" w:eastAsia="Arial Unicode MS" w:hAnsi="Arial" w:cs="Arial"/>
          <w:sz w:val="22"/>
          <w:szCs w:val="22"/>
        </w:rPr>
        <w:t>)</w:t>
      </w:r>
      <w:r w:rsidRPr="00744372">
        <w:rPr>
          <w:rFonts w:ascii="Arial" w:eastAsia="Arial Unicode MS" w:hAnsi="Arial" w:cs="Arial"/>
          <w:sz w:val="22"/>
          <w:szCs w:val="22"/>
        </w:rPr>
        <w:tab/>
        <w:t>Investments in securities held for trading are stated at fair value. Changes in the fair value of these securities are recorded in profit or loss.</w:t>
      </w:r>
    </w:p>
    <w:p w:rsidR="00ED3E98" w:rsidRPr="00744372" w:rsidRDefault="00ED3E98" w:rsidP="008E45AB">
      <w:pPr>
        <w:tabs>
          <w:tab w:val="left" w:pos="540"/>
        </w:tabs>
        <w:spacing w:before="120" w:after="120" w:line="380" w:lineRule="exact"/>
        <w:ind w:left="1080" w:hanging="1200"/>
        <w:jc w:val="both"/>
        <w:rPr>
          <w:rFonts w:ascii="Arial" w:eastAsia="Arial Unicode MS" w:hAnsi="Arial" w:cs="Arial"/>
          <w:sz w:val="22"/>
          <w:szCs w:val="22"/>
        </w:rPr>
      </w:pPr>
      <w:r w:rsidRPr="00744372">
        <w:rPr>
          <w:rFonts w:ascii="Arial" w:eastAsia="Arial Unicode MS" w:hAnsi="Arial" w:cs="Arial"/>
          <w:sz w:val="22"/>
          <w:szCs w:val="22"/>
        </w:rPr>
        <w:tab/>
      </w:r>
      <w:r w:rsidR="00F8797F">
        <w:rPr>
          <w:rFonts w:ascii="Arial" w:eastAsia="Arial Unicode MS" w:hAnsi="Arial" w:cs="Arial"/>
          <w:sz w:val="22"/>
          <w:szCs w:val="22"/>
        </w:rPr>
        <w:t>b</w:t>
      </w:r>
      <w:r w:rsidRPr="00744372">
        <w:rPr>
          <w:rFonts w:ascii="Arial" w:eastAsia="Arial Unicode MS" w:hAnsi="Arial" w:cs="Arial"/>
          <w:sz w:val="22"/>
          <w:szCs w:val="22"/>
        </w:rPr>
        <w:t>)</w:t>
      </w:r>
      <w:r w:rsidRPr="00744372">
        <w:rPr>
          <w:rFonts w:ascii="Arial" w:eastAsia="Arial Unicode MS" w:hAnsi="Arial" w:cs="Arial"/>
          <w:sz w:val="22"/>
          <w:szCs w:val="22"/>
        </w:rPr>
        <w:tab/>
        <w:t xml:space="preserve">Investments in available-for-sale securities are stated at fair value. Changes in the fair value of these securities are recorded </w:t>
      </w:r>
      <w:r w:rsidR="002D4B1A" w:rsidRPr="00744372">
        <w:rPr>
          <w:rFonts w:ascii="Arial" w:eastAsia="Arial Unicode MS" w:hAnsi="Arial" w:cs="Arial"/>
          <w:sz w:val="22"/>
          <w:szCs w:val="22"/>
        </w:rPr>
        <w:t xml:space="preserve">in </w:t>
      </w:r>
      <w:r w:rsidR="003340B3">
        <w:rPr>
          <w:rFonts w:ascii="Arial" w:eastAsia="Arial Unicode MS" w:hAnsi="Arial" w:cs="Arial"/>
          <w:sz w:val="22"/>
          <w:szCs w:val="22"/>
        </w:rPr>
        <w:t xml:space="preserve">other </w:t>
      </w:r>
      <w:r w:rsidR="002D4B1A" w:rsidRPr="00744372">
        <w:rPr>
          <w:rFonts w:ascii="Arial" w:eastAsia="Arial Unicode MS" w:hAnsi="Arial" w:cs="Arial"/>
          <w:sz w:val="22"/>
          <w:szCs w:val="22"/>
        </w:rPr>
        <w:t xml:space="preserve">comprehensive </w:t>
      </w:r>
      <w:proofErr w:type="gramStart"/>
      <w:r w:rsidR="002D4B1A" w:rsidRPr="00744372">
        <w:rPr>
          <w:rFonts w:ascii="Arial" w:eastAsia="Arial Unicode MS" w:hAnsi="Arial" w:cs="Arial"/>
          <w:sz w:val="22"/>
          <w:szCs w:val="22"/>
        </w:rPr>
        <w:t>income</w:t>
      </w:r>
      <w:r w:rsidRPr="00744372">
        <w:rPr>
          <w:rFonts w:ascii="Arial" w:eastAsia="Arial Unicode MS" w:hAnsi="Arial" w:cs="Arial"/>
          <w:sz w:val="22"/>
          <w:szCs w:val="22"/>
        </w:rPr>
        <w:t>, and</w:t>
      </w:r>
      <w:proofErr w:type="gramEnd"/>
      <w:r w:rsidRPr="00744372">
        <w:rPr>
          <w:rFonts w:ascii="Arial" w:eastAsia="Arial Unicode MS" w:hAnsi="Arial" w:cs="Arial"/>
          <w:sz w:val="22"/>
          <w:szCs w:val="22"/>
        </w:rPr>
        <w:t xml:space="preserve"> will be recorded in </w:t>
      </w:r>
      <w:r w:rsidR="008E45AB">
        <w:rPr>
          <w:rFonts w:ascii="Arial" w:eastAsia="Arial Unicode MS" w:hAnsi="Arial" w:cs="Arial"/>
          <w:sz w:val="22"/>
          <w:szCs w:val="22"/>
        </w:rPr>
        <w:t>profit or loss</w:t>
      </w:r>
      <w:r w:rsidRPr="00744372">
        <w:rPr>
          <w:rFonts w:ascii="Arial" w:eastAsia="Arial Unicode MS" w:hAnsi="Arial" w:cs="Arial"/>
          <w:sz w:val="22"/>
          <w:szCs w:val="22"/>
        </w:rPr>
        <w:t xml:space="preserve"> when the securities are sold. </w:t>
      </w:r>
    </w:p>
    <w:p w:rsidR="00494F7C" w:rsidRPr="00494F7C" w:rsidRDefault="00494F7C" w:rsidP="008E45AB">
      <w:pPr>
        <w:tabs>
          <w:tab w:val="left" w:pos="540"/>
        </w:tabs>
        <w:spacing w:before="120" w:after="120" w:line="380" w:lineRule="exact"/>
        <w:ind w:left="1080" w:hanging="1200"/>
        <w:jc w:val="both"/>
        <w:rPr>
          <w:rFonts w:ascii="Arial" w:eastAsia="Arial Unicode MS" w:hAnsi="Arial" w:cs="Arial"/>
          <w:sz w:val="22"/>
          <w:szCs w:val="22"/>
        </w:rPr>
      </w:pPr>
      <w:r>
        <w:rPr>
          <w:rFonts w:ascii="Arial" w:eastAsia="Arial Unicode MS" w:hAnsi="Arial" w:cs="Arial"/>
          <w:sz w:val="22"/>
          <w:szCs w:val="22"/>
        </w:rPr>
        <w:tab/>
      </w:r>
      <w:r w:rsidR="00F8797F">
        <w:rPr>
          <w:rFonts w:ascii="Arial" w:eastAsia="Arial Unicode MS" w:hAnsi="Arial" w:cs="Arial"/>
          <w:sz w:val="22"/>
          <w:szCs w:val="22"/>
        </w:rPr>
        <w:t>c</w:t>
      </w:r>
      <w:r>
        <w:rPr>
          <w:rFonts w:ascii="Arial" w:eastAsia="Arial Unicode MS" w:hAnsi="Arial" w:cs="Arial"/>
          <w:sz w:val="22"/>
          <w:szCs w:val="22"/>
        </w:rPr>
        <w:t>)</w:t>
      </w:r>
      <w:r>
        <w:rPr>
          <w:rFonts w:ascii="Arial" w:eastAsia="Arial Unicode MS" w:hAnsi="Arial" w:cs="Arial"/>
          <w:sz w:val="22"/>
          <w:szCs w:val="22"/>
        </w:rPr>
        <w:tab/>
      </w:r>
      <w:r w:rsidRPr="00494F7C">
        <w:rPr>
          <w:rFonts w:ascii="Arial" w:eastAsia="Arial Unicode MS" w:hAnsi="Arial" w:cs="Arial"/>
          <w:sz w:val="22"/>
          <w:szCs w:val="22"/>
        </w:rPr>
        <w:t xml:space="preserve">Investments in non-marketable equity securities, which the Company classifies as other investments, are stated at cost net of allowance for impairment loss </w:t>
      </w:r>
      <w:r>
        <w:rPr>
          <w:rFonts w:ascii="Arial" w:eastAsia="Arial Unicode MS" w:hAnsi="Arial" w:cs="Arial"/>
          <w:sz w:val="22"/>
          <w:szCs w:val="22"/>
        </w:rPr>
        <w:t xml:space="preserve">          </w:t>
      </w:r>
      <w:proofErr w:type="gramStart"/>
      <w:r>
        <w:rPr>
          <w:rFonts w:ascii="Arial" w:eastAsia="Arial Unicode MS" w:hAnsi="Arial" w:cs="Arial"/>
          <w:sz w:val="22"/>
          <w:szCs w:val="22"/>
        </w:rPr>
        <w:t xml:space="preserve">   </w:t>
      </w:r>
      <w:r w:rsidRPr="00494F7C">
        <w:rPr>
          <w:rFonts w:ascii="Arial" w:eastAsia="Arial Unicode MS" w:hAnsi="Arial" w:cs="Arial"/>
          <w:sz w:val="22"/>
          <w:szCs w:val="22"/>
        </w:rPr>
        <w:t>(</w:t>
      </w:r>
      <w:proofErr w:type="gramEnd"/>
      <w:r w:rsidRPr="00494F7C">
        <w:rPr>
          <w:rFonts w:ascii="Arial" w:eastAsia="Arial Unicode MS" w:hAnsi="Arial" w:cs="Arial"/>
          <w:sz w:val="22"/>
          <w:szCs w:val="22"/>
        </w:rPr>
        <w:t>if any).</w:t>
      </w:r>
      <w:r w:rsidRPr="00494F7C">
        <w:rPr>
          <w:rFonts w:ascii="Arial" w:eastAsia="Arial Unicode MS" w:hAnsi="Arial" w:cs="Arial"/>
          <w:sz w:val="22"/>
          <w:szCs w:val="22"/>
          <w:cs/>
        </w:rPr>
        <w:t xml:space="preserve"> </w:t>
      </w:r>
    </w:p>
    <w:p w:rsidR="00ED3E98" w:rsidRPr="00744372" w:rsidRDefault="00ED3E98" w:rsidP="008E45AB">
      <w:pPr>
        <w:tabs>
          <w:tab w:val="left" w:pos="540"/>
        </w:tabs>
        <w:spacing w:before="120" w:after="120" w:line="380" w:lineRule="exact"/>
        <w:ind w:left="1080" w:hanging="1200"/>
        <w:jc w:val="both"/>
        <w:rPr>
          <w:rFonts w:ascii="Arial" w:eastAsia="Arial Unicode MS" w:hAnsi="Arial" w:cs="Arial"/>
          <w:sz w:val="22"/>
          <w:szCs w:val="22"/>
        </w:rPr>
      </w:pPr>
      <w:r w:rsidRPr="00744372">
        <w:rPr>
          <w:rFonts w:ascii="Arial" w:eastAsia="Arial Unicode MS" w:hAnsi="Arial" w:cs="Arial"/>
          <w:sz w:val="22"/>
          <w:szCs w:val="22"/>
        </w:rPr>
        <w:tab/>
      </w:r>
      <w:r w:rsidR="00F8797F">
        <w:rPr>
          <w:rFonts w:ascii="Arial" w:eastAsia="Arial Unicode MS" w:hAnsi="Arial" w:cs="Arial"/>
          <w:sz w:val="22"/>
          <w:szCs w:val="22"/>
        </w:rPr>
        <w:t>d</w:t>
      </w:r>
      <w:r w:rsidRPr="00744372">
        <w:rPr>
          <w:rFonts w:ascii="Arial" w:eastAsia="Arial Unicode MS" w:hAnsi="Arial" w:cs="Arial"/>
          <w:sz w:val="22"/>
          <w:szCs w:val="22"/>
        </w:rPr>
        <w:t>)</w:t>
      </w:r>
      <w:r w:rsidRPr="00744372">
        <w:rPr>
          <w:rFonts w:ascii="Arial" w:eastAsia="Arial Unicode MS" w:hAnsi="Arial" w:cs="Arial"/>
          <w:sz w:val="22"/>
          <w:szCs w:val="22"/>
        </w:rPr>
        <w:tab/>
        <w:t xml:space="preserve">Investments in </w:t>
      </w:r>
      <w:r w:rsidR="00CB4C58">
        <w:rPr>
          <w:rFonts w:ascii="Arial" w:eastAsia="Arial Unicode MS" w:hAnsi="Arial" w:cs="Arial"/>
          <w:sz w:val="22"/>
          <w:szCs w:val="22"/>
        </w:rPr>
        <w:t xml:space="preserve">joint venture and </w:t>
      </w:r>
      <w:r w:rsidRPr="00744372">
        <w:rPr>
          <w:rFonts w:ascii="Arial" w:eastAsia="Arial Unicode MS" w:hAnsi="Arial" w:cs="Arial"/>
          <w:sz w:val="22"/>
          <w:szCs w:val="22"/>
        </w:rPr>
        <w:t>associates are accounted for in the consolidated financial statements using the equity method.</w:t>
      </w:r>
    </w:p>
    <w:p w:rsidR="00ED3E98" w:rsidRPr="00744372" w:rsidRDefault="00ED3E98" w:rsidP="008E45AB">
      <w:pPr>
        <w:tabs>
          <w:tab w:val="left" w:pos="540"/>
        </w:tabs>
        <w:spacing w:before="120" w:after="120" w:line="380" w:lineRule="exact"/>
        <w:ind w:left="1080" w:hanging="1200"/>
        <w:jc w:val="both"/>
        <w:rPr>
          <w:rFonts w:ascii="Arial" w:eastAsia="Arial Unicode MS" w:hAnsi="Arial" w:cs="Arial"/>
          <w:sz w:val="22"/>
          <w:szCs w:val="22"/>
        </w:rPr>
      </w:pPr>
      <w:r w:rsidRPr="00744372">
        <w:rPr>
          <w:rFonts w:ascii="Arial" w:eastAsia="Arial Unicode MS" w:hAnsi="Arial" w:cs="Arial"/>
          <w:sz w:val="22"/>
          <w:szCs w:val="22"/>
        </w:rPr>
        <w:lastRenderedPageBreak/>
        <w:tab/>
      </w:r>
      <w:r w:rsidR="00F8797F">
        <w:rPr>
          <w:rFonts w:ascii="Arial" w:eastAsia="Arial Unicode MS" w:hAnsi="Arial" w:cs="Arial"/>
          <w:sz w:val="22"/>
          <w:szCs w:val="22"/>
        </w:rPr>
        <w:t>e</w:t>
      </w:r>
      <w:r w:rsidRPr="00744372">
        <w:rPr>
          <w:rFonts w:ascii="Arial" w:eastAsia="Arial Unicode MS" w:hAnsi="Arial" w:cs="Arial"/>
          <w:sz w:val="22"/>
          <w:szCs w:val="22"/>
        </w:rPr>
        <w:t>)</w:t>
      </w:r>
      <w:r w:rsidRPr="00744372">
        <w:rPr>
          <w:rFonts w:ascii="Arial" w:eastAsia="Arial Unicode MS" w:hAnsi="Arial" w:cs="Arial"/>
          <w:sz w:val="22"/>
          <w:szCs w:val="22"/>
        </w:rPr>
        <w:tab/>
        <w:t>Investment</w:t>
      </w:r>
      <w:r w:rsidR="00440C24" w:rsidRPr="00744372">
        <w:rPr>
          <w:rFonts w:ascii="Arial" w:eastAsia="Arial Unicode MS" w:hAnsi="Arial" w:cs="Arial"/>
          <w:sz w:val="22"/>
          <w:szCs w:val="22"/>
        </w:rPr>
        <w:t>s in subsidiaries and associate</w:t>
      </w:r>
      <w:r w:rsidR="00883BDE">
        <w:rPr>
          <w:rFonts w:ascii="Arial" w:eastAsia="Arial Unicode MS" w:hAnsi="Arial" w:cs="Arial"/>
          <w:sz w:val="22"/>
          <w:szCs w:val="22"/>
        </w:rPr>
        <w:t>s</w:t>
      </w:r>
      <w:r w:rsidRPr="00744372">
        <w:rPr>
          <w:rFonts w:ascii="Arial" w:eastAsia="Arial Unicode MS" w:hAnsi="Arial" w:cs="Arial"/>
          <w:sz w:val="22"/>
          <w:szCs w:val="22"/>
        </w:rPr>
        <w:t xml:space="preserve"> are accounted for in the separate financial statements </w:t>
      </w:r>
      <w:r w:rsidR="00440C24" w:rsidRPr="00744372">
        <w:rPr>
          <w:rFonts w:ascii="Arial" w:eastAsia="Arial Unicode MS" w:hAnsi="Arial" w:cs="Arial"/>
          <w:sz w:val="22"/>
          <w:szCs w:val="22"/>
        </w:rPr>
        <w:t xml:space="preserve">at cost less provision for impairment of investments         </w:t>
      </w:r>
      <w:proofErr w:type="gramStart"/>
      <w:r w:rsidR="00440C24" w:rsidRPr="00744372">
        <w:rPr>
          <w:rFonts w:ascii="Arial" w:eastAsia="Arial Unicode MS" w:hAnsi="Arial" w:cs="Arial"/>
          <w:sz w:val="22"/>
          <w:szCs w:val="22"/>
        </w:rPr>
        <w:t xml:space="preserve">   (</w:t>
      </w:r>
      <w:proofErr w:type="gramEnd"/>
      <w:r w:rsidR="00440C24" w:rsidRPr="00744372">
        <w:rPr>
          <w:rFonts w:ascii="Arial" w:eastAsia="Arial Unicode MS" w:hAnsi="Arial" w:cs="Arial"/>
          <w:sz w:val="22"/>
          <w:szCs w:val="22"/>
        </w:rPr>
        <w:t>if any).</w:t>
      </w:r>
    </w:p>
    <w:p w:rsidR="00ED3E98" w:rsidRPr="00744372" w:rsidRDefault="00ED3E98" w:rsidP="008E45AB">
      <w:pPr>
        <w:tabs>
          <w:tab w:val="left" w:pos="7200"/>
        </w:tabs>
        <w:spacing w:before="120" w:after="120" w:line="380" w:lineRule="exact"/>
        <w:ind w:left="540" w:hanging="180"/>
        <w:jc w:val="both"/>
        <w:rPr>
          <w:rFonts w:ascii="Arial" w:eastAsia="Arial Unicode MS" w:hAnsi="Arial" w:cs="Arial"/>
          <w:sz w:val="22"/>
          <w:szCs w:val="22"/>
        </w:rPr>
      </w:pPr>
      <w:r w:rsidRPr="00744372">
        <w:rPr>
          <w:rFonts w:ascii="Arial" w:eastAsia="Arial Unicode MS" w:hAnsi="Arial" w:cs="Arial"/>
          <w:sz w:val="22"/>
          <w:szCs w:val="22"/>
        </w:rPr>
        <w:tab/>
        <w:t xml:space="preserve">The fair value of marketable securities is based on the latest bid price of the last working day of the year. The fair value of unit trusts is determined from their net asset value. </w:t>
      </w:r>
    </w:p>
    <w:p w:rsidR="00ED3E98" w:rsidRPr="00744372" w:rsidRDefault="00557E95" w:rsidP="008E45AB">
      <w:pPr>
        <w:tabs>
          <w:tab w:val="left" w:pos="7200"/>
        </w:tabs>
        <w:spacing w:before="120" w:after="120" w:line="380" w:lineRule="exact"/>
        <w:ind w:left="540" w:hanging="180"/>
        <w:jc w:val="both"/>
        <w:rPr>
          <w:rFonts w:ascii="Arial" w:eastAsia="Arial Unicode MS" w:hAnsi="Arial" w:cs="Arial"/>
          <w:sz w:val="22"/>
          <w:szCs w:val="22"/>
        </w:rPr>
      </w:pPr>
      <w:r w:rsidRPr="00744372">
        <w:rPr>
          <w:rFonts w:ascii="Arial" w:eastAsia="Arial Unicode MS" w:hAnsi="Arial" w:cs="Arial"/>
          <w:sz w:val="22"/>
          <w:szCs w:val="22"/>
        </w:rPr>
        <w:tab/>
      </w:r>
      <w:r w:rsidR="00ED3E98" w:rsidRPr="00744372">
        <w:rPr>
          <w:rFonts w:ascii="Arial" w:eastAsia="Arial Unicode MS" w:hAnsi="Arial" w:cs="Arial"/>
          <w:sz w:val="22"/>
          <w:szCs w:val="22"/>
        </w:rPr>
        <w:t xml:space="preserve">The weighted average method is used for computation of the cost of investments. </w:t>
      </w:r>
    </w:p>
    <w:p w:rsidR="00557E95" w:rsidRPr="00744372" w:rsidRDefault="00A64B8A" w:rsidP="00557E95">
      <w:pPr>
        <w:tabs>
          <w:tab w:val="left" w:pos="7200"/>
        </w:tabs>
        <w:spacing w:before="120" w:after="120" w:line="380" w:lineRule="exact"/>
        <w:ind w:left="540" w:hanging="180"/>
        <w:jc w:val="both"/>
        <w:rPr>
          <w:rFonts w:ascii="Arial" w:eastAsia="Arial Unicode MS" w:hAnsi="Arial" w:cs="Arial"/>
          <w:sz w:val="22"/>
          <w:szCs w:val="22"/>
        </w:rPr>
      </w:pPr>
      <w:r w:rsidRPr="00744372">
        <w:rPr>
          <w:rFonts w:ascii="Arial" w:eastAsia="Arial Unicode MS" w:hAnsi="Arial" w:cs="Arial"/>
          <w:sz w:val="22"/>
          <w:szCs w:val="22"/>
        </w:rPr>
        <w:tab/>
      </w:r>
      <w:r w:rsidR="00557E95" w:rsidRPr="00744372">
        <w:rPr>
          <w:rFonts w:ascii="Arial" w:eastAsia="Arial Unicode MS" w:hAnsi="Arial" w:cs="Arial"/>
          <w:sz w:val="22"/>
          <w:szCs w:val="22"/>
        </w:rPr>
        <w:t xml:space="preserve">In the event the </w:t>
      </w:r>
      <w:r w:rsidR="008E45AB">
        <w:rPr>
          <w:rFonts w:ascii="Arial" w:eastAsia="Arial Unicode MS" w:hAnsi="Arial" w:cs="Arial"/>
          <w:sz w:val="22"/>
          <w:szCs w:val="22"/>
        </w:rPr>
        <w:t>Group</w:t>
      </w:r>
      <w:r w:rsidR="00557E95" w:rsidRPr="00744372">
        <w:rPr>
          <w:rFonts w:ascii="Arial" w:eastAsia="Arial Unicode MS" w:hAnsi="Arial" w:cs="Arial"/>
          <w:sz w:val="22"/>
          <w:szCs w:val="22"/>
        </w:rPr>
        <w:t xml:space="preserve"> reclassifies investments from one type to another, such investments will be readjusted to their fair value as at the reclassification date</w:t>
      </w:r>
      <w:r w:rsidR="00557E95" w:rsidRPr="00744372">
        <w:rPr>
          <w:rFonts w:ascii="Arial" w:eastAsia="Arial Unicode MS" w:hAnsi="Arial" w:cs="Arial"/>
          <w:sz w:val="22"/>
          <w:szCs w:val="22"/>
          <w:cs/>
        </w:rPr>
        <w:t xml:space="preserve">. </w:t>
      </w:r>
      <w:r w:rsidR="00557E95" w:rsidRPr="00744372">
        <w:rPr>
          <w:rFonts w:ascii="Arial" w:eastAsia="Arial Unicode MS" w:hAnsi="Arial" w:cs="Arial"/>
          <w:sz w:val="22"/>
          <w:szCs w:val="22"/>
        </w:rPr>
        <w:t xml:space="preserve"> The difference between the carrying amount of the investments and the fair value on the date of reclassification are recorded in profit or loss or recorded as other components of shareholders’ equity, depending on the type of investment that is reclassified</w:t>
      </w:r>
      <w:r w:rsidR="00557E95" w:rsidRPr="00744372">
        <w:rPr>
          <w:rFonts w:ascii="Arial" w:eastAsia="Arial Unicode MS" w:hAnsi="Arial" w:cs="Arial"/>
          <w:sz w:val="22"/>
          <w:szCs w:val="22"/>
          <w:cs/>
        </w:rPr>
        <w:t>.</w:t>
      </w:r>
      <w:r w:rsidR="00557E95" w:rsidRPr="00744372">
        <w:rPr>
          <w:rFonts w:ascii="Arial" w:eastAsia="Arial Unicode MS" w:hAnsi="Arial" w:cs="Arial"/>
          <w:sz w:val="22"/>
          <w:szCs w:val="22"/>
        </w:rPr>
        <w:t xml:space="preserve"> </w:t>
      </w:r>
    </w:p>
    <w:p w:rsidR="00ED3E98" w:rsidRPr="00744372" w:rsidRDefault="00ED3E98" w:rsidP="00ED0F6E">
      <w:pPr>
        <w:tabs>
          <w:tab w:val="left" w:pos="7200"/>
        </w:tabs>
        <w:spacing w:before="120" w:after="120" w:line="380" w:lineRule="exact"/>
        <w:ind w:left="540" w:hanging="180"/>
        <w:jc w:val="both"/>
        <w:rPr>
          <w:rFonts w:ascii="Arial" w:eastAsia="Arial Unicode MS" w:hAnsi="Arial" w:cs="Arial"/>
          <w:sz w:val="22"/>
          <w:szCs w:val="22"/>
        </w:rPr>
      </w:pPr>
      <w:r w:rsidRPr="00744372">
        <w:rPr>
          <w:rFonts w:ascii="Arial" w:eastAsia="Arial Unicode MS" w:hAnsi="Arial" w:cs="Arial"/>
          <w:sz w:val="22"/>
          <w:szCs w:val="22"/>
        </w:rPr>
        <w:tab/>
        <w:t xml:space="preserve">On disposal of an investment, the difference between net disposal proceeds and the carrying amount of the investment is </w:t>
      </w:r>
      <w:proofErr w:type="spellStart"/>
      <w:r w:rsidR="00744372">
        <w:rPr>
          <w:rFonts w:ascii="Arial" w:eastAsia="Arial Unicode MS" w:hAnsi="Arial" w:cs="Arial"/>
          <w:sz w:val="22"/>
          <w:szCs w:val="22"/>
        </w:rPr>
        <w:t>recognised</w:t>
      </w:r>
      <w:proofErr w:type="spellEnd"/>
      <w:r w:rsidRPr="00744372">
        <w:rPr>
          <w:rFonts w:ascii="Arial" w:eastAsia="Arial Unicode MS" w:hAnsi="Arial" w:cs="Arial"/>
          <w:sz w:val="22"/>
          <w:szCs w:val="22"/>
        </w:rPr>
        <w:t xml:space="preserve"> in </w:t>
      </w:r>
      <w:r w:rsidR="008E45AB">
        <w:rPr>
          <w:rFonts w:ascii="Arial" w:eastAsia="Arial Unicode MS" w:hAnsi="Arial" w:cs="Arial"/>
          <w:sz w:val="22"/>
          <w:szCs w:val="22"/>
        </w:rPr>
        <w:t>profit or loss</w:t>
      </w:r>
      <w:r w:rsidRPr="00744372">
        <w:rPr>
          <w:rFonts w:ascii="Arial" w:eastAsia="Arial Unicode MS" w:hAnsi="Arial" w:cs="Arial"/>
          <w:sz w:val="22"/>
          <w:szCs w:val="22"/>
        </w:rPr>
        <w:t xml:space="preserve">. </w:t>
      </w:r>
    </w:p>
    <w:p w:rsidR="00764D4B" w:rsidRPr="00744372" w:rsidRDefault="00CB4C58" w:rsidP="00ED0F6E">
      <w:pPr>
        <w:tabs>
          <w:tab w:val="left" w:pos="72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5.</w:t>
      </w:r>
      <w:r w:rsidR="008E45AB">
        <w:rPr>
          <w:rFonts w:ascii="Arial" w:eastAsia="Arial Unicode MS" w:hAnsi="Arial" w:cs="Arial"/>
          <w:b/>
          <w:bCs/>
          <w:sz w:val="22"/>
          <w:szCs w:val="22"/>
        </w:rPr>
        <w:t>9</w:t>
      </w:r>
      <w:r w:rsidR="00764D4B" w:rsidRPr="00744372">
        <w:rPr>
          <w:rFonts w:ascii="Arial" w:eastAsia="Arial Unicode MS" w:hAnsi="Arial" w:cs="Arial"/>
          <w:b/>
          <w:bCs/>
          <w:sz w:val="22"/>
          <w:szCs w:val="22"/>
        </w:rPr>
        <w:tab/>
        <w:t>Investment properties</w:t>
      </w:r>
    </w:p>
    <w:p w:rsidR="00764D4B" w:rsidRPr="00744372" w:rsidRDefault="00764D4B" w:rsidP="00ED0F6E">
      <w:pPr>
        <w:spacing w:before="120" w:after="120" w:line="380" w:lineRule="exact"/>
        <w:ind w:left="547" w:hanging="547"/>
        <w:jc w:val="thaiDistribute"/>
        <w:rPr>
          <w:rFonts w:ascii="Arial" w:hAnsi="Arial" w:cs="Arial"/>
          <w:color w:val="000000"/>
          <w:sz w:val="22"/>
          <w:szCs w:val="22"/>
        </w:rPr>
      </w:pPr>
      <w:r w:rsidRPr="00744372">
        <w:rPr>
          <w:rFonts w:ascii="Arial" w:hAnsi="Arial" w:cs="Arial"/>
          <w:sz w:val="22"/>
          <w:szCs w:val="22"/>
        </w:rPr>
        <w:tab/>
        <w:t xml:space="preserve">Investment properties are measured initially at cost, including transaction costs. </w:t>
      </w:r>
      <w:proofErr w:type="gramStart"/>
      <w:r w:rsidRPr="00744372">
        <w:rPr>
          <w:rFonts w:ascii="Arial" w:hAnsi="Arial" w:cs="Arial"/>
          <w:sz w:val="22"/>
          <w:szCs w:val="22"/>
        </w:rPr>
        <w:t>Subsequent to</w:t>
      </w:r>
      <w:proofErr w:type="gramEnd"/>
      <w:r w:rsidRPr="00744372">
        <w:rPr>
          <w:rFonts w:ascii="Arial" w:hAnsi="Arial" w:cs="Arial"/>
          <w:sz w:val="22"/>
          <w:szCs w:val="22"/>
        </w:rPr>
        <w:t xml:space="preserve"> initial recognition, investment properties are stated at cost less accumulated depreciation and allowance for loss on impairment (if any).</w:t>
      </w:r>
    </w:p>
    <w:p w:rsidR="00764D4B" w:rsidRPr="00744372" w:rsidRDefault="00764D4B" w:rsidP="00ED0F6E">
      <w:pPr>
        <w:tabs>
          <w:tab w:val="left" w:pos="1440"/>
        </w:tabs>
        <w:spacing w:before="120" w:after="120" w:line="380" w:lineRule="exact"/>
        <w:ind w:left="547" w:hanging="547"/>
        <w:jc w:val="thaiDistribute"/>
        <w:outlineLvl w:val="0"/>
        <w:rPr>
          <w:rFonts w:ascii="Arial" w:hAnsi="Arial" w:cs="Arial"/>
          <w:sz w:val="22"/>
          <w:szCs w:val="22"/>
        </w:rPr>
      </w:pPr>
      <w:r w:rsidRPr="00744372">
        <w:rPr>
          <w:rFonts w:ascii="Arial" w:hAnsi="Arial" w:cs="Arial"/>
          <w:sz w:val="22"/>
          <w:szCs w:val="22"/>
        </w:rPr>
        <w:tab/>
        <w:t>Depreciation of investment properties is calculated by reference to their costs on the straight-line basis over estimated useful lives of 15 and 30 years. Depreciation of the investment properties is included in determining income.</w:t>
      </w:r>
    </w:p>
    <w:p w:rsidR="00764D4B" w:rsidRPr="00744372" w:rsidRDefault="00764D4B" w:rsidP="00ED0F6E">
      <w:pPr>
        <w:spacing w:before="120" w:after="120" w:line="380" w:lineRule="exact"/>
        <w:ind w:left="547" w:hanging="547"/>
        <w:jc w:val="thaiDistribute"/>
        <w:rPr>
          <w:rFonts w:ascii="Arial" w:hAnsi="Arial" w:cs="Arial"/>
          <w:sz w:val="22"/>
          <w:szCs w:val="22"/>
        </w:rPr>
      </w:pPr>
      <w:r w:rsidRPr="00744372">
        <w:rPr>
          <w:rFonts w:ascii="Arial" w:hAnsi="Arial" w:cs="Arial"/>
          <w:sz w:val="22"/>
          <w:szCs w:val="22"/>
        </w:rPr>
        <w:tab/>
        <w:t xml:space="preserve">On disposal of investment properties, the difference between the net disposal proceeds and the carrying amount of the asset is </w:t>
      </w:r>
      <w:proofErr w:type="spellStart"/>
      <w:r w:rsidR="00744372">
        <w:rPr>
          <w:rFonts w:ascii="Arial" w:hAnsi="Arial" w:cs="Arial"/>
          <w:sz w:val="22"/>
          <w:szCs w:val="22"/>
        </w:rPr>
        <w:t>recognised</w:t>
      </w:r>
      <w:proofErr w:type="spellEnd"/>
      <w:r w:rsidRPr="00744372">
        <w:rPr>
          <w:rFonts w:ascii="Arial" w:hAnsi="Arial" w:cs="Arial"/>
          <w:sz w:val="22"/>
          <w:szCs w:val="22"/>
        </w:rPr>
        <w:t xml:space="preserve"> in </w:t>
      </w:r>
      <w:r w:rsidR="003F0FD5">
        <w:rPr>
          <w:rFonts w:ascii="Arial" w:hAnsi="Arial" w:cs="Arial"/>
          <w:sz w:val="22"/>
          <w:szCs w:val="22"/>
        </w:rPr>
        <w:t>profit or</w:t>
      </w:r>
      <w:r w:rsidR="00084490">
        <w:rPr>
          <w:rFonts w:ascii="Arial" w:hAnsi="Arial" w:cs="Arial"/>
          <w:sz w:val="22"/>
          <w:szCs w:val="22"/>
        </w:rPr>
        <w:t xml:space="preserve"> </w:t>
      </w:r>
      <w:r w:rsidR="003F0FD5">
        <w:rPr>
          <w:rFonts w:ascii="Arial" w:hAnsi="Arial" w:cs="Arial"/>
          <w:sz w:val="22"/>
          <w:szCs w:val="22"/>
        </w:rPr>
        <w:t>loss</w:t>
      </w:r>
      <w:r w:rsidRPr="00744372">
        <w:rPr>
          <w:rFonts w:ascii="Arial" w:hAnsi="Arial" w:cs="Arial"/>
          <w:sz w:val="22"/>
          <w:szCs w:val="22"/>
        </w:rPr>
        <w:t xml:space="preserve"> in the period when the asset is </w:t>
      </w:r>
      <w:proofErr w:type="spellStart"/>
      <w:r w:rsidR="00084490">
        <w:rPr>
          <w:rFonts w:ascii="Arial" w:hAnsi="Arial" w:cs="Arial"/>
          <w:sz w:val="22"/>
          <w:szCs w:val="22"/>
        </w:rPr>
        <w:t>derecognised</w:t>
      </w:r>
      <w:proofErr w:type="spellEnd"/>
      <w:r w:rsidRPr="00744372">
        <w:rPr>
          <w:rFonts w:ascii="Arial" w:hAnsi="Arial" w:cs="Arial"/>
          <w:sz w:val="22"/>
          <w:szCs w:val="22"/>
        </w:rPr>
        <w:t>.</w:t>
      </w:r>
    </w:p>
    <w:p w:rsidR="00ED3E98" w:rsidRPr="00744372" w:rsidRDefault="00CB4C58" w:rsidP="00ED0F6E">
      <w:pPr>
        <w:tabs>
          <w:tab w:val="left" w:pos="720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5.</w:t>
      </w:r>
      <w:r w:rsidR="008E45AB">
        <w:rPr>
          <w:rFonts w:ascii="Arial" w:eastAsia="Arial Unicode MS" w:hAnsi="Arial" w:cs="Arial"/>
          <w:b/>
          <w:bCs/>
          <w:sz w:val="22"/>
          <w:szCs w:val="22"/>
        </w:rPr>
        <w:t>10</w:t>
      </w:r>
      <w:r w:rsidR="00ED3E98" w:rsidRPr="00744372">
        <w:rPr>
          <w:rFonts w:ascii="Arial" w:eastAsia="Arial Unicode MS" w:hAnsi="Arial" w:cs="Arial"/>
          <w:b/>
          <w:bCs/>
          <w:sz w:val="22"/>
          <w:szCs w:val="22"/>
        </w:rPr>
        <w:tab/>
        <w:t>Property, plant and equipment / Depreciation</w:t>
      </w:r>
    </w:p>
    <w:p w:rsidR="00ED3E98" w:rsidRPr="00744372" w:rsidRDefault="00ED3E98" w:rsidP="00ED0F6E">
      <w:pPr>
        <w:tabs>
          <w:tab w:val="left" w:pos="7200"/>
        </w:tabs>
        <w:spacing w:before="120" w:after="120" w:line="380" w:lineRule="exact"/>
        <w:ind w:left="540" w:hanging="540"/>
        <w:jc w:val="both"/>
        <w:rPr>
          <w:rFonts w:ascii="Arial" w:eastAsia="Arial Unicode MS" w:hAnsi="Arial" w:cs="Arial"/>
          <w:sz w:val="22"/>
          <w:szCs w:val="22"/>
        </w:rPr>
      </w:pPr>
      <w:r w:rsidRPr="00744372">
        <w:rPr>
          <w:rFonts w:ascii="Arial" w:eastAsia="Arial Unicode MS" w:hAnsi="Arial" w:cs="Arial"/>
          <w:sz w:val="22"/>
          <w:szCs w:val="22"/>
        </w:rPr>
        <w:tab/>
        <w:t xml:space="preserve">Land is stated at cost. Building and equipment are stated at cost less accumulated depreciation and allowance for loss on impairment of assets (if any).  </w:t>
      </w:r>
    </w:p>
    <w:p w:rsidR="00BC0079" w:rsidRDefault="00BC0079">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rsidR="00ED3E98" w:rsidRPr="00744372" w:rsidRDefault="00ED3E98" w:rsidP="00ED0F6E">
      <w:pPr>
        <w:tabs>
          <w:tab w:val="left" w:pos="7200"/>
        </w:tabs>
        <w:spacing w:before="120" w:after="12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lastRenderedPageBreak/>
        <w:tab/>
        <w:t xml:space="preserve">Depreciation of </w:t>
      </w:r>
      <w:r w:rsidR="008E45AB">
        <w:rPr>
          <w:rFonts w:ascii="Arial" w:eastAsia="Arial Unicode MS" w:hAnsi="Arial" w:cs="Arial"/>
          <w:sz w:val="22"/>
          <w:szCs w:val="22"/>
        </w:rPr>
        <w:t>plant</w:t>
      </w:r>
      <w:r w:rsidRPr="00744372">
        <w:rPr>
          <w:rFonts w:ascii="Arial" w:eastAsia="Arial Unicode MS" w:hAnsi="Arial" w:cs="Arial"/>
          <w:sz w:val="22"/>
          <w:szCs w:val="22"/>
        </w:rPr>
        <w:t xml:space="preserve"> and equipment is calculated by reference to their costs on the straight-line basis over the following estimated useful lives: </w:t>
      </w:r>
    </w:p>
    <w:tbl>
      <w:tblPr>
        <w:tblW w:w="8460" w:type="dxa"/>
        <w:tblInd w:w="828" w:type="dxa"/>
        <w:tblLayout w:type="fixed"/>
        <w:tblLook w:val="0000" w:firstRow="0" w:lastRow="0" w:firstColumn="0" w:lastColumn="0" w:noHBand="0" w:noVBand="0"/>
      </w:tblPr>
      <w:tblGrid>
        <w:gridCol w:w="3645"/>
        <w:gridCol w:w="945"/>
        <w:gridCol w:w="3870"/>
      </w:tblGrid>
      <w:tr w:rsidR="007F60FB" w:rsidRPr="00744372" w:rsidTr="009E75A6">
        <w:tc>
          <w:tcPr>
            <w:tcW w:w="3645" w:type="dxa"/>
          </w:tcPr>
          <w:p w:rsidR="007F60FB" w:rsidRPr="00744372" w:rsidRDefault="007F60FB" w:rsidP="002879C4">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p>
        </w:tc>
        <w:tc>
          <w:tcPr>
            <w:tcW w:w="945" w:type="dxa"/>
          </w:tcPr>
          <w:p w:rsidR="007F60FB" w:rsidRPr="00744372" w:rsidRDefault="007F60FB" w:rsidP="002879C4">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rsidR="007F60FB" w:rsidRPr="00744372" w:rsidRDefault="007F60FB" w:rsidP="00D916A1">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u w:val="single"/>
              </w:rPr>
            </w:pPr>
            <w:r w:rsidRPr="00744372">
              <w:rPr>
                <w:rFonts w:ascii="Arial" w:eastAsia="Arial Unicode MS" w:hAnsi="Arial" w:cs="Arial"/>
                <w:sz w:val="22"/>
                <w:szCs w:val="22"/>
              </w:rPr>
              <w:t xml:space="preserve"> </w:t>
            </w:r>
            <w:r w:rsidRPr="00744372">
              <w:rPr>
                <w:rFonts w:ascii="Arial" w:eastAsia="Arial Unicode MS" w:hAnsi="Arial" w:cs="Arial"/>
                <w:sz w:val="22"/>
                <w:szCs w:val="22"/>
                <w:u w:val="single"/>
              </w:rPr>
              <w:t>Useful lives</w:t>
            </w:r>
          </w:p>
        </w:tc>
      </w:tr>
      <w:tr w:rsidR="007F60FB" w:rsidRPr="00744372" w:rsidTr="009E75A6">
        <w:tc>
          <w:tcPr>
            <w:tcW w:w="3645" w:type="dxa"/>
          </w:tcPr>
          <w:p w:rsidR="007F60FB" w:rsidRPr="00744372" w:rsidRDefault="007F60FB" w:rsidP="002879C4">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744372">
              <w:rPr>
                <w:rFonts w:ascii="Arial" w:eastAsia="Arial Unicode MS" w:hAnsi="Arial" w:cs="Arial"/>
                <w:sz w:val="22"/>
                <w:szCs w:val="22"/>
              </w:rPr>
              <w:t>Land improvement</w:t>
            </w:r>
          </w:p>
        </w:tc>
        <w:tc>
          <w:tcPr>
            <w:tcW w:w="945" w:type="dxa"/>
          </w:tcPr>
          <w:p w:rsidR="007F60FB" w:rsidRPr="00744372" w:rsidRDefault="007F60FB" w:rsidP="007F60FB">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rsidR="007F60FB" w:rsidRPr="00744372" w:rsidRDefault="00676D92" w:rsidP="00676D92">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Pr>
                <w:rFonts w:ascii="Arial" w:eastAsia="Arial Unicode MS" w:hAnsi="Arial" w:cs="Arial"/>
                <w:sz w:val="22"/>
                <w:szCs w:val="22"/>
              </w:rPr>
              <w:tab/>
            </w:r>
            <w:r w:rsidR="007F60FB" w:rsidRPr="00744372">
              <w:rPr>
                <w:rFonts w:ascii="Arial" w:eastAsia="Arial Unicode MS" w:hAnsi="Arial" w:cs="Arial"/>
                <w:sz w:val="22"/>
                <w:szCs w:val="22"/>
              </w:rPr>
              <w:t xml:space="preserve">5 - 20 </w:t>
            </w:r>
            <w:r w:rsidR="008E45AB">
              <w:rPr>
                <w:rFonts w:ascii="Arial" w:eastAsia="Arial Unicode MS" w:hAnsi="Arial" w:cs="Arial"/>
                <w:sz w:val="22"/>
                <w:szCs w:val="22"/>
              </w:rPr>
              <w:tab/>
            </w:r>
            <w:r w:rsidR="007F60FB" w:rsidRPr="00744372">
              <w:rPr>
                <w:rFonts w:ascii="Arial" w:eastAsia="Arial Unicode MS" w:hAnsi="Arial" w:cs="Arial"/>
                <w:sz w:val="22"/>
                <w:szCs w:val="22"/>
              </w:rPr>
              <w:t>years</w:t>
            </w:r>
          </w:p>
        </w:tc>
      </w:tr>
      <w:tr w:rsidR="007F60FB" w:rsidRPr="00744372" w:rsidTr="009E75A6">
        <w:tc>
          <w:tcPr>
            <w:tcW w:w="3645" w:type="dxa"/>
          </w:tcPr>
          <w:p w:rsidR="007F60FB" w:rsidRPr="00744372" w:rsidRDefault="007F60FB" w:rsidP="002879C4">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744372">
              <w:rPr>
                <w:rFonts w:ascii="Arial" w:eastAsia="Arial Unicode MS" w:hAnsi="Arial" w:cs="Arial"/>
                <w:sz w:val="22"/>
                <w:szCs w:val="22"/>
              </w:rPr>
              <w:t>Buildings</w:t>
            </w:r>
          </w:p>
        </w:tc>
        <w:tc>
          <w:tcPr>
            <w:tcW w:w="945" w:type="dxa"/>
          </w:tcPr>
          <w:p w:rsidR="007F60FB" w:rsidRPr="00744372" w:rsidRDefault="007F60FB" w:rsidP="007F60FB">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rsidR="007F60FB" w:rsidRPr="00744372" w:rsidRDefault="00676D92" w:rsidP="00676D92">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Pr>
                <w:rFonts w:ascii="Arial" w:eastAsia="Arial Unicode MS" w:hAnsi="Arial" w:cs="Arial"/>
                <w:sz w:val="22"/>
                <w:szCs w:val="22"/>
              </w:rPr>
              <w:tab/>
            </w:r>
            <w:r w:rsidR="007F60FB" w:rsidRPr="00744372">
              <w:rPr>
                <w:rFonts w:ascii="Arial" w:eastAsia="Arial Unicode MS" w:hAnsi="Arial" w:cs="Arial"/>
                <w:sz w:val="22"/>
                <w:szCs w:val="22"/>
              </w:rPr>
              <w:t xml:space="preserve">20 </w:t>
            </w:r>
            <w:r w:rsidR="008E45AB">
              <w:rPr>
                <w:rFonts w:ascii="Arial" w:eastAsia="Arial Unicode MS" w:hAnsi="Arial" w:cs="Arial"/>
                <w:sz w:val="22"/>
                <w:szCs w:val="22"/>
              </w:rPr>
              <w:tab/>
            </w:r>
            <w:r w:rsidR="007F60FB" w:rsidRPr="00744372">
              <w:rPr>
                <w:rFonts w:ascii="Arial" w:eastAsia="Arial Unicode MS" w:hAnsi="Arial" w:cs="Arial"/>
                <w:sz w:val="22"/>
                <w:szCs w:val="22"/>
              </w:rPr>
              <w:t xml:space="preserve">years </w:t>
            </w:r>
          </w:p>
        </w:tc>
      </w:tr>
      <w:tr w:rsidR="007F60FB" w:rsidRPr="00744372" w:rsidTr="009E75A6">
        <w:tc>
          <w:tcPr>
            <w:tcW w:w="3645" w:type="dxa"/>
          </w:tcPr>
          <w:p w:rsidR="007F60FB" w:rsidRPr="00744372" w:rsidRDefault="007F60FB" w:rsidP="002879C4">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744372">
              <w:rPr>
                <w:rFonts w:ascii="Arial" w:eastAsia="Arial Unicode MS" w:hAnsi="Arial" w:cs="Arial"/>
                <w:sz w:val="22"/>
                <w:szCs w:val="22"/>
              </w:rPr>
              <w:t>Building improvement</w:t>
            </w:r>
          </w:p>
        </w:tc>
        <w:tc>
          <w:tcPr>
            <w:tcW w:w="945" w:type="dxa"/>
          </w:tcPr>
          <w:p w:rsidR="007F60FB" w:rsidRPr="00744372" w:rsidRDefault="007F60FB" w:rsidP="007F60FB">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rsidR="007F60FB" w:rsidRPr="00744372" w:rsidRDefault="00676D92" w:rsidP="00676D92">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Pr>
                <w:rFonts w:ascii="Arial" w:eastAsia="Arial Unicode MS" w:hAnsi="Arial" w:cs="Arial"/>
                <w:sz w:val="22"/>
                <w:szCs w:val="22"/>
              </w:rPr>
              <w:tab/>
            </w:r>
            <w:r w:rsidR="007F60FB" w:rsidRPr="00744372">
              <w:rPr>
                <w:rFonts w:ascii="Arial" w:eastAsia="Arial Unicode MS" w:hAnsi="Arial" w:cs="Arial"/>
                <w:sz w:val="22"/>
                <w:szCs w:val="22"/>
              </w:rPr>
              <w:t xml:space="preserve">5 - 20 </w:t>
            </w:r>
            <w:r w:rsidR="008E45AB">
              <w:rPr>
                <w:rFonts w:ascii="Arial" w:eastAsia="Arial Unicode MS" w:hAnsi="Arial" w:cs="Arial"/>
                <w:sz w:val="22"/>
                <w:szCs w:val="22"/>
              </w:rPr>
              <w:tab/>
            </w:r>
            <w:r w:rsidR="007F60FB" w:rsidRPr="00744372">
              <w:rPr>
                <w:rFonts w:ascii="Arial" w:eastAsia="Arial Unicode MS" w:hAnsi="Arial" w:cs="Arial"/>
                <w:sz w:val="22"/>
                <w:szCs w:val="22"/>
              </w:rPr>
              <w:t>years</w:t>
            </w:r>
          </w:p>
        </w:tc>
      </w:tr>
      <w:tr w:rsidR="007F60FB" w:rsidRPr="00744372" w:rsidTr="009E75A6">
        <w:tc>
          <w:tcPr>
            <w:tcW w:w="3645" w:type="dxa"/>
          </w:tcPr>
          <w:p w:rsidR="007F60FB" w:rsidRPr="00744372" w:rsidRDefault="007F60FB" w:rsidP="002879C4">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744372">
              <w:rPr>
                <w:rFonts w:ascii="Arial" w:eastAsia="Arial Unicode MS" w:hAnsi="Arial" w:cs="Arial"/>
                <w:sz w:val="22"/>
                <w:szCs w:val="22"/>
              </w:rPr>
              <w:t>Leasehold improvement</w:t>
            </w:r>
          </w:p>
        </w:tc>
        <w:tc>
          <w:tcPr>
            <w:tcW w:w="945" w:type="dxa"/>
          </w:tcPr>
          <w:p w:rsidR="007F60FB" w:rsidRPr="00744372" w:rsidRDefault="007F60FB" w:rsidP="007F60FB">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rsidR="007F60FB" w:rsidRPr="00744372" w:rsidRDefault="00676D92" w:rsidP="00676D92">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Pr>
                <w:rFonts w:ascii="Arial" w:eastAsia="Arial Unicode MS" w:hAnsi="Arial" w:cs="Arial"/>
                <w:sz w:val="22"/>
                <w:szCs w:val="22"/>
              </w:rPr>
              <w:tab/>
            </w:r>
            <w:proofErr w:type="gramStart"/>
            <w:r w:rsidR="007F60FB" w:rsidRPr="00744372">
              <w:rPr>
                <w:rFonts w:ascii="Arial" w:eastAsia="Arial Unicode MS" w:hAnsi="Arial" w:cs="Arial"/>
                <w:sz w:val="22"/>
                <w:szCs w:val="22"/>
              </w:rPr>
              <w:t xml:space="preserve">5  </w:t>
            </w:r>
            <w:r w:rsidR="008E45AB">
              <w:rPr>
                <w:rFonts w:ascii="Arial" w:eastAsia="Arial Unicode MS" w:hAnsi="Arial" w:cs="Arial"/>
                <w:sz w:val="22"/>
                <w:szCs w:val="22"/>
              </w:rPr>
              <w:tab/>
            </w:r>
            <w:proofErr w:type="gramEnd"/>
            <w:r w:rsidR="007F60FB" w:rsidRPr="00744372">
              <w:rPr>
                <w:rFonts w:ascii="Arial" w:eastAsia="Arial Unicode MS" w:hAnsi="Arial" w:cs="Arial"/>
                <w:sz w:val="22"/>
                <w:szCs w:val="22"/>
              </w:rPr>
              <w:t xml:space="preserve">years </w:t>
            </w:r>
          </w:p>
        </w:tc>
      </w:tr>
      <w:tr w:rsidR="007F60FB" w:rsidRPr="00744372" w:rsidTr="009E75A6">
        <w:tc>
          <w:tcPr>
            <w:tcW w:w="3645" w:type="dxa"/>
          </w:tcPr>
          <w:p w:rsidR="007F60FB" w:rsidRPr="00744372" w:rsidRDefault="007F60FB" w:rsidP="002879C4">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744372">
              <w:rPr>
                <w:rFonts w:ascii="Arial" w:eastAsia="Arial Unicode MS" w:hAnsi="Arial" w:cs="Arial"/>
                <w:sz w:val="22"/>
                <w:szCs w:val="22"/>
              </w:rPr>
              <w:t>Machinery</w:t>
            </w:r>
          </w:p>
        </w:tc>
        <w:tc>
          <w:tcPr>
            <w:tcW w:w="945" w:type="dxa"/>
          </w:tcPr>
          <w:p w:rsidR="007F60FB" w:rsidRPr="00744372" w:rsidRDefault="007F60FB" w:rsidP="007F60FB">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rsidR="007F60FB" w:rsidRPr="00744372" w:rsidRDefault="00676D92" w:rsidP="00676D92">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Pr>
                <w:rFonts w:ascii="Arial" w:eastAsia="Arial Unicode MS" w:hAnsi="Arial" w:cs="Arial"/>
                <w:sz w:val="22"/>
                <w:szCs w:val="22"/>
              </w:rPr>
              <w:tab/>
            </w:r>
            <w:proofErr w:type="gramStart"/>
            <w:r w:rsidR="007F60FB" w:rsidRPr="00744372">
              <w:rPr>
                <w:rFonts w:ascii="Arial" w:eastAsia="Arial Unicode MS" w:hAnsi="Arial" w:cs="Arial"/>
                <w:sz w:val="22"/>
                <w:szCs w:val="22"/>
              </w:rPr>
              <w:t>5  -</w:t>
            </w:r>
            <w:proofErr w:type="gramEnd"/>
            <w:r w:rsidR="007F60FB" w:rsidRPr="00744372">
              <w:rPr>
                <w:rFonts w:ascii="Arial" w:eastAsia="Arial Unicode MS" w:hAnsi="Arial" w:cs="Arial"/>
                <w:sz w:val="22"/>
                <w:szCs w:val="22"/>
              </w:rPr>
              <w:t xml:space="preserve"> 11 </w:t>
            </w:r>
            <w:r w:rsidR="008E45AB">
              <w:rPr>
                <w:rFonts w:ascii="Arial" w:eastAsia="Arial Unicode MS" w:hAnsi="Arial" w:cs="Arial"/>
                <w:sz w:val="22"/>
                <w:szCs w:val="22"/>
              </w:rPr>
              <w:tab/>
            </w:r>
            <w:r w:rsidR="007F60FB" w:rsidRPr="00744372">
              <w:rPr>
                <w:rFonts w:ascii="Arial" w:eastAsia="Arial Unicode MS" w:hAnsi="Arial" w:cs="Arial"/>
                <w:sz w:val="22"/>
                <w:szCs w:val="22"/>
              </w:rPr>
              <w:t>years</w:t>
            </w:r>
          </w:p>
        </w:tc>
      </w:tr>
      <w:tr w:rsidR="007F60FB" w:rsidRPr="00744372" w:rsidTr="009E75A6">
        <w:tc>
          <w:tcPr>
            <w:tcW w:w="3645" w:type="dxa"/>
          </w:tcPr>
          <w:p w:rsidR="007F60FB" w:rsidRPr="00744372" w:rsidRDefault="007F60FB" w:rsidP="002879C4">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744372">
              <w:rPr>
                <w:rFonts w:ascii="Arial" w:eastAsia="Arial Unicode MS" w:hAnsi="Arial" w:cs="Arial"/>
                <w:sz w:val="22"/>
                <w:szCs w:val="22"/>
              </w:rPr>
              <w:t>Furniture and equipment</w:t>
            </w:r>
          </w:p>
        </w:tc>
        <w:tc>
          <w:tcPr>
            <w:tcW w:w="945" w:type="dxa"/>
          </w:tcPr>
          <w:p w:rsidR="007F60FB" w:rsidRPr="00744372" w:rsidRDefault="007F60FB" w:rsidP="007F60FB">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rsidR="007F60FB" w:rsidRPr="00744372" w:rsidRDefault="00676D92" w:rsidP="00676D92">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Pr>
                <w:rFonts w:ascii="Arial" w:eastAsia="Arial Unicode MS" w:hAnsi="Arial" w:cs="Arial"/>
                <w:sz w:val="22"/>
                <w:szCs w:val="22"/>
              </w:rPr>
              <w:tab/>
            </w:r>
            <w:proofErr w:type="gramStart"/>
            <w:r w:rsidR="007F60FB" w:rsidRPr="00744372">
              <w:rPr>
                <w:rFonts w:ascii="Arial" w:eastAsia="Arial Unicode MS" w:hAnsi="Arial" w:cs="Arial"/>
                <w:sz w:val="22"/>
                <w:szCs w:val="22"/>
              </w:rPr>
              <w:t>5  -</w:t>
            </w:r>
            <w:proofErr w:type="gramEnd"/>
            <w:r w:rsidR="007F60FB" w:rsidRPr="00744372">
              <w:rPr>
                <w:rFonts w:ascii="Arial" w:eastAsia="Arial Unicode MS" w:hAnsi="Arial" w:cs="Arial"/>
                <w:sz w:val="22"/>
                <w:szCs w:val="22"/>
              </w:rPr>
              <w:t xml:space="preserve"> 10 </w:t>
            </w:r>
            <w:r w:rsidR="008E45AB">
              <w:rPr>
                <w:rFonts w:ascii="Arial" w:eastAsia="Arial Unicode MS" w:hAnsi="Arial" w:cs="Arial"/>
                <w:sz w:val="22"/>
                <w:szCs w:val="22"/>
              </w:rPr>
              <w:tab/>
            </w:r>
            <w:r w:rsidR="007F60FB" w:rsidRPr="00744372">
              <w:rPr>
                <w:rFonts w:ascii="Arial" w:eastAsia="Arial Unicode MS" w:hAnsi="Arial" w:cs="Arial"/>
                <w:sz w:val="22"/>
                <w:szCs w:val="22"/>
              </w:rPr>
              <w:t>years</w:t>
            </w:r>
          </w:p>
        </w:tc>
      </w:tr>
      <w:tr w:rsidR="007F60FB" w:rsidRPr="00744372" w:rsidTr="009E75A6">
        <w:tc>
          <w:tcPr>
            <w:tcW w:w="3645" w:type="dxa"/>
          </w:tcPr>
          <w:p w:rsidR="007F60FB" w:rsidRPr="00744372" w:rsidRDefault="007F60FB" w:rsidP="002879C4">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744372">
              <w:rPr>
                <w:rFonts w:ascii="Arial" w:eastAsia="Arial Unicode MS" w:hAnsi="Arial" w:cs="Arial"/>
                <w:sz w:val="22"/>
                <w:szCs w:val="22"/>
              </w:rPr>
              <w:t>Vehicles</w:t>
            </w:r>
          </w:p>
        </w:tc>
        <w:tc>
          <w:tcPr>
            <w:tcW w:w="945" w:type="dxa"/>
          </w:tcPr>
          <w:p w:rsidR="007F60FB" w:rsidRPr="00744372" w:rsidRDefault="007F60FB" w:rsidP="007F60FB">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rsidR="007F60FB" w:rsidRPr="00744372" w:rsidRDefault="00676D92" w:rsidP="00676D92">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Pr>
                <w:rFonts w:ascii="Arial" w:eastAsia="Arial Unicode MS" w:hAnsi="Arial" w:cs="Arial"/>
                <w:sz w:val="22"/>
                <w:szCs w:val="22"/>
              </w:rPr>
              <w:tab/>
            </w:r>
            <w:proofErr w:type="gramStart"/>
            <w:r w:rsidR="007F60FB" w:rsidRPr="00744372">
              <w:rPr>
                <w:rFonts w:ascii="Arial" w:eastAsia="Arial Unicode MS" w:hAnsi="Arial" w:cs="Arial"/>
                <w:sz w:val="22"/>
                <w:szCs w:val="22"/>
              </w:rPr>
              <w:t xml:space="preserve">5  </w:t>
            </w:r>
            <w:r w:rsidR="00111B05" w:rsidRPr="00744372">
              <w:rPr>
                <w:rFonts w:ascii="Arial" w:eastAsia="Arial Unicode MS" w:hAnsi="Arial" w:cs="Arial"/>
                <w:sz w:val="22"/>
                <w:szCs w:val="22"/>
              </w:rPr>
              <w:t>-</w:t>
            </w:r>
            <w:proofErr w:type="gramEnd"/>
            <w:r w:rsidR="00111B05" w:rsidRPr="00744372">
              <w:rPr>
                <w:rFonts w:ascii="Arial" w:eastAsia="Arial Unicode MS" w:hAnsi="Arial" w:cs="Arial"/>
                <w:sz w:val="22"/>
                <w:szCs w:val="22"/>
              </w:rPr>
              <w:t xml:space="preserve"> 10 </w:t>
            </w:r>
            <w:r w:rsidR="008E45AB">
              <w:rPr>
                <w:rFonts w:ascii="Arial" w:eastAsia="Arial Unicode MS" w:hAnsi="Arial" w:cs="Arial"/>
                <w:sz w:val="22"/>
                <w:szCs w:val="22"/>
              </w:rPr>
              <w:tab/>
            </w:r>
            <w:r w:rsidR="007F60FB" w:rsidRPr="00744372">
              <w:rPr>
                <w:rFonts w:ascii="Arial" w:eastAsia="Arial Unicode MS" w:hAnsi="Arial" w:cs="Arial"/>
                <w:sz w:val="22"/>
                <w:szCs w:val="22"/>
              </w:rPr>
              <w:t>years</w:t>
            </w:r>
          </w:p>
        </w:tc>
      </w:tr>
      <w:tr w:rsidR="007F60FB" w:rsidRPr="00744372" w:rsidTr="009E75A6">
        <w:tc>
          <w:tcPr>
            <w:tcW w:w="3645" w:type="dxa"/>
          </w:tcPr>
          <w:p w:rsidR="007F60FB" w:rsidRPr="00744372" w:rsidRDefault="007F60FB" w:rsidP="002879C4">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744372">
              <w:rPr>
                <w:rFonts w:ascii="Arial" w:eastAsia="Arial Unicode MS" w:hAnsi="Arial" w:cs="Arial"/>
                <w:sz w:val="22"/>
                <w:szCs w:val="22"/>
              </w:rPr>
              <w:t>Other equipment</w:t>
            </w:r>
          </w:p>
        </w:tc>
        <w:tc>
          <w:tcPr>
            <w:tcW w:w="945" w:type="dxa"/>
          </w:tcPr>
          <w:p w:rsidR="007F60FB" w:rsidRPr="00744372" w:rsidRDefault="007F60FB" w:rsidP="007F60FB">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rsidR="007F60FB" w:rsidRPr="00744372" w:rsidRDefault="00676D92" w:rsidP="00676D92">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Pr>
                <w:rFonts w:ascii="Arial" w:eastAsia="Arial Unicode MS" w:hAnsi="Arial" w:cs="Arial"/>
                <w:sz w:val="22"/>
                <w:szCs w:val="22"/>
              </w:rPr>
              <w:tab/>
            </w:r>
            <w:proofErr w:type="gramStart"/>
            <w:r w:rsidR="007F60FB" w:rsidRPr="00744372">
              <w:rPr>
                <w:rFonts w:ascii="Arial" w:eastAsia="Arial Unicode MS" w:hAnsi="Arial" w:cs="Arial"/>
                <w:sz w:val="22"/>
                <w:szCs w:val="22"/>
              </w:rPr>
              <w:t>3  -</w:t>
            </w:r>
            <w:proofErr w:type="gramEnd"/>
            <w:r w:rsidR="007F60FB" w:rsidRPr="00744372">
              <w:rPr>
                <w:rFonts w:ascii="Arial" w:eastAsia="Arial Unicode MS" w:hAnsi="Arial" w:cs="Arial"/>
                <w:sz w:val="22"/>
                <w:szCs w:val="22"/>
              </w:rPr>
              <w:t xml:space="preserve"> 20 </w:t>
            </w:r>
            <w:r w:rsidR="008E45AB">
              <w:rPr>
                <w:rFonts w:ascii="Arial" w:eastAsia="Arial Unicode MS" w:hAnsi="Arial" w:cs="Arial"/>
                <w:sz w:val="22"/>
                <w:szCs w:val="22"/>
              </w:rPr>
              <w:tab/>
            </w:r>
            <w:r w:rsidR="007F60FB" w:rsidRPr="00744372">
              <w:rPr>
                <w:rFonts w:ascii="Arial" w:eastAsia="Arial Unicode MS" w:hAnsi="Arial" w:cs="Arial"/>
                <w:sz w:val="22"/>
                <w:szCs w:val="22"/>
              </w:rPr>
              <w:t>years</w:t>
            </w:r>
          </w:p>
        </w:tc>
      </w:tr>
    </w:tbl>
    <w:p w:rsidR="00ED3E98" w:rsidRPr="00744372" w:rsidRDefault="00ED3E98" w:rsidP="003340B3">
      <w:pPr>
        <w:tabs>
          <w:tab w:val="left" w:pos="7200"/>
        </w:tabs>
        <w:spacing w:before="120" w:after="6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t>Depreciation is included in determining income.</w:t>
      </w:r>
    </w:p>
    <w:p w:rsidR="00ED3E98" w:rsidRPr="00744372" w:rsidRDefault="00ED3E98" w:rsidP="003340B3">
      <w:pPr>
        <w:tabs>
          <w:tab w:val="left" w:pos="7200"/>
        </w:tabs>
        <w:spacing w:before="60" w:after="6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t>No depreciation is provided on land and construction in progress.</w:t>
      </w:r>
    </w:p>
    <w:p w:rsidR="00ED3E98" w:rsidRPr="00744372" w:rsidRDefault="00ED3E98" w:rsidP="003340B3">
      <w:pPr>
        <w:tabs>
          <w:tab w:val="left" w:pos="360"/>
          <w:tab w:val="left" w:pos="1440"/>
        </w:tabs>
        <w:spacing w:before="60" w:after="60" w:line="380" w:lineRule="exact"/>
        <w:ind w:left="547"/>
        <w:jc w:val="thaiDistribute"/>
        <w:outlineLvl w:val="0"/>
        <w:rPr>
          <w:rFonts w:ascii="Arial" w:hAnsi="Arial"/>
          <w:sz w:val="22"/>
          <w:szCs w:val="22"/>
        </w:rPr>
      </w:pPr>
      <w:r w:rsidRPr="00744372">
        <w:rPr>
          <w:rFonts w:ascii="Arial" w:hAnsi="Arial"/>
          <w:sz w:val="22"/>
          <w:szCs w:val="22"/>
        </w:rPr>
        <w:t xml:space="preserve">An item of property, plant and equipment is </w:t>
      </w:r>
      <w:proofErr w:type="spellStart"/>
      <w:r w:rsidR="00744372">
        <w:rPr>
          <w:rFonts w:ascii="Arial" w:hAnsi="Arial"/>
          <w:sz w:val="22"/>
          <w:szCs w:val="22"/>
        </w:rPr>
        <w:t>derecognised</w:t>
      </w:r>
      <w:proofErr w:type="spellEnd"/>
      <w:r w:rsidRPr="00744372">
        <w:rPr>
          <w:rFonts w:ascii="Arial" w:hAnsi="Arial"/>
          <w:sz w:val="22"/>
          <w:szCs w:val="22"/>
        </w:rPr>
        <w:t xml:space="preserve"> upon disposal or when no future economic benefits are expected from its use or disposal.</w:t>
      </w:r>
      <w:r w:rsidRPr="00744372">
        <w:rPr>
          <w:rFonts w:ascii="Arial" w:hAnsi="Arial" w:hint="cs"/>
          <w:sz w:val="22"/>
          <w:szCs w:val="22"/>
          <w:cs/>
        </w:rPr>
        <w:t xml:space="preserve"> </w:t>
      </w:r>
      <w:r w:rsidRPr="00744372">
        <w:rPr>
          <w:rFonts w:ascii="Arial" w:hAnsi="Arial"/>
          <w:sz w:val="22"/>
          <w:szCs w:val="22"/>
        </w:rPr>
        <w:t>Any gain or loss arising on disposal of an asset</w:t>
      </w:r>
      <w:r w:rsidR="00744372">
        <w:rPr>
          <w:rFonts w:ascii="Arial" w:hAnsi="Arial"/>
          <w:sz w:val="22"/>
          <w:szCs w:val="22"/>
        </w:rPr>
        <w:t xml:space="preserve"> </w:t>
      </w:r>
      <w:r w:rsidRPr="00744372">
        <w:rPr>
          <w:rFonts w:ascii="Arial" w:hAnsi="Arial"/>
          <w:sz w:val="22"/>
          <w:szCs w:val="22"/>
        </w:rPr>
        <w:t xml:space="preserve">is included in </w:t>
      </w:r>
      <w:r w:rsidR="008E45AB">
        <w:rPr>
          <w:rFonts w:ascii="Arial" w:hAnsi="Arial"/>
          <w:sz w:val="22"/>
          <w:szCs w:val="22"/>
        </w:rPr>
        <w:t>profit or loss</w:t>
      </w:r>
      <w:r w:rsidRPr="00744372">
        <w:rPr>
          <w:rFonts w:ascii="Arial" w:hAnsi="Arial"/>
          <w:sz w:val="22"/>
          <w:szCs w:val="22"/>
        </w:rPr>
        <w:t xml:space="preserve"> when the asset is </w:t>
      </w:r>
      <w:proofErr w:type="spellStart"/>
      <w:r w:rsidR="00744372">
        <w:rPr>
          <w:rFonts w:ascii="Arial" w:hAnsi="Arial"/>
          <w:sz w:val="22"/>
          <w:szCs w:val="22"/>
        </w:rPr>
        <w:t>derecogni</w:t>
      </w:r>
      <w:r w:rsidR="006D35F0">
        <w:rPr>
          <w:rFonts w:ascii="Arial" w:hAnsi="Arial"/>
          <w:sz w:val="22"/>
          <w:szCs w:val="22"/>
        </w:rPr>
        <w:t>s</w:t>
      </w:r>
      <w:r w:rsidR="00744372">
        <w:rPr>
          <w:rFonts w:ascii="Arial" w:hAnsi="Arial"/>
          <w:sz w:val="22"/>
          <w:szCs w:val="22"/>
        </w:rPr>
        <w:t>ed</w:t>
      </w:r>
      <w:proofErr w:type="spellEnd"/>
      <w:r w:rsidR="00744372">
        <w:rPr>
          <w:rFonts w:ascii="Arial" w:hAnsi="Arial"/>
          <w:sz w:val="22"/>
          <w:szCs w:val="22"/>
        </w:rPr>
        <w:t>.</w:t>
      </w:r>
    </w:p>
    <w:p w:rsidR="00ED3E98" w:rsidRPr="00744372" w:rsidRDefault="00CB4C58" w:rsidP="00CB4C58">
      <w:pPr>
        <w:tabs>
          <w:tab w:val="left" w:pos="1440"/>
        </w:tabs>
        <w:spacing w:before="120" w:after="120" w:line="380" w:lineRule="exact"/>
        <w:ind w:left="547" w:hanging="540"/>
        <w:jc w:val="thaiDistribute"/>
        <w:outlineLvl w:val="0"/>
        <w:rPr>
          <w:rFonts w:ascii="Arial" w:hAnsi="Arial"/>
          <w:b/>
          <w:bCs/>
          <w:sz w:val="22"/>
          <w:szCs w:val="22"/>
        </w:rPr>
      </w:pPr>
      <w:r>
        <w:rPr>
          <w:rFonts w:ascii="Arial" w:hAnsi="Arial"/>
          <w:b/>
          <w:bCs/>
          <w:sz w:val="22"/>
          <w:szCs w:val="22"/>
        </w:rPr>
        <w:t>5.</w:t>
      </w:r>
      <w:r w:rsidR="008E45AB">
        <w:rPr>
          <w:rFonts w:ascii="Arial" w:hAnsi="Arial"/>
          <w:b/>
          <w:bCs/>
          <w:sz w:val="22"/>
          <w:szCs w:val="22"/>
        </w:rPr>
        <w:t>11</w:t>
      </w:r>
      <w:r w:rsidR="00ED3E98" w:rsidRPr="00744372">
        <w:rPr>
          <w:rFonts w:ascii="Arial" w:hAnsi="Arial"/>
          <w:b/>
          <w:bCs/>
          <w:sz w:val="22"/>
          <w:szCs w:val="22"/>
        </w:rPr>
        <w:tab/>
        <w:t>Intangible assets</w:t>
      </w:r>
    </w:p>
    <w:p w:rsidR="00ED3E98" w:rsidRPr="00744372" w:rsidRDefault="00ED3E98" w:rsidP="00CB4C58">
      <w:pPr>
        <w:tabs>
          <w:tab w:val="left" w:pos="360"/>
          <w:tab w:val="left" w:pos="1440"/>
        </w:tabs>
        <w:spacing w:before="120" w:after="120" w:line="380" w:lineRule="exact"/>
        <w:ind w:left="547"/>
        <w:jc w:val="thaiDistribute"/>
        <w:outlineLvl w:val="0"/>
        <w:rPr>
          <w:rFonts w:ascii="Arial" w:hAnsi="Arial"/>
          <w:sz w:val="22"/>
          <w:szCs w:val="22"/>
        </w:rPr>
      </w:pPr>
      <w:r w:rsidRPr="00744372">
        <w:rPr>
          <w:rFonts w:ascii="Arial" w:hAnsi="Arial"/>
          <w:sz w:val="22"/>
          <w:szCs w:val="22"/>
        </w:rPr>
        <w:t xml:space="preserve">Intangible assets with finite </w:t>
      </w:r>
      <w:proofErr w:type="gramStart"/>
      <w:r w:rsidRPr="00744372">
        <w:rPr>
          <w:rFonts w:ascii="Arial" w:hAnsi="Arial"/>
          <w:sz w:val="22"/>
          <w:szCs w:val="22"/>
        </w:rPr>
        <w:t>lives</w:t>
      </w:r>
      <w:proofErr w:type="gramEnd"/>
      <w:r w:rsidRPr="00744372">
        <w:rPr>
          <w:rFonts w:ascii="Arial" w:hAnsi="Arial"/>
          <w:sz w:val="22"/>
          <w:szCs w:val="22"/>
        </w:rPr>
        <w:t xml:space="preserve"> are </w:t>
      </w:r>
      <w:proofErr w:type="spellStart"/>
      <w:r w:rsidRPr="00744372">
        <w:rPr>
          <w:rFonts w:ascii="Arial" w:hAnsi="Arial"/>
          <w:sz w:val="22"/>
          <w:szCs w:val="22"/>
        </w:rPr>
        <w:t>amortised</w:t>
      </w:r>
      <w:proofErr w:type="spellEnd"/>
      <w:r w:rsidRPr="00744372">
        <w:rPr>
          <w:rFonts w:ascii="Arial" w:hAnsi="Arial"/>
          <w:sz w:val="22"/>
          <w:szCs w:val="22"/>
        </w:rPr>
        <w:t xml:space="preserve"> on a systematic basis over the economic useful life and tested for impairment whenever there is an indication that the intangible asset may be impaired. The </w:t>
      </w:r>
      <w:proofErr w:type="spellStart"/>
      <w:r w:rsidR="001024C1">
        <w:rPr>
          <w:rFonts w:ascii="Arial" w:hAnsi="Arial"/>
          <w:sz w:val="22"/>
          <w:szCs w:val="22"/>
        </w:rPr>
        <w:t>amortisation</w:t>
      </w:r>
      <w:proofErr w:type="spellEnd"/>
      <w:r w:rsidRPr="00744372">
        <w:rPr>
          <w:rFonts w:ascii="Arial" w:hAnsi="Arial"/>
          <w:sz w:val="22"/>
          <w:szCs w:val="22"/>
        </w:rPr>
        <w:t xml:space="preserve"> period and the </w:t>
      </w:r>
      <w:proofErr w:type="spellStart"/>
      <w:r w:rsidR="001024C1">
        <w:rPr>
          <w:rFonts w:ascii="Arial" w:hAnsi="Arial"/>
          <w:sz w:val="22"/>
          <w:szCs w:val="22"/>
        </w:rPr>
        <w:t>amortisation</w:t>
      </w:r>
      <w:proofErr w:type="spellEnd"/>
      <w:r w:rsidRPr="00744372">
        <w:rPr>
          <w:rFonts w:ascii="Arial" w:hAnsi="Arial"/>
          <w:sz w:val="22"/>
          <w:szCs w:val="22"/>
        </w:rPr>
        <w:t xml:space="preserve"> method of such intangible assets are reviewed at least at each financial year end. The </w:t>
      </w:r>
      <w:proofErr w:type="spellStart"/>
      <w:r w:rsidR="001024C1">
        <w:rPr>
          <w:rFonts w:ascii="Arial" w:hAnsi="Arial"/>
          <w:sz w:val="22"/>
          <w:szCs w:val="22"/>
        </w:rPr>
        <w:t>amortisation</w:t>
      </w:r>
      <w:proofErr w:type="spellEnd"/>
      <w:r w:rsidR="00557E95" w:rsidRPr="00744372">
        <w:rPr>
          <w:rFonts w:ascii="Arial" w:hAnsi="Arial"/>
          <w:sz w:val="22"/>
          <w:szCs w:val="22"/>
        </w:rPr>
        <w:t xml:space="preserve"> expense is charged to profit or loss</w:t>
      </w:r>
      <w:r w:rsidRPr="00744372">
        <w:rPr>
          <w:rFonts w:ascii="Arial" w:hAnsi="Arial"/>
          <w:sz w:val="22"/>
          <w:szCs w:val="22"/>
        </w:rPr>
        <w:t>.</w:t>
      </w:r>
    </w:p>
    <w:p w:rsidR="00ED3E98" w:rsidRPr="00744372" w:rsidRDefault="00ED3E98" w:rsidP="003340B3">
      <w:pPr>
        <w:tabs>
          <w:tab w:val="left" w:pos="360"/>
          <w:tab w:val="left" w:pos="1440"/>
        </w:tabs>
        <w:spacing w:before="60" w:after="60" w:line="380" w:lineRule="exact"/>
        <w:ind w:left="547"/>
        <w:jc w:val="thaiDistribute"/>
        <w:outlineLvl w:val="0"/>
        <w:rPr>
          <w:rFonts w:ascii="Arial" w:hAnsi="Arial"/>
          <w:sz w:val="22"/>
          <w:szCs w:val="22"/>
        </w:rPr>
      </w:pPr>
      <w:r w:rsidRPr="00744372">
        <w:rPr>
          <w:rFonts w:ascii="Arial" w:hAnsi="Arial"/>
          <w:sz w:val="22"/>
          <w:szCs w:val="22"/>
        </w:rPr>
        <w:t>A summary of the intangible asset with finite useful lives is as follow:</w:t>
      </w:r>
    </w:p>
    <w:p w:rsidR="00ED3E98" w:rsidRDefault="00ED3E98" w:rsidP="00ED3E98">
      <w:pPr>
        <w:tabs>
          <w:tab w:val="left" w:pos="360"/>
          <w:tab w:val="left" w:pos="1440"/>
          <w:tab w:val="center" w:pos="5040"/>
        </w:tabs>
        <w:spacing w:before="120" w:line="380" w:lineRule="exact"/>
        <w:ind w:left="547"/>
        <w:jc w:val="thaiDistribute"/>
        <w:outlineLvl w:val="0"/>
        <w:rPr>
          <w:rFonts w:ascii="Arial" w:hAnsi="Arial"/>
          <w:sz w:val="22"/>
          <w:szCs w:val="22"/>
          <w:u w:val="single"/>
        </w:rPr>
      </w:pPr>
      <w:r w:rsidRPr="00744372">
        <w:rPr>
          <w:rFonts w:ascii="Arial" w:hAnsi="Arial"/>
          <w:sz w:val="22"/>
          <w:szCs w:val="22"/>
        </w:rPr>
        <w:tab/>
      </w:r>
      <w:r w:rsidRPr="00744372">
        <w:rPr>
          <w:rFonts w:ascii="Arial" w:hAnsi="Arial"/>
          <w:sz w:val="22"/>
          <w:szCs w:val="22"/>
        </w:rPr>
        <w:tab/>
      </w:r>
      <w:r w:rsidR="008E45AB">
        <w:rPr>
          <w:rFonts w:ascii="Arial" w:hAnsi="Arial"/>
          <w:sz w:val="22"/>
          <w:szCs w:val="22"/>
        </w:rPr>
        <w:t xml:space="preserve">          </w:t>
      </w:r>
      <w:r w:rsidR="00BC0079">
        <w:rPr>
          <w:rFonts w:ascii="Arial" w:hAnsi="Arial"/>
          <w:sz w:val="22"/>
          <w:szCs w:val="22"/>
        </w:rPr>
        <w:t xml:space="preserve">             </w:t>
      </w:r>
      <w:r w:rsidR="008E45AB">
        <w:rPr>
          <w:rFonts w:ascii="Arial" w:hAnsi="Arial"/>
          <w:sz w:val="22"/>
          <w:szCs w:val="22"/>
        </w:rPr>
        <w:t xml:space="preserve"> </w:t>
      </w:r>
      <w:r w:rsidRPr="00744372">
        <w:rPr>
          <w:rFonts w:ascii="Arial" w:hAnsi="Arial"/>
          <w:sz w:val="22"/>
          <w:szCs w:val="22"/>
          <w:u w:val="single"/>
        </w:rPr>
        <w:t>Useful lives</w:t>
      </w:r>
    </w:p>
    <w:tbl>
      <w:tblPr>
        <w:tblW w:w="7515" w:type="dxa"/>
        <w:tblInd w:w="1188" w:type="dxa"/>
        <w:tblLayout w:type="fixed"/>
        <w:tblLook w:val="0000" w:firstRow="0" w:lastRow="0" w:firstColumn="0" w:lastColumn="0" w:noHBand="0" w:noVBand="0"/>
      </w:tblPr>
      <w:tblGrid>
        <w:gridCol w:w="3645"/>
        <w:gridCol w:w="3870"/>
      </w:tblGrid>
      <w:tr w:rsidR="00BC0079" w:rsidRPr="00744372" w:rsidTr="00BC0079">
        <w:tc>
          <w:tcPr>
            <w:tcW w:w="3645" w:type="dxa"/>
          </w:tcPr>
          <w:p w:rsidR="00BC0079" w:rsidRPr="00744372" w:rsidRDefault="00BC0079" w:rsidP="00FA17BC">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744372">
              <w:rPr>
                <w:rFonts w:ascii="Arial" w:hAnsi="Arial"/>
                <w:sz w:val="22"/>
                <w:szCs w:val="22"/>
              </w:rPr>
              <w:t>Computer software</w:t>
            </w:r>
          </w:p>
        </w:tc>
        <w:tc>
          <w:tcPr>
            <w:tcW w:w="3870" w:type="dxa"/>
          </w:tcPr>
          <w:p w:rsidR="00BC0079" w:rsidRPr="00744372" w:rsidRDefault="00BC0079" w:rsidP="00FA17BC">
            <w:pPr>
              <w:tabs>
                <w:tab w:val="left" w:pos="106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744372">
              <w:rPr>
                <w:rFonts w:ascii="Arial" w:eastAsia="Arial Unicode MS" w:hAnsi="Arial" w:cs="Arial"/>
                <w:sz w:val="22"/>
                <w:szCs w:val="22"/>
              </w:rPr>
              <w:t xml:space="preserve">5 - </w:t>
            </w:r>
            <w:r>
              <w:rPr>
                <w:rFonts w:ascii="Arial" w:eastAsia="Arial Unicode MS" w:hAnsi="Arial" w:cs="Arial"/>
                <w:sz w:val="22"/>
                <w:szCs w:val="22"/>
              </w:rPr>
              <w:t>1</w:t>
            </w:r>
            <w:r w:rsidRPr="00744372">
              <w:rPr>
                <w:rFonts w:ascii="Arial" w:eastAsia="Arial Unicode MS" w:hAnsi="Arial" w:cs="Arial"/>
                <w:sz w:val="22"/>
                <w:szCs w:val="22"/>
              </w:rPr>
              <w:t xml:space="preserve">0 </w:t>
            </w:r>
            <w:r>
              <w:rPr>
                <w:rFonts w:ascii="Arial" w:eastAsia="Arial Unicode MS" w:hAnsi="Arial" w:cs="Arial"/>
                <w:sz w:val="22"/>
                <w:szCs w:val="22"/>
              </w:rPr>
              <w:tab/>
            </w:r>
            <w:r w:rsidRPr="00744372">
              <w:rPr>
                <w:rFonts w:ascii="Arial" w:eastAsia="Arial Unicode MS" w:hAnsi="Arial" w:cs="Arial"/>
                <w:sz w:val="22"/>
                <w:szCs w:val="22"/>
              </w:rPr>
              <w:t>years</w:t>
            </w:r>
          </w:p>
        </w:tc>
      </w:tr>
    </w:tbl>
    <w:p w:rsidR="00ED3E98" w:rsidRPr="00744372" w:rsidRDefault="00CB4C58" w:rsidP="008E45AB">
      <w:pPr>
        <w:pStyle w:val="BlockText"/>
        <w:spacing w:before="240"/>
        <w:ind w:left="547" w:right="0" w:hanging="547"/>
        <w:rPr>
          <w:rFonts w:ascii="Arial" w:eastAsia="Arial Unicode MS" w:hAnsi="Arial" w:cs="Arial"/>
          <w:b/>
          <w:bCs/>
          <w:sz w:val="22"/>
          <w:szCs w:val="22"/>
        </w:rPr>
      </w:pPr>
      <w:r>
        <w:rPr>
          <w:rFonts w:ascii="Arial" w:eastAsia="Arial Unicode MS" w:hAnsi="Arial" w:cs="Arial"/>
          <w:b/>
          <w:bCs/>
          <w:sz w:val="22"/>
          <w:szCs w:val="22"/>
        </w:rPr>
        <w:t>5.</w:t>
      </w:r>
      <w:r w:rsidR="008E45AB">
        <w:rPr>
          <w:rFonts w:ascii="Arial" w:eastAsia="Arial Unicode MS" w:hAnsi="Arial" w:cs="Arial"/>
          <w:b/>
          <w:bCs/>
          <w:sz w:val="22"/>
          <w:szCs w:val="22"/>
        </w:rPr>
        <w:t>12</w:t>
      </w:r>
      <w:r w:rsidR="00ED3E98" w:rsidRPr="00744372">
        <w:rPr>
          <w:rFonts w:ascii="Arial" w:eastAsia="Arial Unicode MS" w:hAnsi="Arial" w:cs="Arial"/>
          <w:b/>
          <w:bCs/>
          <w:sz w:val="22"/>
          <w:szCs w:val="22"/>
        </w:rPr>
        <w:tab/>
        <w:t>Related party transactions</w:t>
      </w:r>
    </w:p>
    <w:p w:rsidR="00ED3E98" w:rsidRPr="00744372" w:rsidRDefault="00ED3E98" w:rsidP="00557E95">
      <w:pPr>
        <w:pStyle w:val="BlockText"/>
        <w:ind w:left="547" w:right="0"/>
        <w:rPr>
          <w:rFonts w:ascii="Arial" w:eastAsia="Arial Unicode MS" w:hAnsi="Arial" w:cs="Arial"/>
          <w:sz w:val="22"/>
          <w:szCs w:val="22"/>
        </w:rPr>
      </w:pPr>
      <w:r w:rsidRPr="00744372">
        <w:rPr>
          <w:rFonts w:ascii="Arial" w:eastAsia="Arial Unicode MS" w:hAnsi="Arial" w:cs="Arial"/>
          <w:sz w:val="22"/>
          <w:szCs w:val="22"/>
        </w:rPr>
        <w:tab/>
      </w:r>
      <w:r w:rsidRPr="00744372">
        <w:rPr>
          <w:rFonts w:ascii="Arial" w:eastAsia="Arial Unicode MS" w:hAnsi="Arial" w:cs="Arial"/>
          <w:sz w:val="22"/>
          <w:szCs w:val="22"/>
        </w:rPr>
        <w:tab/>
        <w:t>Related parties comprise enterprises and individuals that control, or are controlled by, the Company, whether directly or indirectly, or which are under common control with the Company.</w:t>
      </w:r>
    </w:p>
    <w:p w:rsidR="00ED3E98" w:rsidRPr="00744372" w:rsidRDefault="00ED3E98" w:rsidP="00557E95">
      <w:pPr>
        <w:pStyle w:val="BlockText"/>
        <w:ind w:left="540" w:right="0"/>
        <w:rPr>
          <w:rFonts w:ascii="Arial" w:eastAsia="Arial Unicode MS" w:hAnsi="Arial" w:cs="Arial"/>
          <w:sz w:val="22"/>
          <w:szCs w:val="22"/>
        </w:rPr>
      </w:pPr>
      <w:r w:rsidRPr="00744372">
        <w:rPr>
          <w:rFonts w:ascii="Arial" w:eastAsia="Arial Unicode MS" w:hAnsi="Arial" w:cs="Arial"/>
          <w:sz w:val="22"/>
          <w:szCs w:val="22"/>
        </w:rPr>
        <w:tab/>
        <w:t>They also include associate</w:t>
      </w:r>
      <w:r w:rsidR="008E45AB">
        <w:rPr>
          <w:rFonts w:ascii="Arial" w:eastAsia="Arial Unicode MS" w:hAnsi="Arial" w:cs="Arial"/>
          <w:sz w:val="22"/>
          <w:szCs w:val="22"/>
        </w:rPr>
        <w:t>s</w:t>
      </w:r>
      <w:r w:rsidR="00BC0079">
        <w:rPr>
          <w:rFonts w:ascii="Arial" w:eastAsia="Arial Unicode MS" w:hAnsi="Arial" w:cs="Arial"/>
          <w:sz w:val="22"/>
          <w:szCs w:val="22"/>
        </w:rPr>
        <w:t xml:space="preserve">, joint venture </w:t>
      </w:r>
      <w:r w:rsidRPr="00744372">
        <w:rPr>
          <w:rFonts w:ascii="Arial" w:eastAsia="Arial Unicode MS" w:hAnsi="Arial" w:cs="Arial"/>
          <w:sz w:val="22"/>
          <w:szCs w:val="22"/>
        </w:rPr>
        <w:t xml:space="preserve">and individuals </w:t>
      </w:r>
      <w:r w:rsidR="001024C1">
        <w:rPr>
          <w:rFonts w:ascii="Arial" w:eastAsia="Arial Unicode MS" w:hAnsi="Arial" w:cs="Arial"/>
          <w:sz w:val="22"/>
          <w:szCs w:val="22"/>
        </w:rPr>
        <w:t xml:space="preserve">or enterprises </w:t>
      </w:r>
      <w:r w:rsidRPr="00744372">
        <w:rPr>
          <w:rFonts w:ascii="Arial" w:eastAsia="Arial Unicode MS" w:hAnsi="Arial" w:cs="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rsidR="007A3386" w:rsidRPr="00744372" w:rsidRDefault="00CB4C58" w:rsidP="00BC0079">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5.</w:t>
      </w:r>
      <w:r w:rsidR="008E45AB">
        <w:rPr>
          <w:rFonts w:ascii="Arial" w:hAnsi="Arial"/>
          <w:b/>
          <w:bCs/>
          <w:sz w:val="22"/>
          <w:szCs w:val="22"/>
        </w:rPr>
        <w:t>13</w:t>
      </w:r>
      <w:r w:rsidR="007A3386" w:rsidRPr="00744372">
        <w:rPr>
          <w:rFonts w:ascii="Arial" w:hAnsi="Arial"/>
          <w:b/>
          <w:bCs/>
          <w:sz w:val="22"/>
          <w:szCs w:val="22"/>
        </w:rPr>
        <w:tab/>
        <w:t xml:space="preserve">Long-term leases </w:t>
      </w:r>
    </w:p>
    <w:p w:rsidR="007A3386" w:rsidRPr="00744372" w:rsidRDefault="00BC0079" w:rsidP="00BC0079">
      <w:pPr>
        <w:tabs>
          <w:tab w:val="left" w:pos="360"/>
          <w:tab w:val="left" w:pos="1440"/>
        </w:tabs>
        <w:spacing w:before="120" w:after="120" w:line="380" w:lineRule="exact"/>
        <w:ind w:left="540" w:hanging="540"/>
        <w:jc w:val="thaiDistribute"/>
        <w:outlineLvl w:val="0"/>
        <w:rPr>
          <w:rFonts w:ascii="Arial" w:hAnsi="Arial"/>
          <w:b/>
          <w:bCs/>
          <w:i/>
          <w:iCs/>
          <w:sz w:val="18"/>
          <w:szCs w:val="18"/>
        </w:rPr>
      </w:pPr>
      <w:r>
        <w:rPr>
          <w:rFonts w:ascii="Arial" w:hAnsi="Arial"/>
          <w:sz w:val="22"/>
          <w:szCs w:val="22"/>
        </w:rPr>
        <w:tab/>
      </w:r>
      <w:r>
        <w:rPr>
          <w:rFonts w:ascii="Arial" w:hAnsi="Arial"/>
          <w:sz w:val="22"/>
          <w:szCs w:val="22"/>
        </w:rPr>
        <w:tab/>
      </w:r>
      <w:r w:rsidR="007A3386" w:rsidRPr="00744372">
        <w:rPr>
          <w:rFonts w:ascii="Arial" w:hAnsi="Arial"/>
          <w:sz w:val="22"/>
          <w:szCs w:val="22"/>
        </w:rPr>
        <w:t xml:space="preserve">Leases of property, plant or equipment which transfer substantially all the risks and rewards of ownership are classified as finance leases. Finance leases are </w:t>
      </w:r>
      <w:proofErr w:type="spellStart"/>
      <w:r w:rsidR="003F0FD5">
        <w:rPr>
          <w:rFonts w:ascii="Arial" w:eastAsia="Arial Unicode MS" w:hAnsi="Arial" w:cs="Arial"/>
          <w:sz w:val="22"/>
          <w:szCs w:val="22"/>
        </w:rPr>
        <w:t>capitalised</w:t>
      </w:r>
      <w:proofErr w:type="spellEnd"/>
      <w:r w:rsidR="007A3386" w:rsidRPr="00744372">
        <w:rPr>
          <w:rFonts w:ascii="Arial" w:hAnsi="Arial"/>
          <w:sz w:val="22"/>
          <w:szCs w:val="22"/>
        </w:rPr>
        <w:t xml:space="preserve"> at the lower of the fair value of the leased assets and the </w:t>
      </w:r>
      <w:r w:rsidR="003F0FD5">
        <w:rPr>
          <w:rFonts w:ascii="Arial" w:hAnsi="Arial"/>
          <w:sz w:val="22"/>
          <w:szCs w:val="22"/>
        </w:rPr>
        <w:t xml:space="preserve">net </w:t>
      </w:r>
      <w:r w:rsidR="007A3386" w:rsidRPr="00744372">
        <w:rPr>
          <w:rFonts w:ascii="Arial" w:hAnsi="Arial"/>
          <w:sz w:val="22"/>
          <w:szCs w:val="22"/>
        </w:rPr>
        <w:t xml:space="preserve">present value of the minimum lease payments. The outstanding rental obligations, net of finance charges, are included in long-term payables, while the interest element is charged to profit or loss over the lease period. The assets acquired under finance leases is depreciated over the useful life of the asset. </w:t>
      </w:r>
    </w:p>
    <w:p w:rsidR="007A3386" w:rsidRPr="00744372" w:rsidRDefault="00BC0079" w:rsidP="00BC0079">
      <w:pPr>
        <w:tabs>
          <w:tab w:val="left" w:pos="360"/>
          <w:tab w:val="left" w:pos="1440"/>
        </w:tabs>
        <w:spacing w:before="120" w:after="120" w:line="380" w:lineRule="exact"/>
        <w:ind w:left="540" w:hanging="540"/>
        <w:jc w:val="thaiDistribute"/>
        <w:outlineLvl w:val="0"/>
        <w:rPr>
          <w:rFonts w:ascii="Arial" w:hAnsi="Arial"/>
          <w:b/>
          <w:bCs/>
          <w:i/>
          <w:iCs/>
          <w:sz w:val="18"/>
          <w:szCs w:val="18"/>
        </w:rPr>
      </w:pPr>
      <w:r>
        <w:rPr>
          <w:rFonts w:ascii="Arial" w:hAnsi="Arial"/>
          <w:sz w:val="22"/>
          <w:szCs w:val="22"/>
        </w:rPr>
        <w:tab/>
      </w:r>
      <w:r>
        <w:rPr>
          <w:rFonts w:ascii="Arial" w:hAnsi="Arial"/>
          <w:sz w:val="22"/>
          <w:szCs w:val="22"/>
        </w:rPr>
        <w:tab/>
      </w:r>
      <w:r w:rsidR="007A3386" w:rsidRPr="00744372">
        <w:rPr>
          <w:rFonts w:ascii="Arial" w:hAnsi="Arial"/>
          <w:sz w:val="22"/>
          <w:szCs w:val="22"/>
        </w:rPr>
        <w:t xml:space="preserve">Leases of property, plant or equipment which do not transfer substantially all the risks and rewards of ownership are classified as operating leases. Operating lease payments are </w:t>
      </w:r>
      <w:proofErr w:type="spellStart"/>
      <w:r w:rsidR="006D35F0">
        <w:rPr>
          <w:rFonts w:ascii="Arial" w:eastAsia="Arial Unicode MS" w:hAnsi="Arial" w:cs="Arial"/>
          <w:sz w:val="22"/>
          <w:szCs w:val="22"/>
        </w:rPr>
        <w:t>recognised</w:t>
      </w:r>
      <w:proofErr w:type="spellEnd"/>
      <w:r w:rsidR="007A3386" w:rsidRPr="00744372">
        <w:rPr>
          <w:rFonts w:ascii="Arial" w:hAnsi="Arial"/>
          <w:sz w:val="22"/>
          <w:szCs w:val="22"/>
        </w:rPr>
        <w:t xml:space="preserve"> as an expense in profit or loss on a </w:t>
      </w:r>
      <w:proofErr w:type="gramStart"/>
      <w:r w:rsidR="007A3386" w:rsidRPr="00744372">
        <w:rPr>
          <w:rFonts w:ascii="Arial" w:hAnsi="Arial"/>
          <w:sz w:val="22"/>
          <w:szCs w:val="22"/>
        </w:rPr>
        <w:t>straight line</w:t>
      </w:r>
      <w:proofErr w:type="gramEnd"/>
      <w:r w:rsidR="007A3386" w:rsidRPr="00744372">
        <w:rPr>
          <w:rFonts w:ascii="Arial" w:hAnsi="Arial"/>
          <w:sz w:val="22"/>
          <w:szCs w:val="22"/>
        </w:rPr>
        <w:t xml:space="preserve"> basis over the lease term</w:t>
      </w:r>
      <w:r w:rsidR="00676D92">
        <w:rPr>
          <w:rFonts w:ascii="Arial" w:hAnsi="Arial"/>
          <w:sz w:val="22"/>
          <w:szCs w:val="22"/>
        </w:rPr>
        <w:t>.</w:t>
      </w:r>
    </w:p>
    <w:p w:rsidR="00ED3E98" w:rsidRPr="00744372" w:rsidRDefault="00CB4C58" w:rsidP="001024C1">
      <w:pPr>
        <w:tabs>
          <w:tab w:val="left" w:pos="1440"/>
        </w:tabs>
        <w:spacing w:before="120" w:after="120" w:line="380" w:lineRule="exact"/>
        <w:ind w:left="540" w:hanging="600"/>
        <w:jc w:val="thaiDistribute"/>
        <w:outlineLvl w:val="0"/>
        <w:rPr>
          <w:rFonts w:ascii="Arial" w:hAnsi="Arial"/>
          <w:b/>
          <w:bCs/>
          <w:sz w:val="22"/>
          <w:szCs w:val="22"/>
        </w:rPr>
      </w:pPr>
      <w:r>
        <w:rPr>
          <w:rFonts w:ascii="Arial" w:hAnsi="Arial"/>
          <w:b/>
          <w:bCs/>
          <w:sz w:val="22"/>
          <w:szCs w:val="22"/>
        </w:rPr>
        <w:t>5.</w:t>
      </w:r>
      <w:r w:rsidR="008E45AB">
        <w:rPr>
          <w:rFonts w:ascii="Arial" w:hAnsi="Arial"/>
          <w:b/>
          <w:bCs/>
          <w:sz w:val="22"/>
          <w:szCs w:val="22"/>
        </w:rPr>
        <w:t>14</w:t>
      </w:r>
      <w:r w:rsidR="00ED3E98" w:rsidRPr="00744372">
        <w:rPr>
          <w:rFonts w:ascii="Arial" w:hAnsi="Arial"/>
          <w:b/>
          <w:bCs/>
          <w:sz w:val="22"/>
          <w:szCs w:val="22"/>
        </w:rPr>
        <w:tab/>
        <w:t>Foreign currencies</w:t>
      </w:r>
    </w:p>
    <w:p w:rsidR="00557E95" w:rsidRPr="00744372" w:rsidRDefault="00557E95" w:rsidP="001024C1">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744372">
        <w:rPr>
          <w:rFonts w:ascii="Arial" w:hAnsi="Arial" w:cs="Arial"/>
          <w:color w:val="000000"/>
          <w:sz w:val="22"/>
          <w:szCs w:val="22"/>
        </w:rPr>
        <w:t>The consolidated and separate financial statements are presented in Baht, which is also the Company’s functional currency.</w:t>
      </w:r>
      <w:r w:rsidR="001024C1">
        <w:rPr>
          <w:rFonts w:ascii="Arial" w:hAnsi="Arial" w:cs="Arial"/>
          <w:color w:val="000000"/>
          <w:sz w:val="22"/>
          <w:szCs w:val="22"/>
        </w:rPr>
        <w:t xml:space="preserve"> Items of each entity included in the consolidated financial statements are measured using the functional currency of that entity.</w:t>
      </w:r>
    </w:p>
    <w:p w:rsidR="00ED3E98" w:rsidRPr="00744372" w:rsidRDefault="00ED3E98" w:rsidP="001024C1">
      <w:pPr>
        <w:tabs>
          <w:tab w:val="left" w:pos="360"/>
          <w:tab w:val="left" w:pos="1440"/>
        </w:tabs>
        <w:spacing w:before="120" w:after="120" w:line="380" w:lineRule="exact"/>
        <w:ind w:left="547"/>
        <w:jc w:val="thaiDistribute"/>
        <w:outlineLvl w:val="0"/>
        <w:rPr>
          <w:rFonts w:ascii="Arial" w:hAnsi="Arial"/>
          <w:b/>
          <w:bCs/>
          <w:i/>
          <w:iCs/>
          <w:sz w:val="22"/>
          <w:szCs w:val="22"/>
        </w:rPr>
      </w:pPr>
      <w:r w:rsidRPr="00744372">
        <w:rPr>
          <w:rFonts w:ascii="Arial" w:hAnsi="Arial" w:cs="Arial"/>
          <w:color w:val="000000"/>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764D4B" w:rsidRPr="00744372">
        <w:rPr>
          <w:rFonts w:ascii="Arial" w:hAnsi="Arial" w:cs="Arial"/>
          <w:color w:val="000000"/>
          <w:sz w:val="22"/>
          <w:szCs w:val="22"/>
        </w:rPr>
        <w:t>end of reporting period</w:t>
      </w:r>
      <w:r w:rsidRPr="00744372">
        <w:rPr>
          <w:rFonts w:ascii="Arial" w:hAnsi="Arial" w:cs="Arial"/>
          <w:color w:val="000000"/>
          <w:sz w:val="22"/>
          <w:szCs w:val="22"/>
        </w:rPr>
        <w:t>.</w:t>
      </w:r>
    </w:p>
    <w:p w:rsidR="00D916A1" w:rsidRPr="00744372" w:rsidRDefault="00ED3E98" w:rsidP="001024C1">
      <w:pPr>
        <w:spacing w:before="120" w:after="120" w:line="380" w:lineRule="exact"/>
        <w:ind w:left="540"/>
        <w:rPr>
          <w:rFonts w:ascii="Helv" w:hAnsi="Helv" w:cs="Helv"/>
          <w:b/>
          <w:bCs/>
          <w:color w:val="000000"/>
          <w:sz w:val="20"/>
          <w:szCs w:val="20"/>
        </w:rPr>
      </w:pPr>
      <w:r w:rsidRPr="00744372">
        <w:rPr>
          <w:rFonts w:ascii="Arial" w:hAnsi="Arial" w:cs="Arial"/>
          <w:color w:val="000000"/>
          <w:sz w:val="22"/>
          <w:szCs w:val="22"/>
        </w:rPr>
        <w:t>Gains and losses on exchange are included in determining income.</w:t>
      </w:r>
    </w:p>
    <w:p w:rsidR="00ED3E98" w:rsidRPr="00744372" w:rsidRDefault="00CB4C58" w:rsidP="001024C1">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8E45AB">
        <w:rPr>
          <w:rFonts w:ascii="Arial" w:hAnsi="Arial"/>
          <w:b/>
          <w:bCs/>
          <w:sz w:val="22"/>
          <w:szCs w:val="22"/>
        </w:rPr>
        <w:t>15</w:t>
      </w:r>
      <w:r w:rsidR="00ED3E98" w:rsidRPr="00744372">
        <w:rPr>
          <w:rFonts w:ascii="Arial" w:hAnsi="Arial"/>
          <w:b/>
          <w:bCs/>
          <w:sz w:val="22"/>
          <w:szCs w:val="22"/>
        </w:rPr>
        <w:tab/>
        <w:t>Impairment of assets</w:t>
      </w:r>
    </w:p>
    <w:p w:rsidR="005E612A" w:rsidRPr="00744372" w:rsidRDefault="00ED3E98" w:rsidP="001024C1">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744372">
        <w:rPr>
          <w:rFonts w:ascii="Arial" w:hAnsi="Arial" w:cs="Arial"/>
          <w:color w:val="000000"/>
          <w:sz w:val="22"/>
          <w:szCs w:val="22"/>
        </w:rPr>
        <w:t xml:space="preserve">At </w:t>
      </w:r>
      <w:r w:rsidR="00764D4B" w:rsidRPr="00744372">
        <w:rPr>
          <w:rFonts w:ascii="Arial" w:hAnsi="Arial" w:cs="Arial"/>
          <w:color w:val="000000"/>
          <w:sz w:val="22"/>
          <w:szCs w:val="22"/>
        </w:rPr>
        <w:t>the end of each reporting period</w:t>
      </w:r>
      <w:r w:rsidRPr="00744372">
        <w:rPr>
          <w:rFonts w:ascii="Arial" w:hAnsi="Arial" w:cs="Arial"/>
          <w:color w:val="000000"/>
          <w:sz w:val="22"/>
          <w:szCs w:val="22"/>
        </w:rPr>
        <w:t xml:space="preserve">, the </w:t>
      </w:r>
      <w:r w:rsidR="00CB4C58">
        <w:rPr>
          <w:rFonts w:ascii="Arial" w:hAnsi="Arial" w:cs="Arial"/>
          <w:color w:val="000000"/>
          <w:sz w:val="22"/>
          <w:szCs w:val="22"/>
        </w:rPr>
        <w:t>Group</w:t>
      </w:r>
      <w:r w:rsidRPr="00744372">
        <w:rPr>
          <w:rFonts w:ascii="Arial" w:hAnsi="Arial" w:cs="Arial"/>
          <w:color w:val="000000"/>
          <w:sz w:val="22"/>
          <w:szCs w:val="22"/>
        </w:rPr>
        <w:t xml:space="preserve"> perform</w:t>
      </w:r>
      <w:r w:rsidR="008E45AB">
        <w:rPr>
          <w:rFonts w:ascii="Arial" w:hAnsi="Arial" w:cs="Arial"/>
          <w:color w:val="000000"/>
          <w:sz w:val="22"/>
          <w:szCs w:val="22"/>
        </w:rPr>
        <w:t>s</w:t>
      </w:r>
      <w:r w:rsidRPr="00744372">
        <w:rPr>
          <w:rFonts w:ascii="Arial" w:hAnsi="Arial" w:cs="Arial"/>
          <w:color w:val="000000"/>
          <w:sz w:val="22"/>
          <w:szCs w:val="22"/>
        </w:rPr>
        <w:t xml:space="preserve"> impairment reviews in respect of the property, plant and equipment and other intangible assets whenever events or changes in circumstances indicate that an asset may be impaired.</w:t>
      </w:r>
      <w:r w:rsidR="00557E95" w:rsidRPr="00744372">
        <w:rPr>
          <w:rFonts w:ascii="Arial" w:hAnsi="Arial" w:cs="Arial"/>
          <w:color w:val="000000"/>
          <w:sz w:val="22"/>
          <w:szCs w:val="22"/>
        </w:rPr>
        <w:t xml:space="preserve"> </w:t>
      </w:r>
      <w:r w:rsidRPr="00744372">
        <w:rPr>
          <w:rFonts w:ascii="Arial" w:hAnsi="Arial" w:cs="Arial"/>
          <w:color w:val="000000"/>
          <w:sz w:val="22"/>
          <w:szCs w:val="22"/>
        </w:rPr>
        <w:t xml:space="preserve">An impairment loss is </w:t>
      </w:r>
      <w:proofErr w:type="spellStart"/>
      <w:r w:rsidR="001024C1">
        <w:rPr>
          <w:rFonts w:ascii="Arial" w:hAnsi="Arial" w:cs="Arial"/>
          <w:color w:val="000000"/>
          <w:sz w:val="22"/>
          <w:szCs w:val="22"/>
        </w:rPr>
        <w:t>recognised</w:t>
      </w:r>
      <w:proofErr w:type="spellEnd"/>
      <w:r w:rsidRPr="00744372">
        <w:rPr>
          <w:rFonts w:ascii="Arial" w:hAnsi="Arial" w:cs="Arial"/>
          <w:color w:val="000000"/>
          <w:sz w:val="22"/>
          <w:szCs w:val="22"/>
        </w:rPr>
        <w:t xml:space="preserve"> when the recoverable amount of an asset, which is the higher of the asset’s fair value less costs to sell and its value in use, is less than the carrying amount. </w:t>
      </w:r>
    </w:p>
    <w:p w:rsidR="00ED3E98" w:rsidRPr="00744372" w:rsidRDefault="00ED3E98" w:rsidP="001024C1">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744372">
        <w:rPr>
          <w:rFonts w:ascii="Arial" w:hAnsi="Arial" w:cs="Arial"/>
          <w:color w:val="000000"/>
          <w:sz w:val="22"/>
          <w:szCs w:val="22"/>
        </w:rPr>
        <w:t xml:space="preserve">An impairment loss is </w:t>
      </w:r>
      <w:proofErr w:type="spellStart"/>
      <w:r w:rsidR="001024C1">
        <w:rPr>
          <w:rFonts w:ascii="Arial" w:hAnsi="Arial" w:cs="Arial"/>
          <w:color w:val="000000"/>
          <w:sz w:val="22"/>
          <w:szCs w:val="22"/>
        </w:rPr>
        <w:t>recognised</w:t>
      </w:r>
      <w:proofErr w:type="spellEnd"/>
      <w:r w:rsidRPr="00744372">
        <w:rPr>
          <w:rFonts w:ascii="Arial" w:hAnsi="Arial" w:cs="Arial"/>
          <w:color w:val="000000"/>
          <w:sz w:val="22"/>
          <w:szCs w:val="22"/>
        </w:rPr>
        <w:t xml:space="preserve"> in </w:t>
      </w:r>
      <w:r w:rsidR="008E45AB">
        <w:rPr>
          <w:rFonts w:ascii="Arial" w:hAnsi="Arial" w:cs="Arial"/>
          <w:color w:val="000000"/>
          <w:sz w:val="22"/>
          <w:szCs w:val="22"/>
        </w:rPr>
        <w:t>profit or loss</w:t>
      </w:r>
      <w:r w:rsidRPr="00744372">
        <w:rPr>
          <w:rFonts w:ascii="Arial" w:hAnsi="Arial" w:cs="Arial"/>
          <w:color w:val="000000"/>
          <w:sz w:val="22"/>
          <w:szCs w:val="22"/>
        </w:rPr>
        <w:t>.</w:t>
      </w:r>
    </w:p>
    <w:p w:rsidR="00BC0079" w:rsidRDefault="00BC0079">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rsidR="00ED3E98" w:rsidRPr="00744372" w:rsidRDefault="00ED3E98" w:rsidP="001024C1">
      <w:pPr>
        <w:pStyle w:val="BlockText"/>
        <w:ind w:left="547" w:right="0" w:hanging="7"/>
        <w:rPr>
          <w:rFonts w:ascii="Arial" w:eastAsia="Arial Unicode MS" w:hAnsi="Arial" w:cs="Arial"/>
          <w:sz w:val="22"/>
          <w:szCs w:val="22"/>
        </w:rPr>
      </w:pPr>
      <w:r w:rsidRPr="00744372">
        <w:rPr>
          <w:rFonts w:ascii="Arial" w:eastAsia="Arial Unicode MS" w:hAnsi="Arial" w:cs="Arial"/>
          <w:sz w:val="22"/>
          <w:szCs w:val="22"/>
        </w:rPr>
        <w:lastRenderedPageBreak/>
        <w:t>In the assessment</w:t>
      </w:r>
      <w:r w:rsidRPr="00744372">
        <w:rPr>
          <w:rFonts w:ascii="Arial" w:eastAsia="Arial Unicode MS" w:hAnsi="Arial" w:cs="Arial" w:hint="cs"/>
          <w:sz w:val="22"/>
          <w:szCs w:val="22"/>
          <w:cs/>
        </w:rPr>
        <w:t xml:space="preserve"> </w:t>
      </w:r>
      <w:r w:rsidRPr="00744372">
        <w:rPr>
          <w:rFonts w:ascii="Arial" w:eastAsia="Arial Unicode MS" w:hAnsi="Arial" w:cs="Arial"/>
          <w:sz w:val="22"/>
          <w:szCs w:val="22"/>
        </w:rPr>
        <w:t>of asset impairment</w:t>
      </w:r>
      <w:r w:rsidRPr="00744372">
        <w:rPr>
          <w:rFonts w:ascii="Arial" w:eastAsia="Arial Unicode MS" w:hAnsi="Arial" w:cs="Arial" w:hint="cs"/>
          <w:sz w:val="22"/>
          <w:szCs w:val="22"/>
          <w:cs/>
        </w:rPr>
        <w:t xml:space="preserve"> </w:t>
      </w:r>
      <w:r w:rsidRPr="00744372">
        <w:rPr>
          <w:rFonts w:ascii="Arial" w:eastAsia="Arial Unicode MS" w:hAnsi="Arial" w:cs="Arial"/>
          <w:sz w:val="22"/>
          <w:szCs w:val="22"/>
        </w:rPr>
        <w:t xml:space="preserve">if there is any indication that previously </w:t>
      </w:r>
      <w:proofErr w:type="spellStart"/>
      <w:r w:rsidR="001024C1">
        <w:rPr>
          <w:rFonts w:ascii="Arial" w:hAnsi="Arial" w:cs="Arial"/>
          <w:color w:val="000000"/>
          <w:sz w:val="22"/>
          <w:szCs w:val="22"/>
        </w:rPr>
        <w:t>recognised</w:t>
      </w:r>
      <w:proofErr w:type="spellEnd"/>
      <w:r w:rsidRPr="00744372">
        <w:rPr>
          <w:rFonts w:ascii="Arial" w:eastAsia="Arial Unicode MS" w:hAnsi="Arial" w:cs="Arial"/>
          <w:sz w:val="22"/>
          <w:szCs w:val="22"/>
        </w:rPr>
        <w:t xml:space="preserve"> impairment losses may no longer exist or may have decreased, the </w:t>
      </w:r>
      <w:r w:rsidR="00CB4C58">
        <w:rPr>
          <w:rFonts w:ascii="Arial" w:hAnsi="Arial" w:cs="Arial"/>
          <w:color w:val="000000"/>
          <w:sz w:val="22"/>
          <w:szCs w:val="22"/>
        </w:rPr>
        <w:t>Group</w:t>
      </w:r>
      <w:r w:rsidR="00CB4C58" w:rsidRPr="00744372">
        <w:rPr>
          <w:rFonts w:ascii="Arial" w:hAnsi="Arial" w:cs="Arial"/>
          <w:color w:val="000000"/>
          <w:sz w:val="22"/>
          <w:szCs w:val="22"/>
        </w:rPr>
        <w:t xml:space="preserve"> </w:t>
      </w:r>
      <w:r w:rsidRPr="00744372">
        <w:rPr>
          <w:rFonts w:ascii="Arial" w:eastAsia="Arial Unicode MS" w:hAnsi="Arial" w:cs="Arial"/>
          <w:sz w:val="22"/>
          <w:szCs w:val="22"/>
        </w:rPr>
        <w:t>estimate</w:t>
      </w:r>
      <w:r w:rsidR="008E45AB">
        <w:rPr>
          <w:rFonts w:ascii="Arial" w:eastAsia="Arial Unicode MS" w:hAnsi="Arial" w:cs="Arial"/>
          <w:sz w:val="22"/>
          <w:szCs w:val="22"/>
        </w:rPr>
        <w:t xml:space="preserve">s </w:t>
      </w:r>
      <w:r w:rsidRPr="00744372">
        <w:rPr>
          <w:rFonts w:ascii="Arial" w:eastAsia="Arial Unicode MS" w:hAnsi="Arial" w:cs="Arial"/>
          <w:sz w:val="22"/>
          <w:szCs w:val="22"/>
        </w:rPr>
        <w:t xml:space="preserve">the asset’s recoverable amount. A previously </w:t>
      </w:r>
      <w:proofErr w:type="spellStart"/>
      <w:r w:rsidR="001024C1">
        <w:rPr>
          <w:rFonts w:ascii="Arial" w:hAnsi="Arial" w:cs="Arial"/>
          <w:color w:val="000000"/>
          <w:sz w:val="22"/>
          <w:szCs w:val="22"/>
        </w:rPr>
        <w:t>recognised</w:t>
      </w:r>
      <w:proofErr w:type="spellEnd"/>
      <w:r w:rsidRPr="00744372">
        <w:rPr>
          <w:rFonts w:ascii="Arial" w:eastAsia="Arial Unicode MS" w:hAnsi="Arial" w:cs="Arial"/>
          <w:sz w:val="22"/>
          <w:szCs w:val="22"/>
        </w:rPr>
        <w:t xml:space="preserve"> impairment loss is reversed only if there has been a change in the assumptions used to determine the asset’s recoverable amount since the last impairment loss was </w:t>
      </w:r>
      <w:proofErr w:type="spellStart"/>
      <w:r w:rsidR="001024C1">
        <w:rPr>
          <w:rFonts w:ascii="Arial" w:hAnsi="Arial" w:cs="Arial"/>
          <w:color w:val="000000"/>
          <w:sz w:val="22"/>
          <w:szCs w:val="22"/>
        </w:rPr>
        <w:t>recognised</w:t>
      </w:r>
      <w:proofErr w:type="spellEnd"/>
      <w:r w:rsidRPr="00744372">
        <w:rPr>
          <w:rFonts w:ascii="Arial" w:eastAsia="Arial Unicode MS" w:hAnsi="Arial" w:cs="Arial"/>
          <w:sz w:val="22"/>
          <w:szCs w:val="22"/>
        </w:rPr>
        <w:t>. The increased carrying amount of the asset attributable to a reversal of an impairment loss shall not exceed the carrying amount that would have been determined</w:t>
      </w:r>
      <w:r w:rsidRPr="00744372">
        <w:rPr>
          <w:rFonts w:ascii="Arial" w:eastAsia="Arial Unicode MS" w:hAnsi="Arial" w:cs="Arial" w:hint="cs"/>
          <w:sz w:val="22"/>
          <w:szCs w:val="22"/>
          <w:cs/>
        </w:rPr>
        <w:t xml:space="preserve"> </w:t>
      </w:r>
      <w:r w:rsidRPr="00744372">
        <w:rPr>
          <w:rFonts w:ascii="Arial" w:eastAsia="Arial Unicode MS" w:hAnsi="Arial" w:cs="Arial"/>
          <w:sz w:val="22"/>
          <w:szCs w:val="22"/>
        </w:rPr>
        <w:t xml:space="preserve">had no impairment loss been </w:t>
      </w:r>
      <w:proofErr w:type="spellStart"/>
      <w:r w:rsidR="001024C1">
        <w:rPr>
          <w:rFonts w:ascii="Arial" w:hAnsi="Arial" w:cs="Arial"/>
          <w:color w:val="000000"/>
          <w:sz w:val="22"/>
          <w:szCs w:val="22"/>
        </w:rPr>
        <w:t>recognised</w:t>
      </w:r>
      <w:proofErr w:type="spellEnd"/>
      <w:r w:rsidRPr="00744372">
        <w:rPr>
          <w:rFonts w:ascii="Arial" w:eastAsia="Arial Unicode MS" w:hAnsi="Arial" w:cs="Arial"/>
          <w:sz w:val="22"/>
          <w:szCs w:val="22"/>
        </w:rPr>
        <w:t xml:space="preserve"> for the asset in prior years. Such reversal is </w:t>
      </w:r>
      <w:proofErr w:type="spellStart"/>
      <w:r w:rsidR="001024C1">
        <w:rPr>
          <w:rFonts w:ascii="Arial" w:hAnsi="Arial" w:cs="Arial"/>
          <w:color w:val="000000"/>
          <w:sz w:val="22"/>
          <w:szCs w:val="22"/>
        </w:rPr>
        <w:t>recognised</w:t>
      </w:r>
      <w:proofErr w:type="spellEnd"/>
      <w:r w:rsidRPr="00744372">
        <w:rPr>
          <w:rFonts w:ascii="Arial" w:eastAsia="Arial Unicode MS" w:hAnsi="Arial" w:cs="Arial"/>
          <w:sz w:val="22"/>
          <w:szCs w:val="22"/>
        </w:rPr>
        <w:t xml:space="preserve"> in </w:t>
      </w:r>
      <w:r w:rsidR="008E45AB">
        <w:rPr>
          <w:rFonts w:ascii="Arial" w:eastAsia="Arial Unicode MS" w:hAnsi="Arial" w:cs="Arial"/>
          <w:sz w:val="22"/>
          <w:szCs w:val="22"/>
        </w:rPr>
        <w:t>profit or loss</w:t>
      </w:r>
      <w:r w:rsidR="00CC517C" w:rsidRPr="00744372">
        <w:rPr>
          <w:rFonts w:ascii="Arial" w:eastAsia="Arial Unicode MS" w:hAnsi="Arial" w:cs="Arial"/>
          <w:sz w:val="22"/>
          <w:szCs w:val="22"/>
        </w:rPr>
        <w:t>.</w:t>
      </w:r>
    </w:p>
    <w:p w:rsidR="00ED3E98" w:rsidRPr="00744372" w:rsidRDefault="00CB4C58" w:rsidP="001024C1">
      <w:pPr>
        <w:pStyle w:val="BlockText"/>
        <w:ind w:left="547" w:right="0"/>
        <w:rPr>
          <w:rFonts w:ascii="Arial" w:eastAsia="Arial Unicode MS" w:hAnsi="Arial" w:cs="Arial"/>
          <w:b/>
          <w:sz w:val="22"/>
          <w:szCs w:val="22"/>
        </w:rPr>
      </w:pPr>
      <w:r>
        <w:rPr>
          <w:rFonts w:ascii="Arial" w:eastAsia="Arial Unicode MS" w:hAnsi="Arial" w:cs="Arial"/>
          <w:b/>
          <w:bCs/>
          <w:sz w:val="22"/>
          <w:szCs w:val="22"/>
        </w:rPr>
        <w:t>5.</w:t>
      </w:r>
      <w:r w:rsidR="008E45AB">
        <w:rPr>
          <w:rFonts w:ascii="Arial" w:eastAsia="Arial Unicode MS" w:hAnsi="Arial" w:cs="Arial"/>
          <w:b/>
          <w:bCs/>
          <w:sz w:val="22"/>
          <w:szCs w:val="22"/>
        </w:rPr>
        <w:t>16</w:t>
      </w:r>
      <w:r w:rsidR="00ED3E98" w:rsidRPr="00744372">
        <w:rPr>
          <w:rFonts w:ascii="Arial" w:eastAsia="Arial Unicode MS" w:hAnsi="Arial" w:cs="Arial"/>
          <w:b/>
          <w:bCs/>
          <w:sz w:val="22"/>
          <w:szCs w:val="22"/>
          <w:cs/>
        </w:rPr>
        <w:tab/>
      </w:r>
      <w:r w:rsidR="00ED3E98" w:rsidRPr="00744372">
        <w:rPr>
          <w:rFonts w:ascii="Arial" w:eastAsia="Arial Unicode MS" w:hAnsi="Arial" w:cs="Arial"/>
          <w:b/>
          <w:bCs/>
          <w:sz w:val="22"/>
          <w:szCs w:val="22"/>
        </w:rPr>
        <w:t>Employee benefits</w:t>
      </w:r>
    </w:p>
    <w:p w:rsidR="00C661F2" w:rsidRPr="00744372" w:rsidRDefault="00C661F2" w:rsidP="001024C1">
      <w:pPr>
        <w:pStyle w:val="BlockText"/>
        <w:ind w:left="547" w:right="0"/>
        <w:rPr>
          <w:rFonts w:ascii="Arial" w:eastAsia="Arial Unicode MS" w:hAnsi="Arial" w:cs="Arial"/>
          <w:b/>
          <w:bCs/>
          <w:i/>
          <w:iCs/>
          <w:sz w:val="22"/>
          <w:szCs w:val="22"/>
        </w:rPr>
      </w:pPr>
      <w:r w:rsidRPr="00744372">
        <w:rPr>
          <w:rFonts w:ascii="Arial" w:eastAsia="Arial Unicode MS" w:hAnsi="Arial" w:cs="Arial"/>
          <w:b/>
          <w:bCs/>
          <w:i/>
          <w:iCs/>
          <w:sz w:val="22"/>
          <w:szCs w:val="22"/>
        </w:rPr>
        <w:tab/>
        <w:t>Short-term employee benefits</w:t>
      </w:r>
    </w:p>
    <w:p w:rsidR="00ED3E98" w:rsidRPr="00744372" w:rsidRDefault="00ED3E98" w:rsidP="001024C1">
      <w:pPr>
        <w:pStyle w:val="BlockText"/>
        <w:ind w:left="547" w:right="0"/>
        <w:rPr>
          <w:rFonts w:ascii="Arial" w:eastAsia="Arial Unicode MS" w:hAnsi="Arial" w:cs="Arial"/>
          <w:sz w:val="22"/>
          <w:szCs w:val="22"/>
        </w:rPr>
      </w:pPr>
      <w:r w:rsidRPr="00744372">
        <w:rPr>
          <w:rFonts w:ascii="Arial" w:eastAsia="Arial Unicode MS" w:hAnsi="Arial" w:cs="Arial"/>
          <w:b/>
          <w:bCs/>
          <w:sz w:val="22"/>
          <w:szCs w:val="22"/>
        </w:rPr>
        <w:tab/>
      </w:r>
      <w:r w:rsidRPr="00744372">
        <w:rPr>
          <w:rFonts w:ascii="Arial" w:eastAsia="Arial Unicode MS" w:hAnsi="Arial" w:cs="Arial"/>
          <w:sz w:val="22"/>
          <w:szCs w:val="22"/>
        </w:rPr>
        <w:t xml:space="preserve">Salary, wages, bonuses and contributions to the social security fund are </w:t>
      </w:r>
      <w:proofErr w:type="spellStart"/>
      <w:r w:rsidR="006D35F0">
        <w:rPr>
          <w:rFonts w:ascii="Arial" w:eastAsia="Arial Unicode MS" w:hAnsi="Arial" w:cs="Arial"/>
          <w:sz w:val="22"/>
          <w:szCs w:val="22"/>
        </w:rPr>
        <w:t>recognised</w:t>
      </w:r>
      <w:proofErr w:type="spellEnd"/>
      <w:r w:rsidRPr="00744372">
        <w:rPr>
          <w:rFonts w:ascii="Arial" w:eastAsia="Arial Unicode MS" w:hAnsi="Arial" w:cs="Arial"/>
          <w:sz w:val="22"/>
          <w:szCs w:val="22"/>
        </w:rPr>
        <w:t xml:space="preserve"> as expenses when incurred.</w:t>
      </w:r>
    </w:p>
    <w:p w:rsidR="00C661F2" w:rsidRPr="00744372" w:rsidRDefault="00494F7C" w:rsidP="001024C1">
      <w:pPr>
        <w:tabs>
          <w:tab w:val="left" w:pos="1440"/>
        </w:tabs>
        <w:spacing w:before="120" w:after="120" w:line="380" w:lineRule="exact"/>
        <w:ind w:left="547" w:hanging="547"/>
        <w:jc w:val="thaiDistribute"/>
        <w:outlineLvl w:val="0"/>
        <w:rPr>
          <w:rFonts w:ascii="Arial" w:hAnsi="Arial" w:cs="Arial"/>
          <w:b/>
          <w:bCs/>
          <w:spacing w:val="-3"/>
          <w:sz w:val="22"/>
          <w:szCs w:val="22"/>
        </w:rPr>
      </w:pPr>
      <w:r>
        <w:rPr>
          <w:rFonts w:ascii="Arial" w:hAnsi="Arial" w:cs="Arial"/>
          <w:b/>
          <w:bCs/>
          <w:i/>
          <w:iCs/>
          <w:spacing w:val="-3"/>
          <w:sz w:val="22"/>
          <w:szCs w:val="22"/>
        </w:rPr>
        <w:tab/>
      </w:r>
      <w:r w:rsidR="00C661F2" w:rsidRPr="00744372">
        <w:rPr>
          <w:rFonts w:ascii="Arial" w:hAnsi="Arial" w:cs="Arial"/>
          <w:b/>
          <w:bCs/>
          <w:i/>
          <w:iCs/>
          <w:spacing w:val="-3"/>
          <w:sz w:val="22"/>
          <w:szCs w:val="22"/>
        </w:rPr>
        <w:t>Post-employment benefits</w:t>
      </w:r>
      <w:r w:rsidR="00C661F2" w:rsidRPr="00744372">
        <w:rPr>
          <w:rFonts w:ascii="Arial" w:hAnsi="Arial" w:cs="Arial"/>
          <w:b/>
          <w:bCs/>
          <w:spacing w:val="-3"/>
          <w:sz w:val="22"/>
          <w:szCs w:val="22"/>
        </w:rPr>
        <w:t xml:space="preserve"> </w:t>
      </w:r>
    </w:p>
    <w:p w:rsidR="00C661F2" w:rsidRPr="00744372" w:rsidRDefault="00C661F2" w:rsidP="001024C1">
      <w:pPr>
        <w:tabs>
          <w:tab w:val="left" w:pos="1440"/>
        </w:tabs>
        <w:spacing w:before="120" w:after="120" w:line="380" w:lineRule="exact"/>
        <w:ind w:left="547" w:hanging="547"/>
        <w:jc w:val="thaiDistribute"/>
        <w:outlineLvl w:val="0"/>
        <w:rPr>
          <w:rFonts w:ascii="Arial" w:hAnsi="Arial" w:cs="Arial"/>
          <w:spacing w:val="-3"/>
          <w:sz w:val="22"/>
          <w:szCs w:val="22"/>
        </w:rPr>
      </w:pPr>
      <w:r w:rsidRPr="00744372">
        <w:rPr>
          <w:rFonts w:ascii="Arial" w:hAnsi="Arial" w:cs="Arial"/>
          <w:i/>
          <w:iCs/>
          <w:spacing w:val="-3"/>
          <w:sz w:val="22"/>
          <w:szCs w:val="22"/>
        </w:rPr>
        <w:tab/>
      </w:r>
      <w:r w:rsidRPr="00744372">
        <w:rPr>
          <w:rFonts w:ascii="Arial" w:hAnsi="Arial" w:cs="Arial"/>
          <w:spacing w:val="-3"/>
          <w:sz w:val="22"/>
          <w:szCs w:val="22"/>
        </w:rPr>
        <w:t>Defined contribution plans</w:t>
      </w:r>
    </w:p>
    <w:p w:rsidR="00C661F2" w:rsidRPr="00744372" w:rsidRDefault="00C661F2" w:rsidP="001024C1">
      <w:pPr>
        <w:tabs>
          <w:tab w:val="left" w:pos="1440"/>
        </w:tabs>
        <w:spacing w:before="120" w:after="120" w:line="380" w:lineRule="exact"/>
        <w:ind w:left="547" w:hanging="547"/>
        <w:jc w:val="thaiDistribute"/>
        <w:outlineLvl w:val="0"/>
        <w:rPr>
          <w:rFonts w:ascii="Arial" w:hAnsi="Arial" w:cs="Arial"/>
          <w:spacing w:val="-3"/>
          <w:sz w:val="22"/>
          <w:szCs w:val="22"/>
        </w:rPr>
      </w:pPr>
      <w:r w:rsidRPr="00744372">
        <w:rPr>
          <w:rFonts w:ascii="Arial" w:hAnsi="Arial" w:cs="Arial"/>
          <w:spacing w:val="-3"/>
          <w:sz w:val="22"/>
          <w:szCs w:val="22"/>
        </w:rPr>
        <w:t xml:space="preserve"> </w:t>
      </w:r>
      <w:r w:rsidRPr="00744372">
        <w:rPr>
          <w:rFonts w:ascii="Arial" w:hAnsi="Arial" w:cs="Arial"/>
          <w:spacing w:val="-3"/>
          <w:sz w:val="22"/>
          <w:szCs w:val="22"/>
        </w:rPr>
        <w:tab/>
        <w:t xml:space="preserve">The </w:t>
      </w:r>
      <w:r w:rsidR="00CB4C58">
        <w:rPr>
          <w:rFonts w:ascii="Arial" w:hAnsi="Arial" w:cs="Arial"/>
          <w:color w:val="000000"/>
          <w:sz w:val="22"/>
          <w:szCs w:val="22"/>
        </w:rPr>
        <w:t>Group</w:t>
      </w:r>
      <w:r w:rsidR="00CB4C58" w:rsidRPr="00744372">
        <w:rPr>
          <w:rFonts w:ascii="Arial" w:hAnsi="Arial" w:cs="Arial"/>
          <w:color w:val="000000"/>
          <w:sz w:val="22"/>
          <w:szCs w:val="22"/>
        </w:rPr>
        <w:t xml:space="preserve"> </w:t>
      </w:r>
      <w:r w:rsidRPr="00744372">
        <w:rPr>
          <w:rFonts w:ascii="Arial" w:hAnsi="Arial" w:cs="Arial"/>
          <w:spacing w:val="-3"/>
          <w:sz w:val="22"/>
          <w:szCs w:val="22"/>
        </w:rPr>
        <w:t xml:space="preserve">and their employees have jointly established a provident fund. The fund is monthly contributed by employees and by the </w:t>
      </w:r>
      <w:r w:rsidR="00CB4C58">
        <w:rPr>
          <w:rFonts w:ascii="Arial" w:hAnsi="Arial" w:cs="Arial"/>
          <w:spacing w:val="-3"/>
          <w:sz w:val="22"/>
          <w:szCs w:val="22"/>
        </w:rPr>
        <w:t>Group</w:t>
      </w:r>
      <w:r w:rsidRPr="00744372">
        <w:rPr>
          <w:rFonts w:ascii="Arial" w:hAnsi="Arial" w:cs="Arial"/>
          <w:spacing w:val="-3"/>
          <w:sz w:val="22"/>
          <w:szCs w:val="22"/>
        </w:rPr>
        <w:t xml:space="preserve">. The fund’s assets are held in a separate trust fund and the </w:t>
      </w:r>
      <w:r w:rsidR="00CB4C58">
        <w:rPr>
          <w:rFonts w:ascii="Arial" w:hAnsi="Arial" w:cs="Arial"/>
          <w:spacing w:val="-3"/>
          <w:sz w:val="22"/>
          <w:szCs w:val="22"/>
        </w:rPr>
        <w:t>Group</w:t>
      </w:r>
      <w:r w:rsidRPr="00744372">
        <w:rPr>
          <w:rFonts w:ascii="Arial" w:hAnsi="Arial" w:cs="Arial"/>
          <w:spacing w:val="-3"/>
          <w:sz w:val="22"/>
          <w:szCs w:val="22"/>
        </w:rPr>
        <w:t>’</w:t>
      </w:r>
      <w:r w:rsidR="008E45AB">
        <w:rPr>
          <w:rFonts w:ascii="Arial" w:hAnsi="Arial" w:cs="Arial"/>
          <w:spacing w:val="-3"/>
          <w:sz w:val="22"/>
          <w:szCs w:val="22"/>
        </w:rPr>
        <w:t>s</w:t>
      </w:r>
      <w:r w:rsidRPr="00744372">
        <w:rPr>
          <w:rFonts w:ascii="Arial" w:hAnsi="Arial" w:cs="Arial"/>
          <w:spacing w:val="-3"/>
          <w:sz w:val="22"/>
          <w:szCs w:val="22"/>
        </w:rPr>
        <w:t xml:space="preserve"> contributions are </w:t>
      </w:r>
      <w:proofErr w:type="spellStart"/>
      <w:r w:rsidR="001024C1">
        <w:rPr>
          <w:rFonts w:ascii="Arial" w:hAnsi="Arial" w:cs="Arial"/>
          <w:color w:val="000000"/>
          <w:sz w:val="22"/>
          <w:szCs w:val="22"/>
        </w:rPr>
        <w:t>recognised</w:t>
      </w:r>
      <w:proofErr w:type="spellEnd"/>
      <w:r w:rsidRPr="00744372">
        <w:rPr>
          <w:rFonts w:ascii="Arial" w:hAnsi="Arial" w:cs="Arial"/>
          <w:spacing w:val="-3"/>
          <w:sz w:val="22"/>
          <w:szCs w:val="22"/>
        </w:rPr>
        <w:t xml:space="preserve"> as expenses when incurred.</w:t>
      </w:r>
    </w:p>
    <w:p w:rsidR="00C661F2" w:rsidRPr="00744372" w:rsidRDefault="00C661F2" w:rsidP="001024C1">
      <w:pPr>
        <w:tabs>
          <w:tab w:val="left" w:pos="1440"/>
        </w:tabs>
        <w:spacing w:before="120" w:after="120" w:line="380" w:lineRule="exact"/>
        <w:ind w:left="547" w:hanging="547"/>
        <w:jc w:val="thaiDistribute"/>
        <w:outlineLvl w:val="0"/>
        <w:rPr>
          <w:rFonts w:ascii="Arial" w:hAnsi="Arial" w:cs="Arial"/>
          <w:spacing w:val="-3"/>
          <w:sz w:val="22"/>
          <w:szCs w:val="22"/>
        </w:rPr>
      </w:pPr>
      <w:r w:rsidRPr="00744372">
        <w:rPr>
          <w:rFonts w:ascii="Arial" w:hAnsi="Arial" w:cs="Arial"/>
          <w:b/>
          <w:bCs/>
          <w:spacing w:val="-3"/>
          <w:sz w:val="22"/>
          <w:szCs w:val="22"/>
          <w:cs/>
        </w:rPr>
        <w:tab/>
      </w:r>
      <w:r w:rsidRPr="00744372">
        <w:rPr>
          <w:rFonts w:ascii="Arial" w:hAnsi="Arial" w:cs="Arial"/>
          <w:spacing w:val="-3"/>
          <w:sz w:val="22"/>
          <w:szCs w:val="22"/>
        </w:rPr>
        <w:t>Defined benefit plans</w:t>
      </w:r>
    </w:p>
    <w:p w:rsidR="00C661F2" w:rsidRPr="00744372" w:rsidRDefault="00C661F2" w:rsidP="001024C1">
      <w:pPr>
        <w:tabs>
          <w:tab w:val="left" w:pos="1440"/>
        </w:tabs>
        <w:spacing w:before="120" w:after="120" w:line="380" w:lineRule="exact"/>
        <w:ind w:left="547" w:hanging="547"/>
        <w:jc w:val="thaiDistribute"/>
        <w:outlineLvl w:val="0"/>
        <w:rPr>
          <w:rFonts w:ascii="Arial" w:hAnsi="Arial" w:cs="Arial"/>
          <w:sz w:val="22"/>
          <w:szCs w:val="22"/>
        </w:rPr>
      </w:pPr>
      <w:r w:rsidRPr="00744372">
        <w:rPr>
          <w:rFonts w:ascii="Arial" w:hAnsi="Arial" w:cs="Arial"/>
          <w:sz w:val="22"/>
          <w:szCs w:val="22"/>
        </w:rPr>
        <w:t xml:space="preserve"> </w:t>
      </w:r>
      <w:r w:rsidRPr="00744372">
        <w:rPr>
          <w:rFonts w:ascii="Arial" w:hAnsi="Arial" w:cs="Arial"/>
          <w:sz w:val="22"/>
          <w:szCs w:val="22"/>
        </w:rPr>
        <w:tab/>
        <w:t xml:space="preserve">The </w:t>
      </w:r>
      <w:r w:rsidR="00CB4C58">
        <w:rPr>
          <w:rFonts w:ascii="Arial" w:hAnsi="Arial" w:cs="Arial"/>
          <w:sz w:val="22"/>
          <w:szCs w:val="22"/>
        </w:rPr>
        <w:t>Group</w:t>
      </w:r>
      <w:r w:rsidRPr="00744372">
        <w:rPr>
          <w:rFonts w:ascii="Arial" w:hAnsi="Arial" w:cs="Arial"/>
          <w:sz w:val="22"/>
          <w:szCs w:val="22"/>
        </w:rPr>
        <w:t xml:space="preserve"> has obligations in respect of the severance payments it must make to employees upon retirement under labor law. The </w:t>
      </w:r>
      <w:r w:rsidR="00CB4C58">
        <w:rPr>
          <w:rFonts w:ascii="Arial" w:hAnsi="Arial" w:cs="Arial"/>
          <w:sz w:val="22"/>
          <w:szCs w:val="22"/>
        </w:rPr>
        <w:t>Group</w:t>
      </w:r>
      <w:r w:rsidRPr="00744372">
        <w:rPr>
          <w:rFonts w:ascii="Arial" w:hAnsi="Arial" w:cs="Arial"/>
          <w:sz w:val="22"/>
          <w:szCs w:val="22"/>
        </w:rPr>
        <w:t xml:space="preserve"> treat</w:t>
      </w:r>
      <w:r w:rsidR="00676D92">
        <w:rPr>
          <w:rFonts w:ascii="Arial" w:hAnsi="Arial" w:cs="Arial"/>
          <w:sz w:val="22"/>
          <w:szCs w:val="22"/>
        </w:rPr>
        <w:t>s</w:t>
      </w:r>
      <w:r w:rsidRPr="00744372">
        <w:rPr>
          <w:rFonts w:ascii="Arial" w:hAnsi="Arial" w:cs="Arial"/>
          <w:sz w:val="22"/>
          <w:szCs w:val="22"/>
        </w:rPr>
        <w:t xml:space="preserve"> these severance payment obligations as a defined benefit plan.</w:t>
      </w:r>
    </w:p>
    <w:p w:rsidR="00C661F2" w:rsidRPr="00744372" w:rsidRDefault="00C661F2" w:rsidP="001024C1">
      <w:pPr>
        <w:tabs>
          <w:tab w:val="left" w:pos="1440"/>
        </w:tabs>
        <w:spacing w:before="120" w:after="120" w:line="380" w:lineRule="exact"/>
        <w:ind w:left="547" w:hanging="547"/>
        <w:jc w:val="thaiDistribute"/>
        <w:outlineLvl w:val="0"/>
        <w:rPr>
          <w:rFonts w:ascii="Arial" w:hAnsi="Arial" w:cs="Arial"/>
          <w:color w:val="000000"/>
          <w:sz w:val="22"/>
          <w:szCs w:val="22"/>
        </w:rPr>
      </w:pPr>
      <w:r w:rsidRPr="00744372">
        <w:rPr>
          <w:rFonts w:ascii="Arial" w:hAnsi="Arial" w:cs="Arial"/>
          <w:color w:val="000000"/>
          <w:sz w:val="22"/>
          <w:szCs w:val="22"/>
        </w:rPr>
        <w:tab/>
        <w:t>The obligation under the defined benefit plan is determined by a professionally qualified independent actuary based on actuarial techniques, using the projected unit credit method.</w:t>
      </w:r>
    </w:p>
    <w:p w:rsidR="00C661F2" w:rsidRPr="00744372" w:rsidRDefault="00C661F2" w:rsidP="001024C1">
      <w:pPr>
        <w:tabs>
          <w:tab w:val="left" w:pos="2880"/>
        </w:tabs>
        <w:spacing w:before="120" w:after="120" w:line="380" w:lineRule="exact"/>
        <w:ind w:left="547" w:hanging="547"/>
        <w:jc w:val="both"/>
        <w:rPr>
          <w:rFonts w:ascii="Arial" w:hAnsi="Arial" w:cs="Arial"/>
          <w:sz w:val="22"/>
          <w:szCs w:val="22"/>
        </w:rPr>
      </w:pPr>
      <w:r w:rsidRPr="00744372">
        <w:rPr>
          <w:rFonts w:ascii="Arial" w:hAnsi="Arial" w:cs="Arial"/>
          <w:sz w:val="22"/>
          <w:szCs w:val="22"/>
        </w:rPr>
        <w:tab/>
        <w:t xml:space="preserve">Actuarial gains and losses </w:t>
      </w:r>
      <w:r w:rsidRPr="00744372">
        <w:rPr>
          <w:rFonts w:ascii="Arial" w:hAnsi="Arial" w:cs="Arial"/>
          <w:color w:val="000000"/>
          <w:sz w:val="22"/>
          <w:szCs w:val="22"/>
        </w:rPr>
        <w:t xml:space="preserve">arising from </w:t>
      </w:r>
      <w:r w:rsidR="00676D92">
        <w:rPr>
          <w:rFonts w:ascii="Arial" w:hAnsi="Arial" w:cs="Arial"/>
          <w:color w:val="000000"/>
          <w:sz w:val="22"/>
          <w:szCs w:val="22"/>
        </w:rPr>
        <w:t>defined benefit plans</w:t>
      </w:r>
      <w:r w:rsidRPr="00744372">
        <w:rPr>
          <w:rFonts w:ascii="Arial" w:hAnsi="Arial" w:cs="Arial"/>
          <w:color w:val="000000"/>
          <w:sz w:val="22"/>
          <w:szCs w:val="22"/>
        </w:rPr>
        <w:t xml:space="preserve"> a</w:t>
      </w:r>
      <w:r w:rsidRPr="00744372">
        <w:rPr>
          <w:rFonts w:ascii="Arial" w:hAnsi="Arial" w:cs="Arial"/>
          <w:sz w:val="22"/>
          <w:szCs w:val="22"/>
        </w:rPr>
        <w:t xml:space="preserve">re </w:t>
      </w:r>
      <w:proofErr w:type="spellStart"/>
      <w:r w:rsidR="001024C1">
        <w:rPr>
          <w:rFonts w:ascii="Arial" w:hAnsi="Arial" w:cs="Arial"/>
          <w:color w:val="000000"/>
          <w:sz w:val="22"/>
          <w:szCs w:val="22"/>
        </w:rPr>
        <w:t>recognised</w:t>
      </w:r>
      <w:proofErr w:type="spellEnd"/>
      <w:r w:rsidRPr="00744372">
        <w:rPr>
          <w:rFonts w:ascii="Arial" w:hAnsi="Arial" w:cs="Arial"/>
          <w:sz w:val="22"/>
          <w:szCs w:val="22"/>
        </w:rPr>
        <w:t xml:space="preserve"> immediately in </w:t>
      </w:r>
      <w:r w:rsidR="007A3386" w:rsidRPr="00744372">
        <w:rPr>
          <w:rFonts w:ascii="Arial" w:hAnsi="Arial" w:cs="Arial"/>
          <w:sz w:val="22"/>
          <w:szCs w:val="22"/>
        </w:rPr>
        <w:t>other comprehensive income</w:t>
      </w:r>
      <w:r w:rsidRPr="00744372">
        <w:rPr>
          <w:rFonts w:ascii="Arial" w:hAnsi="Arial" w:cs="Arial"/>
          <w:sz w:val="22"/>
          <w:szCs w:val="22"/>
        </w:rPr>
        <w:t>.</w:t>
      </w:r>
    </w:p>
    <w:p w:rsidR="00BC0079" w:rsidRDefault="00BC0079" w:rsidP="00BC0079">
      <w:pPr>
        <w:tabs>
          <w:tab w:val="right" w:pos="7280"/>
          <w:tab w:val="right" w:pos="8540"/>
        </w:tabs>
        <w:spacing w:before="120" w:after="40" w:line="380" w:lineRule="exact"/>
        <w:ind w:left="540" w:right="-43" w:hanging="540"/>
        <w:jc w:val="thaiDistribute"/>
        <w:rPr>
          <w:rFonts w:ascii="Arial" w:hAnsi="Arial" w:cs="Arial"/>
          <w:color w:val="000000"/>
          <w:sz w:val="22"/>
          <w:szCs w:val="22"/>
        </w:rPr>
      </w:pPr>
      <w:r w:rsidRPr="002462EF">
        <w:rPr>
          <w:rFonts w:ascii="Arial" w:hAnsi="Arial" w:cs="Arial"/>
          <w:color w:val="000000"/>
          <w:sz w:val="22"/>
          <w:szCs w:val="22"/>
        </w:rPr>
        <w:tab/>
        <w:t>Past service costs are recognized in profit or loss on the earlier of the date of the plan amendment or curtailment and the date that the Company recognizes restructuring-related costs.</w:t>
      </w:r>
    </w:p>
    <w:p w:rsidR="00BC0079" w:rsidRDefault="00BC0079">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ED3E98" w:rsidRPr="00744372" w:rsidRDefault="00CB4C58" w:rsidP="001024C1">
      <w:pPr>
        <w:pStyle w:val="BlockText"/>
        <w:ind w:left="547" w:right="0" w:hanging="547"/>
        <w:rPr>
          <w:rFonts w:ascii="Arial" w:eastAsia="Arial Unicode MS" w:hAnsi="Arial" w:cs="Arial"/>
          <w:b/>
          <w:bCs/>
          <w:sz w:val="22"/>
          <w:szCs w:val="22"/>
        </w:rPr>
      </w:pPr>
      <w:r>
        <w:rPr>
          <w:rFonts w:ascii="Arial" w:eastAsia="Arial Unicode MS" w:hAnsi="Arial" w:cs="Arial"/>
          <w:b/>
          <w:bCs/>
          <w:sz w:val="22"/>
          <w:szCs w:val="22"/>
        </w:rPr>
        <w:lastRenderedPageBreak/>
        <w:t>5.</w:t>
      </w:r>
      <w:r w:rsidR="008E45AB">
        <w:rPr>
          <w:rFonts w:ascii="Arial" w:eastAsia="Arial Unicode MS" w:hAnsi="Arial" w:cs="Arial"/>
          <w:b/>
          <w:bCs/>
          <w:sz w:val="22"/>
          <w:szCs w:val="22"/>
        </w:rPr>
        <w:t>17</w:t>
      </w:r>
      <w:r w:rsidR="00ED3E98" w:rsidRPr="00744372">
        <w:rPr>
          <w:rFonts w:ascii="Arial" w:eastAsia="Arial Unicode MS" w:hAnsi="Arial" w:cs="Arial"/>
          <w:b/>
          <w:bCs/>
          <w:sz w:val="22"/>
          <w:szCs w:val="22"/>
        </w:rPr>
        <w:tab/>
        <w:t>Provisions</w:t>
      </w:r>
    </w:p>
    <w:p w:rsidR="00ED3E98" w:rsidRDefault="00ED3E98" w:rsidP="001024C1">
      <w:pPr>
        <w:pStyle w:val="BlockText"/>
        <w:ind w:left="547" w:right="0" w:hanging="547"/>
        <w:rPr>
          <w:rFonts w:ascii="Arial" w:eastAsia="Arial Unicode MS" w:hAnsi="Arial" w:cs="Arial"/>
          <w:sz w:val="22"/>
          <w:szCs w:val="22"/>
        </w:rPr>
      </w:pPr>
      <w:r w:rsidRPr="00744372">
        <w:rPr>
          <w:rFonts w:ascii="Arial" w:eastAsia="Arial Unicode MS" w:hAnsi="Arial" w:cs="Arial"/>
          <w:sz w:val="22"/>
          <w:szCs w:val="22"/>
        </w:rPr>
        <w:tab/>
        <w:t xml:space="preserve">Provisions are </w:t>
      </w:r>
      <w:proofErr w:type="spellStart"/>
      <w:r w:rsidR="001024C1">
        <w:rPr>
          <w:rFonts w:ascii="Arial" w:hAnsi="Arial" w:cs="Arial"/>
          <w:color w:val="000000"/>
          <w:sz w:val="22"/>
          <w:szCs w:val="22"/>
        </w:rPr>
        <w:t>recognised</w:t>
      </w:r>
      <w:proofErr w:type="spellEnd"/>
      <w:r w:rsidRPr="00744372">
        <w:rPr>
          <w:rFonts w:ascii="Arial" w:eastAsia="Arial Unicode MS" w:hAnsi="Arial" w:cs="Arial"/>
          <w:sz w:val="22"/>
          <w:szCs w:val="22"/>
        </w:rPr>
        <w:t xml:space="preserve"> when the </w:t>
      </w:r>
      <w:r w:rsidR="00CB4C58">
        <w:rPr>
          <w:rFonts w:ascii="Arial" w:eastAsia="Arial Unicode MS" w:hAnsi="Arial" w:cs="Arial"/>
          <w:sz w:val="22"/>
          <w:szCs w:val="22"/>
        </w:rPr>
        <w:t>Group</w:t>
      </w:r>
      <w:r w:rsidRPr="00744372">
        <w:rPr>
          <w:rFonts w:ascii="Arial" w:eastAsia="Arial Unicode MS" w:hAnsi="Arial" w:cs="Arial"/>
          <w:sz w:val="22"/>
          <w:szCs w:val="22"/>
        </w:rPr>
        <w:t xml:space="preserve"> ha</w:t>
      </w:r>
      <w:r w:rsidR="008E45AB">
        <w:rPr>
          <w:rFonts w:ascii="Arial" w:eastAsia="Arial Unicode MS" w:hAnsi="Arial" w:cs="Arial"/>
          <w:sz w:val="22"/>
          <w:szCs w:val="22"/>
        </w:rPr>
        <w:t>s</w:t>
      </w:r>
      <w:r w:rsidRPr="00744372">
        <w:rPr>
          <w:rFonts w:ascii="Arial" w:eastAsia="Arial Unicode MS" w:hAnsi="Arial" w:cs="Arial"/>
          <w:sz w:val="22"/>
          <w:szCs w:val="22"/>
        </w:rPr>
        <w:t xml:space="preserve"> a present obligation </w:t>
      </w:r>
      <w:proofErr w:type="gramStart"/>
      <w:r w:rsidRPr="00744372">
        <w:rPr>
          <w:rFonts w:ascii="Arial" w:eastAsia="Arial Unicode MS" w:hAnsi="Arial" w:cs="Arial"/>
          <w:sz w:val="22"/>
          <w:szCs w:val="22"/>
        </w:rPr>
        <w:t>as a result of</w:t>
      </w:r>
      <w:proofErr w:type="gramEnd"/>
      <w:r w:rsidRPr="00744372">
        <w:rPr>
          <w:rFonts w:ascii="Arial" w:eastAsia="Arial Unicode MS" w:hAnsi="Arial" w:cs="Arial"/>
          <w:sz w:val="22"/>
          <w:szCs w:val="22"/>
        </w:rPr>
        <w:t xml:space="preserve"> a past event, it is probable that an outflow of resources embodying economic benefits will be required to settle the obligation, and a reliable estimate can be made of the amount of the obligation. </w:t>
      </w:r>
    </w:p>
    <w:p w:rsidR="00ED3E98" w:rsidRPr="00744372" w:rsidRDefault="00CB4C58" w:rsidP="001024C1">
      <w:pPr>
        <w:pStyle w:val="BlockText"/>
        <w:ind w:left="547" w:right="0" w:hanging="547"/>
        <w:rPr>
          <w:rFonts w:ascii="Arial" w:eastAsia="Arial Unicode MS" w:hAnsi="Arial" w:cs="Arial"/>
          <w:b/>
          <w:bCs/>
          <w:sz w:val="22"/>
          <w:szCs w:val="22"/>
        </w:rPr>
      </w:pPr>
      <w:r>
        <w:rPr>
          <w:rFonts w:ascii="Arial" w:eastAsia="Arial Unicode MS" w:hAnsi="Arial" w:cs="Arial"/>
          <w:b/>
          <w:bCs/>
          <w:sz w:val="22"/>
          <w:szCs w:val="22"/>
        </w:rPr>
        <w:t>5.</w:t>
      </w:r>
      <w:r w:rsidR="008E45AB">
        <w:rPr>
          <w:rFonts w:ascii="Arial" w:eastAsia="Arial Unicode MS" w:hAnsi="Arial" w:cs="Arial"/>
          <w:b/>
          <w:bCs/>
          <w:sz w:val="22"/>
          <w:szCs w:val="22"/>
        </w:rPr>
        <w:t>18</w:t>
      </w:r>
      <w:r w:rsidR="00ED3E98" w:rsidRPr="00744372">
        <w:rPr>
          <w:rFonts w:ascii="Arial" w:eastAsia="Arial Unicode MS" w:hAnsi="Arial" w:cs="Arial"/>
          <w:b/>
          <w:bCs/>
          <w:sz w:val="22"/>
          <w:szCs w:val="22"/>
        </w:rPr>
        <w:tab/>
        <w:t>Income tax</w:t>
      </w:r>
    </w:p>
    <w:p w:rsidR="00557E95" w:rsidRPr="00744372" w:rsidRDefault="00557E95" w:rsidP="001024C1">
      <w:pPr>
        <w:pStyle w:val="BlockText"/>
        <w:ind w:left="547" w:right="0" w:hanging="547"/>
        <w:rPr>
          <w:rFonts w:ascii="Arial" w:eastAsia="Arial Unicode MS" w:hAnsi="Arial" w:cs="Arial"/>
          <w:sz w:val="22"/>
          <w:szCs w:val="22"/>
        </w:rPr>
      </w:pPr>
      <w:r w:rsidRPr="00744372">
        <w:rPr>
          <w:rFonts w:ascii="Arial" w:eastAsia="Arial Unicode MS" w:hAnsi="Arial" w:cs="Arial"/>
          <w:sz w:val="22"/>
          <w:szCs w:val="22"/>
        </w:rPr>
        <w:tab/>
      </w:r>
      <w:r w:rsidRPr="00744372">
        <w:rPr>
          <w:rFonts w:ascii="Arial" w:eastAsia="Arial Unicode MS" w:hAnsi="Arial" w:cs="Arial"/>
          <w:sz w:val="22"/>
          <w:szCs w:val="22"/>
        </w:rPr>
        <w:tab/>
        <w:t>Income tax expense represents the sum of corporate income tax currently payable and deferred tax.</w:t>
      </w:r>
    </w:p>
    <w:p w:rsidR="00557E95" w:rsidRPr="00744372" w:rsidRDefault="00557E95" w:rsidP="001024C1">
      <w:pPr>
        <w:pStyle w:val="BlockText"/>
        <w:ind w:left="547" w:right="0" w:hanging="547"/>
        <w:rPr>
          <w:rFonts w:ascii="Arial" w:eastAsia="Arial Unicode MS" w:hAnsi="Arial" w:cs="Arial"/>
          <w:b/>
          <w:bCs/>
          <w:sz w:val="22"/>
          <w:szCs w:val="22"/>
        </w:rPr>
      </w:pPr>
      <w:r w:rsidRPr="00744372">
        <w:rPr>
          <w:rFonts w:ascii="Arial" w:eastAsia="Arial Unicode MS" w:hAnsi="Arial" w:cs="Arial"/>
          <w:sz w:val="22"/>
          <w:szCs w:val="22"/>
        </w:rPr>
        <w:tab/>
      </w:r>
      <w:r w:rsidRPr="00744372">
        <w:rPr>
          <w:rFonts w:ascii="Arial" w:eastAsia="Arial Unicode MS" w:hAnsi="Arial" w:cs="Arial"/>
          <w:b/>
          <w:bCs/>
          <w:sz w:val="22"/>
          <w:szCs w:val="22"/>
        </w:rPr>
        <w:t>Current tax</w:t>
      </w:r>
    </w:p>
    <w:p w:rsidR="00D916A1" w:rsidRPr="00744372" w:rsidRDefault="00557E95" w:rsidP="001024C1">
      <w:pPr>
        <w:pStyle w:val="BlockText"/>
        <w:ind w:left="547" w:right="0" w:hanging="547"/>
        <w:rPr>
          <w:rFonts w:ascii="Arial" w:eastAsia="Arial Unicode MS" w:hAnsi="Arial" w:cs="Arial"/>
          <w:sz w:val="22"/>
          <w:szCs w:val="22"/>
        </w:rPr>
      </w:pPr>
      <w:r w:rsidRPr="00744372">
        <w:rPr>
          <w:rFonts w:ascii="Arial" w:eastAsia="Arial Unicode MS" w:hAnsi="Arial" w:cs="Arial"/>
          <w:sz w:val="22"/>
          <w:szCs w:val="22"/>
        </w:rPr>
        <w:tab/>
      </w:r>
      <w:r w:rsidRPr="00744372">
        <w:rPr>
          <w:rFonts w:ascii="Arial" w:eastAsia="Arial Unicode MS" w:hAnsi="Arial" w:cs="Arial"/>
          <w:sz w:val="22"/>
          <w:szCs w:val="22"/>
        </w:rPr>
        <w:tab/>
        <w:t>Current income tax is provided in the accounts at the amount expected to be paid to the taxation authorities, based on taxable profits determined in accordance with tax legislation.</w:t>
      </w:r>
    </w:p>
    <w:p w:rsidR="00557E95" w:rsidRPr="00744372" w:rsidRDefault="00557E95" w:rsidP="00557E95">
      <w:pPr>
        <w:pStyle w:val="BlockText"/>
        <w:ind w:left="547" w:right="0" w:hanging="547"/>
        <w:rPr>
          <w:rFonts w:ascii="Arial" w:eastAsia="Arial Unicode MS" w:hAnsi="Arial" w:cs="Arial"/>
          <w:b/>
          <w:bCs/>
          <w:sz w:val="22"/>
          <w:szCs w:val="22"/>
        </w:rPr>
      </w:pPr>
      <w:r w:rsidRPr="00744372">
        <w:rPr>
          <w:rFonts w:ascii="Arial" w:eastAsia="Arial Unicode MS" w:hAnsi="Arial" w:cs="Arial"/>
          <w:sz w:val="22"/>
          <w:szCs w:val="22"/>
        </w:rPr>
        <w:tab/>
      </w:r>
      <w:r w:rsidRPr="00744372">
        <w:rPr>
          <w:rFonts w:ascii="Arial" w:eastAsia="Arial Unicode MS" w:hAnsi="Arial" w:cs="Arial"/>
          <w:b/>
          <w:bCs/>
          <w:sz w:val="22"/>
          <w:szCs w:val="22"/>
        </w:rPr>
        <w:t>Deferred tax</w:t>
      </w:r>
    </w:p>
    <w:p w:rsidR="00557E95" w:rsidRPr="00744372" w:rsidRDefault="00557E95" w:rsidP="00557E95">
      <w:pPr>
        <w:pStyle w:val="BlockText"/>
        <w:ind w:left="547" w:right="0" w:hanging="547"/>
        <w:rPr>
          <w:rFonts w:ascii="Arial" w:eastAsia="Arial Unicode MS" w:hAnsi="Arial" w:cs="Arial"/>
          <w:sz w:val="22"/>
          <w:szCs w:val="22"/>
        </w:rPr>
      </w:pPr>
      <w:r w:rsidRPr="00744372">
        <w:rPr>
          <w:rFonts w:ascii="Arial" w:eastAsia="Arial Unicode MS"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rsidR="00557E95" w:rsidRPr="00744372" w:rsidRDefault="00557E95" w:rsidP="00557E95">
      <w:pPr>
        <w:pStyle w:val="BlockText"/>
        <w:ind w:left="547" w:right="0" w:hanging="547"/>
        <w:rPr>
          <w:rFonts w:ascii="Arial" w:eastAsia="Arial Unicode MS" w:hAnsi="Arial" w:cs="Arial"/>
          <w:sz w:val="22"/>
          <w:szCs w:val="22"/>
        </w:rPr>
      </w:pPr>
      <w:r w:rsidRPr="00744372">
        <w:rPr>
          <w:rFonts w:ascii="Arial" w:eastAsia="Arial Unicode MS" w:hAnsi="Arial" w:cs="Arial"/>
          <w:sz w:val="22"/>
          <w:szCs w:val="22"/>
        </w:rPr>
        <w:tab/>
        <w:t xml:space="preserve">The </w:t>
      </w:r>
      <w:r w:rsidR="00CB4C58">
        <w:rPr>
          <w:rFonts w:ascii="Arial" w:eastAsia="Arial Unicode MS" w:hAnsi="Arial" w:cs="Arial"/>
          <w:sz w:val="22"/>
          <w:szCs w:val="22"/>
        </w:rPr>
        <w:t>Group</w:t>
      </w:r>
      <w:r w:rsidRPr="00744372">
        <w:rPr>
          <w:rFonts w:ascii="Arial" w:eastAsia="Arial Unicode MS" w:hAnsi="Arial" w:cs="Arial"/>
          <w:sz w:val="22"/>
          <w:szCs w:val="22"/>
        </w:rPr>
        <w:t xml:space="preserve"> </w:t>
      </w:r>
      <w:proofErr w:type="spellStart"/>
      <w:r w:rsidR="001024C1">
        <w:rPr>
          <w:rFonts w:ascii="Arial" w:hAnsi="Arial" w:cs="Arial"/>
          <w:color w:val="000000"/>
          <w:sz w:val="22"/>
          <w:szCs w:val="22"/>
        </w:rPr>
        <w:t>recognise</w:t>
      </w:r>
      <w:r w:rsidR="008E45AB">
        <w:rPr>
          <w:rFonts w:ascii="Arial" w:hAnsi="Arial" w:cs="Arial"/>
          <w:color w:val="000000"/>
          <w:sz w:val="22"/>
          <w:szCs w:val="22"/>
        </w:rPr>
        <w:t>s</w:t>
      </w:r>
      <w:proofErr w:type="spellEnd"/>
      <w:r w:rsidR="001024C1">
        <w:rPr>
          <w:rFonts w:ascii="Arial" w:hAnsi="Arial" w:cs="Arial"/>
          <w:color w:val="000000"/>
          <w:sz w:val="22"/>
          <w:szCs w:val="22"/>
        </w:rPr>
        <w:t xml:space="preserve"> </w:t>
      </w:r>
      <w:r w:rsidRPr="00744372">
        <w:rPr>
          <w:rFonts w:ascii="Arial" w:eastAsia="Arial Unicode MS" w:hAnsi="Arial" w:cs="Arial"/>
          <w:sz w:val="22"/>
          <w:szCs w:val="22"/>
        </w:rPr>
        <w:t xml:space="preserve">deferred tax liabilities for all taxable temporary differences while they </w:t>
      </w:r>
      <w:proofErr w:type="spellStart"/>
      <w:r w:rsidR="001024C1">
        <w:rPr>
          <w:rFonts w:ascii="Arial" w:hAnsi="Arial" w:cs="Arial"/>
          <w:color w:val="000000"/>
          <w:sz w:val="22"/>
          <w:szCs w:val="22"/>
        </w:rPr>
        <w:t>recognise</w:t>
      </w:r>
      <w:proofErr w:type="spellEnd"/>
      <w:r w:rsidRPr="00744372">
        <w:rPr>
          <w:rFonts w:ascii="Arial" w:eastAsia="Arial Unicode MS"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w:t>
      </w:r>
      <w:r w:rsidR="001024C1">
        <w:rPr>
          <w:rFonts w:ascii="Arial" w:eastAsia="Arial Unicode MS" w:hAnsi="Arial" w:cs="Arial"/>
          <w:sz w:val="22"/>
          <w:szCs w:val="22"/>
        </w:rPr>
        <w:t xml:space="preserve"> </w:t>
      </w:r>
      <w:proofErr w:type="spellStart"/>
      <w:r w:rsidR="001024C1">
        <w:rPr>
          <w:rFonts w:ascii="Arial" w:eastAsia="Arial Unicode MS" w:hAnsi="Arial" w:cs="Arial"/>
          <w:sz w:val="22"/>
          <w:szCs w:val="22"/>
        </w:rPr>
        <w:t>utilised</w:t>
      </w:r>
      <w:proofErr w:type="spellEnd"/>
      <w:r w:rsidRPr="00744372">
        <w:rPr>
          <w:rFonts w:ascii="Arial" w:eastAsia="Arial Unicode MS" w:hAnsi="Arial" w:cs="Arial"/>
          <w:sz w:val="22"/>
          <w:szCs w:val="22"/>
        </w:rPr>
        <w:t>.</w:t>
      </w:r>
    </w:p>
    <w:p w:rsidR="00557E95" w:rsidRPr="00744372" w:rsidRDefault="007A3386" w:rsidP="00557E95">
      <w:pPr>
        <w:pStyle w:val="BlockText"/>
        <w:ind w:left="547" w:right="0" w:hanging="547"/>
        <w:rPr>
          <w:rFonts w:ascii="Arial" w:eastAsia="Arial Unicode MS" w:hAnsi="Arial" w:cs="Arial"/>
          <w:sz w:val="22"/>
          <w:szCs w:val="22"/>
        </w:rPr>
      </w:pPr>
      <w:r w:rsidRPr="00744372">
        <w:rPr>
          <w:rFonts w:ascii="Arial" w:eastAsia="Arial Unicode MS" w:hAnsi="Arial" w:cs="Arial"/>
          <w:sz w:val="22"/>
          <w:szCs w:val="22"/>
        </w:rPr>
        <w:tab/>
      </w:r>
      <w:r w:rsidR="00557E95" w:rsidRPr="00744372">
        <w:rPr>
          <w:rFonts w:ascii="Arial" w:eastAsia="Arial Unicode MS" w:hAnsi="Arial" w:cs="Arial"/>
          <w:sz w:val="22"/>
          <w:szCs w:val="22"/>
        </w:rPr>
        <w:t xml:space="preserve">At each reporting date, the </w:t>
      </w:r>
      <w:r w:rsidR="00CB4C58">
        <w:rPr>
          <w:rFonts w:ascii="Arial" w:eastAsia="Arial Unicode MS" w:hAnsi="Arial" w:cs="Arial"/>
          <w:sz w:val="22"/>
          <w:szCs w:val="22"/>
        </w:rPr>
        <w:t>Group</w:t>
      </w:r>
      <w:r w:rsidR="00557E95" w:rsidRPr="00744372">
        <w:rPr>
          <w:rFonts w:ascii="Arial" w:eastAsia="Arial Unicode MS" w:hAnsi="Arial" w:cs="Arial"/>
          <w:sz w:val="22"/>
          <w:szCs w:val="22"/>
        </w:rPr>
        <w:t xml:space="preserve"> review</w:t>
      </w:r>
      <w:r w:rsidR="008E45AB">
        <w:rPr>
          <w:rFonts w:ascii="Arial" w:eastAsia="Arial Unicode MS" w:hAnsi="Arial" w:cs="Arial"/>
          <w:sz w:val="22"/>
          <w:szCs w:val="22"/>
        </w:rPr>
        <w:t>s</w:t>
      </w:r>
      <w:r w:rsidR="00557E95" w:rsidRPr="00744372">
        <w:rPr>
          <w:rFonts w:ascii="Arial" w:eastAsia="Arial Unicode MS" w:hAnsi="Arial" w:cs="Arial"/>
          <w:sz w:val="22"/>
          <w:szCs w:val="22"/>
        </w:rPr>
        <w:t xml:space="preserve"> and reduce</w:t>
      </w:r>
      <w:r w:rsidR="008E45AB">
        <w:rPr>
          <w:rFonts w:ascii="Arial" w:eastAsia="Arial Unicode MS" w:hAnsi="Arial" w:cs="Arial"/>
          <w:sz w:val="22"/>
          <w:szCs w:val="22"/>
        </w:rPr>
        <w:t>s</w:t>
      </w:r>
      <w:r w:rsidR="00557E95" w:rsidRPr="00744372">
        <w:rPr>
          <w:rFonts w:ascii="Arial" w:eastAsia="Arial Unicode MS" w:hAnsi="Arial" w:cs="Arial"/>
          <w:sz w:val="22"/>
          <w:szCs w:val="22"/>
        </w:rPr>
        <w:t xml:space="preserve"> the carrying amount of deferred tax assets to the extent that it is no longer probable that </w:t>
      </w:r>
      <w:proofErr w:type="gramStart"/>
      <w:r w:rsidR="00557E95" w:rsidRPr="00744372">
        <w:rPr>
          <w:rFonts w:ascii="Arial" w:eastAsia="Arial Unicode MS" w:hAnsi="Arial" w:cs="Arial"/>
          <w:sz w:val="22"/>
          <w:szCs w:val="22"/>
        </w:rPr>
        <w:t>sufficient</w:t>
      </w:r>
      <w:proofErr w:type="gramEnd"/>
      <w:r w:rsidR="00557E95" w:rsidRPr="00744372">
        <w:rPr>
          <w:rFonts w:ascii="Arial" w:eastAsia="Arial Unicode MS" w:hAnsi="Arial" w:cs="Arial"/>
          <w:sz w:val="22"/>
          <w:szCs w:val="22"/>
        </w:rPr>
        <w:t xml:space="preserve"> taxable profit will be available to allow all or part of the deferred tax asset to be </w:t>
      </w:r>
      <w:proofErr w:type="spellStart"/>
      <w:r w:rsidR="001024C1">
        <w:rPr>
          <w:rFonts w:ascii="Arial" w:eastAsia="Arial Unicode MS" w:hAnsi="Arial" w:cs="Arial"/>
          <w:sz w:val="22"/>
          <w:szCs w:val="22"/>
        </w:rPr>
        <w:t>utilised</w:t>
      </w:r>
      <w:proofErr w:type="spellEnd"/>
      <w:r w:rsidR="00557E95" w:rsidRPr="00744372">
        <w:rPr>
          <w:rFonts w:ascii="Arial" w:eastAsia="Arial Unicode MS" w:hAnsi="Arial" w:cs="Arial"/>
          <w:sz w:val="22"/>
          <w:szCs w:val="22"/>
        </w:rPr>
        <w:t>.</w:t>
      </w:r>
    </w:p>
    <w:p w:rsidR="00557E95" w:rsidRPr="00744372" w:rsidRDefault="00557E95" w:rsidP="00557E95">
      <w:pPr>
        <w:pStyle w:val="BlockText"/>
        <w:ind w:left="547" w:right="0" w:hanging="547"/>
        <w:rPr>
          <w:rFonts w:ascii="Arial" w:eastAsia="Arial Unicode MS" w:hAnsi="Arial" w:cs="Arial"/>
          <w:sz w:val="22"/>
          <w:szCs w:val="22"/>
        </w:rPr>
      </w:pPr>
      <w:bookmarkStart w:id="1" w:name="IAS_12,_para.61"/>
      <w:r w:rsidRPr="00744372">
        <w:rPr>
          <w:rFonts w:ascii="Arial" w:eastAsia="Arial Unicode MS" w:hAnsi="Arial" w:cs="Arial"/>
          <w:sz w:val="22"/>
          <w:szCs w:val="22"/>
        </w:rPr>
        <w:tab/>
        <w:t xml:space="preserve">The </w:t>
      </w:r>
      <w:r w:rsidR="00CB4C58">
        <w:rPr>
          <w:rFonts w:ascii="Arial" w:eastAsia="Arial Unicode MS" w:hAnsi="Arial" w:cs="Arial"/>
          <w:sz w:val="22"/>
          <w:szCs w:val="22"/>
        </w:rPr>
        <w:t>Group</w:t>
      </w:r>
      <w:r w:rsidRPr="00744372">
        <w:rPr>
          <w:rFonts w:ascii="Arial" w:eastAsia="Arial Unicode MS" w:hAnsi="Arial" w:cs="Arial"/>
          <w:sz w:val="22"/>
          <w:szCs w:val="22"/>
        </w:rPr>
        <w:t xml:space="preserve"> record</w:t>
      </w:r>
      <w:r w:rsidR="008E45AB">
        <w:rPr>
          <w:rFonts w:ascii="Arial" w:eastAsia="Arial Unicode MS" w:hAnsi="Arial" w:cs="Arial"/>
          <w:sz w:val="22"/>
          <w:szCs w:val="22"/>
        </w:rPr>
        <w:t>s</w:t>
      </w:r>
      <w:r w:rsidRPr="00744372">
        <w:rPr>
          <w:rFonts w:ascii="Arial" w:eastAsia="Arial Unicode MS" w:hAnsi="Arial" w:cs="Arial"/>
          <w:sz w:val="22"/>
          <w:szCs w:val="22"/>
        </w:rPr>
        <w:t xml:space="preserve"> deferred tax directly to shareholders</w:t>
      </w:r>
      <w:r w:rsidR="007B5EF9" w:rsidRPr="00744372">
        <w:rPr>
          <w:rFonts w:ascii="Arial" w:eastAsia="Arial Unicode MS" w:hAnsi="Arial" w:cs="Arial"/>
          <w:sz w:val="22"/>
          <w:szCs w:val="22"/>
        </w:rPr>
        <w:t>’</w:t>
      </w:r>
      <w:r w:rsidRPr="00744372">
        <w:rPr>
          <w:rFonts w:ascii="Arial" w:eastAsia="Arial Unicode MS" w:hAnsi="Arial" w:cs="Arial"/>
          <w:sz w:val="22"/>
          <w:szCs w:val="22"/>
        </w:rPr>
        <w:t xml:space="preserve"> equity if the tax relates to items that are recorded directly to shareholders</w:t>
      </w:r>
      <w:r w:rsidR="007B5EF9" w:rsidRPr="00744372">
        <w:rPr>
          <w:rFonts w:ascii="Arial" w:eastAsia="Arial Unicode MS" w:hAnsi="Arial" w:cs="Arial"/>
          <w:sz w:val="22"/>
          <w:szCs w:val="22"/>
        </w:rPr>
        <w:t>’</w:t>
      </w:r>
      <w:r w:rsidRPr="00744372">
        <w:rPr>
          <w:rFonts w:ascii="Arial" w:eastAsia="Arial Unicode MS" w:hAnsi="Arial" w:cs="Arial"/>
          <w:sz w:val="22"/>
          <w:szCs w:val="22"/>
        </w:rPr>
        <w:t xml:space="preserve"> equity</w:t>
      </w:r>
      <w:bookmarkEnd w:id="1"/>
      <w:r w:rsidRPr="00744372">
        <w:rPr>
          <w:rFonts w:ascii="Arial" w:eastAsia="Arial Unicode MS" w:hAnsi="Arial" w:cs="Arial"/>
          <w:sz w:val="22"/>
          <w:szCs w:val="22"/>
        </w:rPr>
        <w:t>.</w:t>
      </w:r>
      <w:r w:rsidRPr="00744372">
        <w:rPr>
          <w:rFonts w:ascii="Arial" w:eastAsia="Arial Unicode MS" w:hAnsi="Arial" w:cs="Arial"/>
          <w:sz w:val="22"/>
          <w:szCs w:val="22"/>
          <w:cs/>
        </w:rPr>
        <w:t xml:space="preserve"> </w:t>
      </w:r>
    </w:p>
    <w:p w:rsidR="00ED3E98" w:rsidRPr="00744372" w:rsidRDefault="00CB4C58" w:rsidP="007234E6">
      <w:pPr>
        <w:pStyle w:val="BlockText"/>
        <w:ind w:left="547" w:right="0"/>
        <w:rPr>
          <w:rFonts w:ascii="Arial" w:eastAsia="Arial Unicode MS" w:hAnsi="Arial" w:cs="Arial"/>
          <w:b/>
          <w:bCs/>
          <w:sz w:val="22"/>
          <w:szCs w:val="22"/>
        </w:rPr>
      </w:pPr>
      <w:r>
        <w:rPr>
          <w:rFonts w:ascii="Arial" w:eastAsia="Arial Unicode MS" w:hAnsi="Arial" w:cs="Arial"/>
          <w:b/>
          <w:bCs/>
          <w:sz w:val="22"/>
          <w:szCs w:val="22"/>
        </w:rPr>
        <w:t>5.</w:t>
      </w:r>
      <w:r w:rsidR="008E45AB">
        <w:rPr>
          <w:rFonts w:ascii="Arial" w:eastAsia="Arial Unicode MS" w:hAnsi="Arial" w:cs="Arial"/>
          <w:b/>
          <w:bCs/>
          <w:sz w:val="22"/>
          <w:szCs w:val="22"/>
        </w:rPr>
        <w:t>19</w:t>
      </w:r>
      <w:r w:rsidR="00ED3E98" w:rsidRPr="00744372">
        <w:rPr>
          <w:rFonts w:ascii="Arial" w:eastAsia="Arial Unicode MS" w:hAnsi="Arial" w:cs="Arial"/>
          <w:b/>
          <w:bCs/>
          <w:sz w:val="22"/>
          <w:szCs w:val="22"/>
        </w:rPr>
        <w:tab/>
      </w:r>
      <w:r w:rsidR="00111B05" w:rsidRPr="00744372">
        <w:rPr>
          <w:rFonts w:ascii="Arial" w:eastAsia="Arial Unicode MS" w:hAnsi="Arial" w:cs="Arial"/>
          <w:b/>
          <w:bCs/>
          <w:sz w:val="22"/>
          <w:szCs w:val="22"/>
        </w:rPr>
        <w:t>Fair value measurement</w:t>
      </w:r>
    </w:p>
    <w:p w:rsidR="007234E6" w:rsidRPr="00744372" w:rsidRDefault="007234E6" w:rsidP="007234E6">
      <w:pPr>
        <w:tabs>
          <w:tab w:val="left" w:pos="1440"/>
        </w:tabs>
        <w:spacing w:before="120" w:after="120" w:line="380" w:lineRule="exact"/>
        <w:ind w:left="547" w:hanging="540"/>
        <w:jc w:val="thaiDistribute"/>
        <w:outlineLvl w:val="0"/>
        <w:rPr>
          <w:rFonts w:ascii="Arial" w:hAnsi="Arial" w:cs="Arial"/>
          <w:sz w:val="22"/>
          <w:szCs w:val="22"/>
        </w:rPr>
      </w:pPr>
      <w:r w:rsidRPr="00744372">
        <w:rPr>
          <w:rFonts w:ascii="Arial" w:hAnsi="Arial"/>
          <w:sz w:val="22"/>
          <w:szCs w:val="22"/>
        </w:rPr>
        <w:tab/>
        <w:t xml:space="preserve">Fair value is the price that would be received to sell an asset or paid to transfer a liability in an orderly transaction between buyer and seller (market participants) at the measurement date. </w:t>
      </w:r>
      <w:r w:rsidRPr="00744372">
        <w:rPr>
          <w:rFonts w:ascii="Arial" w:hAnsi="Arial" w:cs="Arial"/>
          <w:sz w:val="22"/>
          <w:szCs w:val="22"/>
        </w:rPr>
        <w:t xml:space="preserve">The </w:t>
      </w:r>
      <w:r w:rsidR="00CB4C58">
        <w:rPr>
          <w:rFonts w:ascii="Arial" w:hAnsi="Arial" w:cs="Arial"/>
          <w:sz w:val="22"/>
          <w:szCs w:val="22"/>
        </w:rPr>
        <w:t>Group</w:t>
      </w:r>
      <w:r w:rsidRPr="00744372">
        <w:rPr>
          <w:rFonts w:ascii="Arial" w:hAnsi="Arial" w:cs="Arial"/>
          <w:sz w:val="22"/>
          <w:szCs w:val="22"/>
        </w:rPr>
        <w:t xml:space="preserve"> </w:t>
      </w:r>
      <w:r w:rsidR="008E45AB">
        <w:rPr>
          <w:rFonts w:ascii="Arial" w:hAnsi="Arial" w:cs="Arial"/>
          <w:sz w:val="22"/>
          <w:szCs w:val="22"/>
        </w:rPr>
        <w:t>applies</w:t>
      </w:r>
      <w:r w:rsidRPr="00744372">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CB4C58">
        <w:rPr>
          <w:rFonts w:ascii="Arial" w:hAnsi="Arial" w:cs="Arial"/>
          <w:sz w:val="22"/>
          <w:szCs w:val="22"/>
        </w:rPr>
        <w:t>Group</w:t>
      </w:r>
      <w:r w:rsidRPr="00744372">
        <w:rPr>
          <w:rFonts w:ascii="Arial" w:hAnsi="Arial" w:cs="Arial"/>
          <w:sz w:val="22"/>
          <w:szCs w:val="22"/>
        </w:rPr>
        <w:t xml:space="preserve"> measure</w:t>
      </w:r>
      <w:r w:rsidR="008E45AB">
        <w:rPr>
          <w:rFonts w:ascii="Arial" w:hAnsi="Arial" w:cs="Arial"/>
          <w:sz w:val="22"/>
          <w:szCs w:val="22"/>
        </w:rPr>
        <w:t>s</w:t>
      </w:r>
      <w:r w:rsidRPr="00744372">
        <w:rPr>
          <w:rFonts w:ascii="Arial" w:hAnsi="Arial" w:cs="Arial"/>
          <w:sz w:val="22"/>
          <w:szCs w:val="22"/>
        </w:rPr>
        <w:t xml:space="preserve"> fair value using valuation technique that are appropriate in the </w:t>
      </w:r>
      <w:r w:rsidRPr="00744372">
        <w:rPr>
          <w:rFonts w:ascii="Arial" w:hAnsi="Arial" w:cs="Arial"/>
          <w:sz w:val="22"/>
          <w:szCs w:val="22"/>
        </w:rPr>
        <w:lastRenderedPageBreak/>
        <w:t xml:space="preserve">circumstances and </w:t>
      </w:r>
      <w:proofErr w:type="spellStart"/>
      <w:r w:rsidR="001024C1">
        <w:rPr>
          <w:rFonts w:ascii="Arial" w:hAnsi="Arial" w:cs="Arial"/>
          <w:sz w:val="22"/>
          <w:szCs w:val="22"/>
        </w:rPr>
        <w:t>maximises</w:t>
      </w:r>
      <w:proofErr w:type="spellEnd"/>
      <w:r w:rsidRPr="00744372">
        <w:rPr>
          <w:rFonts w:ascii="Arial" w:hAnsi="Arial" w:cs="Arial"/>
          <w:sz w:val="22"/>
          <w:szCs w:val="22"/>
        </w:rPr>
        <w:t xml:space="preserve"> the use of relevant observable inputs related to assets and liabilities that are required to be measured at fair value.</w:t>
      </w:r>
    </w:p>
    <w:p w:rsidR="007234E6" w:rsidRPr="00744372" w:rsidRDefault="007234E6" w:rsidP="007234E6">
      <w:pPr>
        <w:tabs>
          <w:tab w:val="left" w:pos="1440"/>
        </w:tabs>
        <w:spacing w:before="120" w:after="120" w:line="380" w:lineRule="exact"/>
        <w:ind w:left="547" w:hanging="540"/>
        <w:jc w:val="thaiDistribute"/>
        <w:outlineLvl w:val="0"/>
        <w:rPr>
          <w:rFonts w:ascii="Arial" w:hAnsi="Arial" w:cs="Arial"/>
          <w:sz w:val="22"/>
          <w:szCs w:val="22"/>
        </w:rPr>
      </w:pPr>
      <w:r w:rsidRPr="00744372">
        <w:rPr>
          <w:rFonts w:ascii="Arial" w:hAnsi="Arial" w:cs="Arial"/>
          <w:sz w:val="22"/>
          <w:szCs w:val="22"/>
        </w:rPr>
        <w:tab/>
        <w:t xml:space="preserve">All assets and liabilities for which fair value is measured or disclosed in the financial statements are </w:t>
      </w:r>
      <w:proofErr w:type="spellStart"/>
      <w:r w:rsidR="001024C1">
        <w:rPr>
          <w:rFonts w:ascii="Arial" w:hAnsi="Arial" w:cs="Arial"/>
          <w:sz w:val="22"/>
          <w:szCs w:val="22"/>
        </w:rPr>
        <w:t>categorised</w:t>
      </w:r>
      <w:proofErr w:type="spellEnd"/>
      <w:r w:rsidR="001024C1" w:rsidRPr="00744372">
        <w:rPr>
          <w:rFonts w:ascii="Arial" w:hAnsi="Arial" w:cs="Arial"/>
          <w:sz w:val="22"/>
          <w:szCs w:val="22"/>
        </w:rPr>
        <w:t xml:space="preserve"> </w:t>
      </w:r>
      <w:r w:rsidR="001024C1">
        <w:rPr>
          <w:rFonts w:ascii="Arial" w:hAnsi="Arial" w:cs="Arial"/>
          <w:sz w:val="22"/>
          <w:szCs w:val="22"/>
        </w:rPr>
        <w:t xml:space="preserve">within </w:t>
      </w:r>
      <w:r w:rsidRPr="00744372">
        <w:rPr>
          <w:rFonts w:ascii="Arial" w:hAnsi="Arial" w:cs="Arial"/>
          <w:sz w:val="22"/>
          <w:szCs w:val="22"/>
        </w:rPr>
        <w:t xml:space="preserve">the fair value hierarchy into three levels based on </w:t>
      </w:r>
      <w:proofErr w:type="spellStart"/>
      <w:r w:rsidRPr="00744372">
        <w:rPr>
          <w:rFonts w:ascii="Arial" w:hAnsi="Arial" w:cs="Arial"/>
          <w:sz w:val="22"/>
          <w:szCs w:val="22"/>
        </w:rPr>
        <w:t>categorise</w:t>
      </w:r>
      <w:proofErr w:type="spellEnd"/>
      <w:r w:rsidRPr="00744372">
        <w:rPr>
          <w:rFonts w:ascii="Arial" w:hAnsi="Arial" w:cs="Arial"/>
          <w:sz w:val="22"/>
          <w:szCs w:val="22"/>
        </w:rPr>
        <w:t xml:space="preserve"> of input to be used in fair value measurement as follows:</w:t>
      </w:r>
    </w:p>
    <w:p w:rsidR="007234E6" w:rsidRPr="00744372" w:rsidRDefault="007234E6" w:rsidP="007234E6">
      <w:pPr>
        <w:tabs>
          <w:tab w:val="left" w:pos="540"/>
          <w:tab w:val="left" w:pos="1440"/>
        </w:tabs>
        <w:spacing w:before="120" w:after="120" w:line="380" w:lineRule="exact"/>
        <w:ind w:left="1620" w:hanging="1613"/>
        <w:jc w:val="thaiDistribute"/>
        <w:outlineLvl w:val="0"/>
        <w:rPr>
          <w:rFonts w:ascii="Arial" w:hAnsi="Arial" w:cs="Arial"/>
          <w:sz w:val="22"/>
          <w:szCs w:val="22"/>
        </w:rPr>
      </w:pPr>
      <w:r w:rsidRPr="00744372">
        <w:rPr>
          <w:rFonts w:ascii="Arial" w:hAnsi="Arial" w:cs="Arial"/>
          <w:sz w:val="22"/>
          <w:szCs w:val="22"/>
        </w:rPr>
        <w:tab/>
        <w:t>Level</w:t>
      </w:r>
      <w:r w:rsidRPr="00744372">
        <w:rPr>
          <w:rFonts w:ascii="Arial" w:hAnsi="Arial" w:cs="Arial"/>
          <w:sz w:val="22"/>
          <w:szCs w:val="22"/>
          <w:cs/>
        </w:rPr>
        <w:t xml:space="preserve"> </w:t>
      </w:r>
      <w:r w:rsidRPr="00744372">
        <w:rPr>
          <w:rFonts w:ascii="Arial" w:hAnsi="Arial" w:cs="Arial"/>
          <w:sz w:val="22"/>
          <w:szCs w:val="22"/>
        </w:rPr>
        <w:t>1</w:t>
      </w:r>
      <w:r w:rsidRPr="00744372">
        <w:rPr>
          <w:rFonts w:ascii="Arial" w:hAnsi="Arial" w:cs="Arial"/>
          <w:sz w:val="22"/>
          <w:szCs w:val="22"/>
        </w:rPr>
        <w:tab/>
        <w:t>-</w:t>
      </w:r>
      <w:r w:rsidRPr="00744372">
        <w:rPr>
          <w:rFonts w:ascii="Arial" w:hAnsi="Arial" w:cs="Arial"/>
          <w:sz w:val="22"/>
          <w:szCs w:val="22"/>
        </w:rPr>
        <w:tab/>
        <w:t xml:space="preserve">Use of quoted market prices in an active market for such assets or liabilities </w:t>
      </w:r>
    </w:p>
    <w:p w:rsidR="007234E6" w:rsidRPr="00744372" w:rsidRDefault="007234E6" w:rsidP="007234E6">
      <w:pPr>
        <w:tabs>
          <w:tab w:val="left" w:pos="540"/>
          <w:tab w:val="left" w:pos="1440"/>
        </w:tabs>
        <w:spacing w:before="120" w:after="120" w:line="380" w:lineRule="exact"/>
        <w:ind w:left="1620" w:hanging="1613"/>
        <w:jc w:val="thaiDistribute"/>
        <w:outlineLvl w:val="0"/>
        <w:rPr>
          <w:rFonts w:ascii="Arial" w:hAnsi="Arial" w:cs="Arial"/>
          <w:sz w:val="22"/>
          <w:szCs w:val="22"/>
        </w:rPr>
      </w:pPr>
      <w:r w:rsidRPr="00744372">
        <w:rPr>
          <w:rFonts w:ascii="Arial" w:hAnsi="Arial" w:cs="Arial"/>
          <w:sz w:val="22"/>
          <w:szCs w:val="22"/>
        </w:rPr>
        <w:tab/>
        <w:t>Level</w:t>
      </w:r>
      <w:r w:rsidRPr="00744372">
        <w:rPr>
          <w:rFonts w:ascii="Arial" w:hAnsi="Arial" w:cs="Arial"/>
          <w:sz w:val="22"/>
          <w:szCs w:val="22"/>
          <w:cs/>
        </w:rPr>
        <w:t xml:space="preserve"> </w:t>
      </w:r>
      <w:r w:rsidRPr="00744372">
        <w:rPr>
          <w:rFonts w:ascii="Arial" w:hAnsi="Arial" w:cs="Arial"/>
          <w:sz w:val="22"/>
          <w:szCs w:val="22"/>
        </w:rPr>
        <w:t>2</w:t>
      </w:r>
      <w:r w:rsidRPr="00744372">
        <w:rPr>
          <w:rFonts w:ascii="Arial" w:hAnsi="Arial" w:cs="Arial"/>
          <w:sz w:val="22"/>
          <w:szCs w:val="22"/>
        </w:rPr>
        <w:tab/>
        <w:t>-</w:t>
      </w:r>
      <w:r w:rsidRPr="00744372">
        <w:rPr>
          <w:rFonts w:ascii="Arial" w:hAnsi="Arial" w:cs="Arial"/>
          <w:sz w:val="22"/>
          <w:szCs w:val="22"/>
        </w:rPr>
        <w:tab/>
        <w:t>Use of other observable inputs for such assets or liabilities, whether directly or indirectly</w:t>
      </w:r>
    </w:p>
    <w:p w:rsidR="007234E6" w:rsidRPr="00744372" w:rsidRDefault="007234E6" w:rsidP="007234E6">
      <w:pPr>
        <w:tabs>
          <w:tab w:val="left" w:pos="540"/>
          <w:tab w:val="left" w:pos="1440"/>
        </w:tabs>
        <w:spacing w:before="120" w:after="120" w:line="380" w:lineRule="exact"/>
        <w:ind w:left="1620" w:hanging="1613"/>
        <w:jc w:val="thaiDistribute"/>
        <w:outlineLvl w:val="0"/>
        <w:rPr>
          <w:rFonts w:ascii="Arial" w:hAnsi="Arial" w:cs="Arial"/>
          <w:sz w:val="22"/>
          <w:szCs w:val="22"/>
        </w:rPr>
      </w:pPr>
      <w:r w:rsidRPr="00744372">
        <w:rPr>
          <w:rFonts w:ascii="Arial" w:hAnsi="Arial" w:cs="Arial"/>
          <w:sz w:val="22"/>
          <w:szCs w:val="22"/>
        </w:rPr>
        <w:tab/>
        <w:t>Level</w:t>
      </w:r>
      <w:r w:rsidRPr="00744372">
        <w:rPr>
          <w:rFonts w:ascii="Arial" w:hAnsi="Arial" w:cs="Arial"/>
          <w:sz w:val="22"/>
          <w:szCs w:val="22"/>
          <w:cs/>
        </w:rPr>
        <w:t xml:space="preserve"> </w:t>
      </w:r>
      <w:r w:rsidRPr="00744372">
        <w:rPr>
          <w:rFonts w:ascii="Arial" w:hAnsi="Arial" w:cs="Arial"/>
          <w:sz w:val="22"/>
          <w:szCs w:val="22"/>
        </w:rPr>
        <w:t>3</w:t>
      </w:r>
      <w:r w:rsidRPr="00744372">
        <w:rPr>
          <w:rFonts w:ascii="Arial" w:hAnsi="Arial" w:cs="Arial"/>
          <w:sz w:val="22"/>
          <w:szCs w:val="22"/>
        </w:rPr>
        <w:tab/>
        <w:t>-</w:t>
      </w:r>
      <w:r w:rsidRPr="00744372">
        <w:rPr>
          <w:rFonts w:ascii="Arial" w:hAnsi="Arial" w:cs="Arial"/>
          <w:sz w:val="22"/>
          <w:szCs w:val="22"/>
        </w:rPr>
        <w:tab/>
        <w:t xml:space="preserve">Use of unobservable inputs such as estimates of future cash flows </w:t>
      </w:r>
    </w:p>
    <w:p w:rsidR="007234E6" w:rsidRPr="00744372" w:rsidRDefault="00CB4C58" w:rsidP="007234E6">
      <w:pPr>
        <w:tabs>
          <w:tab w:val="left" w:pos="1440"/>
        </w:tabs>
        <w:spacing w:before="120" w:after="120" w:line="400" w:lineRule="exact"/>
        <w:ind w:left="547" w:hanging="540"/>
        <w:jc w:val="thaiDistribute"/>
        <w:outlineLvl w:val="0"/>
        <w:rPr>
          <w:rFonts w:ascii="Arial" w:hAnsi="Arial" w:cs="Arial"/>
          <w:sz w:val="22"/>
          <w:szCs w:val="22"/>
        </w:rPr>
      </w:pPr>
      <w:r>
        <w:rPr>
          <w:rFonts w:ascii="Arial" w:hAnsi="Arial" w:cs="Arial"/>
          <w:sz w:val="22"/>
          <w:szCs w:val="22"/>
        </w:rPr>
        <w:tab/>
      </w:r>
      <w:r w:rsidR="007234E6" w:rsidRPr="00744372">
        <w:rPr>
          <w:rFonts w:ascii="Arial" w:hAnsi="Arial" w:cs="Arial"/>
          <w:sz w:val="22"/>
          <w:szCs w:val="22"/>
        </w:rPr>
        <w:t xml:space="preserve">At the end of each reporting period, the </w:t>
      </w:r>
      <w:r>
        <w:rPr>
          <w:rFonts w:ascii="Arial" w:hAnsi="Arial" w:cs="Arial"/>
          <w:sz w:val="22"/>
          <w:szCs w:val="22"/>
        </w:rPr>
        <w:t>Group</w:t>
      </w:r>
      <w:r w:rsidR="007234E6" w:rsidRPr="00744372">
        <w:rPr>
          <w:rFonts w:ascii="Arial" w:hAnsi="Arial" w:cs="Arial"/>
          <w:sz w:val="22"/>
          <w:szCs w:val="22"/>
        </w:rPr>
        <w:t xml:space="preserve"> determine</w:t>
      </w:r>
      <w:r w:rsidR="008E45AB">
        <w:rPr>
          <w:rFonts w:ascii="Arial" w:hAnsi="Arial" w:cs="Arial"/>
          <w:sz w:val="22"/>
          <w:szCs w:val="22"/>
        </w:rPr>
        <w:t>s</w:t>
      </w:r>
      <w:r w:rsidR="007234E6" w:rsidRPr="00744372">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ED3E98" w:rsidRPr="00744372" w:rsidRDefault="00CB4C58" w:rsidP="00557E95">
      <w:pPr>
        <w:tabs>
          <w:tab w:val="left" w:pos="1440"/>
        </w:tabs>
        <w:spacing w:before="120" w:after="120" w:line="380" w:lineRule="exact"/>
        <w:ind w:left="547" w:hanging="539"/>
        <w:jc w:val="thaiDistribute"/>
        <w:outlineLvl w:val="0"/>
        <w:rPr>
          <w:rFonts w:ascii="Arial" w:hAnsi="Arial"/>
          <w:b/>
          <w:bCs/>
          <w:sz w:val="22"/>
          <w:szCs w:val="22"/>
        </w:rPr>
      </w:pPr>
      <w:r>
        <w:rPr>
          <w:rFonts w:ascii="Arial" w:hAnsi="Arial"/>
          <w:b/>
          <w:bCs/>
          <w:sz w:val="22"/>
          <w:szCs w:val="22"/>
        </w:rPr>
        <w:t>6</w:t>
      </w:r>
      <w:r w:rsidR="00ED3E98" w:rsidRPr="00744372">
        <w:rPr>
          <w:rFonts w:ascii="Arial" w:hAnsi="Arial"/>
          <w:b/>
          <w:bCs/>
          <w:sz w:val="22"/>
          <w:szCs w:val="22"/>
        </w:rPr>
        <w:t>.</w:t>
      </w:r>
      <w:r w:rsidR="00ED3E98" w:rsidRPr="00744372">
        <w:rPr>
          <w:rFonts w:ascii="Arial" w:hAnsi="Arial"/>
          <w:b/>
          <w:bCs/>
          <w:sz w:val="22"/>
          <w:szCs w:val="22"/>
        </w:rPr>
        <w:tab/>
        <w:t>Significant accounting judgments and estimates</w:t>
      </w:r>
    </w:p>
    <w:p w:rsidR="00ED3E98" w:rsidRDefault="00ED3E98" w:rsidP="00557E95">
      <w:pPr>
        <w:tabs>
          <w:tab w:val="left" w:pos="1440"/>
        </w:tabs>
        <w:spacing w:before="120" w:after="120" w:line="380" w:lineRule="exact"/>
        <w:ind w:left="547" w:hanging="539"/>
        <w:jc w:val="thaiDistribute"/>
        <w:outlineLvl w:val="0"/>
        <w:rPr>
          <w:rFonts w:ascii="Arial" w:hAnsi="Arial"/>
          <w:sz w:val="22"/>
          <w:szCs w:val="22"/>
        </w:rPr>
      </w:pPr>
      <w:r w:rsidRPr="00744372">
        <w:rPr>
          <w:rFonts w:ascii="Arial" w:hAnsi="Arial"/>
          <w:sz w:val="22"/>
          <w:szCs w:val="22"/>
        </w:rPr>
        <w:tab/>
        <w:t xml:space="preserve">The preparation of financial statements in conformity with </w:t>
      </w:r>
      <w:r w:rsidR="002D4B1A" w:rsidRPr="00744372">
        <w:rPr>
          <w:rFonts w:ascii="Arial" w:hAnsi="Arial"/>
          <w:sz w:val="22"/>
          <w:szCs w:val="22"/>
        </w:rPr>
        <w:t>financial reporting standards</w:t>
      </w:r>
      <w:r w:rsidRPr="00744372">
        <w:rPr>
          <w:rFonts w:ascii="Arial" w:hAnsi="Arial"/>
          <w:sz w:val="22"/>
          <w:szCs w:val="22"/>
        </w:rPr>
        <w:t xml:space="preserve"> at times requires management to make subjective judgments and estimates regarding matters that are inherently uncertain. These judgments and estimates affect reported amounts and disclosures</w:t>
      </w:r>
      <w:r w:rsidR="007F60FB" w:rsidRPr="00744372">
        <w:rPr>
          <w:rFonts w:ascii="Arial" w:hAnsi="Arial"/>
          <w:sz w:val="22"/>
          <w:szCs w:val="22"/>
        </w:rPr>
        <w:t>;</w:t>
      </w:r>
      <w:r w:rsidRPr="00744372">
        <w:rPr>
          <w:rFonts w:ascii="Arial" w:hAnsi="Arial"/>
          <w:sz w:val="22"/>
          <w:szCs w:val="22"/>
        </w:rPr>
        <w:t xml:space="preserve"> and actual results could differ</w:t>
      </w:r>
      <w:r w:rsidR="007F60FB" w:rsidRPr="00744372">
        <w:rPr>
          <w:rFonts w:ascii="Arial" w:hAnsi="Arial"/>
          <w:sz w:val="22"/>
          <w:szCs w:val="22"/>
        </w:rPr>
        <w:t xml:space="preserve"> from these estimates</w:t>
      </w:r>
      <w:r w:rsidRPr="00744372">
        <w:rPr>
          <w:rFonts w:ascii="Arial" w:hAnsi="Arial"/>
          <w:sz w:val="22"/>
          <w:szCs w:val="22"/>
        </w:rPr>
        <w:t>. Significant judgments and estimates are as follows:</w:t>
      </w:r>
    </w:p>
    <w:p w:rsidR="00E64DD2" w:rsidRPr="008E45AB" w:rsidRDefault="00E64DD2" w:rsidP="00E64DD2">
      <w:pPr>
        <w:spacing w:before="120" w:after="120" w:line="380" w:lineRule="exact"/>
        <w:ind w:left="540"/>
        <w:jc w:val="thaiDistribute"/>
        <w:rPr>
          <w:rFonts w:ascii="Arial" w:hAnsi="Arial" w:cs="Arial"/>
          <w:b/>
          <w:bCs/>
          <w:sz w:val="22"/>
          <w:szCs w:val="20"/>
        </w:rPr>
      </w:pPr>
      <w:r w:rsidRPr="008E45AB">
        <w:rPr>
          <w:rFonts w:ascii="Arial" w:hAnsi="Arial" w:cs="Arial"/>
          <w:b/>
          <w:bCs/>
          <w:sz w:val="22"/>
          <w:szCs w:val="20"/>
        </w:rPr>
        <w:t>Revenue from contracts with customers</w:t>
      </w:r>
    </w:p>
    <w:p w:rsidR="00E64DD2" w:rsidRPr="008E45AB" w:rsidRDefault="00E64DD2" w:rsidP="00E64DD2">
      <w:pPr>
        <w:spacing w:before="120" w:after="120" w:line="380" w:lineRule="exact"/>
        <w:ind w:left="540"/>
        <w:jc w:val="thaiDistribute"/>
        <w:rPr>
          <w:rFonts w:ascii="Arial" w:hAnsi="Arial" w:cs="Arial"/>
          <w:b/>
          <w:bCs/>
          <w:i/>
          <w:iCs/>
          <w:sz w:val="22"/>
          <w:szCs w:val="20"/>
        </w:rPr>
      </w:pPr>
      <w:r w:rsidRPr="008E45AB">
        <w:rPr>
          <w:rFonts w:ascii="Arial" w:hAnsi="Arial" w:cs="Arial"/>
          <w:b/>
          <w:bCs/>
          <w:i/>
          <w:iCs/>
          <w:sz w:val="22"/>
          <w:szCs w:val="20"/>
        </w:rPr>
        <w:t xml:space="preserve">Identification of performance obligations </w:t>
      </w:r>
    </w:p>
    <w:p w:rsidR="00E64DD2" w:rsidRPr="008E45AB" w:rsidRDefault="00E64DD2" w:rsidP="00E64DD2">
      <w:pPr>
        <w:spacing w:before="120" w:after="120" w:line="380" w:lineRule="exact"/>
        <w:ind w:left="540"/>
        <w:jc w:val="thaiDistribute"/>
        <w:rPr>
          <w:rFonts w:ascii="Arial" w:hAnsi="Arial"/>
          <w:sz w:val="22"/>
          <w:szCs w:val="20"/>
        </w:rPr>
      </w:pPr>
      <w:r w:rsidRPr="008E45AB">
        <w:rPr>
          <w:rFonts w:ascii="Arial" w:hAnsi="Arial" w:cs="Arial"/>
          <w:sz w:val="22"/>
          <w:szCs w:val="20"/>
        </w:rPr>
        <w:t>In identifying performance obligations, the management is required to use judgement regarding whether each promise to deliver goods or services is considered distinct, taking into consideration terms and conditions of the arrangement.</w:t>
      </w:r>
      <w:r w:rsidRPr="008E45AB">
        <w:rPr>
          <w:rFonts w:ascii="Arial" w:hAnsi="Arial"/>
          <w:sz w:val="22"/>
          <w:szCs w:val="20"/>
          <w:cs/>
        </w:rPr>
        <w:t xml:space="preserve"> </w:t>
      </w:r>
      <w:r w:rsidRPr="008E45AB">
        <w:rPr>
          <w:rFonts w:ascii="Arial" w:hAnsi="Arial"/>
          <w:sz w:val="22"/>
          <w:szCs w:val="20"/>
        </w:rPr>
        <w:t>In other words, if a good or service is separately identifiable from other promises in the contract and if the customer can benefit from it, it is accounted for separately.</w:t>
      </w:r>
    </w:p>
    <w:p w:rsidR="00E64DD2" w:rsidRPr="008E45AB" w:rsidRDefault="00E64DD2" w:rsidP="00E64DD2">
      <w:pPr>
        <w:spacing w:before="120" w:after="120" w:line="380" w:lineRule="exact"/>
        <w:ind w:left="540"/>
        <w:jc w:val="thaiDistribute"/>
        <w:rPr>
          <w:rFonts w:ascii="Arial" w:hAnsi="Arial" w:cs="Arial"/>
          <w:b/>
          <w:bCs/>
          <w:i/>
          <w:iCs/>
          <w:sz w:val="22"/>
          <w:szCs w:val="20"/>
        </w:rPr>
      </w:pPr>
      <w:r w:rsidRPr="008E45AB">
        <w:rPr>
          <w:rFonts w:ascii="Arial" w:hAnsi="Arial" w:cs="Arial"/>
          <w:b/>
          <w:bCs/>
          <w:i/>
          <w:iCs/>
          <w:sz w:val="22"/>
          <w:szCs w:val="20"/>
        </w:rPr>
        <w:t>Determination of timing of revenue recognition</w:t>
      </w:r>
    </w:p>
    <w:p w:rsidR="00E64DD2" w:rsidRPr="008E45AB" w:rsidRDefault="00E64DD2" w:rsidP="00E64DD2">
      <w:pPr>
        <w:spacing w:before="120" w:after="120" w:line="380" w:lineRule="exact"/>
        <w:ind w:left="540"/>
        <w:jc w:val="thaiDistribute"/>
        <w:rPr>
          <w:rFonts w:ascii="Arial" w:hAnsi="Arial" w:cs="Arial"/>
          <w:sz w:val="22"/>
          <w:szCs w:val="20"/>
        </w:rPr>
      </w:pPr>
      <w:r w:rsidRPr="008E45AB">
        <w:rPr>
          <w:rFonts w:ascii="Arial" w:hAnsi="Arial" w:cs="Arial"/>
          <w:sz w:val="22"/>
          <w:szCs w:val="20"/>
        </w:rPr>
        <w:t xml:space="preserve">In determining the timing of revenue recognition, the management is required to use judgement regarding whether performance obligations are satisfied over time or at a point in time, taking into consideration terms and conditions of the arrangement. The Group </w:t>
      </w:r>
      <w:proofErr w:type="spellStart"/>
      <w:r w:rsidRPr="008E45AB">
        <w:rPr>
          <w:rFonts w:ascii="Arial" w:hAnsi="Arial" w:cs="Arial"/>
          <w:sz w:val="22"/>
          <w:szCs w:val="20"/>
        </w:rPr>
        <w:t>recognises</w:t>
      </w:r>
      <w:proofErr w:type="spellEnd"/>
      <w:r w:rsidRPr="008E45AB">
        <w:rPr>
          <w:rFonts w:ascii="Arial" w:hAnsi="Arial" w:cs="Arial"/>
          <w:sz w:val="22"/>
          <w:szCs w:val="20"/>
        </w:rPr>
        <w:t xml:space="preserve"> revenue over time in the following circumstances:</w:t>
      </w:r>
    </w:p>
    <w:p w:rsidR="00E64DD2" w:rsidRPr="008E45AB" w:rsidRDefault="00E64DD2" w:rsidP="00E64DD2">
      <w:pPr>
        <w:pStyle w:val="ListParagraph"/>
        <w:numPr>
          <w:ilvl w:val="1"/>
          <w:numId w:val="12"/>
        </w:numPr>
        <w:overflowPunct/>
        <w:autoSpaceDE/>
        <w:adjustRightInd/>
        <w:spacing w:before="120" w:after="120" w:line="380" w:lineRule="exact"/>
        <w:ind w:left="900"/>
        <w:jc w:val="thaiDistribute"/>
        <w:textAlignment w:val="auto"/>
        <w:rPr>
          <w:rFonts w:ascii="Arial" w:hAnsi="Arial" w:cs="Arial"/>
          <w:sz w:val="22"/>
          <w:szCs w:val="20"/>
        </w:rPr>
      </w:pPr>
      <w:r w:rsidRPr="008E45AB">
        <w:rPr>
          <w:rFonts w:ascii="Arial" w:hAnsi="Arial" w:cs="Arial"/>
          <w:sz w:val="22"/>
          <w:szCs w:val="20"/>
        </w:rPr>
        <w:lastRenderedPageBreak/>
        <w:t>the customer simultaneously receives and consumes the benefits provided by the entity’s performance as the entity performs</w:t>
      </w:r>
    </w:p>
    <w:p w:rsidR="00E64DD2" w:rsidRPr="008E45AB" w:rsidRDefault="00E64DD2" w:rsidP="00E64DD2">
      <w:pPr>
        <w:pStyle w:val="ListParagraph"/>
        <w:numPr>
          <w:ilvl w:val="1"/>
          <w:numId w:val="12"/>
        </w:numPr>
        <w:overflowPunct/>
        <w:autoSpaceDE/>
        <w:adjustRightInd/>
        <w:spacing w:before="120" w:after="120" w:line="380" w:lineRule="exact"/>
        <w:ind w:left="900"/>
        <w:jc w:val="thaiDistribute"/>
        <w:textAlignment w:val="auto"/>
        <w:rPr>
          <w:rFonts w:ascii="Arial" w:hAnsi="Arial" w:cs="Arial"/>
          <w:sz w:val="22"/>
          <w:szCs w:val="20"/>
        </w:rPr>
      </w:pPr>
      <w:r w:rsidRPr="008E45AB">
        <w:rPr>
          <w:rFonts w:ascii="Arial" w:hAnsi="Arial" w:cs="Arial"/>
          <w:sz w:val="22"/>
          <w:szCs w:val="20"/>
        </w:rPr>
        <w:t>the entity’s performance creates or enhances an asset that the customer controls as the asset is created or enhanced; or</w:t>
      </w:r>
    </w:p>
    <w:p w:rsidR="00E64DD2" w:rsidRPr="008E45AB" w:rsidRDefault="00E64DD2" w:rsidP="00E64DD2">
      <w:pPr>
        <w:pStyle w:val="ListParagraph"/>
        <w:numPr>
          <w:ilvl w:val="1"/>
          <w:numId w:val="12"/>
        </w:numPr>
        <w:overflowPunct/>
        <w:autoSpaceDE/>
        <w:adjustRightInd/>
        <w:spacing w:before="120" w:after="120" w:line="380" w:lineRule="exact"/>
        <w:ind w:left="900"/>
        <w:jc w:val="thaiDistribute"/>
        <w:textAlignment w:val="auto"/>
        <w:rPr>
          <w:rFonts w:ascii="Arial" w:hAnsi="Arial" w:cs="Arial"/>
          <w:sz w:val="22"/>
          <w:szCs w:val="20"/>
        </w:rPr>
      </w:pPr>
      <w:r w:rsidRPr="008E45AB">
        <w:rPr>
          <w:rFonts w:ascii="Arial" w:hAnsi="Arial" w:cs="Arial"/>
          <w:sz w:val="22"/>
          <w:szCs w:val="20"/>
        </w:rPr>
        <w:t>the entity’s performance does not create an asset with an alternative use to the entity and the entity has an enforceable right to payment for performance completed to date</w:t>
      </w:r>
    </w:p>
    <w:p w:rsidR="00E64DD2" w:rsidRPr="008E45AB" w:rsidRDefault="00E64DD2" w:rsidP="00E64DD2">
      <w:pPr>
        <w:spacing w:before="120" w:after="120" w:line="380" w:lineRule="exact"/>
        <w:ind w:left="540"/>
        <w:jc w:val="thaiDistribute"/>
        <w:rPr>
          <w:rFonts w:ascii="Arial" w:hAnsi="Arial" w:cs="Arial"/>
          <w:sz w:val="22"/>
          <w:szCs w:val="20"/>
        </w:rPr>
      </w:pPr>
      <w:r w:rsidRPr="008E45AB">
        <w:rPr>
          <w:rFonts w:ascii="Arial" w:hAnsi="Arial" w:cs="Arial"/>
          <w:sz w:val="22"/>
          <w:szCs w:val="20"/>
        </w:rPr>
        <w:t xml:space="preserve">Where the above criteria are not met, revenue is </w:t>
      </w:r>
      <w:proofErr w:type="spellStart"/>
      <w:r w:rsidRPr="008E45AB">
        <w:rPr>
          <w:rFonts w:ascii="Arial" w:hAnsi="Arial" w:cs="Arial"/>
          <w:sz w:val="22"/>
          <w:szCs w:val="20"/>
        </w:rPr>
        <w:t>recognised</w:t>
      </w:r>
      <w:proofErr w:type="spellEnd"/>
      <w:r w:rsidRPr="008E45AB">
        <w:rPr>
          <w:rFonts w:ascii="Arial" w:hAnsi="Arial" w:cs="Arial"/>
          <w:sz w:val="22"/>
          <w:szCs w:val="20"/>
        </w:rPr>
        <w:t xml:space="preserve"> at a point in time. Where revenue is </w:t>
      </w:r>
      <w:proofErr w:type="spellStart"/>
      <w:r w:rsidRPr="008E45AB">
        <w:rPr>
          <w:rFonts w:ascii="Arial" w:hAnsi="Arial" w:cs="Arial"/>
          <w:sz w:val="22"/>
          <w:szCs w:val="20"/>
        </w:rPr>
        <w:t>recognised</w:t>
      </w:r>
      <w:proofErr w:type="spellEnd"/>
      <w:r w:rsidRPr="008E45AB">
        <w:rPr>
          <w:rFonts w:ascii="Arial" w:hAnsi="Arial" w:cs="Arial"/>
          <w:sz w:val="22"/>
          <w:szCs w:val="20"/>
        </w:rPr>
        <w:t xml:space="preserve"> at a point in time, the management is required to determine when the performance obligation under the contract is satisfied.</w:t>
      </w:r>
    </w:p>
    <w:p w:rsidR="00E64DD2" w:rsidRPr="008E45AB" w:rsidRDefault="00E64DD2" w:rsidP="00E64DD2">
      <w:pPr>
        <w:spacing w:before="120" w:after="120" w:line="380" w:lineRule="exact"/>
        <w:ind w:left="540"/>
        <w:jc w:val="thaiDistribute"/>
        <w:rPr>
          <w:rFonts w:ascii="Arial" w:hAnsi="Arial" w:cs="Arial"/>
          <w:spacing w:val="-4"/>
          <w:sz w:val="22"/>
          <w:szCs w:val="20"/>
        </w:rPr>
      </w:pPr>
      <w:r w:rsidRPr="008E45AB">
        <w:rPr>
          <w:rFonts w:ascii="Arial" w:hAnsi="Arial" w:cs="Arial"/>
          <w:spacing w:val="-4"/>
          <w:sz w:val="22"/>
          <w:szCs w:val="20"/>
        </w:rPr>
        <w:t xml:space="preserve">In calculating the revenue </w:t>
      </w:r>
      <w:proofErr w:type="spellStart"/>
      <w:r w:rsidRPr="008E45AB">
        <w:rPr>
          <w:rFonts w:ascii="Arial" w:hAnsi="Arial" w:cs="Arial"/>
          <w:spacing w:val="-4"/>
          <w:sz w:val="22"/>
          <w:szCs w:val="20"/>
        </w:rPr>
        <w:t>recognised</w:t>
      </w:r>
      <w:proofErr w:type="spellEnd"/>
      <w:r w:rsidRPr="008E45AB">
        <w:rPr>
          <w:rFonts w:ascii="Arial" w:hAnsi="Arial" w:cs="Arial"/>
          <w:spacing w:val="-4"/>
          <w:sz w:val="22"/>
          <w:szCs w:val="20"/>
        </w:rPr>
        <w:t xml:space="preserve"> over time, the management is required to use judgement regarding measuring progress towards complete satisfaction of a performance obligation, measuring based on information provided by the </w:t>
      </w:r>
      <w:r w:rsidR="008E45AB" w:rsidRPr="008E45AB">
        <w:rPr>
          <w:rFonts w:ascii="Arial" w:hAnsi="Arial" w:cs="Arial"/>
          <w:spacing w:val="-4"/>
          <w:sz w:val="22"/>
          <w:szCs w:val="20"/>
        </w:rPr>
        <w:t>Group’s</w:t>
      </w:r>
      <w:r w:rsidRPr="008E45AB">
        <w:rPr>
          <w:rFonts w:ascii="Arial" w:hAnsi="Arial" w:cs="Arial"/>
          <w:spacing w:val="-4"/>
          <w:sz w:val="22"/>
          <w:szCs w:val="20"/>
        </w:rPr>
        <w:t xml:space="preserve"> engineers or </w:t>
      </w:r>
      <w:r w:rsidRPr="008E45AB">
        <w:rPr>
          <w:rFonts w:ascii="Arial" w:hAnsi="Arial" w:cs="Browallia New"/>
          <w:spacing w:val="-4"/>
          <w:sz w:val="22"/>
          <w:szCs w:val="22"/>
        </w:rPr>
        <w:t>project managers.</w:t>
      </w:r>
      <w:r w:rsidRPr="008E45AB">
        <w:rPr>
          <w:rFonts w:ascii="Arial" w:hAnsi="Arial" w:cs="Browallia New"/>
          <w:color w:val="FF0000"/>
          <w:spacing w:val="-4"/>
          <w:sz w:val="22"/>
          <w:szCs w:val="22"/>
        </w:rPr>
        <w:t xml:space="preserve"> </w:t>
      </w:r>
    </w:p>
    <w:p w:rsidR="00E64DD2" w:rsidRPr="009E75A6" w:rsidRDefault="00E64DD2" w:rsidP="00E64DD2">
      <w:pPr>
        <w:tabs>
          <w:tab w:val="left" w:pos="1440"/>
        </w:tabs>
        <w:spacing w:before="120" w:after="120" w:line="400" w:lineRule="exact"/>
        <w:ind w:left="540" w:hanging="535"/>
        <w:jc w:val="thaiDistribute"/>
        <w:outlineLvl w:val="0"/>
        <w:rPr>
          <w:rFonts w:ascii="Arial" w:hAnsi="Arial"/>
          <w:b/>
          <w:bCs/>
          <w:i/>
          <w:iCs/>
          <w:sz w:val="22"/>
          <w:szCs w:val="22"/>
        </w:rPr>
      </w:pPr>
      <w:r w:rsidRPr="009E75A6">
        <w:rPr>
          <w:rFonts w:ascii="Arial" w:hAnsi="Arial"/>
          <w:b/>
          <w:bCs/>
          <w:i/>
          <w:iCs/>
          <w:sz w:val="22"/>
          <w:szCs w:val="22"/>
        </w:rPr>
        <w:tab/>
        <w:t xml:space="preserve">Determination of transaction price </w:t>
      </w:r>
    </w:p>
    <w:p w:rsidR="00E64DD2" w:rsidRPr="008E45AB" w:rsidRDefault="00E64DD2" w:rsidP="00E64DD2">
      <w:pPr>
        <w:tabs>
          <w:tab w:val="left" w:pos="1440"/>
        </w:tabs>
        <w:spacing w:before="120" w:after="120" w:line="400" w:lineRule="exact"/>
        <w:ind w:left="540" w:hanging="535"/>
        <w:jc w:val="thaiDistribute"/>
        <w:outlineLvl w:val="0"/>
        <w:rPr>
          <w:rFonts w:ascii="Arial" w:hAnsi="Arial"/>
          <w:sz w:val="22"/>
          <w:szCs w:val="22"/>
        </w:rPr>
      </w:pPr>
      <w:r w:rsidRPr="008E45AB">
        <w:rPr>
          <w:rFonts w:ascii="Arial" w:hAnsi="Arial"/>
          <w:sz w:val="22"/>
          <w:szCs w:val="22"/>
        </w:rPr>
        <w:tab/>
        <w:t>In determining transaction price, the management is required to use judgement in estimating the variable consideration. The most likely amount method is used for those contracts with a single volume threshold, while the expected value method is used for contracts with more than one volume threshold. The Group include</w:t>
      </w:r>
      <w:r w:rsidR="008E45AB">
        <w:rPr>
          <w:rFonts w:ascii="Arial" w:hAnsi="Arial"/>
          <w:sz w:val="22"/>
          <w:szCs w:val="22"/>
        </w:rPr>
        <w:t>s</w:t>
      </w:r>
      <w:r w:rsidRPr="008E45AB">
        <w:rPr>
          <w:rFonts w:ascii="Arial" w:hAnsi="Arial"/>
          <w:sz w:val="22"/>
          <w:szCs w:val="22"/>
        </w:rPr>
        <w:t xml:space="preserve"> any amount of variable consideration in the transaction price only to the extent that it is highly probable that a significant reversal in the amount of cumulative revenue </w:t>
      </w:r>
      <w:proofErr w:type="spellStart"/>
      <w:r w:rsidRPr="008E45AB">
        <w:rPr>
          <w:rFonts w:ascii="Arial" w:hAnsi="Arial"/>
          <w:sz w:val="22"/>
          <w:szCs w:val="22"/>
        </w:rPr>
        <w:t>recognised</w:t>
      </w:r>
      <w:proofErr w:type="spellEnd"/>
      <w:r w:rsidRPr="008E45AB">
        <w:rPr>
          <w:rFonts w:ascii="Arial" w:hAnsi="Arial"/>
          <w:sz w:val="22"/>
          <w:szCs w:val="22"/>
        </w:rPr>
        <w:t xml:space="preserve"> will not occur.</w:t>
      </w:r>
    </w:p>
    <w:p w:rsidR="00E64DD2" w:rsidRPr="009E75A6" w:rsidRDefault="00E64DD2" w:rsidP="00E64DD2">
      <w:pPr>
        <w:tabs>
          <w:tab w:val="left" w:pos="1440"/>
        </w:tabs>
        <w:spacing w:before="120" w:after="120" w:line="400" w:lineRule="exact"/>
        <w:ind w:left="540" w:hanging="535"/>
        <w:jc w:val="thaiDistribute"/>
        <w:outlineLvl w:val="0"/>
        <w:rPr>
          <w:rFonts w:ascii="Arial" w:hAnsi="Arial"/>
          <w:b/>
          <w:bCs/>
          <w:i/>
          <w:iCs/>
          <w:sz w:val="22"/>
          <w:szCs w:val="22"/>
        </w:rPr>
      </w:pPr>
      <w:r w:rsidRPr="009E75A6">
        <w:rPr>
          <w:rFonts w:ascii="Arial" w:hAnsi="Arial"/>
          <w:b/>
          <w:bCs/>
          <w:i/>
          <w:iCs/>
          <w:sz w:val="22"/>
          <w:szCs w:val="22"/>
        </w:rPr>
        <w:tab/>
        <w:t>Costs to obtain contracts</w:t>
      </w:r>
    </w:p>
    <w:p w:rsidR="00E64DD2" w:rsidRDefault="00E64DD2" w:rsidP="00E64DD2">
      <w:pPr>
        <w:tabs>
          <w:tab w:val="left" w:pos="1440"/>
        </w:tabs>
        <w:spacing w:before="120" w:after="120" w:line="400" w:lineRule="exact"/>
        <w:ind w:left="540" w:hanging="535"/>
        <w:jc w:val="thaiDistribute"/>
        <w:outlineLvl w:val="0"/>
        <w:rPr>
          <w:rFonts w:ascii="Arial" w:hAnsi="Arial"/>
          <w:sz w:val="22"/>
          <w:szCs w:val="22"/>
        </w:rPr>
      </w:pPr>
      <w:r w:rsidRPr="008E45AB">
        <w:rPr>
          <w:rFonts w:ascii="Arial" w:hAnsi="Arial"/>
          <w:sz w:val="22"/>
          <w:szCs w:val="22"/>
        </w:rPr>
        <w:tab/>
        <w:t xml:space="preserve">The recognition of costs incurred to obtain a contract as an asset requires management to use judgement regarding whether such costs are the incremental costs of obtaining a contract with a customer as well as what </w:t>
      </w:r>
      <w:proofErr w:type="spellStart"/>
      <w:r w:rsidRPr="008E45AB">
        <w:rPr>
          <w:rFonts w:ascii="Arial" w:hAnsi="Arial"/>
          <w:sz w:val="22"/>
          <w:szCs w:val="22"/>
        </w:rPr>
        <w:t>amortisation</w:t>
      </w:r>
      <w:proofErr w:type="spellEnd"/>
      <w:r w:rsidRPr="008E45AB">
        <w:rPr>
          <w:rFonts w:ascii="Arial" w:hAnsi="Arial"/>
          <w:sz w:val="22"/>
          <w:szCs w:val="22"/>
        </w:rPr>
        <w:t xml:space="preserve"> method should be used.</w:t>
      </w:r>
    </w:p>
    <w:p w:rsidR="00ED3E98" w:rsidRPr="00744372" w:rsidRDefault="001024C1" w:rsidP="00E64DD2">
      <w:pPr>
        <w:tabs>
          <w:tab w:val="left" w:pos="1440"/>
        </w:tabs>
        <w:spacing w:before="120" w:after="120" w:line="380" w:lineRule="exact"/>
        <w:ind w:left="540" w:hanging="535"/>
        <w:jc w:val="thaiDistribute"/>
        <w:outlineLvl w:val="0"/>
        <w:rPr>
          <w:rFonts w:ascii="Arial" w:hAnsi="Arial"/>
          <w:sz w:val="22"/>
          <w:szCs w:val="22"/>
        </w:rPr>
      </w:pPr>
      <w:r>
        <w:rPr>
          <w:rFonts w:ascii="Arial" w:hAnsi="Arial"/>
          <w:b/>
          <w:bCs/>
          <w:sz w:val="22"/>
          <w:szCs w:val="22"/>
        </w:rPr>
        <w:tab/>
      </w:r>
      <w:r w:rsidR="00ED3E98" w:rsidRPr="00744372">
        <w:rPr>
          <w:rFonts w:ascii="Arial" w:hAnsi="Arial"/>
          <w:b/>
          <w:bCs/>
          <w:sz w:val="22"/>
          <w:szCs w:val="22"/>
        </w:rPr>
        <w:t xml:space="preserve">Leases </w:t>
      </w:r>
    </w:p>
    <w:p w:rsidR="00D916A1" w:rsidRPr="00744372" w:rsidRDefault="00ED3E98" w:rsidP="00E64DD2">
      <w:pPr>
        <w:tabs>
          <w:tab w:val="left" w:pos="1440"/>
        </w:tabs>
        <w:spacing w:before="120" w:after="120" w:line="380" w:lineRule="exact"/>
        <w:ind w:left="540" w:hanging="535"/>
        <w:jc w:val="thaiDistribute"/>
        <w:outlineLvl w:val="0"/>
        <w:rPr>
          <w:rFonts w:ascii="Arial" w:hAnsi="Arial"/>
          <w:sz w:val="22"/>
          <w:szCs w:val="22"/>
        </w:rPr>
      </w:pPr>
      <w:r w:rsidRPr="00744372">
        <w:rPr>
          <w:rFonts w:ascii="Arial" w:hAnsi="Arial"/>
          <w:sz w:val="22"/>
          <w:szCs w:val="22"/>
        </w:rPr>
        <w:tab/>
        <w:t xml:space="preserve">In determining whether a lease is to be classified as an operating lease or finance lease, the management is required to use judgment regarding whether significant risk and rewards of ownership of the leased asset has been transferred, taking into consideration terms and conditions of the arrangement. </w:t>
      </w:r>
    </w:p>
    <w:p w:rsidR="008E45AB" w:rsidRDefault="008E45A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ED3E98" w:rsidRPr="00744372" w:rsidRDefault="00ED3E98" w:rsidP="00557E95">
      <w:pPr>
        <w:tabs>
          <w:tab w:val="left" w:pos="1440"/>
        </w:tabs>
        <w:spacing w:before="120" w:after="120" w:line="380" w:lineRule="exact"/>
        <w:ind w:left="540" w:hanging="539"/>
        <w:jc w:val="thaiDistribute"/>
        <w:outlineLvl w:val="0"/>
        <w:rPr>
          <w:rFonts w:ascii="Arial" w:hAnsi="Arial"/>
          <w:b/>
          <w:bCs/>
          <w:sz w:val="22"/>
          <w:szCs w:val="22"/>
        </w:rPr>
      </w:pPr>
      <w:r w:rsidRPr="00744372">
        <w:rPr>
          <w:rFonts w:ascii="Arial" w:hAnsi="Arial"/>
          <w:b/>
          <w:bCs/>
          <w:sz w:val="22"/>
          <w:szCs w:val="22"/>
        </w:rPr>
        <w:lastRenderedPageBreak/>
        <w:tab/>
        <w:t>Allowance for doubtful accounts</w:t>
      </w:r>
    </w:p>
    <w:p w:rsidR="00ED3E98" w:rsidRPr="00744372" w:rsidRDefault="00ED3E98" w:rsidP="00557E95">
      <w:pPr>
        <w:tabs>
          <w:tab w:val="left" w:pos="1440"/>
        </w:tabs>
        <w:spacing w:before="120" w:after="120" w:line="380" w:lineRule="exact"/>
        <w:ind w:left="540" w:hanging="539"/>
        <w:jc w:val="thaiDistribute"/>
        <w:outlineLvl w:val="0"/>
        <w:rPr>
          <w:rFonts w:ascii="Arial" w:hAnsi="Arial"/>
          <w:sz w:val="22"/>
          <w:szCs w:val="22"/>
        </w:rPr>
      </w:pPr>
      <w:r w:rsidRPr="00744372">
        <w:rPr>
          <w:rFonts w:ascii="Arial" w:hAnsi="Arial"/>
          <w:sz w:val="22"/>
          <w:szCs w:val="22"/>
        </w:rPr>
        <w:tab/>
        <w:t xml:space="preserve">In determining an allowance for doubtful accounts, the management needs to make judgment and estimates based upon, among other things, past collection history, aging profile of outstanding debts and the prevailing economic condition. </w:t>
      </w:r>
    </w:p>
    <w:p w:rsidR="00ED3E98" w:rsidRPr="00744372" w:rsidRDefault="00CF3F56" w:rsidP="00764D4B">
      <w:pPr>
        <w:tabs>
          <w:tab w:val="left" w:pos="1440"/>
        </w:tabs>
        <w:spacing w:before="120" w:after="120" w:line="380" w:lineRule="exact"/>
        <w:ind w:left="540" w:hanging="539"/>
        <w:jc w:val="thaiDistribute"/>
        <w:outlineLvl w:val="0"/>
        <w:rPr>
          <w:rFonts w:ascii="Arial" w:hAnsi="Arial" w:cs="Arial"/>
          <w:b/>
          <w:bCs/>
          <w:sz w:val="22"/>
          <w:szCs w:val="22"/>
        </w:rPr>
      </w:pPr>
      <w:r w:rsidRPr="00744372">
        <w:rPr>
          <w:rFonts w:ascii="Arial" w:hAnsi="Arial" w:cs="Arial"/>
          <w:b/>
          <w:bCs/>
          <w:sz w:val="22"/>
          <w:szCs w:val="22"/>
        </w:rPr>
        <w:tab/>
      </w:r>
      <w:r w:rsidR="00ED3E98" w:rsidRPr="00744372">
        <w:rPr>
          <w:rFonts w:ascii="Arial" w:hAnsi="Arial" w:cs="Arial"/>
          <w:b/>
          <w:bCs/>
          <w:sz w:val="22"/>
          <w:szCs w:val="22"/>
        </w:rPr>
        <w:t>Allowance for diminution in value of inventor</w:t>
      </w:r>
      <w:r w:rsidR="008E45AB">
        <w:rPr>
          <w:rFonts w:ascii="Arial" w:hAnsi="Arial" w:cs="Arial"/>
          <w:b/>
          <w:bCs/>
          <w:sz w:val="22"/>
          <w:szCs w:val="22"/>
        </w:rPr>
        <w:t>ies</w:t>
      </w:r>
    </w:p>
    <w:p w:rsidR="00ED3E98" w:rsidRDefault="00ED3E98" w:rsidP="00764D4B">
      <w:pPr>
        <w:tabs>
          <w:tab w:val="left" w:pos="1440"/>
        </w:tabs>
        <w:spacing w:before="120" w:after="120" w:line="380" w:lineRule="exact"/>
        <w:ind w:left="540" w:hanging="539"/>
        <w:jc w:val="thaiDistribute"/>
        <w:outlineLvl w:val="0"/>
        <w:rPr>
          <w:rFonts w:ascii="Arial" w:hAnsi="Arial" w:cs="Arial"/>
          <w:sz w:val="22"/>
          <w:szCs w:val="22"/>
        </w:rPr>
      </w:pPr>
      <w:r w:rsidRPr="00744372">
        <w:rPr>
          <w:rFonts w:ascii="Arial" w:hAnsi="Arial" w:cs="Arial"/>
          <w:sz w:val="22"/>
          <w:szCs w:val="22"/>
        </w:rPr>
        <w:tab/>
        <w:t xml:space="preserve">In determining an allowance for diminution in value of inventory, the management needs to exercise judgment in making estimates based upon the condition of goods and the duration such goods have remained in stock. </w:t>
      </w:r>
    </w:p>
    <w:p w:rsidR="00BC0079" w:rsidRPr="00FF0B4A" w:rsidRDefault="00BC0079" w:rsidP="00BC0079">
      <w:pPr>
        <w:widowControl w:val="0"/>
        <w:spacing w:before="240" w:after="120" w:line="380" w:lineRule="exact"/>
        <w:ind w:left="547" w:hanging="547"/>
        <w:rPr>
          <w:rFonts w:ascii="Arial" w:hAnsi="Arial"/>
          <w:b/>
          <w:bCs/>
          <w:sz w:val="22"/>
          <w:szCs w:val="22"/>
        </w:rPr>
      </w:pPr>
      <w:r>
        <w:rPr>
          <w:rFonts w:ascii="Arial" w:hAnsi="Arial"/>
          <w:b/>
          <w:bCs/>
          <w:sz w:val="22"/>
          <w:szCs w:val="22"/>
        </w:rPr>
        <w:tab/>
      </w:r>
      <w:r w:rsidRPr="00FF0B4A">
        <w:rPr>
          <w:rFonts w:ascii="Arial" w:hAnsi="Arial"/>
          <w:b/>
          <w:bCs/>
          <w:sz w:val="22"/>
          <w:szCs w:val="22"/>
        </w:rPr>
        <w:t xml:space="preserve">Allowance for loss of construction project </w:t>
      </w:r>
    </w:p>
    <w:p w:rsidR="00BC0079" w:rsidRPr="00FF0B4A" w:rsidRDefault="00BC0079" w:rsidP="00BC0079">
      <w:pPr>
        <w:tabs>
          <w:tab w:val="right" w:pos="7280"/>
          <w:tab w:val="right" w:pos="8540"/>
        </w:tabs>
        <w:spacing w:before="120" w:after="40" w:line="380" w:lineRule="exact"/>
        <w:ind w:left="547" w:right="-43" w:hanging="605"/>
        <w:jc w:val="thaiDistribute"/>
        <w:rPr>
          <w:rFonts w:ascii="Arial" w:hAnsi="Arial" w:cs="Arial"/>
          <w:color w:val="000000"/>
          <w:sz w:val="22"/>
          <w:szCs w:val="22"/>
        </w:rPr>
      </w:pPr>
      <w:r>
        <w:rPr>
          <w:rFonts w:ascii="Arial" w:hAnsi="Arial" w:cs="Arial"/>
          <w:color w:val="000000"/>
          <w:sz w:val="22"/>
          <w:szCs w:val="22"/>
        </w:rPr>
        <w:tab/>
      </w:r>
      <w:r w:rsidRPr="00FF0B4A">
        <w:rPr>
          <w:rFonts w:ascii="Arial" w:hAnsi="Arial" w:cs="Arial"/>
          <w:color w:val="000000"/>
          <w:sz w:val="22"/>
          <w:szCs w:val="22"/>
        </w:rPr>
        <w:t xml:space="preserve">The subsidiary </w:t>
      </w:r>
      <w:proofErr w:type="spellStart"/>
      <w:r w:rsidRPr="00FF0B4A">
        <w:rPr>
          <w:rFonts w:ascii="Arial" w:hAnsi="Arial" w:cs="Arial"/>
          <w:color w:val="000000"/>
          <w:sz w:val="22"/>
          <w:szCs w:val="22"/>
        </w:rPr>
        <w:t>recognises</w:t>
      </w:r>
      <w:proofErr w:type="spellEnd"/>
      <w:r w:rsidRPr="00FF0B4A">
        <w:rPr>
          <w:rFonts w:ascii="Arial" w:hAnsi="Arial" w:cs="Arial"/>
          <w:color w:val="000000"/>
          <w:sz w:val="22"/>
          <w:szCs w:val="22"/>
        </w:rPr>
        <w:t xml:space="preserve"> an allowance for loss of construction project in full upon the project incurs losses.</w:t>
      </w:r>
    </w:p>
    <w:p w:rsidR="0089655E" w:rsidRPr="00744372" w:rsidRDefault="0089655E" w:rsidP="0089655E">
      <w:pPr>
        <w:tabs>
          <w:tab w:val="left" w:pos="1440"/>
        </w:tabs>
        <w:spacing w:before="120" w:after="120" w:line="380" w:lineRule="exact"/>
        <w:ind w:left="540"/>
        <w:jc w:val="thaiDistribute"/>
        <w:outlineLvl w:val="0"/>
        <w:rPr>
          <w:rFonts w:ascii="Arial" w:hAnsi="Arial" w:cs="Arial"/>
          <w:b/>
          <w:bCs/>
          <w:sz w:val="22"/>
          <w:szCs w:val="22"/>
          <w:cs/>
        </w:rPr>
      </w:pPr>
      <w:r w:rsidRPr="00744372">
        <w:rPr>
          <w:rFonts w:ascii="Arial" w:hAnsi="Arial" w:cs="Arial"/>
          <w:b/>
          <w:bCs/>
          <w:sz w:val="22"/>
          <w:szCs w:val="22"/>
        </w:rPr>
        <w:t>Impairment of equity investments</w:t>
      </w:r>
    </w:p>
    <w:p w:rsidR="0089655E" w:rsidRPr="00744372" w:rsidRDefault="0089655E" w:rsidP="0089655E">
      <w:pPr>
        <w:tabs>
          <w:tab w:val="left" w:pos="1440"/>
        </w:tabs>
        <w:spacing w:before="120" w:after="120" w:line="380" w:lineRule="exact"/>
        <w:ind w:left="540"/>
        <w:jc w:val="thaiDistribute"/>
        <w:outlineLvl w:val="0"/>
        <w:rPr>
          <w:rFonts w:ascii="Arial" w:hAnsi="Arial" w:cs="Arial"/>
          <w:sz w:val="22"/>
          <w:szCs w:val="22"/>
        </w:rPr>
      </w:pPr>
      <w:r w:rsidRPr="00744372">
        <w:rPr>
          <w:rFonts w:ascii="Arial" w:hAnsi="Arial" w:cs="Arial"/>
          <w:sz w:val="22"/>
          <w:szCs w:val="22"/>
        </w:rPr>
        <w:t xml:space="preserve">The </w:t>
      </w:r>
      <w:r w:rsidR="00CB4C58">
        <w:rPr>
          <w:rFonts w:ascii="Arial" w:hAnsi="Arial" w:cs="Arial"/>
          <w:sz w:val="22"/>
          <w:szCs w:val="22"/>
        </w:rPr>
        <w:t>Group</w:t>
      </w:r>
      <w:r w:rsidR="00FC7732">
        <w:rPr>
          <w:rFonts w:ascii="Arial" w:hAnsi="Arial" w:cs="Arial"/>
          <w:sz w:val="22"/>
          <w:szCs w:val="22"/>
        </w:rPr>
        <w:t xml:space="preserve"> </w:t>
      </w:r>
      <w:r w:rsidRPr="00744372">
        <w:rPr>
          <w:rFonts w:ascii="Arial" w:hAnsi="Arial" w:cs="Arial"/>
          <w:sz w:val="22"/>
          <w:szCs w:val="22"/>
        </w:rPr>
        <w:t>treat</w:t>
      </w:r>
      <w:r w:rsidR="008E45AB">
        <w:rPr>
          <w:rFonts w:ascii="Arial" w:hAnsi="Arial" w:cs="Arial"/>
          <w:sz w:val="22"/>
          <w:szCs w:val="22"/>
        </w:rPr>
        <w:t>s</w:t>
      </w:r>
      <w:r w:rsidRPr="00744372">
        <w:rPr>
          <w:rFonts w:ascii="Arial" w:hAnsi="Arial" w:cs="Arial"/>
          <w:sz w:val="22"/>
          <w:szCs w:val="22"/>
        </w:rPr>
        <w:t xml:space="preserve"> available-for-sale investments </w:t>
      </w:r>
      <w:r w:rsidR="00494F7C">
        <w:rPr>
          <w:rFonts w:ascii="Arial" w:hAnsi="Arial" w:cs="Arial"/>
          <w:sz w:val="22"/>
          <w:szCs w:val="22"/>
        </w:rPr>
        <w:t xml:space="preserve">and </w:t>
      </w:r>
      <w:r w:rsidR="00277328">
        <w:rPr>
          <w:rFonts w:ascii="Arial" w:hAnsi="Arial" w:cs="Arial"/>
          <w:sz w:val="22"/>
          <w:szCs w:val="22"/>
        </w:rPr>
        <w:t>other</w:t>
      </w:r>
      <w:r w:rsidR="00494F7C">
        <w:rPr>
          <w:rFonts w:ascii="Arial" w:hAnsi="Arial" w:cs="Arial"/>
          <w:sz w:val="22"/>
          <w:szCs w:val="22"/>
        </w:rPr>
        <w:t xml:space="preserve"> investment</w:t>
      </w:r>
      <w:r w:rsidR="00277328">
        <w:rPr>
          <w:rFonts w:ascii="Arial" w:hAnsi="Arial" w:cs="Arial"/>
          <w:sz w:val="22"/>
          <w:szCs w:val="22"/>
        </w:rPr>
        <w:t>s</w:t>
      </w:r>
      <w:r w:rsidR="00494F7C">
        <w:rPr>
          <w:rFonts w:ascii="Arial" w:hAnsi="Arial" w:cs="Arial"/>
          <w:sz w:val="22"/>
          <w:szCs w:val="22"/>
        </w:rPr>
        <w:t xml:space="preserve"> </w:t>
      </w:r>
      <w:r w:rsidRPr="00744372">
        <w:rPr>
          <w:rFonts w:ascii="Arial" w:hAnsi="Arial" w:cs="Arial"/>
          <w:sz w:val="22"/>
          <w:szCs w:val="22"/>
        </w:rPr>
        <w:t>as impaired when there has been a significant or prolonged decline in the fair value below their cost or where other objective evidence of impairment exists. The determination of what is “significant” or “prolonged” requires judgement of the management.</w:t>
      </w:r>
    </w:p>
    <w:p w:rsidR="00ED3E98" w:rsidRPr="00744372" w:rsidRDefault="003340B3" w:rsidP="006026BD">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r w:rsidR="00ED3E98" w:rsidRPr="00744372">
        <w:rPr>
          <w:rFonts w:ascii="Arial" w:hAnsi="Arial"/>
          <w:b/>
          <w:bCs/>
          <w:sz w:val="22"/>
          <w:szCs w:val="22"/>
        </w:rPr>
        <w:t>Fair value of financial instruments</w:t>
      </w:r>
    </w:p>
    <w:p w:rsidR="007234E6" w:rsidRPr="00744372" w:rsidRDefault="007234E6" w:rsidP="007234E6">
      <w:pPr>
        <w:tabs>
          <w:tab w:val="left" w:pos="1440"/>
        </w:tabs>
        <w:spacing w:before="120" w:after="120" w:line="400" w:lineRule="exact"/>
        <w:ind w:left="540"/>
        <w:jc w:val="thaiDistribute"/>
        <w:outlineLvl w:val="0"/>
        <w:rPr>
          <w:rFonts w:ascii="Arial" w:hAnsi="Arial"/>
          <w:sz w:val="22"/>
          <w:szCs w:val="22"/>
        </w:rPr>
      </w:pPr>
      <w:r w:rsidRPr="00744372">
        <w:rPr>
          <w:rFonts w:ascii="Arial" w:hAnsi="Arial"/>
          <w:sz w:val="22"/>
          <w:szCs w:val="22"/>
        </w:rPr>
        <w:t xml:space="preserve">In determining the fair value of financial instruments disclosed in the </w:t>
      </w:r>
      <w:r w:rsidR="00084490">
        <w:rPr>
          <w:rFonts w:ascii="Arial" w:hAnsi="Arial"/>
          <w:sz w:val="22"/>
          <w:szCs w:val="22"/>
        </w:rPr>
        <w:t>note</w:t>
      </w:r>
      <w:r w:rsidR="003F0FD5">
        <w:rPr>
          <w:rFonts w:ascii="Arial" w:hAnsi="Arial"/>
          <w:sz w:val="22"/>
          <w:szCs w:val="22"/>
        </w:rPr>
        <w:t xml:space="preserve"> to financial </w:t>
      </w:r>
      <w:r w:rsidRPr="00744372">
        <w:rPr>
          <w:rFonts w:ascii="Arial" w:hAnsi="Arial"/>
          <w:sz w:val="22"/>
          <w:szCs w:val="22"/>
        </w:rPr>
        <w:t xml:space="preserve">statement that are not actively </w:t>
      </w:r>
      <w:proofErr w:type="gramStart"/>
      <w:r w:rsidRPr="00744372">
        <w:rPr>
          <w:rFonts w:ascii="Arial" w:hAnsi="Arial"/>
          <w:sz w:val="22"/>
          <w:szCs w:val="22"/>
        </w:rPr>
        <w:t>traded</w:t>
      </w:r>
      <w:proofErr w:type="gramEnd"/>
      <w:r w:rsidRPr="00744372">
        <w:rPr>
          <w:rFonts w:ascii="Arial" w:hAnsi="Arial"/>
          <w:sz w:val="22"/>
          <w:szCs w:val="22"/>
        </w:rPr>
        <w:t xml:space="preserve"> and for which quoted market prices are not readily available, the management exercise</w:t>
      </w:r>
      <w:r w:rsidR="008E45AB">
        <w:rPr>
          <w:rFonts w:ascii="Arial" w:hAnsi="Arial"/>
          <w:sz w:val="22"/>
          <w:szCs w:val="22"/>
        </w:rPr>
        <w:t>s</w:t>
      </w:r>
      <w:r w:rsidRPr="00744372">
        <w:rPr>
          <w:rFonts w:ascii="Arial" w:hAnsi="Arial"/>
          <w:sz w:val="22"/>
          <w:szCs w:val="22"/>
        </w:rPr>
        <w:t xml:space="preserve"> judgement, using a variety of valuation techniques and models. The input to these models is taken from observable </w:t>
      </w:r>
      <w:proofErr w:type="gramStart"/>
      <w:r w:rsidRPr="00744372">
        <w:rPr>
          <w:rFonts w:ascii="Arial" w:hAnsi="Arial"/>
          <w:sz w:val="22"/>
          <w:szCs w:val="22"/>
        </w:rPr>
        <w:t>markets, and</w:t>
      </w:r>
      <w:proofErr w:type="gramEnd"/>
      <w:r w:rsidRPr="00744372">
        <w:rPr>
          <w:rFonts w:ascii="Arial" w:hAnsi="Arial"/>
          <w:sz w:val="22"/>
          <w:szCs w:val="22"/>
        </w:rPr>
        <w:t xml:space="preserve"> includes consideration of credit risk (bank and counterparty, both) liquidity, correlation and longer-term volatility of financial instruments. Change in assumptions about these factors could affect the fair value disclosed in the notes to financial statements and disclosures of fair value hierarchy.</w:t>
      </w:r>
    </w:p>
    <w:p w:rsidR="00ED3E98" w:rsidRPr="00744372" w:rsidRDefault="00881220" w:rsidP="006026BD">
      <w:pPr>
        <w:tabs>
          <w:tab w:val="left" w:pos="1440"/>
        </w:tabs>
        <w:spacing w:before="120" w:after="120" w:line="380" w:lineRule="exact"/>
        <w:ind w:left="533" w:hanging="533"/>
        <w:jc w:val="thaiDistribute"/>
        <w:outlineLvl w:val="0"/>
        <w:rPr>
          <w:rFonts w:ascii="Arial" w:hAnsi="Arial"/>
          <w:b/>
          <w:bCs/>
          <w:sz w:val="22"/>
          <w:szCs w:val="22"/>
        </w:rPr>
      </w:pPr>
      <w:r w:rsidRPr="00744372">
        <w:rPr>
          <w:rFonts w:ascii="Arial" w:hAnsi="Arial"/>
          <w:b/>
          <w:bCs/>
          <w:sz w:val="22"/>
          <w:szCs w:val="22"/>
        </w:rPr>
        <w:tab/>
      </w:r>
      <w:r w:rsidR="00ED3E98" w:rsidRPr="00744372">
        <w:rPr>
          <w:rFonts w:ascii="Arial" w:hAnsi="Arial"/>
          <w:b/>
          <w:bCs/>
          <w:sz w:val="22"/>
          <w:szCs w:val="22"/>
        </w:rPr>
        <w:t>Property</w:t>
      </w:r>
      <w:r w:rsidR="008E45AB">
        <w:rPr>
          <w:rFonts w:ascii="Arial" w:hAnsi="Arial"/>
          <w:b/>
          <w:bCs/>
          <w:sz w:val="22"/>
          <w:szCs w:val="22"/>
        </w:rPr>
        <w:t xml:space="preserve">, </w:t>
      </w:r>
      <w:r w:rsidR="00ED3E98" w:rsidRPr="00744372">
        <w:rPr>
          <w:rFonts w:ascii="Arial" w:hAnsi="Arial"/>
          <w:b/>
          <w:bCs/>
          <w:sz w:val="22"/>
          <w:szCs w:val="22"/>
        </w:rPr>
        <w:t>plant and equipment</w:t>
      </w:r>
      <w:r w:rsidR="007F60FB" w:rsidRPr="00744372">
        <w:rPr>
          <w:rFonts w:ascii="Arial" w:hAnsi="Arial"/>
          <w:b/>
          <w:bCs/>
          <w:sz w:val="22"/>
          <w:szCs w:val="22"/>
        </w:rPr>
        <w:t xml:space="preserve"> and investment property</w:t>
      </w:r>
      <w:r w:rsidR="00ED3E98" w:rsidRPr="00744372">
        <w:rPr>
          <w:rFonts w:ascii="Arial" w:hAnsi="Arial"/>
          <w:b/>
          <w:bCs/>
          <w:sz w:val="22"/>
          <w:szCs w:val="22"/>
        </w:rPr>
        <w:t>/Depreciation</w:t>
      </w:r>
    </w:p>
    <w:p w:rsidR="00ED3E98" w:rsidRPr="00744372" w:rsidRDefault="00ED3E98" w:rsidP="006026BD">
      <w:pPr>
        <w:tabs>
          <w:tab w:val="left" w:pos="1440"/>
        </w:tabs>
        <w:spacing w:before="120" w:after="120" w:line="380" w:lineRule="exact"/>
        <w:ind w:left="533" w:hanging="533"/>
        <w:jc w:val="thaiDistribute"/>
        <w:outlineLvl w:val="0"/>
        <w:rPr>
          <w:rFonts w:ascii="Arial" w:hAnsi="Arial"/>
          <w:sz w:val="22"/>
          <w:szCs w:val="22"/>
        </w:rPr>
      </w:pPr>
      <w:r w:rsidRPr="00744372">
        <w:rPr>
          <w:rFonts w:ascii="Arial" w:hAnsi="Arial"/>
          <w:sz w:val="22"/>
          <w:szCs w:val="22"/>
        </w:rPr>
        <w:tab/>
        <w:t>In determining depreciation of plant and equipment</w:t>
      </w:r>
      <w:r w:rsidR="007F60FB" w:rsidRPr="00744372">
        <w:rPr>
          <w:rFonts w:ascii="Arial" w:hAnsi="Arial"/>
          <w:sz w:val="22"/>
          <w:szCs w:val="22"/>
        </w:rPr>
        <w:t xml:space="preserve"> and investment property</w:t>
      </w:r>
      <w:r w:rsidRPr="00744372">
        <w:rPr>
          <w:rFonts w:ascii="Arial" w:hAnsi="Arial"/>
          <w:sz w:val="22"/>
          <w:szCs w:val="22"/>
        </w:rPr>
        <w:t xml:space="preserve">, the management is required to make estimates of the useful lives and </w:t>
      </w:r>
      <w:r w:rsidR="002879C4" w:rsidRPr="00744372">
        <w:rPr>
          <w:rFonts w:ascii="Arial" w:hAnsi="Arial"/>
          <w:sz w:val="22"/>
          <w:szCs w:val="22"/>
        </w:rPr>
        <w:t>residual</w:t>
      </w:r>
      <w:r w:rsidRPr="00744372">
        <w:rPr>
          <w:rFonts w:ascii="Arial" w:hAnsi="Arial"/>
          <w:sz w:val="22"/>
          <w:szCs w:val="22"/>
        </w:rPr>
        <w:t xml:space="preserve"> values of the plant and equipment </w:t>
      </w:r>
      <w:r w:rsidR="00445D51" w:rsidRPr="00744372">
        <w:rPr>
          <w:rFonts w:ascii="Arial" w:hAnsi="Arial"/>
          <w:sz w:val="22"/>
          <w:szCs w:val="22"/>
        </w:rPr>
        <w:t xml:space="preserve">and investment property, </w:t>
      </w:r>
      <w:r w:rsidRPr="00744372">
        <w:rPr>
          <w:rFonts w:ascii="Arial" w:hAnsi="Arial"/>
          <w:sz w:val="22"/>
          <w:szCs w:val="22"/>
        </w:rPr>
        <w:t xml:space="preserve">and to review estimate useful lives and </w:t>
      </w:r>
      <w:r w:rsidR="002879C4" w:rsidRPr="00744372">
        <w:rPr>
          <w:rFonts w:ascii="Arial" w:hAnsi="Arial"/>
          <w:sz w:val="22"/>
          <w:szCs w:val="22"/>
        </w:rPr>
        <w:t xml:space="preserve">residual </w:t>
      </w:r>
      <w:r w:rsidRPr="00744372">
        <w:rPr>
          <w:rFonts w:ascii="Arial" w:hAnsi="Arial"/>
          <w:sz w:val="22"/>
          <w:szCs w:val="22"/>
        </w:rPr>
        <w:t xml:space="preserve">values when there are any changes. </w:t>
      </w:r>
    </w:p>
    <w:p w:rsidR="00BC0079" w:rsidRDefault="00ED3E98" w:rsidP="001024C1">
      <w:pPr>
        <w:tabs>
          <w:tab w:val="left" w:pos="1440"/>
        </w:tabs>
        <w:spacing w:before="120" w:after="120" w:line="380" w:lineRule="exact"/>
        <w:ind w:left="533" w:hanging="533"/>
        <w:jc w:val="thaiDistribute"/>
        <w:outlineLvl w:val="0"/>
        <w:rPr>
          <w:rFonts w:ascii="Arial" w:hAnsi="Arial"/>
          <w:sz w:val="22"/>
          <w:szCs w:val="22"/>
        </w:rPr>
      </w:pPr>
      <w:r w:rsidRPr="00744372">
        <w:rPr>
          <w:rFonts w:ascii="Arial" w:hAnsi="Arial"/>
          <w:sz w:val="22"/>
          <w:szCs w:val="22"/>
        </w:rPr>
        <w:tab/>
      </w:r>
    </w:p>
    <w:p w:rsidR="00BC0079" w:rsidRDefault="00BC0079">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ED3E98" w:rsidRPr="00744372" w:rsidRDefault="00BC0079" w:rsidP="001024C1">
      <w:pPr>
        <w:tabs>
          <w:tab w:val="left" w:pos="1440"/>
        </w:tabs>
        <w:spacing w:before="120" w:after="120" w:line="380" w:lineRule="exact"/>
        <w:ind w:left="533" w:hanging="533"/>
        <w:jc w:val="thaiDistribute"/>
        <w:outlineLvl w:val="0"/>
        <w:rPr>
          <w:rFonts w:ascii="Arial" w:hAnsi="Arial"/>
          <w:sz w:val="22"/>
          <w:szCs w:val="22"/>
        </w:rPr>
      </w:pPr>
      <w:r>
        <w:rPr>
          <w:rFonts w:ascii="Arial" w:hAnsi="Arial"/>
          <w:sz w:val="22"/>
          <w:szCs w:val="22"/>
        </w:rPr>
        <w:lastRenderedPageBreak/>
        <w:tab/>
      </w:r>
      <w:r w:rsidR="00ED3E98" w:rsidRPr="00744372">
        <w:rPr>
          <w:rFonts w:ascii="Arial" w:hAnsi="Arial"/>
          <w:sz w:val="22"/>
          <w:szCs w:val="22"/>
        </w:rPr>
        <w:t xml:space="preserve">In addition, the management is required to review property, plant and equipment </w:t>
      </w:r>
      <w:r w:rsidR="007F60FB" w:rsidRPr="00744372">
        <w:rPr>
          <w:rFonts w:ascii="Arial" w:hAnsi="Arial"/>
          <w:sz w:val="22"/>
          <w:szCs w:val="22"/>
        </w:rPr>
        <w:t xml:space="preserve">and investment property </w:t>
      </w:r>
      <w:r w:rsidR="00ED3E98" w:rsidRPr="00744372">
        <w:rPr>
          <w:rFonts w:ascii="Arial" w:hAnsi="Arial"/>
          <w:sz w:val="22"/>
          <w:szCs w:val="22"/>
        </w:rPr>
        <w:t>for impairment on a periodical basis and record impairment losses when it is determined that their recoverable amount is lower than the carrying amount. This requires judgments regarding forecast of future revenues and</w:t>
      </w:r>
      <w:r w:rsidR="00ED3E98" w:rsidRPr="00744372">
        <w:rPr>
          <w:rFonts w:ascii="Arial" w:hAnsi="Arial"/>
          <w:sz w:val="22"/>
          <w:szCs w:val="22"/>
          <w:cs/>
        </w:rPr>
        <w:t xml:space="preserve"> </w:t>
      </w:r>
      <w:r w:rsidR="00ED3E98" w:rsidRPr="00744372">
        <w:rPr>
          <w:rFonts w:ascii="Arial" w:hAnsi="Arial"/>
          <w:sz w:val="22"/>
          <w:szCs w:val="22"/>
        </w:rPr>
        <w:t>expenses relating to the assets subject to the review.</w:t>
      </w:r>
    </w:p>
    <w:p w:rsidR="00557E95" w:rsidRPr="00744372" w:rsidRDefault="00503330" w:rsidP="001024C1">
      <w:pPr>
        <w:tabs>
          <w:tab w:val="left" w:pos="1440"/>
        </w:tabs>
        <w:spacing w:before="120" w:after="120" w:line="380" w:lineRule="exact"/>
        <w:ind w:left="533" w:hanging="533"/>
        <w:jc w:val="thaiDistribute"/>
        <w:outlineLvl w:val="0"/>
        <w:rPr>
          <w:rFonts w:ascii="Arial" w:hAnsi="Arial"/>
          <w:b/>
          <w:bCs/>
          <w:sz w:val="22"/>
          <w:szCs w:val="22"/>
        </w:rPr>
      </w:pPr>
      <w:r w:rsidRPr="00744372">
        <w:rPr>
          <w:rFonts w:ascii="Arial" w:hAnsi="Arial"/>
          <w:b/>
          <w:bCs/>
          <w:sz w:val="22"/>
          <w:szCs w:val="22"/>
        </w:rPr>
        <w:tab/>
      </w:r>
      <w:r w:rsidR="00557E95" w:rsidRPr="00744372">
        <w:rPr>
          <w:rFonts w:ascii="Arial" w:hAnsi="Arial"/>
          <w:b/>
          <w:bCs/>
          <w:sz w:val="22"/>
          <w:szCs w:val="22"/>
        </w:rPr>
        <w:t>Deferred tax assets</w:t>
      </w:r>
    </w:p>
    <w:p w:rsidR="00557E95" w:rsidRPr="00744372" w:rsidRDefault="00557E95" w:rsidP="001024C1">
      <w:pPr>
        <w:tabs>
          <w:tab w:val="left" w:pos="1440"/>
        </w:tabs>
        <w:spacing w:before="120" w:after="120" w:line="380" w:lineRule="exact"/>
        <w:ind w:left="533" w:hanging="533"/>
        <w:jc w:val="thaiDistribute"/>
        <w:outlineLvl w:val="0"/>
        <w:rPr>
          <w:rFonts w:ascii="Arial" w:hAnsi="Arial"/>
          <w:sz w:val="22"/>
          <w:szCs w:val="22"/>
        </w:rPr>
      </w:pPr>
      <w:r w:rsidRPr="00744372">
        <w:rPr>
          <w:rFonts w:ascii="Arial" w:hAnsi="Arial"/>
          <w:sz w:val="22"/>
          <w:szCs w:val="22"/>
        </w:rPr>
        <w:tab/>
        <w:t xml:space="preserve">Deferred tax assets are </w:t>
      </w:r>
      <w:proofErr w:type="spellStart"/>
      <w:r w:rsidR="001024C1">
        <w:rPr>
          <w:rFonts w:ascii="Arial" w:hAnsi="Arial"/>
          <w:sz w:val="22"/>
          <w:szCs w:val="22"/>
        </w:rPr>
        <w:t>recognised</w:t>
      </w:r>
      <w:proofErr w:type="spellEnd"/>
      <w:r w:rsidRPr="00744372">
        <w:rPr>
          <w:rFonts w:ascii="Arial" w:hAnsi="Arial"/>
          <w:sz w:val="22"/>
          <w:szCs w:val="22"/>
        </w:rPr>
        <w:t xml:space="preserve"> for deductible temporary differences and unused tax losses to the extent that it is probable that taxable profit will be available against which the temporary differences and losses can be</w:t>
      </w:r>
      <w:r w:rsidR="001024C1">
        <w:rPr>
          <w:rFonts w:ascii="Arial" w:hAnsi="Arial"/>
          <w:sz w:val="22"/>
          <w:szCs w:val="22"/>
        </w:rPr>
        <w:t xml:space="preserve"> </w:t>
      </w:r>
      <w:proofErr w:type="spellStart"/>
      <w:r w:rsidR="001024C1">
        <w:rPr>
          <w:rFonts w:ascii="Arial" w:hAnsi="Arial"/>
          <w:sz w:val="22"/>
          <w:szCs w:val="22"/>
        </w:rPr>
        <w:t>utilised</w:t>
      </w:r>
      <w:proofErr w:type="spellEnd"/>
      <w:r w:rsidRPr="00744372">
        <w:rPr>
          <w:rFonts w:ascii="Arial" w:hAnsi="Arial"/>
          <w:sz w:val="22"/>
          <w:szCs w:val="22"/>
        </w:rPr>
        <w:t>. Significant management judgement is required to determine the amount of deferred tax assets that can be</w:t>
      </w:r>
      <w:r w:rsidR="001024C1">
        <w:rPr>
          <w:rFonts w:ascii="Arial" w:hAnsi="Arial"/>
          <w:sz w:val="22"/>
          <w:szCs w:val="22"/>
        </w:rPr>
        <w:t xml:space="preserve"> </w:t>
      </w:r>
      <w:proofErr w:type="spellStart"/>
      <w:r w:rsidR="001024C1">
        <w:rPr>
          <w:rFonts w:ascii="Arial" w:hAnsi="Arial"/>
          <w:sz w:val="22"/>
          <w:szCs w:val="22"/>
        </w:rPr>
        <w:t>recognised</w:t>
      </w:r>
      <w:proofErr w:type="spellEnd"/>
      <w:r w:rsidRPr="00744372">
        <w:rPr>
          <w:rFonts w:ascii="Arial" w:hAnsi="Arial"/>
          <w:sz w:val="22"/>
          <w:szCs w:val="22"/>
        </w:rPr>
        <w:t xml:space="preserve">, based upon the likely timing and level of estimate future taxable profits. </w:t>
      </w:r>
    </w:p>
    <w:p w:rsidR="002879C4" w:rsidRPr="00744372" w:rsidRDefault="00E64DD2" w:rsidP="002879C4">
      <w:pPr>
        <w:tabs>
          <w:tab w:val="left" w:pos="1440"/>
        </w:tabs>
        <w:spacing w:before="120" w:after="120" w:line="380" w:lineRule="exact"/>
        <w:ind w:left="540" w:hanging="539"/>
        <w:jc w:val="thaiDistribute"/>
        <w:outlineLvl w:val="0"/>
        <w:rPr>
          <w:rFonts w:ascii="Arial" w:hAnsi="Arial"/>
          <w:b/>
          <w:bCs/>
          <w:sz w:val="22"/>
          <w:szCs w:val="22"/>
        </w:rPr>
      </w:pPr>
      <w:r>
        <w:rPr>
          <w:rFonts w:ascii="Arial" w:hAnsi="Arial"/>
          <w:b/>
          <w:bCs/>
          <w:sz w:val="22"/>
          <w:szCs w:val="22"/>
        </w:rPr>
        <w:tab/>
      </w:r>
      <w:r w:rsidR="002879C4" w:rsidRPr="00744372">
        <w:rPr>
          <w:rFonts w:ascii="Arial" w:hAnsi="Arial"/>
          <w:b/>
          <w:bCs/>
          <w:sz w:val="22"/>
          <w:szCs w:val="22"/>
        </w:rPr>
        <w:t>Post-employment benefits under defined benefit plans</w:t>
      </w:r>
    </w:p>
    <w:p w:rsidR="002879C4" w:rsidRPr="00744372" w:rsidRDefault="002879C4" w:rsidP="002879C4">
      <w:pPr>
        <w:tabs>
          <w:tab w:val="left" w:pos="1440"/>
        </w:tabs>
        <w:spacing w:before="120" w:after="120" w:line="380" w:lineRule="exact"/>
        <w:ind w:left="540" w:hanging="539"/>
        <w:jc w:val="thaiDistribute"/>
        <w:outlineLvl w:val="0"/>
        <w:rPr>
          <w:rFonts w:ascii="Arial" w:hAnsi="Arial"/>
          <w:sz w:val="22"/>
          <w:szCs w:val="22"/>
        </w:rPr>
      </w:pPr>
      <w:r w:rsidRPr="00744372">
        <w:rPr>
          <w:rFonts w:ascii="Arial" w:hAnsi="Arial"/>
          <w:sz w:val="22"/>
          <w:szCs w:val="22"/>
        </w:rPr>
        <w:tab/>
        <w:t>The obligation under the defined benefit plan is determined based on actuarial techniques. Such determining is made based on various assumptions, including discount rate, future salary increase rate</w:t>
      </w:r>
      <w:r w:rsidR="005E612A" w:rsidRPr="00744372">
        <w:rPr>
          <w:rFonts w:ascii="Arial" w:hAnsi="Arial"/>
          <w:sz w:val="22"/>
          <w:szCs w:val="22"/>
        </w:rPr>
        <w:t>,</w:t>
      </w:r>
      <w:r w:rsidRPr="00744372">
        <w:rPr>
          <w:rFonts w:ascii="Arial" w:hAnsi="Arial"/>
          <w:sz w:val="22"/>
          <w:szCs w:val="22"/>
        </w:rPr>
        <w:t xml:space="preserve"> mortality rate and staff turnover rate.</w:t>
      </w:r>
    </w:p>
    <w:p w:rsidR="00ED3E98" w:rsidRPr="00744372" w:rsidRDefault="00A644FC" w:rsidP="00C312BC">
      <w:pPr>
        <w:tabs>
          <w:tab w:val="left" w:pos="2160"/>
          <w:tab w:val="right" w:pos="6660"/>
          <w:tab w:val="right" w:pos="8460"/>
        </w:tabs>
        <w:spacing w:before="60" w:after="6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7</w:t>
      </w:r>
      <w:r w:rsidR="00503330" w:rsidRPr="00744372">
        <w:rPr>
          <w:rFonts w:ascii="Arial" w:eastAsia="Arial Unicode MS" w:hAnsi="Arial" w:cs="Arial"/>
          <w:b/>
          <w:bCs/>
          <w:sz w:val="22"/>
          <w:szCs w:val="22"/>
        </w:rPr>
        <w:t>.</w:t>
      </w:r>
      <w:r w:rsidR="00ED3E98" w:rsidRPr="00744372">
        <w:rPr>
          <w:rFonts w:ascii="Arial" w:eastAsia="Arial Unicode MS" w:hAnsi="Arial" w:cs="Arial"/>
          <w:b/>
          <w:bCs/>
          <w:sz w:val="22"/>
          <w:szCs w:val="22"/>
        </w:rPr>
        <w:tab/>
        <w:t>Related party transactions</w:t>
      </w:r>
    </w:p>
    <w:p w:rsidR="00714357" w:rsidRPr="00744372" w:rsidRDefault="00714357" w:rsidP="00C312BC">
      <w:pPr>
        <w:tabs>
          <w:tab w:val="left" w:pos="1440"/>
        </w:tabs>
        <w:spacing w:before="60" w:after="60" w:line="380" w:lineRule="exact"/>
        <w:ind w:left="540" w:hanging="539"/>
        <w:jc w:val="thaiDistribute"/>
        <w:outlineLvl w:val="0"/>
        <w:rPr>
          <w:rFonts w:ascii="Arial" w:hAnsi="Arial"/>
          <w:sz w:val="22"/>
          <w:szCs w:val="22"/>
        </w:rPr>
      </w:pPr>
      <w:r w:rsidRPr="00744372">
        <w:rPr>
          <w:rFonts w:ascii="Arial" w:hAnsi="Arial"/>
          <w:sz w:val="22"/>
          <w:szCs w:val="22"/>
        </w:rPr>
        <w:tab/>
      </w:r>
      <w:r w:rsidR="00E92395" w:rsidRPr="00744372">
        <w:rPr>
          <w:rFonts w:ascii="Arial" w:hAnsi="Arial"/>
          <w:sz w:val="22"/>
          <w:szCs w:val="22"/>
        </w:rPr>
        <w:t xml:space="preserve">Details of </w:t>
      </w:r>
      <w:r w:rsidRPr="00744372">
        <w:rPr>
          <w:rFonts w:ascii="Arial" w:hAnsi="Arial"/>
          <w:sz w:val="22"/>
          <w:szCs w:val="22"/>
        </w:rPr>
        <w:t>rela</w:t>
      </w:r>
      <w:r w:rsidR="0058247F" w:rsidRPr="00744372">
        <w:rPr>
          <w:rFonts w:ascii="Arial" w:hAnsi="Arial"/>
          <w:sz w:val="22"/>
          <w:szCs w:val="22"/>
        </w:rPr>
        <w:t xml:space="preserve">tionships </w:t>
      </w:r>
      <w:r w:rsidR="00E92395" w:rsidRPr="00744372">
        <w:rPr>
          <w:rFonts w:ascii="Arial" w:hAnsi="Arial"/>
          <w:sz w:val="22"/>
          <w:szCs w:val="22"/>
        </w:rPr>
        <w:t xml:space="preserve">of </w:t>
      </w:r>
      <w:r w:rsidR="0058247F" w:rsidRPr="00744372">
        <w:rPr>
          <w:rFonts w:ascii="Arial" w:hAnsi="Arial"/>
          <w:sz w:val="22"/>
          <w:szCs w:val="22"/>
        </w:rPr>
        <w:t xml:space="preserve">the </w:t>
      </w:r>
      <w:r w:rsidR="00A644FC">
        <w:rPr>
          <w:rFonts w:ascii="Arial" w:hAnsi="Arial"/>
          <w:sz w:val="22"/>
          <w:szCs w:val="22"/>
        </w:rPr>
        <w:t>Group</w:t>
      </w:r>
      <w:r w:rsidR="0058247F" w:rsidRPr="00744372">
        <w:rPr>
          <w:rFonts w:ascii="Arial" w:hAnsi="Arial"/>
          <w:sz w:val="22"/>
          <w:szCs w:val="22"/>
        </w:rPr>
        <w:t xml:space="preserve"> </w:t>
      </w:r>
      <w:r w:rsidR="00E92395" w:rsidRPr="00744372">
        <w:rPr>
          <w:rFonts w:ascii="Arial" w:hAnsi="Arial"/>
          <w:sz w:val="22"/>
          <w:szCs w:val="22"/>
        </w:rPr>
        <w:t>to</w:t>
      </w:r>
      <w:r w:rsidR="008E45AB">
        <w:rPr>
          <w:rFonts w:ascii="Arial" w:hAnsi="Arial"/>
          <w:sz w:val="22"/>
          <w:szCs w:val="22"/>
        </w:rPr>
        <w:t xml:space="preserve"> related person or</w:t>
      </w:r>
      <w:r w:rsidR="00E92395" w:rsidRPr="00744372">
        <w:rPr>
          <w:rFonts w:ascii="Arial" w:hAnsi="Arial"/>
          <w:sz w:val="22"/>
          <w:szCs w:val="22"/>
        </w:rPr>
        <w:t xml:space="preserve"> </w:t>
      </w:r>
      <w:r w:rsidR="0058247F" w:rsidRPr="00744372">
        <w:rPr>
          <w:rFonts w:ascii="Arial" w:hAnsi="Arial"/>
          <w:sz w:val="22"/>
          <w:szCs w:val="22"/>
        </w:rPr>
        <w:t>related parties</w:t>
      </w:r>
      <w:r w:rsidR="00E92395" w:rsidRPr="00744372">
        <w:rPr>
          <w:rFonts w:ascii="Arial" w:hAnsi="Arial"/>
          <w:sz w:val="22"/>
          <w:szCs w:val="22"/>
        </w:rPr>
        <w:t xml:space="preserve"> are as follows</w:t>
      </w:r>
      <w:r w:rsidRPr="00744372">
        <w:rPr>
          <w:rFonts w:ascii="Arial" w:hAnsi="Arial"/>
          <w:sz w:val="22"/>
          <w:szCs w:val="22"/>
        </w:rPr>
        <w:t>.</w:t>
      </w:r>
    </w:p>
    <w:tbl>
      <w:tblPr>
        <w:tblW w:w="8550" w:type="dxa"/>
        <w:tblInd w:w="558" w:type="dxa"/>
        <w:tblLayout w:type="fixed"/>
        <w:tblLook w:val="01E0" w:firstRow="1" w:lastRow="1" w:firstColumn="1" w:lastColumn="1" w:noHBand="0" w:noVBand="0"/>
      </w:tblPr>
      <w:tblGrid>
        <w:gridCol w:w="4230"/>
        <w:gridCol w:w="4320"/>
      </w:tblGrid>
      <w:tr w:rsidR="00714357" w:rsidRPr="00744372" w:rsidTr="00E92395">
        <w:tc>
          <w:tcPr>
            <w:tcW w:w="4230" w:type="dxa"/>
            <w:vAlign w:val="bottom"/>
          </w:tcPr>
          <w:p w:rsidR="00714357" w:rsidRPr="00744372" w:rsidRDefault="00714357" w:rsidP="00BC0079">
            <w:pPr>
              <w:pStyle w:val="block"/>
              <w:pBdr>
                <w:bottom w:val="single" w:sz="4" w:space="1" w:color="auto"/>
              </w:pBdr>
              <w:spacing w:after="0" w:line="340" w:lineRule="exact"/>
              <w:ind w:left="-18"/>
              <w:jc w:val="center"/>
              <w:rPr>
                <w:rFonts w:ascii="Arial" w:hAnsi="Arial" w:cs="Arial"/>
                <w:sz w:val="20"/>
                <w:szCs w:val="20"/>
              </w:rPr>
            </w:pPr>
            <w:r w:rsidRPr="00744372">
              <w:rPr>
                <w:rFonts w:ascii="Arial" w:hAnsi="Arial" w:cs="Arial"/>
                <w:sz w:val="20"/>
                <w:szCs w:val="20"/>
              </w:rPr>
              <w:t>Name of entities</w:t>
            </w:r>
          </w:p>
        </w:tc>
        <w:tc>
          <w:tcPr>
            <w:tcW w:w="4320" w:type="dxa"/>
            <w:vAlign w:val="bottom"/>
          </w:tcPr>
          <w:p w:rsidR="00714357" w:rsidRPr="00744372" w:rsidRDefault="00714357" w:rsidP="00BC0079">
            <w:pPr>
              <w:pStyle w:val="block"/>
              <w:pBdr>
                <w:bottom w:val="single" w:sz="4" w:space="1" w:color="auto"/>
              </w:pBdr>
              <w:spacing w:after="0" w:line="340" w:lineRule="exact"/>
              <w:jc w:val="center"/>
              <w:rPr>
                <w:rFonts w:ascii="Arial" w:hAnsi="Arial" w:cs="Arial"/>
                <w:sz w:val="20"/>
                <w:szCs w:val="20"/>
              </w:rPr>
            </w:pPr>
            <w:r w:rsidRPr="00744372">
              <w:rPr>
                <w:rFonts w:ascii="Arial" w:hAnsi="Arial" w:cs="Arial"/>
                <w:sz w:val="20"/>
                <w:szCs w:val="20"/>
              </w:rPr>
              <w:t>Nature of relationships</w:t>
            </w:r>
          </w:p>
        </w:tc>
      </w:tr>
      <w:tr w:rsidR="00714357" w:rsidRPr="00744372" w:rsidTr="00E92395">
        <w:tc>
          <w:tcPr>
            <w:tcW w:w="4230" w:type="dxa"/>
          </w:tcPr>
          <w:p w:rsidR="00714357" w:rsidRPr="00744372" w:rsidRDefault="00714357" w:rsidP="00BC0079">
            <w:pPr>
              <w:tabs>
                <w:tab w:val="left" w:pos="720"/>
                <w:tab w:val="left" w:pos="2160"/>
                <w:tab w:val="left" w:pos="2880"/>
                <w:tab w:val="center" w:pos="5040"/>
                <w:tab w:val="center" w:pos="5940"/>
                <w:tab w:val="center" w:pos="6840"/>
                <w:tab w:val="center" w:pos="8100"/>
              </w:tabs>
              <w:spacing w:line="340" w:lineRule="exact"/>
              <w:ind w:left="165" w:right="-54" w:hanging="165"/>
              <w:rPr>
                <w:rFonts w:ascii="Arial" w:eastAsia="Arial Unicode MS" w:hAnsi="Arial" w:cs="Arial"/>
                <w:sz w:val="20"/>
                <w:szCs w:val="20"/>
              </w:rPr>
            </w:pPr>
            <w:bookmarkStart w:id="2" w:name="_Hlk965292"/>
            <w:proofErr w:type="spellStart"/>
            <w:r w:rsidRPr="00744372">
              <w:rPr>
                <w:rFonts w:ascii="Arial" w:eastAsia="Arial Unicode MS" w:hAnsi="Arial" w:cs="Arial"/>
                <w:sz w:val="20"/>
                <w:szCs w:val="20"/>
              </w:rPr>
              <w:t>Modernform</w:t>
            </w:r>
            <w:proofErr w:type="spellEnd"/>
            <w:r w:rsidRPr="00744372">
              <w:rPr>
                <w:rFonts w:ascii="Arial" w:eastAsia="Arial Unicode MS" w:hAnsi="Arial" w:cs="Arial"/>
                <w:sz w:val="20"/>
                <w:szCs w:val="20"/>
              </w:rPr>
              <w:t xml:space="preserve"> Health &amp; Care </w:t>
            </w:r>
            <w:r w:rsidR="00BB2CC8">
              <w:rPr>
                <w:rFonts w:ascii="Arial" w:eastAsia="Arial Unicode MS" w:hAnsi="Arial" w:cs="Arial"/>
                <w:sz w:val="20"/>
                <w:szCs w:val="20"/>
              </w:rPr>
              <w:t xml:space="preserve">Public </w:t>
            </w:r>
            <w:r w:rsidRPr="00744372">
              <w:rPr>
                <w:rFonts w:ascii="Arial" w:eastAsia="Arial Unicode MS" w:hAnsi="Arial" w:cs="Arial"/>
                <w:sz w:val="20"/>
                <w:szCs w:val="20"/>
              </w:rPr>
              <w:t>Company Limited</w:t>
            </w:r>
            <w:r w:rsidR="00BB2CC8">
              <w:rPr>
                <w:rFonts w:ascii="Arial" w:eastAsia="Arial Unicode MS" w:hAnsi="Arial" w:cs="Arial"/>
                <w:sz w:val="20"/>
                <w:szCs w:val="20"/>
              </w:rPr>
              <w:t xml:space="preserve"> </w:t>
            </w:r>
            <w:bookmarkEnd w:id="2"/>
          </w:p>
        </w:tc>
        <w:tc>
          <w:tcPr>
            <w:tcW w:w="4320" w:type="dxa"/>
            <w:vAlign w:val="bottom"/>
          </w:tcPr>
          <w:p w:rsidR="00714357" w:rsidRPr="00744372" w:rsidRDefault="0058247F" w:rsidP="00BC0079">
            <w:pPr>
              <w:pStyle w:val="block"/>
              <w:spacing w:after="0" w:line="340" w:lineRule="exact"/>
              <w:ind w:left="252" w:hanging="252"/>
              <w:rPr>
                <w:rFonts w:ascii="Arial" w:hAnsi="Arial" w:cs="Arial"/>
                <w:sz w:val="20"/>
                <w:szCs w:val="20"/>
              </w:rPr>
            </w:pPr>
            <w:r w:rsidRPr="00744372">
              <w:rPr>
                <w:rFonts w:ascii="Arial" w:hAnsi="Arial" w:cs="Arial"/>
                <w:sz w:val="20"/>
                <w:szCs w:val="20"/>
              </w:rPr>
              <w:t xml:space="preserve">Subsidiary, </w:t>
            </w:r>
            <w:r w:rsidR="00503330" w:rsidRPr="00744372">
              <w:rPr>
                <w:rFonts w:ascii="Arial" w:hAnsi="Arial" w:cs="Arial"/>
                <w:sz w:val="20"/>
                <w:szCs w:val="20"/>
              </w:rPr>
              <w:t>95</w:t>
            </w:r>
            <w:r w:rsidRPr="00744372">
              <w:rPr>
                <w:rFonts w:ascii="Arial" w:hAnsi="Arial" w:cs="Arial"/>
                <w:sz w:val="20"/>
                <w:szCs w:val="20"/>
              </w:rPr>
              <w:t>% shareholding</w:t>
            </w:r>
          </w:p>
        </w:tc>
      </w:tr>
      <w:tr w:rsidR="0058247F" w:rsidRPr="00744372" w:rsidTr="00E92395">
        <w:tc>
          <w:tcPr>
            <w:tcW w:w="4230" w:type="dxa"/>
          </w:tcPr>
          <w:p w:rsidR="0058247F" w:rsidRPr="00744372" w:rsidRDefault="0058247F" w:rsidP="00BC0079">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proofErr w:type="spellStart"/>
            <w:r w:rsidRPr="00744372">
              <w:rPr>
                <w:rFonts w:ascii="Arial" w:eastAsia="Arial Unicode MS" w:hAnsi="Arial" w:cs="Arial"/>
                <w:sz w:val="20"/>
                <w:szCs w:val="20"/>
              </w:rPr>
              <w:t>Modernform</w:t>
            </w:r>
            <w:proofErr w:type="spellEnd"/>
            <w:r w:rsidRPr="00744372">
              <w:rPr>
                <w:rFonts w:ascii="Arial" w:eastAsia="Arial Unicode MS" w:hAnsi="Arial" w:cs="Arial"/>
                <w:sz w:val="20"/>
                <w:szCs w:val="20"/>
              </w:rPr>
              <w:t xml:space="preserve"> Tower Company Limited</w:t>
            </w:r>
          </w:p>
        </w:tc>
        <w:tc>
          <w:tcPr>
            <w:tcW w:w="4320" w:type="dxa"/>
            <w:vAlign w:val="bottom"/>
          </w:tcPr>
          <w:p w:rsidR="0058247F" w:rsidRPr="00744372" w:rsidRDefault="0058247F" w:rsidP="00BC0079">
            <w:pPr>
              <w:pStyle w:val="block"/>
              <w:spacing w:after="0" w:line="340" w:lineRule="exact"/>
              <w:ind w:left="252" w:hanging="252"/>
              <w:rPr>
                <w:rFonts w:ascii="Arial" w:hAnsi="Arial" w:cs="Arial"/>
                <w:sz w:val="20"/>
                <w:szCs w:val="20"/>
              </w:rPr>
            </w:pPr>
            <w:r w:rsidRPr="00744372">
              <w:rPr>
                <w:rFonts w:ascii="Arial" w:hAnsi="Arial" w:cs="Arial"/>
                <w:sz w:val="20"/>
                <w:szCs w:val="20"/>
              </w:rPr>
              <w:t xml:space="preserve">Subsidiary, </w:t>
            </w:r>
            <w:r w:rsidR="002D4B1A" w:rsidRPr="00744372">
              <w:rPr>
                <w:rFonts w:ascii="Arial" w:hAnsi="Arial" w:cs="Arial"/>
                <w:sz w:val="20"/>
                <w:szCs w:val="20"/>
              </w:rPr>
              <w:t>100</w:t>
            </w:r>
            <w:r w:rsidRPr="00744372">
              <w:rPr>
                <w:rFonts w:ascii="Arial" w:hAnsi="Arial" w:cs="Arial"/>
                <w:sz w:val="20"/>
                <w:szCs w:val="20"/>
              </w:rPr>
              <w:t>% shareholding</w:t>
            </w:r>
          </w:p>
        </w:tc>
      </w:tr>
      <w:tr w:rsidR="002D4B1A" w:rsidRPr="00744372" w:rsidTr="00E92395">
        <w:tc>
          <w:tcPr>
            <w:tcW w:w="4230" w:type="dxa"/>
          </w:tcPr>
          <w:p w:rsidR="002D4B1A" w:rsidRPr="00744372" w:rsidRDefault="002D4B1A" w:rsidP="00BC0079">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proofErr w:type="spellStart"/>
            <w:r w:rsidRPr="00744372">
              <w:rPr>
                <w:rFonts w:ascii="Arial" w:eastAsia="Arial Unicode MS" w:hAnsi="Arial" w:cs="Arial"/>
                <w:sz w:val="20"/>
                <w:szCs w:val="20"/>
              </w:rPr>
              <w:t>Rafa</w:t>
            </w:r>
            <w:proofErr w:type="spellEnd"/>
            <w:r w:rsidRPr="00744372">
              <w:rPr>
                <w:rFonts w:ascii="Arial" w:eastAsia="Arial Unicode MS" w:hAnsi="Arial" w:cs="Arial"/>
                <w:sz w:val="20"/>
                <w:szCs w:val="20"/>
              </w:rPr>
              <w:t xml:space="preserve"> Associates Company Limited</w:t>
            </w:r>
          </w:p>
        </w:tc>
        <w:tc>
          <w:tcPr>
            <w:tcW w:w="4320" w:type="dxa"/>
            <w:vAlign w:val="bottom"/>
          </w:tcPr>
          <w:p w:rsidR="002D4B1A" w:rsidRPr="00744372" w:rsidRDefault="002D4B1A" w:rsidP="00BC0079">
            <w:pPr>
              <w:pStyle w:val="block"/>
              <w:spacing w:after="0" w:line="340" w:lineRule="exact"/>
              <w:ind w:left="252" w:hanging="252"/>
              <w:rPr>
                <w:rFonts w:ascii="Arial" w:hAnsi="Arial" w:cs="Arial"/>
                <w:sz w:val="20"/>
                <w:szCs w:val="20"/>
              </w:rPr>
            </w:pPr>
            <w:r w:rsidRPr="00744372">
              <w:rPr>
                <w:rFonts w:ascii="Arial" w:hAnsi="Arial" w:cs="Arial"/>
                <w:sz w:val="20"/>
                <w:szCs w:val="20"/>
              </w:rPr>
              <w:t>Subsidiary, 75% shareholding</w:t>
            </w:r>
          </w:p>
        </w:tc>
      </w:tr>
      <w:tr w:rsidR="00111B05" w:rsidRPr="00744372" w:rsidTr="00E92395">
        <w:tc>
          <w:tcPr>
            <w:tcW w:w="4230" w:type="dxa"/>
          </w:tcPr>
          <w:p w:rsidR="00111B05" w:rsidRPr="00744372" w:rsidRDefault="00111B05" w:rsidP="00BC0079">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proofErr w:type="spellStart"/>
            <w:r w:rsidRPr="00744372">
              <w:rPr>
                <w:rFonts w:ascii="Arial" w:eastAsia="Arial Unicode MS" w:hAnsi="Arial" w:cs="Arial"/>
                <w:sz w:val="20"/>
                <w:szCs w:val="20"/>
              </w:rPr>
              <w:t>Rafa</w:t>
            </w:r>
            <w:proofErr w:type="spellEnd"/>
            <w:r w:rsidRPr="00744372">
              <w:rPr>
                <w:rFonts w:ascii="Arial" w:eastAsia="Arial Unicode MS" w:hAnsi="Arial" w:cs="Arial"/>
                <w:sz w:val="20"/>
                <w:szCs w:val="20"/>
              </w:rPr>
              <w:t xml:space="preserve"> Plus </w:t>
            </w:r>
            <w:proofErr w:type="spellStart"/>
            <w:r w:rsidRPr="00744372">
              <w:rPr>
                <w:rFonts w:ascii="Arial" w:eastAsia="Arial Unicode MS" w:hAnsi="Arial" w:cs="Arial"/>
                <w:sz w:val="20"/>
                <w:szCs w:val="20"/>
              </w:rPr>
              <w:t>Architec</w:t>
            </w:r>
            <w:proofErr w:type="spellEnd"/>
            <w:r w:rsidRPr="00744372">
              <w:rPr>
                <w:rFonts w:ascii="Arial" w:eastAsia="Arial Unicode MS" w:hAnsi="Arial" w:cs="Arial"/>
                <w:sz w:val="20"/>
                <w:szCs w:val="20"/>
              </w:rPr>
              <w:t xml:space="preserve"> Company Limited</w:t>
            </w:r>
          </w:p>
        </w:tc>
        <w:tc>
          <w:tcPr>
            <w:tcW w:w="4320" w:type="dxa"/>
            <w:vAlign w:val="bottom"/>
          </w:tcPr>
          <w:p w:rsidR="00111B05" w:rsidRPr="00744372" w:rsidRDefault="00111B05" w:rsidP="00BC0079">
            <w:pPr>
              <w:pStyle w:val="block"/>
              <w:spacing w:after="0" w:line="340" w:lineRule="exact"/>
              <w:ind w:left="252" w:hanging="252"/>
              <w:rPr>
                <w:rFonts w:ascii="Arial" w:hAnsi="Arial" w:cs="Arial"/>
                <w:sz w:val="20"/>
                <w:szCs w:val="20"/>
              </w:rPr>
            </w:pPr>
            <w:r w:rsidRPr="00744372">
              <w:rPr>
                <w:rFonts w:ascii="Arial" w:hAnsi="Arial" w:cs="Arial"/>
                <w:sz w:val="20"/>
                <w:szCs w:val="20"/>
              </w:rPr>
              <w:t>Subsidiary (Holding by subsidiary)</w:t>
            </w:r>
          </w:p>
        </w:tc>
      </w:tr>
      <w:tr w:rsidR="00111B05" w:rsidRPr="00744372" w:rsidTr="00E92395">
        <w:tc>
          <w:tcPr>
            <w:tcW w:w="4230" w:type="dxa"/>
          </w:tcPr>
          <w:p w:rsidR="00111B05" w:rsidRPr="00744372" w:rsidRDefault="00111B05" w:rsidP="00BC0079">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proofErr w:type="spellStart"/>
            <w:r w:rsidRPr="00744372">
              <w:rPr>
                <w:rFonts w:ascii="Arial" w:eastAsia="Arial Unicode MS" w:hAnsi="Arial" w:cs="Arial"/>
                <w:sz w:val="20"/>
                <w:szCs w:val="20"/>
              </w:rPr>
              <w:t>Rafa</w:t>
            </w:r>
            <w:proofErr w:type="spellEnd"/>
            <w:r w:rsidRPr="00744372">
              <w:rPr>
                <w:rFonts w:ascii="Arial" w:eastAsia="Arial Unicode MS" w:hAnsi="Arial" w:cs="Arial"/>
                <w:sz w:val="20"/>
                <w:szCs w:val="20"/>
              </w:rPr>
              <w:t xml:space="preserve"> Design Office Company Limited</w:t>
            </w:r>
          </w:p>
        </w:tc>
        <w:tc>
          <w:tcPr>
            <w:tcW w:w="4320" w:type="dxa"/>
            <w:vAlign w:val="bottom"/>
          </w:tcPr>
          <w:p w:rsidR="00111B05" w:rsidRPr="00744372" w:rsidRDefault="00111B05" w:rsidP="00BC0079">
            <w:pPr>
              <w:pStyle w:val="block"/>
              <w:spacing w:after="0" w:line="340" w:lineRule="exact"/>
              <w:ind w:left="252" w:hanging="252"/>
              <w:rPr>
                <w:rFonts w:ascii="Arial" w:hAnsi="Arial" w:cs="Arial"/>
                <w:sz w:val="20"/>
                <w:szCs w:val="20"/>
              </w:rPr>
            </w:pPr>
            <w:r w:rsidRPr="00744372">
              <w:rPr>
                <w:rFonts w:ascii="Arial" w:hAnsi="Arial" w:cs="Arial"/>
                <w:sz w:val="20"/>
                <w:szCs w:val="20"/>
              </w:rPr>
              <w:t>Subsidiary (Holding by subsidiary)</w:t>
            </w:r>
          </w:p>
        </w:tc>
      </w:tr>
      <w:tr w:rsidR="00111B05" w:rsidRPr="00744372" w:rsidTr="00E92395">
        <w:tc>
          <w:tcPr>
            <w:tcW w:w="4230" w:type="dxa"/>
          </w:tcPr>
          <w:p w:rsidR="00111B05" w:rsidRPr="00744372" w:rsidRDefault="00111B05" w:rsidP="00BC0079">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r w:rsidRPr="00744372">
              <w:rPr>
                <w:rFonts w:ascii="Arial" w:eastAsia="Arial Unicode MS" w:hAnsi="Arial" w:cs="Arial"/>
                <w:sz w:val="20"/>
                <w:szCs w:val="20"/>
              </w:rPr>
              <w:t xml:space="preserve">Absolute Hygienics Company </w:t>
            </w:r>
            <w:proofErr w:type="gramStart"/>
            <w:r w:rsidRPr="00744372">
              <w:rPr>
                <w:rFonts w:ascii="Arial" w:eastAsia="Arial Unicode MS" w:hAnsi="Arial" w:cs="Arial"/>
                <w:sz w:val="20"/>
                <w:szCs w:val="20"/>
              </w:rPr>
              <w:t>Limited</w:t>
            </w:r>
            <w:r w:rsidR="00A644FC" w:rsidRPr="00A644FC">
              <w:rPr>
                <w:rFonts w:ascii="Arial" w:eastAsia="Arial Unicode MS" w:hAnsi="Arial" w:cs="Arial"/>
                <w:sz w:val="20"/>
                <w:szCs w:val="20"/>
                <w:vertAlign w:val="superscript"/>
              </w:rPr>
              <w:t>(</w:t>
            </w:r>
            <w:proofErr w:type="gramEnd"/>
            <w:r w:rsidR="00A644FC" w:rsidRPr="00A644FC">
              <w:rPr>
                <w:rFonts w:ascii="Arial" w:eastAsia="Arial Unicode MS" w:hAnsi="Arial" w:cs="Arial"/>
                <w:sz w:val="20"/>
                <w:szCs w:val="20"/>
                <w:vertAlign w:val="superscript"/>
              </w:rPr>
              <w:t>1)</w:t>
            </w:r>
          </w:p>
        </w:tc>
        <w:tc>
          <w:tcPr>
            <w:tcW w:w="4320" w:type="dxa"/>
            <w:vAlign w:val="bottom"/>
          </w:tcPr>
          <w:p w:rsidR="00111B05" w:rsidRPr="00744372" w:rsidRDefault="00111B05" w:rsidP="00BC0079">
            <w:pPr>
              <w:pStyle w:val="block"/>
              <w:spacing w:after="0" w:line="340" w:lineRule="exact"/>
              <w:ind w:left="252" w:hanging="252"/>
              <w:rPr>
                <w:rFonts w:ascii="Arial" w:hAnsi="Arial" w:cs="Arial"/>
                <w:sz w:val="20"/>
                <w:szCs w:val="20"/>
              </w:rPr>
            </w:pPr>
            <w:r w:rsidRPr="00744372">
              <w:rPr>
                <w:rFonts w:ascii="Arial" w:hAnsi="Arial" w:cs="Arial"/>
                <w:sz w:val="20"/>
                <w:szCs w:val="20"/>
              </w:rPr>
              <w:t>Subsidiary (Holding by subsidiary)</w:t>
            </w:r>
          </w:p>
        </w:tc>
      </w:tr>
      <w:tr w:rsidR="00111B05" w:rsidRPr="00744372" w:rsidTr="00E92395">
        <w:tc>
          <w:tcPr>
            <w:tcW w:w="4230" w:type="dxa"/>
          </w:tcPr>
          <w:p w:rsidR="00111B05" w:rsidRPr="00744372" w:rsidRDefault="00111B05" w:rsidP="00BC0079">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r w:rsidRPr="00744372">
              <w:rPr>
                <w:rFonts w:ascii="Arial" w:eastAsia="Arial Unicode MS" w:hAnsi="Arial" w:cs="Arial"/>
                <w:sz w:val="20"/>
                <w:szCs w:val="20"/>
              </w:rPr>
              <w:t xml:space="preserve">Itoki </w:t>
            </w:r>
            <w:proofErr w:type="spellStart"/>
            <w:r w:rsidRPr="00744372">
              <w:rPr>
                <w:rFonts w:ascii="Arial" w:eastAsia="Arial Unicode MS" w:hAnsi="Arial" w:cs="Arial"/>
                <w:sz w:val="20"/>
                <w:szCs w:val="20"/>
              </w:rPr>
              <w:t>Modernform</w:t>
            </w:r>
            <w:proofErr w:type="spellEnd"/>
            <w:r w:rsidRPr="00744372">
              <w:rPr>
                <w:rFonts w:ascii="Arial" w:eastAsia="Arial Unicode MS" w:hAnsi="Arial" w:cs="Arial"/>
                <w:sz w:val="20"/>
                <w:szCs w:val="20"/>
              </w:rPr>
              <w:t xml:space="preserve"> Company Limited</w:t>
            </w:r>
          </w:p>
        </w:tc>
        <w:tc>
          <w:tcPr>
            <w:tcW w:w="4320" w:type="dxa"/>
            <w:vAlign w:val="bottom"/>
          </w:tcPr>
          <w:p w:rsidR="00111B05" w:rsidRPr="00744372" w:rsidRDefault="00111B05" w:rsidP="00BC0079">
            <w:pPr>
              <w:pStyle w:val="block"/>
              <w:spacing w:after="0" w:line="340" w:lineRule="exact"/>
              <w:ind w:left="252" w:hanging="252"/>
              <w:rPr>
                <w:rFonts w:ascii="Arial" w:hAnsi="Arial" w:cs="Arial"/>
                <w:sz w:val="20"/>
                <w:szCs w:val="20"/>
              </w:rPr>
            </w:pPr>
            <w:r w:rsidRPr="00744372">
              <w:rPr>
                <w:rFonts w:ascii="Arial" w:hAnsi="Arial" w:cs="Arial"/>
                <w:sz w:val="20"/>
                <w:szCs w:val="20"/>
              </w:rPr>
              <w:t>Associate</w:t>
            </w:r>
          </w:p>
        </w:tc>
      </w:tr>
      <w:tr w:rsidR="00A644FC" w:rsidRPr="00744372" w:rsidTr="00E92395">
        <w:tc>
          <w:tcPr>
            <w:tcW w:w="4230" w:type="dxa"/>
          </w:tcPr>
          <w:p w:rsidR="00A644FC" w:rsidRPr="00744372" w:rsidRDefault="00A644FC" w:rsidP="00BC0079">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proofErr w:type="spellStart"/>
            <w:r>
              <w:rPr>
                <w:rFonts w:ascii="Arial" w:eastAsia="Arial Unicode MS" w:hAnsi="Arial" w:cs="Arial"/>
                <w:sz w:val="20"/>
                <w:szCs w:val="20"/>
              </w:rPr>
              <w:t>Workscape</w:t>
            </w:r>
            <w:proofErr w:type="spellEnd"/>
            <w:r>
              <w:rPr>
                <w:rFonts w:ascii="Arial" w:eastAsia="Arial Unicode MS" w:hAnsi="Arial" w:cs="Arial"/>
                <w:sz w:val="20"/>
                <w:szCs w:val="20"/>
              </w:rPr>
              <w:t xml:space="preserve"> Company Limited</w:t>
            </w:r>
          </w:p>
        </w:tc>
        <w:tc>
          <w:tcPr>
            <w:tcW w:w="4320" w:type="dxa"/>
            <w:vAlign w:val="bottom"/>
          </w:tcPr>
          <w:p w:rsidR="00A644FC" w:rsidRPr="00744372" w:rsidRDefault="00A644FC" w:rsidP="00BC0079">
            <w:pPr>
              <w:pStyle w:val="block"/>
              <w:spacing w:after="0" w:line="340" w:lineRule="exact"/>
              <w:ind w:left="252" w:hanging="252"/>
              <w:rPr>
                <w:rFonts w:ascii="Arial" w:hAnsi="Arial" w:cs="Arial"/>
                <w:sz w:val="20"/>
                <w:szCs w:val="20"/>
              </w:rPr>
            </w:pPr>
            <w:r>
              <w:rPr>
                <w:rFonts w:ascii="Arial" w:hAnsi="Arial" w:cs="Arial"/>
                <w:sz w:val="20"/>
                <w:szCs w:val="20"/>
              </w:rPr>
              <w:t>Associate</w:t>
            </w:r>
          </w:p>
        </w:tc>
      </w:tr>
      <w:tr w:rsidR="00500B3E" w:rsidRPr="00744372" w:rsidTr="00E92395">
        <w:tc>
          <w:tcPr>
            <w:tcW w:w="4230" w:type="dxa"/>
          </w:tcPr>
          <w:p w:rsidR="00500B3E" w:rsidRPr="00500B3E" w:rsidRDefault="00500B3E" w:rsidP="00BC0079">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Browallia New"/>
                <w:sz w:val="20"/>
                <w:szCs w:val="25"/>
              </w:rPr>
            </w:pPr>
            <w:r>
              <w:rPr>
                <w:rFonts w:ascii="Arial" w:eastAsia="Arial Unicode MS" w:hAnsi="Arial" w:cs="Browallia New"/>
                <w:sz w:val="20"/>
                <w:szCs w:val="25"/>
              </w:rPr>
              <w:t xml:space="preserve">UICC Company </w:t>
            </w:r>
            <w:proofErr w:type="gramStart"/>
            <w:r>
              <w:rPr>
                <w:rFonts w:ascii="Arial" w:eastAsia="Arial Unicode MS" w:hAnsi="Arial" w:cs="Browallia New"/>
                <w:sz w:val="20"/>
                <w:szCs w:val="25"/>
              </w:rPr>
              <w:t>Limited</w:t>
            </w:r>
            <w:r w:rsidR="00A644FC" w:rsidRPr="00A644FC">
              <w:rPr>
                <w:rFonts w:ascii="Arial" w:eastAsia="Arial Unicode MS" w:hAnsi="Arial" w:cs="Arial"/>
                <w:sz w:val="20"/>
                <w:szCs w:val="20"/>
                <w:vertAlign w:val="superscript"/>
              </w:rPr>
              <w:t>(</w:t>
            </w:r>
            <w:proofErr w:type="gramEnd"/>
            <w:r w:rsidR="00A644FC">
              <w:rPr>
                <w:rFonts w:ascii="Arial" w:eastAsia="Arial Unicode MS" w:hAnsi="Arial" w:cs="Arial"/>
                <w:sz w:val="20"/>
                <w:szCs w:val="20"/>
                <w:vertAlign w:val="superscript"/>
              </w:rPr>
              <w:t>2)</w:t>
            </w:r>
          </w:p>
        </w:tc>
        <w:tc>
          <w:tcPr>
            <w:tcW w:w="4320" w:type="dxa"/>
            <w:vAlign w:val="bottom"/>
          </w:tcPr>
          <w:p w:rsidR="00500B3E" w:rsidRPr="00744372" w:rsidRDefault="00A644FC" w:rsidP="00BC0079">
            <w:pPr>
              <w:pStyle w:val="block"/>
              <w:spacing w:after="0" w:line="340" w:lineRule="exact"/>
              <w:ind w:left="252" w:hanging="252"/>
              <w:rPr>
                <w:rFonts w:ascii="Arial" w:hAnsi="Arial" w:cs="Arial"/>
                <w:sz w:val="20"/>
                <w:szCs w:val="20"/>
              </w:rPr>
            </w:pPr>
            <w:r>
              <w:rPr>
                <w:rFonts w:ascii="Arial" w:hAnsi="Arial" w:cs="Arial"/>
                <w:sz w:val="20"/>
                <w:szCs w:val="20"/>
              </w:rPr>
              <w:t>Joint venture</w:t>
            </w:r>
            <w:r w:rsidR="00500B3E">
              <w:rPr>
                <w:rFonts w:ascii="Arial" w:hAnsi="Arial" w:cs="Arial"/>
                <w:sz w:val="20"/>
                <w:szCs w:val="20"/>
              </w:rPr>
              <w:t xml:space="preserve"> (Holding by subsidiary)</w:t>
            </w:r>
          </w:p>
        </w:tc>
      </w:tr>
      <w:tr w:rsidR="0089655E" w:rsidRPr="00744372" w:rsidTr="00CF3F56">
        <w:tc>
          <w:tcPr>
            <w:tcW w:w="4230" w:type="dxa"/>
          </w:tcPr>
          <w:p w:rsidR="0089655E" w:rsidRPr="00744372" w:rsidRDefault="0089655E" w:rsidP="00BC0079">
            <w:pPr>
              <w:tabs>
                <w:tab w:val="left" w:pos="720"/>
                <w:tab w:val="left" w:pos="2160"/>
                <w:tab w:val="left" w:pos="2880"/>
                <w:tab w:val="center" w:pos="4140"/>
                <w:tab w:val="center" w:pos="5040"/>
                <w:tab w:val="center" w:pos="5940"/>
                <w:tab w:val="center" w:pos="6840"/>
                <w:tab w:val="center" w:pos="8100"/>
              </w:tabs>
              <w:spacing w:line="340" w:lineRule="exact"/>
              <w:ind w:right="-54"/>
              <w:rPr>
                <w:rFonts w:ascii="Arial" w:eastAsia="Arial Unicode MS" w:hAnsi="Arial" w:cs="Arial"/>
                <w:sz w:val="20"/>
                <w:szCs w:val="20"/>
              </w:rPr>
            </w:pPr>
            <w:proofErr w:type="spellStart"/>
            <w:r w:rsidRPr="00744372">
              <w:rPr>
                <w:rFonts w:ascii="Arial" w:eastAsia="Arial Unicode MS" w:hAnsi="Arial" w:cs="Arial"/>
                <w:sz w:val="20"/>
                <w:szCs w:val="20"/>
              </w:rPr>
              <w:t>Interhides</w:t>
            </w:r>
            <w:proofErr w:type="spellEnd"/>
            <w:r w:rsidRPr="00744372">
              <w:rPr>
                <w:rFonts w:ascii="Arial" w:eastAsia="Arial Unicode MS" w:hAnsi="Arial" w:cs="Arial"/>
                <w:sz w:val="20"/>
                <w:szCs w:val="20"/>
              </w:rPr>
              <w:t xml:space="preserve"> Public Company Limited</w:t>
            </w:r>
          </w:p>
        </w:tc>
        <w:tc>
          <w:tcPr>
            <w:tcW w:w="4320" w:type="dxa"/>
            <w:vAlign w:val="bottom"/>
          </w:tcPr>
          <w:p w:rsidR="0089655E" w:rsidRPr="00744372" w:rsidRDefault="0089655E" w:rsidP="00BC0079">
            <w:pPr>
              <w:pStyle w:val="block"/>
              <w:spacing w:after="0" w:line="340" w:lineRule="exact"/>
              <w:ind w:left="252" w:hanging="252"/>
              <w:rPr>
                <w:rFonts w:ascii="Arial" w:hAnsi="Arial" w:cs="Arial"/>
                <w:sz w:val="20"/>
                <w:szCs w:val="20"/>
              </w:rPr>
            </w:pPr>
            <w:r w:rsidRPr="00744372">
              <w:rPr>
                <w:rFonts w:ascii="Arial" w:hAnsi="Arial" w:cs="Arial"/>
                <w:sz w:val="20"/>
                <w:szCs w:val="20"/>
              </w:rPr>
              <w:t xml:space="preserve">Shareholder and director </w:t>
            </w:r>
            <w:proofErr w:type="gramStart"/>
            <w:r w:rsidRPr="00744372">
              <w:rPr>
                <w:rFonts w:ascii="Arial" w:hAnsi="Arial" w:cs="Arial"/>
                <w:sz w:val="20"/>
                <w:szCs w:val="20"/>
              </w:rPr>
              <w:t>is</w:t>
            </w:r>
            <w:proofErr w:type="gramEnd"/>
            <w:r w:rsidRPr="00744372">
              <w:rPr>
                <w:rFonts w:ascii="Arial" w:hAnsi="Arial" w:cs="Arial"/>
                <w:sz w:val="20"/>
                <w:szCs w:val="20"/>
              </w:rPr>
              <w:t xml:space="preserve"> related to the</w:t>
            </w:r>
            <w:r w:rsidR="00B00C35" w:rsidRPr="00744372">
              <w:rPr>
                <w:rFonts w:ascii="Arial" w:hAnsi="Arial" w:cs="Arial"/>
                <w:sz w:val="20"/>
                <w:szCs w:val="20"/>
              </w:rPr>
              <w:t xml:space="preserve"> Company</w:t>
            </w:r>
            <w:r w:rsidR="007B5EF9" w:rsidRPr="00744372">
              <w:rPr>
                <w:rFonts w:ascii="Arial" w:hAnsi="Arial" w:cs="Arial"/>
                <w:sz w:val="20"/>
                <w:szCs w:val="20"/>
              </w:rPr>
              <w:t>’</w:t>
            </w:r>
            <w:r w:rsidR="00B00C35" w:rsidRPr="00744372">
              <w:rPr>
                <w:rFonts w:ascii="Arial" w:hAnsi="Arial" w:cs="Arial"/>
                <w:sz w:val="20"/>
                <w:szCs w:val="20"/>
              </w:rPr>
              <w:t>s management</w:t>
            </w:r>
            <w:r w:rsidRPr="00744372">
              <w:rPr>
                <w:rFonts w:ascii="Arial" w:hAnsi="Arial" w:cs="Arial"/>
                <w:sz w:val="20"/>
                <w:szCs w:val="20"/>
              </w:rPr>
              <w:t xml:space="preserve"> </w:t>
            </w:r>
          </w:p>
        </w:tc>
      </w:tr>
      <w:tr w:rsidR="00881220" w:rsidRPr="00744372" w:rsidTr="00E92395">
        <w:tc>
          <w:tcPr>
            <w:tcW w:w="4230" w:type="dxa"/>
          </w:tcPr>
          <w:p w:rsidR="00881220" w:rsidRPr="00744372" w:rsidRDefault="00881220" w:rsidP="00BC0079">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r w:rsidRPr="00744372">
              <w:rPr>
                <w:rFonts w:ascii="Arial" w:eastAsia="Arial Unicode MS" w:hAnsi="Arial" w:cs="Arial"/>
                <w:sz w:val="20"/>
                <w:szCs w:val="20"/>
              </w:rPr>
              <w:t>Related person</w:t>
            </w:r>
          </w:p>
        </w:tc>
        <w:tc>
          <w:tcPr>
            <w:tcW w:w="4320" w:type="dxa"/>
            <w:vAlign w:val="bottom"/>
          </w:tcPr>
          <w:p w:rsidR="00881220" w:rsidRPr="00744372" w:rsidRDefault="00445D51" w:rsidP="00BC0079">
            <w:pPr>
              <w:pStyle w:val="block"/>
              <w:spacing w:after="0" w:line="340" w:lineRule="exact"/>
              <w:ind w:left="252" w:hanging="252"/>
              <w:rPr>
                <w:rFonts w:ascii="Arial" w:hAnsi="Arial" w:cs="Arial"/>
                <w:sz w:val="20"/>
                <w:szCs w:val="20"/>
              </w:rPr>
            </w:pPr>
            <w:r w:rsidRPr="00744372">
              <w:rPr>
                <w:rFonts w:ascii="Arial" w:hAnsi="Arial" w:cs="Arial"/>
                <w:sz w:val="20"/>
                <w:szCs w:val="20"/>
              </w:rPr>
              <w:t>Director, e</w:t>
            </w:r>
            <w:r w:rsidR="007F60FB" w:rsidRPr="00744372">
              <w:rPr>
                <w:rFonts w:ascii="Arial" w:hAnsi="Arial" w:cs="Arial"/>
                <w:sz w:val="20"/>
                <w:szCs w:val="20"/>
              </w:rPr>
              <w:t>xecutive officer and related person with director and executive officer</w:t>
            </w:r>
          </w:p>
        </w:tc>
      </w:tr>
    </w:tbl>
    <w:p w:rsidR="00A644FC" w:rsidRDefault="00A644FC" w:rsidP="00A644FC">
      <w:pPr>
        <w:pStyle w:val="BodyTextIndent2"/>
        <w:tabs>
          <w:tab w:val="clear" w:pos="900"/>
        </w:tabs>
        <w:spacing w:before="80" w:after="0"/>
        <w:ind w:left="900" w:hanging="353"/>
        <w:rPr>
          <w:rFonts w:ascii="Arial" w:hAnsi="Arial" w:cs="Arial"/>
          <w:sz w:val="20"/>
          <w:szCs w:val="20"/>
        </w:rPr>
      </w:pPr>
      <w:r w:rsidRPr="00A644FC">
        <w:rPr>
          <w:rFonts w:ascii="Arial" w:eastAsia="Arial Unicode MS" w:hAnsi="Arial" w:cs="Arial"/>
          <w:sz w:val="20"/>
          <w:szCs w:val="20"/>
          <w:vertAlign w:val="superscript"/>
        </w:rPr>
        <w:t>(1)</w:t>
      </w:r>
      <w:r>
        <w:rPr>
          <w:rFonts w:ascii="Arial" w:eastAsia="Arial Unicode MS" w:hAnsi="Arial" w:cs="Arial"/>
          <w:sz w:val="20"/>
          <w:szCs w:val="20"/>
          <w:vertAlign w:val="superscript"/>
        </w:rPr>
        <w:tab/>
      </w:r>
      <w:r w:rsidRPr="00A644FC">
        <w:rPr>
          <w:rFonts w:ascii="Arial" w:hAnsi="Arial" w:cs="Arial"/>
          <w:sz w:val="20"/>
          <w:szCs w:val="20"/>
        </w:rPr>
        <w:t>Registered the dissolution with the Ministry of Commerce on 3 October 2018</w:t>
      </w:r>
      <w:r w:rsidR="008E45AB">
        <w:rPr>
          <w:rFonts w:ascii="Arial" w:hAnsi="Arial" w:cs="Arial"/>
          <w:sz w:val="20"/>
          <w:szCs w:val="20"/>
        </w:rPr>
        <w:t xml:space="preserve"> and liquidation.</w:t>
      </w:r>
    </w:p>
    <w:p w:rsidR="00A644FC" w:rsidRDefault="00A644FC" w:rsidP="00A644FC">
      <w:pPr>
        <w:pStyle w:val="BodyTextIndent2"/>
        <w:tabs>
          <w:tab w:val="clear" w:pos="900"/>
        </w:tabs>
        <w:spacing w:before="0" w:after="0"/>
        <w:ind w:hanging="360"/>
        <w:rPr>
          <w:rFonts w:ascii="Arial" w:hAnsi="Arial" w:cs="Arial"/>
          <w:sz w:val="20"/>
          <w:szCs w:val="20"/>
        </w:rPr>
      </w:pPr>
      <w:r w:rsidRPr="00A644FC">
        <w:rPr>
          <w:rFonts w:ascii="Arial" w:eastAsia="Arial Unicode MS" w:hAnsi="Arial" w:cs="Arial"/>
          <w:sz w:val="20"/>
          <w:szCs w:val="20"/>
          <w:vertAlign w:val="superscript"/>
        </w:rPr>
        <w:t>(</w:t>
      </w:r>
      <w:r>
        <w:rPr>
          <w:rFonts w:ascii="Arial" w:eastAsia="Arial Unicode MS" w:hAnsi="Arial" w:cs="Arial"/>
          <w:sz w:val="20"/>
          <w:szCs w:val="20"/>
          <w:vertAlign w:val="superscript"/>
        </w:rPr>
        <w:t>2</w:t>
      </w:r>
      <w:r w:rsidRPr="00A644FC">
        <w:rPr>
          <w:rFonts w:ascii="Arial" w:eastAsia="Arial Unicode MS" w:hAnsi="Arial" w:cs="Arial"/>
          <w:sz w:val="20"/>
          <w:szCs w:val="20"/>
          <w:vertAlign w:val="superscript"/>
        </w:rPr>
        <w:t>)</w:t>
      </w:r>
      <w:r>
        <w:rPr>
          <w:rFonts w:ascii="Arial" w:eastAsia="Arial Unicode MS" w:hAnsi="Arial" w:cs="Arial"/>
          <w:sz w:val="20"/>
          <w:szCs w:val="20"/>
          <w:vertAlign w:val="superscript"/>
        </w:rPr>
        <w:tab/>
      </w:r>
      <w:r>
        <w:rPr>
          <w:rFonts w:ascii="Arial" w:hAnsi="Arial" w:cs="Arial"/>
          <w:sz w:val="20"/>
          <w:szCs w:val="20"/>
        </w:rPr>
        <w:t>Being a joint venture on 5 April 2019</w:t>
      </w:r>
      <w:r w:rsidRPr="00A644FC">
        <w:rPr>
          <w:rFonts w:ascii="Arial" w:hAnsi="Arial" w:cs="Arial"/>
          <w:sz w:val="20"/>
          <w:szCs w:val="20"/>
        </w:rPr>
        <w:t>.</w:t>
      </w:r>
    </w:p>
    <w:p w:rsidR="00D916A1" w:rsidRPr="00744372" w:rsidRDefault="00ED3E98" w:rsidP="00B00C35">
      <w:pPr>
        <w:pStyle w:val="BodyTextIndent2"/>
        <w:spacing w:before="80" w:after="0"/>
        <w:ind w:left="547" w:firstLine="0"/>
        <w:rPr>
          <w:rFonts w:ascii="Arial" w:hAnsi="Arial"/>
          <w:sz w:val="22"/>
          <w:szCs w:val="22"/>
        </w:rPr>
      </w:pPr>
      <w:r w:rsidRPr="00744372">
        <w:rPr>
          <w:rFonts w:ascii="Arial" w:hAnsi="Arial"/>
          <w:sz w:val="22"/>
          <w:szCs w:val="22"/>
        </w:rPr>
        <w:lastRenderedPageBreak/>
        <w:t xml:space="preserve">During the years, the </w:t>
      </w:r>
      <w:r w:rsidR="00CB4C58">
        <w:rPr>
          <w:rFonts w:ascii="Arial" w:hAnsi="Arial"/>
          <w:sz w:val="22"/>
          <w:szCs w:val="22"/>
        </w:rPr>
        <w:t>Group</w:t>
      </w:r>
      <w:r w:rsidRPr="00744372">
        <w:rPr>
          <w:rFonts w:ascii="Arial" w:hAnsi="Arial"/>
          <w:sz w:val="22"/>
          <w:szCs w:val="22"/>
        </w:rPr>
        <w:t xml:space="preserve"> had significant business transactions with related parties. Such transactions, which are </w:t>
      </w:r>
      <w:r w:rsidR="007234E6" w:rsidRPr="00744372">
        <w:rPr>
          <w:rFonts w:ascii="Arial" w:hAnsi="Arial"/>
          <w:sz w:val="22"/>
          <w:szCs w:val="22"/>
        </w:rPr>
        <w:t>s</w:t>
      </w:r>
      <w:r w:rsidR="00CF3F56" w:rsidRPr="00744372">
        <w:rPr>
          <w:rFonts w:ascii="Arial" w:hAnsi="Arial"/>
          <w:sz w:val="22"/>
          <w:szCs w:val="22"/>
        </w:rPr>
        <w:t>ummarized</w:t>
      </w:r>
      <w:r w:rsidRPr="00744372">
        <w:rPr>
          <w:rFonts w:ascii="Arial" w:hAnsi="Arial"/>
          <w:sz w:val="22"/>
          <w:szCs w:val="22"/>
        </w:rPr>
        <w:t xml:space="preserve"> below, arose in the ordinary course of business and were concluded on commercial terms and bases agreed upon between the</w:t>
      </w:r>
      <w:r w:rsidR="005B45B2">
        <w:rPr>
          <w:rFonts w:ascii="Arial" w:hAnsi="Arial"/>
          <w:sz w:val="22"/>
          <w:szCs w:val="22"/>
        </w:rPr>
        <w:t xml:space="preserve"> </w:t>
      </w:r>
      <w:r w:rsidRPr="00744372">
        <w:rPr>
          <w:rFonts w:ascii="Arial" w:hAnsi="Arial"/>
          <w:sz w:val="22"/>
          <w:szCs w:val="22"/>
        </w:rPr>
        <w:t>Company</w:t>
      </w:r>
      <w:r w:rsidR="009E75A6">
        <w:rPr>
          <w:rFonts w:ascii="Arial" w:hAnsi="Arial"/>
          <w:sz w:val="22"/>
          <w:szCs w:val="22"/>
        </w:rPr>
        <w:t xml:space="preserve"> </w:t>
      </w:r>
      <w:r w:rsidR="005B45B2">
        <w:rPr>
          <w:rFonts w:ascii="Arial" w:hAnsi="Arial"/>
          <w:sz w:val="22"/>
          <w:szCs w:val="22"/>
        </w:rPr>
        <w:t>and those related parties.</w:t>
      </w:r>
    </w:p>
    <w:p w:rsidR="00ED3E98" w:rsidRPr="00744372" w:rsidRDefault="00BC0079" w:rsidP="00F11646">
      <w:pPr>
        <w:tabs>
          <w:tab w:val="left" w:pos="2160"/>
          <w:tab w:val="right" w:pos="6380"/>
          <w:tab w:val="right" w:pos="8640"/>
        </w:tabs>
        <w:spacing w:line="320" w:lineRule="exact"/>
        <w:ind w:left="360" w:hanging="360"/>
        <w:jc w:val="right"/>
        <w:rPr>
          <w:rFonts w:ascii="Arial" w:eastAsia="Arial Unicode MS" w:hAnsi="Arial" w:cs="Arial"/>
          <w:sz w:val="16"/>
          <w:szCs w:val="16"/>
        </w:rPr>
      </w:pPr>
      <w:r w:rsidRPr="00744372">
        <w:rPr>
          <w:rFonts w:ascii="Arial" w:eastAsia="Arial Unicode MS" w:hAnsi="Arial" w:cs="Arial"/>
          <w:sz w:val="16"/>
          <w:szCs w:val="16"/>
        </w:rPr>
        <w:t xml:space="preserve"> </w:t>
      </w:r>
      <w:r w:rsidR="00ED3E98" w:rsidRPr="00744372">
        <w:rPr>
          <w:rFonts w:ascii="Arial" w:eastAsia="Arial Unicode MS" w:hAnsi="Arial" w:cs="Arial"/>
          <w:sz w:val="16"/>
          <w:szCs w:val="16"/>
        </w:rPr>
        <w:t>(Unit: Million Baht)</w:t>
      </w:r>
    </w:p>
    <w:tbl>
      <w:tblPr>
        <w:tblW w:w="8550" w:type="dxa"/>
        <w:tblInd w:w="558" w:type="dxa"/>
        <w:tblLayout w:type="fixed"/>
        <w:tblLook w:val="0000" w:firstRow="0" w:lastRow="0" w:firstColumn="0" w:lastColumn="0" w:noHBand="0" w:noVBand="0"/>
      </w:tblPr>
      <w:tblGrid>
        <w:gridCol w:w="2070"/>
        <w:gridCol w:w="982"/>
        <w:gridCol w:w="982"/>
        <w:gridCol w:w="1036"/>
        <w:gridCol w:w="982"/>
        <w:gridCol w:w="2498"/>
      </w:tblGrid>
      <w:tr w:rsidR="00ED3E98" w:rsidRPr="00744372" w:rsidTr="002879C4">
        <w:tc>
          <w:tcPr>
            <w:tcW w:w="2070" w:type="dxa"/>
          </w:tcPr>
          <w:p w:rsidR="00ED3E98" w:rsidRPr="00744372" w:rsidRDefault="00ED3E98"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4" w:type="dxa"/>
            <w:gridSpan w:val="2"/>
          </w:tcPr>
          <w:p w:rsidR="00ED3E98" w:rsidRPr="00744372" w:rsidRDefault="00ED3E98" w:rsidP="008E45A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744372">
              <w:rPr>
                <w:rFonts w:ascii="Arial" w:eastAsia="Arial Unicode MS" w:hAnsi="Arial" w:cs="Arial"/>
                <w:sz w:val="16"/>
                <w:szCs w:val="16"/>
              </w:rPr>
              <w:t xml:space="preserve">Consolidated </w:t>
            </w:r>
          </w:p>
        </w:tc>
        <w:tc>
          <w:tcPr>
            <w:tcW w:w="2018" w:type="dxa"/>
            <w:gridSpan w:val="2"/>
          </w:tcPr>
          <w:p w:rsidR="00ED3E98" w:rsidRPr="00744372" w:rsidRDefault="00ED3E98" w:rsidP="008E45AB">
            <w:pPr>
              <w:tabs>
                <w:tab w:val="left" w:pos="720"/>
                <w:tab w:val="left" w:pos="2160"/>
                <w:tab w:val="left" w:pos="2880"/>
                <w:tab w:val="center" w:pos="4140"/>
                <w:tab w:val="center" w:pos="5040"/>
                <w:tab w:val="center" w:pos="5940"/>
                <w:tab w:val="center" w:pos="6840"/>
                <w:tab w:val="center" w:pos="8100"/>
              </w:tabs>
              <w:spacing w:line="300" w:lineRule="exact"/>
              <w:ind w:left="-117" w:right="-115"/>
              <w:jc w:val="center"/>
              <w:rPr>
                <w:rFonts w:ascii="Arial" w:eastAsia="Arial Unicode MS" w:hAnsi="Arial" w:cs="Arial"/>
                <w:sz w:val="16"/>
                <w:szCs w:val="16"/>
              </w:rPr>
            </w:pPr>
            <w:r w:rsidRPr="00744372">
              <w:rPr>
                <w:rFonts w:ascii="Arial" w:eastAsia="Arial Unicode MS" w:hAnsi="Arial" w:cs="Arial"/>
                <w:sz w:val="16"/>
                <w:szCs w:val="16"/>
              </w:rPr>
              <w:t xml:space="preserve">Separate </w:t>
            </w:r>
          </w:p>
        </w:tc>
        <w:tc>
          <w:tcPr>
            <w:tcW w:w="2498" w:type="dxa"/>
          </w:tcPr>
          <w:p w:rsidR="00ED3E98" w:rsidRPr="00744372" w:rsidRDefault="00ED3E98" w:rsidP="008E45A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p>
        </w:tc>
      </w:tr>
      <w:tr w:rsidR="00ED3E98" w:rsidRPr="00744372" w:rsidTr="002879C4">
        <w:tc>
          <w:tcPr>
            <w:tcW w:w="2070" w:type="dxa"/>
          </w:tcPr>
          <w:p w:rsidR="00ED3E98" w:rsidRPr="00744372" w:rsidRDefault="00ED3E98"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4" w:type="dxa"/>
            <w:gridSpan w:val="2"/>
          </w:tcPr>
          <w:p w:rsidR="00ED3E98" w:rsidRPr="00744372" w:rsidRDefault="00ED3E98" w:rsidP="008E45AB">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744372">
              <w:rPr>
                <w:rFonts w:ascii="Arial" w:eastAsia="Arial Unicode MS" w:hAnsi="Arial" w:cs="Arial"/>
                <w:sz w:val="16"/>
                <w:szCs w:val="16"/>
              </w:rPr>
              <w:t>financial statements</w:t>
            </w:r>
          </w:p>
        </w:tc>
        <w:tc>
          <w:tcPr>
            <w:tcW w:w="2018" w:type="dxa"/>
            <w:gridSpan w:val="2"/>
          </w:tcPr>
          <w:p w:rsidR="00ED3E98" w:rsidRPr="00744372" w:rsidRDefault="00ED3E98" w:rsidP="008E45AB">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ind w:left="-117" w:right="-115"/>
              <w:jc w:val="center"/>
              <w:rPr>
                <w:rFonts w:ascii="Arial" w:eastAsia="Arial Unicode MS" w:hAnsi="Arial" w:cs="Arial"/>
                <w:sz w:val="16"/>
                <w:szCs w:val="16"/>
              </w:rPr>
            </w:pPr>
            <w:r w:rsidRPr="00744372">
              <w:rPr>
                <w:rFonts w:ascii="Arial" w:eastAsia="Arial Unicode MS" w:hAnsi="Arial" w:cs="Arial"/>
                <w:sz w:val="16"/>
                <w:szCs w:val="16"/>
              </w:rPr>
              <w:t>financial statements</w:t>
            </w:r>
          </w:p>
        </w:tc>
        <w:tc>
          <w:tcPr>
            <w:tcW w:w="2498" w:type="dxa"/>
          </w:tcPr>
          <w:p w:rsidR="00ED3E98" w:rsidRPr="00744372" w:rsidRDefault="00ED3E98" w:rsidP="008E45A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744372">
              <w:rPr>
                <w:rFonts w:ascii="Arial" w:eastAsia="Arial Unicode MS" w:hAnsi="Arial" w:cs="Arial"/>
                <w:sz w:val="16"/>
                <w:szCs w:val="16"/>
              </w:rPr>
              <w:t>Transfer pricing policy</w:t>
            </w:r>
          </w:p>
        </w:tc>
      </w:tr>
      <w:tr w:rsidR="00F15050" w:rsidRPr="00744372" w:rsidTr="002879C4">
        <w:tc>
          <w:tcPr>
            <w:tcW w:w="2070" w:type="dxa"/>
          </w:tcPr>
          <w:p w:rsidR="00F15050" w:rsidRPr="00744372" w:rsidRDefault="00F15050"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2" w:type="dxa"/>
          </w:tcPr>
          <w:p w:rsidR="00F15050" w:rsidRPr="00744372" w:rsidRDefault="009B4BCA" w:rsidP="008E45A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982" w:type="dxa"/>
          </w:tcPr>
          <w:p w:rsidR="00F15050" w:rsidRPr="00744372" w:rsidRDefault="009B4BCA" w:rsidP="008E45A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1036" w:type="dxa"/>
          </w:tcPr>
          <w:p w:rsidR="00F15050" w:rsidRPr="00744372" w:rsidRDefault="009B4BCA" w:rsidP="008E45A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982" w:type="dxa"/>
          </w:tcPr>
          <w:p w:rsidR="00F15050" w:rsidRPr="00744372" w:rsidRDefault="009B4BCA" w:rsidP="008E45A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2498" w:type="dxa"/>
          </w:tcPr>
          <w:p w:rsidR="00F15050" w:rsidRPr="00744372" w:rsidRDefault="00F15050"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F15050" w:rsidRPr="00744372" w:rsidTr="002879C4">
        <w:tc>
          <w:tcPr>
            <w:tcW w:w="3052" w:type="dxa"/>
            <w:gridSpan w:val="2"/>
          </w:tcPr>
          <w:p w:rsidR="00F15050" w:rsidRPr="00744372" w:rsidRDefault="00F15050"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r w:rsidRPr="00744372">
              <w:rPr>
                <w:rFonts w:ascii="Arial" w:eastAsia="Arial Unicode MS" w:hAnsi="Arial" w:cs="Arial"/>
                <w:sz w:val="16"/>
                <w:szCs w:val="16"/>
                <w:u w:val="single"/>
              </w:rPr>
              <w:t>Transactions with subsidiaries</w:t>
            </w:r>
          </w:p>
        </w:tc>
        <w:tc>
          <w:tcPr>
            <w:tcW w:w="982" w:type="dxa"/>
          </w:tcPr>
          <w:p w:rsidR="00F15050" w:rsidRPr="00744372" w:rsidRDefault="00F15050"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c>
          <w:tcPr>
            <w:tcW w:w="1036" w:type="dxa"/>
          </w:tcPr>
          <w:p w:rsidR="00F15050" w:rsidRPr="00744372" w:rsidRDefault="00F15050"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c>
          <w:tcPr>
            <w:tcW w:w="982" w:type="dxa"/>
          </w:tcPr>
          <w:p w:rsidR="00F15050" w:rsidRPr="00744372" w:rsidRDefault="00F15050"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c>
          <w:tcPr>
            <w:tcW w:w="2498" w:type="dxa"/>
          </w:tcPr>
          <w:p w:rsidR="00F15050" w:rsidRPr="00744372" w:rsidRDefault="00F15050"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F15050" w:rsidRPr="00744372" w:rsidTr="002879C4">
        <w:tc>
          <w:tcPr>
            <w:tcW w:w="5070" w:type="dxa"/>
            <w:gridSpan w:val="4"/>
          </w:tcPr>
          <w:p w:rsidR="00F15050" w:rsidRPr="00744372" w:rsidRDefault="00F15050" w:rsidP="008E45AB">
            <w:pPr>
              <w:tabs>
                <w:tab w:val="center" w:pos="6840"/>
                <w:tab w:val="center" w:pos="8100"/>
              </w:tabs>
              <w:spacing w:line="300" w:lineRule="exact"/>
              <w:rPr>
                <w:rFonts w:ascii="Arial" w:eastAsia="Arial Unicode MS" w:hAnsi="Arial" w:cs="Arial"/>
                <w:sz w:val="16"/>
                <w:szCs w:val="16"/>
              </w:rPr>
            </w:pPr>
            <w:r w:rsidRPr="00744372">
              <w:rPr>
                <w:rFonts w:ascii="Arial" w:eastAsia="Arial Unicode MS" w:hAnsi="Arial" w:cs="Arial"/>
                <w:sz w:val="16"/>
                <w:szCs w:val="16"/>
              </w:rPr>
              <w:t>(Eliminated from the consolidated financial statements)</w:t>
            </w:r>
          </w:p>
        </w:tc>
        <w:tc>
          <w:tcPr>
            <w:tcW w:w="982" w:type="dxa"/>
          </w:tcPr>
          <w:p w:rsidR="00F15050" w:rsidRPr="00744372" w:rsidRDefault="00F15050" w:rsidP="008E45AB">
            <w:pPr>
              <w:tabs>
                <w:tab w:val="center" w:pos="6840"/>
                <w:tab w:val="center" w:pos="8100"/>
              </w:tabs>
              <w:spacing w:line="300" w:lineRule="exact"/>
              <w:jc w:val="right"/>
              <w:rPr>
                <w:rFonts w:ascii="Arial" w:eastAsia="Arial Unicode MS" w:hAnsi="Arial" w:cs="Arial"/>
                <w:sz w:val="16"/>
                <w:szCs w:val="16"/>
              </w:rPr>
            </w:pPr>
          </w:p>
        </w:tc>
        <w:tc>
          <w:tcPr>
            <w:tcW w:w="2498" w:type="dxa"/>
          </w:tcPr>
          <w:p w:rsidR="00F15050" w:rsidRPr="00744372" w:rsidRDefault="00F15050"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1C7DE6" w:rsidRPr="00744372" w:rsidTr="002879C4">
        <w:tc>
          <w:tcPr>
            <w:tcW w:w="2070" w:type="dxa"/>
          </w:tcPr>
          <w:p w:rsidR="001C7DE6" w:rsidRPr="00744372" w:rsidRDefault="001C7DE6"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sidRPr="00744372">
              <w:rPr>
                <w:rFonts w:ascii="Arial" w:eastAsia="Arial Unicode MS" w:hAnsi="Arial" w:cs="Arial"/>
                <w:sz w:val="16"/>
                <w:szCs w:val="16"/>
              </w:rPr>
              <w:t>Sales of goods</w:t>
            </w:r>
          </w:p>
        </w:tc>
        <w:tc>
          <w:tcPr>
            <w:tcW w:w="982" w:type="dxa"/>
          </w:tcPr>
          <w:p w:rsidR="001C7DE6" w:rsidRPr="001C7DE6" w:rsidRDefault="001C7DE6" w:rsidP="008E45AB">
            <w:pPr>
              <w:tabs>
                <w:tab w:val="decimal" w:pos="612"/>
              </w:tabs>
              <w:spacing w:line="300" w:lineRule="exact"/>
              <w:jc w:val="thaiDistribute"/>
              <w:rPr>
                <w:rFonts w:ascii="Arial" w:eastAsia="Arial Unicode MS" w:hAnsi="Arial" w:cs="Arial"/>
                <w:sz w:val="16"/>
                <w:szCs w:val="16"/>
              </w:rPr>
            </w:pPr>
            <w:r w:rsidRPr="001C7DE6">
              <w:rPr>
                <w:rFonts w:ascii="Arial" w:eastAsia="Arial Unicode MS" w:hAnsi="Arial" w:cs="Arial"/>
                <w:sz w:val="16"/>
                <w:szCs w:val="16"/>
              </w:rPr>
              <w:t>-</w:t>
            </w:r>
          </w:p>
        </w:tc>
        <w:tc>
          <w:tcPr>
            <w:tcW w:w="982" w:type="dxa"/>
          </w:tcPr>
          <w:p w:rsidR="001C7DE6" w:rsidRPr="001C7DE6" w:rsidRDefault="001C7DE6" w:rsidP="008E45AB">
            <w:pPr>
              <w:tabs>
                <w:tab w:val="decimal" w:pos="612"/>
              </w:tabs>
              <w:spacing w:line="300" w:lineRule="exact"/>
              <w:jc w:val="thaiDistribute"/>
              <w:rPr>
                <w:rFonts w:ascii="Arial" w:eastAsia="Arial Unicode MS" w:hAnsi="Arial" w:cs="Arial"/>
                <w:sz w:val="16"/>
                <w:szCs w:val="16"/>
              </w:rPr>
            </w:pPr>
            <w:r w:rsidRPr="001C7DE6">
              <w:rPr>
                <w:rFonts w:ascii="Arial" w:eastAsia="Arial Unicode MS" w:hAnsi="Arial" w:cs="Arial"/>
                <w:sz w:val="16"/>
                <w:szCs w:val="16"/>
              </w:rPr>
              <w:t>-</w:t>
            </w:r>
          </w:p>
        </w:tc>
        <w:tc>
          <w:tcPr>
            <w:tcW w:w="1036" w:type="dxa"/>
          </w:tcPr>
          <w:p w:rsidR="001C7DE6" w:rsidRPr="001C7DE6" w:rsidRDefault="001C7DE6" w:rsidP="008E45AB">
            <w:pPr>
              <w:tabs>
                <w:tab w:val="decimal" w:pos="612"/>
              </w:tabs>
              <w:spacing w:line="300" w:lineRule="exact"/>
              <w:jc w:val="thaiDistribute"/>
              <w:rPr>
                <w:rFonts w:ascii="Arial" w:eastAsia="Arial Unicode MS" w:hAnsi="Arial" w:cs="Arial"/>
                <w:sz w:val="16"/>
                <w:szCs w:val="16"/>
              </w:rPr>
            </w:pPr>
            <w:r w:rsidRPr="001C7DE6">
              <w:rPr>
                <w:rFonts w:ascii="Arial" w:eastAsia="Arial Unicode MS" w:hAnsi="Arial" w:cs="Arial"/>
                <w:sz w:val="16"/>
                <w:szCs w:val="16"/>
              </w:rPr>
              <w:t>1.2</w:t>
            </w:r>
          </w:p>
        </w:tc>
        <w:tc>
          <w:tcPr>
            <w:tcW w:w="982" w:type="dxa"/>
          </w:tcPr>
          <w:p w:rsidR="001C7DE6" w:rsidRPr="001C7DE6" w:rsidRDefault="001C7DE6" w:rsidP="008E45AB">
            <w:pPr>
              <w:tabs>
                <w:tab w:val="decimal" w:pos="612"/>
              </w:tabs>
              <w:spacing w:line="300" w:lineRule="exact"/>
              <w:jc w:val="thaiDistribute"/>
              <w:rPr>
                <w:rFonts w:ascii="Arial" w:eastAsia="Arial Unicode MS" w:hAnsi="Arial" w:cs="Arial"/>
                <w:sz w:val="16"/>
                <w:szCs w:val="16"/>
              </w:rPr>
            </w:pPr>
            <w:r w:rsidRPr="001C7DE6">
              <w:rPr>
                <w:rFonts w:ascii="Arial" w:eastAsia="Arial Unicode MS" w:hAnsi="Arial" w:cs="Arial"/>
                <w:sz w:val="16"/>
                <w:szCs w:val="16"/>
              </w:rPr>
              <w:t>4.5</w:t>
            </w:r>
          </w:p>
        </w:tc>
        <w:tc>
          <w:tcPr>
            <w:tcW w:w="2498" w:type="dxa"/>
          </w:tcPr>
          <w:p w:rsidR="001C7DE6" w:rsidRPr="00744372" w:rsidRDefault="001C7DE6" w:rsidP="008E45AB">
            <w:pPr>
              <w:tabs>
                <w:tab w:val="left" w:pos="720"/>
                <w:tab w:val="left" w:pos="2160"/>
                <w:tab w:val="left" w:pos="2880"/>
                <w:tab w:val="center" w:pos="4140"/>
                <w:tab w:val="center" w:pos="5040"/>
                <w:tab w:val="center" w:pos="5940"/>
                <w:tab w:val="center" w:pos="6840"/>
                <w:tab w:val="center" w:pos="8100"/>
              </w:tabs>
              <w:spacing w:line="300" w:lineRule="exact"/>
              <w:ind w:left="144" w:right="-115" w:hanging="144"/>
              <w:rPr>
                <w:rFonts w:ascii="Arial" w:eastAsia="Arial Unicode MS" w:hAnsi="Arial" w:cs="Arial"/>
                <w:sz w:val="16"/>
                <w:szCs w:val="16"/>
              </w:rPr>
            </w:pPr>
            <w:r w:rsidRPr="00744372">
              <w:rPr>
                <w:rFonts w:ascii="Arial" w:eastAsia="Arial Unicode MS" w:hAnsi="Arial" w:cs="Arial"/>
                <w:sz w:val="16"/>
                <w:szCs w:val="16"/>
              </w:rPr>
              <w:t>Close to market price</w:t>
            </w:r>
          </w:p>
        </w:tc>
      </w:tr>
      <w:tr w:rsidR="001C7DE6" w:rsidRPr="00744372" w:rsidTr="002879C4">
        <w:tc>
          <w:tcPr>
            <w:tcW w:w="2070" w:type="dxa"/>
          </w:tcPr>
          <w:p w:rsidR="001C7DE6" w:rsidRPr="00744372" w:rsidRDefault="001C7DE6"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sidRPr="00744372">
              <w:rPr>
                <w:rFonts w:ascii="Arial" w:eastAsia="Arial Unicode MS" w:hAnsi="Arial" w:cs="Arial"/>
                <w:sz w:val="16"/>
                <w:szCs w:val="16"/>
              </w:rPr>
              <w:t>Services income</w:t>
            </w:r>
          </w:p>
        </w:tc>
        <w:tc>
          <w:tcPr>
            <w:tcW w:w="982" w:type="dxa"/>
          </w:tcPr>
          <w:p w:rsidR="001C7DE6" w:rsidRPr="001C7DE6" w:rsidRDefault="001C7DE6" w:rsidP="008E45AB">
            <w:pPr>
              <w:tabs>
                <w:tab w:val="decimal" w:pos="612"/>
              </w:tabs>
              <w:spacing w:line="300" w:lineRule="exact"/>
              <w:jc w:val="thaiDistribute"/>
              <w:rPr>
                <w:rFonts w:ascii="Arial" w:eastAsia="Arial Unicode MS" w:hAnsi="Arial" w:cs="Arial"/>
                <w:sz w:val="16"/>
                <w:szCs w:val="16"/>
              </w:rPr>
            </w:pPr>
            <w:r w:rsidRPr="001C7DE6">
              <w:rPr>
                <w:rFonts w:ascii="Arial" w:eastAsia="Arial Unicode MS" w:hAnsi="Arial" w:cs="Arial"/>
                <w:sz w:val="16"/>
                <w:szCs w:val="16"/>
              </w:rPr>
              <w:t>-</w:t>
            </w:r>
          </w:p>
        </w:tc>
        <w:tc>
          <w:tcPr>
            <w:tcW w:w="982" w:type="dxa"/>
          </w:tcPr>
          <w:p w:rsidR="001C7DE6" w:rsidRPr="001C7DE6" w:rsidRDefault="001C7DE6" w:rsidP="008E45AB">
            <w:pPr>
              <w:tabs>
                <w:tab w:val="decimal" w:pos="612"/>
              </w:tabs>
              <w:spacing w:line="300" w:lineRule="exact"/>
              <w:jc w:val="thaiDistribute"/>
              <w:rPr>
                <w:rFonts w:ascii="Arial" w:eastAsia="Arial Unicode MS" w:hAnsi="Arial" w:cs="Arial"/>
                <w:sz w:val="16"/>
                <w:szCs w:val="16"/>
              </w:rPr>
            </w:pPr>
            <w:r w:rsidRPr="001C7DE6">
              <w:rPr>
                <w:rFonts w:ascii="Arial" w:eastAsia="Arial Unicode MS" w:hAnsi="Arial" w:cs="Arial"/>
                <w:sz w:val="16"/>
                <w:szCs w:val="16"/>
              </w:rPr>
              <w:t>-</w:t>
            </w:r>
          </w:p>
        </w:tc>
        <w:tc>
          <w:tcPr>
            <w:tcW w:w="1036" w:type="dxa"/>
          </w:tcPr>
          <w:p w:rsidR="001C7DE6" w:rsidRPr="001C7DE6" w:rsidRDefault="001C7DE6" w:rsidP="008E45AB">
            <w:pPr>
              <w:tabs>
                <w:tab w:val="decimal" w:pos="612"/>
              </w:tabs>
              <w:spacing w:line="300" w:lineRule="exact"/>
              <w:jc w:val="thaiDistribute"/>
              <w:rPr>
                <w:rFonts w:ascii="Arial" w:eastAsia="Arial Unicode MS" w:hAnsi="Arial" w:cs="Arial"/>
                <w:sz w:val="16"/>
                <w:szCs w:val="16"/>
              </w:rPr>
            </w:pPr>
            <w:r w:rsidRPr="001C7DE6">
              <w:rPr>
                <w:rFonts w:ascii="Arial" w:eastAsia="Arial Unicode MS" w:hAnsi="Arial" w:cs="Arial"/>
                <w:sz w:val="16"/>
                <w:szCs w:val="16"/>
              </w:rPr>
              <w:t>3.3</w:t>
            </w:r>
          </w:p>
        </w:tc>
        <w:tc>
          <w:tcPr>
            <w:tcW w:w="982" w:type="dxa"/>
          </w:tcPr>
          <w:p w:rsidR="001C7DE6" w:rsidRPr="001C7DE6" w:rsidRDefault="001C7DE6" w:rsidP="008E45AB">
            <w:pPr>
              <w:tabs>
                <w:tab w:val="decimal" w:pos="612"/>
              </w:tabs>
              <w:spacing w:line="300" w:lineRule="exact"/>
              <w:jc w:val="thaiDistribute"/>
              <w:rPr>
                <w:rFonts w:ascii="Arial" w:eastAsia="Arial Unicode MS" w:hAnsi="Arial" w:cs="Arial"/>
                <w:sz w:val="16"/>
                <w:szCs w:val="16"/>
              </w:rPr>
            </w:pPr>
            <w:r w:rsidRPr="001C7DE6">
              <w:rPr>
                <w:rFonts w:ascii="Arial" w:eastAsia="Arial Unicode MS" w:hAnsi="Arial" w:cs="Arial"/>
                <w:sz w:val="16"/>
                <w:szCs w:val="16"/>
              </w:rPr>
              <w:t>4.2</w:t>
            </w:r>
          </w:p>
        </w:tc>
        <w:tc>
          <w:tcPr>
            <w:tcW w:w="2498" w:type="dxa"/>
          </w:tcPr>
          <w:p w:rsidR="001C7DE6" w:rsidRPr="00744372" w:rsidRDefault="001C7DE6" w:rsidP="008E45AB">
            <w:pPr>
              <w:tabs>
                <w:tab w:val="left" w:pos="720"/>
                <w:tab w:val="left" w:pos="2160"/>
                <w:tab w:val="left" w:pos="2880"/>
                <w:tab w:val="center" w:pos="4140"/>
                <w:tab w:val="center" w:pos="5040"/>
                <w:tab w:val="center" w:pos="5940"/>
                <w:tab w:val="center" w:pos="6840"/>
                <w:tab w:val="center" w:pos="8100"/>
              </w:tabs>
              <w:spacing w:line="300" w:lineRule="exact"/>
              <w:ind w:left="140" w:right="-108" w:hanging="140"/>
              <w:rPr>
                <w:rFonts w:ascii="Arial" w:eastAsia="Arial Unicode MS" w:hAnsi="Arial" w:cs="Arial"/>
                <w:sz w:val="16"/>
                <w:szCs w:val="16"/>
              </w:rPr>
            </w:pPr>
            <w:r w:rsidRPr="00744372">
              <w:rPr>
                <w:rFonts w:ascii="Arial" w:eastAsia="Arial Unicode MS" w:hAnsi="Arial" w:cs="Arial"/>
                <w:sz w:val="16"/>
                <w:szCs w:val="16"/>
              </w:rPr>
              <w:t>Contract price</w:t>
            </w:r>
          </w:p>
        </w:tc>
      </w:tr>
      <w:tr w:rsidR="001C7DE6" w:rsidRPr="00744372" w:rsidTr="00111B05">
        <w:tc>
          <w:tcPr>
            <w:tcW w:w="2070" w:type="dxa"/>
          </w:tcPr>
          <w:p w:rsidR="008E45AB" w:rsidRDefault="008E45AB"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 xml:space="preserve">Rental expenses and </w:t>
            </w:r>
          </w:p>
          <w:p w:rsidR="001C7DE6" w:rsidRPr="00744372" w:rsidRDefault="008E45AB"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 xml:space="preserve">   related service fees</w:t>
            </w:r>
          </w:p>
        </w:tc>
        <w:tc>
          <w:tcPr>
            <w:tcW w:w="982" w:type="dxa"/>
          </w:tcPr>
          <w:p w:rsidR="00676D92" w:rsidRDefault="00676D92" w:rsidP="008E45AB">
            <w:pPr>
              <w:tabs>
                <w:tab w:val="decimal" w:pos="612"/>
              </w:tabs>
              <w:spacing w:line="300" w:lineRule="exact"/>
              <w:jc w:val="thaiDistribute"/>
              <w:rPr>
                <w:rFonts w:ascii="Arial" w:eastAsia="Arial Unicode MS" w:hAnsi="Arial" w:cs="Arial"/>
                <w:sz w:val="16"/>
                <w:szCs w:val="16"/>
              </w:rPr>
            </w:pPr>
          </w:p>
          <w:p w:rsidR="001C7DE6" w:rsidRPr="001C7DE6" w:rsidRDefault="001C7DE6" w:rsidP="008E45AB">
            <w:pPr>
              <w:tabs>
                <w:tab w:val="decimal" w:pos="612"/>
              </w:tabs>
              <w:spacing w:line="300" w:lineRule="exact"/>
              <w:jc w:val="thaiDistribute"/>
              <w:rPr>
                <w:rFonts w:ascii="Arial" w:eastAsia="Arial Unicode MS" w:hAnsi="Arial" w:cs="Arial"/>
                <w:sz w:val="16"/>
                <w:szCs w:val="16"/>
              </w:rPr>
            </w:pPr>
            <w:r w:rsidRPr="001C7DE6">
              <w:rPr>
                <w:rFonts w:ascii="Arial" w:eastAsia="Arial Unicode MS" w:hAnsi="Arial" w:cs="Arial"/>
                <w:sz w:val="16"/>
                <w:szCs w:val="16"/>
              </w:rPr>
              <w:t>-</w:t>
            </w:r>
          </w:p>
        </w:tc>
        <w:tc>
          <w:tcPr>
            <w:tcW w:w="982" w:type="dxa"/>
          </w:tcPr>
          <w:p w:rsidR="00676D92" w:rsidRDefault="00676D92" w:rsidP="008E45AB">
            <w:pPr>
              <w:tabs>
                <w:tab w:val="decimal" w:pos="612"/>
              </w:tabs>
              <w:spacing w:line="300" w:lineRule="exact"/>
              <w:jc w:val="thaiDistribute"/>
              <w:rPr>
                <w:rFonts w:ascii="Arial" w:eastAsia="Arial Unicode MS" w:hAnsi="Arial" w:cs="Arial"/>
                <w:sz w:val="16"/>
                <w:szCs w:val="16"/>
              </w:rPr>
            </w:pPr>
          </w:p>
          <w:p w:rsidR="001C7DE6" w:rsidRPr="001C7DE6" w:rsidRDefault="001C7DE6" w:rsidP="008E45AB">
            <w:pPr>
              <w:tabs>
                <w:tab w:val="decimal" w:pos="612"/>
              </w:tabs>
              <w:spacing w:line="300" w:lineRule="exact"/>
              <w:jc w:val="thaiDistribute"/>
              <w:rPr>
                <w:rFonts w:ascii="Arial" w:eastAsia="Arial Unicode MS" w:hAnsi="Arial" w:cs="Arial"/>
                <w:sz w:val="16"/>
                <w:szCs w:val="16"/>
              </w:rPr>
            </w:pPr>
            <w:r w:rsidRPr="001C7DE6">
              <w:rPr>
                <w:rFonts w:ascii="Arial" w:eastAsia="Arial Unicode MS" w:hAnsi="Arial" w:cs="Arial"/>
                <w:sz w:val="16"/>
                <w:szCs w:val="16"/>
              </w:rPr>
              <w:t>-</w:t>
            </w:r>
          </w:p>
        </w:tc>
        <w:tc>
          <w:tcPr>
            <w:tcW w:w="1036" w:type="dxa"/>
          </w:tcPr>
          <w:p w:rsidR="00676D92" w:rsidRDefault="00676D92" w:rsidP="008E45AB">
            <w:pPr>
              <w:tabs>
                <w:tab w:val="decimal" w:pos="612"/>
              </w:tabs>
              <w:spacing w:line="300" w:lineRule="exact"/>
              <w:jc w:val="thaiDistribute"/>
              <w:rPr>
                <w:rFonts w:ascii="Arial" w:eastAsia="Arial Unicode MS" w:hAnsi="Arial" w:cs="Arial"/>
                <w:sz w:val="16"/>
                <w:szCs w:val="16"/>
              </w:rPr>
            </w:pPr>
          </w:p>
          <w:p w:rsidR="001C7DE6" w:rsidRPr="001C7DE6" w:rsidRDefault="001C7DE6" w:rsidP="008E45AB">
            <w:pPr>
              <w:tabs>
                <w:tab w:val="decimal" w:pos="612"/>
              </w:tabs>
              <w:spacing w:line="300" w:lineRule="exact"/>
              <w:jc w:val="thaiDistribute"/>
              <w:rPr>
                <w:rFonts w:ascii="Arial" w:eastAsia="Arial Unicode MS" w:hAnsi="Arial" w:cs="Arial"/>
                <w:sz w:val="16"/>
                <w:szCs w:val="16"/>
              </w:rPr>
            </w:pPr>
            <w:r w:rsidRPr="001C7DE6">
              <w:rPr>
                <w:rFonts w:ascii="Arial" w:eastAsia="Arial Unicode MS" w:hAnsi="Arial" w:cs="Arial"/>
                <w:sz w:val="16"/>
                <w:szCs w:val="16"/>
              </w:rPr>
              <w:t>70.2</w:t>
            </w:r>
          </w:p>
        </w:tc>
        <w:tc>
          <w:tcPr>
            <w:tcW w:w="982" w:type="dxa"/>
          </w:tcPr>
          <w:p w:rsidR="00676D92" w:rsidRDefault="00676D92" w:rsidP="008E45AB">
            <w:pPr>
              <w:tabs>
                <w:tab w:val="decimal" w:pos="612"/>
              </w:tabs>
              <w:spacing w:line="300" w:lineRule="exact"/>
              <w:jc w:val="thaiDistribute"/>
              <w:rPr>
                <w:rFonts w:ascii="Arial" w:eastAsia="Arial Unicode MS" w:hAnsi="Arial" w:cs="Arial"/>
                <w:sz w:val="16"/>
                <w:szCs w:val="16"/>
              </w:rPr>
            </w:pPr>
          </w:p>
          <w:p w:rsidR="001C7DE6" w:rsidRPr="001C7DE6" w:rsidRDefault="001C7DE6" w:rsidP="008E45AB">
            <w:pPr>
              <w:tabs>
                <w:tab w:val="decimal" w:pos="612"/>
              </w:tabs>
              <w:spacing w:line="300" w:lineRule="exact"/>
              <w:jc w:val="thaiDistribute"/>
              <w:rPr>
                <w:rFonts w:ascii="Arial" w:eastAsia="Arial Unicode MS" w:hAnsi="Arial" w:cs="Arial"/>
                <w:sz w:val="16"/>
                <w:szCs w:val="16"/>
              </w:rPr>
            </w:pPr>
            <w:r w:rsidRPr="001C7DE6">
              <w:rPr>
                <w:rFonts w:ascii="Arial" w:eastAsia="Arial Unicode MS" w:hAnsi="Arial" w:cs="Arial"/>
                <w:sz w:val="16"/>
                <w:szCs w:val="16"/>
              </w:rPr>
              <w:t>70.5</w:t>
            </w:r>
          </w:p>
        </w:tc>
        <w:tc>
          <w:tcPr>
            <w:tcW w:w="2498" w:type="dxa"/>
          </w:tcPr>
          <w:p w:rsidR="00F11646" w:rsidRDefault="00F11646" w:rsidP="008E45AB">
            <w:pPr>
              <w:tabs>
                <w:tab w:val="left" w:pos="720"/>
                <w:tab w:val="left" w:pos="2160"/>
                <w:tab w:val="left" w:pos="2880"/>
                <w:tab w:val="center" w:pos="4140"/>
                <w:tab w:val="center" w:pos="5040"/>
                <w:tab w:val="center" w:pos="5940"/>
                <w:tab w:val="center" w:pos="6840"/>
                <w:tab w:val="center" w:pos="8100"/>
              </w:tabs>
              <w:spacing w:line="300" w:lineRule="exact"/>
              <w:ind w:left="144" w:right="-115" w:hanging="144"/>
              <w:rPr>
                <w:rFonts w:ascii="Arial" w:eastAsia="Arial Unicode MS" w:hAnsi="Arial" w:cs="Arial"/>
                <w:sz w:val="16"/>
                <w:szCs w:val="16"/>
              </w:rPr>
            </w:pPr>
          </w:p>
          <w:p w:rsidR="001C7DE6" w:rsidRPr="00744372" w:rsidRDefault="008E45AB" w:rsidP="008E45AB">
            <w:pPr>
              <w:tabs>
                <w:tab w:val="left" w:pos="720"/>
                <w:tab w:val="left" w:pos="2160"/>
                <w:tab w:val="left" w:pos="2880"/>
                <w:tab w:val="center" w:pos="4140"/>
                <w:tab w:val="center" w:pos="5040"/>
                <w:tab w:val="center" w:pos="5940"/>
                <w:tab w:val="center" w:pos="6840"/>
                <w:tab w:val="center" w:pos="8100"/>
              </w:tabs>
              <w:spacing w:line="300" w:lineRule="exact"/>
              <w:ind w:left="144" w:right="-115" w:hanging="144"/>
              <w:rPr>
                <w:rFonts w:ascii="Arial" w:eastAsia="Arial Unicode MS" w:hAnsi="Arial" w:cs="Arial"/>
                <w:sz w:val="16"/>
                <w:szCs w:val="16"/>
              </w:rPr>
            </w:pPr>
            <w:r>
              <w:rPr>
                <w:rFonts w:ascii="Arial" w:eastAsia="Arial Unicode MS" w:hAnsi="Arial" w:cs="Arial"/>
                <w:sz w:val="16"/>
                <w:szCs w:val="16"/>
              </w:rPr>
              <w:t>Baht 325 to Baht 500 per square meter per month for showroom Bah</w:t>
            </w:r>
            <w:r w:rsidR="00676D92">
              <w:rPr>
                <w:rFonts w:ascii="Arial" w:eastAsia="Arial Unicode MS" w:hAnsi="Arial" w:cs="Arial"/>
                <w:sz w:val="16"/>
                <w:szCs w:val="16"/>
              </w:rPr>
              <w:t>t</w:t>
            </w:r>
            <w:r>
              <w:rPr>
                <w:rFonts w:ascii="Arial" w:eastAsia="Arial Unicode MS" w:hAnsi="Arial" w:cs="Arial"/>
                <w:sz w:val="16"/>
                <w:szCs w:val="16"/>
              </w:rPr>
              <w:t xml:space="preserve"> 380 per square meter per month for office unit</w:t>
            </w:r>
          </w:p>
        </w:tc>
      </w:tr>
      <w:tr w:rsidR="008E45AB" w:rsidRPr="00744372" w:rsidTr="00111B05">
        <w:tc>
          <w:tcPr>
            <w:tcW w:w="2070" w:type="dxa"/>
          </w:tcPr>
          <w:p w:rsidR="008E45AB" w:rsidRPr="00744372" w:rsidRDefault="008E45AB"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Dividend received</w:t>
            </w:r>
          </w:p>
        </w:tc>
        <w:tc>
          <w:tcPr>
            <w:tcW w:w="982" w:type="dxa"/>
          </w:tcPr>
          <w:p w:rsidR="008E45AB" w:rsidRPr="004303D9" w:rsidRDefault="008E45AB"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w:t>
            </w:r>
          </w:p>
        </w:tc>
        <w:tc>
          <w:tcPr>
            <w:tcW w:w="982" w:type="dxa"/>
          </w:tcPr>
          <w:p w:rsidR="008E45AB" w:rsidRPr="004303D9" w:rsidRDefault="008E45AB"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w:t>
            </w:r>
          </w:p>
        </w:tc>
        <w:tc>
          <w:tcPr>
            <w:tcW w:w="1036" w:type="dxa"/>
          </w:tcPr>
          <w:p w:rsidR="008E45AB" w:rsidRPr="004303D9" w:rsidRDefault="008E45AB"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88.0</w:t>
            </w:r>
          </w:p>
        </w:tc>
        <w:tc>
          <w:tcPr>
            <w:tcW w:w="982" w:type="dxa"/>
          </w:tcPr>
          <w:p w:rsidR="008E45AB" w:rsidRPr="004303D9" w:rsidRDefault="008E45AB" w:rsidP="008E45AB">
            <w:pPr>
              <w:tabs>
                <w:tab w:val="decimal" w:pos="612"/>
              </w:tabs>
              <w:spacing w:line="300" w:lineRule="exact"/>
              <w:jc w:val="thaiDistribute"/>
              <w:rPr>
                <w:rFonts w:ascii="Arial" w:eastAsia="Arial Unicode MS" w:hAnsi="Arial" w:cs="Arial"/>
                <w:sz w:val="16"/>
                <w:szCs w:val="16"/>
                <w:cs/>
              </w:rPr>
            </w:pPr>
            <w:r w:rsidRPr="004303D9">
              <w:rPr>
                <w:rFonts w:ascii="Arial" w:eastAsia="Arial Unicode MS" w:hAnsi="Arial" w:cs="Arial"/>
                <w:sz w:val="16"/>
                <w:szCs w:val="16"/>
              </w:rPr>
              <w:t>-</w:t>
            </w:r>
          </w:p>
        </w:tc>
        <w:tc>
          <w:tcPr>
            <w:tcW w:w="2498" w:type="dxa"/>
          </w:tcPr>
          <w:p w:rsidR="008E45AB" w:rsidRPr="00744372" w:rsidRDefault="008E45AB" w:rsidP="008E45AB">
            <w:pPr>
              <w:tabs>
                <w:tab w:val="left" w:pos="720"/>
                <w:tab w:val="left" w:pos="2160"/>
                <w:tab w:val="left" w:pos="2880"/>
                <w:tab w:val="center" w:pos="4140"/>
                <w:tab w:val="center" w:pos="5040"/>
                <w:tab w:val="center" w:pos="5940"/>
                <w:tab w:val="center" w:pos="6840"/>
                <w:tab w:val="center" w:pos="8100"/>
              </w:tabs>
              <w:spacing w:line="300" w:lineRule="exact"/>
              <w:ind w:left="144" w:right="-115" w:hanging="144"/>
              <w:rPr>
                <w:rFonts w:ascii="Arial" w:eastAsia="Arial Unicode MS" w:hAnsi="Arial" w:cs="Arial"/>
                <w:sz w:val="16"/>
                <w:szCs w:val="16"/>
              </w:rPr>
            </w:pPr>
            <w:r>
              <w:rPr>
                <w:rFonts w:ascii="Arial" w:eastAsia="Arial Unicode MS" w:hAnsi="Arial" w:cs="Arial"/>
                <w:sz w:val="16"/>
                <w:szCs w:val="16"/>
              </w:rPr>
              <w:t>As declared</w:t>
            </w:r>
          </w:p>
        </w:tc>
      </w:tr>
      <w:tr w:rsidR="00E957FE" w:rsidRPr="00744372" w:rsidTr="00111B05">
        <w:tc>
          <w:tcPr>
            <w:tcW w:w="3052" w:type="dxa"/>
            <w:gridSpan w:val="2"/>
          </w:tcPr>
          <w:p w:rsidR="00E957FE" w:rsidRPr="00744372" w:rsidRDefault="00E957FE"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r w:rsidRPr="00744372">
              <w:rPr>
                <w:rFonts w:ascii="Arial" w:eastAsia="Arial Unicode MS" w:hAnsi="Arial" w:cs="Arial"/>
                <w:bCs/>
                <w:sz w:val="16"/>
                <w:szCs w:val="16"/>
                <w:u w:val="single"/>
              </w:rPr>
              <w:t>Transactions with associate</w:t>
            </w:r>
            <w:r w:rsidR="008E45AB">
              <w:rPr>
                <w:rFonts w:ascii="Arial" w:eastAsia="Arial Unicode MS" w:hAnsi="Arial" w:cs="Arial"/>
                <w:bCs/>
                <w:sz w:val="16"/>
                <w:szCs w:val="16"/>
                <w:u w:val="single"/>
              </w:rPr>
              <w:t>s</w:t>
            </w:r>
          </w:p>
        </w:tc>
        <w:tc>
          <w:tcPr>
            <w:tcW w:w="982" w:type="dxa"/>
          </w:tcPr>
          <w:p w:rsidR="00E957FE" w:rsidRPr="00744372" w:rsidRDefault="00E957FE" w:rsidP="008E45AB">
            <w:pPr>
              <w:spacing w:line="300" w:lineRule="exact"/>
              <w:ind w:right="-2"/>
              <w:jc w:val="right"/>
              <w:rPr>
                <w:rFonts w:ascii="Arial" w:eastAsia="Arial Unicode MS" w:hAnsi="Arial" w:cs="Arial"/>
                <w:sz w:val="16"/>
                <w:szCs w:val="16"/>
              </w:rPr>
            </w:pPr>
          </w:p>
        </w:tc>
        <w:tc>
          <w:tcPr>
            <w:tcW w:w="1036" w:type="dxa"/>
          </w:tcPr>
          <w:p w:rsidR="00E957FE" w:rsidRPr="00744372" w:rsidRDefault="00E957FE" w:rsidP="008E45AB">
            <w:pPr>
              <w:tabs>
                <w:tab w:val="decimal" w:pos="612"/>
              </w:tabs>
              <w:spacing w:line="300" w:lineRule="exact"/>
              <w:jc w:val="thaiDistribute"/>
              <w:rPr>
                <w:rFonts w:ascii="Arial" w:eastAsia="Arial Unicode MS" w:hAnsi="Arial" w:cs="Arial"/>
                <w:sz w:val="16"/>
                <w:szCs w:val="16"/>
              </w:rPr>
            </w:pPr>
          </w:p>
        </w:tc>
        <w:tc>
          <w:tcPr>
            <w:tcW w:w="982" w:type="dxa"/>
          </w:tcPr>
          <w:p w:rsidR="00E957FE" w:rsidRPr="00744372" w:rsidRDefault="00E957FE" w:rsidP="008E45AB">
            <w:pPr>
              <w:spacing w:line="300" w:lineRule="exact"/>
              <w:ind w:right="-2"/>
              <w:jc w:val="right"/>
              <w:rPr>
                <w:rFonts w:ascii="Arial" w:eastAsia="Arial Unicode MS" w:hAnsi="Arial" w:cs="Arial"/>
                <w:sz w:val="16"/>
                <w:szCs w:val="16"/>
              </w:rPr>
            </w:pPr>
          </w:p>
        </w:tc>
        <w:tc>
          <w:tcPr>
            <w:tcW w:w="2498" w:type="dxa"/>
          </w:tcPr>
          <w:p w:rsidR="00E957FE" w:rsidRPr="00744372" w:rsidRDefault="00E957FE" w:rsidP="008E45AB">
            <w:pPr>
              <w:spacing w:line="300" w:lineRule="exact"/>
              <w:ind w:right="-2"/>
              <w:jc w:val="right"/>
              <w:rPr>
                <w:rFonts w:ascii="Arial" w:eastAsia="Arial Unicode MS" w:hAnsi="Arial" w:cs="Arial"/>
                <w:sz w:val="16"/>
                <w:szCs w:val="16"/>
              </w:rPr>
            </w:pPr>
          </w:p>
        </w:tc>
      </w:tr>
      <w:tr w:rsidR="004303D9" w:rsidRPr="00744372" w:rsidTr="00111B05">
        <w:tc>
          <w:tcPr>
            <w:tcW w:w="2070" w:type="dxa"/>
          </w:tcPr>
          <w:p w:rsidR="004303D9" w:rsidRPr="00744372" w:rsidRDefault="004303D9"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sidRPr="00744372">
              <w:rPr>
                <w:rFonts w:ascii="Arial" w:eastAsia="Arial Unicode MS" w:hAnsi="Arial" w:cs="Arial"/>
                <w:sz w:val="16"/>
                <w:szCs w:val="16"/>
              </w:rPr>
              <w:t>Sale</w:t>
            </w:r>
            <w:r>
              <w:rPr>
                <w:rFonts w:ascii="Arial" w:eastAsia="Arial Unicode MS" w:hAnsi="Arial" w:cs="Arial"/>
                <w:sz w:val="16"/>
                <w:szCs w:val="16"/>
              </w:rPr>
              <w:t>s</w:t>
            </w:r>
            <w:r w:rsidRPr="00744372">
              <w:rPr>
                <w:rFonts w:ascii="Arial" w:eastAsia="Arial Unicode MS" w:hAnsi="Arial" w:cs="Arial"/>
                <w:sz w:val="16"/>
                <w:szCs w:val="16"/>
              </w:rPr>
              <w:t xml:space="preserve"> of goods</w:t>
            </w:r>
          </w:p>
        </w:tc>
        <w:tc>
          <w:tcPr>
            <w:tcW w:w="982"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17.4</w:t>
            </w:r>
          </w:p>
        </w:tc>
        <w:tc>
          <w:tcPr>
            <w:tcW w:w="982"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10.8</w:t>
            </w:r>
          </w:p>
        </w:tc>
        <w:tc>
          <w:tcPr>
            <w:tcW w:w="1036"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12.4</w:t>
            </w:r>
          </w:p>
        </w:tc>
        <w:tc>
          <w:tcPr>
            <w:tcW w:w="982"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10.5</w:t>
            </w:r>
          </w:p>
        </w:tc>
        <w:tc>
          <w:tcPr>
            <w:tcW w:w="2498" w:type="dxa"/>
          </w:tcPr>
          <w:p w:rsidR="004303D9" w:rsidRPr="00744372" w:rsidRDefault="004303D9" w:rsidP="008E45AB">
            <w:pPr>
              <w:tabs>
                <w:tab w:val="left" w:pos="720"/>
                <w:tab w:val="left" w:pos="2160"/>
                <w:tab w:val="left" w:pos="2880"/>
                <w:tab w:val="center" w:pos="4140"/>
                <w:tab w:val="center" w:pos="5040"/>
                <w:tab w:val="center" w:pos="5940"/>
                <w:tab w:val="center" w:pos="6840"/>
                <w:tab w:val="center" w:pos="8100"/>
              </w:tabs>
              <w:spacing w:line="300" w:lineRule="exact"/>
              <w:ind w:left="140" w:right="-108" w:hanging="140"/>
              <w:rPr>
                <w:rFonts w:ascii="Arial" w:eastAsia="Arial Unicode MS" w:hAnsi="Arial" w:cs="Arial"/>
                <w:sz w:val="16"/>
                <w:szCs w:val="16"/>
              </w:rPr>
            </w:pPr>
            <w:r w:rsidRPr="00744372">
              <w:rPr>
                <w:rFonts w:ascii="Arial" w:eastAsia="Arial Unicode MS" w:hAnsi="Arial" w:cs="Arial"/>
                <w:sz w:val="16"/>
                <w:szCs w:val="16"/>
              </w:rPr>
              <w:t>Close to market price</w:t>
            </w:r>
          </w:p>
        </w:tc>
      </w:tr>
      <w:tr w:rsidR="004303D9" w:rsidRPr="00744372" w:rsidTr="00111B05">
        <w:tc>
          <w:tcPr>
            <w:tcW w:w="2070" w:type="dxa"/>
          </w:tcPr>
          <w:p w:rsidR="004303D9" w:rsidRPr="00744372" w:rsidRDefault="004303D9"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sidRPr="00744372">
              <w:rPr>
                <w:rFonts w:ascii="Arial" w:eastAsia="Arial Unicode MS" w:hAnsi="Arial" w:cs="Arial"/>
                <w:sz w:val="16"/>
                <w:szCs w:val="16"/>
              </w:rPr>
              <w:t>Purchases of goods</w:t>
            </w:r>
          </w:p>
        </w:tc>
        <w:tc>
          <w:tcPr>
            <w:tcW w:w="982"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29.4</w:t>
            </w:r>
          </w:p>
        </w:tc>
        <w:tc>
          <w:tcPr>
            <w:tcW w:w="982"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15.6</w:t>
            </w:r>
          </w:p>
        </w:tc>
        <w:tc>
          <w:tcPr>
            <w:tcW w:w="1036"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29.4</w:t>
            </w:r>
          </w:p>
        </w:tc>
        <w:tc>
          <w:tcPr>
            <w:tcW w:w="982"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15.6</w:t>
            </w:r>
          </w:p>
        </w:tc>
        <w:tc>
          <w:tcPr>
            <w:tcW w:w="2498" w:type="dxa"/>
          </w:tcPr>
          <w:p w:rsidR="004303D9" w:rsidRPr="00744372" w:rsidRDefault="004303D9" w:rsidP="008E45AB">
            <w:pPr>
              <w:tabs>
                <w:tab w:val="left" w:pos="720"/>
                <w:tab w:val="left" w:pos="2160"/>
                <w:tab w:val="left" w:pos="2880"/>
                <w:tab w:val="center" w:pos="4140"/>
                <w:tab w:val="center" w:pos="5040"/>
                <w:tab w:val="center" w:pos="5940"/>
                <w:tab w:val="center" w:pos="6840"/>
                <w:tab w:val="center" w:pos="8100"/>
              </w:tabs>
              <w:spacing w:line="300" w:lineRule="exact"/>
              <w:ind w:left="140" w:right="-108" w:hanging="140"/>
              <w:rPr>
                <w:rFonts w:ascii="Arial" w:eastAsia="Arial Unicode MS" w:hAnsi="Arial" w:cs="Arial"/>
                <w:sz w:val="16"/>
                <w:szCs w:val="16"/>
              </w:rPr>
            </w:pPr>
            <w:r w:rsidRPr="00744372">
              <w:rPr>
                <w:rFonts w:ascii="Arial" w:eastAsia="Arial Unicode MS" w:hAnsi="Arial" w:cs="Arial"/>
                <w:sz w:val="16"/>
                <w:szCs w:val="16"/>
              </w:rPr>
              <w:t>Close to market price</w:t>
            </w:r>
          </w:p>
        </w:tc>
      </w:tr>
      <w:tr w:rsidR="004303D9" w:rsidRPr="00744372" w:rsidTr="00111B05">
        <w:tc>
          <w:tcPr>
            <w:tcW w:w="2070" w:type="dxa"/>
          </w:tcPr>
          <w:p w:rsidR="004303D9" w:rsidRPr="00744372" w:rsidRDefault="004303D9"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sidRPr="00744372">
              <w:rPr>
                <w:rFonts w:ascii="Arial" w:eastAsia="Arial Unicode MS" w:hAnsi="Arial" w:cs="Arial"/>
                <w:sz w:val="16"/>
                <w:szCs w:val="16"/>
              </w:rPr>
              <w:t>Services income</w:t>
            </w:r>
          </w:p>
        </w:tc>
        <w:tc>
          <w:tcPr>
            <w:tcW w:w="982"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5.5</w:t>
            </w:r>
          </w:p>
        </w:tc>
        <w:tc>
          <w:tcPr>
            <w:tcW w:w="982"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8.3</w:t>
            </w:r>
          </w:p>
        </w:tc>
        <w:tc>
          <w:tcPr>
            <w:tcW w:w="1036"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4.5</w:t>
            </w:r>
          </w:p>
        </w:tc>
        <w:tc>
          <w:tcPr>
            <w:tcW w:w="982"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6.4</w:t>
            </w:r>
          </w:p>
        </w:tc>
        <w:tc>
          <w:tcPr>
            <w:tcW w:w="2498" w:type="dxa"/>
          </w:tcPr>
          <w:p w:rsidR="004303D9" w:rsidRPr="00744372" w:rsidRDefault="004303D9" w:rsidP="008E45AB">
            <w:pPr>
              <w:tabs>
                <w:tab w:val="left" w:pos="720"/>
                <w:tab w:val="left" w:pos="2160"/>
                <w:tab w:val="left" w:pos="2880"/>
                <w:tab w:val="center" w:pos="4140"/>
                <w:tab w:val="center" w:pos="5040"/>
                <w:tab w:val="center" w:pos="5940"/>
                <w:tab w:val="center" w:pos="6840"/>
                <w:tab w:val="center" w:pos="8100"/>
              </w:tabs>
              <w:spacing w:line="300" w:lineRule="exact"/>
              <w:ind w:left="140" w:right="-108" w:hanging="140"/>
              <w:rPr>
                <w:rFonts w:ascii="Arial" w:eastAsia="Arial Unicode MS" w:hAnsi="Arial" w:cs="Arial"/>
                <w:sz w:val="16"/>
                <w:szCs w:val="16"/>
              </w:rPr>
            </w:pPr>
            <w:r w:rsidRPr="00744372">
              <w:rPr>
                <w:rFonts w:ascii="Arial" w:eastAsia="Arial Unicode MS" w:hAnsi="Arial" w:cs="Arial"/>
                <w:sz w:val="16"/>
                <w:szCs w:val="16"/>
              </w:rPr>
              <w:t>Contract price</w:t>
            </w:r>
          </w:p>
        </w:tc>
      </w:tr>
      <w:tr w:rsidR="004303D9" w:rsidRPr="00744372" w:rsidTr="000A7C19">
        <w:tc>
          <w:tcPr>
            <w:tcW w:w="2070" w:type="dxa"/>
          </w:tcPr>
          <w:p w:rsidR="004303D9" w:rsidRPr="00744372" w:rsidRDefault="004303D9" w:rsidP="008E45AB">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Pr>
                <w:rFonts w:ascii="Arial" w:eastAsia="Arial Unicode MS" w:hAnsi="Arial" w:cs="Arial"/>
                <w:sz w:val="16"/>
                <w:szCs w:val="16"/>
              </w:rPr>
              <w:t xml:space="preserve">Rental income and </w:t>
            </w:r>
          </w:p>
        </w:tc>
        <w:tc>
          <w:tcPr>
            <w:tcW w:w="982" w:type="dxa"/>
            <w:vAlign w:val="bottom"/>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p>
        </w:tc>
        <w:tc>
          <w:tcPr>
            <w:tcW w:w="982" w:type="dxa"/>
            <w:vAlign w:val="bottom"/>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p>
        </w:tc>
        <w:tc>
          <w:tcPr>
            <w:tcW w:w="1036" w:type="dxa"/>
            <w:vAlign w:val="bottom"/>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p>
        </w:tc>
        <w:tc>
          <w:tcPr>
            <w:tcW w:w="982" w:type="dxa"/>
            <w:vAlign w:val="bottom"/>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p>
        </w:tc>
        <w:tc>
          <w:tcPr>
            <w:tcW w:w="2498" w:type="dxa"/>
          </w:tcPr>
          <w:p w:rsidR="004303D9" w:rsidRPr="00744372" w:rsidRDefault="004303D9" w:rsidP="008E45AB">
            <w:pPr>
              <w:tabs>
                <w:tab w:val="left" w:pos="720"/>
                <w:tab w:val="left" w:pos="2160"/>
                <w:tab w:val="left" w:pos="2880"/>
                <w:tab w:val="center" w:pos="4140"/>
                <w:tab w:val="center" w:pos="5040"/>
                <w:tab w:val="center" w:pos="5940"/>
                <w:tab w:val="center" w:pos="6840"/>
                <w:tab w:val="center" w:pos="8100"/>
              </w:tabs>
              <w:spacing w:line="300" w:lineRule="exact"/>
              <w:ind w:left="140" w:right="-108" w:hanging="140"/>
              <w:rPr>
                <w:rFonts w:ascii="Arial" w:eastAsia="Arial Unicode MS" w:hAnsi="Arial" w:cs="Arial"/>
                <w:sz w:val="16"/>
                <w:szCs w:val="16"/>
              </w:rPr>
            </w:pPr>
          </w:p>
        </w:tc>
      </w:tr>
      <w:tr w:rsidR="004303D9" w:rsidRPr="00744372" w:rsidTr="000A7C19">
        <w:tc>
          <w:tcPr>
            <w:tcW w:w="2070" w:type="dxa"/>
          </w:tcPr>
          <w:p w:rsidR="004303D9" w:rsidRPr="00744372" w:rsidRDefault="004303D9"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 xml:space="preserve">   related service fees</w:t>
            </w:r>
          </w:p>
        </w:tc>
        <w:tc>
          <w:tcPr>
            <w:tcW w:w="982" w:type="dxa"/>
            <w:vAlign w:val="bottom"/>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1.6</w:t>
            </w:r>
          </w:p>
        </w:tc>
        <w:tc>
          <w:tcPr>
            <w:tcW w:w="982" w:type="dxa"/>
            <w:vAlign w:val="bottom"/>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1.5</w:t>
            </w:r>
          </w:p>
        </w:tc>
        <w:tc>
          <w:tcPr>
            <w:tcW w:w="1036" w:type="dxa"/>
            <w:vAlign w:val="bottom"/>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w:t>
            </w:r>
          </w:p>
        </w:tc>
        <w:tc>
          <w:tcPr>
            <w:tcW w:w="982" w:type="dxa"/>
            <w:vAlign w:val="bottom"/>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w:t>
            </w:r>
          </w:p>
        </w:tc>
        <w:tc>
          <w:tcPr>
            <w:tcW w:w="2498" w:type="dxa"/>
          </w:tcPr>
          <w:p w:rsidR="004303D9" w:rsidRPr="00744372" w:rsidRDefault="004303D9" w:rsidP="008E45AB">
            <w:pPr>
              <w:tabs>
                <w:tab w:val="left" w:pos="720"/>
                <w:tab w:val="left" w:pos="2160"/>
                <w:tab w:val="left" w:pos="2880"/>
                <w:tab w:val="center" w:pos="4140"/>
                <w:tab w:val="center" w:pos="5040"/>
                <w:tab w:val="center" w:pos="5940"/>
                <w:tab w:val="center" w:pos="6840"/>
                <w:tab w:val="center" w:pos="8100"/>
              </w:tabs>
              <w:spacing w:line="300" w:lineRule="exact"/>
              <w:ind w:left="140" w:right="-108" w:hanging="140"/>
              <w:rPr>
                <w:rFonts w:ascii="Arial" w:eastAsia="Arial Unicode MS" w:hAnsi="Arial" w:cs="Arial"/>
                <w:sz w:val="16"/>
                <w:szCs w:val="16"/>
              </w:rPr>
            </w:pPr>
            <w:r w:rsidRPr="00744372">
              <w:rPr>
                <w:rFonts w:ascii="Arial" w:eastAsia="Arial Unicode MS" w:hAnsi="Arial" w:cs="Arial"/>
                <w:sz w:val="16"/>
                <w:szCs w:val="16"/>
              </w:rPr>
              <w:t>Close to market price</w:t>
            </w:r>
          </w:p>
        </w:tc>
      </w:tr>
      <w:tr w:rsidR="004303D9" w:rsidRPr="00744372" w:rsidTr="00111B05">
        <w:tc>
          <w:tcPr>
            <w:tcW w:w="2070" w:type="dxa"/>
          </w:tcPr>
          <w:p w:rsidR="004303D9" w:rsidRPr="00744372" w:rsidRDefault="004303D9"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Purchase of investment in</w:t>
            </w:r>
          </w:p>
        </w:tc>
        <w:tc>
          <w:tcPr>
            <w:tcW w:w="982"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p>
        </w:tc>
        <w:tc>
          <w:tcPr>
            <w:tcW w:w="982"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p>
        </w:tc>
        <w:tc>
          <w:tcPr>
            <w:tcW w:w="1036"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p>
        </w:tc>
        <w:tc>
          <w:tcPr>
            <w:tcW w:w="982"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p>
        </w:tc>
        <w:tc>
          <w:tcPr>
            <w:tcW w:w="2498" w:type="dxa"/>
          </w:tcPr>
          <w:p w:rsidR="004303D9" w:rsidRPr="00744372" w:rsidRDefault="004303D9" w:rsidP="008E45AB">
            <w:pPr>
              <w:tabs>
                <w:tab w:val="left" w:pos="720"/>
                <w:tab w:val="left" w:pos="2160"/>
                <w:tab w:val="left" w:pos="2880"/>
                <w:tab w:val="center" w:pos="4140"/>
                <w:tab w:val="center" w:pos="5040"/>
                <w:tab w:val="center" w:pos="5940"/>
                <w:tab w:val="center" w:pos="6840"/>
                <w:tab w:val="center" w:pos="8100"/>
              </w:tabs>
              <w:spacing w:line="300" w:lineRule="exact"/>
              <w:ind w:left="140" w:right="-108" w:hanging="140"/>
              <w:rPr>
                <w:rFonts w:ascii="Arial" w:eastAsia="Arial Unicode MS" w:hAnsi="Arial" w:cs="Arial"/>
                <w:sz w:val="16"/>
                <w:szCs w:val="16"/>
              </w:rPr>
            </w:pPr>
          </w:p>
        </w:tc>
      </w:tr>
      <w:tr w:rsidR="004303D9" w:rsidRPr="00744372" w:rsidTr="00111B05">
        <w:tc>
          <w:tcPr>
            <w:tcW w:w="2070" w:type="dxa"/>
          </w:tcPr>
          <w:p w:rsidR="004303D9" w:rsidRPr="00744372" w:rsidRDefault="004303D9"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 xml:space="preserve">   associate</w:t>
            </w:r>
          </w:p>
        </w:tc>
        <w:tc>
          <w:tcPr>
            <w:tcW w:w="982"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24.0</w:t>
            </w:r>
          </w:p>
        </w:tc>
        <w:tc>
          <w:tcPr>
            <w:tcW w:w="982"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w:t>
            </w:r>
          </w:p>
        </w:tc>
        <w:tc>
          <w:tcPr>
            <w:tcW w:w="1036"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24.0</w:t>
            </w:r>
          </w:p>
        </w:tc>
        <w:tc>
          <w:tcPr>
            <w:tcW w:w="982"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w:t>
            </w:r>
          </w:p>
        </w:tc>
        <w:tc>
          <w:tcPr>
            <w:tcW w:w="2498" w:type="dxa"/>
          </w:tcPr>
          <w:p w:rsidR="004303D9" w:rsidRPr="00744372" w:rsidRDefault="004303D9" w:rsidP="008E45AB">
            <w:pPr>
              <w:tabs>
                <w:tab w:val="left" w:pos="720"/>
                <w:tab w:val="left" w:pos="2160"/>
                <w:tab w:val="left" w:pos="2880"/>
                <w:tab w:val="center" w:pos="4140"/>
                <w:tab w:val="center" w:pos="5040"/>
                <w:tab w:val="center" w:pos="5940"/>
                <w:tab w:val="center" w:pos="6840"/>
                <w:tab w:val="center" w:pos="8100"/>
              </w:tabs>
              <w:spacing w:line="300" w:lineRule="exact"/>
              <w:ind w:left="140" w:right="-108" w:hanging="140"/>
              <w:rPr>
                <w:rFonts w:ascii="Arial" w:eastAsia="Arial Unicode MS" w:hAnsi="Arial" w:cs="Arial"/>
                <w:sz w:val="16"/>
                <w:szCs w:val="16"/>
              </w:rPr>
            </w:pPr>
            <w:r>
              <w:rPr>
                <w:rFonts w:ascii="Arial" w:eastAsia="Arial Unicode MS" w:hAnsi="Arial" w:cs="Arial"/>
                <w:sz w:val="16"/>
                <w:szCs w:val="16"/>
              </w:rPr>
              <w:t>Agreed price</w:t>
            </w:r>
          </w:p>
        </w:tc>
      </w:tr>
      <w:tr w:rsidR="004303D9" w:rsidRPr="00744372" w:rsidTr="000A7C19">
        <w:tc>
          <w:tcPr>
            <w:tcW w:w="3052" w:type="dxa"/>
            <w:gridSpan w:val="2"/>
          </w:tcPr>
          <w:p w:rsidR="004303D9" w:rsidRPr="00744372" w:rsidRDefault="004303D9"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r w:rsidRPr="00744372">
              <w:rPr>
                <w:rFonts w:ascii="Arial" w:eastAsia="Arial Unicode MS" w:hAnsi="Arial" w:cs="Arial"/>
                <w:bCs/>
                <w:sz w:val="16"/>
                <w:szCs w:val="16"/>
                <w:u w:val="single"/>
              </w:rPr>
              <w:t xml:space="preserve">Transactions with </w:t>
            </w:r>
            <w:r w:rsidR="008E45AB">
              <w:rPr>
                <w:rFonts w:ascii="Arial" w:eastAsia="Arial Unicode MS" w:hAnsi="Arial" w:cs="Arial"/>
                <w:bCs/>
                <w:sz w:val="16"/>
                <w:szCs w:val="16"/>
                <w:u w:val="single"/>
              </w:rPr>
              <w:t>joint venture</w:t>
            </w:r>
          </w:p>
        </w:tc>
        <w:tc>
          <w:tcPr>
            <w:tcW w:w="982" w:type="dxa"/>
          </w:tcPr>
          <w:p w:rsidR="004303D9" w:rsidRPr="00744372" w:rsidRDefault="004303D9" w:rsidP="008E45AB">
            <w:pPr>
              <w:spacing w:line="300" w:lineRule="exact"/>
              <w:ind w:right="-2"/>
              <w:jc w:val="right"/>
              <w:rPr>
                <w:rFonts w:ascii="Arial" w:eastAsia="Arial Unicode MS" w:hAnsi="Arial" w:cs="Arial"/>
                <w:sz w:val="16"/>
                <w:szCs w:val="16"/>
              </w:rPr>
            </w:pPr>
          </w:p>
        </w:tc>
        <w:tc>
          <w:tcPr>
            <w:tcW w:w="1036" w:type="dxa"/>
          </w:tcPr>
          <w:p w:rsidR="004303D9" w:rsidRPr="00744372" w:rsidRDefault="004303D9" w:rsidP="008E45AB">
            <w:pPr>
              <w:tabs>
                <w:tab w:val="decimal" w:pos="612"/>
              </w:tabs>
              <w:spacing w:line="300" w:lineRule="exact"/>
              <w:jc w:val="thaiDistribute"/>
              <w:rPr>
                <w:rFonts w:ascii="Arial" w:eastAsia="Arial Unicode MS" w:hAnsi="Arial" w:cs="Arial"/>
                <w:sz w:val="16"/>
                <w:szCs w:val="16"/>
              </w:rPr>
            </w:pPr>
          </w:p>
        </w:tc>
        <w:tc>
          <w:tcPr>
            <w:tcW w:w="982" w:type="dxa"/>
          </w:tcPr>
          <w:p w:rsidR="004303D9" w:rsidRPr="00744372" w:rsidRDefault="004303D9" w:rsidP="008E45AB">
            <w:pPr>
              <w:spacing w:line="300" w:lineRule="exact"/>
              <w:ind w:right="-2"/>
              <w:jc w:val="right"/>
              <w:rPr>
                <w:rFonts w:ascii="Arial" w:eastAsia="Arial Unicode MS" w:hAnsi="Arial" w:cs="Arial"/>
                <w:sz w:val="16"/>
                <w:szCs w:val="16"/>
              </w:rPr>
            </w:pPr>
          </w:p>
        </w:tc>
        <w:tc>
          <w:tcPr>
            <w:tcW w:w="2498" w:type="dxa"/>
          </w:tcPr>
          <w:p w:rsidR="004303D9" w:rsidRPr="00744372" w:rsidRDefault="004303D9" w:rsidP="008E45AB">
            <w:pPr>
              <w:spacing w:line="300" w:lineRule="exact"/>
              <w:ind w:right="-2"/>
              <w:jc w:val="right"/>
              <w:rPr>
                <w:rFonts w:ascii="Arial" w:eastAsia="Arial Unicode MS" w:hAnsi="Arial" w:cs="Arial"/>
                <w:sz w:val="16"/>
                <w:szCs w:val="16"/>
              </w:rPr>
            </w:pPr>
          </w:p>
        </w:tc>
      </w:tr>
      <w:tr w:rsidR="004303D9" w:rsidRPr="00744372" w:rsidTr="000A7C19">
        <w:tc>
          <w:tcPr>
            <w:tcW w:w="2070" w:type="dxa"/>
          </w:tcPr>
          <w:p w:rsidR="004303D9" w:rsidRPr="00744372" w:rsidRDefault="008E45AB"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Sales of goods</w:t>
            </w:r>
          </w:p>
        </w:tc>
        <w:tc>
          <w:tcPr>
            <w:tcW w:w="982"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3.2</w:t>
            </w:r>
          </w:p>
        </w:tc>
        <w:tc>
          <w:tcPr>
            <w:tcW w:w="982"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w:t>
            </w:r>
          </w:p>
        </w:tc>
        <w:tc>
          <w:tcPr>
            <w:tcW w:w="1036"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w:t>
            </w:r>
          </w:p>
        </w:tc>
        <w:tc>
          <w:tcPr>
            <w:tcW w:w="982"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w:t>
            </w:r>
          </w:p>
        </w:tc>
        <w:tc>
          <w:tcPr>
            <w:tcW w:w="2498" w:type="dxa"/>
          </w:tcPr>
          <w:p w:rsidR="004303D9" w:rsidRPr="00744372" w:rsidRDefault="004303D9" w:rsidP="008E45AB">
            <w:pPr>
              <w:tabs>
                <w:tab w:val="left" w:pos="720"/>
                <w:tab w:val="left" w:pos="2160"/>
                <w:tab w:val="left" w:pos="2880"/>
                <w:tab w:val="center" w:pos="4140"/>
                <w:tab w:val="center" w:pos="5040"/>
                <w:tab w:val="center" w:pos="5940"/>
                <w:tab w:val="center" w:pos="6840"/>
                <w:tab w:val="center" w:pos="8100"/>
              </w:tabs>
              <w:spacing w:line="300" w:lineRule="exact"/>
              <w:ind w:left="140" w:right="-108" w:hanging="140"/>
              <w:rPr>
                <w:rFonts w:ascii="Arial" w:eastAsia="Arial Unicode MS" w:hAnsi="Arial" w:cs="Arial"/>
                <w:sz w:val="16"/>
                <w:szCs w:val="16"/>
              </w:rPr>
            </w:pPr>
            <w:r w:rsidRPr="00744372">
              <w:rPr>
                <w:rFonts w:ascii="Arial" w:eastAsia="Arial Unicode MS" w:hAnsi="Arial" w:cs="Arial"/>
                <w:sz w:val="16"/>
                <w:szCs w:val="16"/>
              </w:rPr>
              <w:t>Close to market price</w:t>
            </w:r>
          </w:p>
        </w:tc>
      </w:tr>
      <w:tr w:rsidR="004303D9" w:rsidRPr="00744372" w:rsidTr="000A7C19">
        <w:tc>
          <w:tcPr>
            <w:tcW w:w="2070" w:type="dxa"/>
          </w:tcPr>
          <w:p w:rsidR="004303D9" w:rsidRPr="00744372" w:rsidRDefault="008E45AB"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Service</w:t>
            </w:r>
            <w:r w:rsidR="00676D92">
              <w:rPr>
                <w:rFonts w:ascii="Arial" w:eastAsia="Arial Unicode MS" w:hAnsi="Arial" w:cs="Arial"/>
                <w:sz w:val="16"/>
                <w:szCs w:val="16"/>
              </w:rPr>
              <w:t>s</w:t>
            </w:r>
            <w:r>
              <w:rPr>
                <w:rFonts w:ascii="Arial" w:eastAsia="Arial Unicode MS" w:hAnsi="Arial" w:cs="Arial"/>
                <w:sz w:val="16"/>
                <w:szCs w:val="16"/>
              </w:rPr>
              <w:t xml:space="preserve"> income</w:t>
            </w:r>
          </w:p>
        </w:tc>
        <w:tc>
          <w:tcPr>
            <w:tcW w:w="982"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2.</w:t>
            </w:r>
            <w:r w:rsidR="008E45AB">
              <w:rPr>
                <w:rFonts w:ascii="Arial" w:eastAsia="Arial Unicode MS" w:hAnsi="Arial" w:cs="Arial"/>
                <w:sz w:val="16"/>
                <w:szCs w:val="16"/>
              </w:rPr>
              <w:t>1</w:t>
            </w:r>
          </w:p>
        </w:tc>
        <w:tc>
          <w:tcPr>
            <w:tcW w:w="982"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w:t>
            </w:r>
          </w:p>
        </w:tc>
        <w:tc>
          <w:tcPr>
            <w:tcW w:w="1036"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w:t>
            </w:r>
          </w:p>
        </w:tc>
        <w:tc>
          <w:tcPr>
            <w:tcW w:w="982"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w:t>
            </w:r>
          </w:p>
        </w:tc>
        <w:tc>
          <w:tcPr>
            <w:tcW w:w="2498" w:type="dxa"/>
          </w:tcPr>
          <w:p w:rsidR="004303D9" w:rsidRPr="00744372" w:rsidRDefault="008E45AB" w:rsidP="008E45AB">
            <w:pPr>
              <w:tabs>
                <w:tab w:val="left" w:pos="720"/>
                <w:tab w:val="left" w:pos="2160"/>
                <w:tab w:val="left" w:pos="2880"/>
                <w:tab w:val="center" w:pos="4140"/>
                <w:tab w:val="center" w:pos="5040"/>
                <w:tab w:val="center" w:pos="5940"/>
                <w:tab w:val="center" w:pos="6840"/>
                <w:tab w:val="center" w:pos="8100"/>
              </w:tabs>
              <w:spacing w:line="300" w:lineRule="exact"/>
              <w:ind w:left="140" w:right="-108" w:hanging="140"/>
              <w:rPr>
                <w:rFonts w:ascii="Arial" w:eastAsia="Arial Unicode MS" w:hAnsi="Arial" w:cs="Arial"/>
                <w:sz w:val="16"/>
                <w:szCs w:val="16"/>
              </w:rPr>
            </w:pPr>
            <w:r>
              <w:rPr>
                <w:rFonts w:ascii="Arial" w:eastAsia="Arial Unicode MS" w:hAnsi="Arial" w:cs="Arial"/>
                <w:sz w:val="16"/>
                <w:szCs w:val="16"/>
              </w:rPr>
              <w:t>Contract price</w:t>
            </w:r>
          </w:p>
        </w:tc>
      </w:tr>
      <w:tr w:rsidR="004303D9" w:rsidRPr="00744372" w:rsidTr="00676D92">
        <w:tc>
          <w:tcPr>
            <w:tcW w:w="2070" w:type="dxa"/>
          </w:tcPr>
          <w:p w:rsidR="008E45AB" w:rsidRDefault="008E45AB"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 xml:space="preserve">Purchase of investment in </w:t>
            </w:r>
          </w:p>
          <w:p w:rsidR="004303D9" w:rsidRPr="00744372" w:rsidRDefault="008E45AB"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 xml:space="preserve">   joint venture</w:t>
            </w:r>
          </w:p>
        </w:tc>
        <w:tc>
          <w:tcPr>
            <w:tcW w:w="982" w:type="dxa"/>
            <w:vAlign w:val="bottom"/>
          </w:tcPr>
          <w:p w:rsidR="004303D9" w:rsidRPr="004303D9" w:rsidRDefault="004303D9" w:rsidP="00676D92">
            <w:pPr>
              <w:tabs>
                <w:tab w:val="decimal" w:pos="612"/>
              </w:tabs>
              <w:spacing w:line="300" w:lineRule="exact"/>
              <w:rPr>
                <w:rFonts w:ascii="Arial" w:eastAsia="Arial Unicode MS" w:hAnsi="Arial" w:cs="Arial"/>
                <w:sz w:val="16"/>
                <w:szCs w:val="16"/>
              </w:rPr>
            </w:pPr>
            <w:r w:rsidRPr="004303D9">
              <w:rPr>
                <w:rFonts w:ascii="Arial" w:eastAsia="Arial Unicode MS" w:hAnsi="Arial" w:cs="Arial"/>
                <w:sz w:val="16"/>
                <w:szCs w:val="16"/>
              </w:rPr>
              <w:t>20.0</w:t>
            </w:r>
          </w:p>
        </w:tc>
        <w:tc>
          <w:tcPr>
            <w:tcW w:w="982" w:type="dxa"/>
            <w:vAlign w:val="bottom"/>
          </w:tcPr>
          <w:p w:rsidR="004303D9" w:rsidRPr="004303D9" w:rsidRDefault="004303D9" w:rsidP="00676D92">
            <w:pPr>
              <w:tabs>
                <w:tab w:val="decimal" w:pos="612"/>
              </w:tabs>
              <w:spacing w:line="300" w:lineRule="exact"/>
              <w:rPr>
                <w:rFonts w:ascii="Arial" w:eastAsia="Arial Unicode MS" w:hAnsi="Arial" w:cs="Arial"/>
                <w:sz w:val="16"/>
                <w:szCs w:val="16"/>
              </w:rPr>
            </w:pPr>
            <w:r w:rsidRPr="004303D9">
              <w:rPr>
                <w:rFonts w:ascii="Arial" w:eastAsia="Arial Unicode MS" w:hAnsi="Arial" w:cs="Arial"/>
                <w:sz w:val="16"/>
                <w:szCs w:val="16"/>
              </w:rPr>
              <w:t>-</w:t>
            </w:r>
          </w:p>
        </w:tc>
        <w:tc>
          <w:tcPr>
            <w:tcW w:w="1036" w:type="dxa"/>
            <w:vAlign w:val="bottom"/>
          </w:tcPr>
          <w:p w:rsidR="004303D9" w:rsidRPr="004303D9" w:rsidRDefault="004303D9" w:rsidP="00676D92">
            <w:pPr>
              <w:tabs>
                <w:tab w:val="decimal" w:pos="612"/>
              </w:tabs>
              <w:spacing w:line="300" w:lineRule="exact"/>
              <w:rPr>
                <w:rFonts w:ascii="Arial" w:eastAsia="Arial Unicode MS" w:hAnsi="Arial" w:cs="Arial"/>
                <w:sz w:val="16"/>
                <w:szCs w:val="16"/>
              </w:rPr>
            </w:pPr>
            <w:r w:rsidRPr="004303D9">
              <w:rPr>
                <w:rFonts w:ascii="Arial" w:eastAsia="Arial Unicode MS" w:hAnsi="Arial" w:cs="Arial"/>
                <w:sz w:val="16"/>
                <w:szCs w:val="16"/>
              </w:rPr>
              <w:t>-</w:t>
            </w:r>
          </w:p>
        </w:tc>
        <w:tc>
          <w:tcPr>
            <w:tcW w:w="982" w:type="dxa"/>
            <w:vAlign w:val="bottom"/>
          </w:tcPr>
          <w:p w:rsidR="004303D9" w:rsidRPr="004303D9" w:rsidRDefault="004303D9" w:rsidP="00676D92">
            <w:pPr>
              <w:tabs>
                <w:tab w:val="decimal" w:pos="612"/>
              </w:tabs>
              <w:spacing w:line="300" w:lineRule="exact"/>
              <w:rPr>
                <w:rFonts w:ascii="Arial" w:eastAsia="Arial Unicode MS" w:hAnsi="Arial" w:cs="Arial"/>
                <w:sz w:val="16"/>
                <w:szCs w:val="16"/>
              </w:rPr>
            </w:pPr>
            <w:r w:rsidRPr="004303D9">
              <w:rPr>
                <w:rFonts w:ascii="Arial" w:eastAsia="Arial Unicode MS" w:hAnsi="Arial" w:cs="Arial"/>
                <w:sz w:val="16"/>
                <w:szCs w:val="16"/>
              </w:rPr>
              <w:t>-</w:t>
            </w:r>
          </w:p>
        </w:tc>
        <w:tc>
          <w:tcPr>
            <w:tcW w:w="2498" w:type="dxa"/>
            <w:vAlign w:val="bottom"/>
          </w:tcPr>
          <w:p w:rsidR="004303D9" w:rsidRPr="00744372" w:rsidRDefault="008E45AB" w:rsidP="00676D92">
            <w:pPr>
              <w:tabs>
                <w:tab w:val="left" w:pos="720"/>
                <w:tab w:val="left" w:pos="2160"/>
                <w:tab w:val="left" w:pos="2880"/>
                <w:tab w:val="center" w:pos="4140"/>
                <w:tab w:val="center" w:pos="5040"/>
                <w:tab w:val="center" w:pos="5940"/>
                <w:tab w:val="center" w:pos="6840"/>
                <w:tab w:val="center" w:pos="8100"/>
              </w:tabs>
              <w:spacing w:line="300" w:lineRule="exact"/>
              <w:ind w:left="140" w:right="-108" w:hanging="140"/>
              <w:rPr>
                <w:rFonts w:ascii="Arial" w:eastAsia="Arial Unicode MS" w:hAnsi="Arial" w:cs="Arial"/>
                <w:sz w:val="16"/>
                <w:szCs w:val="16"/>
              </w:rPr>
            </w:pPr>
            <w:r>
              <w:rPr>
                <w:rFonts w:ascii="Arial" w:eastAsia="Arial Unicode MS" w:hAnsi="Arial" w:cs="Arial"/>
                <w:sz w:val="16"/>
                <w:szCs w:val="16"/>
              </w:rPr>
              <w:t>Agreed price</w:t>
            </w:r>
          </w:p>
        </w:tc>
      </w:tr>
      <w:tr w:rsidR="004303D9" w:rsidRPr="00744372" w:rsidTr="00353763">
        <w:tc>
          <w:tcPr>
            <w:tcW w:w="5070" w:type="dxa"/>
            <w:gridSpan w:val="4"/>
          </w:tcPr>
          <w:p w:rsidR="004303D9" w:rsidRPr="00A20D5E" w:rsidRDefault="004303D9" w:rsidP="008E45AB">
            <w:pPr>
              <w:tabs>
                <w:tab w:val="decimal" w:pos="612"/>
              </w:tabs>
              <w:spacing w:line="300" w:lineRule="exact"/>
              <w:jc w:val="thaiDistribute"/>
              <w:rPr>
                <w:rFonts w:ascii="Arial" w:eastAsia="Arial Unicode MS" w:hAnsi="Arial" w:cs="Arial"/>
                <w:sz w:val="16"/>
                <w:szCs w:val="16"/>
                <w:u w:val="single"/>
              </w:rPr>
            </w:pPr>
            <w:r w:rsidRPr="00A20D5E">
              <w:rPr>
                <w:rFonts w:ascii="Arial" w:eastAsia="Arial Unicode MS" w:hAnsi="Arial" w:cs="Arial"/>
                <w:sz w:val="16"/>
                <w:szCs w:val="16"/>
                <w:u w:val="single"/>
              </w:rPr>
              <w:t xml:space="preserve">Transactions with related </w:t>
            </w:r>
            <w:r>
              <w:rPr>
                <w:rFonts w:ascii="Arial" w:eastAsia="Arial Unicode MS" w:hAnsi="Arial" w:cs="Arial"/>
                <w:sz w:val="16"/>
                <w:szCs w:val="16"/>
                <w:u w:val="single"/>
              </w:rPr>
              <w:t>company</w:t>
            </w:r>
          </w:p>
        </w:tc>
        <w:tc>
          <w:tcPr>
            <w:tcW w:w="982" w:type="dxa"/>
          </w:tcPr>
          <w:p w:rsidR="004303D9" w:rsidRPr="00744372" w:rsidRDefault="004303D9" w:rsidP="008E45AB">
            <w:pPr>
              <w:spacing w:line="300" w:lineRule="exact"/>
              <w:ind w:right="-2"/>
              <w:jc w:val="right"/>
              <w:rPr>
                <w:rFonts w:ascii="Arial" w:eastAsia="Arial Unicode MS" w:hAnsi="Arial" w:cs="Arial"/>
                <w:sz w:val="16"/>
                <w:szCs w:val="16"/>
              </w:rPr>
            </w:pPr>
          </w:p>
        </w:tc>
        <w:tc>
          <w:tcPr>
            <w:tcW w:w="2498" w:type="dxa"/>
          </w:tcPr>
          <w:p w:rsidR="004303D9" w:rsidRPr="00744372" w:rsidRDefault="004303D9" w:rsidP="008E45AB">
            <w:pPr>
              <w:spacing w:line="300" w:lineRule="exact"/>
              <w:ind w:right="-2"/>
              <w:jc w:val="right"/>
              <w:rPr>
                <w:rFonts w:ascii="Arial" w:eastAsia="Arial Unicode MS" w:hAnsi="Arial" w:cs="Arial"/>
                <w:sz w:val="16"/>
                <w:szCs w:val="16"/>
              </w:rPr>
            </w:pPr>
          </w:p>
        </w:tc>
      </w:tr>
      <w:tr w:rsidR="004303D9" w:rsidRPr="00744372" w:rsidTr="00111B05">
        <w:tc>
          <w:tcPr>
            <w:tcW w:w="2070" w:type="dxa"/>
          </w:tcPr>
          <w:p w:rsidR="004303D9" w:rsidRPr="00744372" w:rsidRDefault="008E45AB"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Sales of goods</w:t>
            </w:r>
          </w:p>
        </w:tc>
        <w:tc>
          <w:tcPr>
            <w:tcW w:w="982"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0.2</w:t>
            </w:r>
          </w:p>
        </w:tc>
        <w:tc>
          <w:tcPr>
            <w:tcW w:w="982"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w:t>
            </w:r>
          </w:p>
        </w:tc>
        <w:tc>
          <w:tcPr>
            <w:tcW w:w="1036"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0.2</w:t>
            </w:r>
          </w:p>
        </w:tc>
        <w:tc>
          <w:tcPr>
            <w:tcW w:w="982"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w:t>
            </w:r>
          </w:p>
        </w:tc>
        <w:tc>
          <w:tcPr>
            <w:tcW w:w="2498" w:type="dxa"/>
          </w:tcPr>
          <w:p w:rsidR="004303D9" w:rsidRPr="00744372" w:rsidRDefault="00361E92" w:rsidP="008E45AB">
            <w:pPr>
              <w:tabs>
                <w:tab w:val="left" w:pos="720"/>
                <w:tab w:val="left" w:pos="2160"/>
                <w:tab w:val="left" w:pos="2880"/>
                <w:tab w:val="center" w:pos="4140"/>
                <w:tab w:val="center" w:pos="5040"/>
                <w:tab w:val="center" w:pos="5940"/>
                <w:tab w:val="center" w:pos="6840"/>
                <w:tab w:val="center" w:pos="8100"/>
              </w:tabs>
              <w:spacing w:line="300" w:lineRule="exact"/>
              <w:ind w:left="140" w:hanging="140"/>
              <w:rPr>
                <w:rFonts w:ascii="Arial" w:eastAsia="Arial Unicode MS" w:hAnsi="Arial" w:cs="Arial"/>
                <w:sz w:val="16"/>
                <w:szCs w:val="16"/>
              </w:rPr>
            </w:pPr>
            <w:r>
              <w:rPr>
                <w:rFonts w:ascii="Arial" w:eastAsia="Arial Unicode MS" w:hAnsi="Arial" w:cs="Arial"/>
                <w:sz w:val="16"/>
                <w:szCs w:val="16"/>
              </w:rPr>
              <w:t>Close to market price</w:t>
            </w:r>
          </w:p>
        </w:tc>
      </w:tr>
      <w:tr w:rsidR="004303D9" w:rsidRPr="00744372" w:rsidTr="00111B05">
        <w:tc>
          <w:tcPr>
            <w:tcW w:w="2070" w:type="dxa"/>
          </w:tcPr>
          <w:p w:rsidR="004303D9" w:rsidRPr="00744372" w:rsidRDefault="004303D9"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sidRPr="00744372">
              <w:rPr>
                <w:rFonts w:ascii="Arial" w:eastAsia="Arial Unicode MS" w:hAnsi="Arial" w:cs="Arial"/>
                <w:sz w:val="16"/>
                <w:szCs w:val="16"/>
              </w:rPr>
              <w:t>Purchase</w:t>
            </w:r>
            <w:r w:rsidR="008E45AB">
              <w:rPr>
                <w:rFonts w:ascii="Arial" w:eastAsia="Arial Unicode MS" w:hAnsi="Arial" w:cs="Arial"/>
                <w:sz w:val="16"/>
                <w:szCs w:val="16"/>
              </w:rPr>
              <w:t>s</w:t>
            </w:r>
            <w:r w:rsidRPr="00744372">
              <w:rPr>
                <w:rFonts w:ascii="Arial" w:eastAsia="Arial Unicode MS" w:hAnsi="Arial" w:cs="Arial"/>
                <w:sz w:val="16"/>
                <w:szCs w:val="16"/>
              </w:rPr>
              <w:t xml:space="preserve"> of goods</w:t>
            </w:r>
          </w:p>
        </w:tc>
        <w:tc>
          <w:tcPr>
            <w:tcW w:w="982"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12.7</w:t>
            </w:r>
          </w:p>
        </w:tc>
        <w:tc>
          <w:tcPr>
            <w:tcW w:w="982"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10.4</w:t>
            </w:r>
          </w:p>
        </w:tc>
        <w:tc>
          <w:tcPr>
            <w:tcW w:w="1036"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12.7</w:t>
            </w:r>
          </w:p>
        </w:tc>
        <w:tc>
          <w:tcPr>
            <w:tcW w:w="982"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10.4</w:t>
            </w:r>
          </w:p>
        </w:tc>
        <w:tc>
          <w:tcPr>
            <w:tcW w:w="2498" w:type="dxa"/>
          </w:tcPr>
          <w:p w:rsidR="004303D9" w:rsidRPr="00744372" w:rsidRDefault="004303D9" w:rsidP="008E45AB">
            <w:pPr>
              <w:tabs>
                <w:tab w:val="left" w:pos="720"/>
                <w:tab w:val="left" w:pos="2160"/>
                <w:tab w:val="left" w:pos="2880"/>
                <w:tab w:val="center" w:pos="4140"/>
                <w:tab w:val="center" w:pos="5040"/>
                <w:tab w:val="center" w:pos="5940"/>
                <w:tab w:val="center" w:pos="6840"/>
                <w:tab w:val="center" w:pos="8100"/>
              </w:tabs>
              <w:spacing w:line="300" w:lineRule="exact"/>
              <w:ind w:left="140" w:hanging="140"/>
              <w:rPr>
                <w:rFonts w:ascii="Arial" w:eastAsia="Arial Unicode MS" w:hAnsi="Arial" w:cs="Arial"/>
                <w:sz w:val="16"/>
                <w:szCs w:val="16"/>
              </w:rPr>
            </w:pPr>
            <w:r w:rsidRPr="00744372">
              <w:rPr>
                <w:rFonts w:ascii="Arial" w:eastAsia="Arial Unicode MS" w:hAnsi="Arial" w:cs="Arial"/>
                <w:sz w:val="16"/>
                <w:szCs w:val="16"/>
              </w:rPr>
              <w:t>Close to market price</w:t>
            </w:r>
          </w:p>
        </w:tc>
      </w:tr>
      <w:tr w:rsidR="004303D9" w:rsidRPr="00744372" w:rsidTr="00111B05">
        <w:tc>
          <w:tcPr>
            <w:tcW w:w="2070" w:type="dxa"/>
          </w:tcPr>
          <w:p w:rsidR="004303D9" w:rsidRPr="00744372" w:rsidRDefault="008E45AB"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Dividend received</w:t>
            </w:r>
          </w:p>
        </w:tc>
        <w:tc>
          <w:tcPr>
            <w:tcW w:w="982"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12.5</w:t>
            </w:r>
          </w:p>
        </w:tc>
        <w:tc>
          <w:tcPr>
            <w:tcW w:w="982"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14.1</w:t>
            </w:r>
          </w:p>
        </w:tc>
        <w:tc>
          <w:tcPr>
            <w:tcW w:w="1036"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12.5</w:t>
            </w:r>
          </w:p>
        </w:tc>
        <w:tc>
          <w:tcPr>
            <w:tcW w:w="982" w:type="dxa"/>
          </w:tcPr>
          <w:p w:rsidR="004303D9" w:rsidRPr="004303D9" w:rsidRDefault="004303D9" w:rsidP="008E45AB">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14.1</w:t>
            </w:r>
          </w:p>
        </w:tc>
        <w:tc>
          <w:tcPr>
            <w:tcW w:w="2498" w:type="dxa"/>
          </w:tcPr>
          <w:p w:rsidR="004303D9" w:rsidRPr="00744372" w:rsidRDefault="008E45AB" w:rsidP="008E45AB">
            <w:pPr>
              <w:tabs>
                <w:tab w:val="left" w:pos="720"/>
                <w:tab w:val="left" w:pos="2160"/>
                <w:tab w:val="left" w:pos="2880"/>
                <w:tab w:val="center" w:pos="4140"/>
                <w:tab w:val="center" w:pos="5040"/>
                <w:tab w:val="center" w:pos="5940"/>
                <w:tab w:val="center" w:pos="6840"/>
                <w:tab w:val="center" w:pos="8100"/>
              </w:tabs>
              <w:spacing w:line="300" w:lineRule="exact"/>
              <w:ind w:left="140" w:hanging="140"/>
              <w:rPr>
                <w:rFonts w:ascii="Arial" w:eastAsia="Arial Unicode MS" w:hAnsi="Arial" w:cs="Arial"/>
                <w:sz w:val="16"/>
                <w:szCs w:val="16"/>
              </w:rPr>
            </w:pPr>
            <w:r>
              <w:rPr>
                <w:rFonts w:ascii="Arial" w:eastAsia="Arial Unicode MS" w:hAnsi="Arial" w:cs="Arial"/>
                <w:sz w:val="16"/>
                <w:szCs w:val="16"/>
              </w:rPr>
              <w:t>As declared</w:t>
            </w:r>
          </w:p>
        </w:tc>
      </w:tr>
    </w:tbl>
    <w:p w:rsidR="00BC0079" w:rsidRDefault="00BC0079" w:rsidP="007F60FB">
      <w:pPr>
        <w:pStyle w:val="BodyTextIndent"/>
        <w:tabs>
          <w:tab w:val="clear" w:pos="6660"/>
          <w:tab w:val="clear" w:pos="8460"/>
          <w:tab w:val="right" w:pos="6380"/>
          <w:tab w:val="right" w:pos="8640"/>
        </w:tabs>
        <w:spacing w:before="120" w:after="0"/>
        <w:ind w:left="547" w:hanging="547"/>
        <w:rPr>
          <w:rFonts w:ascii="Arial" w:eastAsia="Arial Unicode MS" w:hAnsi="Arial" w:cs="Arial"/>
          <w:sz w:val="22"/>
          <w:szCs w:val="22"/>
        </w:rPr>
      </w:pPr>
    </w:p>
    <w:p w:rsidR="00BC0079" w:rsidRDefault="00BC0079">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rsidR="00ED3E98" w:rsidRPr="00744372" w:rsidRDefault="00E957FE" w:rsidP="007F60FB">
      <w:pPr>
        <w:pStyle w:val="BodyTextIndent"/>
        <w:tabs>
          <w:tab w:val="clear" w:pos="6660"/>
          <w:tab w:val="clear" w:pos="8460"/>
          <w:tab w:val="right" w:pos="6380"/>
          <w:tab w:val="right" w:pos="8640"/>
        </w:tabs>
        <w:spacing w:before="120" w:after="0"/>
        <w:ind w:left="547" w:hanging="547"/>
        <w:rPr>
          <w:rFonts w:ascii="Arial" w:eastAsia="Arial Unicode MS" w:hAnsi="Arial" w:cs="Arial"/>
          <w:sz w:val="22"/>
          <w:szCs w:val="22"/>
        </w:rPr>
      </w:pPr>
      <w:r>
        <w:rPr>
          <w:rFonts w:ascii="Arial" w:eastAsia="Arial Unicode MS" w:hAnsi="Arial" w:cs="Arial"/>
          <w:sz w:val="22"/>
          <w:szCs w:val="22"/>
        </w:rPr>
        <w:lastRenderedPageBreak/>
        <w:tab/>
      </w:r>
      <w:r w:rsidR="002879C4" w:rsidRPr="00744372">
        <w:rPr>
          <w:rFonts w:ascii="Arial" w:eastAsia="Arial Unicode MS" w:hAnsi="Arial" w:cs="Arial"/>
          <w:sz w:val="22"/>
          <w:szCs w:val="22"/>
        </w:rPr>
        <w:t xml:space="preserve">As at 31 December </w:t>
      </w:r>
      <w:r w:rsidR="009B4BCA">
        <w:rPr>
          <w:rFonts w:ascii="Arial" w:eastAsia="Arial Unicode MS" w:hAnsi="Arial" w:cs="Arial"/>
          <w:sz w:val="22"/>
          <w:szCs w:val="22"/>
        </w:rPr>
        <w:t>2019</w:t>
      </w:r>
      <w:r w:rsidR="002879C4" w:rsidRPr="00744372">
        <w:rPr>
          <w:rFonts w:ascii="Arial" w:eastAsia="Arial Unicode MS" w:hAnsi="Arial" w:cs="Arial"/>
          <w:sz w:val="22"/>
          <w:szCs w:val="22"/>
        </w:rPr>
        <w:t xml:space="preserve"> and </w:t>
      </w:r>
      <w:r w:rsidR="009B4BCA">
        <w:rPr>
          <w:rFonts w:ascii="Arial" w:eastAsia="Arial Unicode MS" w:hAnsi="Arial" w:cs="Arial"/>
          <w:sz w:val="22"/>
          <w:szCs w:val="22"/>
        </w:rPr>
        <w:t>2018</w:t>
      </w:r>
      <w:r w:rsidR="002879C4" w:rsidRPr="00744372">
        <w:rPr>
          <w:rFonts w:ascii="Arial" w:eastAsia="Arial Unicode MS" w:hAnsi="Arial" w:cs="Arial"/>
          <w:sz w:val="22"/>
          <w:szCs w:val="22"/>
        </w:rPr>
        <w:t>, t</w:t>
      </w:r>
      <w:r w:rsidR="00ED3E98" w:rsidRPr="00744372">
        <w:rPr>
          <w:rFonts w:ascii="Arial" w:eastAsia="Arial Unicode MS" w:hAnsi="Arial" w:cs="Arial"/>
          <w:sz w:val="22"/>
          <w:szCs w:val="22"/>
        </w:rPr>
        <w:t xml:space="preserve">he balances of the accounts between the </w:t>
      </w:r>
      <w:r w:rsidR="008E45AB">
        <w:rPr>
          <w:rFonts w:ascii="Arial" w:eastAsia="Arial Unicode MS" w:hAnsi="Arial" w:cs="Arial"/>
          <w:sz w:val="22"/>
          <w:szCs w:val="22"/>
        </w:rPr>
        <w:t>Company</w:t>
      </w:r>
      <w:r w:rsidR="00277328">
        <w:rPr>
          <w:rFonts w:ascii="Arial" w:eastAsia="Arial Unicode MS" w:hAnsi="Arial" w:cs="Arial"/>
          <w:sz w:val="22"/>
          <w:szCs w:val="22"/>
        </w:rPr>
        <w:t xml:space="preserve"> </w:t>
      </w:r>
      <w:r w:rsidR="00ED3E98" w:rsidRPr="00744372">
        <w:rPr>
          <w:rFonts w:ascii="Arial" w:eastAsia="Arial Unicode MS" w:hAnsi="Arial" w:cs="Arial"/>
          <w:sz w:val="22"/>
          <w:szCs w:val="22"/>
        </w:rPr>
        <w:t xml:space="preserve">and those related </w:t>
      </w:r>
      <w:r w:rsidR="007F60FB" w:rsidRPr="00744372">
        <w:rPr>
          <w:rFonts w:ascii="Arial" w:eastAsia="Arial Unicode MS" w:hAnsi="Arial" w:cs="Arial"/>
          <w:sz w:val="22"/>
          <w:szCs w:val="22"/>
        </w:rPr>
        <w:t>parties</w:t>
      </w:r>
      <w:r w:rsidR="00ED3E98" w:rsidRPr="00744372">
        <w:rPr>
          <w:rFonts w:ascii="Arial" w:eastAsia="Arial Unicode MS" w:hAnsi="Arial" w:cs="Arial"/>
          <w:sz w:val="22"/>
          <w:szCs w:val="22"/>
        </w:rPr>
        <w:t xml:space="preserve"> are as follows:</w:t>
      </w:r>
    </w:p>
    <w:p w:rsidR="00ED3E98" w:rsidRPr="00744372" w:rsidRDefault="00ED3E98" w:rsidP="007F60FB">
      <w:pPr>
        <w:pStyle w:val="BodyTextIndent"/>
        <w:tabs>
          <w:tab w:val="clear" w:pos="6660"/>
          <w:tab w:val="clear" w:pos="8460"/>
          <w:tab w:val="right" w:pos="6380"/>
          <w:tab w:val="right" w:pos="8640"/>
        </w:tabs>
        <w:spacing w:before="0" w:after="0"/>
        <w:ind w:left="547" w:hanging="547"/>
        <w:jc w:val="right"/>
        <w:rPr>
          <w:rFonts w:ascii="Arial" w:eastAsia="Arial Unicode MS" w:hAnsi="Arial" w:cs="Arial"/>
          <w:sz w:val="16"/>
          <w:szCs w:val="16"/>
        </w:rPr>
      </w:pPr>
      <w:r w:rsidRPr="00744372">
        <w:rPr>
          <w:rFonts w:ascii="Arial" w:eastAsia="Arial Unicode MS" w:hAnsi="Arial" w:cs="Arial"/>
          <w:sz w:val="16"/>
          <w:szCs w:val="16"/>
        </w:rPr>
        <w:t xml:space="preserve">(Unit: </w:t>
      </w:r>
      <w:r w:rsidR="002879C4" w:rsidRPr="00744372">
        <w:rPr>
          <w:rFonts w:ascii="Arial" w:eastAsia="Arial Unicode MS" w:hAnsi="Arial" w:cs="Arial"/>
          <w:sz w:val="16"/>
          <w:szCs w:val="16"/>
        </w:rPr>
        <w:t xml:space="preserve">Thousand </w:t>
      </w:r>
      <w:r w:rsidRPr="00744372">
        <w:rPr>
          <w:rFonts w:ascii="Arial" w:eastAsia="Arial Unicode MS" w:hAnsi="Arial" w:cs="Arial"/>
          <w:sz w:val="16"/>
          <w:szCs w:val="16"/>
        </w:rPr>
        <w:t>Baht)</w:t>
      </w:r>
    </w:p>
    <w:tbl>
      <w:tblPr>
        <w:tblW w:w="8370" w:type="dxa"/>
        <w:tblInd w:w="558" w:type="dxa"/>
        <w:tblLayout w:type="fixed"/>
        <w:tblLook w:val="0000" w:firstRow="0" w:lastRow="0" w:firstColumn="0" w:lastColumn="0" w:noHBand="0" w:noVBand="0"/>
      </w:tblPr>
      <w:tblGrid>
        <w:gridCol w:w="3690"/>
        <w:gridCol w:w="1170"/>
        <w:gridCol w:w="1170"/>
        <w:gridCol w:w="1170"/>
        <w:gridCol w:w="1170"/>
      </w:tblGrid>
      <w:tr w:rsidR="008E45AB" w:rsidRPr="00744372" w:rsidTr="00CF3F56">
        <w:tc>
          <w:tcPr>
            <w:tcW w:w="3690" w:type="dxa"/>
          </w:tcPr>
          <w:p w:rsidR="008E45AB" w:rsidRPr="00744372" w:rsidRDefault="008E45AB" w:rsidP="008E45A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2340" w:type="dxa"/>
            <w:gridSpan w:val="2"/>
          </w:tcPr>
          <w:p w:rsidR="008E45AB" w:rsidRPr="00744372" w:rsidRDefault="008E45AB" w:rsidP="008E45AB">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Consolidated </w:t>
            </w:r>
            <w:r>
              <w:rPr>
                <w:rFonts w:ascii="Arial" w:eastAsia="Arial Unicode MS" w:hAnsi="Arial" w:cs="Arial"/>
                <w:sz w:val="16"/>
                <w:szCs w:val="16"/>
              </w:rPr>
              <w:t xml:space="preserve">                </w:t>
            </w:r>
            <w:r w:rsidRPr="00744372">
              <w:rPr>
                <w:rFonts w:ascii="Arial" w:eastAsia="Arial Unicode MS" w:hAnsi="Arial" w:cs="Arial"/>
                <w:sz w:val="16"/>
                <w:szCs w:val="16"/>
              </w:rPr>
              <w:t>financial statements</w:t>
            </w:r>
          </w:p>
        </w:tc>
        <w:tc>
          <w:tcPr>
            <w:tcW w:w="2340" w:type="dxa"/>
            <w:gridSpan w:val="2"/>
          </w:tcPr>
          <w:p w:rsidR="008E45AB" w:rsidRPr="00744372" w:rsidRDefault="008E45AB" w:rsidP="008E45AB">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Separate </w:t>
            </w:r>
            <w:r>
              <w:rPr>
                <w:rFonts w:ascii="Arial" w:eastAsia="Arial Unicode MS" w:hAnsi="Arial" w:cs="Arial"/>
                <w:sz w:val="16"/>
                <w:szCs w:val="16"/>
              </w:rPr>
              <w:t xml:space="preserve">                     </w:t>
            </w:r>
            <w:r w:rsidRPr="00744372">
              <w:rPr>
                <w:rFonts w:ascii="Arial" w:eastAsia="Arial Unicode MS" w:hAnsi="Arial" w:cs="Arial"/>
                <w:sz w:val="16"/>
                <w:szCs w:val="16"/>
              </w:rPr>
              <w:t>financial</w:t>
            </w:r>
            <w:r>
              <w:rPr>
                <w:rFonts w:ascii="Arial" w:eastAsia="Arial Unicode MS" w:hAnsi="Arial" w:cs="Arial"/>
                <w:sz w:val="16"/>
                <w:szCs w:val="16"/>
              </w:rPr>
              <w:t xml:space="preserve"> </w:t>
            </w:r>
            <w:r w:rsidRPr="00744372">
              <w:rPr>
                <w:rFonts w:ascii="Arial" w:eastAsia="Arial Unicode MS" w:hAnsi="Arial" w:cs="Arial"/>
                <w:sz w:val="16"/>
                <w:szCs w:val="16"/>
              </w:rPr>
              <w:t>statements</w:t>
            </w:r>
          </w:p>
        </w:tc>
      </w:tr>
      <w:tr w:rsidR="008E45AB" w:rsidRPr="00744372" w:rsidTr="00CF3F56">
        <w:tc>
          <w:tcPr>
            <w:tcW w:w="3690" w:type="dxa"/>
          </w:tcPr>
          <w:p w:rsidR="008E45AB" w:rsidRPr="00744372" w:rsidRDefault="008E45AB" w:rsidP="008E45A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170" w:type="dxa"/>
          </w:tcPr>
          <w:p w:rsidR="008E45AB" w:rsidRPr="00744372" w:rsidRDefault="008E45AB" w:rsidP="008E45AB">
            <w:pPr>
              <w:spacing w:line="28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170" w:type="dxa"/>
          </w:tcPr>
          <w:p w:rsidR="008E45AB" w:rsidRPr="00744372" w:rsidRDefault="008E45AB" w:rsidP="008E45AB">
            <w:pPr>
              <w:spacing w:line="28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1170" w:type="dxa"/>
          </w:tcPr>
          <w:p w:rsidR="008E45AB" w:rsidRPr="00744372" w:rsidRDefault="008E45AB" w:rsidP="008E45AB">
            <w:pPr>
              <w:spacing w:line="28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170" w:type="dxa"/>
          </w:tcPr>
          <w:p w:rsidR="008E45AB" w:rsidRPr="00744372" w:rsidRDefault="008E45AB" w:rsidP="008E45AB">
            <w:pPr>
              <w:spacing w:line="28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r>
      <w:tr w:rsidR="008E45AB" w:rsidRPr="00744372" w:rsidTr="00CF3F56">
        <w:tc>
          <w:tcPr>
            <w:tcW w:w="4860" w:type="dxa"/>
            <w:gridSpan w:val="2"/>
          </w:tcPr>
          <w:p w:rsidR="008E45AB" w:rsidRPr="00744372" w:rsidRDefault="008E45AB" w:rsidP="008E45AB">
            <w:pPr>
              <w:tabs>
                <w:tab w:val="decimal" w:pos="1080"/>
              </w:tabs>
              <w:spacing w:line="280" w:lineRule="exact"/>
              <w:jc w:val="both"/>
              <w:rPr>
                <w:rFonts w:ascii="Arial" w:eastAsia="Arial Unicode MS" w:hAnsi="Arial" w:cs="Arial"/>
                <w:sz w:val="16"/>
                <w:szCs w:val="16"/>
              </w:rPr>
            </w:pPr>
            <w:r w:rsidRPr="00744372">
              <w:rPr>
                <w:rFonts w:ascii="Arial" w:eastAsia="Arial Unicode MS" w:hAnsi="Arial" w:cs="Arial"/>
                <w:b/>
                <w:bCs/>
                <w:sz w:val="16"/>
                <w:szCs w:val="16"/>
                <w:u w:val="single"/>
              </w:rPr>
              <w:t>Trade accounts receivable</w:t>
            </w:r>
            <w:r w:rsidRPr="00744372">
              <w:rPr>
                <w:rFonts w:ascii="Arial" w:eastAsia="Arial Unicode MS" w:hAnsi="Arial" w:cs="Arial"/>
                <w:b/>
                <w:bCs/>
                <w:sz w:val="16"/>
                <w:szCs w:val="16"/>
              </w:rPr>
              <w:t xml:space="preserve"> (Note </w:t>
            </w:r>
            <w:r w:rsidR="00676D92">
              <w:rPr>
                <w:rFonts w:ascii="Arial" w:eastAsia="Arial Unicode MS" w:hAnsi="Arial" w:cs="Arial"/>
                <w:b/>
                <w:bCs/>
                <w:sz w:val="16"/>
                <w:szCs w:val="16"/>
              </w:rPr>
              <w:t>11</w:t>
            </w:r>
            <w:r>
              <w:rPr>
                <w:rFonts w:ascii="Arial" w:eastAsia="Arial Unicode MS" w:hAnsi="Arial" w:cs="Arial"/>
                <w:b/>
                <w:bCs/>
                <w:sz w:val="16"/>
                <w:szCs w:val="16"/>
              </w:rPr>
              <w:t>)</w:t>
            </w:r>
          </w:p>
        </w:tc>
        <w:tc>
          <w:tcPr>
            <w:tcW w:w="1170" w:type="dxa"/>
          </w:tcPr>
          <w:p w:rsidR="008E45AB" w:rsidRPr="00744372" w:rsidRDefault="008E45AB" w:rsidP="008E45AB">
            <w:pPr>
              <w:tabs>
                <w:tab w:val="decimal" w:pos="1080"/>
              </w:tabs>
              <w:spacing w:line="280" w:lineRule="exact"/>
              <w:jc w:val="both"/>
              <w:rPr>
                <w:rFonts w:ascii="Arial" w:eastAsia="Arial Unicode MS" w:hAnsi="Arial" w:cs="Arial"/>
                <w:sz w:val="16"/>
                <w:szCs w:val="16"/>
              </w:rPr>
            </w:pPr>
          </w:p>
        </w:tc>
        <w:tc>
          <w:tcPr>
            <w:tcW w:w="1170" w:type="dxa"/>
          </w:tcPr>
          <w:p w:rsidR="008E45AB" w:rsidRPr="00744372" w:rsidRDefault="008E45AB" w:rsidP="008E45AB">
            <w:pPr>
              <w:tabs>
                <w:tab w:val="decimal" w:pos="1080"/>
              </w:tabs>
              <w:spacing w:line="280" w:lineRule="exact"/>
              <w:jc w:val="both"/>
              <w:rPr>
                <w:rFonts w:ascii="Arial" w:eastAsia="Arial Unicode MS" w:hAnsi="Arial" w:cs="Arial"/>
                <w:sz w:val="16"/>
                <w:szCs w:val="16"/>
              </w:rPr>
            </w:pPr>
          </w:p>
        </w:tc>
        <w:tc>
          <w:tcPr>
            <w:tcW w:w="1170" w:type="dxa"/>
          </w:tcPr>
          <w:p w:rsidR="008E45AB" w:rsidRPr="00744372" w:rsidRDefault="008E45AB" w:rsidP="008E45AB">
            <w:pPr>
              <w:tabs>
                <w:tab w:val="decimal" w:pos="1080"/>
              </w:tabs>
              <w:spacing w:line="280" w:lineRule="exact"/>
              <w:jc w:val="both"/>
              <w:rPr>
                <w:rFonts w:ascii="Arial" w:eastAsia="Arial Unicode MS" w:hAnsi="Arial" w:cs="Arial"/>
                <w:sz w:val="16"/>
                <w:szCs w:val="16"/>
              </w:rPr>
            </w:pPr>
          </w:p>
        </w:tc>
      </w:tr>
      <w:tr w:rsidR="008E45AB" w:rsidRPr="00744372" w:rsidTr="009B4BCA">
        <w:tc>
          <w:tcPr>
            <w:tcW w:w="3690" w:type="dxa"/>
          </w:tcPr>
          <w:p w:rsidR="008E45AB" w:rsidRPr="00744372" w:rsidRDefault="008E45AB" w:rsidP="008E45A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r>
              <w:rPr>
                <w:rFonts w:ascii="Arial" w:eastAsia="Arial Unicode MS" w:hAnsi="Arial" w:cs="Arial"/>
                <w:b/>
                <w:bCs/>
                <w:sz w:val="16"/>
                <w:szCs w:val="16"/>
              </w:rPr>
              <w:t>s</w:t>
            </w:r>
            <w:r w:rsidRPr="00744372">
              <w:rPr>
                <w:rFonts w:ascii="Arial" w:eastAsia="Arial Unicode MS" w:hAnsi="Arial" w:cs="Arial"/>
                <w:b/>
                <w:bCs/>
                <w:sz w:val="16"/>
                <w:szCs w:val="16"/>
              </w:rPr>
              <w:t>:</w:t>
            </w:r>
          </w:p>
        </w:tc>
        <w:tc>
          <w:tcPr>
            <w:tcW w:w="1170" w:type="dxa"/>
            <w:vAlign w:val="bottom"/>
          </w:tcPr>
          <w:p w:rsidR="008E45AB" w:rsidRPr="00E957FE" w:rsidRDefault="008E45AB" w:rsidP="008E45AB">
            <w:pPr>
              <w:tabs>
                <w:tab w:val="decimal" w:pos="882"/>
              </w:tabs>
              <w:spacing w:line="280" w:lineRule="exact"/>
              <w:ind w:right="-36"/>
              <w:rPr>
                <w:rFonts w:ascii="Arial" w:hAnsi="Arial" w:cs="Arial"/>
                <w:sz w:val="16"/>
                <w:szCs w:val="16"/>
              </w:rPr>
            </w:pPr>
          </w:p>
        </w:tc>
        <w:tc>
          <w:tcPr>
            <w:tcW w:w="1170" w:type="dxa"/>
            <w:vAlign w:val="bottom"/>
          </w:tcPr>
          <w:p w:rsidR="008E45AB" w:rsidRPr="00E957FE" w:rsidRDefault="008E45AB" w:rsidP="008E45AB">
            <w:pPr>
              <w:tabs>
                <w:tab w:val="decimal" w:pos="882"/>
              </w:tabs>
              <w:spacing w:line="280" w:lineRule="exact"/>
              <w:ind w:right="-36"/>
              <w:rPr>
                <w:rFonts w:ascii="Arial" w:hAnsi="Arial" w:cs="Arial"/>
                <w:sz w:val="16"/>
                <w:szCs w:val="16"/>
              </w:rPr>
            </w:pPr>
          </w:p>
        </w:tc>
        <w:tc>
          <w:tcPr>
            <w:tcW w:w="1170" w:type="dxa"/>
            <w:vAlign w:val="bottom"/>
          </w:tcPr>
          <w:p w:rsidR="008E45AB" w:rsidRPr="00E957FE" w:rsidRDefault="008E45AB" w:rsidP="008E45AB">
            <w:pPr>
              <w:tabs>
                <w:tab w:val="decimal" w:pos="882"/>
              </w:tabs>
              <w:spacing w:line="280" w:lineRule="exact"/>
              <w:ind w:right="-36"/>
              <w:rPr>
                <w:rFonts w:ascii="Arial" w:hAnsi="Arial" w:cs="Arial"/>
                <w:sz w:val="16"/>
                <w:szCs w:val="16"/>
              </w:rPr>
            </w:pPr>
          </w:p>
        </w:tc>
        <w:tc>
          <w:tcPr>
            <w:tcW w:w="1170" w:type="dxa"/>
            <w:vAlign w:val="bottom"/>
          </w:tcPr>
          <w:p w:rsidR="008E45AB" w:rsidRPr="00E957FE" w:rsidRDefault="008E45AB" w:rsidP="008E45AB">
            <w:pPr>
              <w:tabs>
                <w:tab w:val="decimal" w:pos="882"/>
              </w:tabs>
              <w:spacing w:line="280" w:lineRule="exact"/>
              <w:ind w:right="-36"/>
              <w:rPr>
                <w:rFonts w:ascii="Arial" w:hAnsi="Arial" w:cs="Arial"/>
                <w:sz w:val="16"/>
                <w:szCs w:val="16"/>
              </w:rPr>
            </w:pPr>
          </w:p>
        </w:tc>
      </w:tr>
      <w:tr w:rsidR="008E45AB" w:rsidRPr="00744372" w:rsidTr="000A7C19">
        <w:tc>
          <w:tcPr>
            <w:tcW w:w="3690" w:type="dxa"/>
          </w:tcPr>
          <w:p w:rsidR="008E45AB" w:rsidRPr="00744372" w:rsidRDefault="008E45AB" w:rsidP="008E45A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Company Limited</w:t>
            </w:r>
          </w:p>
        </w:tc>
        <w:tc>
          <w:tcPr>
            <w:tcW w:w="1170" w:type="dxa"/>
          </w:tcPr>
          <w:p w:rsidR="008E45AB" w:rsidRPr="004303D9" w:rsidRDefault="008E45AB" w:rsidP="008E45AB">
            <w:pPr>
              <w:tabs>
                <w:tab w:val="decimal" w:pos="882"/>
              </w:tabs>
              <w:spacing w:line="280" w:lineRule="exact"/>
              <w:ind w:right="-36"/>
              <w:rPr>
                <w:rFonts w:ascii="Arial" w:hAnsi="Arial" w:cs="Arial"/>
                <w:sz w:val="16"/>
                <w:szCs w:val="16"/>
                <w:cs/>
              </w:rPr>
            </w:pPr>
            <w:r w:rsidRPr="004303D9">
              <w:rPr>
                <w:rFonts w:ascii="Arial" w:hAnsi="Arial" w:cs="Arial"/>
                <w:sz w:val="16"/>
                <w:szCs w:val="16"/>
              </w:rPr>
              <w:t>119</w:t>
            </w:r>
          </w:p>
        </w:tc>
        <w:tc>
          <w:tcPr>
            <w:tcW w:w="1170" w:type="dxa"/>
          </w:tcPr>
          <w:p w:rsidR="008E45AB" w:rsidRPr="004303D9" w:rsidRDefault="008E45AB" w:rsidP="008E45AB">
            <w:pPr>
              <w:tabs>
                <w:tab w:val="decimal" w:pos="882"/>
              </w:tabs>
              <w:spacing w:line="280" w:lineRule="exact"/>
              <w:ind w:right="-36"/>
              <w:rPr>
                <w:rFonts w:ascii="Arial" w:hAnsi="Arial" w:cs="Arial"/>
                <w:sz w:val="16"/>
                <w:szCs w:val="16"/>
                <w:cs/>
              </w:rPr>
            </w:pPr>
            <w:r w:rsidRPr="004303D9">
              <w:rPr>
                <w:rFonts w:ascii="Arial" w:hAnsi="Arial" w:cs="Arial"/>
                <w:sz w:val="16"/>
                <w:szCs w:val="16"/>
              </w:rPr>
              <w:t>7,581</w:t>
            </w:r>
          </w:p>
        </w:tc>
        <w:tc>
          <w:tcPr>
            <w:tcW w:w="1170" w:type="dxa"/>
          </w:tcPr>
          <w:p w:rsidR="008E45AB" w:rsidRPr="004303D9" w:rsidRDefault="008E45AB" w:rsidP="008E45AB">
            <w:pPr>
              <w:tabs>
                <w:tab w:val="decimal" w:pos="882"/>
              </w:tabs>
              <w:spacing w:line="280" w:lineRule="exact"/>
              <w:ind w:right="-36"/>
              <w:rPr>
                <w:rFonts w:ascii="Arial" w:hAnsi="Arial" w:cs="Arial"/>
                <w:sz w:val="16"/>
                <w:szCs w:val="16"/>
                <w:cs/>
              </w:rPr>
            </w:pPr>
            <w:r w:rsidRPr="004303D9">
              <w:rPr>
                <w:rFonts w:ascii="Arial" w:hAnsi="Arial" w:cs="Arial"/>
                <w:sz w:val="16"/>
                <w:szCs w:val="16"/>
              </w:rPr>
              <w:t>119</w:t>
            </w:r>
          </w:p>
        </w:tc>
        <w:tc>
          <w:tcPr>
            <w:tcW w:w="1170" w:type="dxa"/>
          </w:tcPr>
          <w:p w:rsidR="008E45AB" w:rsidRPr="004303D9" w:rsidRDefault="008E45AB" w:rsidP="008E45AB">
            <w:pPr>
              <w:tabs>
                <w:tab w:val="decimal" w:pos="882"/>
              </w:tabs>
              <w:spacing w:line="280" w:lineRule="exact"/>
              <w:ind w:right="-36"/>
              <w:rPr>
                <w:rFonts w:ascii="Arial" w:hAnsi="Arial" w:cs="Arial"/>
                <w:sz w:val="16"/>
                <w:szCs w:val="16"/>
                <w:cs/>
              </w:rPr>
            </w:pPr>
            <w:r w:rsidRPr="004303D9">
              <w:rPr>
                <w:rFonts w:ascii="Arial" w:hAnsi="Arial" w:cs="Arial"/>
                <w:sz w:val="16"/>
                <w:szCs w:val="16"/>
              </w:rPr>
              <w:t>7,581</w:t>
            </w:r>
          </w:p>
        </w:tc>
      </w:tr>
      <w:tr w:rsidR="008E45AB" w:rsidRPr="00744372" w:rsidTr="000A7C19">
        <w:tc>
          <w:tcPr>
            <w:tcW w:w="3690" w:type="dxa"/>
          </w:tcPr>
          <w:p w:rsidR="008E45AB" w:rsidRPr="00744372" w:rsidRDefault="008E45AB" w:rsidP="008E45A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UICC Company Limited</w:t>
            </w:r>
          </w:p>
        </w:tc>
        <w:tc>
          <w:tcPr>
            <w:tcW w:w="1170" w:type="dxa"/>
          </w:tcPr>
          <w:p w:rsidR="008E45AB" w:rsidRPr="004303D9" w:rsidRDefault="008E45AB" w:rsidP="008E45AB">
            <w:pPr>
              <w:tabs>
                <w:tab w:val="decimal" w:pos="882"/>
              </w:tabs>
              <w:spacing w:line="280" w:lineRule="exact"/>
              <w:ind w:right="-36"/>
              <w:rPr>
                <w:rFonts w:ascii="Arial" w:hAnsi="Arial" w:cs="Arial"/>
                <w:sz w:val="16"/>
                <w:szCs w:val="16"/>
                <w:cs/>
              </w:rPr>
            </w:pPr>
            <w:r w:rsidRPr="004303D9">
              <w:rPr>
                <w:rFonts w:ascii="Arial" w:hAnsi="Arial" w:cs="Arial"/>
                <w:sz w:val="16"/>
                <w:szCs w:val="16"/>
              </w:rPr>
              <w:t>-</w:t>
            </w:r>
          </w:p>
        </w:tc>
        <w:tc>
          <w:tcPr>
            <w:tcW w:w="1170" w:type="dxa"/>
          </w:tcPr>
          <w:p w:rsidR="008E45AB" w:rsidRPr="004303D9" w:rsidRDefault="008E45AB" w:rsidP="008E45AB">
            <w:pPr>
              <w:tabs>
                <w:tab w:val="decimal" w:pos="882"/>
              </w:tabs>
              <w:spacing w:line="280" w:lineRule="exact"/>
              <w:ind w:right="-36"/>
              <w:rPr>
                <w:rFonts w:ascii="Arial" w:hAnsi="Arial" w:cs="Arial"/>
                <w:sz w:val="16"/>
                <w:szCs w:val="16"/>
                <w:cs/>
              </w:rPr>
            </w:pPr>
            <w:r w:rsidRPr="004303D9">
              <w:rPr>
                <w:rFonts w:ascii="Arial" w:hAnsi="Arial" w:cs="Arial"/>
                <w:sz w:val="16"/>
                <w:szCs w:val="16"/>
              </w:rPr>
              <w:t>171</w:t>
            </w:r>
          </w:p>
        </w:tc>
        <w:tc>
          <w:tcPr>
            <w:tcW w:w="1170" w:type="dxa"/>
          </w:tcPr>
          <w:p w:rsidR="008E45AB" w:rsidRPr="004303D9" w:rsidRDefault="008E45AB" w:rsidP="008E45AB">
            <w:pPr>
              <w:tabs>
                <w:tab w:val="decimal" w:pos="882"/>
              </w:tabs>
              <w:spacing w:line="280" w:lineRule="exact"/>
              <w:ind w:right="-36"/>
              <w:rPr>
                <w:rFonts w:ascii="Arial" w:hAnsi="Arial" w:cs="Arial"/>
                <w:sz w:val="16"/>
                <w:szCs w:val="16"/>
                <w:cs/>
              </w:rPr>
            </w:pPr>
            <w:r w:rsidRPr="004303D9">
              <w:rPr>
                <w:rFonts w:ascii="Arial" w:hAnsi="Arial" w:cs="Arial"/>
                <w:sz w:val="16"/>
                <w:szCs w:val="16"/>
              </w:rPr>
              <w:t>-</w:t>
            </w:r>
          </w:p>
        </w:tc>
        <w:tc>
          <w:tcPr>
            <w:tcW w:w="1170" w:type="dxa"/>
          </w:tcPr>
          <w:p w:rsidR="008E45AB" w:rsidRPr="004303D9" w:rsidRDefault="008E45AB" w:rsidP="008E45AB">
            <w:pPr>
              <w:tabs>
                <w:tab w:val="decimal" w:pos="882"/>
              </w:tabs>
              <w:spacing w:line="280" w:lineRule="exact"/>
              <w:ind w:right="-36"/>
              <w:rPr>
                <w:rFonts w:ascii="Arial" w:hAnsi="Arial" w:cs="Arial"/>
                <w:sz w:val="16"/>
                <w:szCs w:val="16"/>
                <w:cs/>
              </w:rPr>
            </w:pPr>
            <w:r w:rsidRPr="004303D9">
              <w:rPr>
                <w:rFonts w:ascii="Arial" w:hAnsi="Arial" w:cs="Arial"/>
                <w:sz w:val="16"/>
                <w:szCs w:val="16"/>
              </w:rPr>
              <w:t>-</w:t>
            </w:r>
          </w:p>
        </w:tc>
      </w:tr>
      <w:tr w:rsidR="008E45AB" w:rsidRPr="00744372" w:rsidTr="000A7C19">
        <w:tc>
          <w:tcPr>
            <w:tcW w:w="3690" w:type="dxa"/>
          </w:tcPr>
          <w:p w:rsidR="008E45AB" w:rsidRDefault="008E45AB" w:rsidP="008E45A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proofErr w:type="spellStart"/>
            <w:r>
              <w:rPr>
                <w:rFonts w:ascii="Arial" w:eastAsia="Arial Unicode MS" w:hAnsi="Arial" w:cs="Arial"/>
                <w:sz w:val="16"/>
                <w:szCs w:val="16"/>
              </w:rPr>
              <w:t>Workscape</w:t>
            </w:r>
            <w:proofErr w:type="spellEnd"/>
            <w:r>
              <w:rPr>
                <w:rFonts w:ascii="Arial" w:eastAsia="Arial Unicode MS" w:hAnsi="Arial" w:cs="Arial"/>
                <w:sz w:val="16"/>
                <w:szCs w:val="16"/>
              </w:rPr>
              <w:t xml:space="preserve"> Company Limited</w:t>
            </w:r>
          </w:p>
        </w:tc>
        <w:tc>
          <w:tcPr>
            <w:tcW w:w="1170" w:type="dxa"/>
          </w:tcPr>
          <w:p w:rsidR="008E45AB" w:rsidRPr="004303D9" w:rsidRDefault="008E45AB" w:rsidP="008E45AB">
            <w:pPr>
              <w:tabs>
                <w:tab w:val="decimal" w:pos="882"/>
              </w:tabs>
              <w:spacing w:line="280" w:lineRule="exact"/>
              <w:ind w:right="-36"/>
              <w:rPr>
                <w:rFonts w:ascii="Arial" w:hAnsi="Arial" w:cs="Arial"/>
                <w:sz w:val="16"/>
                <w:szCs w:val="16"/>
              </w:rPr>
            </w:pPr>
            <w:r w:rsidRPr="004303D9">
              <w:rPr>
                <w:rFonts w:ascii="Arial" w:hAnsi="Arial" w:cs="Arial"/>
                <w:sz w:val="16"/>
                <w:szCs w:val="16"/>
              </w:rPr>
              <w:t>425</w:t>
            </w:r>
          </w:p>
        </w:tc>
        <w:tc>
          <w:tcPr>
            <w:tcW w:w="1170" w:type="dxa"/>
          </w:tcPr>
          <w:p w:rsidR="008E45AB" w:rsidRPr="004303D9" w:rsidRDefault="008E45AB" w:rsidP="008E45AB">
            <w:pPr>
              <w:tabs>
                <w:tab w:val="decimal" w:pos="882"/>
              </w:tabs>
              <w:spacing w:line="280" w:lineRule="exact"/>
              <w:ind w:right="-36"/>
              <w:rPr>
                <w:rFonts w:ascii="Arial" w:hAnsi="Arial" w:cs="Arial"/>
                <w:sz w:val="16"/>
                <w:szCs w:val="16"/>
              </w:rPr>
            </w:pPr>
            <w:r w:rsidRPr="004303D9">
              <w:rPr>
                <w:rFonts w:ascii="Arial" w:hAnsi="Arial" w:cs="Arial"/>
                <w:sz w:val="16"/>
                <w:szCs w:val="16"/>
              </w:rPr>
              <w:t>-</w:t>
            </w:r>
          </w:p>
        </w:tc>
        <w:tc>
          <w:tcPr>
            <w:tcW w:w="1170" w:type="dxa"/>
          </w:tcPr>
          <w:p w:rsidR="008E45AB" w:rsidRPr="004303D9" w:rsidRDefault="008E45AB" w:rsidP="008E45AB">
            <w:pPr>
              <w:tabs>
                <w:tab w:val="decimal" w:pos="882"/>
              </w:tabs>
              <w:spacing w:line="280" w:lineRule="exact"/>
              <w:ind w:right="-36"/>
              <w:rPr>
                <w:rFonts w:ascii="Arial" w:hAnsi="Arial" w:cs="Arial"/>
                <w:sz w:val="16"/>
                <w:szCs w:val="16"/>
              </w:rPr>
            </w:pPr>
            <w:r w:rsidRPr="004303D9">
              <w:rPr>
                <w:rFonts w:ascii="Arial" w:hAnsi="Arial" w:cs="Arial"/>
                <w:sz w:val="16"/>
                <w:szCs w:val="16"/>
              </w:rPr>
              <w:t>425</w:t>
            </w:r>
          </w:p>
        </w:tc>
        <w:tc>
          <w:tcPr>
            <w:tcW w:w="1170" w:type="dxa"/>
          </w:tcPr>
          <w:p w:rsidR="008E45AB" w:rsidRPr="004303D9" w:rsidRDefault="008E45AB" w:rsidP="008E45AB">
            <w:pPr>
              <w:tabs>
                <w:tab w:val="decimal" w:pos="882"/>
              </w:tabs>
              <w:spacing w:line="280" w:lineRule="exact"/>
              <w:ind w:right="-36"/>
              <w:rPr>
                <w:rFonts w:ascii="Arial" w:hAnsi="Arial" w:cs="Arial"/>
                <w:sz w:val="16"/>
                <w:szCs w:val="16"/>
              </w:rPr>
            </w:pPr>
            <w:r w:rsidRPr="004303D9">
              <w:rPr>
                <w:rFonts w:ascii="Arial" w:hAnsi="Arial" w:cs="Arial"/>
                <w:sz w:val="16"/>
                <w:szCs w:val="16"/>
              </w:rPr>
              <w:t>-</w:t>
            </w:r>
          </w:p>
        </w:tc>
      </w:tr>
      <w:tr w:rsidR="008E45AB" w:rsidRPr="008E45AB" w:rsidTr="000A7C19">
        <w:tc>
          <w:tcPr>
            <w:tcW w:w="3690" w:type="dxa"/>
          </w:tcPr>
          <w:p w:rsidR="008E45AB" w:rsidRPr="008E45AB" w:rsidRDefault="008E45AB" w:rsidP="008E45A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8E45AB">
              <w:rPr>
                <w:rFonts w:ascii="Arial" w:eastAsia="Arial Unicode MS" w:hAnsi="Arial" w:cs="Arial"/>
                <w:b/>
                <w:bCs/>
                <w:sz w:val="16"/>
                <w:szCs w:val="16"/>
              </w:rPr>
              <w:t>Joint venture:</w:t>
            </w:r>
          </w:p>
        </w:tc>
        <w:tc>
          <w:tcPr>
            <w:tcW w:w="1170" w:type="dxa"/>
          </w:tcPr>
          <w:p w:rsidR="008E45AB" w:rsidRPr="008E45AB" w:rsidRDefault="008E45AB" w:rsidP="008E45AB">
            <w:pPr>
              <w:tabs>
                <w:tab w:val="decimal" w:pos="882"/>
              </w:tabs>
              <w:spacing w:line="280" w:lineRule="exact"/>
              <w:ind w:right="-36"/>
              <w:rPr>
                <w:rFonts w:ascii="Arial" w:hAnsi="Arial" w:cs="Arial"/>
                <w:b/>
                <w:bCs/>
                <w:sz w:val="16"/>
                <w:szCs w:val="16"/>
              </w:rPr>
            </w:pPr>
          </w:p>
        </w:tc>
        <w:tc>
          <w:tcPr>
            <w:tcW w:w="1170" w:type="dxa"/>
          </w:tcPr>
          <w:p w:rsidR="008E45AB" w:rsidRPr="008E45AB" w:rsidRDefault="008E45AB" w:rsidP="008E45AB">
            <w:pPr>
              <w:tabs>
                <w:tab w:val="decimal" w:pos="882"/>
              </w:tabs>
              <w:spacing w:line="280" w:lineRule="exact"/>
              <w:ind w:right="-36"/>
              <w:rPr>
                <w:rFonts w:ascii="Arial" w:hAnsi="Arial" w:cs="Arial"/>
                <w:b/>
                <w:bCs/>
                <w:sz w:val="16"/>
                <w:szCs w:val="16"/>
              </w:rPr>
            </w:pPr>
          </w:p>
        </w:tc>
        <w:tc>
          <w:tcPr>
            <w:tcW w:w="1170" w:type="dxa"/>
          </w:tcPr>
          <w:p w:rsidR="008E45AB" w:rsidRPr="008E45AB" w:rsidRDefault="008E45AB" w:rsidP="008E45AB">
            <w:pPr>
              <w:tabs>
                <w:tab w:val="decimal" w:pos="882"/>
              </w:tabs>
              <w:spacing w:line="280" w:lineRule="exact"/>
              <w:ind w:right="-36"/>
              <w:rPr>
                <w:rFonts w:ascii="Arial" w:hAnsi="Arial" w:cs="Arial"/>
                <w:b/>
                <w:bCs/>
                <w:sz w:val="16"/>
                <w:szCs w:val="16"/>
              </w:rPr>
            </w:pPr>
          </w:p>
        </w:tc>
        <w:tc>
          <w:tcPr>
            <w:tcW w:w="1170" w:type="dxa"/>
          </w:tcPr>
          <w:p w:rsidR="008E45AB" w:rsidRPr="008E45AB" w:rsidRDefault="008E45AB" w:rsidP="008E45AB">
            <w:pPr>
              <w:tabs>
                <w:tab w:val="decimal" w:pos="882"/>
              </w:tabs>
              <w:spacing w:line="280" w:lineRule="exact"/>
              <w:ind w:right="-36"/>
              <w:rPr>
                <w:rFonts w:ascii="Arial" w:hAnsi="Arial" w:cs="Arial"/>
                <w:b/>
                <w:bCs/>
                <w:sz w:val="16"/>
                <w:szCs w:val="16"/>
              </w:rPr>
            </w:pPr>
          </w:p>
        </w:tc>
      </w:tr>
      <w:tr w:rsidR="008E45AB" w:rsidRPr="00744372" w:rsidTr="000A7C19">
        <w:tc>
          <w:tcPr>
            <w:tcW w:w="3690" w:type="dxa"/>
          </w:tcPr>
          <w:p w:rsidR="008E45AB" w:rsidRDefault="008E45AB" w:rsidP="008E45A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UICC Company Limited</w:t>
            </w:r>
          </w:p>
        </w:tc>
        <w:tc>
          <w:tcPr>
            <w:tcW w:w="1170" w:type="dxa"/>
          </w:tcPr>
          <w:p w:rsidR="008E45AB" w:rsidRPr="004303D9" w:rsidRDefault="008E45AB" w:rsidP="008E45AB">
            <w:pPr>
              <w:tabs>
                <w:tab w:val="decimal" w:pos="882"/>
              </w:tabs>
              <w:spacing w:line="280" w:lineRule="exact"/>
              <w:ind w:right="-36"/>
              <w:rPr>
                <w:rFonts w:ascii="Arial" w:hAnsi="Arial" w:cs="Arial"/>
                <w:sz w:val="16"/>
                <w:szCs w:val="16"/>
              </w:rPr>
            </w:pPr>
            <w:r w:rsidRPr="004303D9">
              <w:rPr>
                <w:rFonts w:ascii="Arial" w:hAnsi="Arial" w:cs="Arial"/>
                <w:sz w:val="16"/>
                <w:szCs w:val="16"/>
              </w:rPr>
              <w:t>218</w:t>
            </w:r>
          </w:p>
        </w:tc>
        <w:tc>
          <w:tcPr>
            <w:tcW w:w="1170" w:type="dxa"/>
          </w:tcPr>
          <w:p w:rsidR="008E45AB" w:rsidRPr="004303D9" w:rsidRDefault="008E45AB" w:rsidP="008E45AB">
            <w:pPr>
              <w:tabs>
                <w:tab w:val="decimal" w:pos="882"/>
              </w:tabs>
              <w:spacing w:line="280" w:lineRule="exact"/>
              <w:ind w:right="-36"/>
              <w:rPr>
                <w:rFonts w:ascii="Arial" w:hAnsi="Arial" w:cs="Arial"/>
                <w:sz w:val="16"/>
                <w:szCs w:val="16"/>
              </w:rPr>
            </w:pPr>
            <w:r w:rsidRPr="004303D9">
              <w:rPr>
                <w:rFonts w:ascii="Arial" w:hAnsi="Arial" w:cs="Arial"/>
                <w:sz w:val="16"/>
                <w:szCs w:val="16"/>
              </w:rPr>
              <w:t>-</w:t>
            </w:r>
          </w:p>
        </w:tc>
        <w:tc>
          <w:tcPr>
            <w:tcW w:w="1170" w:type="dxa"/>
          </w:tcPr>
          <w:p w:rsidR="008E45AB" w:rsidRPr="004303D9" w:rsidRDefault="008E45AB" w:rsidP="008E45AB">
            <w:pPr>
              <w:tabs>
                <w:tab w:val="decimal" w:pos="882"/>
              </w:tabs>
              <w:spacing w:line="280" w:lineRule="exact"/>
              <w:ind w:right="-36"/>
              <w:rPr>
                <w:rFonts w:ascii="Arial" w:hAnsi="Arial" w:cs="Arial"/>
                <w:sz w:val="16"/>
                <w:szCs w:val="16"/>
              </w:rPr>
            </w:pPr>
            <w:r w:rsidRPr="004303D9">
              <w:rPr>
                <w:rFonts w:ascii="Arial" w:hAnsi="Arial" w:cs="Arial"/>
                <w:sz w:val="16"/>
                <w:szCs w:val="16"/>
              </w:rPr>
              <w:t>-</w:t>
            </w:r>
          </w:p>
        </w:tc>
        <w:tc>
          <w:tcPr>
            <w:tcW w:w="1170" w:type="dxa"/>
          </w:tcPr>
          <w:p w:rsidR="008E45AB" w:rsidRPr="004303D9" w:rsidRDefault="008E45AB" w:rsidP="008E45AB">
            <w:pPr>
              <w:tabs>
                <w:tab w:val="decimal" w:pos="882"/>
              </w:tabs>
              <w:spacing w:line="280" w:lineRule="exact"/>
              <w:ind w:right="-36"/>
              <w:rPr>
                <w:rFonts w:ascii="Arial" w:hAnsi="Arial" w:cs="Arial"/>
                <w:sz w:val="16"/>
                <w:szCs w:val="16"/>
              </w:rPr>
            </w:pPr>
            <w:r w:rsidRPr="004303D9">
              <w:rPr>
                <w:rFonts w:ascii="Arial" w:hAnsi="Arial" w:cs="Arial"/>
                <w:sz w:val="16"/>
                <w:szCs w:val="16"/>
              </w:rPr>
              <w:t>-</w:t>
            </w:r>
          </w:p>
        </w:tc>
      </w:tr>
      <w:tr w:rsidR="008E45AB" w:rsidRPr="00744372" w:rsidTr="000A7C19">
        <w:tc>
          <w:tcPr>
            <w:tcW w:w="3690" w:type="dxa"/>
          </w:tcPr>
          <w:p w:rsidR="008E45AB" w:rsidRPr="00744372" w:rsidRDefault="008E45AB" w:rsidP="008E45A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744372">
              <w:rPr>
                <w:rFonts w:ascii="Arial" w:eastAsia="Arial Unicode MS" w:hAnsi="Arial" w:cs="Arial"/>
                <w:b/>
                <w:bCs/>
                <w:sz w:val="16"/>
                <w:szCs w:val="16"/>
              </w:rPr>
              <w:t>Related compan</w:t>
            </w:r>
            <w:r>
              <w:rPr>
                <w:rFonts w:ascii="Arial" w:eastAsia="Arial Unicode MS" w:hAnsi="Arial" w:cs="Arial"/>
                <w:b/>
                <w:bCs/>
                <w:sz w:val="16"/>
                <w:szCs w:val="16"/>
              </w:rPr>
              <w:t>y</w:t>
            </w:r>
            <w:r w:rsidRPr="00744372">
              <w:rPr>
                <w:rFonts w:ascii="Arial" w:eastAsia="Arial Unicode MS" w:hAnsi="Arial" w:cs="Arial"/>
                <w:b/>
                <w:bCs/>
                <w:sz w:val="16"/>
                <w:szCs w:val="16"/>
              </w:rPr>
              <w:t>:</w:t>
            </w:r>
          </w:p>
        </w:tc>
        <w:tc>
          <w:tcPr>
            <w:tcW w:w="1170" w:type="dxa"/>
          </w:tcPr>
          <w:p w:rsidR="008E45AB" w:rsidRPr="004303D9" w:rsidRDefault="008E45AB" w:rsidP="008E45AB">
            <w:pPr>
              <w:tabs>
                <w:tab w:val="decimal" w:pos="882"/>
              </w:tabs>
              <w:spacing w:line="280" w:lineRule="exact"/>
              <w:ind w:right="-36"/>
              <w:rPr>
                <w:rFonts w:ascii="Arial" w:hAnsi="Arial" w:cs="Arial"/>
                <w:sz w:val="16"/>
                <w:szCs w:val="16"/>
              </w:rPr>
            </w:pPr>
          </w:p>
        </w:tc>
        <w:tc>
          <w:tcPr>
            <w:tcW w:w="1170" w:type="dxa"/>
          </w:tcPr>
          <w:p w:rsidR="008E45AB" w:rsidRPr="004303D9" w:rsidRDefault="008E45AB" w:rsidP="008E45AB">
            <w:pPr>
              <w:tabs>
                <w:tab w:val="decimal" w:pos="882"/>
              </w:tabs>
              <w:spacing w:line="280" w:lineRule="exact"/>
              <w:ind w:right="-36"/>
              <w:rPr>
                <w:rFonts w:ascii="Arial" w:hAnsi="Arial" w:cs="Arial"/>
                <w:sz w:val="16"/>
                <w:szCs w:val="16"/>
              </w:rPr>
            </w:pPr>
          </w:p>
        </w:tc>
        <w:tc>
          <w:tcPr>
            <w:tcW w:w="1170" w:type="dxa"/>
          </w:tcPr>
          <w:p w:rsidR="008E45AB" w:rsidRPr="004303D9" w:rsidRDefault="008E45AB" w:rsidP="008E45AB">
            <w:pPr>
              <w:tabs>
                <w:tab w:val="decimal" w:pos="882"/>
              </w:tabs>
              <w:spacing w:line="280" w:lineRule="exact"/>
              <w:ind w:right="-36"/>
              <w:rPr>
                <w:rFonts w:ascii="Arial" w:hAnsi="Arial" w:cs="Arial"/>
                <w:sz w:val="16"/>
                <w:szCs w:val="16"/>
              </w:rPr>
            </w:pPr>
          </w:p>
        </w:tc>
        <w:tc>
          <w:tcPr>
            <w:tcW w:w="1170" w:type="dxa"/>
          </w:tcPr>
          <w:p w:rsidR="008E45AB" w:rsidRPr="004303D9" w:rsidRDefault="008E45AB" w:rsidP="008E45AB">
            <w:pPr>
              <w:tabs>
                <w:tab w:val="decimal" w:pos="882"/>
              </w:tabs>
              <w:spacing w:line="280" w:lineRule="exact"/>
              <w:ind w:right="-36"/>
              <w:rPr>
                <w:rFonts w:ascii="Arial" w:hAnsi="Arial" w:cs="Arial"/>
                <w:sz w:val="16"/>
                <w:szCs w:val="16"/>
              </w:rPr>
            </w:pPr>
          </w:p>
        </w:tc>
      </w:tr>
      <w:tr w:rsidR="008E45AB" w:rsidRPr="00744372" w:rsidTr="000A7C19">
        <w:tc>
          <w:tcPr>
            <w:tcW w:w="3690" w:type="dxa"/>
          </w:tcPr>
          <w:p w:rsidR="008E45AB" w:rsidRPr="00744372" w:rsidRDefault="008E45AB" w:rsidP="008E45A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Interhides</w:t>
            </w:r>
            <w:proofErr w:type="spellEnd"/>
            <w:r w:rsidRPr="00744372">
              <w:rPr>
                <w:rFonts w:ascii="Arial" w:eastAsia="Arial Unicode MS" w:hAnsi="Arial" w:cs="Arial"/>
                <w:sz w:val="16"/>
                <w:szCs w:val="16"/>
              </w:rPr>
              <w:t xml:space="preserve"> Public Company Limited</w:t>
            </w:r>
          </w:p>
        </w:tc>
        <w:tc>
          <w:tcPr>
            <w:tcW w:w="1170" w:type="dxa"/>
          </w:tcPr>
          <w:p w:rsidR="008E45AB" w:rsidRPr="004303D9" w:rsidRDefault="008E45AB" w:rsidP="008E45AB">
            <w:pPr>
              <w:pBdr>
                <w:bottom w:val="single" w:sz="4" w:space="1" w:color="auto"/>
              </w:pBdr>
              <w:tabs>
                <w:tab w:val="decimal" w:pos="882"/>
              </w:tabs>
              <w:spacing w:line="280" w:lineRule="exact"/>
              <w:ind w:right="-36"/>
              <w:rPr>
                <w:rFonts w:ascii="Arial" w:hAnsi="Arial" w:cs="Arial"/>
                <w:sz w:val="16"/>
                <w:szCs w:val="16"/>
              </w:rPr>
            </w:pPr>
            <w:r w:rsidRPr="004303D9">
              <w:rPr>
                <w:rFonts w:ascii="Arial" w:hAnsi="Arial" w:cs="Arial"/>
                <w:sz w:val="16"/>
                <w:szCs w:val="16"/>
              </w:rPr>
              <w:t>39</w:t>
            </w:r>
          </w:p>
        </w:tc>
        <w:tc>
          <w:tcPr>
            <w:tcW w:w="1170" w:type="dxa"/>
          </w:tcPr>
          <w:p w:rsidR="008E45AB" w:rsidRPr="004303D9" w:rsidRDefault="008E45AB" w:rsidP="008E45AB">
            <w:pPr>
              <w:pBdr>
                <w:bottom w:val="single" w:sz="4" w:space="1" w:color="auto"/>
              </w:pBdr>
              <w:tabs>
                <w:tab w:val="decimal" w:pos="882"/>
              </w:tabs>
              <w:spacing w:line="280" w:lineRule="exact"/>
              <w:ind w:right="-36"/>
              <w:rPr>
                <w:rFonts w:ascii="Arial" w:hAnsi="Arial" w:cs="Arial"/>
                <w:sz w:val="16"/>
                <w:szCs w:val="16"/>
              </w:rPr>
            </w:pPr>
            <w:r w:rsidRPr="004303D9">
              <w:rPr>
                <w:rFonts w:ascii="Arial" w:hAnsi="Arial" w:cs="Arial"/>
                <w:sz w:val="16"/>
                <w:szCs w:val="16"/>
              </w:rPr>
              <w:t>17</w:t>
            </w:r>
          </w:p>
        </w:tc>
        <w:tc>
          <w:tcPr>
            <w:tcW w:w="1170" w:type="dxa"/>
          </w:tcPr>
          <w:p w:rsidR="008E45AB" w:rsidRPr="004303D9" w:rsidRDefault="008E45AB" w:rsidP="008E45AB">
            <w:pPr>
              <w:pBdr>
                <w:bottom w:val="single" w:sz="4" w:space="1" w:color="auto"/>
              </w:pBdr>
              <w:tabs>
                <w:tab w:val="decimal" w:pos="882"/>
              </w:tabs>
              <w:spacing w:line="280" w:lineRule="exact"/>
              <w:ind w:right="-36"/>
              <w:rPr>
                <w:rFonts w:ascii="Arial" w:hAnsi="Arial" w:cs="Arial"/>
                <w:sz w:val="16"/>
                <w:szCs w:val="16"/>
              </w:rPr>
            </w:pPr>
            <w:r w:rsidRPr="004303D9">
              <w:rPr>
                <w:rFonts w:ascii="Arial" w:hAnsi="Arial" w:cs="Arial"/>
                <w:sz w:val="16"/>
                <w:szCs w:val="16"/>
              </w:rPr>
              <w:t>39</w:t>
            </w:r>
          </w:p>
        </w:tc>
        <w:tc>
          <w:tcPr>
            <w:tcW w:w="1170" w:type="dxa"/>
          </w:tcPr>
          <w:p w:rsidR="008E45AB" w:rsidRPr="004303D9" w:rsidRDefault="008E45AB" w:rsidP="008E45AB">
            <w:pPr>
              <w:pBdr>
                <w:bottom w:val="single" w:sz="4" w:space="1" w:color="auto"/>
              </w:pBdr>
              <w:tabs>
                <w:tab w:val="decimal" w:pos="882"/>
              </w:tabs>
              <w:spacing w:line="280" w:lineRule="exact"/>
              <w:ind w:right="-36"/>
              <w:rPr>
                <w:rFonts w:ascii="Arial" w:hAnsi="Arial" w:cs="Arial"/>
                <w:sz w:val="16"/>
                <w:szCs w:val="16"/>
              </w:rPr>
            </w:pPr>
            <w:r w:rsidRPr="004303D9">
              <w:rPr>
                <w:rFonts w:ascii="Arial" w:hAnsi="Arial" w:cs="Arial"/>
                <w:sz w:val="16"/>
                <w:szCs w:val="16"/>
              </w:rPr>
              <w:t>17</w:t>
            </w:r>
          </w:p>
        </w:tc>
      </w:tr>
      <w:tr w:rsidR="008E45AB" w:rsidRPr="00744372" w:rsidTr="000A7C19">
        <w:tc>
          <w:tcPr>
            <w:tcW w:w="3690" w:type="dxa"/>
          </w:tcPr>
          <w:p w:rsidR="008E45AB" w:rsidRPr="00744372" w:rsidRDefault="008E45AB" w:rsidP="008E45A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0" w:type="dxa"/>
          </w:tcPr>
          <w:p w:rsidR="008E45AB" w:rsidRPr="004303D9" w:rsidRDefault="008E45AB" w:rsidP="008E45AB">
            <w:pPr>
              <w:pBdr>
                <w:top w:val="single" w:sz="4" w:space="1" w:color="auto"/>
                <w:bottom w:val="double" w:sz="6" w:space="1" w:color="auto"/>
              </w:pBdr>
              <w:tabs>
                <w:tab w:val="decimal" w:pos="882"/>
              </w:tabs>
              <w:spacing w:line="280" w:lineRule="exact"/>
              <w:ind w:right="-36"/>
              <w:rPr>
                <w:rFonts w:ascii="Arial" w:hAnsi="Arial" w:cs="Arial"/>
                <w:sz w:val="16"/>
                <w:szCs w:val="16"/>
              </w:rPr>
            </w:pPr>
            <w:r w:rsidRPr="004303D9">
              <w:rPr>
                <w:rFonts w:ascii="Arial" w:hAnsi="Arial" w:cs="Arial"/>
                <w:sz w:val="16"/>
                <w:szCs w:val="16"/>
              </w:rPr>
              <w:t>801</w:t>
            </w:r>
          </w:p>
        </w:tc>
        <w:tc>
          <w:tcPr>
            <w:tcW w:w="1170" w:type="dxa"/>
          </w:tcPr>
          <w:p w:rsidR="008E45AB" w:rsidRPr="004303D9" w:rsidRDefault="008E45AB" w:rsidP="008E45AB">
            <w:pPr>
              <w:pBdr>
                <w:top w:val="single" w:sz="4" w:space="1" w:color="auto"/>
                <w:bottom w:val="double" w:sz="6" w:space="1" w:color="auto"/>
              </w:pBdr>
              <w:tabs>
                <w:tab w:val="decimal" w:pos="882"/>
              </w:tabs>
              <w:spacing w:line="280" w:lineRule="exact"/>
              <w:ind w:right="-36"/>
              <w:rPr>
                <w:rFonts w:ascii="Arial" w:hAnsi="Arial" w:cs="Arial"/>
                <w:sz w:val="16"/>
                <w:szCs w:val="16"/>
              </w:rPr>
            </w:pPr>
            <w:r w:rsidRPr="004303D9">
              <w:rPr>
                <w:rFonts w:ascii="Arial" w:hAnsi="Arial" w:cs="Arial"/>
                <w:sz w:val="16"/>
                <w:szCs w:val="16"/>
              </w:rPr>
              <w:t>7,769</w:t>
            </w:r>
          </w:p>
        </w:tc>
        <w:tc>
          <w:tcPr>
            <w:tcW w:w="1170" w:type="dxa"/>
          </w:tcPr>
          <w:p w:rsidR="008E45AB" w:rsidRPr="004303D9" w:rsidRDefault="008E45AB" w:rsidP="008E45AB">
            <w:pPr>
              <w:pBdr>
                <w:top w:val="single" w:sz="4" w:space="1" w:color="auto"/>
                <w:bottom w:val="double" w:sz="6" w:space="1" w:color="auto"/>
              </w:pBdr>
              <w:tabs>
                <w:tab w:val="decimal" w:pos="882"/>
              </w:tabs>
              <w:spacing w:line="280" w:lineRule="exact"/>
              <w:ind w:right="-36"/>
              <w:rPr>
                <w:rFonts w:ascii="Arial" w:hAnsi="Arial" w:cs="Arial"/>
                <w:sz w:val="16"/>
                <w:szCs w:val="16"/>
              </w:rPr>
            </w:pPr>
            <w:r w:rsidRPr="004303D9">
              <w:rPr>
                <w:rFonts w:ascii="Arial" w:hAnsi="Arial" w:cs="Arial"/>
                <w:sz w:val="16"/>
                <w:szCs w:val="16"/>
              </w:rPr>
              <w:t>583</w:t>
            </w:r>
          </w:p>
        </w:tc>
        <w:tc>
          <w:tcPr>
            <w:tcW w:w="1170" w:type="dxa"/>
          </w:tcPr>
          <w:p w:rsidR="008E45AB" w:rsidRPr="004303D9" w:rsidRDefault="008E45AB" w:rsidP="008E45AB">
            <w:pPr>
              <w:pBdr>
                <w:top w:val="single" w:sz="4" w:space="1" w:color="auto"/>
                <w:bottom w:val="double" w:sz="6" w:space="1" w:color="auto"/>
              </w:pBdr>
              <w:tabs>
                <w:tab w:val="decimal" w:pos="882"/>
              </w:tabs>
              <w:spacing w:line="280" w:lineRule="exact"/>
              <w:ind w:right="-36"/>
              <w:rPr>
                <w:rFonts w:ascii="Arial" w:hAnsi="Arial" w:cs="Arial"/>
                <w:sz w:val="16"/>
                <w:szCs w:val="16"/>
              </w:rPr>
            </w:pPr>
            <w:r w:rsidRPr="004303D9">
              <w:rPr>
                <w:rFonts w:ascii="Arial" w:hAnsi="Arial" w:cs="Arial"/>
                <w:sz w:val="16"/>
                <w:szCs w:val="16"/>
              </w:rPr>
              <w:t>7,598</w:t>
            </w:r>
          </w:p>
        </w:tc>
      </w:tr>
      <w:tr w:rsidR="009B4BCA" w:rsidRPr="00744372" w:rsidTr="00CF3F56">
        <w:tc>
          <w:tcPr>
            <w:tcW w:w="3690" w:type="dxa"/>
          </w:tcPr>
          <w:p w:rsidR="009B4BCA" w:rsidRPr="00744372" w:rsidRDefault="009B4BCA" w:rsidP="009B4BCA">
            <w:pPr>
              <w:tabs>
                <w:tab w:val="left" w:pos="720"/>
                <w:tab w:val="left" w:pos="2160"/>
                <w:tab w:val="left" w:pos="2880"/>
                <w:tab w:val="center" w:pos="4140"/>
                <w:tab w:val="center" w:pos="5040"/>
                <w:tab w:val="center" w:pos="5940"/>
                <w:tab w:val="center" w:pos="6840"/>
                <w:tab w:val="center" w:pos="8100"/>
              </w:tabs>
              <w:spacing w:line="280" w:lineRule="exact"/>
              <w:ind w:right="-58"/>
              <w:jc w:val="both"/>
              <w:rPr>
                <w:rFonts w:ascii="Arial" w:eastAsia="Arial Unicode MS" w:hAnsi="Arial" w:cs="Arial"/>
                <w:sz w:val="16"/>
                <w:szCs w:val="16"/>
              </w:rPr>
            </w:pPr>
            <w:r w:rsidRPr="00744372">
              <w:rPr>
                <w:rFonts w:ascii="Arial" w:eastAsia="Arial Unicode MS" w:hAnsi="Arial" w:cs="Arial"/>
                <w:b/>
                <w:bCs/>
                <w:sz w:val="16"/>
                <w:szCs w:val="16"/>
                <w:u w:val="single"/>
              </w:rPr>
              <w:t>Other receivables</w:t>
            </w:r>
            <w:r w:rsidRPr="00744372">
              <w:rPr>
                <w:rFonts w:ascii="Arial" w:eastAsia="Arial Unicode MS" w:hAnsi="Arial" w:cs="Arial"/>
                <w:b/>
                <w:bCs/>
                <w:sz w:val="16"/>
                <w:szCs w:val="16"/>
              </w:rPr>
              <w:t xml:space="preserve"> (Note </w:t>
            </w:r>
            <w:r w:rsidR="008E45AB">
              <w:rPr>
                <w:rFonts w:ascii="Arial" w:eastAsia="Arial Unicode MS" w:hAnsi="Arial" w:cs="Arial"/>
                <w:b/>
                <w:bCs/>
                <w:sz w:val="16"/>
                <w:szCs w:val="16"/>
              </w:rPr>
              <w:t>11</w:t>
            </w:r>
            <w:r w:rsidR="00A644FC">
              <w:rPr>
                <w:rFonts w:ascii="Arial" w:eastAsia="Arial Unicode MS" w:hAnsi="Arial" w:cs="Arial"/>
                <w:b/>
                <w:bCs/>
                <w:sz w:val="16"/>
                <w:szCs w:val="16"/>
              </w:rPr>
              <w:t>)</w:t>
            </w:r>
          </w:p>
        </w:tc>
        <w:tc>
          <w:tcPr>
            <w:tcW w:w="1170" w:type="dxa"/>
          </w:tcPr>
          <w:p w:rsidR="009B4BCA" w:rsidRPr="00E740F5" w:rsidRDefault="009B4BCA" w:rsidP="009B4BCA">
            <w:pPr>
              <w:tabs>
                <w:tab w:val="decimal" w:pos="882"/>
              </w:tabs>
              <w:spacing w:line="280" w:lineRule="exact"/>
              <w:ind w:right="-36"/>
              <w:rPr>
                <w:rFonts w:ascii="Arial" w:hAnsi="Arial" w:cs="Arial"/>
                <w:sz w:val="16"/>
                <w:szCs w:val="16"/>
              </w:rPr>
            </w:pPr>
          </w:p>
        </w:tc>
        <w:tc>
          <w:tcPr>
            <w:tcW w:w="1170" w:type="dxa"/>
          </w:tcPr>
          <w:p w:rsidR="009B4BCA" w:rsidRPr="00E740F5" w:rsidRDefault="009B4BCA" w:rsidP="009B4BCA">
            <w:pPr>
              <w:tabs>
                <w:tab w:val="decimal" w:pos="882"/>
              </w:tabs>
              <w:spacing w:line="280" w:lineRule="exact"/>
              <w:ind w:right="-36"/>
              <w:rPr>
                <w:rFonts w:ascii="Arial" w:hAnsi="Arial" w:cs="Arial"/>
                <w:sz w:val="16"/>
                <w:szCs w:val="16"/>
              </w:rPr>
            </w:pPr>
          </w:p>
        </w:tc>
        <w:tc>
          <w:tcPr>
            <w:tcW w:w="1170" w:type="dxa"/>
          </w:tcPr>
          <w:p w:rsidR="009B4BCA" w:rsidRPr="00E740F5" w:rsidRDefault="009B4BCA" w:rsidP="009B4BCA">
            <w:pPr>
              <w:tabs>
                <w:tab w:val="decimal" w:pos="882"/>
              </w:tabs>
              <w:spacing w:line="280" w:lineRule="exact"/>
              <w:ind w:right="-36"/>
              <w:rPr>
                <w:rFonts w:ascii="Arial" w:hAnsi="Arial" w:cs="Arial"/>
                <w:sz w:val="16"/>
                <w:szCs w:val="16"/>
              </w:rPr>
            </w:pPr>
          </w:p>
        </w:tc>
        <w:tc>
          <w:tcPr>
            <w:tcW w:w="1170" w:type="dxa"/>
          </w:tcPr>
          <w:p w:rsidR="009B4BCA" w:rsidRPr="00E740F5" w:rsidRDefault="009B4BCA" w:rsidP="009B4BCA">
            <w:pPr>
              <w:tabs>
                <w:tab w:val="decimal" w:pos="882"/>
              </w:tabs>
              <w:spacing w:line="280" w:lineRule="exact"/>
              <w:ind w:right="-36"/>
              <w:rPr>
                <w:rFonts w:ascii="Arial" w:hAnsi="Arial" w:cs="Arial"/>
                <w:sz w:val="16"/>
                <w:szCs w:val="16"/>
              </w:rPr>
            </w:pPr>
          </w:p>
        </w:tc>
      </w:tr>
      <w:tr w:rsidR="009B4BCA" w:rsidRPr="00744372" w:rsidTr="00CF3F56">
        <w:tc>
          <w:tcPr>
            <w:tcW w:w="3690" w:type="dxa"/>
          </w:tcPr>
          <w:p w:rsidR="009B4BCA" w:rsidRPr="00744372" w:rsidRDefault="009B4BCA" w:rsidP="009B4BCA">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744372">
              <w:rPr>
                <w:rFonts w:ascii="Arial" w:eastAsia="Arial Unicode MS" w:hAnsi="Arial" w:cs="Arial"/>
                <w:b/>
                <w:bCs/>
                <w:sz w:val="16"/>
                <w:szCs w:val="16"/>
              </w:rPr>
              <w:t>Subsidiaries:</w:t>
            </w:r>
          </w:p>
        </w:tc>
        <w:tc>
          <w:tcPr>
            <w:tcW w:w="1170" w:type="dxa"/>
          </w:tcPr>
          <w:p w:rsidR="009B4BCA" w:rsidRPr="00E740F5" w:rsidRDefault="009B4BCA" w:rsidP="009B4BCA">
            <w:pPr>
              <w:tabs>
                <w:tab w:val="decimal" w:pos="882"/>
              </w:tabs>
              <w:spacing w:line="280" w:lineRule="exact"/>
              <w:ind w:right="-36"/>
              <w:rPr>
                <w:rFonts w:ascii="Arial" w:hAnsi="Arial" w:cs="Arial"/>
                <w:sz w:val="16"/>
                <w:szCs w:val="16"/>
              </w:rPr>
            </w:pPr>
          </w:p>
        </w:tc>
        <w:tc>
          <w:tcPr>
            <w:tcW w:w="1170" w:type="dxa"/>
          </w:tcPr>
          <w:p w:rsidR="009B4BCA" w:rsidRPr="00E740F5" w:rsidRDefault="009B4BCA" w:rsidP="009B4BCA">
            <w:pPr>
              <w:tabs>
                <w:tab w:val="decimal" w:pos="882"/>
              </w:tabs>
              <w:spacing w:line="280" w:lineRule="exact"/>
              <w:ind w:right="-36"/>
              <w:rPr>
                <w:rFonts w:ascii="Arial" w:hAnsi="Arial" w:cs="Arial"/>
                <w:sz w:val="16"/>
                <w:szCs w:val="16"/>
              </w:rPr>
            </w:pPr>
          </w:p>
        </w:tc>
        <w:tc>
          <w:tcPr>
            <w:tcW w:w="1170" w:type="dxa"/>
          </w:tcPr>
          <w:p w:rsidR="009B4BCA" w:rsidRPr="00E740F5" w:rsidRDefault="009B4BCA" w:rsidP="009B4BCA">
            <w:pPr>
              <w:tabs>
                <w:tab w:val="decimal" w:pos="882"/>
              </w:tabs>
              <w:spacing w:line="280" w:lineRule="exact"/>
              <w:ind w:right="-36"/>
              <w:rPr>
                <w:rFonts w:ascii="Arial" w:hAnsi="Arial" w:cs="Arial"/>
                <w:sz w:val="16"/>
                <w:szCs w:val="16"/>
              </w:rPr>
            </w:pPr>
          </w:p>
        </w:tc>
        <w:tc>
          <w:tcPr>
            <w:tcW w:w="1170" w:type="dxa"/>
          </w:tcPr>
          <w:p w:rsidR="009B4BCA" w:rsidRPr="00E740F5" w:rsidRDefault="009B4BCA" w:rsidP="009B4BCA">
            <w:pPr>
              <w:tabs>
                <w:tab w:val="decimal" w:pos="882"/>
              </w:tabs>
              <w:spacing w:line="280" w:lineRule="exact"/>
              <w:ind w:right="-36"/>
              <w:rPr>
                <w:rFonts w:ascii="Arial" w:hAnsi="Arial" w:cs="Arial"/>
                <w:sz w:val="16"/>
                <w:szCs w:val="16"/>
              </w:rPr>
            </w:pPr>
          </w:p>
        </w:tc>
      </w:tr>
      <w:tr w:rsidR="004303D9" w:rsidRPr="00744372" w:rsidTr="00E957FE">
        <w:tc>
          <w:tcPr>
            <w:tcW w:w="3690" w:type="dxa"/>
          </w:tcPr>
          <w:p w:rsidR="004303D9" w:rsidRPr="00744372" w:rsidRDefault="004303D9" w:rsidP="004303D9">
            <w:pPr>
              <w:tabs>
                <w:tab w:val="left" w:pos="720"/>
                <w:tab w:val="left" w:pos="2160"/>
                <w:tab w:val="left" w:pos="2880"/>
                <w:tab w:val="center" w:pos="4140"/>
                <w:tab w:val="center" w:pos="5040"/>
                <w:tab w:val="center" w:pos="5940"/>
                <w:tab w:val="center" w:pos="6840"/>
                <w:tab w:val="center" w:pos="8100"/>
              </w:tabs>
              <w:spacing w:line="280" w:lineRule="exact"/>
              <w:ind w:left="345" w:right="-54" w:hanging="345"/>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BB2CC8">
              <w:rPr>
                <w:rFonts w:ascii="Arial" w:eastAsia="Arial Unicode MS" w:hAnsi="Arial" w:cs="Arial"/>
                <w:sz w:val="16"/>
                <w:szCs w:val="16"/>
              </w:rPr>
              <w:t>Modernform</w:t>
            </w:r>
            <w:proofErr w:type="spellEnd"/>
            <w:r w:rsidRPr="00BB2CC8">
              <w:rPr>
                <w:rFonts w:ascii="Arial" w:eastAsia="Arial Unicode MS" w:hAnsi="Arial" w:cs="Arial"/>
                <w:sz w:val="16"/>
                <w:szCs w:val="16"/>
              </w:rPr>
              <w:t xml:space="preserve"> Health &amp; Care </w:t>
            </w:r>
            <w:r>
              <w:rPr>
                <w:rFonts w:ascii="Arial" w:eastAsia="Arial Unicode MS" w:hAnsi="Arial" w:cs="Arial"/>
                <w:sz w:val="16"/>
                <w:szCs w:val="16"/>
              </w:rPr>
              <w:t xml:space="preserve">Public </w:t>
            </w:r>
            <w:r w:rsidRPr="00BB2CC8">
              <w:rPr>
                <w:rFonts w:ascii="Arial" w:eastAsia="Arial Unicode MS" w:hAnsi="Arial" w:cs="Arial"/>
                <w:sz w:val="16"/>
                <w:szCs w:val="16"/>
              </w:rPr>
              <w:t xml:space="preserve">Company Limited </w:t>
            </w:r>
          </w:p>
        </w:tc>
        <w:tc>
          <w:tcPr>
            <w:tcW w:w="1170" w:type="dxa"/>
            <w:vAlign w:val="bottom"/>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c>
          <w:tcPr>
            <w:tcW w:w="1170" w:type="dxa"/>
            <w:vAlign w:val="bottom"/>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c>
          <w:tcPr>
            <w:tcW w:w="1170" w:type="dxa"/>
            <w:vAlign w:val="bottom"/>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6</w:t>
            </w:r>
          </w:p>
        </w:tc>
        <w:tc>
          <w:tcPr>
            <w:tcW w:w="1170" w:type="dxa"/>
            <w:vAlign w:val="bottom"/>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35</w:t>
            </w:r>
          </w:p>
        </w:tc>
      </w:tr>
      <w:tr w:rsidR="004303D9" w:rsidRPr="00744372" w:rsidTr="000A7C19">
        <w:tc>
          <w:tcPr>
            <w:tcW w:w="3690" w:type="dxa"/>
          </w:tcPr>
          <w:p w:rsidR="004303D9" w:rsidRPr="00744372" w:rsidRDefault="004303D9" w:rsidP="004303D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Tower Company Limited</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6</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28</w:t>
            </w:r>
          </w:p>
        </w:tc>
      </w:tr>
      <w:tr w:rsidR="004303D9" w:rsidRPr="00744372" w:rsidTr="000A7C19">
        <w:tc>
          <w:tcPr>
            <w:tcW w:w="3690" w:type="dxa"/>
          </w:tcPr>
          <w:p w:rsidR="004303D9" w:rsidRPr="00744372" w:rsidRDefault="004303D9" w:rsidP="004303D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Rafa</w:t>
            </w:r>
            <w:proofErr w:type="spellEnd"/>
            <w:r w:rsidRPr="00744372">
              <w:rPr>
                <w:rFonts w:ascii="Arial" w:eastAsia="Arial Unicode MS" w:hAnsi="Arial" w:cs="Arial"/>
                <w:sz w:val="16"/>
                <w:szCs w:val="16"/>
              </w:rPr>
              <w:t xml:space="preserve"> </w:t>
            </w:r>
            <w:r>
              <w:rPr>
                <w:rFonts w:ascii="Arial" w:eastAsia="Arial Unicode MS" w:hAnsi="Arial" w:cs="Arial"/>
                <w:sz w:val="16"/>
                <w:szCs w:val="16"/>
              </w:rPr>
              <w:t xml:space="preserve">Plus </w:t>
            </w:r>
            <w:proofErr w:type="spellStart"/>
            <w:r>
              <w:rPr>
                <w:rFonts w:ascii="Arial" w:eastAsia="Arial Unicode MS" w:hAnsi="Arial" w:cs="Arial"/>
                <w:sz w:val="16"/>
                <w:szCs w:val="16"/>
              </w:rPr>
              <w:t>Architec</w:t>
            </w:r>
            <w:proofErr w:type="spellEnd"/>
            <w:r w:rsidRPr="00744372">
              <w:rPr>
                <w:rFonts w:ascii="Arial" w:eastAsia="Arial Unicode MS" w:hAnsi="Arial" w:cs="Arial"/>
                <w:sz w:val="16"/>
                <w:szCs w:val="16"/>
              </w:rPr>
              <w:t xml:space="preserve"> Company Limited</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cs/>
              </w:rPr>
            </w:pPr>
            <w:r w:rsidRPr="004303D9">
              <w:rPr>
                <w:rFonts w:ascii="Arial" w:eastAsia="Arial Unicode MS" w:hAnsi="Arial" w:cs="Arial"/>
                <w:sz w:val="16"/>
                <w:szCs w:val="16"/>
              </w:rPr>
              <w:t>-</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cs/>
              </w:rPr>
            </w:pPr>
            <w:r w:rsidRPr="004303D9">
              <w:rPr>
                <w:rFonts w:ascii="Arial" w:eastAsia="Arial Unicode MS" w:hAnsi="Arial" w:cs="Arial"/>
                <w:sz w:val="16"/>
                <w:szCs w:val="16"/>
              </w:rPr>
              <w:t>21</w:t>
            </w:r>
          </w:p>
        </w:tc>
      </w:tr>
      <w:tr w:rsidR="004303D9" w:rsidRPr="00744372" w:rsidTr="000A7C19">
        <w:tc>
          <w:tcPr>
            <w:tcW w:w="3690" w:type="dxa"/>
          </w:tcPr>
          <w:p w:rsidR="004303D9" w:rsidRPr="00744372" w:rsidRDefault="004303D9" w:rsidP="004303D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proofErr w:type="spellStart"/>
            <w:r>
              <w:rPr>
                <w:rFonts w:ascii="Arial" w:eastAsia="Arial Unicode MS" w:hAnsi="Arial" w:cs="Arial"/>
                <w:sz w:val="16"/>
                <w:szCs w:val="16"/>
              </w:rPr>
              <w:t>Rafa</w:t>
            </w:r>
            <w:proofErr w:type="spellEnd"/>
            <w:r>
              <w:rPr>
                <w:rFonts w:ascii="Arial" w:eastAsia="Arial Unicode MS" w:hAnsi="Arial" w:cs="Arial"/>
                <w:sz w:val="16"/>
                <w:szCs w:val="16"/>
              </w:rPr>
              <w:t xml:space="preserve"> Design Office Company Limited</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cs/>
              </w:rPr>
            </w:pPr>
            <w:r w:rsidRPr="004303D9">
              <w:rPr>
                <w:rFonts w:ascii="Arial" w:eastAsia="Arial Unicode MS" w:hAnsi="Arial" w:cs="Arial"/>
                <w:sz w:val="16"/>
                <w:szCs w:val="16"/>
              </w:rPr>
              <w:t>-</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cs/>
              </w:rPr>
            </w:pPr>
            <w:r w:rsidRPr="004303D9">
              <w:rPr>
                <w:rFonts w:ascii="Arial" w:eastAsia="Arial Unicode MS" w:hAnsi="Arial" w:cs="Arial"/>
                <w:sz w:val="16"/>
                <w:szCs w:val="16"/>
              </w:rPr>
              <w:t>56</w:t>
            </w:r>
          </w:p>
        </w:tc>
      </w:tr>
      <w:tr w:rsidR="004303D9" w:rsidRPr="00744372" w:rsidTr="000A7C19">
        <w:tc>
          <w:tcPr>
            <w:tcW w:w="3690" w:type="dxa"/>
          </w:tcPr>
          <w:p w:rsidR="004303D9" w:rsidRPr="00744372" w:rsidRDefault="004303D9" w:rsidP="004303D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r w:rsidR="008E45AB">
              <w:rPr>
                <w:rFonts w:ascii="Arial" w:eastAsia="Arial Unicode MS" w:hAnsi="Arial" w:cs="Arial"/>
                <w:b/>
                <w:bCs/>
                <w:sz w:val="16"/>
                <w:szCs w:val="16"/>
              </w:rPr>
              <w:t>s</w:t>
            </w:r>
            <w:r w:rsidRPr="00744372">
              <w:rPr>
                <w:rFonts w:ascii="Arial" w:eastAsia="Arial Unicode MS" w:hAnsi="Arial" w:cs="Arial"/>
                <w:b/>
                <w:bCs/>
                <w:sz w:val="16"/>
                <w:szCs w:val="16"/>
              </w:rPr>
              <w:t>:</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cs/>
              </w:rPr>
            </w:pP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cs/>
              </w:rPr>
            </w:pPr>
          </w:p>
        </w:tc>
      </w:tr>
      <w:tr w:rsidR="004303D9" w:rsidRPr="00744372" w:rsidTr="000A7C19">
        <w:tc>
          <w:tcPr>
            <w:tcW w:w="3690" w:type="dxa"/>
          </w:tcPr>
          <w:p w:rsidR="004303D9" w:rsidRPr="00744372" w:rsidRDefault="004303D9" w:rsidP="004303D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Company Limited</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19</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40</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cs/>
              </w:rPr>
            </w:pPr>
            <w:r w:rsidRPr="004303D9">
              <w:rPr>
                <w:rFonts w:ascii="Arial" w:eastAsia="Arial Unicode MS" w:hAnsi="Arial" w:cs="Arial"/>
                <w:sz w:val="16"/>
                <w:szCs w:val="16"/>
              </w:rPr>
              <w:t>1</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cs/>
              </w:rPr>
            </w:pPr>
            <w:r w:rsidRPr="004303D9">
              <w:rPr>
                <w:rFonts w:ascii="Arial" w:eastAsia="Arial Unicode MS" w:hAnsi="Arial" w:cs="Arial"/>
                <w:sz w:val="16"/>
                <w:szCs w:val="16"/>
              </w:rPr>
              <w:t>21</w:t>
            </w:r>
          </w:p>
        </w:tc>
      </w:tr>
      <w:tr w:rsidR="004303D9" w:rsidRPr="00744372" w:rsidTr="000A7C19">
        <w:tc>
          <w:tcPr>
            <w:tcW w:w="3690" w:type="dxa"/>
          </w:tcPr>
          <w:p w:rsidR="004303D9" w:rsidRPr="00744372" w:rsidRDefault="004303D9" w:rsidP="004303D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UICC Company Limited</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4</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r>
      <w:tr w:rsidR="004303D9" w:rsidRPr="00744372" w:rsidTr="000A7C19">
        <w:tc>
          <w:tcPr>
            <w:tcW w:w="3690" w:type="dxa"/>
          </w:tcPr>
          <w:p w:rsidR="004303D9" w:rsidRDefault="004851B6" w:rsidP="004303D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proofErr w:type="spellStart"/>
            <w:r>
              <w:rPr>
                <w:rFonts w:ascii="Arial" w:eastAsia="Arial Unicode MS" w:hAnsi="Arial" w:cs="Arial"/>
                <w:sz w:val="16"/>
                <w:szCs w:val="16"/>
              </w:rPr>
              <w:t>Workscape</w:t>
            </w:r>
            <w:proofErr w:type="spellEnd"/>
            <w:r>
              <w:rPr>
                <w:rFonts w:ascii="Arial" w:eastAsia="Arial Unicode MS" w:hAnsi="Arial" w:cs="Arial"/>
                <w:sz w:val="16"/>
                <w:szCs w:val="16"/>
              </w:rPr>
              <w:t xml:space="preserve"> Company Limited</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7</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7</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r>
      <w:tr w:rsidR="004303D9" w:rsidRPr="004851B6" w:rsidTr="000A7C19">
        <w:tc>
          <w:tcPr>
            <w:tcW w:w="3690" w:type="dxa"/>
          </w:tcPr>
          <w:p w:rsidR="004303D9" w:rsidRPr="004851B6" w:rsidRDefault="004851B6" w:rsidP="004303D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4851B6">
              <w:rPr>
                <w:rFonts w:ascii="Arial" w:eastAsia="Arial Unicode MS" w:hAnsi="Arial" w:cs="Arial"/>
                <w:b/>
                <w:bCs/>
                <w:sz w:val="16"/>
                <w:szCs w:val="16"/>
              </w:rPr>
              <w:t>Joint venture:</w:t>
            </w:r>
          </w:p>
        </w:tc>
        <w:tc>
          <w:tcPr>
            <w:tcW w:w="1170" w:type="dxa"/>
          </w:tcPr>
          <w:p w:rsidR="004303D9" w:rsidRPr="004851B6" w:rsidRDefault="004303D9" w:rsidP="004303D9">
            <w:pPr>
              <w:tabs>
                <w:tab w:val="decimal" w:pos="882"/>
              </w:tabs>
              <w:spacing w:line="280" w:lineRule="exact"/>
              <w:jc w:val="both"/>
              <w:rPr>
                <w:rFonts w:ascii="Arial" w:eastAsia="Arial Unicode MS" w:hAnsi="Arial" w:cs="Arial"/>
                <w:b/>
                <w:bCs/>
                <w:sz w:val="16"/>
                <w:szCs w:val="16"/>
              </w:rPr>
            </w:pPr>
          </w:p>
        </w:tc>
        <w:tc>
          <w:tcPr>
            <w:tcW w:w="1170" w:type="dxa"/>
          </w:tcPr>
          <w:p w:rsidR="004303D9" w:rsidRPr="004851B6" w:rsidRDefault="004303D9" w:rsidP="004303D9">
            <w:pPr>
              <w:tabs>
                <w:tab w:val="decimal" w:pos="882"/>
              </w:tabs>
              <w:spacing w:line="280" w:lineRule="exact"/>
              <w:jc w:val="both"/>
              <w:rPr>
                <w:rFonts w:ascii="Arial" w:eastAsia="Arial Unicode MS" w:hAnsi="Arial" w:cs="Arial"/>
                <w:b/>
                <w:bCs/>
                <w:sz w:val="16"/>
                <w:szCs w:val="16"/>
              </w:rPr>
            </w:pPr>
          </w:p>
        </w:tc>
        <w:tc>
          <w:tcPr>
            <w:tcW w:w="1170" w:type="dxa"/>
          </w:tcPr>
          <w:p w:rsidR="004303D9" w:rsidRPr="004851B6" w:rsidRDefault="004303D9" w:rsidP="004303D9">
            <w:pPr>
              <w:tabs>
                <w:tab w:val="decimal" w:pos="882"/>
              </w:tabs>
              <w:spacing w:line="280" w:lineRule="exact"/>
              <w:jc w:val="both"/>
              <w:rPr>
                <w:rFonts w:ascii="Arial" w:eastAsia="Arial Unicode MS" w:hAnsi="Arial" w:cs="Arial"/>
                <w:b/>
                <w:bCs/>
                <w:sz w:val="16"/>
                <w:szCs w:val="16"/>
              </w:rPr>
            </w:pPr>
          </w:p>
        </w:tc>
        <w:tc>
          <w:tcPr>
            <w:tcW w:w="1170" w:type="dxa"/>
          </w:tcPr>
          <w:p w:rsidR="004303D9" w:rsidRPr="004851B6" w:rsidRDefault="004303D9" w:rsidP="004303D9">
            <w:pPr>
              <w:tabs>
                <w:tab w:val="decimal" w:pos="882"/>
              </w:tabs>
              <w:spacing w:line="280" w:lineRule="exact"/>
              <w:jc w:val="both"/>
              <w:rPr>
                <w:rFonts w:ascii="Arial" w:eastAsia="Arial Unicode MS" w:hAnsi="Arial" w:cs="Arial"/>
                <w:b/>
                <w:bCs/>
                <w:sz w:val="16"/>
                <w:szCs w:val="16"/>
              </w:rPr>
            </w:pPr>
          </w:p>
        </w:tc>
      </w:tr>
      <w:tr w:rsidR="004303D9" w:rsidRPr="00744372" w:rsidTr="000A7C19">
        <w:tc>
          <w:tcPr>
            <w:tcW w:w="3690" w:type="dxa"/>
          </w:tcPr>
          <w:p w:rsidR="004303D9" w:rsidRDefault="004851B6" w:rsidP="004303D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UICC Company Limited</w:t>
            </w:r>
          </w:p>
        </w:tc>
        <w:tc>
          <w:tcPr>
            <w:tcW w:w="1170" w:type="dxa"/>
          </w:tcPr>
          <w:p w:rsidR="004303D9" w:rsidRPr="004303D9" w:rsidRDefault="004303D9" w:rsidP="004303D9">
            <w:pPr>
              <w:pBdr>
                <w:bottom w:val="sing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4</w:t>
            </w:r>
          </w:p>
        </w:tc>
        <w:tc>
          <w:tcPr>
            <w:tcW w:w="1170" w:type="dxa"/>
          </w:tcPr>
          <w:p w:rsidR="004303D9" w:rsidRPr="004303D9" w:rsidRDefault="004303D9" w:rsidP="004303D9">
            <w:pPr>
              <w:pBdr>
                <w:bottom w:val="sing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c>
          <w:tcPr>
            <w:tcW w:w="1170" w:type="dxa"/>
          </w:tcPr>
          <w:p w:rsidR="004303D9" w:rsidRPr="004303D9" w:rsidRDefault="004303D9" w:rsidP="004303D9">
            <w:pPr>
              <w:pBdr>
                <w:bottom w:val="single" w:sz="4" w:space="1" w:color="auto"/>
              </w:pBdr>
              <w:tabs>
                <w:tab w:val="decimal" w:pos="882"/>
              </w:tabs>
              <w:spacing w:line="280" w:lineRule="exact"/>
              <w:jc w:val="both"/>
              <w:rPr>
                <w:rFonts w:ascii="Arial" w:eastAsia="Arial Unicode MS" w:hAnsi="Arial" w:cs="Arial"/>
                <w:sz w:val="16"/>
                <w:szCs w:val="16"/>
                <w:cs/>
              </w:rPr>
            </w:pPr>
            <w:r w:rsidRPr="004303D9">
              <w:rPr>
                <w:rFonts w:ascii="Arial" w:eastAsia="Arial Unicode MS" w:hAnsi="Arial" w:cs="Arial"/>
                <w:sz w:val="16"/>
                <w:szCs w:val="16"/>
              </w:rPr>
              <w:t>4</w:t>
            </w:r>
          </w:p>
        </w:tc>
        <w:tc>
          <w:tcPr>
            <w:tcW w:w="1170" w:type="dxa"/>
          </w:tcPr>
          <w:p w:rsidR="004303D9" w:rsidRPr="004303D9" w:rsidRDefault="004303D9" w:rsidP="004303D9">
            <w:pPr>
              <w:pBdr>
                <w:bottom w:val="single" w:sz="4" w:space="1" w:color="auto"/>
              </w:pBdr>
              <w:tabs>
                <w:tab w:val="decimal" w:pos="882"/>
              </w:tabs>
              <w:spacing w:line="280" w:lineRule="exact"/>
              <w:jc w:val="both"/>
              <w:rPr>
                <w:rFonts w:ascii="Arial" w:eastAsia="Arial Unicode MS" w:hAnsi="Arial" w:cs="Arial"/>
                <w:sz w:val="16"/>
                <w:szCs w:val="16"/>
                <w:cs/>
              </w:rPr>
            </w:pPr>
            <w:r w:rsidRPr="004303D9">
              <w:rPr>
                <w:rFonts w:ascii="Arial" w:eastAsia="Arial Unicode MS" w:hAnsi="Arial" w:cs="Arial"/>
                <w:sz w:val="16"/>
                <w:szCs w:val="16"/>
              </w:rPr>
              <w:t>-</w:t>
            </w:r>
          </w:p>
        </w:tc>
      </w:tr>
      <w:tr w:rsidR="004303D9" w:rsidRPr="00744372" w:rsidTr="000A7C19">
        <w:tc>
          <w:tcPr>
            <w:tcW w:w="3690" w:type="dxa"/>
          </w:tcPr>
          <w:p w:rsidR="004303D9" w:rsidRPr="00744372" w:rsidRDefault="004303D9" w:rsidP="004303D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0" w:type="dxa"/>
          </w:tcPr>
          <w:p w:rsidR="004303D9" w:rsidRPr="004303D9" w:rsidRDefault="004303D9" w:rsidP="004303D9">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30</w:t>
            </w:r>
          </w:p>
        </w:tc>
        <w:tc>
          <w:tcPr>
            <w:tcW w:w="1170" w:type="dxa"/>
          </w:tcPr>
          <w:p w:rsidR="004303D9" w:rsidRPr="004303D9" w:rsidRDefault="004303D9" w:rsidP="004303D9">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44</w:t>
            </w:r>
          </w:p>
        </w:tc>
        <w:tc>
          <w:tcPr>
            <w:tcW w:w="1170" w:type="dxa"/>
          </w:tcPr>
          <w:p w:rsidR="004303D9" w:rsidRPr="004303D9" w:rsidRDefault="004303D9" w:rsidP="004303D9">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24</w:t>
            </w:r>
          </w:p>
        </w:tc>
        <w:tc>
          <w:tcPr>
            <w:tcW w:w="1170" w:type="dxa"/>
          </w:tcPr>
          <w:p w:rsidR="004303D9" w:rsidRPr="004303D9" w:rsidRDefault="004303D9" w:rsidP="004303D9">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161</w:t>
            </w:r>
          </w:p>
        </w:tc>
      </w:tr>
      <w:tr w:rsidR="004303D9" w:rsidRPr="00744372" w:rsidTr="00CF3F56">
        <w:tc>
          <w:tcPr>
            <w:tcW w:w="3690" w:type="dxa"/>
          </w:tcPr>
          <w:p w:rsidR="004303D9" w:rsidRPr="00744372" w:rsidRDefault="004303D9" w:rsidP="004303D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proofErr w:type="spellStart"/>
            <w:r w:rsidRPr="00744372">
              <w:rPr>
                <w:rFonts w:ascii="Arial" w:eastAsia="Arial Unicode MS" w:hAnsi="Arial" w:cs="Arial"/>
                <w:b/>
                <w:bCs/>
                <w:sz w:val="16"/>
                <w:szCs w:val="16"/>
                <w:u w:val="single"/>
                <w:lang w:val="fr-FR"/>
              </w:rPr>
              <w:t>Other</w:t>
            </w:r>
            <w:proofErr w:type="spellEnd"/>
            <w:r w:rsidRPr="00744372">
              <w:rPr>
                <w:rFonts w:ascii="Arial" w:eastAsia="Arial Unicode MS" w:hAnsi="Arial" w:cs="Arial"/>
                <w:b/>
                <w:bCs/>
                <w:sz w:val="16"/>
                <w:szCs w:val="16"/>
                <w:u w:val="single"/>
                <w:lang w:val="fr-FR"/>
              </w:rPr>
              <w:t xml:space="preserve"> non-</w:t>
            </w:r>
            <w:proofErr w:type="spellStart"/>
            <w:r w:rsidRPr="00744372">
              <w:rPr>
                <w:rFonts w:ascii="Arial" w:eastAsia="Arial Unicode MS" w:hAnsi="Arial" w:cs="Arial"/>
                <w:b/>
                <w:bCs/>
                <w:sz w:val="16"/>
                <w:szCs w:val="16"/>
                <w:u w:val="single"/>
                <w:lang w:val="fr-FR"/>
              </w:rPr>
              <w:t>current</w:t>
            </w:r>
            <w:proofErr w:type="spellEnd"/>
            <w:r w:rsidRPr="00744372">
              <w:rPr>
                <w:rFonts w:ascii="Arial" w:eastAsia="Arial Unicode MS" w:hAnsi="Arial" w:cs="Arial"/>
                <w:b/>
                <w:bCs/>
                <w:sz w:val="16"/>
                <w:szCs w:val="16"/>
                <w:u w:val="single"/>
                <w:lang w:val="fr-FR"/>
              </w:rPr>
              <w:t xml:space="preserve"> assets - </w:t>
            </w:r>
            <w:proofErr w:type="spellStart"/>
            <w:r w:rsidRPr="00744372">
              <w:rPr>
                <w:rFonts w:ascii="Arial" w:eastAsia="Arial Unicode MS" w:hAnsi="Arial" w:cs="Arial"/>
                <w:b/>
                <w:bCs/>
                <w:sz w:val="16"/>
                <w:szCs w:val="16"/>
                <w:u w:val="single"/>
                <w:lang w:val="fr-FR"/>
              </w:rPr>
              <w:t>deposits</w:t>
            </w:r>
            <w:proofErr w:type="spellEnd"/>
            <w:r w:rsidR="004851B6" w:rsidRPr="004851B6">
              <w:rPr>
                <w:rFonts w:ascii="Arial" w:eastAsia="Arial Unicode MS" w:hAnsi="Arial" w:cs="Arial"/>
                <w:b/>
                <w:bCs/>
                <w:sz w:val="16"/>
                <w:szCs w:val="16"/>
                <w:lang w:val="fr-FR"/>
              </w:rPr>
              <w:t xml:space="preserve"> (Note 21)</w:t>
            </w:r>
          </w:p>
        </w:tc>
        <w:tc>
          <w:tcPr>
            <w:tcW w:w="1170" w:type="dxa"/>
          </w:tcPr>
          <w:p w:rsidR="004303D9" w:rsidRPr="00E740F5" w:rsidRDefault="004303D9" w:rsidP="004303D9">
            <w:pPr>
              <w:tabs>
                <w:tab w:val="decimal" w:pos="882"/>
              </w:tabs>
              <w:spacing w:line="280" w:lineRule="exact"/>
              <w:jc w:val="both"/>
              <w:rPr>
                <w:rFonts w:ascii="Arial" w:eastAsia="Arial Unicode MS" w:hAnsi="Arial" w:cs="Arial"/>
                <w:sz w:val="16"/>
                <w:szCs w:val="16"/>
              </w:rPr>
            </w:pPr>
          </w:p>
        </w:tc>
        <w:tc>
          <w:tcPr>
            <w:tcW w:w="1170" w:type="dxa"/>
          </w:tcPr>
          <w:p w:rsidR="004303D9" w:rsidRPr="00E740F5" w:rsidRDefault="004303D9" w:rsidP="004303D9">
            <w:pPr>
              <w:tabs>
                <w:tab w:val="decimal" w:pos="882"/>
              </w:tabs>
              <w:spacing w:line="280" w:lineRule="exact"/>
              <w:jc w:val="both"/>
              <w:rPr>
                <w:rFonts w:ascii="Arial" w:eastAsia="Arial Unicode MS" w:hAnsi="Arial" w:cs="Arial"/>
                <w:sz w:val="16"/>
                <w:szCs w:val="16"/>
              </w:rPr>
            </w:pPr>
          </w:p>
        </w:tc>
        <w:tc>
          <w:tcPr>
            <w:tcW w:w="1170" w:type="dxa"/>
          </w:tcPr>
          <w:p w:rsidR="004303D9" w:rsidRPr="00E740F5" w:rsidRDefault="004303D9" w:rsidP="004303D9">
            <w:pPr>
              <w:tabs>
                <w:tab w:val="decimal" w:pos="882"/>
              </w:tabs>
              <w:spacing w:line="280" w:lineRule="exact"/>
              <w:jc w:val="both"/>
              <w:rPr>
                <w:rFonts w:ascii="Arial" w:eastAsia="Arial Unicode MS" w:hAnsi="Arial" w:cs="Arial"/>
                <w:sz w:val="16"/>
                <w:szCs w:val="16"/>
              </w:rPr>
            </w:pPr>
          </w:p>
        </w:tc>
        <w:tc>
          <w:tcPr>
            <w:tcW w:w="1170" w:type="dxa"/>
          </w:tcPr>
          <w:p w:rsidR="004303D9" w:rsidRPr="00E740F5" w:rsidRDefault="004303D9" w:rsidP="004303D9">
            <w:pPr>
              <w:tabs>
                <w:tab w:val="decimal" w:pos="882"/>
              </w:tabs>
              <w:spacing w:line="280" w:lineRule="exact"/>
              <w:jc w:val="both"/>
              <w:rPr>
                <w:rFonts w:ascii="Arial" w:eastAsia="Arial Unicode MS" w:hAnsi="Arial" w:cs="Arial"/>
                <w:sz w:val="16"/>
                <w:szCs w:val="16"/>
              </w:rPr>
            </w:pPr>
          </w:p>
        </w:tc>
      </w:tr>
      <w:tr w:rsidR="004303D9" w:rsidRPr="00744372" w:rsidTr="00CF3F56">
        <w:tc>
          <w:tcPr>
            <w:tcW w:w="3690" w:type="dxa"/>
          </w:tcPr>
          <w:p w:rsidR="004303D9" w:rsidRPr="00744372" w:rsidRDefault="004303D9" w:rsidP="004303D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Subsidiary:</w:t>
            </w:r>
          </w:p>
        </w:tc>
        <w:tc>
          <w:tcPr>
            <w:tcW w:w="1170" w:type="dxa"/>
          </w:tcPr>
          <w:p w:rsidR="004303D9" w:rsidRPr="00E740F5" w:rsidRDefault="004303D9" w:rsidP="004303D9">
            <w:pPr>
              <w:tabs>
                <w:tab w:val="decimal" w:pos="882"/>
              </w:tabs>
              <w:spacing w:line="280" w:lineRule="exact"/>
              <w:jc w:val="both"/>
              <w:rPr>
                <w:rFonts w:ascii="Arial" w:eastAsia="Arial Unicode MS" w:hAnsi="Arial" w:cs="Arial"/>
                <w:sz w:val="16"/>
                <w:szCs w:val="16"/>
              </w:rPr>
            </w:pPr>
          </w:p>
        </w:tc>
        <w:tc>
          <w:tcPr>
            <w:tcW w:w="1170" w:type="dxa"/>
          </w:tcPr>
          <w:p w:rsidR="004303D9" w:rsidRPr="00E740F5" w:rsidRDefault="004303D9" w:rsidP="004303D9">
            <w:pPr>
              <w:tabs>
                <w:tab w:val="decimal" w:pos="882"/>
              </w:tabs>
              <w:spacing w:line="280" w:lineRule="exact"/>
              <w:jc w:val="both"/>
              <w:rPr>
                <w:rFonts w:ascii="Arial" w:eastAsia="Arial Unicode MS" w:hAnsi="Arial" w:cs="Arial"/>
                <w:sz w:val="16"/>
                <w:szCs w:val="16"/>
              </w:rPr>
            </w:pPr>
          </w:p>
        </w:tc>
        <w:tc>
          <w:tcPr>
            <w:tcW w:w="1170" w:type="dxa"/>
          </w:tcPr>
          <w:p w:rsidR="004303D9" w:rsidRPr="00E740F5" w:rsidRDefault="004303D9" w:rsidP="004303D9">
            <w:pPr>
              <w:tabs>
                <w:tab w:val="decimal" w:pos="882"/>
              </w:tabs>
              <w:spacing w:line="280" w:lineRule="exact"/>
              <w:jc w:val="both"/>
              <w:rPr>
                <w:rFonts w:ascii="Arial" w:eastAsia="Arial Unicode MS" w:hAnsi="Arial" w:cs="Arial"/>
                <w:sz w:val="16"/>
                <w:szCs w:val="16"/>
              </w:rPr>
            </w:pPr>
          </w:p>
        </w:tc>
        <w:tc>
          <w:tcPr>
            <w:tcW w:w="1170" w:type="dxa"/>
          </w:tcPr>
          <w:p w:rsidR="004303D9" w:rsidRPr="00E740F5" w:rsidRDefault="004303D9" w:rsidP="004303D9">
            <w:pPr>
              <w:tabs>
                <w:tab w:val="decimal" w:pos="882"/>
              </w:tabs>
              <w:spacing w:line="280" w:lineRule="exact"/>
              <w:jc w:val="both"/>
              <w:rPr>
                <w:rFonts w:ascii="Arial" w:eastAsia="Arial Unicode MS" w:hAnsi="Arial" w:cs="Arial"/>
                <w:sz w:val="16"/>
                <w:szCs w:val="16"/>
              </w:rPr>
            </w:pPr>
          </w:p>
        </w:tc>
      </w:tr>
      <w:tr w:rsidR="004303D9" w:rsidRPr="00744372" w:rsidTr="00CF3F56">
        <w:tc>
          <w:tcPr>
            <w:tcW w:w="3690" w:type="dxa"/>
          </w:tcPr>
          <w:p w:rsidR="004303D9" w:rsidRPr="00744372" w:rsidRDefault="004303D9" w:rsidP="004303D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Tower Company Limited</w:t>
            </w:r>
          </w:p>
        </w:tc>
        <w:tc>
          <w:tcPr>
            <w:tcW w:w="1170" w:type="dxa"/>
          </w:tcPr>
          <w:p w:rsidR="004303D9" w:rsidRPr="004303D9" w:rsidRDefault="004303D9" w:rsidP="004303D9">
            <w:pPr>
              <w:pBdr>
                <w:bottom w:val="doub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c>
          <w:tcPr>
            <w:tcW w:w="1170" w:type="dxa"/>
          </w:tcPr>
          <w:p w:rsidR="004303D9" w:rsidRPr="004303D9" w:rsidRDefault="004303D9" w:rsidP="004303D9">
            <w:pPr>
              <w:pBdr>
                <w:bottom w:val="doub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c>
          <w:tcPr>
            <w:tcW w:w="1170" w:type="dxa"/>
          </w:tcPr>
          <w:p w:rsidR="004303D9" w:rsidRPr="004303D9" w:rsidRDefault="004303D9" w:rsidP="004303D9">
            <w:pPr>
              <w:pBdr>
                <w:bottom w:val="doub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17,170</w:t>
            </w:r>
          </w:p>
        </w:tc>
        <w:tc>
          <w:tcPr>
            <w:tcW w:w="1170" w:type="dxa"/>
          </w:tcPr>
          <w:p w:rsidR="004303D9" w:rsidRPr="004303D9" w:rsidRDefault="004303D9" w:rsidP="004303D9">
            <w:pPr>
              <w:pBdr>
                <w:bottom w:val="doub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17,170</w:t>
            </w:r>
          </w:p>
        </w:tc>
      </w:tr>
      <w:tr w:rsidR="004303D9" w:rsidRPr="00744372" w:rsidTr="00CF3F56">
        <w:tc>
          <w:tcPr>
            <w:tcW w:w="3690" w:type="dxa"/>
          </w:tcPr>
          <w:p w:rsidR="004303D9" w:rsidRPr="00744372" w:rsidRDefault="004303D9" w:rsidP="004303D9">
            <w:pPr>
              <w:tabs>
                <w:tab w:val="decimal" w:pos="1062"/>
                <w:tab w:val="decimal" w:pos="1242"/>
              </w:tabs>
              <w:spacing w:line="280" w:lineRule="exact"/>
              <w:jc w:val="both"/>
              <w:rPr>
                <w:rFonts w:ascii="Arial" w:eastAsia="Arial Unicode MS" w:hAnsi="Arial" w:cs="Arial"/>
                <w:sz w:val="16"/>
                <w:szCs w:val="16"/>
              </w:rPr>
            </w:pPr>
            <w:r w:rsidRPr="00744372">
              <w:rPr>
                <w:rFonts w:ascii="Arial" w:eastAsia="Arial Unicode MS" w:hAnsi="Arial" w:cs="Arial"/>
                <w:b/>
                <w:bCs/>
                <w:sz w:val="16"/>
                <w:szCs w:val="16"/>
                <w:u w:val="single"/>
              </w:rPr>
              <w:t>Trade and other payables</w:t>
            </w:r>
            <w:r w:rsidRPr="00744372">
              <w:rPr>
                <w:rFonts w:ascii="Arial" w:eastAsia="Arial Unicode MS" w:hAnsi="Arial" w:cs="Arial"/>
                <w:b/>
                <w:bCs/>
                <w:sz w:val="16"/>
                <w:szCs w:val="16"/>
              </w:rPr>
              <w:t xml:space="preserve"> (Note 2</w:t>
            </w:r>
            <w:r>
              <w:rPr>
                <w:rFonts w:ascii="Arial" w:eastAsia="Arial Unicode MS" w:hAnsi="Arial" w:cs="Arial"/>
                <w:b/>
                <w:bCs/>
                <w:sz w:val="16"/>
                <w:szCs w:val="16"/>
              </w:rPr>
              <w:t>3)</w:t>
            </w:r>
          </w:p>
        </w:tc>
        <w:tc>
          <w:tcPr>
            <w:tcW w:w="1170" w:type="dxa"/>
          </w:tcPr>
          <w:p w:rsidR="004303D9" w:rsidRPr="00A20D5E" w:rsidRDefault="004303D9" w:rsidP="004303D9">
            <w:pPr>
              <w:tabs>
                <w:tab w:val="decimal" w:pos="882"/>
              </w:tabs>
              <w:spacing w:line="280" w:lineRule="exact"/>
              <w:jc w:val="both"/>
              <w:rPr>
                <w:rFonts w:ascii="Arial" w:eastAsia="Arial Unicode MS" w:hAnsi="Arial" w:cs="Arial"/>
                <w:sz w:val="16"/>
                <w:szCs w:val="16"/>
              </w:rPr>
            </w:pPr>
          </w:p>
        </w:tc>
        <w:tc>
          <w:tcPr>
            <w:tcW w:w="1170" w:type="dxa"/>
          </w:tcPr>
          <w:p w:rsidR="004303D9" w:rsidRPr="00A20D5E" w:rsidRDefault="004303D9" w:rsidP="004303D9">
            <w:pPr>
              <w:tabs>
                <w:tab w:val="decimal" w:pos="882"/>
              </w:tabs>
              <w:spacing w:line="280" w:lineRule="exact"/>
              <w:jc w:val="both"/>
              <w:rPr>
                <w:rFonts w:ascii="Arial" w:eastAsia="Arial Unicode MS" w:hAnsi="Arial" w:cs="Arial"/>
                <w:sz w:val="16"/>
                <w:szCs w:val="16"/>
              </w:rPr>
            </w:pPr>
          </w:p>
        </w:tc>
        <w:tc>
          <w:tcPr>
            <w:tcW w:w="1170" w:type="dxa"/>
          </w:tcPr>
          <w:p w:rsidR="004303D9" w:rsidRPr="00A20D5E" w:rsidRDefault="004303D9" w:rsidP="004303D9">
            <w:pPr>
              <w:tabs>
                <w:tab w:val="decimal" w:pos="882"/>
              </w:tabs>
              <w:spacing w:line="280" w:lineRule="exact"/>
              <w:jc w:val="both"/>
              <w:rPr>
                <w:rFonts w:ascii="Arial" w:eastAsia="Arial Unicode MS" w:hAnsi="Arial" w:cs="Arial"/>
                <w:sz w:val="16"/>
                <w:szCs w:val="16"/>
              </w:rPr>
            </w:pPr>
          </w:p>
        </w:tc>
        <w:tc>
          <w:tcPr>
            <w:tcW w:w="1170" w:type="dxa"/>
          </w:tcPr>
          <w:p w:rsidR="004303D9" w:rsidRPr="00A20D5E" w:rsidRDefault="004303D9" w:rsidP="004303D9">
            <w:pPr>
              <w:tabs>
                <w:tab w:val="decimal" w:pos="882"/>
              </w:tabs>
              <w:spacing w:line="280" w:lineRule="exact"/>
              <w:jc w:val="both"/>
              <w:rPr>
                <w:rFonts w:ascii="Arial" w:eastAsia="Arial Unicode MS" w:hAnsi="Arial" w:cs="Arial"/>
                <w:sz w:val="16"/>
                <w:szCs w:val="16"/>
              </w:rPr>
            </w:pPr>
          </w:p>
        </w:tc>
      </w:tr>
      <w:tr w:rsidR="004303D9" w:rsidRPr="00744372" w:rsidTr="00CF3F56">
        <w:tc>
          <w:tcPr>
            <w:tcW w:w="3690" w:type="dxa"/>
          </w:tcPr>
          <w:p w:rsidR="004303D9" w:rsidRPr="00744372" w:rsidRDefault="004303D9" w:rsidP="004303D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Subsidiaries:</w:t>
            </w:r>
          </w:p>
        </w:tc>
        <w:tc>
          <w:tcPr>
            <w:tcW w:w="1170" w:type="dxa"/>
          </w:tcPr>
          <w:p w:rsidR="004303D9" w:rsidRPr="00A20D5E" w:rsidRDefault="004303D9" w:rsidP="004303D9">
            <w:pPr>
              <w:tabs>
                <w:tab w:val="decimal" w:pos="882"/>
              </w:tabs>
              <w:spacing w:line="280" w:lineRule="exact"/>
              <w:jc w:val="both"/>
              <w:rPr>
                <w:rFonts w:ascii="Arial" w:eastAsia="Arial Unicode MS" w:hAnsi="Arial" w:cs="Arial"/>
                <w:sz w:val="16"/>
                <w:szCs w:val="16"/>
              </w:rPr>
            </w:pPr>
          </w:p>
        </w:tc>
        <w:tc>
          <w:tcPr>
            <w:tcW w:w="1170" w:type="dxa"/>
          </w:tcPr>
          <w:p w:rsidR="004303D9" w:rsidRPr="00A20D5E" w:rsidRDefault="004303D9" w:rsidP="004303D9">
            <w:pPr>
              <w:tabs>
                <w:tab w:val="decimal" w:pos="882"/>
              </w:tabs>
              <w:spacing w:line="280" w:lineRule="exact"/>
              <w:jc w:val="both"/>
              <w:rPr>
                <w:rFonts w:ascii="Arial" w:eastAsia="Arial Unicode MS" w:hAnsi="Arial" w:cs="Arial"/>
                <w:sz w:val="16"/>
                <w:szCs w:val="16"/>
              </w:rPr>
            </w:pPr>
          </w:p>
        </w:tc>
        <w:tc>
          <w:tcPr>
            <w:tcW w:w="1170" w:type="dxa"/>
          </w:tcPr>
          <w:p w:rsidR="004303D9" w:rsidRPr="00A20D5E" w:rsidRDefault="004303D9" w:rsidP="004303D9">
            <w:pPr>
              <w:tabs>
                <w:tab w:val="decimal" w:pos="882"/>
              </w:tabs>
              <w:spacing w:line="280" w:lineRule="exact"/>
              <w:jc w:val="both"/>
              <w:rPr>
                <w:rFonts w:ascii="Arial" w:eastAsia="Arial Unicode MS" w:hAnsi="Arial" w:cs="Arial"/>
                <w:sz w:val="16"/>
                <w:szCs w:val="16"/>
              </w:rPr>
            </w:pPr>
          </w:p>
        </w:tc>
        <w:tc>
          <w:tcPr>
            <w:tcW w:w="1170" w:type="dxa"/>
          </w:tcPr>
          <w:p w:rsidR="004303D9" w:rsidRPr="00A20D5E" w:rsidRDefault="004303D9" w:rsidP="004303D9">
            <w:pPr>
              <w:tabs>
                <w:tab w:val="decimal" w:pos="882"/>
              </w:tabs>
              <w:spacing w:line="280" w:lineRule="exact"/>
              <w:jc w:val="both"/>
              <w:rPr>
                <w:rFonts w:ascii="Arial" w:eastAsia="Arial Unicode MS" w:hAnsi="Arial" w:cs="Arial"/>
                <w:sz w:val="16"/>
                <w:szCs w:val="16"/>
              </w:rPr>
            </w:pPr>
          </w:p>
        </w:tc>
      </w:tr>
      <w:tr w:rsidR="004303D9" w:rsidRPr="00744372" w:rsidTr="000A7C19">
        <w:trPr>
          <w:trHeight w:val="80"/>
        </w:trPr>
        <w:tc>
          <w:tcPr>
            <w:tcW w:w="3690" w:type="dxa"/>
          </w:tcPr>
          <w:p w:rsidR="004851B6" w:rsidRDefault="004851B6" w:rsidP="004303D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proofErr w:type="spellStart"/>
            <w:r>
              <w:rPr>
                <w:rFonts w:ascii="Arial" w:eastAsia="Arial Unicode MS" w:hAnsi="Arial" w:cs="Arial"/>
                <w:sz w:val="16"/>
                <w:szCs w:val="16"/>
              </w:rPr>
              <w:t>Modernform</w:t>
            </w:r>
            <w:proofErr w:type="spellEnd"/>
            <w:r>
              <w:rPr>
                <w:rFonts w:ascii="Arial" w:eastAsia="Arial Unicode MS" w:hAnsi="Arial" w:cs="Arial"/>
                <w:sz w:val="16"/>
                <w:szCs w:val="16"/>
              </w:rPr>
              <w:t xml:space="preserve"> Health &amp; Care Public </w:t>
            </w:r>
          </w:p>
          <w:p w:rsidR="004303D9" w:rsidRPr="00744372" w:rsidRDefault="004851B6" w:rsidP="004303D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Company Limited</w:t>
            </w:r>
          </w:p>
        </w:tc>
        <w:tc>
          <w:tcPr>
            <w:tcW w:w="1170" w:type="dxa"/>
            <w:vAlign w:val="bottom"/>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c>
          <w:tcPr>
            <w:tcW w:w="1170" w:type="dxa"/>
            <w:vAlign w:val="bottom"/>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c>
          <w:tcPr>
            <w:tcW w:w="1170" w:type="dxa"/>
            <w:vAlign w:val="bottom"/>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3</w:t>
            </w:r>
          </w:p>
        </w:tc>
        <w:tc>
          <w:tcPr>
            <w:tcW w:w="1170" w:type="dxa"/>
          </w:tcPr>
          <w:p w:rsidR="004303D9" w:rsidRDefault="004303D9" w:rsidP="004303D9">
            <w:pPr>
              <w:tabs>
                <w:tab w:val="decimal" w:pos="882"/>
              </w:tabs>
              <w:spacing w:line="280" w:lineRule="exact"/>
              <w:jc w:val="both"/>
              <w:rPr>
                <w:rFonts w:ascii="Arial" w:eastAsia="Arial Unicode MS" w:hAnsi="Arial" w:cs="Arial"/>
                <w:sz w:val="16"/>
                <w:szCs w:val="16"/>
              </w:rPr>
            </w:pPr>
          </w:p>
          <w:p w:rsidR="004851B6" w:rsidRPr="00E957FE" w:rsidRDefault="00F11646" w:rsidP="004303D9">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r w:rsidR="004303D9" w:rsidRPr="00744372" w:rsidTr="00BB2CC8">
        <w:trPr>
          <w:trHeight w:val="80"/>
        </w:trPr>
        <w:tc>
          <w:tcPr>
            <w:tcW w:w="3690" w:type="dxa"/>
          </w:tcPr>
          <w:p w:rsidR="004303D9" w:rsidRPr="00744372" w:rsidRDefault="004303D9" w:rsidP="004303D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Tower Company Limited</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867</w:t>
            </w:r>
          </w:p>
        </w:tc>
        <w:tc>
          <w:tcPr>
            <w:tcW w:w="1170" w:type="dxa"/>
          </w:tcPr>
          <w:p w:rsidR="004303D9" w:rsidRPr="00E957FE" w:rsidRDefault="004303D9" w:rsidP="004303D9">
            <w:pPr>
              <w:tabs>
                <w:tab w:val="decimal" w:pos="882"/>
              </w:tabs>
              <w:spacing w:line="280" w:lineRule="exact"/>
              <w:jc w:val="both"/>
              <w:rPr>
                <w:rFonts w:ascii="Arial" w:eastAsia="Arial Unicode MS" w:hAnsi="Arial" w:cs="Arial"/>
                <w:sz w:val="16"/>
                <w:szCs w:val="16"/>
              </w:rPr>
            </w:pPr>
            <w:r w:rsidRPr="00E957FE">
              <w:rPr>
                <w:rFonts w:ascii="Arial" w:eastAsia="Arial Unicode MS" w:hAnsi="Arial" w:cs="Arial"/>
                <w:sz w:val="16"/>
                <w:szCs w:val="16"/>
              </w:rPr>
              <w:t>969</w:t>
            </w:r>
          </w:p>
        </w:tc>
      </w:tr>
      <w:tr w:rsidR="004303D9" w:rsidRPr="00744372" w:rsidTr="00CF3F56">
        <w:tc>
          <w:tcPr>
            <w:tcW w:w="3690" w:type="dxa"/>
          </w:tcPr>
          <w:p w:rsidR="004303D9" w:rsidRPr="00744372" w:rsidRDefault="004303D9" w:rsidP="004303D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r w:rsidR="00676D92">
              <w:rPr>
                <w:rFonts w:ascii="Arial" w:eastAsia="Arial Unicode MS" w:hAnsi="Arial" w:cs="Arial"/>
                <w:b/>
                <w:bCs/>
                <w:sz w:val="16"/>
                <w:szCs w:val="16"/>
              </w:rPr>
              <w:t>s</w:t>
            </w:r>
            <w:r w:rsidRPr="00744372">
              <w:rPr>
                <w:rFonts w:ascii="Arial" w:eastAsia="Arial Unicode MS" w:hAnsi="Arial" w:cs="Arial"/>
                <w:b/>
                <w:bCs/>
                <w:sz w:val="16"/>
                <w:szCs w:val="16"/>
              </w:rPr>
              <w:t>:</w:t>
            </w:r>
          </w:p>
        </w:tc>
        <w:tc>
          <w:tcPr>
            <w:tcW w:w="1170" w:type="dxa"/>
          </w:tcPr>
          <w:p w:rsidR="004303D9" w:rsidRPr="00E957FE" w:rsidRDefault="004303D9" w:rsidP="004303D9">
            <w:pPr>
              <w:tabs>
                <w:tab w:val="decimal" w:pos="882"/>
              </w:tabs>
              <w:spacing w:line="280" w:lineRule="exact"/>
              <w:jc w:val="both"/>
              <w:rPr>
                <w:rFonts w:ascii="Arial" w:eastAsia="Arial Unicode MS" w:hAnsi="Arial" w:cs="Arial"/>
                <w:sz w:val="16"/>
                <w:szCs w:val="16"/>
              </w:rPr>
            </w:pPr>
          </w:p>
        </w:tc>
        <w:tc>
          <w:tcPr>
            <w:tcW w:w="1170" w:type="dxa"/>
          </w:tcPr>
          <w:p w:rsidR="004303D9" w:rsidRPr="00E957FE" w:rsidRDefault="004303D9" w:rsidP="004303D9">
            <w:pPr>
              <w:tabs>
                <w:tab w:val="decimal" w:pos="882"/>
              </w:tabs>
              <w:spacing w:line="280" w:lineRule="exact"/>
              <w:jc w:val="both"/>
              <w:rPr>
                <w:rFonts w:ascii="Arial" w:eastAsia="Arial Unicode MS" w:hAnsi="Arial" w:cs="Arial"/>
                <w:sz w:val="16"/>
                <w:szCs w:val="16"/>
              </w:rPr>
            </w:pPr>
          </w:p>
        </w:tc>
        <w:tc>
          <w:tcPr>
            <w:tcW w:w="1170" w:type="dxa"/>
          </w:tcPr>
          <w:p w:rsidR="004303D9" w:rsidRPr="00E957FE" w:rsidRDefault="004303D9" w:rsidP="004303D9">
            <w:pPr>
              <w:tabs>
                <w:tab w:val="decimal" w:pos="882"/>
              </w:tabs>
              <w:spacing w:line="280" w:lineRule="exact"/>
              <w:jc w:val="both"/>
              <w:rPr>
                <w:rFonts w:ascii="Arial" w:eastAsia="Arial Unicode MS" w:hAnsi="Arial" w:cs="Arial"/>
                <w:sz w:val="16"/>
                <w:szCs w:val="16"/>
              </w:rPr>
            </w:pPr>
          </w:p>
        </w:tc>
        <w:tc>
          <w:tcPr>
            <w:tcW w:w="1170" w:type="dxa"/>
          </w:tcPr>
          <w:p w:rsidR="004303D9" w:rsidRPr="00E957FE" w:rsidRDefault="004303D9" w:rsidP="004303D9">
            <w:pPr>
              <w:tabs>
                <w:tab w:val="decimal" w:pos="882"/>
              </w:tabs>
              <w:spacing w:line="280" w:lineRule="exact"/>
              <w:jc w:val="both"/>
              <w:rPr>
                <w:rFonts w:ascii="Arial" w:eastAsia="Arial Unicode MS" w:hAnsi="Arial" w:cs="Arial"/>
                <w:sz w:val="16"/>
                <w:szCs w:val="16"/>
              </w:rPr>
            </w:pPr>
          </w:p>
        </w:tc>
      </w:tr>
      <w:tr w:rsidR="004303D9" w:rsidRPr="00744372" w:rsidTr="00CF3F56">
        <w:tc>
          <w:tcPr>
            <w:tcW w:w="3690" w:type="dxa"/>
          </w:tcPr>
          <w:p w:rsidR="004303D9" w:rsidRPr="00744372" w:rsidRDefault="004303D9" w:rsidP="004303D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Company Limited</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6,745</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3,179</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6,745</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3,179</w:t>
            </w:r>
          </w:p>
        </w:tc>
      </w:tr>
      <w:tr w:rsidR="004303D9" w:rsidRPr="00744372" w:rsidTr="00CF3F56">
        <w:tc>
          <w:tcPr>
            <w:tcW w:w="3690" w:type="dxa"/>
          </w:tcPr>
          <w:p w:rsidR="004303D9" w:rsidRPr="00744372" w:rsidRDefault="004851B6" w:rsidP="004303D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proofErr w:type="spellStart"/>
            <w:r>
              <w:rPr>
                <w:rFonts w:ascii="Arial" w:eastAsia="Arial Unicode MS" w:hAnsi="Arial" w:cs="Arial"/>
                <w:sz w:val="16"/>
                <w:szCs w:val="16"/>
              </w:rPr>
              <w:t>Workscape</w:t>
            </w:r>
            <w:proofErr w:type="spellEnd"/>
            <w:r>
              <w:rPr>
                <w:rFonts w:ascii="Arial" w:eastAsia="Arial Unicode MS" w:hAnsi="Arial" w:cs="Arial"/>
                <w:sz w:val="16"/>
                <w:szCs w:val="16"/>
              </w:rPr>
              <w:t xml:space="preserve"> Company Limited</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12,592</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12,592</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r>
      <w:tr w:rsidR="004303D9" w:rsidRPr="00744372" w:rsidTr="00CF3F56">
        <w:tc>
          <w:tcPr>
            <w:tcW w:w="3690" w:type="dxa"/>
          </w:tcPr>
          <w:p w:rsidR="004303D9" w:rsidRPr="00744372" w:rsidRDefault="004303D9" w:rsidP="004303D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Related company:</w:t>
            </w: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p>
        </w:tc>
        <w:tc>
          <w:tcPr>
            <w:tcW w:w="1170" w:type="dxa"/>
          </w:tcPr>
          <w:p w:rsidR="004303D9" w:rsidRPr="004303D9" w:rsidRDefault="004303D9" w:rsidP="004303D9">
            <w:pPr>
              <w:tabs>
                <w:tab w:val="decimal" w:pos="882"/>
              </w:tabs>
              <w:spacing w:line="280" w:lineRule="exact"/>
              <w:jc w:val="both"/>
              <w:rPr>
                <w:rFonts w:ascii="Arial" w:eastAsia="Arial Unicode MS" w:hAnsi="Arial" w:cs="Arial"/>
                <w:sz w:val="16"/>
                <w:szCs w:val="16"/>
              </w:rPr>
            </w:pPr>
          </w:p>
        </w:tc>
      </w:tr>
      <w:tr w:rsidR="004303D9" w:rsidRPr="00744372" w:rsidTr="00CF3F56">
        <w:tc>
          <w:tcPr>
            <w:tcW w:w="3690" w:type="dxa"/>
          </w:tcPr>
          <w:p w:rsidR="004303D9" w:rsidRPr="00744372" w:rsidRDefault="004303D9" w:rsidP="004303D9">
            <w:pPr>
              <w:tabs>
                <w:tab w:val="left" w:pos="720"/>
                <w:tab w:val="left" w:pos="2160"/>
                <w:tab w:val="left" w:pos="2880"/>
                <w:tab w:val="center" w:pos="4140"/>
                <w:tab w:val="center" w:pos="5040"/>
                <w:tab w:val="center" w:pos="5940"/>
                <w:tab w:val="center" w:pos="6840"/>
                <w:tab w:val="center" w:pos="8100"/>
              </w:tabs>
              <w:spacing w:line="280" w:lineRule="exact"/>
              <w:ind w:right="-180"/>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Interhides</w:t>
            </w:r>
            <w:proofErr w:type="spellEnd"/>
            <w:r w:rsidRPr="00744372">
              <w:rPr>
                <w:rFonts w:ascii="Arial" w:eastAsia="Arial Unicode MS" w:hAnsi="Arial" w:cs="Arial"/>
                <w:sz w:val="16"/>
                <w:szCs w:val="16"/>
              </w:rPr>
              <w:t xml:space="preserve"> Public Company Limited</w:t>
            </w:r>
          </w:p>
        </w:tc>
        <w:tc>
          <w:tcPr>
            <w:tcW w:w="1170" w:type="dxa"/>
          </w:tcPr>
          <w:p w:rsidR="004303D9" w:rsidRPr="004303D9" w:rsidRDefault="004303D9" w:rsidP="004303D9">
            <w:pPr>
              <w:pBdr>
                <w:bottom w:val="sing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4,19</w:t>
            </w:r>
            <w:r w:rsidR="004851B6">
              <w:rPr>
                <w:rFonts w:ascii="Arial" w:eastAsia="Arial Unicode MS" w:hAnsi="Arial" w:cs="Arial"/>
                <w:sz w:val="16"/>
                <w:szCs w:val="16"/>
              </w:rPr>
              <w:t>3</w:t>
            </w:r>
          </w:p>
        </w:tc>
        <w:tc>
          <w:tcPr>
            <w:tcW w:w="1170" w:type="dxa"/>
          </w:tcPr>
          <w:p w:rsidR="004303D9" w:rsidRPr="004303D9" w:rsidRDefault="004303D9" w:rsidP="004303D9">
            <w:pPr>
              <w:pBdr>
                <w:bottom w:val="sing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1,324</w:t>
            </w:r>
          </w:p>
        </w:tc>
        <w:tc>
          <w:tcPr>
            <w:tcW w:w="1170" w:type="dxa"/>
          </w:tcPr>
          <w:p w:rsidR="004303D9" w:rsidRPr="004303D9" w:rsidRDefault="004303D9" w:rsidP="004303D9">
            <w:pPr>
              <w:pBdr>
                <w:bottom w:val="sing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4,19</w:t>
            </w:r>
            <w:r w:rsidR="004851B6">
              <w:rPr>
                <w:rFonts w:ascii="Arial" w:eastAsia="Arial Unicode MS" w:hAnsi="Arial" w:cs="Arial"/>
                <w:sz w:val="16"/>
                <w:szCs w:val="16"/>
              </w:rPr>
              <w:t>3</w:t>
            </w:r>
          </w:p>
        </w:tc>
        <w:tc>
          <w:tcPr>
            <w:tcW w:w="1170" w:type="dxa"/>
          </w:tcPr>
          <w:p w:rsidR="004303D9" w:rsidRPr="004303D9" w:rsidRDefault="004303D9" w:rsidP="004303D9">
            <w:pPr>
              <w:pBdr>
                <w:bottom w:val="sing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1,324</w:t>
            </w:r>
          </w:p>
        </w:tc>
      </w:tr>
      <w:tr w:rsidR="004303D9" w:rsidRPr="00744372" w:rsidTr="00CF3F56">
        <w:tc>
          <w:tcPr>
            <w:tcW w:w="3690" w:type="dxa"/>
          </w:tcPr>
          <w:p w:rsidR="004303D9" w:rsidRPr="00744372" w:rsidRDefault="004303D9" w:rsidP="004303D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0" w:type="dxa"/>
          </w:tcPr>
          <w:p w:rsidR="004303D9" w:rsidRPr="004303D9" w:rsidRDefault="004303D9" w:rsidP="004303D9">
            <w:pPr>
              <w:pBdr>
                <w:bottom w:val="doub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23,53</w:t>
            </w:r>
            <w:r w:rsidR="004851B6">
              <w:rPr>
                <w:rFonts w:ascii="Arial" w:eastAsia="Arial Unicode MS" w:hAnsi="Arial" w:cs="Arial"/>
                <w:sz w:val="16"/>
                <w:szCs w:val="16"/>
              </w:rPr>
              <w:t>0</w:t>
            </w:r>
          </w:p>
        </w:tc>
        <w:tc>
          <w:tcPr>
            <w:tcW w:w="1170" w:type="dxa"/>
          </w:tcPr>
          <w:p w:rsidR="004303D9" w:rsidRPr="004303D9" w:rsidRDefault="004303D9" w:rsidP="004303D9">
            <w:pPr>
              <w:pBdr>
                <w:bottom w:val="doub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4,503</w:t>
            </w:r>
          </w:p>
        </w:tc>
        <w:tc>
          <w:tcPr>
            <w:tcW w:w="1170" w:type="dxa"/>
          </w:tcPr>
          <w:p w:rsidR="004303D9" w:rsidRPr="004303D9" w:rsidRDefault="004303D9" w:rsidP="004303D9">
            <w:pPr>
              <w:pBdr>
                <w:bottom w:val="doub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24,40</w:t>
            </w:r>
            <w:r w:rsidR="004851B6">
              <w:rPr>
                <w:rFonts w:ascii="Arial" w:eastAsia="Arial Unicode MS" w:hAnsi="Arial" w:cs="Arial"/>
                <w:sz w:val="16"/>
                <w:szCs w:val="16"/>
              </w:rPr>
              <w:t>0</w:t>
            </w:r>
          </w:p>
        </w:tc>
        <w:tc>
          <w:tcPr>
            <w:tcW w:w="1170" w:type="dxa"/>
          </w:tcPr>
          <w:p w:rsidR="004303D9" w:rsidRPr="004303D9" w:rsidRDefault="004303D9" w:rsidP="004303D9">
            <w:pPr>
              <w:pBdr>
                <w:bottom w:val="doub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5,472</w:t>
            </w:r>
          </w:p>
        </w:tc>
      </w:tr>
      <w:tr w:rsidR="004303D9" w:rsidRPr="00744372" w:rsidTr="00CF3F56">
        <w:tc>
          <w:tcPr>
            <w:tcW w:w="3690" w:type="dxa"/>
          </w:tcPr>
          <w:p w:rsidR="004303D9" w:rsidRPr="00744372" w:rsidRDefault="004303D9" w:rsidP="004303D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proofErr w:type="spellStart"/>
            <w:r w:rsidRPr="00744372">
              <w:rPr>
                <w:rFonts w:ascii="Arial" w:eastAsia="Arial Unicode MS" w:hAnsi="Arial" w:cs="Arial"/>
                <w:b/>
                <w:bCs/>
                <w:sz w:val="16"/>
                <w:szCs w:val="16"/>
                <w:u w:val="single"/>
                <w:lang w:val="fr-FR"/>
              </w:rPr>
              <w:t>Other</w:t>
            </w:r>
            <w:proofErr w:type="spellEnd"/>
            <w:r w:rsidRPr="00744372">
              <w:rPr>
                <w:rFonts w:ascii="Arial" w:eastAsia="Arial Unicode MS" w:hAnsi="Arial" w:cs="Arial"/>
                <w:b/>
                <w:bCs/>
                <w:sz w:val="16"/>
                <w:szCs w:val="16"/>
                <w:u w:val="single"/>
                <w:lang w:val="fr-FR"/>
              </w:rPr>
              <w:t xml:space="preserve"> </w:t>
            </w:r>
            <w:proofErr w:type="spellStart"/>
            <w:r w:rsidRPr="00744372">
              <w:rPr>
                <w:rFonts w:ascii="Arial" w:eastAsia="Arial Unicode MS" w:hAnsi="Arial" w:cs="Arial"/>
                <w:b/>
                <w:bCs/>
                <w:sz w:val="16"/>
                <w:szCs w:val="16"/>
                <w:u w:val="single"/>
                <w:lang w:val="fr-FR"/>
              </w:rPr>
              <w:t>current</w:t>
            </w:r>
            <w:proofErr w:type="spellEnd"/>
            <w:r w:rsidRPr="00744372">
              <w:rPr>
                <w:rFonts w:ascii="Arial" w:eastAsia="Arial Unicode MS" w:hAnsi="Arial" w:cs="Arial"/>
                <w:b/>
                <w:bCs/>
                <w:sz w:val="16"/>
                <w:szCs w:val="16"/>
                <w:u w:val="single"/>
                <w:lang w:val="fr-FR"/>
              </w:rPr>
              <w:t xml:space="preserve"> </w:t>
            </w:r>
            <w:proofErr w:type="spellStart"/>
            <w:r>
              <w:rPr>
                <w:rFonts w:ascii="Arial" w:eastAsia="Arial Unicode MS" w:hAnsi="Arial" w:cs="Arial"/>
                <w:b/>
                <w:bCs/>
                <w:sz w:val="16"/>
                <w:szCs w:val="16"/>
                <w:u w:val="single"/>
                <w:lang w:val="fr-FR"/>
              </w:rPr>
              <w:t>liabilities</w:t>
            </w:r>
            <w:proofErr w:type="spellEnd"/>
          </w:p>
        </w:tc>
        <w:tc>
          <w:tcPr>
            <w:tcW w:w="1170" w:type="dxa"/>
          </w:tcPr>
          <w:p w:rsidR="004303D9" w:rsidRPr="00E740F5" w:rsidRDefault="004303D9" w:rsidP="004303D9">
            <w:pPr>
              <w:tabs>
                <w:tab w:val="decimal" w:pos="882"/>
              </w:tabs>
              <w:spacing w:line="280" w:lineRule="exact"/>
              <w:jc w:val="both"/>
              <w:rPr>
                <w:rFonts w:ascii="Arial" w:eastAsia="Arial Unicode MS" w:hAnsi="Arial" w:cs="Arial"/>
                <w:sz w:val="16"/>
                <w:szCs w:val="16"/>
              </w:rPr>
            </w:pPr>
          </w:p>
        </w:tc>
        <w:tc>
          <w:tcPr>
            <w:tcW w:w="1170" w:type="dxa"/>
          </w:tcPr>
          <w:p w:rsidR="004303D9" w:rsidRPr="00E740F5" w:rsidRDefault="004303D9" w:rsidP="004303D9">
            <w:pPr>
              <w:tabs>
                <w:tab w:val="decimal" w:pos="882"/>
              </w:tabs>
              <w:spacing w:line="280" w:lineRule="exact"/>
              <w:jc w:val="both"/>
              <w:rPr>
                <w:rFonts w:ascii="Arial" w:eastAsia="Arial Unicode MS" w:hAnsi="Arial" w:cs="Arial"/>
                <w:sz w:val="16"/>
                <w:szCs w:val="16"/>
              </w:rPr>
            </w:pPr>
          </w:p>
        </w:tc>
        <w:tc>
          <w:tcPr>
            <w:tcW w:w="1170" w:type="dxa"/>
          </w:tcPr>
          <w:p w:rsidR="004303D9" w:rsidRPr="00E740F5" w:rsidRDefault="004303D9" w:rsidP="004303D9">
            <w:pPr>
              <w:tabs>
                <w:tab w:val="decimal" w:pos="882"/>
              </w:tabs>
              <w:spacing w:line="280" w:lineRule="exact"/>
              <w:jc w:val="both"/>
              <w:rPr>
                <w:rFonts w:ascii="Arial" w:eastAsia="Arial Unicode MS" w:hAnsi="Arial" w:cs="Arial"/>
                <w:sz w:val="16"/>
                <w:szCs w:val="16"/>
              </w:rPr>
            </w:pPr>
          </w:p>
        </w:tc>
        <w:tc>
          <w:tcPr>
            <w:tcW w:w="1170" w:type="dxa"/>
          </w:tcPr>
          <w:p w:rsidR="004303D9" w:rsidRPr="00E740F5" w:rsidRDefault="004303D9" w:rsidP="004303D9">
            <w:pPr>
              <w:tabs>
                <w:tab w:val="decimal" w:pos="882"/>
              </w:tabs>
              <w:spacing w:line="280" w:lineRule="exact"/>
              <w:jc w:val="both"/>
              <w:rPr>
                <w:rFonts w:ascii="Arial" w:eastAsia="Arial Unicode MS" w:hAnsi="Arial" w:cs="Arial"/>
                <w:sz w:val="16"/>
                <w:szCs w:val="16"/>
              </w:rPr>
            </w:pPr>
          </w:p>
        </w:tc>
      </w:tr>
      <w:tr w:rsidR="004303D9" w:rsidRPr="00744372" w:rsidTr="00CF3F56">
        <w:tc>
          <w:tcPr>
            <w:tcW w:w="3690" w:type="dxa"/>
          </w:tcPr>
          <w:p w:rsidR="004303D9" w:rsidRPr="00744372" w:rsidRDefault="004303D9" w:rsidP="004303D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p>
        </w:tc>
        <w:tc>
          <w:tcPr>
            <w:tcW w:w="1170" w:type="dxa"/>
          </w:tcPr>
          <w:p w:rsidR="004303D9" w:rsidRPr="00E740F5" w:rsidRDefault="004303D9" w:rsidP="004303D9">
            <w:pPr>
              <w:tabs>
                <w:tab w:val="decimal" w:pos="882"/>
              </w:tabs>
              <w:spacing w:line="280" w:lineRule="exact"/>
              <w:jc w:val="both"/>
              <w:rPr>
                <w:rFonts w:ascii="Arial" w:eastAsia="Arial Unicode MS" w:hAnsi="Arial" w:cs="Arial"/>
                <w:sz w:val="16"/>
                <w:szCs w:val="16"/>
              </w:rPr>
            </w:pPr>
          </w:p>
        </w:tc>
        <w:tc>
          <w:tcPr>
            <w:tcW w:w="1170" w:type="dxa"/>
          </w:tcPr>
          <w:p w:rsidR="004303D9" w:rsidRPr="00E740F5" w:rsidRDefault="004303D9" w:rsidP="004303D9">
            <w:pPr>
              <w:tabs>
                <w:tab w:val="decimal" w:pos="882"/>
              </w:tabs>
              <w:spacing w:line="280" w:lineRule="exact"/>
              <w:jc w:val="both"/>
              <w:rPr>
                <w:rFonts w:ascii="Arial" w:eastAsia="Arial Unicode MS" w:hAnsi="Arial" w:cs="Arial"/>
                <w:sz w:val="16"/>
                <w:szCs w:val="16"/>
              </w:rPr>
            </w:pPr>
          </w:p>
        </w:tc>
        <w:tc>
          <w:tcPr>
            <w:tcW w:w="1170" w:type="dxa"/>
          </w:tcPr>
          <w:p w:rsidR="004303D9" w:rsidRPr="00E740F5" w:rsidRDefault="004303D9" w:rsidP="004303D9">
            <w:pPr>
              <w:tabs>
                <w:tab w:val="decimal" w:pos="882"/>
              </w:tabs>
              <w:spacing w:line="280" w:lineRule="exact"/>
              <w:jc w:val="both"/>
              <w:rPr>
                <w:rFonts w:ascii="Arial" w:eastAsia="Arial Unicode MS" w:hAnsi="Arial" w:cs="Arial"/>
                <w:sz w:val="16"/>
                <w:szCs w:val="16"/>
              </w:rPr>
            </w:pPr>
          </w:p>
        </w:tc>
        <w:tc>
          <w:tcPr>
            <w:tcW w:w="1170" w:type="dxa"/>
          </w:tcPr>
          <w:p w:rsidR="004303D9" w:rsidRPr="00E740F5" w:rsidRDefault="004303D9" w:rsidP="004303D9">
            <w:pPr>
              <w:tabs>
                <w:tab w:val="decimal" w:pos="882"/>
              </w:tabs>
              <w:spacing w:line="280" w:lineRule="exact"/>
              <w:jc w:val="both"/>
              <w:rPr>
                <w:rFonts w:ascii="Arial" w:eastAsia="Arial Unicode MS" w:hAnsi="Arial" w:cs="Arial"/>
                <w:sz w:val="16"/>
                <w:szCs w:val="16"/>
              </w:rPr>
            </w:pPr>
          </w:p>
        </w:tc>
      </w:tr>
      <w:tr w:rsidR="004303D9" w:rsidRPr="00744372" w:rsidTr="00CF3F56">
        <w:tc>
          <w:tcPr>
            <w:tcW w:w="3690" w:type="dxa"/>
          </w:tcPr>
          <w:p w:rsidR="004303D9" w:rsidRPr="00744372" w:rsidRDefault="004303D9" w:rsidP="004303D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Company Limited</w:t>
            </w:r>
          </w:p>
        </w:tc>
        <w:tc>
          <w:tcPr>
            <w:tcW w:w="1170" w:type="dxa"/>
          </w:tcPr>
          <w:p w:rsidR="004303D9" w:rsidRPr="00E740F5" w:rsidRDefault="00395EE1" w:rsidP="004303D9">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447</w:t>
            </w:r>
          </w:p>
        </w:tc>
        <w:tc>
          <w:tcPr>
            <w:tcW w:w="1170" w:type="dxa"/>
          </w:tcPr>
          <w:p w:rsidR="004303D9" w:rsidRPr="00E740F5" w:rsidRDefault="004303D9" w:rsidP="004303D9">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447</w:t>
            </w:r>
          </w:p>
        </w:tc>
        <w:tc>
          <w:tcPr>
            <w:tcW w:w="1170" w:type="dxa"/>
          </w:tcPr>
          <w:p w:rsidR="004303D9" w:rsidRPr="00E740F5" w:rsidRDefault="00395EE1" w:rsidP="004303D9">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rsidR="004303D9" w:rsidRPr="00E740F5" w:rsidRDefault="004303D9" w:rsidP="004303D9">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bl>
    <w:p w:rsidR="003340B3" w:rsidRDefault="004942B6" w:rsidP="00A644FC">
      <w:pPr>
        <w:tabs>
          <w:tab w:val="left" w:pos="900"/>
          <w:tab w:val="left" w:pos="2160"/>
          <w:tab w:val="left" w:pos="2880"/>
        </w:tabs>
        <w:spacing w:before="240" w:after="120" w:line="380" w:lineRule="exact"/>
        <w:ind w:left="547" w:hanging="547"/>
        <w:jc w:val="thaiDistribute"/>
        <w:rPr>
          <w:rFonts w:ascii="Arial" w:eastAsia="Arial Unicode MS" w:hAnsi="Arial" w:cs="Arial"/>
          <w:b/>
          <w:bCs/>
          <w:color w:val="000000"/>
          <w:sz w:val="22"/>
          <w:szCs w:val="22"/>
        </w:rPr>
      </w:pPr>
      <w:r w:rsidRPr="00744372">
        <w:rPr>
          <w:rFonts w:ascii="Arial" w:hAnsi="Arial"/>
          <w:sz w:val="22"/>
          <w:szCs w:val="22"/>
        </w:rPr>
        <w:lastRenderedPageBreak/>
        <w:tab/>
      </w:r>
      <w:r w:rsidR="00557E95" w:rsidRPr="00744372">
        <w:rPr>
          <w:rFonts w:ascii="Arial" w:hAnsi="Arial"/>
          <w:sz w:val="22"/>
          <w:szCs w:val="22"/>
        </w:rPr>
        <w:t xml:space="preserve">As at 31 December </w:t>
      </w:r>
      <w:r w:rsidR="00A644FC">
        <w:rPr>
          <w:rFonts w:ascii="Arial" w:hAnsi="Arial"/>
          <w:sz w:val="22"/>
          <w:szCs w:val="22"/>
        </w:rPr>
        <w:t>2018</w:t>
      </w:r>
      <w:r w:rsidR="00557E95" w:rsidRPr="00744372">
        <w:rPr>
          <w:rFonts w:ascii="Arial" w:hAnsi="Arial"/>
          <w:sz w:val="22"/>
          <w:szCs w:val="22"/>
        </w:rPr>
        <w:t xml:space="preserve">, the credit facilities of </w:t>
      </w:r>
      <w:proofErr w:type="spellStart"/>
      <w:r w:rsidR="00557E95" w:rsidRPr="00744372">
        <w:rPr>
          <w:rFonts w:ascii="Arial" w:hAnsi="Arial"/>
          <w:sz w:val="22"/>
          <w:szCs w:val="22"/>
        </w:rPr>
        <w:t>Modenform</w:t>
      </w:r>
      <w:proofErr w:type="spellEnd"/>
      <w:r w:rsidR="00557E95" w:rsidRPr="00744372">
        <w:rPr>
          <w:rFonts w:ascii="Arial" w:hAnsi="Arial"/>
          <w:sz w:val="22"/>
          <w:szCs w:val="22"/>
        </w:rPr>
        <w:t xml:space="preserve"> Tower Company Limited and </w:t>
      </w:r>
      <w:proofErr w:type="spellStart"/>
      <w:r w:rsidR="00557E95" w:rsidRPr="00744372">
        <w:rPr>
          <w:rFonts w:ascii="Arial" w:hAnsi="Arial"/>
          <w:sz w:val="22"/>
          <w:szCs w:val="22"/>
        </w:rPr>
        <w:t>Modernfrom</w:t>
      </w:r>
      <w:proofErr w:type="spellEnd"/>
      <w:r w:rsidR="00557E95" w:rsidRPr="00744372">
        <w:rPr>
          <w:rFonts w:ascii="Arial" w:hAnsi="Arial"/>
          <w:sz w:val="22"/>
          <w:szCs w:val="22"/>
        </w:rPr>
        <w:t xml:space="preserve"> Health &amp; Care </w:t>
      </w:r>
      <w:r w:rsidR="00E957FE">
        <w:rPr>
          <w:rFonts w:ascii="Arial" w:hAnsi="Arial"/>
          <w:sz w:val="22"/>
          <w:szCs w:val="22"/>
        </w:rPr>
        <w:t xml:space="preserve">Public </w:t>
      </w:r>
      <w:r w:rsidR="00557E95" w:rsidRPr="00744372">
        <w:rPr>
          <w:rFonts w:ascii="Arial" w:hAnsi="Arial"/>
          <w:sz w:val="22"/>
          <w:szCs w:val="22"/>
        </w:rPr>
        <w:t xml:space="preserve">Company Limited which </w:t>
      </w:r>
      <w:r w:rsidR="00DE79E9" w:rsidRPr="00744372">
        <w:rPr>
          <w:rFonts w:ascii="Arial" w:hAnsi="Arial"/>
          <w:sz w:val="22"/>
          <w:szCs w:val="22"/>
        </w:rPr>
        <w:t>can be</w:t>
      </w:r>
      <w:r w:rsidR="00557E95" w:rsidRPr="00744372">
        <w:rPr>
          <w:rFonts w:ascii="Arial" w:hAnsi="Arial"/>
          <w:sz w:val="22"/>
          <w:szCs w:val="22"/>
        </w:rPr>
        <w:t xml:space="preserve"> drawn down </w:t>
      </w:r>
      <w:r w:rsidR="00DE79E9" w:rsidRPr="00744372">
        <w:rPr>
          <w:rFonts w:ascii="Arial" w:hAnsi="Arial"/>
          <w:sz w:val="22"/>
          <w:szCs w:val="22"/>
        </w:rPr>
        <w:t>from the Company amounting</w:t>
      </w:r>
      <w:r w:rsidR="00557E95" w:rsidRPr="00744372">
        <w:rPr>
          <w:rFonts w:ascii="Arial" w:hAnsi="Arial"/>
          <w:sz w:val="22"/>
          <w:szCs w:val="22"/>
        </w:rPr>
        <w:t xml:space="preserve"> to Baht </w:t>
      </w:r>
      <w:r w:rsidR="00A644FC">
        <w:rPr>
          <w:rFonts w:ascii="Arial" w:hAnsi="Arial"/>
          <w:sz w:val="22"/>
          <w:szCs w:val="22"/>
        </w:rPr>
        <w:t>250</w:t>
      </w:r>
      <w:r w:rsidR="00F15050">
        <w:rPr>
          <w:rFonts w:ascii="Arial" w:hAnsi="Arial"/>
          <w:sz w:val="22"/>
          <w:szCs w:val="22"/>
        </w:rPr>
        <w:t xml:space="preserve"> and </w:t>
      </w:r>
      <w:r w:rsidR="00A644FC">
        <w:rPr>
          <w:rFonts w:ascii="Arial" w:hAnsi="Arial"/>
          <w:sz w:val="22"/>
          <w:szCs w:val="22"/>
        </w:rPr>
        <w:t>10</w:t>
      </w:r>
      <w:r w:rsidR="00557E95" w:rsidRPr="00744372">
        <w:rPr>
          <w:rFonts w:ascii="Arial" w:hAnsi="Arial"/>
          <w:sz w:val="22"/>
          <w:szCs w:val="22"/>
        </w:rPr>
        <w:t xml:space="preserve"> million, respectively (</w:t>
      </w:r>
      <w:r w:rsidR="009B4BCA">
        <w:rPr>
          <w:rFonts w:ascii="Arial" w:hAnsi="Arial"/>
          <w:sz w:val="22"/>
          <w:szCs w:val="22"/>
        </w:rPr>
        <w:t>20</w:t>
      </w:r>
      <w:r w:rsidR="00A644FC">
        <w:rPr>
          <w:rFonts w:ascii="Arial" w:hAnsi="Arial"/>
          <w:sz w:val="22"/>
          <w:szCs w:val="22"/>
        </w:rPr>
        <w:t>19: Nil).</w:t>
      </w:r>
    </w:p>
    <w:p w:rsidR="00ED3E98" w:rsidRPr="00744372" w:rsidRDefault="003340B3" w:rsidP="00557E95">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b/>
          <w:bCs/>
          <w:color w:val="000000"/>
          <w:sz w:val="22"/>
          <w:szCs w:val="22"/>
          <w:u w:val="single"/>
        </w:rPr>
      </w:pPr>
      <w:r w:rsidRPr="003340B3">
        <w:rPr>
          <w:rFonts w:ascii="Arial" w:eastAsia="Arial Unicode MS" w:hAnsi="Arial" w:cs="Arial"/>
          <w:b/>
          <w:bCs/>
          <w:color w:val="000000"/>
          <w:sz w:val="22"/>
          <w:szCs w:val="22"/>
        </w:rPr>
        <w:tab/>
      </w:r>
      <w:r w:rsidR="00ED3E98" w:rsidRPr="00744372">
        <w:rPr>
          <w:rFonts w:ascii="Arial" w:eastAsia="Arial Unicode MS" w:hAnsi="Arial" w:cs="Arial"/>
          <w:b/>
          <w:bCs/>
          <w:color w:val="000000"/>
          <w:sz w:val="22"/>
          <w:szCs w:val="22"/>
          <w:u w:val="single"/>
        </w:rPr>
        <w:t>Directors and management’s remuneration</w:t>
      </w:r>
    </w:p>
    <w:p w:rsidR="00ED3E98" w:rsidRPr="00744372" w:rsidRDefault="00ED3E98" w:rsidP="00994B32">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eastAsia="Arial Unicode MS" w:hAnsi="Arial" w:cs="Arial"/>
          <w:color w:val="000000"/>
          <w:sz w:val="22"/>
          <w:szCs w:val="22"/>
        </w:rPr>
      </w:pPr>
      <w:r w:rsidRPr="00744372">
        <w:rPr>
          <w:rFonts w:ascii="Arial" w:eastAsia="Arial Unicode MS" w:hAnsi="Arial" w:cs="Arial"/>
          <w:color w:val="000000"/>
          <w:sz w:val="22"/>
          <w:szCs w:val="22"/>
        </w:rPr>
        <w:tab/>
      </w:r>
      <w:r w:rsidR="003564AF" w:rsidRPr="00744372">
        <w:rPr>
          <w:rFonts w:ascii="Arial" w:eastAsia="Arial Unicode MS" w:hAnsi="Arial" w:cs="Arial"/>
          <w:color w:val="000000"/>
          <w:sz w:val="22"/>
          <w:szCs w:val="22"/>
        </w:rPr>
        <w:t xml:space="preserve">During the years ended 31 December </w:t>
      </w:r>
      <w:r w:rsidR="009B4BCA">
        <w:rPr>
          <w:rFonts w:ascii="Arial" w:eastAsia="Arial Unicode MS" w:hAnsi="Arial" w:cs="Arial"/>
          <w:color w:val="000000"/>
          <w:sz w:val="22"/>
          <w:szCs w:val="22"/>
        </w:rPr>
        <w:t>2019</w:t>
      </w:r>
      <w:r w:rsidR="003564AF" w:rsidRPr="00744372">
        <w:rPr>
          <w:rFonts w:ascii="Arial" w:eastAsia="Arial Unicode MS" w:hAnsi="Arial" w:cs="Arial"/>
          <w:color w:val="000000"/>
          <w:sz w:val="22"/>
          <w:szCs w:val="22"/>
        </w:rPr>
        <w:t xml:space="preserve"> and </w:t>
      </w:r>
      <w:r w:rsidR="009B4BCA">
        <w:rPr>
          <w:rFonts w:ascii="Arial" w:eastAsia="Arial Unicode MS" w:hAnsi="Arial" w:cs="Arial"/>
          <w:color w:val="000000"/>
          <w:sz w:val="22"/>
          <w:szCs w:val="22"/>
        </w:rPr>
        <w:t>2018</w:t>
      </w:r>
      <w:r w:rsidR="003564AF" w:rsidRPr="00744372">
        <w:rPr>
          <w:rFonts w:ascii="Arial" w:eastAsia="Arial Unicode MS" w:hAnsi="Arial" w:cs="Arial"/>
          <w:color w:val="000000"/>
          <w:sz w:val="22"/>
          <w:szCs w:val="22"/>
        </w:rPr>
        <w:t xml:space="preserve">, the </w:t>
      </w:r>
      <w:r w:rsidR="00CB4C58">
        <w:rPr>
          <w:rFonts w:ascii="Arial" w:eastAsia="Arial Unicode MS" w:hAnsi="Arial" w:cs="Arial"/>
          <w:color w:val="000000"/>
          <w:sz w:val="22"/>
          <w:szCs w:val="22"/>
        </w:rPr>
        <w:t>Group</w:t>
      </w:r>
      <w:r w:rsidR="003564AF" w:rsidRPr="00744372">
        <w:rPr>
          <w:rFonts w:ascii="Arial" w:eastAsia="Arial Unicode MS" w:hAnsi="Arial" w:cs="Arial"/>
          <w:color w:val="000000"/>
          <w:sz w:val="22"/>
          <w:szCs w:val="22"/>
        </w:rPr>
        <w:t xml:space="preserve"> had employee benefit expenses of their directors and management as below</w:t>
      </w:r>
      <w:r w:rsidRPr="00744372">
        <w:rPr>
          <w:rFonts w:ascii="Arial" w:eastAsia="Arial Unicode MS" w:hAnsi="Arial" w:cs="Arial"/>
          <w:color w:val="000000"/>
          <w:sz w:val="22"/>
          <w:szCs w:val="22"/>
        </w:rPr>
        <w:t>.</w:t>
      </w:r>
    </w:p>
    <w:p w:rsidR="003564AF" w:rsidRPr="00744372" w:rsidRDefault="003564AF" w:rsidP="009B4BCA">
      <w:pPr>
        <w:tabs>
          <w:tab w:val="left" w:pos="2160"/>
          <w:tab w:val="left" w:pos="7200"/>
        </w:tabs>
        <w:spacing w:line="380" w:lineRule="exact"/>
        <w:ind w:left="360" w:hanging="360"/>
        <w:jc w:val="right"/>
        <w:rPr>
          <w:rFonts w:ascii="Arial" w:eastAsia="Arial Unicode MS" w:hAnsi="Arial" w:cs="Arial"/>
          <w:sz w:val="18"/>
          <w:szCs w:val="18"/>
        </w:rPr>
      </w:pPr>
      <w:r w:rsidRPr="00744372">
        <w:rPr>
          <w:rFonts w:ascii="Arial" w:eastAsia="Arial Unicode MS" w:hAnsi="Arial" w:cs="Arial"/>
          <w:sz w:val="18"/>
          <w:szCs w:val="18"/>
        </w:rPr>
        <w:t xml:space="preserve">(Unit: </w:t>
      </w:r>
      <w:r w:rsidR="00AA27C2" w:rsidRPr="00744372">
        <w:rPr>
          <w:rFonts w:ascii="Arial" w:eastAsia="Arial Unicode MS" w:hAnsi="Arial" w:cs="Arial"/>
          <w:sz w:val="18"/>
          <w:szCs w:val="18"/>
        </w:rPr>
        <w:t>Million</w:t>
      </w:r>
      <w:r w:rsidRPr="00744372">
        <w:rPr>
          <w:rFonts w:ascii="Arial" w:eastAsia="Arial Unicode MS" w:hAnsi="Arial" w:cs="Arial"/>
          <w:sz w:val="18"/>
          <w:szCs w:val="18"/>
        </w:rPr>
        <w:t xml:space="preserve"> Baht)</w:t>
      </w:r>
    </w:p>
    <w:tbl>
      <w:tblPr>
        <w:tblW w:w="8659" w:type="dxa"/>
        <w:tblInd w:w="374" w:type="dxa"/>
        <w:tblLayout w:type="fixed"/>
        <w:tblLook w:val="0000" w:firstRow="0" w:lastRow="0" w:firstColumn="0" w:lastColumn="0" w:noHBand="0" w:noVBand="0"/>
      </w:tblPr>
      <w:tblGrid>
        <w:gridCol w:w="2794"/>
        <w:gridCol w:w="1560"/>
        <w:gridCol w:w="1435"/>
        <w:gridCol w:w="1430"/>
        <w:gridCol w:w="1440"/>
      </w:tblGrid>
      <w:tr w:rsidR="003564AF" w:rsidRPr="00744372" w:rsidTr="009E75A6">
        <w:tc>
          <w:tcPr>
            <w:tcW w:w="2794" w:type="dxa"/>
          </w:tcPr>
          <w:p w:rsidR="003564AF" w:rsidRPr="00744372" w:rsidRDefault="003564AF" w:rsidP="003564AF">
            <w:pPr>
              <w:tabs>
                <w:tab w:val="left" w:pos="1440"/>
              </w:tabs>
              <w:spacing w:line="340" w:lineRule="exact"/>
              <w:jc w:val="both"/>
              <w:rPr>
                <w:rFonts w:ascii="Arial" w:eastAsia="Arial Unicode MS" w:hAnsi="Arial" w:cs="Arial"/>
                <w:sz w:val="18"/>
                <w:szCs w:val="18"/>
              </w:rPr>
            </w:pPr>
          </w:p>
        </w:tc>
        <w:tc>
          <w:tcPr>
            <w:tcW w:w="2995" w:type="dxa"/>
            <w:gridSpan w:val="2"/>
          </w:tcPr>
          <w:p w:rsidR="003564AF" w:rsidRPr="00744372" w:rsidRDefault="003564AF" w:rsidP="003564AF">
            <w:pPr>
              <w:pBdr>
                <w:bottom w:val="single" w:sz="6" w:space="1" w:color="auto"/>
              </w:pBdr>
              <w:spacing w:line="340" w:lineRule="exact"/>
              <w:jc w:val="center"/>
              <w:rPr>
                <w:rFonts w:ascii="Arial" w:eastAsia="Arial Unicode MS" w:hAnsi="Arial" w:cs="Arial"/>
                <w:sz w:val="18"/>
                <w:szCs w:val="18"/>
              </w:rPr>
            </w:pPr>
            <w:r w:rsidRPr="00744372">
              <w:rPr>
                <w:rFonts w:ascii="Arial" w:eastAsia="Arial Unicode MS" w:hAnsi="Arial" w:cs="Arial"/>
                <w:sz w:val="18"/>
                <w:szCs w:val="18"/>
              </w:rPr>
              <w:t>Consolidated financial statements</w:t>
            </w:r>
          </w:p>
        </w:tc>
        <w:tc>
          <w:tcPr>
            <w:tcW w:w="2870" w:type="dxa"/>
            <w:gridSpan w:val="2"/>
          </w:tcPr>
          <w:p w:rsidR="003564AF" w:rsidRPr="00744372" w:rsidRDefault="003564AF" w:rsidP="003564AF">
            <w:pPr>
              <w:pBdr>
                <w:bottom w:val="single" w:sz="6" w:space="1" w:color="auto"/>
              </w:pBdr>
              <w:spacing w:line="340" w:lineRule="exact"/>
              <w:jc w:val="center"/>
              <w:rPr>
                <w:rFonts w:ascii="Arial" w:eastAsia="Arial Unicode MS" w:hAnsi="Arial" w:cs="Arial"/>
                <w:sz w:val="18"/>
                <w:szCs w:val="18"/>
              </w:rPr>
            </w:pPr>
            <w:r w:rsidRPr="00744372">
              <w:rPr>
                <w:rFonts w:ascii="Arial" w:eastAsia="Arial Unicode MS" w:hAnsi="Arial" w:cs="Arial"/>
                <w:sz w:val="18"/>
                <w:szCs w:val="18"/>
              </w:rPr>
              <w:t>Separate financial statements</w:t>
            </w:r>
          </w:p>
        </w:tc>
      </w:tr>
      <w:tr w:rsidR="00F15050" w:rsidRPr="00744372" w:rsidTr="009E75A6">
        <w:tc>
          <w:tcPr>
            <w:tcW w:w="2794" w:type="dxa"/>
          </w:tcPr>
          <w:p w:rsidR="00F15050" w:rsidRPr="00744372" w:rsidRDefault="00F15050" w:rsidP="00F15050">
            <w:pPr>
              <w:tabs>
                <w:tab w:val="left" w:pos="1440"/>
              </w:tabs>
              <w:spacing w:line="340" w:lineRule="exact"/>
              <w:jc w:val="both"/>
              <w:rPr>
                <w:rFonts w:ascii="Arial" w:eastAsia="Arial Unicode MS" w:hAnsi="Arial" w:cs="Arial"/>
                <w:sz w:val="18"/>
                <w:szCs w:val="18"/>
              </w:rPr>
            </w:pPr>
          </w:p>
        </w:tc>
        <w:tc>
          <w:tcPr>
            <w:tcW w:w="1560" w:type="dxa"/>
          </w:tcPr>
          <w:p w:rsidR="00F15050" w:rsidRPr="00744372" w:rsidRDefault="009B4BCA" w:rsidP="00F15050">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2019</w:t>
            </w:r>
          </w:p>
        </w:tc>
        <w:tc>
          <w:tcPr>
            <w:tcW w:w="1435" w:type="dxa"/>
          </w:tcPr>
          <w:p w:rsidR="00F15050" w:rsidRPr="00744372" w:rsidRDefault="009B4BCA" w:rsidP="00F15050">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2018</w:t>
            </w:r>
          </w:p>
        </w:tc>
        <w:tc>
          <w:tcPr>
            <w:tcW w:w="1430" w:type="dxa"/>
          </w:tcPr>
          <w:p w:rsidR="00F15050" w:rsidRPr="00744372" w:rsidRDefault="009B4BCA" w:rsidP="00F15050">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2019</w:t>
            </w:r>
          </w:p>
        </w:tc>
        <w:tc>
          <w:tcPr>
            <w:tcW w:w="1440" w:type="dxa"/>
          </w:tcPr>
          <w:p w:rsidR="00F15050" w:rsidRPr="00744372" w:rsidRDefault="009B4BCA" w:rsidP="00F15050">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2018</w:t>
            </w:r>
          </w:p>
        </w:tc>
      </w:tr>
      <w:tr w:rsidR="00395EE1" w:rsidRPr="00744372" w:rsidTr="009E75A6">
        <w:tc>
          <w:tcPr>
            <w:tcW w:w="2794" w:type="dxa"/>
          </w:tcPr>
          <w:p w:rsidR="00395EE1" w:rsidRPr="00744372" w:rsidRDefault="00395EE1" w:rsidP="00395EE1">
            <w:pPr>
              <w:tabs>
                <w:tab w:val="left" w:pos="1440"/>
              </w:tabs>
              <w:spacing w:line="340" w:lineRule="exact"/>
              <w:ind w:left="166"/>
              <w:jc w:val="both"/>
              <w:rPr>
                <w:rFonts w:ascii="Arial" w:eastAsia="Arial Unicode MS" w:hAnsi="Arial" w:cs="Arial"/>
                <w:sz w:val="18"/>
                <w:szCs w:val="18"/>
              </w:rPr>
            </w:pPr>
            <w:r w:rsidRPr="00744372">
              <w:rPr>
                <w:rFonts w:ascii="Arial" w:eastAsia="Arial Unicode MS" w:hAnsi="Arial" w:cs="Arial"/>
                <w:sz w:val="18"/>
                <w:szCs w:val="18"/>
              </w:rPr>
              <w:t>Short-term employee benefits</w:t>
            </w:r>
          </w:p>
        </w:tc>
        <w:tc>
          <w:tcPr>
            <w:tcW w:w="1560" w:type="dxa"/>
          </w:tcPr>
          <w:p w:rsidR="00395EE1" w:rsidRPr="00395EE1" w:rsidRDefault="00395EE1" w:rsidP="00395EE1">
            <w:pPr>
              <w:tabs>
                <w:tab w:val="decimal" w:pos="1245"/>
              </w:tabs>
              <w:spacing w:line="340" w:lineRule="exact"/>
              <w:rPr>
                <w:rFonts w:ascii="Arial" w:eastAsia="Arial Unicode MS" w:hAnsi="Arial" w:cs="Arial"/>
                <w:sz w:val="18"/>
                <w:szCs w:val="18"/>
              </w:rPr>
            </w:pPr>
            <w:r w:rsidRPr="00395EE1">
              <w:rPr>
                <w:rFonts w:ascii="Arial" w:eastAsia="Arial Unicode MS" w:hAnsi="Arial" w:cs="Arial"/>
                <w:sz w:val="18"/>
                <w:szCs w:val="18"/>
              </w:rPr>
              <w:t>70</w:t>
            </w:r>
          </w:p>
        </w:tc>
        <w:tc>
          <w:tcPr>
            <w:tcW w:w="1435" w:type="dxa"/>
          </w:tcPr>
          <w:p w:rsidR="00395EE1" w:rsidRPr="00395EE1" w:rsidRDefault="00395EE1" w:rsidP="00395EE1">
            <w:pPr>
              <w:tabs>
                <w:tab w:val="decimal" w:pos="1062"/>
              </w:tabs>
              <w:spacing w:line="340" w:lineRule="exact"/>
              <w:rPr>
                <w:rFonts w:ascii="Arial" w:eastAsia="Arial Unicode MS" w:hAnsi="Arial" w:cs="Arial"/>
                <w:sz w:val="18"/>
                <w:szCs w:val="18"/>
              </w:rPr>
            </w:pPr>
            <w:r w:rsidRPr="00395EE1">
              <w:rPr>
                <w:rFonts w:ascii="Arial" w:eastAsia="Arial Unicode MS" w:hAnsi="Arial" w:cs="Arial"/>
                <w:sz w:val="18"/>
                <w:szCs w:val="18"/>
              </w:rPr>
              <w:t>74</w:t>
            </w:r>
          </w:p>
        </w:tc>
        <w:tc>
          <w:tcPr>
            <w:tcW w:w="1430" w:type="dxa"/>
          </w:tcPr>
          <w:p w:rsidR="00395EE1" w:rsidRPr="00395EE1" w:rsidRDefault="00395EE1" w:rsidP="00395EE1">
            <w:pPr>
              <w:tabs>
                <w:tab w:val="decimal" w:pos="1062"/>
              </w:tabs>
              <w:spacing w:line="340" w:lineRule="exact"/>
              <w:rPr>
                <w:rFonts w:ascii="Arial" w:eastAsia="Arial Unicode MS" w:hAnsi="Arial" w:cs="Arial"/>
                <w:sz w:val="18"/>
                <w:szCs w:val="18"/>
              </w:rPr>
            </w:pPr>
            <w:r w:rsidRPr="00395EE1">
              <w:rPr>
                <w:rFonts w:ascii="Arial" w:eastAsia="Arial Unicode MS" w:hAnsi="Arial" w:cs="Arial"/>
                <w:sz w:val="18"/>
                <w:szCs w:val="18"/>
              </w:rPr>
              <w:t>52</w:t>
            </w:r>
          </w:p>
        </w:tc>
        <w:tc>
          <w:tcPr>
            <w:tcW w:w="1440" w:type="dxa"/>
          </w:tcPr>
          <w:p w:rsidR="00395EE1" w:rsidRPr="00E957FE" w:rsidRDefault="00395EE1" w:rsidP="00395EE1">
            <w:pPr>
              <w:tabs>
                <w:tab w:val="decimal" w:pos="1062"/>
              </w:tabs>
              <w:spacing w:line="340" w:lineRule="exact"/>
              <w:rPr>
                <w:rFonts w:ascii="Arial" w:eastAsia="Arial Unicode MS" w:hAnsi="Arial" w:cs="Arial"/>
                <w:sz w:val="18"/>
                <w:szCs w:val="18"/>
              </w:rPr>
            </w:pPr>
            <w:r w:rsidRPr="00E957FE">
              <w:rPr>
                <w:rFonts w:ascii="Arial" w:eastAsia="Arial Unicode MS" w:hAnsi="Arial" w:cs="Arial"/>
                <w:sz w:val="18"/>
                <w:szCs w:val="18"/>
              </w:rPr>
              <w:t>56</w:t>
            </w:r>
          </w:p>
        </w:tc>
      </w:tr>
      <w:tr w:rsidR="00395EE1" w:rsidRPr="00744372" w:rsidTr="009E75A6">
        <w:tc>
          <w:tcPr>
            <w:tcW w:w="2794" w:type="dxa"/>
          </w:tcPr>
          <w:p w:rsidR="00395EE1" w:rsidRPr="00744372" w:rsidRDefault="00395EE1" w:rsidP="00395EE1">
            <w:pPr>
              <w:tabs>
                <w:tab w:val="left" w:pos="1440"/>
              </w:tabs>
              <w:spacing w:line="340" w:lineRule="exact"/>
              <w:ind w:left="166"/>
              <w:jc w:val="both"/>
              <w:rPr>
                <w:rFonts w:ascii="Arial" w:eastAsia="Arial Unicode MS" w:hAnsi="Arial" w:cs="Arial"/>
                <w:sz w:val="18"/>
                <w:szCs w:val="18"/>
              </w:rPr>
            </w:pPr>
            <w:r w:rsidRPr="00744372">
              <w:rPr>
                <w:rFonts w:ascii="Arial" w:eastAsia="Arial Unicode MS" w:hAnsi="Arial" w:cs="Arial"/>
                <w:sz w:val="18"/>
                <w:szCs w:val="18"/>
              </w:rPr>
              <w:t>Post-employment benefits</w:t>
            </w:r>
          </w:p>
        </w:tc>
        <w:tc>
          <w:tcPr>
            <w:tcW w:w="1560" w:type="dxa"/>
          </w:tcPr>
          <w:p w:rsidR="00395EE1" w:rsidRPr="00395EE1" w:rsidRDefault="00395EE1" w:rsidP="00395EE1">
            <w:pPr>
              <w:pBdr>
                <w:bottom w:val="single" w:sz="4" w:space="1" w:color="auto"/>
              </w:pBdr>
              <w:tabs>
                <w:tab w:val="decimal" w:pos="1245"/>
              </w:tabs>
              <w:spacing w:line="340" w:lineRule="exact"/>
              <w:rPr>
                <w:rFonts w:ascii="Arial" w:eastAsia="Arial Unicode MS" w:hAnsi="Arial" w:cs="Arial"/>
                <w:sz w:val="18"/>
                <w:szCs w:val="18"/>
              </w:rPr>
            </w:pPr>
            <w:r w:rsidRPr="00395EE1">
              <w:rPr>
                <w:rFonts w:ascii="Arial" w:eastAsia="Arial Unicode MS" w:hAnsi="Arial" w:cs="Arial"/>
                <w:sz w:val="18"/>
                <w:szCs w:val="18"/>
              </w:rPr>
              <w:t>7</w:t>
            </w:r>
          </w:p>
        </w:tc>
        <w:tc>
          <w:tcPr>
            <w:tcW w:w="1435" w:type="dxa"/>
          </w:tcPr>
          <w:p w:rsidR="00395EE1" w:rsidRPr="00395EE1" w:rsidRDefault="00395EE1" w:rsidP="00395EE1">
            <w:pPr>
              <w:pBdr>
                <w:bottom w:val="single" w:sz="4" w:space="1" w:color="auto"/>
              </w:pBdr>
              <w:tabs>
                <w:tab w:val="decimal" w:pos="1062"/>
              </w:tabs>
              <w:spacing w:line="340" w:lineRule="exact"/>
              <w:rPr>
                <w:rFonts w:ascii="Arial" w:eastAsia="Arial Unicode MS" w:hAnsi="Arial" w:cs="Arial"/>
                <w:sz w:val="18"/>
                <w:szCs w:val="18"/>
              </w:rPr>
            </w:pPr>
            <w:r w:rsidRPr="00395EE1">
              <w:rPr>
                <w:rFonts w:ascii="Arial" w:eastAsia="Arial Unicode MS" w:hAnsi="Arial" w:cs="Arial"/>
                <w:sz w:val="18"/>
                <w:szCs w:val="18"/>
              </w:rPr>
              <w:t>5</w:t>
            </w:r>
          </w:p>
        </w:tc>
        <w:tc>
          <w:tcPr>
            <w:tcW w:w="1430" w:type="dxa"/>
          </w:tcPr>
          <w:p w:rsidR="00395EE1" w:rsidRPr="00395EE1" w:rsidRDefault="00395EE1" w:rsidP="00395EE1">
            <w:pPr>
              <w:pBdr>
                <w:bottom w:val="single" w:sz="4" w:space="1" w:color="auto"/>
              </w:pBdr>
              <w:tabs>
                <w:tab w:val="decimal" w:pos="1062"/>
              </w:tabs>
              <w:spacing w:line="340" w:lineRule="exact"/>
              <w:rPr>
                <w:rFonts w:ascii="Arial" w:eastAsia="Arial Unicode MS" w:hAnsi="Arial" w:cs="Arial"/>
                <w:sz w:val="18"/>
                <w:szCs w:val="18"/>
              </w:rPr>
            </w:pPr>
            <w:r w:rsidRPr="00395EE1">
              <w:rPr>
                <w:rFonts w:ascii="Arial" w:eastAsia="Arial Unicode MS" w:hAnsi="Arial" w:cs="Arial"/>
                <w:sz w:val="18"/>
                <w:szCs w:val="18"/>
              </w:rPr>
              <w:t>4</w:t>
            </w:r>
          </w:p>
        </w:tc>
        <w:tc>
          <w:tcPr>
            <w:tcW w:w="1440" w:type="dxa"/>
          </w:tcPr>
          <w:p w:rsidR="00395EE1" w:rsidRPr="00E957FE" w:rsidRDefault="004851B6" w:rsidP="00395EE1">
            <w:pPr>
              <w:pBdr>
                <w:bottom w:val="single" w:sz="4" w:space="1" w:color="auto"/>
              </w:pBd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4</w:t>
            </w:r>
          </w:p>
        </w:tc>
      </w:tr>
      <w:tr w:rsidR="00395EE1" w:rsidRPr="00744372" w:rsidTr="009E75A6">
        <w:tc>
          <w:tcPr>
            <w:tcW w:w="2794" w:type="dxa"/>
          </w:tcPr>
          <w:p w:rsidR="00395EE1" w:rsidRPr="00744372" w:rsidRDefault="00395EE1" w:rsidP="00395EE1">
            <w:pPr>
              <w:tabs>
                <w:tab w:val="left" w:pos="1440"/>
              </w:tabs>
              <w:spacing w:line="340" w:lineRule="exact"/>
              <w:ind w:left="166"/>
              <w:jc w:val="both"/>
              <w:rPr>
                <w:rFonts w:ascii="Arial" w:eastAsia="Arial Unicode MS" w:hAnsi="Arial" w:cs="Arial"/>
                <w:sz w:val="18"/>
                <w:szCs w:val="18"/>
              </w:rPr>
            </w:pPr>
            <w:r w:rsidRPr="00744372">
              <w:rPr>
                <w:rFonts w:ascii="Arial" w:eastAsia="Arial Unicode MS" w:hAnsi="Arial" w:cs="Arial"/>
                <w:sz w:val="18"/>
                <w:szCs w:val="18"/>
              </w:rPr>
              <w:t>Total</w:t>
            </w:r>
          </w:p>
        </w:tc>
        <w:tc>
          <w:tcPr>
            <w:tcW w:w="1560" w:type="dxa"/>
          </w:tcPr>
          <w:p w:rsidR="00395EE1" w:rsidRPr="00395EE1" w:rsidRDefault="00395EE1" w:rsidP="00395EE1">
            <w:pPr>
              <w:pBdr>
                <w:bottom w:val="double" w:sz="4" w:space="1" w:color="auto"/>
              </w:pBdr>
              <w:tabs>
                <w:tab w:val="decimal" w:pos="1245"/>
              </w:tabs>
              <w:spacing w:line="340" w:lineRule="exact"/>
              <w:rPr>
                <w:rFonts w:ascii="Arial" w:eastAsia="Arial Unicode MS" w:hAnsi="Arial" w:cs="Arial"/>
                <w:sz w:val="18"/>
                <w:szCs w:val="18"/>
              </w:rPr>
            </w:pPr>
            <w:r w:rsidRPr="00395EE1">
              <w:rPr>
                <w:rFonts w:ascii="Arial" w:eastAsia="Arial Unicode MS" w:hAnsi="Arial" w:cs="Arial"/>
                <w:sz w:val="18"/>
                <w:szCs w:val="18"/>
              </w:rPr>
              <w:t>77</w:t>
            </w:r>
          </w:p>
        </w:tc>
        <w:tc>
          <w:tcPr>
            <w:tcW w:w="1435" w:type="dxa"/>
          </w:tcPr>
          <w:p w:rsidR="00395EE1" w:rsidRPr="00395EE1" w:rsidRDefault="00395EE1" w:rsidP="00395EE1">
            <w:pPr>
              <w:pBdr>
                <w:bottom w:val="double" w:sz="4" w:space="1" w:color="auto"/>
              </w:pBdr>
              <w:tabs>
                <w:tab w:val="decimal" w:pos="1062"/>
              </w:tabs>
              <w:spacing w:line="340" w:lineRule="exact"/>
              <w:rPr>
                <w:rFonts w:ascii="Arial" w:eastAsia="Arial Unicode MS" w:hAnsi="Arial" w:cs="Arial"/>
                <w:sz w:val="18"/>
                <w:szCs w:val="18"/>
              </w:rPr>
            </w:pPr>
            <w:r w:rsidRPr="00395EE1">
              <w:rPr>
                <w:rFonts w:ascii="Arial" w:eastAsia="Arial Unicode MS" w:hAnsi="Arial" w:cs="Arial"/>
                <w:sz w:val="18"/>
                <w:szCs w:val="18"/>
              </w:rPr>
              <w:t>79</w:t>
            </w:r>
          </w:p>
        </w:tc>
        <w:tc>
          <w:tcPr>
            <w:tcW w:w="1430" w:type="dxa"/>
          </w:tcPr>
          <w:p w:rsidR="00395EE1" w:rsidRPr="00395EE1" w:rsidRDefault="00395EE1" w:rsidP="00395EE1">
            <w:pPr>
              <w:pBdr>
                <w:bottom w:val="double" w:sz="4" w:space="1" w:color="auto"/>
              </w:pBdr>
              <w:tabs>
                <w:tab w:val="decimal" w:pos="1062"/>
              </w:tabs>
              <w:spacing w:line="340" w:lineRule="exact"/>
              <w:rPr>
                <w:rFonts w:ascii="Arial" w:eastAsia="Arial Unicode MS" w:hAnsi="Arial" w:cs="Arial"/>
                <w:sz w:val="18"/>
                <w:szCs w:val="18"/>
              </w:rPr>
            </w:pPr>
            <w:r w:rsidRPr="00395EE1">
              <w:rPr>
                <w:rFonts w:ascii="Arial" w:eastAsia="Arial Unicode MS" w:hAnsi="Arial" w:cs="Arial"/>
                <w:sz w:val="18"/>
                <w:szCs w:val="18"/>
              </w:rPr>
              <w:t>56</w:t>
            </w:r>
          </w:p>
        </w:tc>
        <w:tc>
          <w:tcPr>
            <w:tcW w:w="1440" w:type="dxa"/>
          </w:tcPr>
          <w:p w:rsidR="00395EE1" w:rsidRPr="00E957FE" w:rsidRDefault="00395EE1" w:rsidP="00395EE1">
            <w:pPr>
              <w:pBdr>
                <w:bottom w:val="double" w:sz="4" w:space="1" w:color="auto"/>
              </w:pBdr>
              <w:tabs>
                <w:tab w:val="decimal" w:pos="1062"/>
              </w:tabs>
              <w:spacing w:line="340" w:lineRule="exact"/>
              <w:rPr>
                <w:rFonts w:ascii="Arial" w:eastAsia="Arial Unicode MS" w:hAnsi="Arial" w:cs="Arial"/>
                <w:sz w:val="18"/>
                <w:szCs w:val="18"/>
              </w:rPr>
            </w:pPr>
            <w:r w:rsidRPr="00E957FE">
              <w:rPr>
                <w:rFonts w:ascii="Arial" w:eastAsia="Arial Unicode MS" w:hAnsi="Arial" w:cs="Arial"/>
                <w:sz w:val="18"/>
                <w:szCs w:val="18"/>
              </w:rPr>
              <w:t>6</w:t>
            </w:r>
            <w:r w:rsidR="004851B6">
              <w:rPr>
                <w:rFonts w:ascii="Arial" w:eastAsia="Arial Unicode MS" w:hAnsi="Arial" w:cs="Arial"/>
                <w:sz w:val="18"/>
                <w:szCs w:val="18"/>
              </w:rPr>
              <w:t>0</w:t>
            </w:r>
          </w:p>
        </w:tc>
      </w:tr>
    </w:tbl>
    <w:p w:rsidR="00ED3E98" w:rsidRPr="00744372" w:rsidRDefault="00A644FC" w:rsidP="0052570A">
      <w:pPr>
        <w:tabs>
          <w:tab w:val="left" w:pos="2790"/>
          <w:tab w:val="center" w:pos="3060"/>
          <w:tab w:val="decimal" w:pos="4320"/>
          <w:tab w:val="center" w:pos="5040"/>
          <w:tab w:val="decimal" w:pos="6300"/>
          <w:tab w:val="center" w:pos="720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8</w:t>
      </w:r>
      <w:r w:rsidR="00ED3E98" w:rsidRPr="00744372">
        <w:rPr>
          <w:rFonts w:ascii="Arial" w:eastAsia="Arial Unicode MS" w:hAnsi="Arial" w:cs="Arial"/>
          <w:b/>
          <w:bCs/>
          <w:sz w:val="22"/>
          <w:szCs w:val="22"/>
        </w:rPr>
        <w:t>.</w:t>
      </w:r>
      <w:r w:rsidR="00ED3E98" w:rsidRPr="00744372">
        <w:rPr>
          <w:rFonts w:ascii="Arial" w:eastAsia="Arial Unicode MS" w:hAnsi="Arial" w:cs="Arial"/>
          <w:b/>
          <w:bCs/>
          <w:sz w:val="22"/>
          <w:szCs w:val="22"/>
        </w:rPr>
        <w:tab/>
        <w:t>Cash and cash equivalents</w:t>
      </w:r>
    </w:p>
    <w:p w:rsidR="00ED3E98" w:rsidRPr="00744372" w:rsidRDefault="00ED3E98" w:rsidP="0052570A">
      <w:pPr>
        <w:tabs>
          <w:tab w:val="left" w:pos="2160"/>
          <w:tab w:val="left" w:pos="7200"/>
        </w:tabs>
        <w:spacing w:before="120" w:after="120" w:line="380" w:lineRule="exact"/>
        <w:ind w:left="360" w:hanging="360"/>
        <w:jc w:val="right"/>
        <w:rPr>
          <w:rFonts w:ascii="Arial" w:eastAsia="Arial Unicode MS" w:hAnsi="Arial" w:cs="Arial"/>
          <w:sz w:val="18"/>
          <w:szCs w:val="18"/>
        </w:rPr>
      </w:pPr>
      <w:r w:rsidRPr="00744372">
        <w:rPr>
          <w:rFonts w:ascii="Arial" w:eastAsia="Arial Unicode MS" w:hAnsi="Arial" w:cs="Arial"/>
          <w:sz w:val="18"/>
          <w:szCs w:val="18"/>
        </w:rPr>
        <w:t xml:space="preserve"> (Unit: </w:t>
      </w:r>
      <w:r w:rsidR="003564AF" w:rsidRPr="00744372">
        <w:rPr>
          <w:rFonts w:ascii="Arial" w:eastAsia="Arial Unicode MS" w:hAnsi="Arial" w:cs="Arial"/>
          <w:sz w:val="18"/>
          <w:szCs w:val="18"/>
        </w:rPr>
        <w:t xml:space="preserve">Thousand </w:t>
      </w:r>
      <w:r w:rsidRPr="00744372">
        <w:rPr>
          <w:rFonts w:ascii="Arial" w:eastAsia="Arial Unicode MS" w:hAnsi="Arial" w:cs="Arial"/>
          <w:sz w:val="18"/>
          <w:szCs w:val="18"/>
        </w:rPr>
        <w:t>Baht)</w:t>
      </w:r>
    </w:p>
    <w:tbl>
      <w:tblPr>
        <w:tblW w:w="8659" w:type="dxa"/>
        <w:tblInd w:w="374" w:type="dxa"/>
        <w:tblLayout w:type="fixed"/>
        <w:tblLook w:val="0000" w:firstRow="0" w:lastRow="0" w:firstColumn="0" w:lastColumn="0" w:noHBand="0" w:noVBand="0"/>
      </w:tblPr>
      <w:tblGrid>
        <w:gridCol w:w="2794"/>
        <w:gridCol w:w="1560"/>
        <w:gridCol w:w="1435"/>
        <w:gridCol w:w="1430"/>
        <w:gridCol w:w="1425"/>
        <w:gridCol w:w="15"/>
      </w:tblGrid>
      <w:tr w:rsidR="00ED3E98" w:rsidRPr="00744372" w:rsidTr="003564AF">
        <w:trPr>
          <w:gridAfter w:val="1"/>
          <w:wAfter w:w="15" w:type="dxa"/>
        </w:trPr>
        <w:tc>
          <w:tcPr>
            <w:tcW w:w="2794" w:type="dxa"/>
          </w:tcPr>
          <w:p w:rsidR="00ED3E98" w:rsidRPr="00744372" w:rsidRDefault="00ED3E98" w:rsidP="002879C4">
            <w:pPr>
              <w:tabs>
                <w:tab w:val="left" w:pos="1440"/>
              </w:tabs>
              <w:spacing w:line="340" w:lineRule="exact"/>
              <w:jc w:val="both"/>
              <w:rPr>
                <w:rFonts w:ascii="Arial" w:eastAsia="Arial Unicode MS" w:hAnsi="Arial" w:cs="Arial"/>
                <w:sz w:val="18"/>
                <w:szCs w:val="18"/>
              </w:rPr>
            </w:pPr>
          </w:p>
        </w:tc>
        <w:tc>
          <w:tcPr>
            <w:tcW w:w="2995" w:type="dxa"/>
            <w:gridSpan w:val="2"/>
          </w:tcPr>
          <w:p w:rsidR="00ED3E98" w:rsidRPr="00744372" w:rsidRDefault="00ED3E98" w:rsidP="003564AF">
            <w:pPr>
              <w:pBdr>
                <w:bottom w:val="single" w:sz="6" w:space="1" w:color="auto"/>
              </w:pBdr>
              <w:spacing w:line="340" w:lineRule="exact"/>
              <w:jc w:val="center"/>
              <w:rPr>
                <w:rFonts w:ascii="Arial" w:eastAsia="Arial Unicode MS" w:hAnsi="Arial" w:cs="Arial"/>
                <w:sz w:val="18"/>
                <w:szCs w:val="18"/>
              </w:rPr>
            </w:pPr>
            <w:r w:rsidRPr="00744372">
              <w:rPr>
                <w:rFonts w:ascii="Arial" w:eastAsia="Arial Unicode MS" w:hAnsi="Arial" w:cs="Arial"/>
                <w:sz w:val="18"/>
                <w:szCs w:val="18"/>
              </w:rPr>
              <w:t>Consolidated financial statements</w:t>
            </w:r>
          </w:p>
        </w:tc>
        <w:tc>
          <w:tcPr>
            <w:tcW w:w="2855" w:type="dxa"/>
            <w:gridSpan w:val="2"/>
          </w:tcPr>
          <w:p w:rsidR="00ED3E98" w:rsidRPr="00744372" w:rsidRDefault="00ED3E98" w:rsidP="003564AF">
            <w:pPr>
              <w:pBdr>
                <w:bottom w:val="single" w:sz="6" w:space="1" w:color="auto"/>
              </w:pBdr>
              <w:spacing w:line="340" w:lineRule="exact"/>
              <w:jc w:val="center"/>
              <w:rPr>
                <w:rFonts w:ascii="Arial" w:eastAsia="Arial Unicode MS" w:hAnsi="Arial" w:cs="Arial"/>
                <w:sz w:val="18"/>
                <w:szCs w:val="18"/>
              </w:rPr>
            </w:pPr>
            <w:r w:rsidRPr="00744372">
              <w:rPr>
                <w:rFonts w:ascii="Arial" w:eastAsia="Arial Unicode MS" w:hAnsi="Arial" w:cs="Arial"/>
                <w:sz w:val="18"/>
                <w:szCs w:val="18"/>
              </w:rPr>
              <w:t>Separate financial statements</w:t>
            </w:r>
          </w:p>
        </w:tc>
      </w:tr>
      <w:tr w:rsidR="00F15050" w:rsidRPr="00744372" w:rsidTr="003564AF">
        <w:tc>
          <w:tcPr>
            <w:tcW w:w="2794" w:type="dxa"/>
          </w:tcPr>
          <w:p w:rsidR="00F15050" w:rsidRPr="00744372" w:rsidRDefault="00F15050" w:rsidP="00F15050">
            <w:pPr>
              <w:tabs>
                <w:tab w:val="left" w:pos="1440"/>
              </w:tabs>
              <w:spacing w:line="340" w:lineRule="exact"/>
              <w:jc w:val="both"/>
              <w:rPr>
                <w:rFonts w:ascii="Arial" w:eastAsia="Arial Unicode MS" w:hAnsi="Arial" w:cs="Arial"/>
                <w:sz w:val="18"/>
                <w:szCs w:val="18"/>
              </w:rPr>
            </w:pPr>
          </w:p>
        </w:tc>
        <w:tc>
          <w:tcPr>
            <w:tcW w:w="1560" w:type="dxa"/>
          </w:tcPr>
          <w:p w:rsidR="00F15050" w:rsidRPr="00744372" w:rsidRDefault="009B4BCA" w:rsidP="00F15050">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2019</w:t>
            </w:r>
          </w:p>
        </w:tc>
        <w:tc>
          <w:tcPr>
            <w:tcW w:w="1435" w:type="dxa"/>
          </w:tcPr>
          <w:p w:rsidR="00F15050" w:rsidRPr="00744372" w:rsidRDefault="009B4BCA" w:rsidP="00F15050">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2018</w:t>
            </w:r>
          </w:p>
        </w:tc>
        <w:tc>
          <w:tcPr>
            <w:tcW w:w="1430" w:type="dxa"/>
          </w:tcPr>
          <w:p w:rsidR="00F15050" w:rsidRPr="00744372" w:rsidRDefault="009B4BCA" w:rsidP="00F15050">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2019</w:t>
            </w:r>
          </w:p>
        </w:tc>
        <w:tc>
          <w:tcPr>
            <w:tcW w:w="1440" w:type="dxa"/>
            <w:gridSpan w:val="2"/>
          </w:tcPr>
          <w:p w:rsidR="00F15050" w:rsidRPr="00744372" w:rsidRDefault="009B4BCA" w:rsidP="00F15050">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2018</w:t>
            </w:r>
          </w:p>
        </w:tc>
      </w:tr>
      <w:tr w:rsidR="00395EE1" w:rsidRPr="00744372" w:rsidTr="003564AF">
        <w:tc>
          <w:tcPr>
            <w:tcW w:w="2794" w:type="dxa"/>
          </w:tcPr>
          <w:p w:rsidR="00395EE1" w:rsidRPr="00744372" w:rsidRDefault="00395EE1" w:rsidP="00395EE1">
            <w:pPr>
              <w:tabs>
                <w:tab w:val="left" w:pos="1440"/>
              </w:tabs>
              <w:spacing w:line="340" w:lineRule="exact"/>
              <w:ind w:left="166"/>
              <w:jc w:val="both"/>
              <w:rPr>
                <w:rFonts w:ascii="Arial" w:eastAsia="Arial Unicode MS" w:hAnsi="Arial" w:cs="Arial"/>
                <w:sz w:val="18"/>
                <w:szCs w:val="18"/>
              </w:rPr>
            </w:pPr>
            <w:r w:rsidRPr="00744372">
              <w:rPr>
                <w:rFonts w:ascii="Arial" w:eastAsia="Arial Unicode MS" w:hAnsi="Arial" w:cs="Arial"/>
                <w:sz w:val="18"/>
                <w:szCs w:val="18"/>
              </w:rPr>
              <w:t>Cash</w:t>
            </w:r>
          </w:p>
        </w:tc>
        <w:tc>
          <w:tcPr>
            <w:tcW w:w="1560" w:type="dxa"/>
          </w:tcPr>
          <w:p w:rsidR="00395EE1" w:rsidRPr="00395EE1" w:rsidRDefault="00395EE1" w:rsidP="00395EE1">
            <w:pPr>
              <w:tabs>
                <w:tab w:val="decimal" w:pos="1245"/>
              </w:tabs>
              <w:spacing w:line="340" w:lineRule="exact"/>
              <w:rPr>
                <w:rFonts w:ascii="Arial" w:eastAsia="Arial Unicode MS" w:hAnsi="Arial" w:cs="Arial"/>
                <w:sz w:val="18"/>
                <w:szCs w:val="18"/>
              </w:rPr>
            </w:pPr>
            <w:r w:rsidRPr="00395EE1">
              <w:rPr>
                <w:rFonts w:ascii="Arial" w:eastAsia="Arial Unicode MS" w:hAnsi="Arial" w:cs="Arial"/>
                <w:sz w:val="18"/>
                <w:szCs w:val="18"/>
              </w:rPr>
              <w:t>643</w:t>
            </w:r>
          </w:p>
        </w:tc>
        <w:tc>
          <w:tcPr>
            <w:tcW w:w="1435" w:type="dxa"/>
          </w:tcPr>
          <w:p w:rsidR="00395EE1" w:rsidRPr="00395EE1" w:rsidRDefault="00395EE1" w:rsidP="00395EE1">
            <w:pPr>
              <w:tabs>
                <w:tab w:val="decimal" w:pos="1062"/>
              </w:tabs>
              <w:spacing w:line="340" w:lineRule="exact"/>
              <w:rPr>
                <w:rFonts w:ascii="Arial" w:eastAsia="Arial Unicode MS" w:hAnsi="Arial" w:cs="Arial"/>
                <w:sz w:val="18"/>
                <w:szCs w:val="18"/>
              </w:rPr>
            </w:pPr>
            <w:r w:rsidRPr="00395EE1">
              <w:rPr>
                <w:rFonts w:ascii="Arial" w:eastAsia="Arial Unicode MS" w:hAnsi="Arial" w:cs="Arial"/>
                <w:sz w:val="18"/>
                <w:szCs w:val="18"/>
              </w:rPr>
              <w:t>670</w:t>
            </w:r>
          </w:p>
        </w:tc>
        <w:tc>
          <w:tcPr>
            <w:tcW w:w="1430" w:type="dxa"/>
          </w:tcPr>
          <w:p w:rsidR="00395EE1" w:rsidRPr="00395EE1" w:rsidRDefault="00395EE1" w:rsidP="00395EE1">
            <w:pPr>
              <w:tabs>
                <w:tab w:val="decimal" w:pos="1062"/>
              </w:tabs>
              <w:spacing w:line="340" w:lineRule="exact"/>
              <w:rPr>
                <w:rFonts w:ascii="Arial" w:eastAsia="Arial Unicode MS" w:hAnsi="Arial" w:cs="Arial"/>
                <w:sz w:val="18"/>
                <w:szCs w:val="18"/>
              </w:rPr>
            </w:pPr>
            <w:r w:rsidRPr="00395EE1">
              <w:rPr>
                <w:rFonts w:ascii="Arial" w:eastAsia="Arial Unicode MS" w:hAnsi="Arial" w:cs="Arial"/>
                <w:sz w:val="18"/>
                <w:szCs w:val="18"/>
              </w:rPr>
              <w:t>574</w:t>
            </w:r>
          </w:p>
        </w:tc>
        <w:tc>
          <w:tcPr>
            <w:tcW w:w="1440" w:type="dxa"/>
            <w:gridSpan w:val="2"/>
          </w:tcPr>
          <w:p w:rsidR="00395EE1" w:rsidRPr="00E957FE" w:rsidRDefault="00395EE1" w:rsidP="00395EE1">
            <w:pPr>
              <w:tabs>
                <w:tab w:val="decimal" w:pos="1062"/>
              </w:tabs>
              <w:spacing w:line="340" w:lineRule="exact"/>
              <w:rPr>
                <w:rFonts w:ascii="Arial" w:eastAsia="Arial Unicode MS" w:hAnsi="Arial" w:cs="Arial"/>
                <w:sz w:val="18"/>
                <w:szCs w:val="18"/>
              </w:rPr>
            </w:pPr>
            <w:r w:rsidRPr="00E957FE">
              <w:rPr>
                <w:rFonts w:ascii="Arial" w:eastAsia="Arial Unicode MS" w:hAnsi="Arial" w:cs="Arial"/>
                <w:sz w:val="18"/>
                <w:szCs w:val="18"/>
              </w:rPr>
              <w:t>595</w:t>
            </w:r>
          </w:p>
        </w:tc>
      </w:tr>
      <w:tr w:rsidR="00395EE1" w:rsidRPr="00744372" w:rsidTr="003564AF">
        <w:tc>
          <w:tcPr>
            <w:tcW w:w="2794" w:type="dxa"/>
          </w:tcPr>
          <w:p w:rsidR="00395EE1" w:rsidRPr="00744372" w:rsidRDefault="00395EE1" w:rsidP="00395EE1">
            <w:pPr>
              <w:tabs>
                <w:tab w:val="left" w:pos="1440"/>
              </w:tabs>
              <w:spacing w:line="340" w:lineRule="exact"/>
              <w:ind w:left="166"/>
              <w:jc w:val="both"/>
              <w:rPr>
                <w:rFonts w:ascii="Arial" w:eastAsia="Arial Unicode MS" w:hAnsi="Arial" w:cs="Arial"/>
                <w:sz w:val="18"/>
                <w:szCs w:val="18"/>
              </w:rPr>
            </w:pPr>
            <w:r w:rsidRPr="00744372">
              <w:rPr>
                <w:rFonts w:ascii="Arial" w:eastAsia="Arial Unicode MS" w:hAnsi="Arial" w:cs="Arial"/>
                <w:sz w:val="18"/>
                <w:szCs w:val="18"/>
              </w:rPr>
              <w:t>Bank deposits</w:t>
            </w:r>
          </w:p>
        </w:tc>
        <w:tc>
          <w:tcPr>
            <w:tcW w:w="1560" w:type="dxa"/>
          </w:tcPr>
          <w:p w:rsidR="00395EE1" w:rsidRPr="00395EE1" w:rsidRDefault="00395EE1" w:rsidP="00395EE1">
            <w:pPr>
              <w:pBdr>
                <w:bottom w:val="single" w:sz="4" w:space="1" w:color="auto"/>
              </w:pBdr>
              <w:tabs>
                <w:tab w:val="decimal" w:pos="1245"/>
              </w:tabs>
              <w:spacing w:line="340" w:lineRule="exact"/>
              <w:rPr>
                <w:rFonts w:ascii="Arial" w:eastAsia="Arial Unicode MS" w:hAnsi="Arial" w:cs="Arial"/>
                <w:sz w:val="18"/>
                <w:szCs w:val="18"/>
              </w:rPr>
            </w:pPr>
            <w:r w:rsidRPr="00395EE1">
              <w:rPr>
                <w:rFonts w:ascii="Arial" w:eastAsia="Arial Unicode MS" w:hAnsi="Arial" w:cs="Arial"/>
                <w:sz w:val="18"/>
                <w:szCs w:val="18"/>
              </w:rPr>
              <w:t>458,630</w:t>
            </w:r>
          </w:p>
        </w:tc>
        <w:tc>
          <w:tcPr>
            <w:tcW w:w="1435" w:type="dxa"/>
          </w:tcPr>
          <w:p w:rsidR="00395EE1" w:rsidRPr="00395EE1" w:rsidRDefault="00395EE1" w:rsidP="00395EE1">
            <w:pPr>
              <w:pBdr>
                <w:bottom w:val="single" w:sz="4" w:space="1" w:color="auto"/>
              </w:pBdr>
              <w:tabs>
                <w:tab w:val="decimal" w:pos="1062"/>
              </w:tabs>
              <w:spacing w:line="340" w:lineRule="exact"/>
              <w:rPr>
                <w:rFonts w:ascii="Arial" w:eastAsia="Arial Unicode MS" w:hAnsi="Arial" w:cs="Arial"/>
                <w:sz w:val="18"/>
                <w:szCs w:val="18"/>
              </w:rPr>
            </w:pPr>
            <w:r w:rsidRPr="00395EE1">
              <w:rPr>
                <w:rFonts w:ascii="Arial" w:eastAsia="Arial Unicode MS" w:hAnsi="Arial" w:cs="Arial"/>
                <w:sz w:val="18"/>
                <w:szCs w:val="18"/>
              </w:rPr>
              <w:t>296,326</w:t>
            </w:r>
          </w:p>
        </w:tc>
        <w:tc>
          <w:tcPr>
            <w:tcW w:w="1430" w:type="dxa"/>
          </w:tcPr>
          <w:p w:rsidR="00395EE1" w:rsidRPr="00395EE1" w:rsidRDefault="00395EE1" w:rsidP="00395EE1">
            <w:pPr>
              <w:pBdr>
                <w:bottom w:val="single" w:sz="4" w:space="1" w:color="auto"/>
              </w:pBdr>
              <w:tabs>
                <w:tab w:val="decimal" w:pos="1062"/>
              </w:tabs>
              <w:spacing w:line="340" w:lineRule="exact"/>
              <w:rPr>
                <w:rFonts w:ascii="Arial" w:eastAsia="Arial Unicode MS" w:hAnsi="Arial" w:cs="Arial"/>
                <w:sz w:val="18"/>
                <w:szCs w:val="18"/>
              </w:rPr>
            </w:pPr>
            <w:r w:rsidRPr="00395EE1">
              <w:rPr>
                <w:rFonts w:ascii="Arial" w:eastAsia="Arial Unicode MS" w:hAnsi="Arial" w:cs="Arial"/>
                <w:sz w:val="18"/>
                <w:szCs w:val="18"/>
              </w:rPr>
              <w:t>345,108</w:t>
            </w:r>
          </w:p>
        </w:tc>
        <w:tc>
          <w:tcPr>
            <w:tcW w:w="1440" w:type="dxa"/>
            <w:gridSpan w:val="2"/>
          </w:tcPr>
          <w:p w:rsidR="00395EE1" w:rsidRPr="00E957FE" w:rsidRDefault="00395EE1" w:rsidP="00395EE1">
            <w:pPr>
              <w:pBdr>
                <w:bottom w:val="single" w:sz="4" w:space="1" w:color="auto"/>
              </w:pBdr>
              <w:tabs>
                <w:tab w:val="decimal" w:pos="1062"/>
              </w:tabs>
              <w:spacing w:line="340" w:lineRule="exact"/>
              <w:rPr>
                <w:rFonts w:ascii="Arial" w:eastAsia="Arial Unicode MS" w:hAnsi="Arial" w:cs="Arial"/>
                <w:sz w:val="18"/>
                <w:szCs w:val="18"/>
              </w:rPr>
            </w:pPr>
            <w:r w:rsidRPr="00E957FE">
              <w:rPr>
                <w:rFonts w:ascii="Arial" w:eastAsia="Arial Unicode MS" w:hAnsi="Arial" w:cs="Arial"/>
                <w:sz w:val="18"/>
                <w:szCs w:val="18"/>
              </w:rPr>
              <w:t>189,628</w:t>
            </w:r>
          </w:p>
        </w:tc>
      </w:tr>
      <w:tr w:rsidR="00395EE1" w:rsidRPr="00744372" w:rsidTr="003564AF">
        <w:tc>
          <w:tcPr>
            <w:tcW w:w="2794" w:type="dxa"/>
          </w:tcPr>
          <w:p w:rsidR="00395EE1" w:rsidRPr="00744372" w:rsidRDefault="00395EE1" w:rsidP="00395EE1">
            <w:pPr>
              <w:tabs>
                <w:tab w:val="left" w:pos="1440"/>
              </w:tabs>
              <w:spacing w:line="340" w:lineRule="exact"/>
              <w:ind w:left="166"/>
              <w:jc w:val="both"/>
              <w:rPr>
                <w:rFonts w:ascii="Arial" w:eastAsia="Arial Unicode MS" w:hAnsi="Arial" w:cs="Arial"/>
                <w:sz w:val="18"/>
                <w:szCs w:val="18"/>
              </w:rPr>
            </w:pPr>
            <w:r w:rsidRPr="00744372">
              <w:rPr>
                <w:rFonts w:ascii="Arial" w:eastAsia="Arial Unicode MS" w:hAnsi="Arial" w:cs="Arial"/>
                <w:sz w:val="18"/>
                <w:szCs w:val="18"/>
              </w:rPr>
              <w:t>Total</w:t>
            </w:r>
          </w:p>
        </w:tc>
        <w:tc>
          <w:tcPr>
            <w:tcW w:w="1560" w:type="dxa"/>
          </w:tcPr>
          <w:p w:rsidR="00395EE1" w:rsidRPr="00395EE1" w:rsidRDefault="00395EE1" w:rsidP="00395EE1">
            <w:pPr>
              <w:pBdr>
                <w:bottom w:val="double" w:sz="4" w:space="1" w:color="auto"/>
              </w:pBdr>
              <w:tabs>
                <w:tab w:val="decimal" w:pos="1245"/>
              </w:tabs>
              <w:spacing w:line="340" w:lineRule="exact"/>
              <w:rPr>
                <w:rFonts w:ascii="Arial" w:eastAsia="Arial Unicode MS" w:hAnsi="Arial" w:cs="Arial"/>
                <w:sz w:val="18"/>
                <w:szCs w:val="18"/>
              </w:rPr>
            </w:pPr>
            <w:r w:rsidRPr="00395EE1">
              <w:rPr>
                <w:rFonts w:ascii="Arial" w:eastAsia="Arial Unicode MS" w:hAnsi="Arial" w:cs="Arial"/>
                <w:sz w:val="18"/>
                <w:szCs w:val="18"/>
              </w:rPr>
              <w:t>459,273</w:t>
            </w:r>
          </w:p>
        </w:tc>
        <w:tc>
          <w:tcPr>
            <w:tcW w:w="1435" w:type="dxa"/>
          </w:tcPr>
          <w:p w:rsidR="00395EE1" w:rsidRPr="00395EE1" w:rsidRDefault="00395EE1" w:rsidP="00395EE1">
            <w:pPr>
              <w:pBdr>
                <w:bottom w:val="double" w:sz="4" w:space="1" w:color="auto"/>
              </w:pBdr>
              <w:tabs>
                <w:tab w:val="decimal" w:pos="1062"/>
              </w:tabs>
              <w:spacing w:line="340" w:lineRule="exact"/>
              <w:rPr>
                <w:rFonts w:ascii="Arial" w:eastAsia="Arial Unicode MS" w:hAnsi="Arial" w:cs="Arial"/>
                <w:sz w:val="18"/>
                <w:szCs w:val="18"/>
              </w:rPr>
            </w:pPr>
            <w:r w:rsidRPr="00395EE1">
              <w:rPr>
                <w:rFonts w:ascii="Arial" w:eastAsia="Arial Unicode MS" w:hAnsi="Arial" w:cs="Arial"/>
                <w:sz w:val="18"/>
                <w:szCs w:val="18"/>
              </w:rPr>
              <w:t>296,996</w:t>
            </w:r>
          </w:p>
        </w:tc>
        <w:tc>
          <w:tcPr>
            <w:tcW w:w="1430" w:type="dxa"/>
          </w:tcPr>
          <w:p w:rsidR="00395EE1" w:rsidRPr="00395EE1" w:rsidRDefault="00395EE1" w:rsidP="00395EE1">
            <w:pPr>
              <w:pBdr>
                <w:bottom w:val="double" w:sz="4" w:space="1" w:color="auto"/>
              </w:pBdr>
              <w:tabs>
                <w:tab w:val="decimal" w:pos="1062"/>
              </w:tabs>
              <w:spacing w:line="340" w:lineRule="exact"/>
              <w:rPr>
                <w:rFonts w:ascii="Arial" w:eastAsia="Arial Unicode MS" w:hAnsi="Arial" w:cs="Arial"/>
                <w:sz w:val="18"/>
                <w:szCs w:val="18"/>
              </w:rPr>
            </w:pPr>
            <w:r w:rsidRPr="00395EE1">
              <w:rPr>
                <w:rFonts w:ascii="Arial" w:eastAsia="Arial Unicode MS" w:hAnsi="Arial" w:cs="Arial"/>
                <w:sz w:val="18"/>
                <w:szCs w:val="18"/>
              </w:rPr>
              <w:t>345,682</w:t>
            </w:r>
          </w:p>
        </w:tc>
        <w:tc>
          <w:tcPr>
            <w:tcW w:w="1440" w:type="dxa"/>
            <w:gridSpan w:val="2"/>
          </w:tcPr>
          <w:p w:rsidR="00395EE1" w:rsidRPr="00E957FE" w:rsidRDefault="00395EE1" w:rsidP="00395EE1">
            <w:pPr>
              <w:pBdr>
                <w:bottom w:val="double" w:sz="4" w:space="1" w:color="auto"/>
              </w:pBdr>
              <w:tabs>
                <w:tab w:val="decimal" w:pos="1062"/>
              </w:tabs>
              <w:spacing w:line="340" w:lineRule="exact"/>
              <w:rPr>
                <w:rFonts w:ascii="Arial" w:eastAsia="Arial Unicode MS" w:hAnsi="Arial" w:cs="Arial"/>
                <w:sz w:val="18"/>
                <w:szCs w:val="18"/>
              </w:rPr>
            </w:pPr>
            <w:r w:rsidRPr="00E957FE">
              <w:rPr>
                <w:rFonts w:ascii="Arial" w:eastAsia="Arial Unicode MS" w:hAnsi="Arial" w:cs="Arial"/>
                <w:sz w:val="18"/>
                <w:szCs w:val="18"/>
              </w:rPr>
              <w:t>190,223</w:t>
            </w:r>
          </w:p>
        </w:tc>
      </w:tr>
    </w:tbl>
    <w:p w:rsidR="00ED3E98" w:rsidRPr="00744372" w:rsidRDefault="00ED3E98" w:rsidP="00CB691D">
      <w:pPr>
        <w:tabs>
          <w:tab w:val="left" w:pos="900"/>
          <w:tab w:val="left" w:pos="2160"/>
          <w:tab w:val="left" w:pos="2880"/>
        </w:tabs>
        <w:spacing w:before="240" w:after="120" w:line="380" w:lineRule="exact"/>
        <w:ind w:left="547" w:hanging="547"/>
        <w:jc w:val="thaiDistribute"/>
        <w:rPr>
          <w:rFonts w:ascii="Arial" w:hAnsi="Arial"/>
          <w:sz w:val="22"/>
          <w:szCs w:val="22"/>
        </w:rPr>
      </w:pPr>
      <w:r w:rsidRPr="00744372">
        <w:rPr>
          <w:rFonts w:ascii="Arial" w:hAnsi="Arial" w:cs="Arial"/>
          <w:sz w:val="22"/>
          <w:szCs w:val="22"/>
        </w:rPr>
        <w:tab/>
        <w:t xml:space="preserve">As at 31 December </w:t>
      </w:r>
      <w:r w:rsidR="00B85DD6">
        <w:rPr>
          <w:rFonts w:ascii="Arial" w:hAnsi="Arial" w:cs="Arial"/>
          <w:sz w:val="22"/>
          <w:szCs w:val="22"/>
        </w:rPr>
        <w:t>201</w:t>
      </w:r>
      <w:r w:rsidR="00F15050">
        <w:rPr>
          <w:rFonts w:ascii="Arial" w:hAnsi="Arial" w:cs="Arial"/>
          <w:sz w:val="22"/>
          <w:szCs w:val="22"/>
        </w:rPr>
        <w:t>8</w:t>
      </w:r>
      <w:r w:rsidRPr="00744372">
        <w:rPr>
          <w:rFonts w:ascii="Arial" w:hAnsi="Arial" w:cs="Arial"/>
          <w:sz w:val="22"/>
          <w:szCs w:val="22"/>
        </w:rPr>
        <w:t xml:space="preserve">, bank deposits carried interests </w:t>
      </w:r>
      <w:r w:rsidR="00195822" w:rsidRPr="00744372">
        <w:rPr>
          <w:rFonts w:ascii="Arial" w:hAnsi="Arial" w:cs="Arial"/>
          <w:sz w:val="22"/>
          <w:szCs w:val="22"/>
        </w:rPr>
        <w:t xml:space="preserve">between </w:t>
      </w:r>
      <w:r w:rsidR="00395EE1">
        <w:rPr>
          <w:rFonts w:ascii="Arial" w:hAnsi="Arial" w:cs="Arial"/>
          <w:sz w:val="22"/>
          <w:szCs w:val="22"/>
        </w:rPr>
        <w:t>0.22%</w:t>
      </w:r>
      <w:r w:rsidR="00D916A1" w:rsidRPr="00744372">
        <w:rPr>
          <w:rFonts w:ascii="Arial" w:hAnsi="Arial" w:cs="Arial"/>
          <w:sz w:val="22"/>
          <w:szCs w:val="22"/>
        </w:rPr>
        <w:t xml:space="preserve"> to </w:t>
      </w:r>
      <w:r w:rsidR="00395EE1">
        <w:rPr>
          <w:rFonts w:ascii="Arial" w:hAnsi="Arial" w:cs="Arial"/>
          <w:sz w:val="22"/>
          <w:szCs w:val="22"/>
        </w:rPr>
        <w:t>1.25%</w:t>
      </w:r>
      <w:r w:rsidR="00CB691D" w:rsidRPr="00744372">
        <w:rPr>
          <w:rFonts w:ascii="Arial" w:hAnsi="Arial" w:cs="Arial"/>
          <w:sz w:val="22"/>
          <w:szCs w:val="22"/>
        </w:rPr>
        <w:t xml:space="preserve"> </w:t>
      </w:r>
      <w:r w:rsidRPr="00744372">
        <w:rPr>
          <w:rFonts w:ascii="Arial" w:hAnsi="Arial" w:cs="Arial"/>
          <w:sz w:val="22"/>
          <w:szCs w:val="22"/>
        </w:rPr>
        <w:t>per annum (</w:t>
      </w:r>
      <w:r w:rsidR="009B4BCA">
        <w:rPr>
          <w:rFonts w:ascii="Arial" w:hAnsi="Arial" w:cs="Arial"/>
          <w:sz w:val="22"/>
          <w:szCs w:val="22"/>
        </w:rPr>
        <w:t>2018</w:t>
      </w:r>
      <w:r w:rsidR="005F6462" w:rsidRPr="00744372">
        <w:rPr>
          <w:rFonts w:ascii="Arial" w:hAnsi="Arial" w:cs="Arial"/>
          <w:sz w:val="22"/>
          <w:szCs w:val="22"/>
        </w:rPr>
        <w:t xml:space="preserve">: between </w:t>
      </w:r>
      <w:r w:rsidR="00F15050">
        <w:rPr>
          <w:rFonts w:ascii="Arial" w:hAnsi="Arial" w:cs="Arial"/>
          <w:sz w:val="22"/>
          <w:szCs w:val="22"/>
        </w:rPr>
        <w:t>0.13%</w:t>
      </w:r>
      <w:r w:rsidR="00F15050" w:rsidRPr="00744372">
        <w:rPr>
          <w:rFonts w:ascii="Arial" w:hAnsi="Arial" w:cs="Arial"/>
          <w:sz w:val="22"/>
          <w:szCs w:val="22"/>
        </w:rPr>
        <w:t xml:space="preserve"> to </w:t>
      </w:r>
      <w:r w:rsidR="00F15050">
        <w:rPr>
          <w:rFonts w:ascii="Arial" w:hAnsi="Arial" w:cs="Arial"/>
          <w:sz w:val="22"/>
          <w:szCs w:val="22"/>
        </w:rPr>
        <w:t>1.2</w:t>
      </w:r>
      <w:r w:rsidR="00676D92">
        <w:rPr>
          <w:rFonts w:ascii="Arial" w:hAnsi="Arial" w:cs="Arial"/>
          <w:sz w:val="22"/>
          <w:szCs w:val="22"/>
        </w:rPr>
        <w:t>0</w:t>
      </w:r>
      <w:r w:rsidR="007F60FB" w:rsidRPr="00744372">
        <w:rPr>
          <w:rFonts w:ascii="Arial" w:hAnsi="Arial" w:cs="Arial"/>
          <w:sz w:val="22"/>
          <w:szCs w:val="22"/>
        </w:rPr>
        <w:t>%</w:t>
      </w:r>
      <w:r w:rsidR="005F6462" w:rsidRPr="00744372">
        <w:rPr>
          <w:rFonts w:ascii="Arial" w:hAnsi="Arial" w:cs="Arial"/>
          <w:sz w:val="22"/>
          <w:szCs w:val="22"/>
        </w:rPr>
        <w:t xml:space="preserve"> </w:t>
      </w:r>
      <w:r w:rsidRPr="00744372">
        <w:rPr>
          <w:rFonts w:ascii="Arial" w:hAnsi="Arial" w:cs="Arial"/>
          <w:sz w:val="22"/>
          <w:szCs w:val="22"/>
        </w:rPr>
        <w:t>per annum).</w:t>
      </w:r>
    </w:p>
    <w:p w:rsidR="007B5EF9" w:rsidRPr="00744372" w:rsidRDefault="00A644FC" w:rsidP="007B5EF9">
      <w:pPr>
        <w:tabs>
          <w:tab w:val="left" w:pos="2790"/>
          <w:tab w:val="center" w:pos="3060"/>
          <w:tab w:val="decimal" w:pos="4320"/>
          <w:tab w:val="center" w:pos="5040"/>
          <w:tab w:val="decimal" w:pos="6300"/>
          <w:tab w:val="center" w:pos="720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9</w:t>
      </w:r>
      <w:r w:rsidR="007B5EF9" w:rsidRPr="00744372">
        <w:rPr>
          <w:rFonts w:ascii="Arial" w:eastAsia="Arial Unicode MS" w:hAnsi="Arial" w:cs="Arial"/>
          <w:b/>
          <w:bCs/>
          <w:sz w:val="22"/>
          <w:szCs w:val="22"/>
        </w:rPr>
        <w:t>.</w:t>
      </w:r>
      <w:r w:rsidR="007B5EF9" w:rsidRPr="00744372">
        <w:rPr>
          <w:rFonts w:ascii="Arial" w:eastAsia="Arial Unicode MS" w:hAnsi="Arial" w:cs="Arial"/>
          <w:b/>
          <w:bCs/>
          <w:sz w:val="22"/>
          <w:szCs w:val="22"/>
        </w:rPr>
        <w:tab/>
      </w:r>
      <w:r w:rsidR="00353763" w:rsidRPr="00744372">
        <w:rPr>
          <w:rFonts w:ascii="Arial" w:eastAsia="Arial Unicode MS" w:hAnsi="Arial" w:cs="Arial"/>
          <w:b/>
          <w:bCs/>
          <w:sz w:val="22"/>
          <w:szCs w:val="22"/>
        </w:rPr>
        <w:t>Current investments</w:t>
      </w:r>
    </w:p>
    <w:p w:rsidR="007B5EF9" w:rsidRPr="00744372" w:rsidRDefault="007B5EF9" w:rsidP="007B5EF9">
      <w:pPr>
        <w:tabs>
          <w:tab w:val="left" w:pos="2160"/>
          <w:tab w:val="left" w:pos="7200"/>
        </w:tabs>
        <w:spacing w:before="120" w:after="120" w:line="380" w:lineRule="exact"/>
        <w:ind w:left="360" w:hanging="360"/>
        <w:jc w:val="right"/>
        <w:rPr>
          <w:rFonts w:ascii="Arial" w:eastAsia="Arial Unicode MS" w:hAnsi="Arial" w:cs="Arial"/>
          <w:sz w:val="18"/>
          <w:szCs w:val="18"/>
        </w:rPr>
      </w:pPr>
      <w:r w:rsidRPr="00744372">
        <w:rPr>
          <w:rFonts w:ascii="Arial" w:eastAsia="Arial Unicode MS" w:hAnsi="Arial" w:cs="Arial"/>
          <w:sz w:val="18"/>
          <w:szCs w:val="18"/>
        </w:rPr>
        <w:t xml:space="preserve"> (Unit: Thousand Baht)</w:t>
      </w:r>
    </w:p>
    <w:tbl>
      <w:tblPr>
        <w:tblW w:w="8659" w:type="dxa"/>
        <w:tblInd w:w="374" w:type="dxa"/>
        <w:tblLayout w:type="fixed"/>
        <w:tblLook w:val="0000" w:firstRow="0" w:lastRow="0" w:firstColumn="0" w:lastColumn="0" w:noHBand="0" w:noVBand="0"/>
      </w:tblPr>
      <w:tblGrid>
        <w:gridCol w:w="2794"/>
        <w:gridCol w:w="1560"/>
        <w:gridCol w:w="1435"/>
        <w:gridCol w:w="1430"/>
        <w:gridCol w:w="1425"/>
        <w:gridCol w:w="15"/>
      </w:tblGrid>
      <w:tr w:rsidR="007B5EF9" w:rsidRPr="00744372" w:rsidTr="007B5EF9">
        <w:trPr>
          <w:gridAfter w:val="1"/>
          <w:wAfter w:w="15" w:type="dxa"/>
        </w:trPr>
        <w:tc>
          <w:tcPr>
            <w:tcW w:w="2794" w:type="dxa"/>
          </w:tcPr>
          <w:p w:rsidR="007B5EF9" w:rsidRPr="00744372" w:rsidRDefault="007B5EF9" w:rsidP="007B5EF9">
            <w:pPr>
              <w:tabs>
                <w:tab w:val="left" w:pos="1440"/>
              </w:tabs>
              <w:spacing w:line="340" w:lineRule="exact"/>
              <w:jc w:val="both"/>
              <w:rPr>
                <w:rFonts w:ascii="Arial" w:eastAsia="Arial Unicode MS" w:hAnsi="Arial" w:cs="Arial"/>
                <w:sz w:val="18"/>
                <w:szCs w:val="18"/>
              </w:rPr>
            </w:pPr>
          </w:p>
        </w:tc>
        <w:tc>
          <w:tcPr>
            <w:tcW w:w="2995" w:type="dxa"/>
            <w:gridSpan w:val="2"/>
          </w:tcPr>
          <w:p w:rsidR="007B5EF9" w:rsidRPr="00744372" w:rsidRDefault="007B5EF9" w:rsidP="007B5EF9">
            <w:pPr>
              <w:pBdr>
                <w:bottom w:val="single" w:sz="6" w:space="1" w:color="auto"/>
              </w:pBdr>
              <w:spacing w:line="340" w:lineRule="exact"/>
              <w:jc w:val="center"/>
              <w:rPr>
                <w:rFonts w:ascii="Arial" w:eastAsia="Arial Unicode MS" w:hAnsi="Arial" w:cs="Arial"/>
                <w:sz w:val="18"/>
                <w:szCs w:val="18"/>
              </w:rPr>
            </w:pPr>
            <w:r w:rsidRPr="00744372">
              <w:rPr>
                <w:rFonts w:ascii="Arial" w:eastAsia="Arial Unicode MS" w:hAnsi="Arial" w:cs="Arial"/>
                <w:sz w:val="18"/>
                <w:szCs w:val="18"/>
              </w:rPr>
              <w:t>Consolidated financial statements</w:t>
            </w:r>
          </w:p>
        </w:tc>
        <w:tc>
          <w:tcPr>
            <w:tcW w:w="2855" w:type="dxa"/>
            <w:gridSpan w:val="2"/>
          </w:tcPr>
          <w:p w:rsidR="007B5EF9" w:rsidRPr="00744372" w:rsidRDefault="007B5EF9" w:rsidP="007B5EF9">
            <w:pPr>
              <w:pBdr>
                <w:bottom w:val="single" w:sz="6" w:space="1" w:color="auto"/>
              </w:pBdr>
              <w:spacing w:line="340" w:lineRule="exact"/>
              <w:jc w:val="center"/>
              <w:rPr>
                <w:rFonts w:ascii="Arial" w:eastAsia="Arial Unicode MS" w:hAnsi="Arial" w:cs="Arial"/>
                <w:sz w:val="18"/>
                <w:szCs w:val="18"/>
              </w:rPr>
            </w:pPr>
            <w:r w:rsidRPr="00744372">
              <w:rPr>
                <w:rFonts w:ascii="Arial" w:eastAsia="Arial Unicode MS" w:hAnsi="Arial" w:cs="Arial"/>
                <w:sz w:val="18"/>
                <w:szCs w:val="18"/>
              </w:rPr>
              <w:t>Separate financial statements</w:t>
            </w:r>
          </w:p>
        </w:tc>
      </w:tr>
      <w:tr w:rsidR="00F15050" w:rsidRPr="00744372" w:rsidTr="007B5EF9">
        <w:tc>
          <w:tcPr>
            <w:tcW w:w="2794" w:type="dxa"/>
          </w:tcPr>
          <w:p w:rsidR="00F15050" w:rsidRPr="00744372" w:rsidRDefault="00F15050" w:rsidP="00F15050">
            <w:pPr>
              <w:tabs>
                <w:tab w:val="left" w:pos="1440"/>
              </w:tabs>
              <w:spacing w:line="340" w:lineRule="exact"/>
              <w:jc w:val="both"/>
              <w:rPr>
                <w:rFonts w:ascii="Arial" w:eastAsia="Arial Unicode MS" w:hAnsi="Arial" w:cs="Arial"/>
                <w:sz w:val="18"/>
                <w:szCs w:val="18"/>
              </w:rPr>
            </w:pPr>
          </w:p>
        </w:tc>
        <w:tc>
          <w:tcPr>
            <w:tcW w:w="1560" w:type="dxa"/>
          </w:tcPr>
          <w:p w:rsidR="00F15050" w:rsidRPr="00744372" w:rsidRDefault="009B4BCA" w:rsidP="00F15050">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2019</w:t>
            </w:r>
          </w:p>
        </w:tc>
        <w:tc>
          <w:tcPr>
            <w:tcW w:w="1435" w:type="dxa"/>
          </w:tcPr>
          <w:p w:rsidR="00F15050" w:rsidRPr="00744372" w:rsidRDefault="009B4BCA" w:rsidP="00F15050">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2018</w:t>
            </w:r>
          </w:p>
        </w:tc>
        <w:tc>
          <w:tcPr>
            <w:tcW w:w="1430" w:type="dxa"/>
          </w:tcPr>
          <w:p w:rsidR="00F15050" w:rsidRPr="00744372" w:rsidRDefault="009B4BCA" w:rsidP="00F15050">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2019</w:t>
            </w:r>
          </w:p>
        </w:tc>
        <w:tc>
          <w:tcPr>
            <w:tcW w:w="1440" w:type="dxa"/>
            <w:gridSpan w:val="2"/>
          </w:tcPr>
          <w:p w:rsidR="00F15050" w:rsidRPr="00744372" w:rsidRDefault="009B4BCA" w:rsidP="00F15050">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2018</w:t>
            </w:r>
          </w:p>
        </w:tc>
      </w:tr>
      <w:tr w:rsidR="00F15050" w:rsidRPr="00744372" w:rsidTr="007B5EF9">
        <w:tc>
          <w:tcPr>
            <w:tcW w:w="2794" w:type="dxa"/>
          </w:tcPr>
          <w:p w:rsidR="00F15050" w:rsidRPr="00744372" w:rsidRDefault="00F15050" w:rsidP="00F15050">
            <w:pPr>
              <w:tabs>
                <w:tab w:val="left" w:pos="1440"/>
              </w:tabs>
              <w:spacing w:line="340" w:lineRule="exact"/>
              <w:ind w:left="166"/>
              <w:jc w:val="both"/>
              <w:rPr>
                <w:rFonts w:ascii="Arial" w:eastAsia="Arial Unicode MS" w:hAnsi="Arial" w:cs="Arial"/>
                <w:b/>
                <w:bCs/>
                <w:sz w:val="18"/>
                <w:szCs w:val="18"/>
              </w:rPr>
            </w:pPr>
            <w:r w:rsidRPr="00744372">
              <w:rPr>
                <w:rFonts w:ascii="Arial" w:eastAsia="Arial Unicode MS" w:hAnsi="Arial" w:cs="Arial"/>
                <w:b/>
                <w:bCs/>
                <w:sz w:val="18"/>
                <w:szCs w:val="18"/>
              </w:rPr>
              <w:t>Trading securities</w:t>
            </w:r>
          </w:p>
        </w:tc>
        <w:tc>
          <w:tcPr>
            <w:tcW w:w="1560" w:type="dxa"/>
          </w:tcPr>
          <w:p w:rsidR="00F15050" w:rsidRPr="00744372" w:rsidRDefault="00F15050" w:rsidP="00F15050">
            <w:pPr>
              <w:tabs>
                <w:tab w:val="decimal" w:pos="1062"/>
              </w:tabs>
              <w:spacing w:line="340" w:lineRule="exact"/>
              <w:rPr>
                <w:rFonts w:ascii="Arial" w:eastAsia="Arial Unicode MS" w:hAnsi="Arial" w:cs="Arial"/>
                <w:sz w:val="18"/>
                <w:szCs w:val="18"/>
              </w:rPr>
            </w:pPr>
          </w:p>
        </w:tc>
        <w:tc>
          <w:tcPr>
            <w:tcW w:w="1435" w:type="dxa"/>
          </w:tcPr>
          <w:p w:rsidR="00F15050" w:rsidRPr="00744372" w:rsidRDefault="00F15050" w:rsidP="00F15050">
            <w:pPr>
              <w:tabs>
                <w:tab w:val="decimal" w:pos="1062"/>
              </w:tabs>
              <w:spacing w:line="340" w:lineRule="exact"/>
              <w:rPr>
                <w:rFonts w:ascii="Arial" w:eastAsia="Arial Unicode MS" w:hAnsi="Arial" w:cs="Arial"/>
                <w:sz w:val="18"/>
                <w:szCs w:val="18"/>
              </w:rPr>
            </w:pPr>
          </w:p>
        </w:tc>
        <w:tc>
          <w:tcPr>
            <w:tcW w:w="1430" w:type="dxa"/>
          </w:tcPr>
          <w:p w:rsidR="00F15050" w:rsidRPr="00744372" w:rsidRDefault="00F15050" w:rsidP="00F15050">
            <w:pPr>
              <w:tabs>
                <w:tab w:val="decimal" w:pos="1062"/>
              </w:tabs>
              <w:spacing w:line="340" w:lineRule="exact"/>
              <w:rPr>
                <w:rFonts w:ascii="Arial" w:eastAsia="Arial Unicode MS" w:hAnsi="Arial" w:cs="Arial"/>
                <w:sz w:val="18"/>
                <w:szCs w:val="18"/>
              </w:rPr>
            </w:pPr>
          </w:p>
        </w:tc>
        <w:tc>
          <w:tcPr>
            <w:tcW w:w="1440" w:type="dxa"/>
            <w:gridSpan w:val="2"/>
          </w:tcPr>
          <w:p w:rsidR="00F15050" w:rsidRPr="00744372" w:rsidRDefault="00F15050" w:rsidP="00F15050">
            <w:pPr>
              <w:tabs>
                <w:tab w:val="decimal" w:pos="1062"/>
              </w:tabs>
              <w:spacing w:line="340" w:lineRule="exact"/>
              <w:rPr>
                <w:rFonts w:ascii="Arial" w:eastAsia="Arial Unicode MS" w:hAnsi="Arial" w:cs="Arial"/>
                <w:sz w:val="18"/>
                <w:szCs w:val="18"/>
                <w:cs/>
              </w:rPr>
            </w:pPr>
          </w:p>
        </w:tc>
      </w:tr>
      <w:tr w:rsidR="00395EE1" w:rsidRPr="00744372" w:rsidTr="007B5EF9">
        <w:tc>
          <w:tcPr>
            <w:tcW w:w="2794" w:type="dxa"/>
          </w:tcPr>
          <w:p w:rsidR="00395EE1" w:rsidRPr="004851B6" w:rsidRDefault="004851B6" w:rsidP="00395EE1">
            <w:pPr>
              <w:tabs>
                <w:tab w:val="left" w:pos="1440"/>
              </w:tabs>
              <w:spacing w:line="340" w:lineRule="exact"/>
              <w:ind w:left="166"/>
              <w:jc w:val="both"/>
              <w:rPr>
                <w:rFonts w:ascii="Arial" w:eastAsia="Arial Unicode MS" w:hAnsi="Arial" w:cs="Arial"/>
                <w:sz w:val="18"/>
                <w:szCs w:val="18"/>
              </w:rPr>
            </w:pPr>
            <w:r w:rsidRPr="004851B6">
              <w:rPr>
                <w:rFonts w:ascii="Arial" w:eastAsia="Arial Unicode MS" w:hAnsi="Arial" w:cs="Arial"/>
                <w:sz w:val="18"/>
                <w:szCs w:val="18"/>
              </w:rPr>
              <w:t>Cost</w:t>
            </w:r>
          </w:p>
        </w:tc>
        <w:tc>
          <w:tcPr>
            <w:tcW w:w="1560" w:type="dxa"/>
          </w:tcPr>
          <w:p w:rsidR="00395EE1" w:rsidRPr="00395EE1" w:rsidRDefault="00395EE1" w:rsidP="00395EE1">
            <w:pPr>
              <w:tabs>
                <w:tab w:val="decimal" w:pos="1062"/>
              </w:tabs>
              <w:spacing w:line="340" w:lineRule="exact"/>
              <w:rPr>
                <w:rFonts w:ascii="Arial" w:eastAsia="Arial Unicode MS" w:hAnsi="Arial" w:cs="Arial"/>
                <w:sz w:val="18"/>
                <w:szCs w:val="18"/>
              </w:rPr>
            </w:pPr>
            <w:r w:rsidRPr="00395EE1">
              <w:rPr>
                <w:rFonts w:ascii="Arial" w:eastAsia="Arial Unicode MS" w:hAnsi="Arial" w:cs="Arial"/>
                <w:sz w:val="18"/>
                <w:szCs w:val="18"/>
              </w:rPr>
              <w:t>63,591</w:t>
            </w:r>
          </w:p>
        </w:tc>
        <w:tc>
          <w:tcPr>
            <w:tcW w:w="1435" w:type="dxa"/>
          </w:tcPr>
          <w:p w:rsidR="00395EE1" w:rsidRPr="00395EE1" w:rsidRDefault="00395EE1" w:rsidP="00395EE1">
            <w:pPr>
              <w:tabs>
                <w:tab w:val="decimal" w:pos="1062"/>
              </w:tabs>
              <w:spacing w:line="340" w:lineRule="exact"/>
              <w:rPr>
                <w:rFonts w:ascii="Arial" w:eastAsia="Arial Unicode MS" w:hAnsi="Arial" w:cs="Arial"/>
                <w:sz w:val="18"/>
                <w:szCs w:val="18"/>
              </w:rPr>
            </w:pPr>
            <w:r w:rsidRPr="00395EE1">
              <w:rPr>
                <w:rFonts w:ascii="Arial" w:eastAsia="Arial Unicode MS" w:hAnsi="Arial" w:cs="Arial"/>
                <w:sz w:val="18"/>
                <w:szCs w:val="18"/>
              </w:rPr>
              <w:t>56,816</w:t>
            </w:r>
          </w:p>
        </w:tc>
        <w:tc>
          <w:tcPr>
            <w:tcW w:w="1430" w:type="dxa"/>
          </w:tcPr>
          <w:p w:rsidR="00395EE1" w:rsidRPr="00395EE1" w:rsidRDefault="00395EE1" w:rsidP="00395EE1">
            <w:pPr>
              <w:tabs>
                <w:tab w:val="decimal" w:pos="1062"/>
              </w:tabs>
              <w:spacing w:line="340" w:lineRule="exact"/>
              <w:rPr>
                <w:rFonts w:ascii="Arial" w:eastAsia="Arial Unicode MS" w:hAnsi="Arial" w:cs="Arial"/>
                <w:sz w:val="18"/>
                <w:szCs w:val="18"/>
              </w:rPr>
            </w:pPr>
            <w:r w:rsidRPr="00395EE1">
              <w:rPr>
                <w:rFonts w:ascii="Arial" w:eastAsia="Arial Unicode MS" w:hAnsi="Arial" w:cs="Arial"/>
                <w:sz w:val="18"/>
                <w:szCs w:val="18"/>
              </w:rPr>
              <w:t>63,591</w:t>
            </w:r>
          </w:p>
        </w:tc>
        <w:tc>
          <w:tcPr>
            <w:tcW w:w="1440" w:type="dxa"/>
            <w:gridSpan w:val="2"/>
          </w:tcPr>
          <w:p w:rsidR="00395EE1" w:rsidRPr="00395EE1" w:rsidRDefault="00395EE1" w:rsidP="00395EE1">
            <w:pPr>
              <w:tabs>
                <w:tab w:val="decimal" w:pos="1065"/>
              </w:tabs>
              <w:spacing w:line="340" w:lineRule="exact"/>
              <w:rPr>
                <w:rFonts w:ascii="Arial" w:eastAsia="Arial Unicode MS" w:hAnsi="Arial" w:cs="Arial"/>
                <w:sz w:val="18"/>
                <w:szCs w:val="18"/>
              </w:rPr>
            </w:pPr>
            <w:r w:rsidRPr="00395EE1">
              <w:rPr>
                <w:rFonts w:ascii="Arial" w:eastAsia="Arial Unicode MS" w:hAnsi="Arial" w:cs="Arial"/>
                <w:sz w:val="18"/>
                <w:szCs w:val="18"/>
              </w:rPr>
              <w:t>56,816</w:t>
            </w:r>
          </w:p>
        </w:tc>
      </w:tr>
      <w:tr w:rsidR="004851B6" w:rsidRPr="00744372" w:rsidTr="007B5EF9">
        <w:tc>
          <w:tcPr>
            <w:tcW w:w="2794" w:type="dxa"/>
          </w:tcPr>
          <w:p w:rsidR="004851B6" w:rsidRPr="004851B6" w:rsidRDefault="004851B6" w:rsidP="00395EE1">
            <w:pPr>
              <w:tabs>
                <w:tab w:val="left" w:pos="1440"/>
              </w:tabs>
              <w:spacing w:line="340" w:lineRule="exact"/>
              <w:ind w:left="166"/>
              <w:jc w:val="both"/>
              <w:rPr>
                <w:rFonts w:ascii="Arial" w:eastAsia="Arial Unicode MS" w:hAnsi="Arial" w:cs="Arial"/>
                <w:sz w:val="18"/>
                <w:szCs w:val="18"/>
              </w:rPr>
            </w:pPr>
            <w:r>
              <w:rPr>
                <w:rFonts w:ascii="Arial" w:eastAsia="Arial Unicode MS" w:hAnsi="Arial" w:cs="Arial"/>
                <w:sz w:val="18"/>
                <w:szCs w:val="18"/>
              </w:rPr>
              <w:t>Loss on changes in value</w:t>
            </w:r>
          </w:p>
        </w:tc>
        <w:tc>
          <w:tcPr>
            <w:tcW w:w="1560" w:type="dxa"/>
          </w:tcPr>
          <w:p w:rsidR="004851B6" w:rsidRPr="00395EE1" w:rsidRDefault="004851B6" w:rsidP="00395EE1">
            <w:pPr>
              <w:tabs>
                <w:tab w:val="decimal" w:pos="1062"/>
              </w:tabs>
              <w:spacing w:line="340" w:lineRule="exact"/>
              <w:rPr>
                <w:rFonts w:ascii="Arial" w:eastAsia="Arial Unicode MS" w:hAnsi="Arial" w:cs="Arial"/>
                <w:sz w:val="18"/>
                <w:szCs w:val="18"/>
              </w:rPr>
            </w:pPr>
          </w:p>
        </w:tc>
        <w:tc>
          <w:tcPr>
            <w:tcW w:w="1435" w:type="dxa"/>
          </w:tcPr>
          <w:p w:rsidR="004851B6" w:rsidRPr="00395EE1" w:rsidRDefault="004851B6" w:rsidP="00395EE1">
            <w:pPr>
              <w:tabs>
                <w:tab w:val="decimal" w:pos="1062"/>
              </w:tabs>
              <w:spacing w:line="340" w:lineRule="exact"/>
              <w:rPr>
                <w:rFonts w:ascii="Arial" w:eastAsia="Arial Unicode MS" w:hAnsi="Arial" w:cs="Arial"/>
                <w:sz w:val="18"/>
                <w:szCs w:val="18"/>
              </w:rPr>
            </w:pPr>
          </w:p>
        </w:tc>
        <w:tc>
          <w:tcPr>
            <w:tcW w:w="1430" w:type="dxa"/>
          </w:tcPr>
          <w:p w:rsidR="004851B6" w:rsidRPr="00395EE1" w:rsidRDefault="004851B6" w:rsidP="00395EE1">
            <w:pPr>
              <w:tabs>
                <w:tab w:val="decimal" w:pos="1062"/>
              </w:tabs>
              <w:spacing w:line="340" w:lineRule="exact"/>
              <w:rPr>
                <w:rFonts w:ascii="Arial" w:eastAsia="Arial Unicode MS" w:hAnsi="Arial" w:cs="Arial"/>
                <w:sz w:val="18"/>
                <w:szCs w:val="18"/>
              </w:rPr>
            </w:pPr>
          </w:p>
        </w:tc>
        <w:tc>
          <w:tcPr>
            <w:tcW w:w="1440" w:type="dxa"/>
            <w:gridSpan w:val="2"/>
          </w:tcPr>
          <w:p w:rsidR="004851B6" w:rsidRPr="00395EE1" w:rsidRDefault="004851B6" w:rsidP="00395EE1">
            <w:pPr>
              <w:tabs>
                <w:tab w:val="decimal" w:pos="1065"/>
              </w:tabs>
              <w:spacing w:line="340" w:lineRule="exact"/>
              <w:rPr>
                <w:rFonts w:ascii="Arial" w:eastAsia="Arial Unicode MS" w:hAnsi="Arial" w:cs="Arial"/>
                <w:sz w:val="18"/>
                <w:szCs w:val="18"/>
              </w:rPr>
            </w:pPr>
          </w:p>
        </w:tc>
      </w:tr>
      <w:tr w:rsidR="00395EE1" w:rsidRPr="00744372" w:rsidTr="007B5EF9">
        <w:tc>
          <w:tcPr>
            <w:tcW w:w="2794" w:type="dxa"/>
          </w:tcPr>
          <w:p w:rsidR="00395EE1" w:rsidRPr="00744372" w:rsidRDefault="004851B6" w:rsidP="00395EE1">
            <w:pPr>
              <w:tabs>
                <w:tab w:val="left" w:pos="1440"/>
              </w:tabs>
              <w:spacing w:line="340" w:lineRule="exact"/>
              <w:ind w:left="166"/>
              <w:jc w:val="both"/>
              <w:rPr>
                <w:rFonts w:ascii="Arial" w:eastAsia="Arial Unicode MS" w:hAnsi="Arial" w:cs="Arial"/>
                <w:sz w:val="18"/>
                <w:szCs w:val="18"/>
              </w:rPr>
            </w:pPr>
            <w:r>
              <w:rPr>
                <w:rFonts w:ascii="Arial" w:eastAsia="Arial Unicode MS" w:hAnsi="Arial" w:cs="Arial"/>
                <w:sz w:val="18"/>
                <w:szCs w:val="18"/>
              </w:rPr>
              <w:t xml:space="preserve">   of investments</w:t>
            </w:r>
          </w:p>
        </w:tc>
        <w:tc>
          <w:tcPr>
            <w:tcW w:w="1560" w:type="dxa"/>
          </w:tcPr>
          <w:p w:rsidR="00395EE1" w:rsidRPr="00395EE1" w:rsidRDefault="00395EE1" w:rsidP="00395EE1">
            <w:pPr>
              <w:pBdr>
                <w:bottom w:val="single" w:sz="4" w:space="1" w:color="auto"/>
              </w:pBdr>
              <w:tabs>
                <w:tab w:val="decimal" w:pos="1062"/>
              </w:tabs>
              <w:spacing w:line="340" w:lineRule="exact"/>
              <w:rPr>
                <w:rFonts w:ascii="Arial" w:eastAsia="Arial Unicode MS" w:hAnsi="Arial" w:cs="Arial"/>
                <w:sz w:val="18"/>
                <w:szCs w:val="18"/>
              </w:rPr>
            </w:pPr>
            <w:r w:rsidRPr="00395EE1">
              <w:rPr>
                <w:rFonts w:ascii="Arial" w:eastAsia="Arial Unicode MS" w:hAnsi="Arial" w:cs="Arial"/>
                <w:sz w:val="18"/>
                <w:szCs w:val="18"/>
              </w:rPr>
              <w:t>(33,303)</w:t>
            </w:r>
          </w:p>
        </w:tc>
        <w:tc>
          <w:tcPr>
            <w:tcW w:w="1435" w:type="dxa"/>
          </w:tcPr>
          <w:p w:rsidR="00395EE1" w:rsidRPr="00395EE1" w:rsidRDefault="00395EE1" w:rsidP="00395EE1">
            <w:pPr>
              <w:pBdr>
                <w:bottom w:val="single" w:sz="4" w:space="1" w:color="auto"/>
              </w:pBdr>
              <w:tabs>
                <w:tab w:val="decimal" w:pos="1062"/>
              </w:tabs>
              <w:spacing w:line="340" w:lineRule="exact"/>
              <w:rPr>
                <w:rFonts w:ascii="Arial" w:eastAsia="Arial Unicode MS" w:hAnsi="Arial" w:cs="Arial"/>
                <w:sz w:val="18"/>
                <w:szCs w:val="18"/>
              </w:rPr>
            </w:pPr>
            <w:r w:rsidRPr="00395EE1">
              <w:rPr>
                <w:rFonts w:ascii="Arial" w:eastAsia="Arial Unicode MS" w:hAnsi="Arial" w:cs="Arial"/>
                <w:sz w:val="18"/>
                <w:szCs w:val="18"/>
              </w:rPr>
              <w:t>(1,865)</w:t>
            </w:r>
          </w:p>
        </w:tc>
        <w:tc>
          <w:tcPr>
            <w:tcW w:w="1430" w:type="dxa"/>
          </w:tcPr>
          <w:p w:rsidR="00395EE1" w:rsidRPr="00395EE1" w:rsidRDefault="00395EE1" w:rsidP="00395EE1">
            <w:pPr>
              <w:pBdr>
                <w:bottom w:val="single" w:sz="4" w:space="1" w:color="auto"/>
              </w:pBdr>
              <w:tabs>
                <w:tab w:val="decimal" w:pos="1062"/>
              </w:tabs>
              <w:spacing w:line="340" w:lineRule="exact"/>
              <w:rPr>
                <w:rFonts w:ascii="Arial" w:eastAsia="Arial Unicode MS" w:hAnsi="Arial" w:cs="Arial"/>
                <w:sz w:val="18"/>
                <w:szCs w:val="18"/>
              </w:rPr>
            </w:pPr>
            <w:r w:rsidRPr="00395EE1">
              <w:rPr>
                <w:rFonts w:ascii="Arial" w:eastAsia="Arial Unicode MS" w:hAnsi="Arial" w:cs="Arial"/>
                <w:sz w:val="18"/>
                <w:szCs w:val="18"/>
              </w:rPr>
              <w:t>(33,303)</w:t>
            </w:r>
          </w:p>
        </w:tc>
        <w:tc>
          <w:tcPr>
            <w:tcW w:w="1440" w:type="dxa"/>
            <w:gridSpan w:val="2"/>
          </w:tcPr>
          <w:p w:rsidR="00395EE1" w:rsidRPr="00395EE1" w:rsidRDefault="00395EE1" w:rsidP="00395EE1">
            <w:pPr>
              <w:pBdr>
                <w:bottom w:val="single" w:sz="4" w:space="1" w:color="auto"/>
              </w:pBdr>
              <w:tabs>
                <w:tab w:val="decimal" w:pos="1065"/>
              </w:tabs>
              <w:spacing w:line="340" w:lineRule="exact"/>
              <w:rPr>
                <w:rFonts w:ascii="Arial" w:eastAsia="Arial Unicode MS" w:hAnsi="Arial" w:cs="Arial"/>
                <w:sz w:val="18"/>
                <w:szCs w:val="18"/>
              </w:rPr>
            </w:pPr>
            <w:r w:rsidRPr="00395EE1">
              <w:rPr>
                <w:rFonts w:ascii="Arial" w:eastAsia="Arial Unicode MS" w:hAnsi="Arial" w:cs="Arial"/>
                <w:sz w:val="18"/>
                <w:szCs w:val="18"/>
              </w:rPr>
              <w:t>(1,865)</w:t>
            </w:r>
          </w:p>
        </w:tc>
      </w:tr>
      <w:tr w:rsidR="00395EE1" w:rsidRPr="00744372" w:rsidTr="007B5EF9">
        <w:tc>
          <w:tcPr>
            <w:tcW w:w="2794" w:type="dxa"/>
          </w:tcPr>
          <w:p w:rsidR="00395EE1" w:rsidRPr="00744372" w:rsidRDefault="00395EE1" w:rsidP="00395EE1">
            <w:pPr>
              <w:tabs>
                <w:tab w:val="left" w:pos="1440"/>
              </w:tabs>
              <w:spacing w:line="340" w:lineRule="exact"/>
              <w:ind w:left="166"/>
              <w:jc w:val="both"/>
              <w:rPr>
                <w:rFonts w:ascii="Arial" w:eastAsia="Arial Unicode MS" w:hAnsi="Arial" w:cs="Arial"/>
                <w:sz w:val="18"/>
                <w:szCs w:val="18"/>
              </w:rPr>
            </w:pPr>
            <w:r w:rsidRPr="00744372">
              <w:rPr>
                <w:rFonts w:ascii="Arial" w:eastAsia="Arial Unicode MS" w:hAnsi="Arial" w:cs="Arial"/>
                <w:sz w:val="18"/>
                <w:szCs w:val="18"/>
              </w:rPr>
              <w:t>Total</w:t>
            </w:r>
          </w:p>
        </w:tc>
        <w:tc>
          <w:tcPr>
            <w:tcW w:w="1560" w:type="dxa"/>
          </w:tcPr>
          <w:p w:rsidR="00395EE1" w:rsidRPr="00395EE1" w:rsidRDefault="00395EE1" w:rsidP="00395EE1">
            <w:pPr>
              <w:pBdr>
                <w:bottom w:val="double" w:sz="4" w:space="1" w:color="auto"/>
              </w:pBdr>
              <w:tabs>
                <w:tab w:val="decimal" w:pos="1062"/>
              </w:tabs>
              <w:spacing w:line="340" w:lineRule="exact"/>
              <w:rPr>
                <w:rFonts w:ascii="Arial" w:eastAsia="Arial Unicode MS" w:hAnsi="Arial" w:cs="Arial"/>
                <w:sz w:val="18"/>
                <w:szCs w:val="18"/>
              </w:rPr>
            </w:pPr>
            <w:r w:rsidRPr="00395EE1">
              <w:rPr>
                <w:rFonts w:ascii="Arial" w:eastAsia="Arial Unicode MS" w:hAnsi="Arial" w:cs="Arial"/>
                <w:sz w:val="18"/>
                <w:szCs w:val="18"/>
              </w:rPr>
              <w:t>30,288</w:t>
            </w:r>
          </w:p>
        </w:tc>
        <w:tc>
          <w:tcPr>
            <w:tcW w:w="1435" w:type="dxa"/>
          </w:tcPr>
          <w:p w:rsidR="00395EE1" w:rsidRPr="00395EE1" w:rsidRDefault="00395EE1" w:rsidP="00395EE1">
            <w:pPr>
              <w:pBdr>
                <w:bottom w:val="double" w:sz="4" w:space="1" w:color="auto"/>
              </w:pBdr>
              <w:tabs>
                <w:tab w:val="decimal" w:pos="1062"/>
              </w:tabs>
              <w:spacing w:line="340" w:lineRule="exact"/>
              <w:rPr>
                <w:rFonts w:ascii="Arial" w:eastAsia="Arial Unicode MS" w:hAnsi="Arial" w:cs="Arial"/>
                <w:sz w:val="18"/>
                <w:szCs w:val="18"/>
              </w:rPr>
            </w:pPr>
            <w:r w:rsidRPr="00395EE1">
              <w:rPr>
                <w:rFonts w:ascii="Arial" w:eastAsia="Arial Unicode MS" w:hAnsi="Arial" w:cs="Arial"/>
                <w:sz w:val="18"/>
                <w:szCs w:val="18"/>
              </w:rPr>
              <w:t>54,951</w:t>
            </w:r>
          </w:p>
        </w:tc>
        <w:tc>
          <w:tcPr>
            <w:tcW w:w="1430" w:type="dxa"/>
          </w:tcPr>
          <w:p w:rsidR="00395EE1" w:rsidRPr="00395EE1" w:rsidRDefault="00395EE1" w:rsidP="00395EE1">
            <w:pPr>
              <w:pBdr>
                <w:bottom w:val="double" w:sz="4" w:space="1" w:color="auto"/>
              </w:pBdr>
              <w:tabs>
                <w:tab w:val="decimal" w:pos="1062"/>
              </w:tabs>
              <w:spacing w:line="340" w:lineRule="exact"/>
              <w:rPr>
                <w:rFonts w:ascii="Arial" w:eastAsia="Arial Unicode MS" w:hAnsi="Arial" w:cs="Arial"/>
                <w:sz w:val="18"/>
                <w:szCs w:val="18"/>
              </w:rPr>
            </w:pPr>
            <w:r w:rsidRPr="00395EE1">
              <w:rPr>
                <w:rFonts w:ascii="Arial" w:eastAsia="Arial Unicode MS" w:hAnsi="Arial" w:cs="Arial"/>
                <w:sz w:val="18"/>
                <w:szCs w:val="18"/>
              </w:rPr>
              <w:t>30,288</w:t>
            </w:r>
          </w:p>
        </w:tc>
        <w:tc>
          <w:tcPr>
            <w:tcW w:w="1440" w:type="dxa"/>
            <w:gridSpan w:val="2"/>
          </w:tcPr>
          <w:p w:rsidR="00395EE1" w:rsidRPr="00395EE1" w:rsidRDefault="00395EE1" w:rsidP="00395EE1">
            <w:pPr>
              <w:pBdr>
                <w:bottom w:val="double" w:sz="4" w:space="1" w:color="auto"/>
              </w:pBdr>
              <w:tabs>
                <w:tab w:val="decimal" w:pos="1065"/>
              </w:tabs>
              <w:spacing w:line="340" w:lineRule="exact"/>
              <w:rPr>
                <w:rFonts w:ascii="Arial" w:eastAsia="Arial Unicode MS" w:hAnsi="Arial" w:cs="Arial"/>
                <w:sz w:val="18"/>
                <w:szCs w:val="18"/>
              </w:rPr>
            </w:pPr>
            <w:r w:rsidRPr="00395EE1">
              <w:rPr>
                <w:rFonts w:ascii="Arial" w:eastAsia="Arial Unicode MS" w:hAnsi="Arial" w:cs="Arial"/>
                <w:sz w:val="18"/>
                <w:szCs w:val="18"/>
              </w:rPr>
              <w:t>54,951</w:t>
            </w:r>
          </w:p>
        </w:tc>
      </w:tr>
    </w:tbl>
    <w:p w:rsidR="00277328" w:rsidRDefault="00742CD0" w:rsidP="006B1F5E">
      <w:pPr>
        <w:tabs>
          <w:tab w:val="left" w:pos="900"/>
          <w:tab w:val="left" w:pos="2160"/>
          <w:tab w:val="left" w:pos="2880"/>
        </w:tabs>
        <w:spacing w:before="240" w:after="120" w:line="380" w:lineRule="exact"/>
        <w:ind w:left="547" w:hanging="547"/>
        <w:jc w:val="thaiDistribute"/>
        <w:rPr>
          <w:rFonts w:ascii="Arial" w:eastAsia="Arial Unicode MS" w:hAnsi="Arial" w:cs="Arial"/>
          <w:b/>
          <w:bCs/>
          <w:sz w:val="22"/>
          <w:szCs w:val="22"/>
        </w:rPr>
      </w:pPr>
      <w:r>
        <w:rPr>
          <w:rFonts w:ascii="Arial" w:hAnsi="Arial" w:cs="Arial"/>
          <w:sz w:val="22"/>
          <w:szCs w:val="22"/>
        </w:rPr>
        <w:tab/>
      </w:r>
      <w:r w:rsidRPr="00742CD0">
        <w:rPr>
          <w:rFonts w:ascii="Arial" w:hAnsi="Arial" w:cs="Arial"/>
          <w:sz w:val="22"/>
          <w:szCs w:val="22"/>
        </w:rPr>
        <w:t xml:space="preserve">During the year </w:t>
      </w:r>
      <w:r w:rsidR="006B1F5E">
        <w:rPr>
          <w:rFonts w:ascii="Arial" w:hAnsi="Arial" w:cs="Arial"/>
          <w:sz w:val="22"/>
          <w:szCs w:val="22"/>
        </w:rPr>
        <w:t>2018</w:t>
      </w:r>
      <w:r w:rsidRPr="00742CD0">
        <w:rPr>
          <w:rFonts w:ascii="Arial" w:hAnsi="Arial" w:cs="Arial"/>
          <w:sz w:val="22"/>
          <w:szCs w:val="22"/>
        </w:rPr>
        <w:t xml:space="preserve">, the </w:t>
      </w:r>
      <w:r w:rsidR="004851B6">
        <w:rPr>
          <w:rFonts w:ascii="Arial" w:hAnsi="Arial" w:cs="Arial"/>
          <w:sz w:val="22"/>
          <w:szCs w:val="22"/>
        </w:rPr>
        <w:t>Company</w:t>
      </w:r>
      <w:r w:rsidRPr="00742CD0">
        <w:rPr>
          <w:rFonts w:ascii="Arial" w:hAnsi="Arial" w:cs="Arial"/>
          <w:sz w:val="22"/>
          <w:szCs w:val="22"/>
        </w:rPr>
        <w:t xml:space="preserve"> sold current investments with book value totaling Baht </w:t>
      </w:r>
      <w:r w:rsidR="006B1F5E">
        <w:rPr>
          <w:rFonts w:ascii="Arial" w:hAnsi="Arial" w:cs="Arial"/>
          <w:sz w:val="22"/>
          <w:szCs w:val="22"/>
        </w:rPr>
        <w:t>12.7</w:t>
      </w:r>
      <w:r w:rsidRPr="00742CD0">
        <w:rPr>
          <w:rFonts w:ascii="Arial" w:hAnsi="Arial" w:cs="Arial"/>
          <w:sz w:val="22"/>
          <w:szCs w:val="22"/>
        </w:rPr>
        <w:t xml:space="preserve"> million (</w:t>
      </w:r>
      <w:r w:rsidR="006B1F5E">
        <w:rPr>
          <w:rFonts w:ascii="Arial" w:hAnsi="Arial" w:cs="Arial"/>
          <w:sz w:val="22"/>
          <w:szCs w:val="22"/>
        </w:rPr>
        <w:t>2019: Nil</w:t>
      </w:r>
      <w:r w:rsidRPr="00742CD0">
        <w:rPr>
          <w:rFonts w:ascii="Arial" w:hAnsi="Arial" w:cs="Arial"/>
          <w:sz w:val="22"/>
          <w:szCs w:val="22"/>
        </w:rPr>
        <w:t xml:space="preserve">) and the Company reclassified </w:t>
      </w:r>
      <w:r w:rsidR="009E2011" w:rsidRPr="00742CD0">
        <w:rPr>
          <w:rFonts w:ascii="Arial" w:hAnsi="Arial" w:cs="Arial"/>
          <w:sz w:val="22"/>
          <w:szCs w:val="22"/>
        </w:rPr>
        <w:t xml:space="preserve">available-for-sale securities </w:t>
      </w:r>
      <w:r w:rsidRPr="00742CD0">
        <w:rPr>
          <w:rFonts w:ascii="Arial" w:hAnsi="Arial" w:cs="Arial"/>
          <w:sz w:val="22"/>
          <w:szCs w:val="22"/>
        </w:rPr>
        <w:t xml:space="preserve">to </w:t>
      </w:r>
      <w:r w:rsidR="009E2011" w:rsidRPr="00742CD0">
        <w:rPr>
          <w:rFonts w:ascii="Arial" w:hAnsi="Arial" w:cs="Arial"/>
          <w:sz w:val="22"/>
          <w:szCs w:val="22"/>
        </w:rPr>
        <w:t xml:space="preserve">trading securities </w:t>
      </w:r>
      <w:r w:rsidRPr="00742CD0">
        <w:rPr>
          <w:rFonts w:ascii="Arial" w:hAnsi="Arial" w:cs="Arial"/>
          <w:sz w:val="22"/>
          <w:szCs w:val="22"/>
        </w:rPr>
        <w:t xml:space="preserve">with book value of Baht 39.7 million. The Company </w:t>
      </w:r>
      <w:proofErr w:type="spellStart"/>
      <w:r w:rsidRPr="00742CD0">
        <w:rPr>
          <w:rFonts w:ascii="Arial" w:hAnsi="Arial" w:cs="Arial"/>
          <w:sz w:val="22"/>
          <w:szCs w:val="22"/>
        </w:rPr>
        <w:t>recognised</w:t>
      </w:r>
      <w:proofErr w:type="spellEnd"/>
      <w:r w:rsidRPr="00742CD0">
        <w:rPr>
          <w:rFonts w:ascii="Arial" w:hAnsi="Arial" w:cs="Arial"/>
          <w:sz w:val="22"/>
          <w:szCs w:val="22"/>
        </w:rPr>
        <w:t xml:space="preserve"> gain on sales and reclassification of investment</w:t>
      </w:r>
      <w:r w:rsidR="009E75A6">
        <w:rPr>
          <w:rFonts w:ascii="Arial" w:hAnsi="Arial" w:cs="Arial"/>
          <w:sz w:val="22"/>
          <w:szCs w:val="22"/>
        </w:rPr>
        <w:t>s</w:t>
      </w:r>
      <w:r w:rsidRPr="00742CD0">
        <w:rPr>
          <w:rFonts w:ascii="Arial" w:hAnsi="Arial" w:cs="Arial" w:hint="cs"/>
          <w:sz w:val="22"/>
          <w:szCs w:val="22"/>
          <w:cs/>
        </w:rPr>
        <w:t xml:space="preserve"> </w:t>
      </w:r>
      <w:r w:rsidRPr="00742CD0">
        <w:rPr>
          <w:rFonts w:ascii="Arial" w:hAnsi="Arial" w:cs="Arial"/>
          <w:sz w:val="22"/>
          <w:szCs w:val="22"/>
        </w:rPr>
        <w:t xml:space="preserve">amounting to Baht </w:t>
      </w:r>
      <w:r w:rsidR="009E2011">
        <w:rPr>
          <w:rFonts w:ascii="Arial" w:hAnsi="Arial" w:cs="Arial"/>
          <w:sz w:val="22"/>
          <w:szCs w:val="22"/>
        </w:rPr>
        <w:t>15.4</w:t>
      </w:r>
      <w:r w:rsidRPr="00742CD0">
        <w:rPr>
          <w:rFonts w:ascii="Arial" w:hAnsi="Arial" w:cs="Arial"/>
          <w:sz w:val="22"/>
          <w:szCs w:val="22"/>
        </w:rPr>
        <w:t xml:space="preserve"> million (after tax) in profit and loss (</w:t>
      </w:r>
      <w:r w:rsidR="006B1F5E">
        <w:rPr>
          <w:rFonts w:ascii="Arial" w:hAnsi="Arial" w:cs="Arial"/>
          <w:sz w:val="22"/>
          <w:szCs w:val="22"/>
        </w:rPr>
        <w:t>2019: Nil)</w:t>
      </w:r>
      <w:r w:rsidR="004851B6">
        <w:rPr>
          <w:rFonts w:ascii="Arial" w:hAnsi="Arial" w:cs="Arial"/>
          <w:sz w:val="22"/>
          <w:szCs w:val="22"/>
        </w:rPr>
        <w:t>.</w:t>
      </w:r>
    </w:p>
    <w:p w:rsidR="00BC0079" w:rsidRDefault="00BC0079" w:rsidP="00BC0079">
      <w:pPr>
        <w:tabs>
          <w:tab w:val="right" w:pos="7280"/>
          <w:tab w:val="right" w:pos="8540"/>
        </w:tabs>
        <w:spacing w:before="120" w:after="40" w:line="380" w:lineRule="exact"/>
        <w:ind w:left="605" w:right="-43" w:hanging="605"/>
        <w:jc w:val="thaiDistribute"/>
        <w:rPr>
          <w:rFonts w:ascii="Arial" w:hAnsi="Arial"/>
          <w:b/>
          <w:bCs/>
          <w:sz w:val="22"/>
          <w:szCs w:val="22"/>
        </w:rPr>
      </w:pPr>
      <w:r>
        <w:rPr>
          <w:rFonts w:ascii="Arial" w:hAnsi="Arial"/>
          <w:b/>
          <w:bCs/>
          <w:sz w:val="22"/>
          <w:szCs w:val="22"/>
        </w:rPr>
        <w:lastRenderedPageBreak/>
        <w:t>10</w:t>
      </w:r>
      <w:r w:rsidRPr="00404DB8">
        <w:rPr>
          <w:rFonts w:ascii="Arial" w:hAnsi="Arial"/>
          <w:b/>
          <w:bCs/>
          <w:sz w:val="22"/>
          <w:szCs w:val="22"/>
        </w:rPr>
        <w:t>.</w:t>
      </w:r>
      <w:r w:rsidRPr="00404DB8">
        <w:rPr>
          <w:rFonts w:ascii="Arial" w:hAnsi="Arial"/>
          <w:b/>
          <w:bCs/>
          <w:sz w:val="22"/>
          <w:szCs w:val="22"/>
        </w:rPr>
        <w:tab/>
        <w:t>Contract assets/Contract liabilities</w:t>
      </w:r>
    </w:p>
    <w:p w:rsidR="00BC0079" w:rsidRPr="00404DB8" w:rsidRDefault="00BC0079" w:rsidP="00BC0079">
      <w:pPr>
        <w:tabs>
          <w:tab w:val="right" w:pos="7280"/>
          <w:tab w:val="right" w:pos="8540"/>
        </w:tabs>
        <w:spacing w:before="120" w:after="40" w:line="380" w:lineRule="exact"/>
        <w:ind w:left="605" w:right="-43" w:hanging="605"/>
        <w:jc w:val="thaiDistribute"/>
        <w:rPr>
          <w:rFonts w:ascii="Arial" w:hAnsi="Arial"/>
          <w:b/>
          <w:bCs/>
          <w:sz w:val="22"/>
          <w:szCs w:val="22"/>
        </w:rPr>
      </w:pPr>
      <w:r>
        <w:rPr>
          <w:rFonts w:ascii="Arial" w:hAnsi="Arial"/>
          <w:b/>
          <w:bCs/>
          <w:sz w:val="22"/>
          <w:szCs w:val="22"/>
        </w:rPr>
        <w:tab/>
        <w:t>Contract balances</w:t>
      </w:r>
    </w:p>
    <w:tbl>
      <w:tblPr>
        <w:tblW w:w="8478" w:type="dxa"/>
        <w:tblInd w:w="450" w:type="dxa"/>
        <w:tblLayout w:type="fixed"/>
        <w:tblLook w:val="0000" w:firstRow="0" w:lastRow="0" w:firstColumn="0" w:lastColumn="0" w:noHBand="0" w:noVBand="0"/>
      </w:tblPr>
      <w:tblGrid>
        <w:gridCol w:w="3168"/>
        <w:gridCol w:w="1327"/>
        <w:gridCol w:w="1328"/>
        <w:gridCol w:w="1327"/>
        <w:gridCol w:w="1328"/>
      </w:tblGrid>
      <w:tr w:rsidR="00BC0079" w:rsidRPr="00404DB8" w:rsidTr="00BC0079">
        <w:trPr>
          <w:tblHeader/>
        </w:trPr>
        <w:tc>
          <w:tcPr>
            <w:tcW w:w="3168" w:type="dxa"/>
          </w:tcPr>
          <w:p w:rsidR="00BC0079" w:rsidRPr="00404DB8" w:rsidRDefault="00BC0079" w:rsidP="00BC0079">
            <w:pPr>
              <w:spacing w:line="320" w:lineRule="exact"/>
              <w:rPr>
                <w:rFonts w:ascii="Arial" w:hAnsi="Arial" w:cs="Arial"/>
                <w:sz w:val="18"/>
                <w:szCs w:val="18"/>
              </w:rPr>
            </w:pPr>
          </w:p>
        </w:tc>
        <w:tc>
          <w:tcPr>
            <w:tcW w:w="2655" w:type="dxa"/>
            <w:gridSpan w:val="2"/>
          </w:tcPr>
          <w:p w:rsidR="00BC0079" w:rsidRPr="00404DB8" w:rsidRDefault="00BC0079" w:rsidP="00BC0079">
            <w:pPr>
              <w:spacing w:line="320" w:lineRule="exact"/>
              <w:rPr>
                <w:rFonts w:ascii="Arial" w:hAnsi="Arial" w:cs="Arial"/>
                <w:sz w:val="18"/>
                <w:szCs w:val="18"/>
              </w:rPr>
            </w:pPr>
          </w:p>
        </w:tc>
        <w:tc>
          <w:tcPr>
            <w:tcW w:w="2655" w:type="dxa"/>
            <w:gridSpan w:val="2"/>
          </w:tcPr>
          <w:p w:rsidR="00BC0079" w:rsidRPr="00404DB8" w:rsidRDefault="00BC0079" w:rsidP="00BC0079">
            <w:pPr>
              <w:spacing w:line="320" w:lineRule="exact"/>
              <w:jc w:val="right"/>
              <w:rPr>
                <w:rFonts w:ascii="Arial" w:hAnsi="Arial" w:cs="Arial"/>
                <w:sz w:val="18"/>
                <w:szCs w:val="18"/>
              </w:rPr>
            </w:pPr>
            <w:r w:rsidRPr="00404DB8">
              <w:rPr>
                <w:rFonts w:ascii="Arial" w:hAnsi="Arial" w:cs="Arial"/>
                <w:sz w:val="18"/>
                <w:szCs w:val="18"/>
              </w:rPr>
              <w:t>(Unit: Thousand Baht)</w:t>
            </w:r>
          </w:p>
        </w:tc>
      </w:tr>
      <w:tr w:rsidR="00BC0079" w:rsidRPr="00404DB8" w:rsidTr="00BC0079">
        <w:trPr>
          <w:tblHeader/>
        </w:trPr>
        <w:tc>
          <w:tcPr>
            <w:tcW w:w="3168" w:type="dxa"/>
            <w:vAlign w:val="bottom"/>
          </w:tcPr>
          <w:p w:rsidR="00BC0079" w:rsidRPr="00404DB8" w:rsidRDefault="00BC0079" w:rsidP="00BC0079">
            <w:pPr>
              <w:spacing w:line="320" w:lineRule="exact"/>
              <w:jc w:val="center"/>
              <w:rPr>
                <w:rFonts w:ascii="Arial" w:hAnsi="Arial" w:cs="Arial"/>
                <w:sz w:val="18"/>
                <w:szCs w:val="18"/>
              </w:rPr>
            </w:pPr>
          </w:p>
        </w:tc>
        <w:tc>
          <w:tcPr>
            <w:tcW w:w="2655" w:type="dxa"/>
            <w:gridSpan w:val="2"/>
            <w:vAlign w:val="bottom"/>
          </w:tcPr>
          <w:p w:rsidR="00BC0079" w:rsidRPr="00404DB8" w:rsidRDefault="00BC0079" w:rsidP="00BC0079">
            <w:pPr>
              <w:pBdr>
                <w:bottom w:val="single" w:sz="4" w:space="1" w:color="auto"/>
              </w:pBdr>
              <w:spacing w:line="320" w:lineRule="exact"/>
              <w:jc w:val="center"/>
              <w:rPr>
                <w:rFonts w:ascii="Arial" w:hAnsi="Arial" w:cstheme="minorBidi"/>
                <w:sz w:val="18"/>
                <w:szCs w:val="18"/>
              </w:rPr>
            </w:pPr>
            <w:r w:rsidRPr="00404DB8">
              <w:rPr>
                <w:rFonts w:ascii="Arial" w:hAnsi="Arial" w:cs="Arial"/>
                <w:sz w:val="18"/>
                <w:szCs w:val="18"/>
              </w:rPr>
              <w:t xml:space="preserve">Consolidated </w:t>
            </w:r>
          </w:p>
          <w:p w:rsidR="00BC0079" w:rsidRPr="00404DB8" w:rsidRDefault="00BC0079" w:rsidP="00BC0079">
            <w:pPr>
              <w:pBdr>
                <w:bottom w:val="single" w:sz="4" w:space="1" w:color="auto"/>
              </w:pBdr>
              <w:spacing w:line="320" w:lineRule="exact"/>
              <w:jc w:val="center"/>
              <w:rPr>
                <w:rFonts w:ascii="Arial" w:hAnsi="Arial" w:cs="Arial"/>
                <w:sz w:val="18"/>
                <w:szCs w:val="18"/>
                <w:cs/>
              </w:rPr>
            </w:pPr>
            <w:r w:rsidRPr="00404DB8">
              <w:rPr>
                <w:rFonts w:ascii="Arial" w:hAnsi="Arial" w:cs="Arial"/>
                <w:sz w:val="18"/>
                <w:szCs w:val="18"/>
              </w:rPr>
              <w:t>financial statements</w:t>
            </w:r>
          </w:p>
        </w:tc>
        <w:tc>
          <w:tcPr>
            <w:tcW w:w="2655" w:type="dxa"/>
            <w:gridSpan w:val="2"/>
            <w:vAlign w:val="bottom"/>
          </w:tcPr>
          <w:p w:rsidR="00BC0079" w:rsidRPr="00404DB8" w:rsidRDefault="00BC0079" w:rsidP="00BC0079">
            <w:pPr>
              <w:pBdr>
                <w:bottom w:val="single" w:sz="4" w:space="1" w:color="auto"/>
              </w:pBdr>
              <w:spacing w:line="320" w:lineRule="exact"/>
              <w:jc w:val="center"/>
              <w:rPr>
                <w:rFonts w:ascii="Arial" w:hAnsi="Arial" w:cstheme="minorBidi"/>
                <w:sz w:val="18"/>
                <w:szCs w:val="18"/>
              </w:rPr>
            </w:pPr>
            <w:r w:rsidRPr="00404DB8">
              <w:rPr>
                <w:rFonts w:ascii="Arial" w:hAnsi="Arial" w:cs="Arial"/>
                <w:sz w:val="18"/>
                <w:szCs w:val="18"/>
              </w:rPr>
              <w:t>Separate</w:t>
            </w:r>
          </w:p>
          <w:p w:rsidR="00BC0079" w:rsidRPr="00404DB8" w:rsidRDefault="00BC0079" w:rsidP="00BC0079">
            <w:pPr>
              <w:pBdr>
                <w:bottom w:val="single" w:sz="4" w:space="1" w:color="auto"/>
              </w:pBdr>
              <w:spacing w:line="320" w:lineRule="exact"/>
              <w:jc w:val="center"/>
              <w:rPr>
                <w:rFonts w:ascii="Arial" w:hAnsi="Arial" w:cs="Arial"/>
                <w:sz w:val="18"/>
                <w:szCs w:val="18"/>
                <w:cs/>
              </w:rPr>
            </w:pPr>
            <w:r w:rsidRPr="00404DB8">
              <w:rPr>
                <w:rFonts w:ascii="Arial" w:hAnsi="Arial" w:cs="Arial"/>
                <w:sz w:val="18"/>
                <w:szCs w:val="18"/>
              </w:rPr>
              <w:t>financial statements</w:t>
            </w:r>
          </w:p>
        </w:tc>
      </w:tr>
      <w:tr w:rsidR="00BC0079" w:rsidRPr="00404DB8" w:rsidTr="00BC0079">
        <w:trPr>
          <w:tblHeader/>
        </w:trPr>
        <w:tc>
          <w:tcPr>
            <w:tcW w:w="3168" w:type="dxa"/>
          </w:tcPr>
          <w:p w:rsidR="00BC0079" w:rsidRPr="00404DB8" w:rsidRDefault="00BC0079" w:rsidP="00BC0079">
            <w:pPr>
              <w:spacing w:line="320" w:lineRule="exact"/>
              <w:rPr>
                <w:rFonts w:ascii="Arial" w:hAnsi="Arial" w:cs="Arial"/>
                <w:sz w:val="18"/>
                <w:szCs w:val="18"/>
              </w:rPr>
            </w:pPr>
          </w:p>
        </w:tc>
        <w:tc>
          <w:tcPr>
            <w:tcW w:w="1327" w:type="dxa"/>
            <w:shd w:val="clear" w:color="auto" w:fill="auto"/>
            <w:vAlign w:val="bottom"/>
          </w:tcPr>
          <w:p w:rsidR="00BC0079" w:rsidRPr="00404DB8" w:rsidRDefault="00BC0079" w:rsidP="00BC0079">
            <w:pPr>
              <w:tabs>
                <w:tab w:val="center" w:pos="6480"/>
                <w:tab w:val="center" w:pos="8820"/>
              </w:tabs>
              <w:spacing w:line="320" w:lineRule="exact"/>
              <w:ind w:right="-36"/>
              <w:jc w:val="center"/>
              <w:rPr>
                <w:rFonts w:ascii="Arial" w:hAnsi="Arial"/>
                <w:sz w:val="18"/>
                <w:szCs w:val="18"/>
                <w:u w:val="single"/>
              </w:rPr>
            </w:pPr>
            <w:r w:rsidRPr="00404DB8">
              <w:rPr>
                <w:rFonts w:ascii="Arial" w:hAnsi="Arial"/>
                <w:sz w:val="18"/>
                <w:szCs w:val="18"/>
                <w:u w:val="single"/>
              </w:rPr>
              <w:t>2019</w:t>
            </w:r>
          </w:p>
        </w:tc>
        <w:tc>
          <w:tcPr>
            <w:tcW w:w="1328" w:type="dxa"/>
            <w:shd w:val="clear" w:color="auto" w:fill="auto"/>
            <w:vAlign w:val="bottom"/>
          </w:tcPr>
          <w:p w:rsidR="00BC0079" w:rsidRPr="00404DB8" w:rsidRDefault="00BC0079" w:rsidP="00BC0079">
            <w:pPr>
              <w:tabs>
                <w:tab w:val="center" w:pos="6480"/>
                <w:tab w:val="center" w:pos="8820"/>
              </w:tabs>
              <w:spacing w:line="320" w:lineRule="exact"/>
              <w:ind w:right="-36"/>
              <w:jc w:val="center"/>
              <w:rPr>
                <w:rFonts w:ascii="Arial" w:hAnsi="Arial"/>
                <w:sz w:val="18"/>
                <w:szCs w:val="18"/>
                <w:u w:val="single"/>
              </w:rPr>
            </w:pPr>
            <w:r w:rsidRPr="00404DB8">
              <w:rPr>
                <w:rFonts w:ascii="Arial" w:hAnsi="Arial"/>
                <w:sz w:val="18"/>
                <w:szCs w:val="18"/>
                <w:u w:val="single"/>
              </w:rPr>
              <w:t>2018</w:t>
            </w:r>
          </w:p>
        </w:tc>
        <w:tc>
          <w:tcPr>
            <w:tcW w:w="1327" w:type="dxa"/>
            <w:shd w:val="clear" w:color="auto" w:fill="auto"/>
            <w:vAlign w:val="bottom"/>
          </w:tcPr>
          <w:p w:rsidR="00BC0079" w:rsidRPr="00404DB8" w:rsidRDefault="00BC0079" w:rsidP="00BC0079">
            <w:pPr>
              <w:tabs>
                <w:tab w:val="center" w:pos="6480"/>
                <w:tab w:val="center" w:pos="8820"/>
              </w:tabs>
              <w:spacing w:line="320" w:lineRule="exact"/>
              <w:ind w:right="-36"/>
              <w:jc w:val="center"/>
              <w:rPr>
                <w:rFonts w:ascii="Arial" w:hAnsi="Arial"/>
                <w:sz w:val="18"/>
                <w:szCs w:val="18"/>
                <w:u w:val="single"/>
              </w:rPr>
            </w:pPr>
            <w:r w:rsidRPr="00404DB8">
              <w:rPr>
                <w:rFonts w:ascii="Arial" w:hAnsi="Arial"/>
                <w:sz w:val="18"/>
                <w:szCs w:val="18"/>
                <w:u w:val="single"/>
              </w:rPr>
              <w:t>2019</w:t>
            </w:r>
          </w:p>
        </w:tc>
        <w:tc>
          <w:tcPr>
            <w:tcW w:w="1328" w:type="dxa"/>
            <w:shd w:val="clear" w:color="auto" w:fill="auto"/>
            <w:vAlign w:val="bottom"/>
          </w:tcPr>
          <w:p w:rsidR="00BC0079" w:rsidRPr="00404DB8" w:rsidRDefault="00BC0079" w:rsidP="00BC0079">
            <w:pPr>
              <w:tabs>
                <w:tab w:val="center" w:pos="6480"/>
                <w:tab w:val="center" w:pos="8820"/>
              </w:tabs>
              <w:spacing w:line="320" w:lineRule="exact"/>
              <w:ind w:right="-36"/>
              <w:jc w:val="center"/>
              <w:rPr>
                <w:rFonts w:ascii="Arial" w:hAnsi="Arial"/>
                <w:sz w:val="18"/>
                <w:szCs w:val="18"/>
                <w:u w:val="single"/>
              </w:rPr>
            </w:pPr>
            <w:r w:rsidRPr="00404DB8">
              <w:rPr>
                <w:rFonts w:ascii="Arial" w:hAnsi="Arial"/>
                <w:sz w:val="18"/>
                <w:szCs w:val="18"/>
                <w:u w:val="single"/>
              </w:rPr>
              <w:t>2018</w:t>
            </w:r>
          </w:p>
        </w:tc>
      </w:tr>
      <w:tr w:rsidR="00BC0079" w:rsidRPr="00404DB8" w:rsidTr="00BC0079">
        <w:tc>
          <w:tcPr>
            <w:tcW w:w="3168" w:type="dxa"/>
          </w:tcPr>
          <w:p w:rsidR="00BC0079" w:rsidRPr="00404DB8" w:rsidRDefault="00BC0079" w:rsidP="00BC0079">
            <w:pPr>
              <w:spacing w:line="320" w:lineRule="exact"/>
              <w:ind w:left="132" w:right="-108" w:hanging="132"/>
              <w:rPr>
                <w:rFonts w:ascii="Arial" w:hAnsi="Arial" w:cs="Arial"/>
                <w:sz w:val="18"/>
                <w:szCs w:val="18"/>
              </w:rPr>
            </w:pPr>
            <w:r w:rsidRPr="00404DB8">
              <w:rPr>
                <w:rFonts w:ascii="Arial" w:hAnsi="Arial" w:cs="Arial"/>
                <w:sz w:val="18"/>
                <w:szCs w:val="18"/>
              </w:rPr>
              <w:t>Contract assets</w:t>
            </w:r>
          </w:p>
        </w:tc>
        <w:tc>
          <w:tcPr>
            <w:tcW w:w="1327" w:type="dxa"/>
            <w:vAlign w:val="bottom"/>
          </w:tcPr>
          <w:p w:rsidR="00BC0079" w:rsidRPr="00404DB8" w:rsidRDefault="00BC0079" w:rsidP="00BC0079">
            <w:pPr>
              <w:tabs>
                <w:tab w:val="decimal" w:pos="972"/>
              </w:tabs>
              <w:spacing w:line="320" w:lineRule="exact"/>
              <w:rPr>
                <w:rFonts w:ascii="Arial" w:hAnsi="Arial" w:cstheme="minorBidi"/>
                <w:sz w:val="18"/>
                <w:szCs w:val="18"/>
              </w:rPr>
            </w:pPr>
          </w:p>
        </w:tc>
        <w:tc>
          <w:tcPr>
            <w:tcW w:w="1328" w:type="dxa"/>
            <w:vAlign w:val="bottom"/>
          </w:tcPr>
          <w:p w:rsidR="00BC0079" w:rsidRPr="00404DB8" w:rsidRDefault="00BC0079" w:rsidP="00BC0079">
            <w:pPr>
              <w:tabs>
                <w:tab w:val="decimal" w:pos="972"/>
              </w:tabs>
              <w:spacing w:line="320" w:lineRule="exact"/>
              <w:rPr>
                <w:rFonts w:ascii="Arial" w:hAnsi="Arial" w:cstheme="minorBidi"/>
                <w:sz w:val="18"/>
                <w:szCs w:val="18"/>
              </w:rPr>
            </w:pPr>
          </w:p>
        </w:tc>
        <w:tc>
          <w:tcPr>
            <w:tcW w:w="1327" w:type="dxa"/>
            <w:vAlign w:val="bottom"/>
          </w:tcPr>
          <w:p w:rsidR="00BC0079" w:rsidRPr="00404DB8" w:rsidRDefault="00BC0079" w:rsidP="00BC0079">
            <w:pPr>
              <w:tabs>
                <w:tab w:val="decimal" w:pos="972"/>
              </w:tabs>
              <w:spacing w:line="320" w:lineRule="exact"/>
              <w:rPr>
                <w:rFonts w:ascii="Arial" w:hAnsi="Arial" w:cstheme="minorBidi"/>
                <w:sz w:val="18"/>
                <w:szCs w:val="18"/>
              </w:rPr>
            </w:pPr>
          </w:p>
        </w:tc>
        <w:tc>
          <w:tcPr>
            <w:tcW w:w="1328" w:type="dxa"/>
            <w:vAlign w:val="bottom"/>
          </w:tcPr>
          <w:p w:rsidR="00BC0079" w:rsidRPr="00404DB8" w:rsidRDefault="00BC0079" w:rsidP="00BC0079">
            <w:pPr>
              <w:tabs>
                <w:tab w:val="decimal" w:pos="972"/>
              </w:tabs>
              <w:spacing w:line="320" w:lineRule="exact"/>
              <w:rPr>
                <w:rFonts w:ascii="Arial" w:hAnsi="Arial" w:cstheme="minorBidi"/>
                <w:sz w:val="18"/>
                <w:szCs w:val="18"/>
              </w:rPr>
            </w:pPr>
          </w:p>
        </w:tc>
      </w:tr>
      <w:tr w:rsidR="00BC0079" w:rsidRPr="00404DB8" w:rsidTr="00BC0079">
        <w:tc>
          <w:tcPr>
            <w:tcW w:w="3168" w:type="dxa"/>
          </w:tcPr>
          <w:p w:rsidR="00BC0079" w:rsidRPr="00404DB8" w:rsidRDefault="00BC0079" w:rsidP="00BC0079">
            <w:pPr>
              <w:spacing w:line="320" w:lineRule="exact"/>
              <w:ind w:left="132" w:right="-108" w:hanging="132"/>
              <w:rPr>
                <w:rFonts w:ascii="Arial" w:hAnsi="Arial" w:cs="Arial"/>
                <w:sz w:val="18"/>
                <w:szCs w:val="18"/>
              </w:rPr>
            </w:pPr>
            <w:r w:rsidRPr="00404DB8">
              <w:rPr>
                <w:rFonts w:ascii="Arial" w:hAnsi="Arial" w:cs="Arial"/>
                <w:sz w:val="18"/>
                <w:szCs w:val="18"/>
              </w:rPr>
              <w:t xml:space="preserve">   Unbilled receivables</w:t>
            </w:r>
          </w:p>
        </w:tc>
        <w:tc>
          <w:tcPr>
            <w:tcW w:w="1327" w:type="dxa"/>
            <w:vAlign w:val="bottom"/>
          </w:tcPr>
          <w:p w:rsidR="00BC0079" w:rsidRPr="003E659B" w:rsidRDefault="00BC0079" w:rsidP="00BC0079">
            <w:pPr>
              <w:tabs>
                <w:tab w:val="decimal" w:pos="972"/>
              </w:tabs>
              <w:spacing w:line="320" w:lineRule="exact"/>
              <w:rPr>
                <w:rFonts w:ascii="Arial" w:hAnsi="Arial" w:cstheme="minorBidi"/>
                <w:sz w:val="18"/>
                <w:szCs w:val="18"/>
                <w:cs/>
              </w:rPr>
            </w:pPr>
            <w:r w:rsidRPr="003E659B">
              <w:rPr>
                <w:rFonts w:ascii="Arial" w:hAnsi="Arial" w:cstheme="minorBidi"/>
                <w:sz w:val="18"/>
                <w:szCs w:val="18"/>
              </w:rPr>
              <w:t>35,942</w:t>
            </w:r>
          </w:p>
        </w:tc>
        <w:tc>
          <w:tcPr>
            <w:tcW w:w="1328" w:type="dxa"/>
            <w:vAlign w:val="bottom"/>
          </w:tcPr>
          <w:p w:rsidR="00BC0079" w:rsidRPr="003E659B" w:rsidRDefault="00BC0079" w:rsidP="00BC0079">
            <w:pPr>
              <w:tabs>
                <w:tab w:val="decimal" w:pos="972"/>
              </w:tabs>
              <w:spacing w:line="320" w:lineRule="exact"/>
              <w:ind w:right="-18"/>
              <w:rPr>
                <w:rFonts w:ascii="Arial" w:hAnsi="Arial" w:cstheme="minorBidi"/>
                <w:sz w:val="18"/>
                <w:szCs w:val="18"/>
              </w:rPr>
            </w:pPr>
            <w:r w:rsidRPr="003E659B">
              <w:rPr>
                <w:rFonts w:ascii="Arial" w:hAnsi="Arial" w:cstheme="minorBidi"/>
                <w:sz w:val="18"/>
                <w:szCs w:val="18"/>
              </w:rPr>
              <w:t>29,991</w:t>
            </w:r>
          </w:p>
        </w:tc>
        <w:tc>
          <w:tcPr>
            <w:tcW w:w="1327" w:type="dxa"/>
            <w:vAlign w:val="bottom"/>
          </w:tcPr>
          <w:p w:rsidR="00BC0079" w:rsidRPr="003E659B" w:rsidRDefault="00BC0079" w:rsidP="00BC0079">
            <w:pPr>
              <w:tabs>
                <w:tab w:val="decimal" w:pos="972"/>
              </w:tabs>
              <w:spacing w:line="320" w:lineRule="exact"/>
              <w:ind w:right="-18"/>
              <w:rPr>
                <w:rFonts w:ascii="Arial" w:hAnsi="Arial" w:cstheme="minorBidi"/>
                <w:sz w:val="18"/>
                <w:szCs w:val="18"/>
              </w:rPr>
            </w:pPr>
            <w:r w:rsidRPr="003E659B">
              <w:rPr>
                <w:rFonts w:ascii="Arial" w:hAnsi="Arial" w:cstheme="minorBidi"/>
                <w:sz w:val="18"/>
                <w:szCs w:val="18"/>
              </w:rPr>
              <w:t>-</w:t>
            </w:r>
          </w:p>
        </w:tc>
        <w:tc>
          <w:tcPr>
            <w:tcW w:w="1328" w:type="dxa"/>
            <w:vAlign w:val="bottom"/>
          </w:tcPr>
          <w:p w:rsidR="00BC0079" w:rsidRPr="003E659B" w:rsidRDefault="00BC0079" w:rsidP="00BC0079">
            <w:pPr>
              <w:tabs>
                <w:tab w:val="decimal" w:pos="972"/>
              </w:tabs>
              <w:spacing w:line="320" w:lineRule="exact"/>
              <w:ind w:right="-18"/>
              <w:rPr>
                <w:rFonts w:ascii="Arial" w:hAnsi="Arial" w:cstheme="minorBidi"/>
                <w:sz w:val="18"/>
                <w:szCs w:val="18"/>
              </w:rPr>
            </w:pPr>
            <w:r w:rsidRPr="003E659B">
              <w:rPr>
                <w:rFonts w:ascii="Arial" w:hAnsi="Arial" w:cstheme="minorBidi"/>
                <w:sz w:val="18"/>
                <w:szCs w:val="18"/>
              </w:rPr>
              <w:t>-</w:t>
            </w:r>
          </w:p>
        </w:tc>
      </w:tr>
      <w:tr w:rsidR="00BC0079" w:rsidRPr="00404DB8" w:rsidTr="00BC0079">
        <w:tc>
          <w:tcPr>
            <w:tcW w:w="3168" w:type="dxa"/>
          </w:tcPr>
          <w:p w:rsidR="00BC0079" w:rsidRPr="00404DB8" w:rsidRDefault="00BC0079" w:rsidP="00BC0079">
            <w:pPr>
              <w:spacing w:line="320" w:lineRule="exact"/>
              <w:ind w:right="-108"/>
              <w:rPr>
                <w:rFonts w:ascii="Arial" w:hAnsi="Arial" w:cs="Arial"/>
                <w:sz w:val="18"/>
                <w:szCs w:val="18"/>
              </w:rPr>
            </w:pPr>
            <w:r w:rsidRPr="00404DB8">
              <w:rPr>
                <w:rFonts w:ascii="Arial" w:hAnsi="Arial" w:cs="Arial"/>
                <w:sz w:val="18"/>
                <w:szCs w:val="18"/>
              </w:rPr>
              <w:t xml:space="preserve">   Retention receivables</w:t>
            </w:r>
          </w:p>
        </w:tc>
        <w:tc>
          <w:tcPr>
            <w:tcW w:w="1327" w:type="dxa"/>
            <w:vAlign w:val="bottom"/>
          </w:tcPr>
          <w:p w:rsidR="00BC0079" w:rsidRPr="003E659B" w:rsidRDefault="00BC0079" w:rsidP="00BC0079">
            <w:pPr>
              <w:pBdr>
                <w:bottom w:val="single" w:sz="4" w:space="1" w:color="auto"/>
              </w:pBdr>
              <w:tabs>
                <w:tab w:val="decimal" w:pos="972"/>
              </w:tabs>
              <w:spacing w:line="320" w:lineRule="exact"/>
              <w:rPr>
                <w:rFonts w:ascii="Arial" w:hAnsi="Arial" w:cstheme="minorBidi"/>
                <w:sz w:val="18"/>
                <w:szCs w:val="18"/>
                <w:cs/>
              </w:rPr>
            </w:pPr>
            <w:r w:rsidRPr="003E659B">
              <w:rPr>
                <w:rFonts w:ascii="Arial" w:hAnsi="Arial" w:cstheme="minorBidi"/>
                <w:sz w:val="18"/>
                <w:szCs w:val="18"/>
              </w:rPr>
              <w:t>91,152</w:t>
            </w:r>
          </w:p>
        </w:tc>
        <w:tc>
          <w:tcPr>
            <w:tcW w:w="1328" w:type="dxa"/>
            <w:vAlign w:val="bottom"/>
          </w:tcPr>
          <w:p w:rsidR="00BC0079" w:rsidRPr="003E659B" w:rsidRDefault="00BC0079" w:rsidP="00BC0079">
            <w:pPr>
              <w:pBdr>
                <w:bottom w:val="single" w:sz="4" w:space="1" w:color="auto"/>
              </w:pBdr>
              <w:tabs>
                <w:tab w:val="decimal" w:pos="972"/>
              </w:tabs>
              <w:spacing w:line="320" w:lineRule="exact"/>
              <w:rPr>
                <w:rFonts w:ascii="Arial" w:hAnsi="Arial" w:cstheme="minorBidi"/>
                <w:sz w:val="18"/>
                <w:szCs w:val="18"/>
              </w:rPr>
            </w:pPr>
            <w:r w:rsidRPr="003E659B">
              <w:rPr>
                <w:rFonts w:ascii="Arial" w:hAnsi="Arial" w:cstheme="minorBidi"/>
                <w:sz w:val="18"/>
                <w:szCs w:val="18"/>
              </w:rPr>
              <w:t>82,653</w:t>
            </w:r>
          </w:p>
        </w:tc>
        <w:tc>
          <w:tcPr>
            <w:tcW w:w="1327" w:type="dxa"/>
            <w:vAlign w:val="bottom"/>
          </w:tcPr>
          <w:p w:rsidR="00BC0079" w:rsidRPr="003E659B" w:rsidRDefault="00BC0079" w:rsidP="00BC0079">
            <w:pPr>
              <w:pBdr>
                <w:bottom w:val="single" w:sz="4" w:space="1" w:color="auto"/>
              </w:pBdr>
              <w:tabs>
                <w:tab w:val="decimal" w:pos="972"/>
              </w:tabs>
              <w:spacing w:line="320" w:lineRule="exact"/>
              <w:rPr>
                <w:rFonts w:ascii="Arial" w:hAnsi="Arial" w:cstheme="minorBidi"/>
                <w:sz w:val="18"/>
                <w:szCs w:val="18"/>
              </w:rPr>
            </w:pPr>
            <w:r w:rsidRPr="003E659B">
              <w:rPr>
                <w:rFonts w:ascii="Arial" w:hAnsi="Arial" w:cstheme="minorBidi"/>
                <w:sz w:val="18"/>
                <w:szCs w:val="18"/>
              </w:rPr>
              <w:t>90,451</w:t>
            </w:r>
          </w:p>
        </w:tc>
        <w:tc>
          <w:tcPr>
            <w:tcW w:w="1328" w:type="dxa"/>
            <w:vAlign w:val="bottom"/>
          </w:tcPr>
          <w:p w:rsidR="00BC0079" w:rsidRPr="003E659B" w:rsidRDefault="00BC0079" w:rsidP="00BC0079">
            <w:pPr>
              <w:pBdr>
                <w:bottom w:val="single" w:sz="4" w:space="1" w:color="auto"/>
              </w:pBdr>
              <w:tabs>
                <w:tab w:val="decimal" w:pos="972"/>
              </w:tabs>
              <w:spacing w:line="320" w:lineRule="exact"/>
              <w:rPr>
                <w:rFonts w:ascii="Arial" w:hAnsi="Arial" w:cstheme="minorBidi"/>
                <w:sz w:val="18"/>
                <w:szCs w:val="18"/>
              </w:rPr>
            </w:pPr>
            <w:r w:rsidRPr="003E659B">
              <w:rPr>
                <w:rFonts w:ascii="Arial" w:hAnsi="Arial" w:cstheme="minorBidi"/>
                <w:sz w:val="18"/>
                <w:szCs w:val="18"/>
              </w:rPr>
              <w:t>81,459</w:t>
            </w:r>
          </w:p>
        </w:tc>
      </w:tr>
      <w:tr w:rsidR="00BC0079" w:rsidRPr="00404DB8" w:rsidTr="00BC0079">
        <w:tc>
          <w:tcPr>
            <w:tcW w:w="3168" w:type="dxa"/>
          </w:tcPr>
          <w:p w:rsidR="00BC0079" w:rsidRPr="00404DB8" w:rsidRDefault="00BC0079" w:rsidP="00BC0079">
            <w:pPr>
              <w:spacing w:line="320" w:lineRule="exact"/>
              <w:rPr>
                <w:rFonts w:ascii="Arial" w:hAnsi="Arial" w:cs="Arial"/>
                <w:sz w:val="18"/>
                <w:szCs w:val="18"/>
              </w:rPr>
            </w:pPr>
            <w:r w:rsidRPr="00404DB8">
              <w:rPr>
                <w:rFonts w:ascii="Arial" w:hAnsi="Arial" w:cs="Arial"/>
                <w:sz w:val="18"/>
                <w:szCs w:val="18"/>
              </w:rPr>
              <w:t>Total contract assets</w:t>
            </w:r>
          </w:p>
        </w:tc>
        <w:tc>
          <w:tcPr>
            <w:tcW w:w="1327" w:type="dxa"/>
            <w:vAlign w:val="bottom"/>
          </w:tcPr>
          <w:p w:rsidR="00BC0079" w:rsidRPr="003E659B" w:rsidRDefault="00BC0079" w:rsidP="00BC0079">
            <w:pPr>
              <w:tabs>
                <w:tab w:val="decimal" w:pos="972"/>
              </w:tabs>
              <w:spacing w:line="320" w:lineRule="exact"/>
              <w:rPr>
                <w:rFonts w:ascii="Arial" w:hAnsi="Arial" w:cstheme="minorBidi"/>
                <w:sz w:val="18"/>
                <w:szCs w:val="18"/>
                <w:cs/>
              </w:rPr>
            </w:pPr>
            <w:r w:rsidRPr="003E659B">
              <w:rPr>
                <w:rFonts w:ascii="Arial" w:hAnsi="Arial" w:cstheme="minorBidi"/>
                <w:sz w:val="18"/>
                <w:szCs w:val="18"/>
              </w:rPr>
              <w:t>127,094</w:t>
            </w:r>
          </w:p>
        </w:tc>
        <w:tc>
          <w:tcPr>
            <w:tcW w:w="1328" w:type="dxa"/>
            <w:vAlign w:val="bottom"/>
          </w:tcPr>
          <w:p w:rsidR="00BC0079" w:rsidRPr="003E659B" w:rsidRDefault="00BC0079" w:rsidP="00BC0079">
            <w:pPr>
              <w:tabs>
                <w:tab w:val="decimal" w:pos="972"/>
              </w:tabs>
              <w:spacing w:line="320" w:lineRule="exact"/>
              <w:rPr>
                <w:rFonts w:ascii="Arial" w:hAnsi="Arial" w:cstheme="minorBidi"/>
                <w:sz w:val="18"/>
                <w:szCs w:val="18"/>
                <w:cs/>
              </w:rPr>
            </w:pPr>
            <w:r w:rsidRPr="003E659B">
              <w:rPr>
                <w:rFonts w:ascii="Arial" w:hAnsi="Arial" w:cstheme="minorBidi"/>
                <w:sz w:val="18"/>
                <w:szCs w:val="18"/>
              </w:rPr>
              <w:t>112,644</w:t>
            </w:r>
          </w:p>
        </w:tc>
        <w:tc>
          <w:tcPr>
            <w:tcW w:w="1327" w:type="dxa"/>
            <w:vAlign w:val="bottom"/>
          </w:tcPr>
          <w:p w:rsidR="00BC0079" w:rsidRPr="003E659B" w:rsidRDefault="00BC0079" w:rsidP="00BC0079">
            <w:pPr>
              <w:tabs>
                <w:tab w:val="decimal" w:pos="972"/>
              </w:tabs>
              <w:spacing w:line="320" w:lineRule="exact"/>
              <w:rPr>
                <w:rFonts w:ascii="Arial" w:hAnsi="Arial" w:cstheme="minorBidi"/>
                <w:sz w:val="18"/>
                <w:szCs w:val="18"/>
                <w:cs/>
              </w:rPr>
            </w:pPr>
            <w:r w:rsidRPr="003E659B">
              <w:rPr>
                <w:rFonts w:ascii="Arial" w:hAnsi="Arial" w:cstheme="minorBidi"/>
                <w:sz w:val="18"/>
                <w:szCs w:val="18"/>
              </w:rPr>
              <w:t>90,451</w:t>
            </w:r>
          </w:p>
        </w:tc>
        <w:tc>
          <w:tcPr>
            <w:tcW w:w="1328" w:type="dxa"/>
            <w:vAlign w:val="bottom"/>
          </w:tcPr>
          <w:p w:rsidR="00BC0079" w:rsidRPr="003E659B" w:rsidRDefault="00BC0079" w:rsidP="00BC0079">
            <w:pPr>
              <w:tabs>
                <w:tab w:val="decimal" w:pos="972"/>
              </w:tabs>
              <w:spacing w:line="320" w:lineRule="exact"/>
              <w:rPr>
                <w:rFonts w:ascii="Arial" w:hAnsi="Arial" w:cstheme="minorBidi"/>
                <w:sz w:val="18"/>
                <w:szCs w:val="18"/>
                <w:cs/>
              </w:rPr>
            </w:pPr>
            <w:r w:rsidRPr="003E659B">
              <w:rPr>
                <w:rFonts w:ascii="Arial" w:hAnsi="Arial" w:cstheme="minorBidi"/>
                <w:sz w:val="18"/>
                <w:szCs w:val="18"/>
              </w:rPr>
              <w:t>81,459</w:t>
            </w:r>
          </w:p>
        </w:tc>
      </w:tr>
      <w:tr w:rsidR="00BC0079" w:rsidRPr="00404DB8" w:rsidTr="00BC0079">
        <w:tc>
          <w:tcPr>
            <w:tcW w:w="3168" w:type="dxa"/>
          </w:tcPr>
          <w:p w:rsidR="00BC0079" w:rsidRPr="00404DB8" w:rsidRDefault="00BC0079" w:rsidP="00BC0079">
            <w:pPr>
              <w:spacing w:line="320" w:lineRule="exact"/>
              <w:ind w:left="132" w:right="-108" w:hanging="132"/>
              <w:rPr>
                <w:rFonts w:ascii="Arial" w:hAnsi="Arial" w:cs="Arial"/>
                <w:sz w:val="18"/>
                <w:szCs w:val="18"/>
              </w:rPr>
            </w:pPr>
            <w:r>
              <w:rPr>
                <w:rFonts w:ascii="Arial" w:hAnsi="Arial" w:cs="Arial"/>
                <w:sz w:val="18"/>
                <w:szCs w:val="18"/>
              </w:rPr>
              <w:t>Less: Allowance for impairment loss</w:t>
            </w:r>
          </w:p>
        </w:tc>
        <w:tc>
          <w:tcPr>
            <w:tcW w:w="1327" w:type="dxa"/>
            <w:vAlign w:val="bottom"/>
          </w:tcPr>
          <w:p w:rsidR="00BC0079" w:rsidRPr="003E659B" w:rsidRDefault="00BC0079" w:rsidP="00BC0079">
            <w:pPr>
              <w:pBdr>
                <w:bottom w:val="single" w:sz="4" w:space="1" w:color="auto"/>
              </w:pBdr>
              <w:tabs>
                <w:tab w:val="decimal" w:pos="972"/>
              </w:tabs>
              <w:spacing w:line="320" w:lineRule="exact"/>
              <w:rPr>
                <w:rFonts w:ascii="Arial" w:hAnsi="Arial" w:cstheme="minorBidi"/>
                <w:sz w:val="18"/>
                <w:szCs w:val="18"/>
              </w:rPr>
            </w:pPr>
            <w:r w:rsidRPr="003E659B">
              <w:rPr>
                <w:rFonts w:ascii="Arial" w:hAnsi="Arial" w:cstheme="minorBidi"/>
                <w:sz w:val="18"/>
                <w:szCs w:val="18"/>
              </w:rPr>
              <w:t>(4,109)</w:t>
            </w:r>
          </w:p>
        </w:tc>
        <w:tc>
          <w:tcPr>
            <w:tcW w:w="1328" w:type="dxa"/>
            <w:vAlign w:val="bottom"/>
          </w:tcPr>
          <w:p w:rsidR="00BC0079" w:rsidRPr="003E659B" w:rsidRDefault="00BC0079" w:rsidP="00BC0079">
            <w:pPr>
              <w:pBdr>
                <w:bottom w:val="single" w:sz="4" w:space="1" w:color="auto"/>
              </w:pBdr>
              <w:tabs>
                <w:tab w:val="decimal" w:pos="972"/>
              </w:tabs>
              <w:spacing w:line="320" w:lineRule="exact"/>
              <w:rPr>
                <w:rFonts w:ascii="Arial" w:hAnsi="Arial" w:cstheme="minorBidi"/>
                <w:sz w:val="18"/>
                <w:szCs w:val="18"/>
              </w:rPr>
            </w:pPr>
            <w:r w:rsidRPr="003E659B">
              <w:rPr>
                <w:rFonts w:ascii="Arial" w:hAnsi="Arial" w:cstheme="minorBidi"/>
                <w:sz w:val="18"/>
                <w:szCs w:val="18"/>
              </w:rPr>
              <w:t>(3,084)</w:t>
            </w:r>
          </w:p>
        </w:tc>
        <w:tc>
          <w:tcPr>
            <w:tcW w:w="1327" w:type="dxa"/>
            <w:vAlign w:val="bottom"/>
          </w:tcPr>
          <w:p w:rsidR="00BC0079" w:rsidRPr="003E659B" w:rsidRDefault="00BC0079" w:rsidP="00BC0079">
            <w:pPr>
              <w:pBdr>
                <w:bottom w:val="single" w:sz="4" w:space="1" w:color="auto"/>
              </w:pBdr>
              <w:tabs>
                <w:tab w:val="decimal" w:pos="972"/>
              </w:tabs>
              <w:spacing w:line="320" w:lineRule="exact"/>
              <w:rPr>
                <w:rFonts w:ascii="Arial" w:hAnsi="Arial" w:cstheme="minorBidi"/>
                <w:sz w:val="18"/>
                <w:szCs w:val="18"/>
              </w:rPr>
            </w:pPr>
            <w:r w:rsidRPr="003E659B">
              <w:rPr>
                <w:rFonts w:ascii="Arial" w:hAnsi="Arial" w:cstheme="minorBidi"/>
                <w:sz w:val="18"/>
                <w:szCs w:val="18"/>
              </w:rPr>
              <w:t>-</w:t>
            </w:r>
          </w:p>
        </w:tc>
        <w:tc>
          <w:tcPr>
            <w:tcW w:w="1328" w:type="dxa"/>
            <w:vAlign w:val="bottom"/>
          </w:tcPr>
          <w:p w:rsidR="00BC0079" w:rsidRPr="003E659B" w:rsidRDefault="00BC0079" w:rsidP="00BC0079">
            <w:pPr>
              <w:pBdr>
                <w:bottom w:val="single" w:sz="4" w:space="1" w:color="auto"/>
              </w:pBdr>
              <w:tabs>
                <w:tab w:val="decimal" w:pos="972"/>
              </w:tabs>
              <w:spacing w:line="320" w:lineRule="exact"/>
              <w:rPr>
                <w:rFonts w:ascii="Arial" w:hAnsi="Arial" w:cstheme="minorBidi"/>
                <w:sz w:val="18"/>
                <w:szCs w:val="18"/>
              </w:rPr>
            </w:pPr>
            <w:r w:rsidRPr="003E659B">
              <w:rPr>
                <w:rFonts w:ascii="Arial" w:hAnsi="Arial" w:cstheme="minorBidi"/>
                <w:sz w:val="18"/>
                <w:szCs w:val="18"/>
              </w:rPr>
              <w:t>-</w:t>
            </w:r>
          </w:p>
        </w:tc>
      </w:tr>
      <w:tr w:rsidR="00BC0079" w:rsidRPr="00404DB8" w:rsidTr="00BC0079">
        <w:tc>
          <w:tcPr>
            <w:tcW w:w="3168" w:type="dxa"/>
          </w:tcPr>
          <w:p w:rsidR="00BC0079" w:rsidRPr="00404DB8" w:rsidRDefault="00BC0079" w:rsidP="00BC0079">
            <w:pPr>
              <w:spacing w:line="320" w:lineRule="exact"/>
              <w:ind w:left="132" w:right="-108" w:hanging="132"/>
              <w:rPr>
                <w:rFonts w:ascii="Arial" w:hAnsi="Arial" w:cs="Arial"/>
                <w:sz w:val="18"/>
                <w:szCs w:val="18"/>
              </w:rPr>
            </w:pPr>
            <w:r w:rsidRPr="00404DB8">
              <w:rPr>
                <w:rFonts w:ascii="Arial" w:hAnsi="Arial" w:cs="Arial"/>
                <w:sz w:val="18"/>
                <w:szCs w:val="18"/>
              </w:rPr>
              <w:t>Total contract assets</w:t>
            </w:r>
            <w:r>
              <w:rPr>
                <w:rFonts w:ascii="Arial" w:hAnsi="Arial" w:cs="Arial"/>
                <w:sz w:val="18"/>
                <w:szCs w:val="18"/>
              </w:rPr>
              <w:t>, net</w:t>
            </w:r>
          </w:p>
        </w:tc>
        <w:tc>
          <w:tcPr>
            <w:tcW w:w="1327" w:type="dxa"/>
            <w:vAlign w:val="bottom"/>
          </w:tcPr>
          <w:p w:rsidR="00BC0079" w:rsidRPr="003E659B" w:rsidRDefault="00BC0079" w:rsidP="00BC0079">
            <w:pPr>
              <w:pBdr>
                <w:bottom w:val="single" w:sz="4" w:space="1" w:color="auto"/>
              </w:pBdr>
              <w:tabs>
                <w:tab w:val="decimal" w:pos="972"/>
              </w:tabs>
              <w:spacing w:line="320" w:lineRule="exact"/>
              <w:rPr>
                <w:rFonts w:ascii="Arial" w:hAnsi="Arial" w:cstheme="minorBidi"/>
                <w:sz w:val="18"/>
                <w:szCs w:val="18"/>
              </w:rPr>
            </w:pPr>
            <w:r w:rsidRPr="003E659B">
              <w:rPr>
                <w:rFonts w:ascii="Arial" w:hAnsi="Arial" w:cstheme="minorBidi"/>
                <w:sz w:val="18"/>
                <w:szCs w:val="18"/>
              </w:rPr>
              <w:t>122,985</w:t>
            </w:r>
          </w:p>
        </w:tc>
        <w:tc>
          <w:tcPr>
            <w:tcW w:w="1328" w:type="dxa"/>
            <w:vAlign w:val="bottom"/>
          </w:tcPr>
          <w:p w:rsidR="00BC0079" w:rsidRPr="003E659B" w:rsidRDefault="00BC0079" w:rsidP="00BC0079">
            <w:pPr>
              <w:pBdr>
                <w:bottom w:val="single" w:sz="4" w:space="1" w:color="auto"/>
              </w:pBdr>
              <w:tabs>
                <w:tab w:val="decimal" w:pos="972"/>
              </w:tabs>
              <w:spacing w:line="320" w:lineRule="exact"/>
              <w:rPr>
                <w:rFonts w:ascii="Arial" w:hAnsi="Arial" w:cstheme="minorBidi"/>
                <w:sz w:val="18"/>
                <w:szCs w:val="18"/>
              </w:rPr>
            </w:pPr>
            <w:r w:rsidRPr="003E659B">
              <w:rPr>
                <w:rFonts w:ascii="Arial" w:hAnsi="Arial" w:cstheme="minorBidi"/>
                <w:sz w:val="18"/>
                <w:szCs w:val="18"/>
              </w:rPr>
              <w:t>109,560</w:t>
            </w:r>
          </w:p>
        </w:tc>
        <w:tc>
          <w:tcPr>
            <w:tcW w:w="1327" w:type="dxa"/>
            <w:vAlign w:val="bottom"/>
          </w:tcPr>
          <w:p w:rsidR="00BC0079" w:rsidRPr="003E659B" w:rsidRDefault="00BC0079" w:rsidP="00BC0079">
            <w:pPr>
              <w:pBdr>
                <w:bottom w:val="single" w:sz="4" w:space="1" w:color="auto"/>
              </w:pBdr>
              <w:tabs>
                <w:tab w:val="decimal" w:pos="972"/>
              </w:tabs>
              <w:spacing w:line="320" w:lineRule="exact"/>
              <w:rPr>
                <w:rFonts w:ascii="Arial" w:hAnsi="Arial" w:cstheme="minorBidi"/>
                <w:sz w:val="18"/>
                <w:szCs w:val="18"/>
              </w:rPr>
            </w:pPr>
            <w:r w:rsidRPr="003E659B">
              <w:rPr>
                <w:rFonts w:ascii="Arial" w:hAnsi="Arial" w:cstheme="minorBidi"/>
                <w:sz w:val="18"/>
                <w:szCs w:val="18"/>
              </w:rPr>
              <w:t>90,451</w:t>
            </w:r>
          </w:p>
        </w:tc>
        <w:tc>
          <w:tcPr>
            <w:tcW w:w="1328" w:type="dxa"/>
            <w:vAlign w:val="bottom"/>
          </w:tcPr>
          <w:p w:rsidR="00BC0079" w:rsidRPr="003E659B" w:rsidRDefault="00BC0079" w:rsidP="00BC0079">
            <w:pPr>
              <w:pBdr>
                <w:bottom w:val="single" w:sz="4" w:space="1" w:color="auto"/>
              </w:pBdr>
              <w:tabs>
                <w:tab w:val="decimal" w:pos="972"/>
              </w:tabs>
              <w:spacing w:line="320" w:lineRule="exact"/>
              <w:rPr>
                <w:rFonts w:ascii="Arial" w:hAnsi="Arial" w:cstheme="minorBidi"/>
                <w:sz w:val="18"/>
                <w:szCs w:val="18"/>
              </w:rPr>
            </w:pPr>
            <w:r w:rsidRPr="003E659B">
              <w:rPr>
                <w:rFonts w:ascii="Arial" w:hAnsi="Arial" w:cstheme="minorBidi"/>
                <w:sz w:val="18"/>
                <w:szCs w:val="18"/>
              </w:rPr>
              <w:t>81,459</w:t>
            </w:r>
          </w:p>
        </w:tc>
      </w:tr>
      <w:tr w:rsidR="00BC0079" w:rsidRPr="00404DB8" w:rsidTr="00BC0079">
        <w:tc>
          <w:tcPr>
            <w:tcW w:w="3168" w:type="dxa"/>
          </w:tcPr>
          <w:p w:rsidR="00BC0079" w:rsidRPr="00404DB8" w:rsidRDefault="00BC0079" w:rsidP="00BC0079">
            <w:pPr>
              <w:spacing w:line="320" w:lineRule="exact"/>
              <w:ind w:left="132" w:right="-108" w:hanging="132"/>
              <w:rPr>
                <w:rFonts w:ascii="Arial" w:hAnsi="Arial" w:cs="Arial"/>
                <w:sz w:val="18"/>
                <w:szCs w:val="18"/>
              </w:rPr>
            </w:pPr>
          </w:p>
        </w:tc>
        <w:tc>
          <w:tcPr>
            <w:tcW w:w="1327" w:type="dxa"/>
            <w:vAlign w:val="bottom"/>
          </w:tcPr>
          <w:p w:rsidR="00BC0079" w:rsidRPr="00404DB8" w:rsidRDefault="00BC0079" w:rsidP="00BC0079">
            <w:pPr>
              <w:tabs>
                <w:tab w:val="decimal" w:pos="972"/>
              </w:tabs>
              <w:spacing w:line="320" w:lineRule="exact"/>
              <w:rPr>
                <w:rFonts w:ascii="Arial" w:hAnsi="Arial" w:cstheme="minorBidi"/>
                <w:sz w:val="18"/>
                <w:szCs w:val="18"/>
              </w:rPr>
            </w:pPr>
          </w:p>
        </w:tc>
        <w:tc>
          <w:tcPr>
            <w:tcW w:w="1328" w:type="dxa"/>
            <w:vAlign w:val="bottom"/>
          </w:tcPr>
          <w:p w:rsidR="00BC0079" w:rsidRPr="00404DB8" w:rsidRDefault="00BC0079" w:rsidP="00BC0079">
            <w:pPr>
              <w:tabs>
                <w:tab w:val="decimal" w:pos="972"/>
              </w:tabs>
              <w:spacing w:line="320" w:lineRule="exact"/>
              <w:rPr>
                <w:rFonts w:ascii="Arial" w:hAnsi="Arial" w:cstheme="minorBidi"/>
                <w:sz w:val="18"/>
                <w:szCs w:val="18"/>
              </w:rPr>
            </w:pPr>
          </w:p>
        </w:tc>
        <w:tc>
          <w:tcPr>
            <w:tcW w:w="1327" w:type="dxa"/>
            <w:vAlign w:val="bottom"/>
          </w:tcPr>
          <w:p w:rsidR="00BC0079" w:rsidRPr="00404DB8" w:rsidRDefault="00BC0079" w:rsidP="00BC0079">
            <w:pPr>
              <w:tabs>
                <w:tab w:val="decimal" w:pos="972"/>
              </w:tabs>
              <w:spacing w:line="320" w:lineRule="exact"/>
              <w:rPr>
                <w:rFonts w:ascii="Arial" w:hAnsi="Arial" w:cstheme="minorBidi"/>
                <w:sz w:val="18"/>
                <w:szCs w:val="18"/>
              </w:rPr>
            </w:pPr>
          </w:p>
        </w:tc>
        <w:tc>
          <w:tcPr>
            <w:tcW w:w="1328" w:type="dxa"/>
            <w:vAlign w:val="bottom"/>
          </w:tcPr>
          <w:p w:rsidR="00BC0079" w:rsidRPr="00404DB8" w:rsidRDefault="00BC0079" w:rsidP="00BC0079">
            <w:pPr>
              <w:tabs>
                <w:tab w:val="decimal" w:pos="972"/>
              </w:tabs>
              <w:spacing w:line="320" w:lineRule="exact"/>
              <w:rPr>
                <w:rFonts w:ascii="Arial" w:hAnsi="Arial" w:cstheme="minorBidi"/>
                <w:sz w:val="18"/>
                <w:szCs w:val="18"/>
              </w:rPr>
            </w:pPr>
          </w:p>
        </w:tc>
      </w:tr>
      <w:tr w:rsidR="00BC0079" w:rsidRPr="00404DB8" w:rsidTr="00BC0079">
        <w:tc>
          <w:tcPr>
            <w:tcW w:w="3168" w:type="dxa"/>
          </w:tcPr>
          <w:p w:rsidR="00BC0079" w:rsidRPr="00404DB8" w:rsidRDefault="00BC0079" w:rsidP="00BC0079">
            <w:pPr>
              <w:spacing w:line="320" w:lineRule="exact"/>
              <w:ind w:left="132" w:right="-108" w:hanging="132"/>
              <w:rPr>
                <w:rFonts w:ascii="Arial" w:hAnsi="Arial" w:cs="Arial"/>
                <w:sz w:val="18"/>
                <w:szCs w:val="18"/>
              </w:rPr>
            </w:pPr>
            <w:r w:rsidRPr="00404DB8">
              <w:rPr>
                <w:rFonts w:ascii="Arial" w:hAnsi="Arial" w:cs="Arial"/>
                <w:sz w:val="18"/>
                <w:szCs w:val="18"/>
              </w:rPr>
              <w:t>Contract liabilities</w:t>
            </w:r>
          </w:p>
        </w:tc>
        <w:tc>
          <w:tcPr>
            <w:tcW w:w="1327" w:type="dxa"/>
            <w:vAlign w:val="bottom"/>
          </w:tcPr>
          <w:p w:rsidR="00BC0079" w:rsidRPr="00404DB8" w:rsidRDefault="00BC0079" w:rsidP="00BC0079">
            <w:pPr>
              <w:tabs>
                <w:tab w:val="decimal" w:pos="972"/>
              </w:tabs>
              <w:spacing w:line="320" w:lineRule="exact"/>
              <w:rPr>
                <w:rFonts w:ascii="Arial" w:hAnsi="Arial" w:cstheme="minorBidi"/>
                <w:sz w:val="18"/>
                <w:szCs w:val="18"/>
              </w:rPr>
            </w:pPr>
          </w:p>
        </w:tc>
        <w:tc>
          <w:tcPr>
            <w:tcW w:w="1328" w:type="dxa"/>
            <w:vAlign w:val="bottom"/>
          </w:tcPr>
          <w:p w:rsidR="00BC0079" w:rsidRPr="00404DB8" w:rsidRDefault="00BC0079" w:rsidP="00BC0079">
            <w:pPr>
              <w:tabs>
                <w:tab w:val="decimal" w:pos="972"/>
              </w:tabs>
              <w:spacing w:line="320" w:lineRule="exact"/>
              <w:rPr>
                <w:rFonts w:ascii="Arial" w:hAnsi="Arial" w:cstheme="minorBidi"/>
                <w:sz w:val="18"/>
                <w:szCs w:val="18"/>
              </w:rPr>
            </w:pPr>
          </w:p>
        </w:tc>
        <w:tc>
          <w:tcPr>
            <w:tcW w:w="1327" w:type="dxa"/>
            <w:vAlign w:val="bottom"/>
          </w:tcPr>
          <w:p w:rsidR="00BC0079" w:rsidRPr="00404DB8" w:rsidRDefault="00BC0079" w:rsidP="00BC0079">
            <w:pPr>
              <w:tabs>
                <w:tab w:val="decimal" w:pos="972"/>
              </w:tabs>
              <w:spacing w:line="320" w:lineRule="exact"/>
              <w:rPr>
                <w:rFonts w:ascii="Arial" w:hAnsi="Arial" w:cstheme="minorBidi"/>
                <w:sz w:val="18"/>
                <w:szCs w:val="18"/>
              </w:rPr>
            </w:pPr>
          </w:p>
        </w:tc>
        <w:tc>
          <w:tcPr>
            <w:tcW w:w="1328" w:type="dxa"/>
            <w:vAlign w:val="bottom"/>
          </w:tcPr>
          <w:p w:rsidR="00BC0079" w:rsidRPr="00404DB8" w:rsidRDefault="00BC0079" w:rsidP="00BC0079">
            <w:pPr>
              <w:tabs>
                <w:tab w:val="decimal" w:pos="972"/>
              </w:tabs>
              <w:spacing w:line="320" w:lineRule="exact"/>
              <w:rPr>
                <w:rFonts w:ascii="Arial" w:hAnsi="Arial" w:cstheme="minorBidi"/>
                <w:sz w:val="18"/>
                <w:szCs w:val="18"/>
              </w:rPr>
            </w:pPr>
          </w:p>
        </w:tc>
      </w:tr>
      <w:tr w:rsidR="00F95351" w:rsidRPr="00404DB8" w:rsidTr="00BC0079">
        <w:tc>
          <w:tcPr>
            <w:tcW w:w="3168" w:type="dxa"/>
          </w:tcPr>
          <w:p w:rsidR="00F95351" w:rsidRPr="00404DB8" w:rsidRDefault="00F95351" w:rsidP="00F95351">
            <w:pPr>
              <w:spacing w:line="320" w:lineRule="exact"/>
              <w:ind w:right="-108"/>
              <w:rPr>
                <w:rFonts w:ascii="Arial" w:hAnsi="Arial" w:cs="Arial"/>
                <w:sz w:val="18"/>
                <w:szCs w:val="18"/>
              </w:rPr>
            </w:pPr>
            <w:r w:rsidRPr="00404DB8">
              <w:rPr>
                <w:rFonts w:ascii="Arial" w:hAnsi="Arial" w:cs="Arial"/>
                <w:sz w:val="18"/>
                <w:szCs w:val="18"/>
              </w:rPr>
              <w:t xml:space="preserve">   Advance</w:t>
            </w:r>
            <w:r>
              <w:rPr>
                <w:rFonts w:ascii="Arial" w:hAnsi="Arial" w:cs="Arial"/>
                <w:sz w:val="18"/>
                <w:szCs w:val="18"/>
              </w:rPr>
              <w:t>s</w:t>
            </w:r>
            <w:r w:rsidRPr="00404DB8">
              <w:rPr>
                <w:rFonts w:ascii="Arial" w:hAnsi="Arial" w:cs="Arial"/>
                <w:sz w:val="18"/>
                <w:szCs w:val="18"/>
              </w:rPr>
              <w:t xml:space="preserve"> received from customers</w:t>
            </w:r>
          </w:p>
        </w:tc>
        <w:tc>
          <w:tcPr>
            <w:tcW w:w="1327" w:type="dxa"/>
            <w:vAlign w:val="bottom"/>
          </w:tcPr>
          <w:p w:rsidR="00F95351" w:rsidRPr="00404DB8" w:rsidRDefault="00F95351" w:rsidP="00F95351">
            <w:pPr>
              <w:tabs>
                <w:tab w:val="decimal" w:pos="972"/>
              </w:tabs>
              <w:spacing w:line="320" w:lineRule="exact"/>
              <w:rPr>
                <w:rFonts w:ascii="Arial" w:hAnsi="Arial" w:cstheme="minorBidi"/>
                <w:sz w:val="18"/>
                <w:szCs w:val="18"/>
              </w:rPr>
            </w:pPr>
            <w:r>
              <w:rPr>
                <w:rFonts w:ascii="Arial" w:hAnsi="Arial" w:cstheme="minorBidi"/>
                <w:sz w:val="18"/>
                <w:szCs w:val="18"/>
              </w:rPr>
              <w:t>-</w:t>
            </w:r>
          </w:p>
        </w:tc>
        <w:tc>
          <w:tcPr>
            <w:tcW w:w="1328" w:type="dxa"/>
            <w:vAlign w:val="bottom"/>
          </w:tcPr>
          <w:p w:rsidR="00F95351" w:rsidRPr="00404DB8" w:rsidRDefault="00F95351" w:rsidP="00F95351">
            <w:pPr>
              <w:tabs>
                <w:tab w:val="decimal" w:pos="972"/>
              </w:tabs>
              <w:spacing w:line="320" w:lineRule="exact"/>
              <w:rPr>
                <w:rFonts w:ascii="Arial" w:hAnsi="Arial" w:cstheme="minorBidi"/>
                <w:sz w:val="18"/>
                <w:szCs w:val="18"/>
              </w:rPr>
            </w:pPr>
            <w:r>
              <w:rPr>
                <w:rFonts w:ascii="Arial" w:hAnsi="Arial" w:cstheme="minorBidi"/>
                <w:sz w:val="18"/>
                <w:szCs w:val="18"/>
              </w:rPr>
              <w:t>-</w:t>
            </w:r>
          </w:p>
        </w:tc>
        <w:tc>
          <w:tcPr>
            <w:tcW w:w="1327" w:type="dxa"/>
            <w:vAlign w:val="bottom"/>
          </w:tcPr>
          <w:p w:rsidR="00F95351" w:rsidRPr="00404DB8" w:rsidRDefault="00F95351" w:rsidP="00F95351">
            <w:pPr>
              <w:tabs>
                <w:tab w:val="decimal" w:pos="972"/>
              </w:tabs>
              <w:spacing w:line="320" w:lineRule="exact"/>
              <w:rPr>
                <w:rFonts w:ascii="Arial" w:hAnsi="Arial" w:cstheme="minorBidi"/>
                <w:sz w:val="18"/>
                <w:szCs w:val="18"/>
              </w:rPr>
            </w:pPr>
            <w:r>
              <w:rPr>
                <w:rFonts w:ascii="Arial" w:hAnsi="Arial" w:cstheme="minorBidi"/>
                <w:sz w:val="18"/>
                <w:szCs w:val="18"/>
              </w:rPr>
              <w:t>-</w:t>
            </w:r>
          </w:p>
        </w:tc>
        <w:tc>
          <w:tcPr>
            <w:tcW w:w="1328" w:type="dxa"/>
            <w:vAlign w:val="bottom"/>
          </w:tcPr>
          <w:p w:rsidR="00F95351" w:rsidRPr="00404DB8" w:rsidRDefault="00F95351" w:rsidP="00F95351">
            <w:pPr>
              <w:tabs>
                <w:tab w:val="decimal" w:pos="972"/>
              </w:tabs>
              <w:spacing w:line="320" w:lineRule="exact"/>
              <w:rPr>
                <w:rFonts w:ascii="Arial" w:hAnsi="Arial" w:cstheme="minorBidi"/>
                <w:sz w:val="18"/>
                <w:szCs w:val="18"/>
              </w:rPr>
            </w:pPr>
            <w:r>
              <w:rPr>
                <w:rFonts w:ascii="Arial" w:hAnsi="Arial" w:cstheme="minorBidi"/>
                <w:sz w:val="18"/>
                <w:szCs w:val="18"/>
              </w:rPr>
              <w:t>-</w:t>
            </w:r>
          </w:p>
        </w:tc>
      </w:tr>
      <w:tr w:rsidR="00BC0079" w:rsidRPr="00404DB8" w:rsidTr="00BC0079">
        <w:tc>
          <w:tcPr>
            <w:tcW w:w="3168" w:type="dxa"/>
          </w:tcPr>
          <w:p w:rsidR="00BC0079" w:rsidRPr="00404DB8" w:rsidRDefault="00BC0079" w:rsidP="00BC0079">
            <w:pPr>
              <w:spacing w:line="320" w:lineRule="exact"/>
              <w:ind w:right="-108"/>
              <w:rPr>
                <w:rFonts w:ascii="Arial" w:hAnsi="Arial" w:cs="Arial"/>
                <w:sz w:val="18"/>
                <w:szCs w:val="18"/>
              </w:rPr>
            </w:pPr>
            <w:r w:rsidRPr="00404DB8">
              <w:rPr>
                <w:rFonts w:ascii="Arial" w:hAnsi="Arial" w:cs="Arial"/>
                <w:sz w:val="18"/>
                <w:szCs w:val="18"/>
              </w:rPr>
              <w:t xml:space="preserve">   </w:t>
            </w:r>
            <w:r w:rsidR="00F95351">
              <w:rPr>
                <w:rFonts w:ascii="Arial" w:hAnsi="Arial" w:cs="Arial"/>
                <w:sz w:val="18"/>
                <w:szCs w:val="18"/>
              </w:rPr>
              <w:t>Customer deposits</w:t>
            </w:r>
          </w:p>
        </w:tc>
        <w:tc>
          <w:tcPr>
            <w:tcW w:w="1327" w:type="dxa"/>
            <w:vAlign w:val="bottom"/>
          </w:tcPr>
          <w:p w:rsidR="00BC0079" w:rsidRPr="003E659B" w:rsidRDefault="00BC0079" w:rsidP="00BC0079">
            <w:pPr>
              <w:pBdr>
                <w:bottom w:val="single" w:sz="4" w:space="1" w:color="auto"/>
              </w:pBdr>
              <w:tabs>
                <w:tab w:val="decimal" w:pos="972"/>
              </w:tabs>
              <w:spacing w:line="320" w:lineRule="exact"/>
              <w:rPr>
                <w:rFonts w:ascii="Arial" w:hAnsi="Arial" w:cstheme="minorBidi"/>
                <w:sz w:val="18"/>
                <w:szCs w:val="18"/>
                <w:cs/>
              </w:rPr>
            </w:pPr>
            <w:r w:rsidRPr="003E659B">
              <w:rPr>
                <w:rFonts w:ascii="Arial" w:hAnsi="Arial" w:cstheme="minorBidi"/>
                <w:sz w:val="18"/>
                <w:szCs w:val="18"/>
              </w:rPr>
              <w:t>(4</w:t>
            </w:r>
            <w:r>
              <w:rPr>
                <w:rFonts w:ascii="Arial" w:hAnsi="Arial" w:cstheme="minorBidi"/>
                <w:sz w:val="18"/>
                <w:szCs w:val="18"/>
              </w:rPr>
              <w:t>27</w:t>
            </w:r>
            <w:r w:rsidRPr="003E659B">
              <w:rPr>
                <w:rFonts w:ascii="Arial" w:hAnsi="Arial" w:cstheme="minorBidi"/>
                <w:sz w:val="18"/>
                <w:szCs w:val="18"/>
              </w:rPr>
              <w:t>,</w:t>
            </w:r>
            <w:r>
              <w:rPr>
                <w:rFonts w:ascii="Arial" w:hAnsi="Arial" w:cstheme="minorBidi"/>
                <w:sz w:val="18"/>
                <w:szCs w:val="18"/>
              </w:rPr>
              <w:t>761</w:t>
            </w:r>
            <w:r w:rsidRPr="003E659B">
              <w:rPr>
                <w:rFonts w:ascii="Arial" w:hAnsi="Arial" w:cstheme="minorBidi"/>
                <w:sz w:val="18"/>
                <w:szCs w:val="18"/>
              </w:rPr>
              <w:t>)</w:t>
            </w:r>
          </w:p>
        </w:tc>
        <w:tc>
          <w:tcPr>
            <w:tcW w:w="1328" w:type="dxa"/>
            <w:vAlign w:val="bottom"/>
          </w:tcPr>
          <w:p w:rsidR="00BC0079" w:rsidRPr="003E659B" w:rsidRDefault="00BC0079" w:rsidP="00BC0079">
            <w:pPr>
              <w:pBdr>
                <w:bottom w:val="single" w:sz="4" w:space="1" w:color="auto"/>
              </w:pBdr>
              <w:tabs>
                <w:tab w:val="decimal" w:pos="972"/>
              </w:tabs>
              <w:spacing w:line="320" w:lineRule="exact"/>
              <w:rPr>
                <w:rFonts w:ascii="Arial" w:hAnsi="Arial" w:cstheme="minorBidi"/>
                <w:sz w:val="18"/>
                <w:szCs w:val="18"/>
              </w:rPr>
            </w:pPr>
            <w:r w:rsidRPr="003E659B">
              <w:rPr>
                <w:rFonts w:ascii="Arial" w:hAnsi="Arial" w:cstheme="minorBidi"/>
                <w:sz w:val="18"/>
                <w:szCs w:val="18"/>
              </w:rPr>
              <w:t>(</w:t>
            </w:r>
            <w:r>
              <w:rPr>
                <w:rFonts w:ascii="Arial" w:hAnsi="Arial" w:cstheme="minorBidi"/>
                <w:sz w:val="18"/>
                <w:szCs w:val="18"/>
              </w:rPr>
              <w:t>387</w:t>
            </w:r>
            <w:r w:rsidRPr="003E659B">
              <w:rPr>
                <w:rFonts w:ascii="Arial" w:hAnsi="Arial" w:cstheme="minorBidi"/>
                <w:sz w:val="18"/>
                <w:szCs w:val="18"/>
              </w:rPr>
              <w:t>,</w:t>
            </w:r>
            <w:r>
              <w:rPr>
                <w:rFonts w:ascii="Arial" w:hAnsi="Arial" w:cstheme="minorBidi"/>
                <w:sz w:val="18"/>
                <w:szCs w:val="18"/>
              </w:rPr>
              <w:t>956</w:t>
            </w:r>
            <w:r w:rsidRPr="003E659B">
              <w:rPr>
                <w:rFonts w:ascii="Arial" w:hAnsi="Arial" w:cstheme="minorBidi"/>
                <w:sz w:val="18"/>
                <w:szCs w:val="18"/>
              </w:rPr>
              <w:t>)</w:t>
            </w:r>
          </w:p>
        </w:tc>
        <w:tc>
          <w:tcPr>
            <w:tcW w:w="1327" w:type="dxa"/>
            <w:vAlign w:val="bottom"/>
          </w:tcPr>
          <w:p w:rsidR="00BC0079" w:rsidRPr="003E659B" w:rsidRDefault="00BC0079" w:rsidP="00BC0079">
            <w:pPr>
              <w:pBdr>
                <w:bottom w:val="single" w:sz="4" w:space="1" w:color="auto"/>
              </w:pBdr>
              <w:tabs>
                <w:tab w:val="decimal" w:pos="972"/>
              </w:tabs>
              <w:spacing w:line="320" w:lineRule="exact"/>
              <w:rPr>
                <w:rFonts w:ascii="Arial" w:hAnsi="Arial" w:cstheme="minorBidi"/>
                <w:sz w:val="18"/>
                <w:szCs w:val="18"/>
              </w:rPr>
            </w:pPr>
            <w:r w:rsidRPr="003E659B">
              <w:rPr>
                <w:rFonts w:ascii="Arial" w:hAnsi="Arial" w:cstheme="minorBidi"/>
                <w:sz w:val="18"/>
                <w:szCs w:val="18"/>
              </w:rPr>
              <w:t>(426,918)</w:t>
            </w:r>
          </w:p>
        </w:tc>
        <w:tc>
          <w:tcPr>
            <w:tcW w:w="1328" w:type="dxa"/>
            <w:vAlign w:val="bottom"/>
          </w:tcPr>
          <w:p w:rsidR="00BC0079" w:rsidRPr="003E659B" w:rsidRDefault="00BC0079" w:rsidP="00BC0079">
            <w:pPr>
              <w:pBdr>
                <w:bottom w:val="single" w:sz="4" w:space="1" w:color="auto"/>
              </w:pBdr>
              <w:tabs>
                <w:tab w:val="decimal" w:pos="972"/>
              </w:tabs>
              <w:spacing w:line="320" w:lineRule="exact"/>
              <w:rPr>
                <w:rFonts w:ascii="Arial" w:hAnsi="Arial" w:cstheme="minorBidi"/>
                <w:sz w:val="18"/>
                <w:szCs w:val="18"/>
              </w:rPr>
            </w:pPr>
            <w:r w:rsidRPr="003E659B">
              <w:rPr>
                <w:rFonts w:ascii="Arial" w:hAnsi="Arial" w:cstheme="minorBidi"/>
                <w:sz w:val="18"/>
                <w:szCs w:val="18"/>
              </w:rPr>
              <w:t>(386,931)</w:t>
            </w:r>
          </w:p>
        </w:tc>
      </w:tr>
      <w:tr w:rsidR="00BC0079" w:rsidRPr="00404DB8" w:rsidTr="00BC0079">
        <w:tc>
          <w:tcPr>
            <w:tcW w:w="3168" w:type="dxa"/>
          </w:tcPr>
          <w:p w:rsidR="00BC0079" w:rsidRPr="00404DB8" w:rsidRDefault="00BC0079" w:rsidP="00BC0079">
            <w:pPr>
              <w:spacing w:line="320" w:lineRule="exact"/>
              <w:rPr>
                <w:rFonts w:ascii="Arial" w:hAnsi="Arial" w:cs="Arial"/>
                <w:sz w:val="18"/>
                <w:szCs w:val="18"/>
              </w:rPr>
            </w:pPr>
            <w:r w:rsidRPr="00404DB8">
              <w:rPr>
                <w:rFonts w:ascii="Arial" w:hAnsi="Arial" w:cs="Arial"/>
                <w:sz w:val="18"/>
                <w:szCs w:val="18"/>
              </w:rPr>
              <w:t>Total contract liabilities</w:t>
            </w:r>
          </w:p>
        </w:tc>
        <w:tc>
          <w:tcPr>
            <w:tcW w:w="1327" w:type="dxa"/>
            <w:vAlign w:val="bottom"/>
          </w:tcPr>
          <w:p w:rsidR="00BC0079" w:rsidRPr="003E659B" w:rsidRDefault="00BC0079" w:rsidP="00BC0079">
            <w:pPr>
              <w:pBdr>
                <w:bottom w:val="single" w:sz="4" w:space="1" w:color="auto"/>
              </w:pBdr>
              <w:tabs>
                <w:tab w:val="decimal" w:pos="972"/>
              </w:tabs>
              <w:spacing w:line="320" w:lineRule="exact"/>
              <w:rPr>
                <w:rFonts w:ascii="Arial" w:hAnsi="Arial" w:cstheme="minorBidi"/>
                <w:sz w:val="18"/>
                <w:szCs w:val="18"/>
                <w:cs/>
              </w:rPr>
            </w:pPr>
            <w:r w:rsidRPr="003E659B">
              <w:rPr>
                <w:rFonts w:ascii="Arial" w:hAnsi="Arial" w:cstheme="minorBidi"/>
                <w:sz w:val="18"/>
                <w:szCs w:val="18"/>
              </w:rPr>
              <w:t>(4</w:t>
            </w:r>
            <w:r>
              <w:rPr>
                <w:rFonts w:ascii="Arial" w:hAnsi="Arial" w:cstheme="minorBidi"/>
                <w:sz w:val="18"/>
                <w:szCs w:val="18"/>
              </w:rPr>
              <w:t>27</w:t>
            </w:r>
            <w:r w:rsidRPr="003E659B">
              <w:rPr>
                <w:rFonts w:ascii="Arial" w:hAnsi="Arial" w:cstheme="minorBidi"/>
                <w:sz w:val="18"/>
                <w:szCs w:val="18"/>
              </w:rPr>
              <w:t>,</w:t>
            </w:r>
            <w:r>
              <w:rPr>
                <w:rFonts w:ascii="Arial" w:hAnsi="Arial" w:cstheme="minorBidi"/>
                <w:sz w:val="18"/>
                <w:szCs w:val="18"/>
              </w:rPr>
              <w:t>761</w:t>
            </w:r>
            <w:r w:rsidRPr="003E659B">
              <w:rPr>
                <w:rFonts w:ascii="Arial" w:hAnsi="Arial" w:cstheme="minorBidi"/>
                <w:sz w:val="18"/>
                <w:szCs w:val="18"/>
              </w:rPr>
              <w:t>)</w:t>
            </w:r>
          </w:p>
        </w:tc>
        <w:tc>
          <w:tcPr>
            <w:tcW w:w="1328" w:type="dxa"/>
            <w:vAlign w:val="bottom"/>
          </w:tcPr>
          <w:p w:rsidR="00BC0079" w:rsidRPr="003E659B" w:rsidRDefault="00BC0079" w:rsidP="00BC0079">
            <w:pPr>
              <w:pBdr>
                <w:bottom w:val="single" w:sz="4" w:space="1" w:color="auto"/>
              </w:pBdr>
              <w:tabs>
                <w:tab w:val="decimal" w:pos="972"/>
              </w:tabs>
              <w:spacing w:line="320" w:lineRule="exact"/>
              <w:rPr>
                <w:rFonts w:ascii="Arial" w:hAnsi="Arial" w:cstheme="minorBidi"/>
                <w:sz w:val="18"/>
                <w:szCs w:val="18"/>
              </w:rPr>
            </w:pPr>
            <w:r w:rsidRPr="003E659B">
              <w:rPr>
                <w:rFonts w:ascii="Arial" w:hAnsi="Arial" w:cstheme="minorBidi"/>
                <w:sz w:val="18"/>
                <w:szCs w:val="18"/>
              </w:rPr>
              <w:t>(</w:t>
            </w:r>
            <w:r>
              <w:rPr>
                <w:rFonts w:ascii="Arial" w:hAnsi="Arial" w:cstheme="minorBidi"/>
                <w:sz w:val="18"/>
                <w:szCs w:val="18"/>
              </w:rPr>
              <w:t>387</w:t>
            </w:r>
            <w:r w:rsidRPr="003E659B">
              <w:rPr>
                <w:rFonts w:ascii="Arial" w:hAnsi="Arial" w:cstheme="minorBidi"/>
                <w:sz w:val="18"/>
                <w:szCs w:val="18"/>
              </w:rPr>
              <w:t>,</w:t>
            </w:r>
            <w:r>
              <w:rPr>
                <w:rFonts w:ascii="Arial" w:hAnsi="Arial" w:cstheme="minorBidi"/>
                <w:sz w:val="18"/>
                <w:szCs w:val="18"/>
              </w:rPr>
              <w:t>956</w:t>
            </w:r>
            <w:r w:rsidRPr="003E659B">
              <w:rPr>
                <w:rFonts w:ascii="Arial" w:hAnsi="Arial" w:cstheme="minorBidi"/>
                <w:sz w:val="18"/>
                <w:szCs w:val="18"/>
              </w:rPr>
              <w:t>)</w:t>
            </w:r>
          </w:p>
        </w:tc>
        <w:tc>
          <w:tcPr>
            <w:tcW w:w="1327" w:type="dxa"/>
            <w:vAlign w:val="bottom"/>
          </w:tcPr>
          <w:p w:rsidR="00BC0079" w:rsidRPr="003E659B" w:rsidRDefault="00BC0079" w:rsidP="00BC0079">
            <w:pPr>
              <w:pBdr>
                <w:bottom w:val="single" w:sz="4" w:space="1" w:color="auto"/>
              </w:pBdr>
              <w:tabs>
                <w:tab w:val="decimal" w:pos="972"/>
              </w:tabs>
              <w:spacing w:line="320" w:lineRule="exact"/>
              <w:rPr>
                <w:rFonts w:ascii="Arial" w:hAnsi="Arial" w:cstheme="minorBidi"/>
                <w:sz w:val="18"/>
                <w:szCs w:val="18"/>
              </w:rPr>
            </w:pPr>
            <w:r w:rsidRPr="003E659B">
              <w:rPr>
                <w:rFonts w:ascii="Arial" w:hAnsi="Arial" w:cstheme="minorBidi"/>
                <w:sz w:val="18"/>
                <w:szCs w:val="18"/>
              </w:rPr>
              <w:t>(426,918)</w:t>
            </w:r>
          </w:p>
        </w:tc>
        <w:tc>
          <w:tcPr>
            <w:tcW w:w="1328" w:type="dxa"/>
            <w:vAlign w:val="bottom"/>
          </w:tcPr>
          <w:p w:rsidR="00BC0079" w:rsidRPr="003E659B" w:rsidRDefault="00BC0079" w:rsidP="00BC0079">
            <w:pPr>
              <w:pBdr>
                <w:bottom w:val="single" w:sz="4" w:space="1" w:color="auto"/>
              </w:pBdr>
              <w:tabs>
                <w:tab w:val="decimal" w:pos="972"/>
              </w:tabs>
              <w:spacing w:line="320" w:lineRule="exact"/>
              <w:rPr>
                <w:rFonts w:ascii="Arial" w:hAnsi="Arial" w:cstheme="minorBidi"/>
                <w:sz w:val="18"/>
                <w:szCs w:val="18"/>
              </w:rPr>
            </w:pPr>
            <w:r w:rsidRPr="003E659B">
              <w:rPr>
                <w:rFonts w:ascii="Arial" w:hAnsi="Arial" w:cstheme="minorBidi"/>
                <w:sz w:val="18"/>
                <w:szCs w:val="18"/>
              </w:rPr>
              <w:t>(386,931)</w:t>
            </w:r>
          </w:p>
        </w:tc>
      </w:tr>
    </w:tbl>
    <w:p w:rsidR="00ED3E98" w:rsidRPr="00744372" w:rsidRDefault="006B1F5E" w:rsidP="00994B32">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Pr>
          <w:rFonts w:ascii="Arial" w:eastAsia="Arial Unicode MS" w:hAnsi="Arial" w:cs="Arial"/>
          <w:b/>
          <w:bCs/>
          <w:sz w:val="22"/>
          <w:szCs w:val="22"/>
        </w:rPr>
        <w:t>1</w:t>
      </w:r>
      <w:r w:rsidR="004851B6">
        <w:rPr>
          <w:rFonts w:ascii="Arial" w:eastAsia="Arial Unicode MS" w:hAnsi="Arial" w:cs="Arial"/>
          <w:b/>
          <w:bCs/>
          <w:sz w:val="22"/>
          <w:szCs w:val="22"/>
        </w:rPr>
        <w:t>1.</w:t>
      </w:r>
      <w:r w:rsidR="00AA27C2" w:rsidRPr="00744372">
        <w:rPr>
          <w:rFonts w:ascii="Arial" w:eastAsia="Arial Unicode MS" w:hAnsi="Arial" w:cs="Arial"/>
          <w:b/>
          <w:bCs/>
          <w:sz w:val="22"/>
          <w:szCs w:val="22"/>
        </w:rPr>
        <w:tab/>
      </w:r>
      <w:r w:rsidR="00ED3E98" w:rsidRPr="00744372">
        <w:rPr>
          <w:rFonts w:ascii="Arial" w:eastAsia="Arial Unicode MS" w:hAnsi="Arial" w:cs="Arial"/>
          <w:b/>
          <w:bCs/>
          <w:sz w:val="22"/>
          <w:szCs w:val="22"/>
        </w:rPr>
        <w:t xml:space="preserve">Trade </w:t>
      </w:r>
      <w:r w:rsidR="007D602F" w:rsidRPr="00744372">
        <w:rPr>
          <w:rFonts w:ascii="Arial" w:eastAsia="Arial Unicode MS" w:hAnsi="Arial" w:cs="Arial"/>
          <w:b/>
          <w:bCs/>
          <w:sz w:val="22"/>
          <w:szCs w:val="22"/>
        </w:rPr>
        <w:t xml:space="preserve">and other </w:t>
      </w:r>
      <w:r w:rsidR="00ED3E98" w:rsidRPr="00744372">
        <w:rPr>
          <w:rFonts w:ascii="Arial" w:eastAsia="Arial Unicode MS" w:hAnsi="Arial" w:cs="Arial"/>
          <w:b/>
          <w:bCs/>
          <w:sz w:val="22"/>
          <w:szCs w:val="22"/>
        </w:rPr>
        <w:t>receivable</w:t>
      </w:r>
      <w:r w:rsidR="00CB691D" w:rsidRPr="00744372">
        <w:rPr>
          <w:rFonts w:ascii="Arial" w:eastAsia="Arial Unicode MS" w:hAnsi="Arial" w:cs="Arial"/>
          <w:b/>
          <w:bCs/>
          <w:sz w:val="22"/>
          <w:szCs w:val="22"/>
        </w:rPr>
        <w:t>s</w:t>
      </w:r>
    </w:p>
    <w:p w:rsidR="00ED3E98" w:rsidRPr="00744372" w:rsidRDefault="007D602F" w:rsidP="009E75A6">
      <w:pPr>
        <w:tabs>
          <w:tab w:val="left" w:pos="2160"/>
          <w:tab w:val="left" w:pos="7200"/>
        </w:tabs>
        <w:spacing w:line="380" w:lineRule="exact"/>
        <w:ind w:left="360" w:right="90" w:hanging="360"/>
        <w:jc w:val="right"/>
        <w:rPr>
          <w:rFonts w:ascii="Arial" w:eastAsia="Arial Unicode MS" w:hAnsi="Arial" w:cs="Arial"/>
          <w:sz w:val="18"/>
          <w:szCs w:val="18"/>
        </w:rPr>
      </w:pPr>
      <w:r w:rsidRPr="00744372">
        <w:rPr>
          <w:rFonts w:ascii="Arial" w:eastAsia="Arial Unicode MS" w:hAnsi="Arial" w:cs="Arial"/>
          <w:sz w:val="18"/>
          <w:szCs w:val="18"/>
        </w:rPr>
        <w:t xml:space="preserve"> </w:t>
      </w:r>
      <w:r w:rsidR="00ED3E98" w:rsidRPr="00744372">
        <w:rPr>
          <w:rFonts w:ascii="Arial" w:eastAsia="Arial Unicode MS" w:hAnsi="Arial" w:cs="Arial"/>
          <w:sz w:val="18"/>
          <w:szCs w:val="18"/>
        </w:rPr>
        <w:t xml:space="preserve">(Unit: </w:t>
      </w:r>
      <w:r w:rsidRPr="00744372">
        <w:rPr>
          <w:rFonts w:ascii="Arial" w:eastAsia="Arial Unicode MS" w:hAnsi="Arial" w:cs="Arial"/>
          <w:sz w:val="18"/>
          <w:szCs w:val="18"/>
        </w:rPr>
        <w:t xml:space="preserve">Thousand </w:t>
      </w:r>
      <w:r w:rsidR="00ED3E98" w:rsidRPr="00744372">
        <w:rPr>
          <w:rFonts w:ascii="Arial" w:eastAsia="Arial Unicode MS" w:hAnsi="Arial" w:cs="Arial"/>
          <w:sz w:val="18"/>
          <w:szCs w:val="18"/>
        </w:rPr>
        <w:t>Baht)</w:t>
      </w:r>
    </w:p>
    <w:tbl>
      <w:tblPr>
        <w:tblW w:w="8370" w:type="dxa"/>
        <w:tblInd w:w="558" w:type="dxa"/>
        <w:tblLayout w:type="fixed"/>
        <w:tblLook w:val="0000" w:firstRow="0" w:lastRow="0" w:firstColumn="0" w:lastColumn="0" w:noHBand="0" w:noVBand="0"/>
      </w:tblPr>
      <w:tblGrid>
        <w:gridCol w:w="3330"/>
        <w:gridCol w:w="1260"/>
        <w:gridCol w:w="1260"/>
        <w:gridCol w:w="1260"/>
        <w:gridCol w:w="1260"/>
      </w:tblGrid>
      <w:tr w:rsidR="00ED3E98" w:rsidRPr="00744372" w:rsidTr="00885B9C">
        <w:tc>
          <w:tcPr>
            <w:tcW w:w="3330" w:type="dxa"/>
          </w:tcPr>
          <w:p w:rsidR="00ED3E98" w:rsidRPr="00744372" w:rsidRDefault="00ED3E98" w:rsidP="008A4EAE">
            <w:pPr>
              <w:spacing w:line="320" w:lineRule="exact"/>
              <w:ind w:left="-18" w:right="41"/>
              <w:jc w:val="right"/>
              <w:rPr>
                <w:rFonts w:ascii="Arial" w:eastAsia="Arial Unicode MS" w:hAnsi="Arial" w:cs="Arial"/>
                <w:sz w:val="18"/>
                <w:szCs w:val="18"/>
              </w:rPr>
            </w:pPr>
          </w:p>
        </w:tc>
        <w:tc>
          <w:tcPr>
            <w:tcW w:w="2520" w:type="dxa"/>
            <w:gridSpan w:val="2"/>
          </w:tcPr>
          <w:p w:rsidR="00ED3E98" w:rsidRPr="00744372" w:rsidRDefault="00ED3E98" w:rsidP="008A4EAE">
            <w:pPr>
              <w:pBdr>
                <w:bottom w:val="single" w:sz="6" w:space="1" w:color="auto"/>
              </w:pBdr>
              <w:spacing w:line="320" w:lineRule="exact"/>
              <w:jc w:val="center"/>
              <w:rPr>
                <w:rFonts w:ascii="Arial" w:eastAsia="Arial Unicode MS" w:hAnsi="Arial" w:cs="Arial"/>
                <w:sz w:val="18"/>
                <w:szCs w:val="18"/>
              </w:rPr>
            </w:pPr>
            <w:r w:rsidRPr="00744372">
              <w:rPr>
                <w:rFonts w:ascii="Arial" w:eastAsia="Arial Unicode MS" w:hAnsi="Arial" w:cs="Arial"/>
                <w:sz w:val="18"/>
                <w:szCs w:val="18"/>
              </w:rPr>
              <w:t>Consolidated                      financial statements</w:t>
            </w:r>
          </w:p>
        </w:tc>
        <w:tc>
          <w:tcPr>
            <w:tcW w:w="2520" w:type="dxa"/>
            <w:gridSpan w:val="2"/>
          </w:tcPr>
          <w:p w:rsidR="00ED3E98" w:rsidRPr="00744372" w:rsidRDefault="00ED3E98" w:rsidP="008A4EAE">
            <w:pPr>
              <w:pBdr>
                <w:bottom w:val="single" w:sz="6" w:space="1" w:color="auto"/>
              </w:pBdr>
              <w:spacing w:line="320" w:lineRule="exact"/>
              <w:jc w:val="center"/>
              <w:rPr>
                <w:rFonts w:ascii="Arial" w:eastAsia="Arial Unicode MS" w:hAnsi="Arial" w:cs="Arial"/>
                <w:sz w:val="18"/>
                <w:szCs w:val="18"/>
              </w:rPr>
            </w:pPr>
            <w:r w:rsidRPr="00744372">
              <w:rPr>
                <w:rFonts w:ascii="Arial" w:eastAsia="Arial Unicode MS" w:hAnsi="Arial" w:cs="Arial"/>
                <w:sz w:val="18"/>
                <w:szCs w:val="18"/>
              </w:rPr>
              <w:t>Separate                           financial statements</w:t>
            </w:r>
          </w:p>
        </w:tc>
      </w:tr>
      <w:tr w:rsidR="00F15050" w:rsidRPr="00744372" w:rsidTr="00885B9C">
        <w:tc>
          <w:tcPr>
            <w:tcW w:w="3330" w:type="dxa"/>
          </w:tcPr>
          <w:p w:rsidR="00F15050" w:rsidRPr="00744372" w:rsidRDefault="00F15050" w:rsidP="00F15050">
            <w:pPr>
              <w:spacing w:line="320" w:lineRule="exact"/>
              <w:jc w:val="both"/>
              <w:rPr>
                <w:rFonts w:ascii="Arial" w:eastAsia="Arial Unicode MS" w:hAnsi="Arial" w:cs="Arial"/>
                <w:sz w:val="18"/>
                <w:szCs w:val="18"/>
                <w:u w:val="single"/>
              </w:rPr>
            </w:pPr>
          </w:p>
        </w:tc>
        <w:tc>
          <w:tcPr>
            <w:tcW w:w="1260" w:type="dxa"/>
          </w:tcPr>
          <w:p w:rsidR="00F15050" w:rsidRPr="00F15050" w:rsidRDefault="009B4BCA" w:rsidP="00F15050">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2019</w:t>
            </w:r>
          </w:p>
        </w:tc>
        <w:tc>
          <w:tcPr>
            <w:tcW w:w="1260" w:type="dxa"/>
          </w:tcPr>
          <w:p w:rsidR="00F15050" w:rsidRPr="00F15050" w:rsidRDefault="009B4BCA" w:rsidP="00F15050">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2018</w:t>
            </w:r>
          </w:p>
        </w:tc>
        <w:tc>
          <w:tcPr>
            <w:tcW w:w="1260" w:type="dxa"/>
          </w:tcPr>
          <w:p w:rsidR="00F15050" w:rsidRPr="00F15050" w:rsidRDefault="009B4BCA" w:rsidP="00F15050">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2019</w:t>
            </w:r>
          </w:p>
        </w:tc>
        <w:tc>
          <w:tcPr>
            <w:tcW w:w="1260" w:type="dxa"/>
          </w:tcPr>
          <w:p w:rsidR="00F15050" w:rsidRPr="00F15050" w:rsidRDefault="009B4BCA" w:rsidP="00F15050">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2018</w:t>
            </w:r>
          </w:p>
        </w:tc>
      </w:tr>
      <w:tr w:rsidR="00CF3F56" w:rsidRPr="00744372" w:rsidTr="00440C24">
        <w:tc>
          <w:tcPr>
            <w:tcW w:w="4590" w:type="dxa"/>
            <w:gridSpan w:val="2"/>
          </w:tcPr>
          <w:p w:rsidR="00CF3F56" w:rsidRPr="00744372" w:rsidRDefault="00CF3F56" w:rsidP="00440C24">
            <w:pPr>
              <w:spacing w:line="320" w:lineRule="exact"/>
              <w:rPr>
                <w:rFonts w:ascii="Arial" w:eastAsia="Arial Unicode MS" w:hAnsi="Arial" w:cs="Arial"/>
                <w:sz w:val="18"/>
                <w:szCs w:val="18"/>
              </w:rPr>
            </w:pPr>
            <w:r w:rsidRPr="00744372">
              <w:rPr>
                <w:rFonts w:ascii="Arial" w:eastAsia="Arial Unicode MS" w:hAnsi="Arial" w:cs="Arial"/>
                <w:b/>
                <w:bCs/>
                <w:sz w:val="18"/>
                <w:szCs w:val="18"/>
                <w:u w:val="single"/>
              </w:rPr>
              <w:t>Trade accounts receivable - related parties</w:t>
            </w:r>
          </w:p>
        </w:tc>
        <w:tc>
          <w:tcPr>
            <w:tcW w:w="1260" w:type="dxa"/>
          </w:tcPr>
          <w:p w:rsidR="00CF3F56" w:rsidRPr="00744372" w:rsidRDefault="00CF3F56" w:rsidP="008A4EAE">
            <w:pPr>
              <w:spacing w:line="320" w:lineRule="exact"/>
              <w:jc w:val="right"/>
              <w:rPr>
                <w:rFonts w:ascii="Arial" w:eastAsia="Arial Unicode MS" w:hAnsi="Arial" w:cs="Arial"/>
                <w:sz w:val="18"/>
                <w:szCs w:val="18"/>
              </w:rPr>
            </w:pPr>
          </w:p>
        </w:tc>
        <w:tc>
          <w:tcPr>
            <w:tcW w:w="1260" w:type="dxa"/>
          </w:tcPr>
          <w:p w:rsidR="00CF3F56" w:rsidRPr="00744372" w:rsidRDefault="00CF3F56" w:rsidP="008A4EAE">
            <w:pPr>
              <w:spacing w:line="320" w:lineRule="exact"/>
              <w:jc w:val="right"/>
              <w:rPr>
                <w:rFonts w:ascii="Arial" w:eastAsia="Arial Unicode MS" w:hAnsi="Arial" w:cs="Arial"/>
                <w:sz w:val="18"/>
                <w:szCs w:val="18"/>
              </w:rPr>
            </w:pPr>
          </w:p>
        </w:tc>
        <w:tc>
          <w:tcPr>
            <w:tcW w:w="1260" w:type="dxa"/>
          </w:tcPr>
          <w:p w:rsidR="00CF3F56" w:rsidRPr="00744372" w:rsidRDefault="00CF3F56" w:rsidP="008A4EAE">
            <w:pPr>
              <w:spacing w:line="320" w:lineRule="exact"/>
              <w:jc w:val="right"/>
              <w:rPr>
                <w:rFonts w:ascii="Arial" w:eastAsia="Arial Unicode MS" w:hAnsi="Arial" w:cs="Arial"/>
                <w:sz w:val="18"/>
                <w:szCs w:val="18"/>
                <w:cs/>
              </w:rPr>
            </w:pPr>
          </w:p>
        </w:tc>
      </w:tr>
      <w:tr w:rsidR="00CF3F56" w:rsidRPr="00744372" w:rsidTr="00885B9C">
        <w:tc>
          <w:tcPr>
            <w:tcW w:w="3330" w:type="dxa"/>
          </w:tcPr>
          <w:p w:rsidR="00CF3F56" w:rsidRPr="00744372" w:rsidRDefault="00CF3F56" w:rsidP="008A4EAE">
            <w:pPr>
              <w:spacing w:line="320" w:lineRule="exact"/>
              <w:jc w:val="both"/>
              <w:rPr>
                <w:rFonts w:ascii="Arial" w:eastAsia="Arial Unicode MS" w:hAnsi="Arial" w:cs="Arial"/>
                <w:b/>
                <w:bCs/>
                <w:sz w:val="18"/>
                <w:szCs w:val="18"/>
              </w:rPr>
            </w:pPr>
            <w:r w:rsidRPr="00744372">
              <w:rPr>
                <w:rFonts w:ascii="Arial" w:eastAsia="Arial Unicode MS" w:hAnsi="Arial" w:cs="Arial"/>
                <w:b/>
                <w:bCs/>
                <w:sz w:val="18"/>
                <w:szCs w:val="18"/>
              </w:rPr>
              <w:t xml:space="preserve">Age </w:t>
            </w:r>
            <w:proofErr w:type="gramStart"/>
            <w:r w:rsidRPr="00744372">
              <w:rPr>
                <w:rFonts w:ascii="Arial" w:eastAsia="Arial Unicode MS" w:hAnsi="Arial" w:cs="Arial"/>
                <w:b/>
                <w:bCs/>
                <w:sz w:val="18"/>
                <w:szCs w:val="18"/>
              </w:rPr>
              <w:t>on the basis of</w:t>
            </w:r>
            <w:proofErr w:type="gramEnd"/>
            <w:r w:rsidRPr="00744372">
              <w:rPr>
                <w:rFonts w:ascii="Arial" w:eastAsia="Arial Unicode MS" w:hAnsi="Arial" w:cs="Arial"/>
                <w:b/>
                <w:bCs/>
                <w:sz w:val="18"/>
                <w:szCs w:val="18"/>
              </w:rPr>
              <w:t xml:space="preserve"> due dates</w:t>
            </w:r>
          </w:p>
        </w:tc>
        <w:tc>
          <w:tcPr>
            <w:tcW w:w="1260" w:type="dxa"/>
            <w:vAlign w:val="bottom"/>
          </w:tcPr>
          <w:p w:rsidR="00CF3F56" w:rsidRPr="00744372" w:rsidRDefault="00CF3F56" w:rsidP="008A4EAE">
            <w:pPr>
              <w:tabs>
                <w:tab w:val="decimal" w:pos="972"/>
              </w:tabs>
              <w:spacing w:line="320" w:lineRule="exact"/>
              <w:rPr>
                <w:rFonts w:ascii="Arial" w:eastAsia="Arial Unicode MS" w:hAnsi="Arial" w:cs="Arial"/>
                <w:sz w:val="18"/>
                <w:szCs w:val="18"/>
              </w:rPr>
            </w:pPr>
          </w:p>
        </w:tc>
        <w:tc>
          <w:tcPr>
            <w:tcW w:w="1260" w:type="dxa"/>
            <w:vAlign w:val="bottom"/>
          </w:tcPr>
          <w:p w:rsidR="00CF3F56" w:rsidRPr="00744372" w:rsidRDefault="00CF3F56" w:rsidP="008A4EAE">
            <w:pPr>
              <w:tabs>
                <w:tab w:val="decimal" w:pos="972"/>
              </w:tabs>
              <w:spacing w:line="320" w:lineRule="exact"/>
              <w:rPr>
                <w:rFonts w:ascii="Arial" w:eastAsia="Arial Unicode MS" w:hAnsi="Arial" w:cs="Arial"/>
                <w:sz w:val="18"/>
                <w:szCs w:val="18"/>
              </w:rPr>
            </w:pPr>
          </w:p>
        </w:tc>
        <w:tc>
          <w:tcPr>
            <w:tcW w:w="1260" w:type="dxa"/>
            <w:vAlign w:val="bottom"/>
          </w:tcPr>
          <w:p w:rsidR="00CF3F56" w:rsidRPr="00744372" w:rsidRDefault="00CF3F56" w:rsidP="008A4EAE">
            <w:pPr>
              <w:tabs>
                <w:tab w:val="decimal" w:pos="972"/>
              </w:tabs>
              <w:spacing w:line="320" w:lineRule="exact"/>
              <w:rPr>
                <w:rFonts w:ascii="Arial" w:eastAsia="Arial Unicode MS" w:hAnsi="Arial" w:cs="Arial"/>
                <w:sz w:val="18"/>
                <w:szCs w:val="18"/>
              </w:rPr>
            </w:pPr>
          </w:p>
        </w:tc>
        <w:tc>
          <w:tcPr>
            <w:tcW w:w="1260" w:type="dxa"/>
            <w:vAlign w:val="bottom"/>
          </w:tcPr>
          <w:p w:rsidR="00CF3F56" w:rsidRPr="00744372" w:rsidRDefault="00CF3F56" w:rsidP="008A4EAE">
            <w:pPr>
              <w:tabs>
                <w:tab w:val="decimal" w:pos="972"/>
              </w:tabs>
              <w:spacing w:line="320" w:lineRule="exact"/>
              <w:rPr>
                <w:rFonts w:ascii="Arial" w:eastAsia="Arial Unicode MS" w:hAnsi="Arial" w:cs="Arial"/>
                <w:sz w:val="18"/>
                <w:szCs w:val="18"/>
                <w:cs/>
              </w:rPr>
            </w:pPr>
          </w:p>
        </w:tc>
      </w:tr>
      <w:tr w:rsidR="00CF3F56" w:rsidRPr="00744372" w:rsidTr="00885B9C">
        <w:tc>
          <w:tcPr>
            <w:tcW w:w="3330" w:type="dxa"/>
          </w:tcPr>
          <w:p w:rsidR="00CF3F56" w:rsidRPr="00744372" w:rsidRDefault="00CF3F56" w:rsidP="008A4EAE">
            <w:pPr>
              <w:spacing w:line="320" w:lineRule="exact"/>
              <w:jc w:val="both"/>
              <w:rPr>
                <w:rFonts w:ascii="Arial" w:eastAsia="Arial Unicode MS" w:hAnsi="Arial" w:cs="Arial"/>
                <w:sz w:val="18"/>
                <w:szCs w:val="18"/>
              </w:rPr>
            </w:pPr>
            <w:r w:rsidRPr="00744372">
              <w:rPr>
                <w:rFonts w:ascii="Arial" w:eastAsia="Arial Unicode MS" w:hAnsi="Arial" w:cs="Arial"/>
                <w:sz w:val="18"/>
                <w:szCs w:val="18"/>
              </w:rPr>
              <w:t>Not yet due and past due</w:t>
            </w:r>
          </w:p>
        </w:tc>
        <w:tc>
          <w:tcPr>
            <w:tcW w:w="1260" w:type="dxa"/>
            <w:vAlign w:val="bottom"/>
          </w:tcPr>
          <w:p w:rsidR="00CF3F56" w:rsidRPr="00744372" w:rsidRDefault="00CF3F56" w:rsidP="008A4EAE">
            <w:pPr>
              <w:tabs>
                <w:tab w:val="decimal" w:pos="972"/>
              </w:tabs>
              <w:spacing w:line="320" w:lineRule="exact"/>
              <w:rPr>
                <w:rFonts w:ascii="Arial" w:eastAsia="Arial Unicode MS" w:hAnsi="Arial" w:cs="Arial"/>
                <w:sz w:val="18"/>
                <w:szCs w:val="18"/>
              </w:rPr>
            </w:pPr>
          </w:p>
        </w:tc>
        <w:tc>
          <w:tcPr>
            <w:tcW w:w="1260" w:type="dxa"/>
            <w:vAlign w:val="bottom"/>
          </w:tcPr>
          <w:p w:rsidR="00CF3F56" w:rsidRPr="00744372" w:rsidRDefault="00CF3F56" w:rsidP="008A4EAE">
            <w:pPr>
              <w:tabs>
                <w:tab w:val="decimal" w:pos="972"/>
              </w:tabs>
              <w:spacing w:line="320" w:lineRule="exact"/>
              <w:rPr>
                <w:rFonts w:ascii="Arial" w:eastAsia="Arial Unicode MS" w:hAnsi="Arial" w:cs="Arial"/>
                <w:sz w:val="18"/>
                <w:szCs w:val="18"/>
              </w:rPr>
            </w:pPr>
          </w:p>
        </w:tc>
        <w:tc>
          <w:tcPr>
            <w:tcW w:w="1260" w:type="dxa"/>
            <w:vAlign w:val="bottom"/>
          </w:tcPr>
          <w:p w:rsidR="00CF3F56" w:rsidRPr="00744372" w:rsidRDefault="00CF3F56" w:rsidP="008A4EAE">
            <w:pPr>
              <w:tabs>
                <w:tab w:val="decimal" w:pos="972"/>
              </w:tabs>
              <w:spacing w:line="320" w:lineRule="exact"/>
              <w:rPr>
                <w:rFonts w:ascii="Arial" w:eastAsia="Arial Unicode MS" w:hAnsi="Arial" w:cs="Arial"/>
                <w:sz w:val="18"/>
                <w:szCs w:val="18"/>
              </w:rPr>
            </w:pPr>
          </w:p>
        </w:tc>
        <w:tc>
          <w:tcPr>
            <w:tcW w:w="1260" w:type="dxa"/>
            <w:vAlign w:val="bottom"/>
          </w:tcPr>
          <w:p w:rsidR="00CF3F56" w:rsidRPr="00744372" w:rsidRDefault="00CF3F56" w:rsidP="008A4EAE">
            <w:pPr>
              <w:tabs>
                <w:tab w:val="decimal" w:pos="972"/>
              </w:tabs>
              <w:spacing w:line="320" w:lineRule="exact"/>
              <w:rPr>
                <w:rFonts w:ascii="Arial" w:eastAsia="Arial Unicode MS" w:hAnsi="Arial" w:cs="Arial"/>
                <w:sz w:val="18"/>
                <w:szCs w:val="18"/>
                <w:cs/>
              </w:rPr>
            </w:pPr>
          </w:p>
        </w:tc>
      </w:tr>
      <w:tr w:rsidR="00395EE1" w:rsidRPr="00744372" w:rsidTr="00885B9C">
        <w:tc>
          <w:tcPr>
            <w:tcW w:w="3330" w:type="dxa"/>
          </w:tcPr>
          <w:p w:rsidR="00395EE1" w:rsidRPr="00744372" w:rsidRDefault="00395EE1" w:rsidP="00395EE1">
            <w:pPr>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     Up to 3 months</w:t>
            </w:r>
          </w:p>
        </w:tc>
        <w:tc>
          <w:tcPr>
            <w:tcW w:w="1260" w:type="dxa"/>
            <w:vAlign w:val="bottom"/>
          </w:tcPr>
          <w:p w:rsidR="00395EE1" w:rsidRPr="00395EE1" w:rsidRDefault="00395EE1" w:rsidP="00395EE1">
            <w:pPr>
              <w:pBdr>
                <w:bottom w:val="single" w:sz="4" w:space="1" w:color="auto"/>
              </w:pBdr>
              <w:tabs>
                <w:tab w:val="decimal" w:pos="972"/>
              </w:tabs>
              <w:spacing w:line="320" w:lineRule="exact"/>
              <w:rPr>
                <w:rFonts w:ascii="Arial" w:eastAsia="Arial Unicode MS" w:hAnsi="Arial" w:cs="Arial"/>
                <w:sz w:val="18"/>
                <w:szCs w:val="18"/>
              </w:rPr>
            </w:pPr>
            <w:r w:rsidRPr="00395EE1">
              <w:rPr>
                <w:rFonts w:ascii="Arial" w:eastAsia="Arial Unicode MS" w:hAnsi="Arial" w:cs="Arial"/>
                <w:sz w:val="18"/>
                <w:szCs w:val="18"/>
              </w:rPr>
              <w:t>801</w:t>
            </w:r>
          </w:p>
        </w:tc>
        <w:tc>
          <w:tcPr>
            <w:tcW w:w="1260" w:type="dxa"/>
            <w:vAlign w:val="bottom"/>
          </w:tcPr>
          <w:p w:rsidR="00395EE1" w:rsidRPr="00395EE1" w:rsidRDefault="00395EE1" w:rsidP="00395EE1">
            <w:pPr>
              <w:pBdr>
                <w:bottom w:val="single" w:sz="4" w:space="1" w:color="auto"/>
              </w:pBdr>
              <w:tabs>
                <w:tab w:val="decimal" w:pos="972"/>
              </w:tabs>
              <w:spacing w:line="320" w:lineRule="exact"/>
              <w:rPr>
                <w:rFonts w:ascii="Arial" w:eastAsia="Arial Unicode MS" w:hAnsi="Arial" w:cs="Arial"/>
                <w:sz w:val="18"/>
                <w:szCs w:val="18"/>
              </w:rPr>
            </w:pPr>
            <w:r w:rsidRPr="00395EE1">
              <w:rPr>
                <w:rFonts w:ascii="Arial" w:eastAsia="Arial Unicode MS" w:hAnsi="Arial" w:cs="Arial"/>
                <w:sz w:val="18"/>
                <w:szCs w:val="18"/>
              </w:rPr>
              <w:t>7,769</w:t>
            </w:r>
          </w:p>
        </w:tc>
        <w:tc>
          <w:tcPr>
            <w:tcW w:w="1260" w:type="dxa"/>
            <w:vAlign w:val="bottom"/>
          </w:tcPr>
          <w:p w:rsidR="00395EE1" w:rsidRPr="00395EE1" w:rsidRDefault="00395EE1" w:rsidP="00395EE1">
            <w:pPr>
              <w:pBdr>
                <w:bottom w:val="single" w:sz="4" w:space="1" w:color="auto"/>
              </w:pBdr>
              <w:tabs>
                <w:tab w:val="decimal" w:pos="972"/>
              </w:tabs>
              <w:spacing w:line="320" w:lineRule="exact"/>
              <w:rPr>
                <w:rFonts w:ascii="Arial" w:eastAsia="Arial Unicode MS" w:hAnsi="Arial" w:cs="Arial"/>
                <w:sz w:val="18"/>
                <w:szCs w:val="18"/>
              </w:rPr>
            </w:pPr>
            <w:r w:rsidRPr="00395EE1">
              <w:rPr>
                <w:rFonts w:ascii="Arial" w:eastAsia="Arial Unicode MS" w:hAnsi="Arial" w:cs="Arial"/>
                <w:sz w:val="18"/>
                <w:szCs w:val="18"/>
              </w:rPr>
              <w:t>583</w:t>
            </w:r>
          </w:p>
        </w:tc>
        <w:tc>
          <w:tcPr>
            <w:tcW w:w="1260" w:type="dxa"/>
            <w:vAlign w:val="bottom"/>
          </w:tcPr>
          <w:p w:rsidR="00395EE1" w:rsidRPr="00E957FE" w:rsidRDefault="00395EE1" w:rsidP="00395EE1">
            <w:pPr>
              <w:pBdr>
                <w:bottom w:val="single" w:sz="4" w:space="1" w:color="auto"/>
              </w:pBdr>
              <w:tabs>
                <w:tab w:val="decimal" w:pos="972"/>
              </w:tabs>
              <w:spacing w:line="320" w:lineRule="exact"/>
              <w:rPr>
                <w:rFonts w:ascii="Arial" w:eastAsia="Arial Unicode MS" w:hAnsi="Arial" w:cs="Arial"/>
                <w:sz w:val="18"/>
                <w:szCs w:val="18"/>
              </w:rPr>
            </w:pPr>
            <w:r w:rsidRPr="00E957FE">
              <w:rPr>
                <w:rFonts w:ascii="Arial" w:eastAsia="Arial Unicode MS" w:hAnsi="Arial" w:cs="Arial"/>
                <w:sz w:val="18"/>
                <w:szCs w:val="18"/>
              </w:rPr>
              <w:t>7,598</w:t>
            </w:r>
          </w:p>
        </w:tc>
      </w:tr>
      <w:tr w:rsidR="00395EE1" w:rsidRPr="00744372" w:rsidTr="00885B9C">
        <w:tc>
          <w:tcPr>
            <w:tcW w:w="3330" w:type="dxa"/>
          </w:tcPr>
          <w:p w:rsidR="00395EE1" w:rsidRPr="00744372" w:rsidRDefault="00395EE1" w:rsidP="00395EE1">
            <w:pPr>
              <w:spacing w:line="320" w:lineRule="exact"/>
              <w:ind w:left="162" w:hanging="162"/>
              <w:rPr>
                <w:rFonts w:ascii="Arial" w:eastAsia="Arial Unicode MS" w:hAnsi="Arial" w:cs="Arial"/>
                <w:sz w:val="18"/>
                <w:szCs w:val="18"/>
              </w:rPr>
            </w:pPr>
            <w:r w:rsidRPr="00744372">
              <w:rPr>
                <w:rFonts w:ascii="Arial" w:eastAsia="Arial Unicode MS" w:hAnsi="Arial" w:cs="Arial"/>
                <w:sz w:val="18"/>
                <w:szCs w:val="18"/>
              </w:rPr>
              <w:t>Total trade accounts receivable - related parties</w:t>
            </w:r>
          </w:p>
        </w:tc>
        <w:tc>
          <w:tcPr>
            <w:tcW w:w="1260" w:type="dxa"/>
            <w:vAlign w:val="bottom"/>
          </w:tcPr>
          <w:p w:rsidR="00395EE1" w:rsidRPr="00395EE1" w:rsidRDefault="00395EE1" w:rsidP="00395EE1">
            <w:pPr>
              <w:pBdr>
                <w:bottom w:val="single" w:sz="6" w:space="1" w:color="auto"/>
              </w:pBdr>
              <w:tabs>
                <w:tab w:val="decimal" w:pos="972"/>
              </w:tabs>
              <w:spacing w:line="320" w:lineRule="exact"/>
              <w:rPr>
                <w:rFonts w:ascii="Arial" w:eastAsia="Arial Unicode MS" w:hAnsi="Arial" w:cs="Arial"/>
                <w:sz w:val="18"/>
                <w:szCs w:val="18"/>
              </w:rPr>
            </w:pPr>
            <w:r w:rsidRPr="00395EE1">
              <w:rPr>
                <w:rFonts w:ascii="Arial" w:eastAsia="Arial Unicode MS" w:hAnsi="Arial" w:cs="Arial"/>
                <w:sz w:val="18"/>
                <w:szCs w:val="18"/>
              </w:rPr>
              <w:t>801</w:t>
            </w:r>
          </w:p>
        </w:tc>
        <w:tc>
          <w:tcPr>
            <w:tcW w:w="1260" w:type="dxa"/>
            <w:vAlign w:val="bottom"/>
          </w:tcPr>
          <w:p w:rsidR="00395EE1" w:rsidRPr="00395EE1" w:rsidRDefault="00395EE1" w:rsidP="00395EE1">
            <w:pPr>
              <w:pBdr>
                <w:bottom w:val="single" w:sz="6" w:space="1" w:color="auto"/>
              </w:pBdr>
              <w:tabs>
                <w:tab w:val="decimal" w:pos="972"/>
              </w:tabs>
              <w:spacing w:line="320" w:lineRule="exact"/>
              <w:rPr>
                <w:rFonts w:ascii="Arial" w:eastAsia="Arial Unicode MS" w:hAnsi="Arial" w:cs="Arial"/>
                <w:sz w:val="18"/>
                <w:szCs w:val="18"/>
              </w:rPr>
            </w:pPr>
            <w:r w:rsidRPr="00395EE1">
              <w:rPr>
                <w:rFonts w:ascii="Arial" w:eastAsia="Arial Unicode MS" w:hAnsi="Arial" w:cs="Arial"/>
                <w:sz w:val="18"/>
                <w:szCs w:val="18"/>
              </w:rPr>
              <w:t>7,769</w:t>
            </w:r>
          </w:p>
        </w:tc>
        <w:tc>
          <w:tcPr>
            <w:tcW w:w="1260" w:type="dxa"/>
            <w:vAlign w:val="bottom"/>
          </w:tcPr>
          <w:p w:rsidR="00395EE1" w:rsidRPr="00395EE1" w:rsidRDefault="00395EE1" w:rsidP="00395EE1">
            <w:pPr>
              <w:pBdr>
                <w:bottom w:val="single" w:sz="6" w:space="1" w:color="auto"/>
              </w:pBdr>
              <w:tabs>
                <w:tab w:val="decimal" w:pos="972"/>
              </w:tabs>
              <w:spacing w:line="320" w:lineRule="exact"/>
              <w:rPr>
                <w:rFonts w:ascii="Arial" w:eastAsia="Arial Unicode MS" w:hAnsi="Arial" w:cs="Arial"/>
                <w:sz w:val="18"/>
                <w:szCs w:val="18"/>
              </w:rPr>
            </w:pPr>
            <w:r w:rsidRPr="00395EE1">
              <w:rPr>
                <w:rFonts w:ascii="Arial" w:eastAsia="Arial Unicode MS" w:hAnsi="Arial" w:cs="Arial"/>
                <w:sz w:val="18"/>
                <w:szCs w:val="18"/>
              </w:rPr>
              <w:t>583</w:t>
            </w:r>
          </w:p>
        </w:tc>
        <w:tc>
          <w:tcPr>
            <w:tcW w:w="1260" w:type="dxa"/>
            <w:vAlign w:val="bottom"/>
          </w:tcPr>
          <w:p w:rsidR="00395EE1" w:rsidRPr="00E957FE" w:rsidRDefault="00395EE1" w:rsidP="00395EE1">
            <w:pPr>
              <w:pBdr>
                <w:bottom w:val="single" w:sz="6" w:space="1" w:color="auto"/>
              </w:pBdr>
              <w:tabs>
                <w:tab w:val="decimal" w:pos="972"/>
              </w:tabs>
              <w:spacing w:line="320" w:lineRule="exact"/>
              <w:rPr>
                <w:rFonts w:ascii="Arial" w:eastAsia="Arial Unicode MS" w:hAnsi="Arial" w:cs="Arial"/>
                <w:sz w:val="18"/>
                <w:szCs w:val="18"/>
              </w:rPr>
            </w:pPr>
            <w:r w:rsidRPr="00E957FE">
              <w:rPr>
                <w:rFonts w:ascii="Arial" w:eastAsia="Arial Unicode MS" w:hAnsi="Arial" w:cs="Arial"/>
                <w:sz w:val="18"/>
                <w:szCs w:val="18"/>
              </w:rPr>
              <w:t>7,598</w:t>
            </w:r>
          </w:p>
        </w:tc>
      </w:tr>
      <w:tr w:rsidR="00395EE1" w:rsidRPr="00744372" w:rsidTr="00440C24">
        <w:tc>
          <w:tcPr>
            <w:tcW w:w="5850" w:type="dxa"/>
            <w:gridSpan w:val="3"/>
          </w:tcPr>
          <w:p w:rsidR="00395EE1" w:rsidRPr="00744372" w:rsidRDefault="00395EE1" w:rsidP="00395EE1">
            <w:pPr>
              <w:spacing w:line="360" w:lineRule="exact"/>
              <w:rPr>
                <w:rFonts w:ascii="Arial" w:eastAsia="Arial Unicode MS" w:hAnsi="Arial" w:cs="Arial"/>
                <w:sz w:val="18"/>
                <w:szCs w:val="18"/>
              </w:rPr>
            </w:pPr>
            <w:r w:rsidRPr="00744372">
              <w:rPr>
                <w:rFonts w:ascii="Arial" w:eastAsia="Arial Unicode MS" w:hAnsi="Arial" w:cs="Arial"/>
                <w:b/>
                <w:bCs/>
                <w:sz w:val="18"/>
                <w:szCs w:val="18"/>
                <w:u w:val="single"/>
              </w:rPr>
              <w:t>Trade accounts receivable - unrelated parties</w:t>
            </w:r>
          </w:p>
        </w:tc>
        <w:tc>
          <w:tcPr>
            <w:tcW w:w="1260" w:type="dxa"/>
          </w:tcPr>
          <w:p w:rsidR="00395EE1" w:rsidRPr="00744372" w:rsidRDefault="00395EE1" w:rsidP="00395EE1">
            <w:pPr>
              <w:spacing w:line="360" w:lineRule="exact"/>
              <w:jc w:val="right"/>
              <w:rPr>
                <w:rFonts w:ascii="Arial" w:eastAsia="Arial Unicode MS" w:hAnsi="Arial" w:cs="Arial"/>
                <w:sz w:val="18"/>
                <w:szCs w:val="18"/>
              </w:rPr>
            </w:pPr>
          </w:p>
        </w:tc>
        <w:tc>
          <w:tcPr>
            <w:tcW w:w="1260" w:type="dxa"/>
          </w:tcPr>
          <w:p w:rsidR="00395EE1" w:rsidRPr="00744372" w:rsidRDefault="00395EE1" w:rsidP="00395EE1">
            <w:pPr>
              <w:spacing w:line="360" w:lineRule="exact"/>
              <w:jc w:val="right"/>
              <w:rPr>
                <w:rFonts w:ascii="Arial" w:eastAsia="Arial Unicode MS" w:hAnsi="Arial" w:cs="Arial"/>
                <w:sz w:val="18"/>
                <w:szCs w:val="18"/>
                <w:cs/>
              </w:rPr>
            </w:pPr>
          </w:p>
        </w:tc>
      </w:tr>
      <w:tr w:rsidR="00395EE1" w:rsidRPr="00744372" w:rsidTr="008C64E0">
        <w:tc>
          <w:tcPr>
            <w:tcW w:w="3330" w:type="dxa"/>
          </w:tcPr>
          <w:p w:rsidR="00395EE1" w:rsidRPr="00744372" w:rsidRDefault="00395EE1" w:rsidP="00395EE1">
            <w:pPr>
              <w:spacing w:line="360" w:lineRule="exact"/>
              <w:jc w:val="both"/>
              <w:rPr>
                <w:rFonts w:ascii="Arial" w:eastAsia="Arial Unicode MS" w:hAnsi="Arial" w:cs="Arial"/>
                <w:b/>
                <w:bCs/>
                <w:sz w:val="18"/>
                <w:szCs w:val="18"/>
              </w:rPr>
            </w:pPr>
            <w:r w:rsidRPr="00744372">
              <w:rPr>
                <w:rFonts w:ascii="Arial" w:eastAsia="Arial Unicode MS" w:hAnsi="Arial" w:cs="Arial"/>
                <w:b/>
                <w:bCs/>
                <w:sz w:val="18"/>
                <w:szCs w:val="18"/>
              </w:rPr>
              <w:t xml:space="preserve">Age </w:t>
            </w:r>
            <w:proofErr w:type="gramStart"/>
            <w:r w:rsidRPr="00744372">
              <w:rPr>
                <w:rFonts w:ascii="Arial" w:eastAsia="Arial Unicode MS" w:hAnsi="Arial" w:cs="Arial"/>
                <w:b/>
                <w:bCs/>
                <w:sz w:val="18"/>
                <w:szCs w:val="18"/>
              </w:rPr>
              <w:t>on the basis of</w:t>
            </w:r>
            <w:proofErr w:type="gramEnd"/>
            <w:r w:rsidRPr="00744372">
              <w:rPr>
                <w:rFonts w:ascii="Arial" w:eastAsia="Arial Unicode MS" w:hAnsi="Arial" w:cs="Arial"/>
                <w:b/>
                <w:bCs/>
                <w:sz w:val="18"/>
                <w:szCs w:val="18"/>
              </w:rPr>
              <w:t xml:space="preserve"> due dates</w:t>
            </w:r>
          </w:p>
        </w:tc>
        <w:tc>
          <w:tcPr>
            <w:tcW w:w="1260" w:type="dxa"/>
            <w:vAlign w:val="bottom"/>
          </w:tcPr>
          <w:p w:rsidR="00395EE1" w:rsidRPr="00744372" w:rsidRDefault="00395EE1" w:rsidP="00395EE1">
            <w:pPr>
              <w:tabs>
                <w:tab w:val="decimal" w:pos="972"/>
              </w:tabs>
              <w:spacing w:line="360" w:lineRule="exact"/>
              <w:rPr>
                <w:rFonts w:ascii="Arial" w:eastAsia="Arial Unicode MS" w:hAnsi="Arial" w:cs="Arial"/>
                <w:sz w:val="18"/>
                <w:szCs w:val="18"/>
              </w:rPr>
            </w:pPr>
          </w:p>
        </w:tc>
        <w:tc>
          <w:tcPr>
            <w:tcW w:w="1260" w:type="dxa"/>
            <w:vAlign w:val="bottom"/>
          </w:tcPr>
          <w:p w:rsidR="00395EE1" w:rsidRPr="00744372" w:rsidRDefault="00395EE1" w:rsidP="00395EE1">
            <w:pPr>
              <w:tabs>
                <w:tab w:val="decimal" w:pos="972"/>
              </w:tabs>
              <w:spacing w:line="360" w:lineRule="exact"/>
              <w:rPr>
                <w:rFonts w:ascii="Arial" w:eastAsia="Arial Unicode MS" w:hAnsi="Arial" w:cs="Arial"/>
                <w:sz w:val="18"/>
                <w:szCs w:val="18"/>
              </w:rPr>
            </w:pPr>
          </w:p>
        </w:tc>
        <w:tc>
          <w:tcPr>
            <w:tcW w:w="1260" w:type="dxa"/>
            <w:vAlign w:val="bottom"/>
          </w:tcPr>
          <w:p w:rsidR="00395EE1" w:rsidRPr="00744372" w:rsidRDefault="00395EE1" w:rsidP="00395EE1">
            <w:pPr>
              <w:tabs>
                <w:tab w:val="decimal" w:pos="972"/>
              </w:tabs>
              <w:spacing w:line="360" w:lineRule="exact"/>
              <w:rPr>
                <w:rFonts w:ascii="Arial" w:eastAsia="Arial Unicode MS" w:hAnsi="Arial" w:cs="Arial"/>
                <w:sz w:val="18"/>
                <w:szCs w:val="18"/>
              </w:rPr>
            </w:pPr>
          </w:p>
        </w:tc>
        <w:tc>
          <w:tcPr>
            <w:tcW w:w="1260" w:type="dxa"/>
            <w:vAlign w:val="bottom"/>
          </w:tcPr>
          <w:p w:rsidR="00395EE1" w:rsidRPr="00744372" w:rsidRDefault="00395EE1" w:rsidP="00395EE1">
            <w:pPr>
              <w:tabs>
                <w:tab w:val="decimal" w:pos="972"/>
              </w:tabs>
              <w:spacing w:line="360" w:lineRule="exact"/>
              <w:rPr>
                <w:rFonts w:ascii="Arial" w:eastAsia="Arial Unicode MS" w:hAnsi="Arial" w:cs="Arial"/>
                <w:sz w:val="18"/>
                <w:szCs w:val="18"/>
                <w:cs/>
              </w:rPr>
            </w:pPr>
          </w:p>
        </w:tc>
      </w:tr>
      <w:tr w:rsidR="00395EE1" w:rsidRPr="00744372" w:rsidTr="008C64E0">
        <w:tc>
          <w:tcPr>
            <w:tcW w:w="3330" w:type="dxa"/>
          </w:tcPr>
          <w:p w:rsidR="00395EE1" w:rsidRPr="00744372" w:rsidRDefault="00395EE1" w:rsidP="00395EE1">
            <w:pPr>
              <w:spacing w:line="360" w:lineRule="exact"/>
              <w:jc w:val="both"/>
              <w:rPr>
                <w:rFonts w:ascii="Arial" w:eastAsia="Arial Unicode MS" w:hAnsi="Arial" w:cs="Arial"/>
                <w:sz w:val="18"/>
                <w:szCs w:val="18"/>
              </w:rPr>
            </w:pPr>
            <w:r w:rsidRPr="00744372">
              <w:rPr>
                <w:rFonts w:ascii="Arial" w:eastAsia="Arial Unicode MS" w:hAnsi="Arial" w:cs="Arial"/>
                <w:sz w:val="18"/>
                <w:szCs w:val="18"/>
              </w:rPr>
              <w:t>Not yet due and past due</w:t>
            </w:r>
          </w:p>
        </w:tc>
        <w:tc>
          <w:tcPr>
            <w:tcW w:w="1260" w:type="dxa"/>
            <w:vAlign w:val="bottom"/>
          </w:tcPr>
          <w:p w:rsidR="00395EE1" w:rsidRPr="00744372" w:rsidRDefault="00395EE1" w:rsidP="00395EE1">
            <w:pPr>
              <w:tabs>
                <w:tab w:val="decimal" w:pos="972"/>
              </w:tabs>
              <w:spacing w:line="360" w:lineRule="exact"/>
              <w:rPr>
                <w:rFonts w:ascii="Arial" w:eastAsia="Arial Unicode MS" w:hAnsi="Arial" w:cs="Arial"/>
                <w:sz w:val="18"/>
                <w:szCs w:val="18"/>
              </w:rPr>
            </w:pPr>
          </w:p>
        </w:tc>
        <w:tc>
          <w:tcPr>
            <w:tcW w:w="1260" w:type="dxa"/>
            <w:vAlign w:val="bottom"/>
          </w:tcPr>
          <w:p w:rsidR="00395EE1" w:rsidRPr="00744372" w:rsidRDefault="00395EE1" w:rsidP="00395EE1">
            <w:pPr>
              <w:tabs>
                <w:tab w:val="decimal" w:pos="972"/>
              </w:tabs>
              <w:spacing w:line="360" w:lineRule="exact"/>
              <w:rPr>
                <w:rFonts w:ascii="Arial" w:eastAsia="Arial Unicode MS" w:hAnsi="Arial" w:cs="Arial"/>
                <w:sz w:val="18"/>
                <w:szCs w:val="18"/>
              </w:rPr>
            </w:pPr>
          </w:p>
        </w:tc>
        <w:tc>
          <w:tcPr>
            <w:tcW w:w="1260" w:type="dxa"/>
            <w:vAlign w:val="bottom"/>
          </w:tcPr>
          <w:p w:rsidR="00395EE1" w:rsidRPr="00744372" w:rsidRDefault="00395EE1" w:rsidP="00395EE1">
            <w:pPr>
              <w:tabs>
                <w:tab w:val="decimal" w:pos="972"/>
              </w:tabs>
              <w:spacing w:line="360" w:lineRule="exact"/>
              <w:rPr>
                <w:rFonts w:ascii="Arial" w:eastAsia="Arial Unicode MS" w:hAnsi="Arial" w:cs="Arial"/>
                <w:sz w:val="18"/>
                <w:szCs w:val="18"/>
              </w:rPr>
            </w:pPr>
          </w:p>
        </w:tc>
        <w:tc>
          <w:tcPr>
            <w:tcW w:w="1260" w:type="dxa"/>
            <w:vAlign w:val="bottom"/>
          </w:tcPr>
          <w:p w:rsidR="00395EE1" w:rsidRPr="00744372" w:rsidRDefault="00395EE1" w:rsidP="00395EE1">
            <w:pPr>
              <w:tabs>
                <w:tab w:val="decimal" w:pos="972"/>
              </w:tabs>
              <w:spacing w:line="360" w:lineRule="exact"/>
              <w:rPr>
                <w:rFonts w:ascii="Arial" w:eastAsia="Arial Unicode MS" w:hAnsi="Arial" w:cs="Arial"/>
                <w:sz w:val="18"/>
                <w:szCs w:val="18"/>
                <w:cs/>
              </w:rPr>
            </w:pPr>
          </w:p>
        </w:tc>
      </w:tr>
      <w:tr w:rsidR="00395EE1" w:rsidRPr="00744372" w:rsidTr="008C64E0">
        <w:tc>
          <w:tcPr>
            <w:tcW w:w="3330" w:type="dxa"/>
          </w:tcPr>
          <w:p w:rsidR="00395EE1" w:rsidRPr="00744372" w:rsidRDefault="00395EE1" w:rsidP="00395EE1">
            <w:pPr>
              <w:spacing w:line="360" w:lineRule="exact"/>
              <w:jc w:val="both"/>
              <w:rPr>
                <w:rFonts w:ascii="Arial" w:eastAsia="Arial Unicode MS" w:hAnsi="Arial" w:cs="Arial"/>
                <w:sz w:val="18"/>
                <w:szCs w:val="18"/>
              </w:rPr>
            </w:pPr>
            <w:r w:rsidRPr="00744372">
              <w:rPr>
                <w:rFonts w:ascii="Arial" w:eastAsia="Arial Unicode MS" w:hAnsi="Arial" w:cs="Arial"/>
                <w:sz w:val="18"/>
                <w:szCs w:val="18"/>
              </w:rPr>
              <w:t xml:space="preserve">     Up to 3 months</w:t>
            </w:r>
          </w:p>
        </w:tc>
        <w:tc>
          <w:tcPr>
            <w:tcW w:w="1260" w:type="dxa"/>
            <w:vAlign w:val="bottom"/>
          </w:tcPr>
          <w:p w:rsidR="00395EE1" w:rsidRPr="00395EE1" w:rsidRDefault="00395EE1" w:rsidP="00395EE1">
            <w:pPr>
              <w:tabs>
                <w:tab w:val="decimal" w:pos="972"/>
              </w:tabs>
              <w:spacing w:line="320" w:lineRule="exact"/>
              <w:ind w:left="-18"/>
              <w:rPr>
                <w:rFonts w:ascii="Arial" w:eastAsia="Arial Unicode MS" w:hAnsi="Arial" w:cs="Arial"/>
                <w:sz w:val="18"/>
                <w:szCs w:val="18"/>
              </w:rPr>
            </w:pPr>
            <w:r w:rsidRPr="00395EE1">
              <w:rPr>
                <w:rFonts w:ascii="Arial" w:eastAsia="Arial Unicode MS" w:hAnsi="Arial" w:cs="Arial"/>
                <w:sz w:val="18"/>
                <w:szCs w:val="18"/>
              </w:rPr>
              <w:t>421,050</w:t>
            </w:r>
          </w:p>
        </w:tc>
        <w:tc>
          <w:tcPr>
            <w:tcW w:w="1260" w:type="dxa"/>
            <w:vAlign w:val="bottom"/>
          </w:tcPr>
          <w:p w:rsidR="00395EE1" w:rsidRPr="00395EE1" w:rsidRDefault="00395EE1" w:rsidP="00395EE1">
            <w:pPr>
              <w:tabs>
                <w:tab w:val="decimal" w:pos="972"/>
              </w:tabs>
              <w:spacing w:line="320" w:lineRule="exact"/>
              <w:ind w:left="-18"/>
              <w:rPr>
                <w:rFonts w:ascii="Arial" w:eastAsia="Arial Unicode MS" w:hAnsi="Arial" w:cs="Arial"/>
                <w:sz w:val="18"/>
                <w:szCs w:val="18"/>
              </w:rPr>
            </w:pPr>
            <w:r w:rsidRPr="00395EE1">
              <w:rPr>
                <w:rFonts w:ascii="Arial" w:eastAsia="Arial Unicode MS" w:hAnsi="Arial" w:cs="Arial"/>
                <w:sz w:val="18"/>
                <w:szCs w:val="18"/>
              </w:rPr>
              <w:t>622,233</w:t>
            </w:r>
          </w:p>
        </w:tc>
        <w:tc>
          <w:tcPr>
            <w:tcW w:w="1260" w:type="dxa"/>
            <w:vAlign w:val="bottom"/>
          </w:tcPr>
          <w:p w:rsidR="00395EE1" w:rsidRPr="00395EE1" w:rsidRDefault="00395EE1" w:rsidP="00395EE1">
            <w:pPr>
              <w:tabs>
                <w:tab w:val="decimal" w:pos="972"/>
              </w:tabs>
              <w:spacing w:line="320" w:lineRule="exact"/>
              <w:ind w:left="-18"/>
              <w:rPr>
                <w:rFonts w:ascii="Arial" w:eastAsia="Arial Unicode MS" w:hAnsi="Arial" w:cs="Arial"/>
                <w:sz w:val="18"/>
                <w:szCs w:val="18"/>
              </w:rPr>
            </w:pPr>
            <w:r w:rsidRPr="00395EE1">
              <w:rPr>
                <w:rFonts w:ascii="Arial" w:eastAsia="Arial Unicode MS" w:hAnsi="Arial" w:cs="Arial"/>
                <w:sz w:val="18"/>
                <w:szCs w:val="18"/>
              </w:rPr>
              <w:t>379,342</w:t>
            </w:r>
          </w:p>
        </w:tc>
        <w:tc>
          <w:tcPr>
            <w:tcW w:w="1260" w:type="dxa"/>
            <w:vAlign w:val="bottom"/>
          </w:tcPr>
          <w:p w:rsidR="00395EE1" w:rsidRPr="00E957FE" w:rsidRDefault="00395EE1" w:rsidP="00395EE1">
            <w:pPr>
              <w:tabs>
                <w:tab w:val="decimal" w:pos="972"/>
              </w:tabs>
              <w:spacing w:line="320" w:lineRule="exact"/>
              <w:ind w:left="-18"/>
              <w:rPr>
                <w:rFonts w:ascii="Arial" w:eastAsia="Arial Unicode MS" w:hAnsi="Arial" w:cs="Arial"/>
                <w:sz w:val="18"/>
                <w:szCs w:val="18"/>
              </w:rPr>
            </w:pPr>
            <w:r w:rsidRPr="00E957FE">
              <w:rPr>
                <w:rFonts w:ascii="Arial" w:eastAsia="Arial Unicode MS" w:hAnsi="Arial" w:cs="Arial"/>
                <w:sz w:val="18"/>
                <w:szCs w:val="18"/>
              </w:rPr>
              <w:t>482,774</w:t>
            </w:r>
          </w:p>
        </w:tc>
      </w:tr>
      <w:tr w:rsidR="00395EE1" w:rsidRPr="00744372" w:rsidTr="008C64E0">
        <w:tc>
          <w:tcPr>
            <w:tcW w:w="3330" w:type="dxa"/>
          </w:tcPr>
          <w:p w:rsidR="00395EE1" w:rsidRPr="00744372" w:rsidRDefault="00395EE1" w:rsidP="00395EE1">
            <w:pPr>
              <w:spacing w:line="360" w:lineRule="exact"/>
              <w:jc w:val="both"/>
              <w:rPr>
                <w:rFonts w:ascii="Arial" w:eastAsia="Arial Unicode MS" w:hAnsi="Arial" w:cs="Arial"/>
                <w:sz w:val="18"/>
                <w:szCs w:val="18"/>
              </w:rPr>
            </w:pPr>
            <w:r w:rsidRPr="00744372">
              <w:rPr>
                <w:rFonts w:ascii="Arial" w:eastAsia="Arial Unicode MS" w:hAnsi="Arial" w:cs="Arial"/>
                <w:sz w:val="18"/>
                <w:szCs w:val="18"/>
              </w:rPr>
              <w:t>Past due</w:t>
            </w:r>
          </w:p>
        </w:tc>
        <w:tc>
          <w:tcPr>
            <w:tcW w:w="1260" w:type="dxa"/>
            <w:vAlign w:val="bottom"/>
          </w:tcPr>
          <w:p w:rsidR="00395EE1" w:rsidRPr="00395EE1" w:rsidRDefault="00395EE1" w:rsidP="00395EE1">
            <w:pPr>
              <w:tabs>
                <w:tab w:val="decimal" w:pos="972"/>
              </w:tabs>
              <w:spacing w:line="320" w:lineRule="exact"/>
              <w:ind w:left="-18"/>
              <w:rPr>
                <w:rFonts w:ascii="Arial" w:eastAsia="Arial Unicode MS" w:hAnsi="Arial" w:cs="Arial"/>
                <w:sz w:val="18"/>
                <w:szCs w:val="18"/>
              </w:rPr>
            </w:pPr>
          </w:p>
        </w:tc>
        <w:tc>
          <w:tcPr>
            <w:tcW w:w="1260" w:type="dxa"/>
            <w:vAlign w:val="bottom"/>
          </w:tcPr>
          <w:p w:rsidR="00395EE1" w:rsidRPr="00395EE1" w:rsidRDefault="00395EE1" w:rsidP="00395EE1">
            <w:pPr>
              <w:tabs>
                <w:tab w:val="decimal" w:pos="972"/>
              </w:tabs>
              <w:spacing w:line="320" w:lineRule="exact"/>
              <w:ind w:left="-18"/>
              <w:rPr>
                <w:rFonts w:ascii="Arial" w:eastAsia="Arial Unicode MS" w:hAnsi="Arial" w:cs="Arial"/>
                <w:sz w:val="18"/>
                <w:szCs w:val="18"/>
              </w:rPr>
            </w:pPr>
          </w:p>
        </w:tc>
        <w:tc>
          <w:tcPr>
            <w:tcW w:w="1260" w:type="dxa"/>
            <w:vAlign w:val="bottom"/>
          </w:tcPr>
          <w:p w:rsidR="00395EE1" w:rsidRPr="00395EE1" w:rsidRDefault="00395EE1" w:rsidP="00395EE1">
            <w:pPr>
              <w:tabs>
                <w:tab w:val="decimal" w:pos="972"/>
              </w:tabs>
              <w:spacing w:line="320" w:lineRule="exact"/>
              <w:ind w:left="-18"/>
              <w:rPr>
                <w:rFonts w:ascii="Arial" w:eastAsia="Arial Unicode MS" w:hAnsi="Arial" w:cs="Arial"/>
                <w:sz w:val="18"/>
                <w:szCs w:val="18"/>
              </w:rPr>
            </w:pPr>
          </w:p>
        </w:tc>
        <w:tc>
          <w:tcPr>
            <w:tcW w:w="1260" w:type="dxa"/>
            <w:vAlign w:val="bottom"/>
          </w:tcPr>
          <w:p w:rsidR="00395EE1" w:rsidRPr="00E957FE" w:rsidRDefault="00395EE1" w:rsidP="00395EE1">
            <w:pPr>
              <w:tabs>
                <w:tab w:val="decimal" w:pos="972"/>
              </w:tabs>
              <w:spacing w:line="320" w:lineRule="exact"/>
              <w:ind w:left="-18"/>
              <w:rPr>
                <w:rFonts w:ascii="Arial" w:eastAsia="Arial Unicode MS" w:hAnsi="Arial" w:cs="Arial"/>
                <w:sz w:val="18"/>
                <w:szCs w:val="18"/>
              </w:rPr>
            </w:pPr>
          </w:p>
        </w:tc>
      </w:tr>
      <w:tr w:rsidR="00395EE1" w:rsidRPr="00744372" w:rsidTr="008C64E0">
        <w:tc>
          <w:tcPr>
            <w:tcW w:w="3330" w:type="dxa"/>
          </w:tcPr>
          <w:p w:rsidR="00395EE1" w:rsidRPr="00744372" w:rsidRDefault="00395EE1" w:rsidP="00395EE1">
            <w:pPr>
              <w:spacing w:line="360" w:lineRule="exact"/>
              <w:jc w:val="both"/>
              <w:rPr>
                <w:rFonts w:ascii="Arial" w:eastAsia="Arial Unicode MS" w:hAnsi="Arial" w:cs="Arial"/>
                <w:sz w:val="18"/>
                <w:szCs w:val="18"/>
              </w:rPr>
            </w:pPr>
            <w:r w:rsidRPr="00744372">
              <w:rPr>
                <w:rFonts w:ascii="Arial" w:eastAsia="Arial Unicode MS" w:hAnsi="Arial" w:cs="Arial"/>
                <w:sz w:val="18"/>
                <w:szCs w:val="18"/>
              </w:rPr>
              <w:t xml:space="preserve">     3 - 6 months</w:t>
            </w:r>
          </w:p>
        </w:tc>
        <w:tc>
          <w:tcPr>
            <w:tcW w:w="1260" w:type="dxa"/>
            <w:vAlign w:val="bottom"/>
          </w:tcPr>
          <w:p w:rsidR="00395EE1" w:rsidRPr="00395EE1" w:rsidRDefault="00395EE1" w:rsidP="00395EE1">
            <w:pPr>
              <w:tabs>
                <w:tab w:val="decimal" w:pos="972"/>
              </w:tabs>
              <w:spacing w:line="320" w:lineRule="exact"/>
              <w:ind w:left="-18"/>
              <w:rPr>
                <w:rFonts w:ascii="Arial" w:eastAsia="Arial Unicode MS" w:hAnsi="Arial" w:cs="Arial"/>
                <w:sz w:val="18"/>
                <w:szCs w:val="18"/>
              </w:rPr>
            </w:pPr>
            <w:r w:rsidRPr="00395EE1">
              <w:rPr>
                <w:rFonts w:ascii="Arial" w:eastAsia="Arial Unicode MS" w:hAnsi="Arial" w:cs="Arial"/>
                <w:sz w:val="18"/>
                <w:szCs w:val="18"/>
              </w:rPr>
              <w:t>23,690</w:t>
            </w:r>
          </w:p>
        </w:tc>
        <w:tc>
          <w:tcPr>
            <w:tcW w:w="1260" w:type="dxa"/>
            <w:vAlign w:val="bottom"/>
          </w:tcPr>
          <w:p w:rsidR="00395EE1" w:rsidRPr="00395EE1" w:rsidRDefault="00395EE1" w:rsidP="00395EE1">
            <w:pPr>
              <w:tabs>
                <w:tab w:val="decimal" w:pos="972"/>
              </w:tabs>
              <w:spacing w:line="320" w:lineRule="exact"/>
              <w:ind w:left="-18"/>
              <w:rPr>
                <w:rFonts w:ascii="Arial" w:eastAsia="Arial Unicode MS" w:hAnsi="Arial" w:cs="Arial"/>
                <w:sz w:val="18"/>
                <w:szCs w:val="18"/>
              </w:rPr>
            </w:pPr>
            <w:r w:rsidRPr="00395EE1">
              <w:rPr>
                <w:rFonts w:ascii="Arial" w:eastAsia="Arial Unicode MS" w:hAnsi="Arial" w:cs="Arial"/>
                <w:sz w:val="18"/>
                <w:szCs w:val="18"/>
              </w:rPr>
              <w:t>69,591</w:t>
            </w:r>
          </w:p>
        </w:tc>
        <w:tc>
          <w:tcPr>
            <w:tcW w:w="1260" w:type="dxa"/>
            <w:vAlign w:val="bottom"/>
          </w:tcPr>
          <w:p w:rsidR="00395EE1" w:rsidRPr="00395EE1" w:rsidRDefault="00395EE1" w:rsidP="00395EE1">
            <w:pPr>
              <w:tabs>
                <w:tab w:val="decimal" w:pos="972"/>
              </w:tabs>
              <w:spacing w:line="320" w:lineRule="exact"/>
              <w:ind w:left="-18"/>
              <w:rPr>
                <w:rFonts w:ascii="Arial" w:eastAsia="Arial Unicode MS" w:hAnsi="Arial" w:cs="Arial"/>
                <w:sz w:val="18"/>
                <w:szCs w:val="18"/>
              </w:rPr>
            </w:pPr>
            <w:r w:rsidRPr="00395EE1">
              <w:rPr>
                <w:rFonts w:ascii="Arial" w:eastAsia="Arial Unicode MS" w:hAnsi="Arial" w:cs="Arial"/>
                <w:sz w:val="18"/>
                <w:szCs w:val="18"/>
              </w:rPr>
              <w:t>23,209</w:t>
            </w:r>
          </w:p>
        </w:tc>
        <w:tc>
          <w:tcPr>
            <w:tcW w:w="1260" w:type="dxa"/>
            <w:vAlign w:val="bottom"/>
          </w:tcPr>
          <w:p w:rsidR="00395EE1" w:rsidRPr="00E957FE" w:rsidRDefault="00395EE1" w:rsidP="00395EE1">
            <w:pPr>
              <w:tabs>
                <w:tab w:val="decimal" w:pos="972"/>
              </w:tabs>
              <w:spacing w:line="320" w:lineRule="exact"/>
              <w:ind w:left="-18"/>
              <w:rPr>
                <w:rFonts w:ascii="Arial" w:eastAsia="Arial Unicode MS" w:hAnsi="Arial" w:cs="Arial"/>
                <w:sz w:val="18"/>
                <w:szCs w:val="18"/>
              </w:rPr>
            </w:pPr>
            <w:r w:rsidRPr="00E957FE">
              <w:rPr>
                <w:rFonts w:ascii="Arial" w:eastAsia="Arial Unicode MS" w:hAnsi="Arial" w:cs="Arial"/>
                <w:sz w:val="18"/>
                <w:szCs w:val="18"/>
              </w:rPr>
              <w:t>49,027</w:t>
            </w:r>
          </w:p>
        </w:tc>
      </w:tr>
      <w:tr w:rsidR="00395EE1" w:rsidRPr="00744372" w:rsidTr="008C64E0">
        <w:tc>
          <w:tcPr>
            <w:tcW w:w="3330" w:type="dxa"/>
          </w:tcPr>
          <w:p w:rsidR="00395EE1" w:rsidRPr="00744372" w:rsidRDefault="00395EE1" w:rsidP="00395EE1">
            <w:pPr>
              <w:spacing w:line="360" w:lineRule="exact"/>
              <w:jc w:val="both"/>
              <w:rPr>
                <w:rFonts w:ascii="Arial" w:eastAsia="Arial Unicode MS" w:hAnsi="Arial" w:cs="Arial"/>
                <w:sz w:val="18"/>
                <w:szCs w:val="18"/>
              </w:rPr>
            </w:pPr>
            <w:r w:rsidRPr="00744372">
              <w:rPr>
                <w:rFonts w:ascii="Arial" w:eastAsia="Arial Unicode MS" w:hAnsi="Arial" w:cs="Arial"/>
                <w:sz w:val="18"/>
                <w:szCs w:val="18"/>
              </w:rPr>
              <w:t xml:space="preserve">     6 - 12 months</w:t>
            </w:r>
          </w:p>
        </w:tc>
        <w:tc>
          <w:tcPr>
            <w:tcW w:w="1260" w:type="dxa"/>
            <w:vAlign w:val="bottom"/>
          </w:tcPr>
          <w:p w:rsidR="00395EE1" w:rsidRPr="00395EE1" w:rsidRDefault="00395EE1" w:rsidP="00395EE1">
            <w:pPr>
              <w:tabs>
                <w:tab w:val="decimal" w:pos="972"/>
              </w:tabs>
              <w:spacing w:line="320" w:lineRule="exact"/>
              <w:ind w:left="-18"/>
              <w:rPr>
                <w:rFonts w:ascii="Arial" w:eastAsia="Arial Unicode MS" w:hAnsi="Arial" w:cs="Arial"/>
                <w:sz w:val="18"/>
                <w:szCs w:val="18"/>
              </w:rPr>
            </w:pPr>
            <w:r w:rsidRPr="00395EE1">
              <w:rPr>
                <w:rFonts w:ascii="Arial" w:eastAsia="Arial Unicode MS" w:hAnsi="Arial" w:cs="Arial"/>
                <w:sz w:val="18"/>
                <w:szCs w:val="18"/>
              </w:rPr>
              <w:t>7,440</w:t>
            </w:r>
          </w:p>
        </w:tc>
        <w:tc>
          <w:tcPr>
            <w:tcW w:w="1260" w:type="dxa"/>
            <w:vAlign w:val="bottom"/>
          </w:tcPr>
          <w:p w:rsidR="00395EE1" w:rsidRPr="00395EE1" w:rsidRDefault="00395EE1" w:rsidP="00395EE1">
            <w:pPr>
              <w:tabs>
                <w:tab w:val="decimal" w:pos="972"/>
              </w:tabs>
              <w:spacing w:line="320" w:lineRule="exact"/>
              <w:ind w:left="-18"/>
              <w:rPr>
                <w:rFonts w:ascii="Arial" w:eastAsia="Arial Unicode MS" w:hAnsi="Arial" w:cs="Arial"/>
                <w:sz w:val="18"/>
                <w:szCs w:val="18"/>
              </w:rPr>
            </w:pPr>
            <w:r w:rsidRPr="00395EE1">
              <w:rPr>
                <w:rFonts w:ascii="Arial" w:eastAsia="Arial Unicode MS" w:hAnsi="Arial" w:cs="Arial"/>
                <w:sz w:val="18"/>
                <w:szCs w:val="18"/>
              </w:rPr>
              <w:t>16,180</w:t>
            </w:r>
          </w:p>
        </w:tc>
        <w:tc>
          <w:tcPr>
            <w:tcW w:w="1260" w:type="dxa"/>
            <w:vAlign w:val="bottom"/>
          </w:tcPr>
          <w:p w:rsidR="00395EE1" w:rsidRPr="00395EE1" w:rsidRDefault="00395EE1" w:rsidP="00395EE1">
            <w:pPr>
              <w:tabs>
                <w:tab w:val="decimal" w:pos="972"/>
              </w:tabs>
              <w:spacing w:line="320" w:lineRule="exact"/>
              <w:ind w:left="-18"/>
              <w:rPr>
                <w:rFonts w:ascii="Arial" w:eastAsia="Arial Unicode MS" w:hAnsi="Arial" w:cs="Arial"/>
                <w:sz w:val="18"/>
                <w:szCs w:val="18"/>
              </w:rPr>
            </w:pPr>
            <w:r w:rsidRPr="00395EE1">
              <w:rPr>
                <w:rFonts w:ascii="Arial" w:eastAsia="Arial Unicode MS" w:hAnsi="Arial" w:cs="Arial"/>
                <w:sz w:val="18"/>
                <w:szCs w:val="18"/>
              </w:rPr>
              <w:t>7,139</w:t>
            </w:r>
          </w:p>
        </w:tc>
        <w:tc>
          <w:tcPr>
            <w:tcW w:w="1260" w:type="dxa"/>
            <w:vAlign w:val="bottom"/>
          </w:tcPr>
          <w:p w:rsidR="00395EE1" w:rsidRPr="00E957FE" w:rsidRDefault="00395EE1" w:rsidP="00395EE1">
            <w:pPr>
              <w:tabs>
                <w:tab w:val="decimal" w:pos="972"/>
              </w:tabs>
              <w:spacing w:line="320" w:lineRule="exact"/>
              <w:ind w:left="-18"/>
              <w:rPr>
                <w:rFonts w:ascii="Arial" w:eastAsia="Arial Unicode MS" w:hAnsi="Arial" w:cs="Arial"/>
                <w:sz w:val="18"/>
                <w:szCs w:val="18"/>
              </w:rPr>
            </w:pPr>
            <w:r w:rsidRPr="00E957FE">
              <w:rPr>
                <w:rFonts w:ascii="Arial" w:eastAsia="Arial Unicode MS" w:hAnsi="Arial" w:cs="Arial"/>
                <w:sz w:val="18"/>
                <w:szCs w:val="18"/>
              </w:rPr>
              <w:t>4,852</w:t>
            </w:r>
          </w:p>
        </w:tc>
      </w:tr>
      <w:tr w:rsidR="00395EE1" w:rsidRPr="00744372" w:rsidTr="008C64E0">
        <w:tc>
          <w:tcPr>
            <w:tcW w:w="3330" w:type="dxa"/>
          </w:tcPr>
          <w:p w:rsidR="00395EE1" w:rsidRPr="00744372" w:rsidRDefault="00395EE1" w:rsidP="00395EE1">
            <w:pPr>
              <w:spacing w:line="360" w:lineRule="exact"/>
              <w:jc w:val="both"/>
              <w:rPr>
                <w:rFonts w:ascii="Arial" w:eastAsia="Arial Unicode MS" w:hAnsi="Arial" w:cs="Arial"/>
                <w:sz w:val="18"/>
                <w:szCs w:val="18"/>
              </w:rPr>
            </w:pPr>
            <w:r w:rsidRPr="00744372">
              <w:rPr>
                <w:rFonts w:ascii="Arial" w:eastAsia="Arial Unicode MS" w:hAnsi="Arial" w:cs="Arial"/>
                <w:sz w:val="18"/>
                <w:szCs w:val="18"/>
              </w:rPr>
              <w:t xml:space="preserve">     Over 12 months</w:t>
            </w:r>
          </w:p>
        </w:tc>
        <w:tc>
          <w:tcPr>
            <w:tcW w:w="1260" w:type="dxa"/>
            <w:vAlign w:val="bottom"/>
          </w:tcPr>
          <w:p w:rsidR="00395EE1" w:rsidRPr="00395EE1" w:rsidRDefault="00395EE1" w:rsidP="00395EE1">
            <w:pPr>
              <w:pBdr>
                <w:bottom w:val="single" w:sz="6" w:space="1" w:color="auto"/>
              </w:pBdr>
              <w:tabs>
                <w:tab w:val="decimal" w:pos="972"/>
              </w:tabs>
              <w:spacing w:line="320" w:lineRule="exact"/>
              <w:ind w:left="-18"/>
              <w:rPr>
                <w:rFonts w:ascii="Arial" w:eastAsia="Arial Unicode MS" w:hAnsi="Arial" w:cs="Arial"/>
                <w:sz w:val="18"/>
                <w:szCs w:val="18"/>
              </w:rPr>
            </w:pPr>
            <w:r w:rsidRPr="00395EE1">
              <w:rPr>
                <w:rFonts w:ascii="Arial" w:eastAsia="Arial Unicode MS" w:hAnsi="Arial" w:cs="Arial"/>
                <w:sz w:val="18"/>
                <w:szCs w:val="18"/>
              </w:rPr>
              <w:t>112,071</w:t>
            </w:r>
          </w:p>
        </w:tc>
        <w:tc>
          <w:tcPr>
            <w:tcW w:w="1260" w:type="dxa"/>
            <w:vAlign w:val="bottom"/>
          </w:tcPr>
          <w:p w:rsidR="00395EE1" w:rsidRPr="00395EE1" w:rsidRDefault="00395EE1" w:rsidP="00395EE1">
            <w:pPr>
              <w:pBdr>
                <w:bottom w:val="single" w:sz="6" w:space="1" w:color="auto"/>
              </w:pBdr>
              <w:tabs>
                <w:tab w:val="decimal" w:pos="972"/>
              </w:tabs>
              <w:spacing w:line="320" w:lineRule="exact"/>
              <w:ind w:left="-18"/>
              <w:rPr>
                <w:rFonts w:ascii="Arial" w:eastAsia="Arial Unicode MS" w:hAnsi="Arial" w:cs="Arial"/>
                <w:sz w:val="18"/>
                <w:szCs w:val="18"/>
              </w:rPr>
            </w:pPr>
            <w:r w:rsidRPr="00395EE1">
              <w:rPr>
                <w:rFonts w:ascii="Arial" w:eastAsia="Arial Unicode MS" w:hAnsi="Arial" w:cs="Arial"/>
                <w:sz w:val="18"/>
                <w:szCs w:val="18"/>
              </w:rPr>
              <w:t>94,230</w:t>
            </w:r>
          </w:p>
        </w:tc>
        <w:tc>
          <w:tcPr>
            <w:tcW w:w="1260" w:type="dxa"/>
            <w:vAlign w:val="bottom"/>
          </w:tcPr>
          <w:p w:rsidR="00395EE1" w:rsidRPr="00395EE1" w:rsidRDefault="00395EE1" w:rsidP="00395EE1">
            <w:pPr>
              <w:pBdr>
                <w:bottom w:val="single" w:sz="6" w:space="1" w:color="auto"/>
              </w:pBdr>
              <w:tabs>
                <w:tab w:val="decimal" w:pos="972"/>
              </w:tabs>
              <w:spacing w:line="320" w:lineRule="exact"/>
              <w:ind w:left="-18"/>
              <w:rPr>
                <w:rFonts w:ascii="Arial" w:eastAsia="Arial Unicode MS" w:hAnsi="Arial" w:cs="Arial"/>
                <w:sz w:val="18"/>
                <w:szCs w:val="18"/>
              </w:rPr>
            </w:pPr>
            <w:r w:rsidRPr="00395EE1">
              <w:rPr>
                <w:rFonts w:ascii="Arial" w:eastAsia="Arial Unicode MS" w:hAnsi="Arial" w:cs="Arial"/>
                <w:sz w:val="18"/>
                <w:szCs w:val="18"/>
              </w:rPr>
              <w:t>88,616</w:t>
            </w:r>
          </w:p>
        </w:tc>
        <w:tc>
          <w:tcPr>
            <w:tcW w:w="1260" w:type="dxa"/>
            <w:vAlign w:val="bottom"/>
          </w:tcPr>
          <w:p w:rsidR="00395EE1" w:rsidRPr="00E957FE" w:rsidRDefault="00395EE1" w:rsidP="00395EE1">
            <w:pPr>
              <w:pBdr>
                <w:bottom w:val="single" w:sz="6" w:space="1" w:color="auto"/>
              </w:pBdr>
              <w:tabs>
                <w:tab w:val="decimal" w:pos="972"/>
              </w:tabs>
              <w:spacing w:line="320" w:lineRule="exact"/>
              <w:ind w:left="-18"/>
              <w:rPr>
                <w:rFonts w:ascii="Arial" w:eastAsia="Arial Unicode MS" w:hAnsi="Arial" w:cs="Arial"/>
                <w:sz w:val="18"/>
                <w:szCs w:val="18"/>
              </w:rPr>
            </w:pPr>
            <w:r w:rsidRPr="00E957FE">
              <w:rPr>
                <w:rFonts w:ascii="Arial" w:eastAsia="Arial Unicode MS" w:hAnsi="Arial" w:cs="Arial"/>
                <w:sz w:val="18"/>
                <w:szCs w:val="18"/>
              </w:rPr>
              <w:t>72,980</w:t>
            </w:r>
          </w:p>
        </w:tc>
      </w:tr>
      <w:tr w:rsidR="00395EE1" w:rsidRPr="00744372" w:rsidTr="008C64E0">
        <w:tc>
          <w:tcPr>
            <w:tcW w:w="3330" w:type="dxa"/>
          </w:tcPr>
          <w:p w:rsidR="00395EE1" w:rsidRPr="00744372" w:rsidRDefault="00395EE1" w:rsidP="00395EE1">
            <w:pPr>
              <w:spacing w:line="360" w:lineRule="exact"/>
              <w:jc w:val="both"/>
              <w:rPr>
                <w:rFonts w:ascii="Arial" w:eastAsia="Arial Unicode MS" w:hAnsi="Arial" w:cs="Arial"/>
                <w:sz w:val="18"/>
                <w:szCs w:val="18"/>
              </w:rPr>
            </w:pPr>
            <w:r w:rsidRPr="00744372">
              <w:rPr>
                <w:rFonts w:ascii="Arial" w:eastAsia="Arial Unicode MS" w:hAnsi="Arial" w:cs="Arial"/>
                <w:sz w:val="18"/>
                <w:szCs w:val="18"/>
              </w:rPr>
              <w:t>Total</w:t>
            </w:r>
          </w:p>
        </w:tc>
        <w:tc>
          <w:tcPr>
            <w:tcW w:w="1260" w:type="dxa"/>
            <w:vAlign w:val="bottom"/>
          </w:tcPr>
          <w:p w:rsidR="00395EE1" w:rsidRPr="00395EE1" w:rsidRDefault="00395EE1" w:rsidP="00395EE1">
            <w:pPr>
              <w:tabs>
                <w:tab w:val="decimal" w:pos="972"/>
              </w:tabs>
              <w:spacing w:line="320" w:lineRule="exact"/>
              <w:ind w:left="-18"/>
              <w:rPr>
                <w:rFonts w:ascii="Arial" w:eastAsia="Arial Unicode MS" w:hAnsi="Arial" w:cs="Arial"/>
                <w:sz w:val="18"/>
                <w:szCs w:val="18"/>
              </w:rPr>
            </w:pPr>
            <w:r w:rsidRPr="00395EE1">
              <w:rPr>
                <w:rFonts w:ascii="Arial" w:eastAsia="Arial Unicode MS" w:hAnsi="Arial" w:cs="Arial"/>
                <w:sz w:val="18"/>
                <w:szCs w:val="18"/>
              </w:rPr>
              <w:t>564,251</w:t>
            </w:r>
          </w:p>
        </w:tc>
        <w:tc>
          <w:tcPr>
            <w:tcW w:w="1260" w:type="dxa"/>
            <w:vAlign w:val="bottom"/>
          </w:tcPr>
          <w:p w:rsidR="00395EE1" w:rsidRPr="00395EE1" w:rsidRDefault="00395EE1" w:rsidP="00395EE1">
            <w:pPr>
              <w:tabs>
                <w:tab w:val="decimal" w:pos="972"/>
              </w:tabs>
              <w:spacing w:line="320" w:lineRule="exact"/>
              <w:ind w:left="-18"/>
              <w:rPr>
                <w:rFonts w:ascii="Arial" w:eastAsia="Arial Unicode MS" w:hAnsi="Arial" w:cs="Arial"/>
                <w:sz w:val="18"/>
                <w:szCs w:val="18"/>
              </w:rPr>
            </w:pPr>
            <w:r w:rsidRPr="00395EE1">
              <w:rPr>
                <w:rFonts w:ascii="Arial" w:eastAsia="Arial Unicode MS" w:hAnsi="Arial" w:cs="Arial"/>
                <w:sz w:val="18"/>
                <w:szCs w:val="18"/>
              </w:rPr>
              <w:t>802,234</w:t>
            </w:r>
          </w:p>
        </w:tc>
        <w:tc>
          <w:tcPr>
            <w:tcW w:w="1260" w:type="dxa"/>
            <w:vAlign w:val="bottom"/>
          </w:tcPr>
          <w:p w:rsidR="00395EE1" w:rsidRPr="00395EE1" w:rsidRDefault="00395EE1" w:rsidP="00395EE1">
            <w:pPr>
              <w:tabs>
                <w:tab w:val="decimal" w:pos="972"/>
              </w:tabs>
              <w:spacing w:line="320" w:lineRule="exact"/>
              <w:ind w:left="-18"/>
              <w:rPr>
                <w:rFonts w:ascii="Arial" w:eastAsia="Arial Unicode MS" w:hAnsi="Arial" w:cs="Arial"/>
                <w:sz w:val="18"/>
                <w:szCs w:val="18"/>
              </w:rPr>
            </w:pPr>
            <w:r w:rsidRPr="00395EE1">
              <w:rPr>
                <w:rFonts w:ascii="Arial" w:eastAsia="Arial Unicode MS" w:hAnsi="Arial" w:cs="Arial"/>
                <w:sz w:val="18"/>
                <w:szCs w:val="18"/>
              </w:rPr>
              <w:t>498,306</w:t>
            </w:r>
          </w:p>
        </w:tc>
        <w:tc>
          <w:tcPr>
            <w:tcW w:w="1260" w:type="dxa"/>
            <w:vAlign w:val="bottom"/>
          </w:tcPr>
          <w:p w:rsidR="00395EE1" w:rsidRPr="00E957FE" w:rsidRDefault="00395EE1" w:rsidP="00395EE1">
            <w:pPr>
              <w:tabs>
                <w:tab w:val="decimal" w:pos="972"/>
              </w:tabs>
              <w:spacing w:line="320" w:lineRule="exact"/>
              <w:ind w:left="-18"/>
              <w:rPr>
                <w:rFonts w:ascii="Arial" w:eastAsia="Arial Unicode MS" w:hAnsi="Arial" w:cs="Arial"/>
                <w:sz w:val="18"/>
                <w:szCs w:val="18"/>
              </w:rPr>
            </w:pPr>
            <w:r w:rsidRPr="00E957FE">
              <w:rPr>
                <w:rFonts w:ascii="Arial" w:eastAsia="Arial Unicode MS" w:hAnsi="Arial" w:cs="Arial"/>
                <w:sz w:val="18"/>
                <w:szCs w:val="18"/>
              </w:rPr>
              <w:t>609,633</w:t>
            </w:r>
          </w:p>
        </w:tc>
      </w:tr>
      <w:tr w:rsidR="00395EE1" w:rsidRPr="00744372" w:rsidTr="008C64E0">
        <w:tc>
          <w:tcPr>
            <w:tcW w:w="3330" w:type="dxa"/>
          </w:tcPr>
          <w:p w:rsidR="00395EE1" w:rsidRPr="00744372" w:rsidRDefault="00395EE1" w:rsidP="00395EE1">
            <w:pPr>
              <w:spacing w:line="360" w:lineRule="exact"/>
              <w:ind w:right="-108"/>
              <w:jc w:val="both"/>
              <w:rPr>
                <w:rFonts w:ascii="Arial" w:eastAsia="Arial Unicode MS" w:hAnsi="Arial" w:cs="Arial"/>
                <w:sz w:val="18"/>
                <w:szCs w:val="18"/>
              </w:rPr>
            </w:pPr>
            <w:r w:rsidRPr="00744372">
              <w:rPr>
                <w:rFonts w:ascii="Arial" w:eastAsia="Arial Unicode MS" w:hAnsi="Arial" w:cs="Arial"/>
                <w:sz w:val="18"/>
                <w:szCs w:val="18"/>
              </w:rPr>
              <w:t>Less: Allowance for doubtful accounts</w:t>
            </w:r>
          </w:p>
        </w:tc>
        <w:tc>
          <w:tcPr>
            <w:tcW w:w="1260" w:type="dxa"/>
            <w:vAlign w:val="bottom"/>
          </w:tcPr>
          <w:p w:rsidR="00395EE1" w:rsidRPr="00395EE1" w:rsidRDefault="00395EE1" w:rsidP="00395EE1">
            <w:pPr>
              <w:pBdr>
                <w:bottom w:val="single" w:sz="6" w:space="1" w:color="auto"/>
              </w:pBdr>
              <w:tabs>
                <w:tab w:val="decimal" w:pos="972"/>
              </w:tabs>
              <w:spacing w:line="320" w:lineRule="exact"/>
              <w:ind w:left="-18"/>
              <w:rPr>
                <w:rFonts w:ascii="Arial" w:eastAsia="Arial Unicode MS" w:hAnsi="Arial" w:cs="Arial"/>
                <w:sz w:val="18"/>
                <w:szCs w:val="18"/>
              </w:rPr>
            </w:pPr>
            <w:r w:rsidRPr="00395EE1">
              <w:rPr>
                <w:rFonts w:ascii="Arial" w:eastAsia="Arial Unicode MS" w:hAnsi="Arial" w:cs="Arial"/>
                <w:sz w:val="18"/>
                <w:szCs w:val="18"/>
              </w:rPr>
              <w:t>(68,516)</w:t>
            </w:r>
          </w:p>
        </w:tc>
        <w:tc>
          <w:tcPr>
            <w:tcW w:w="1260" w:type="dxa"/>
            <w:vAlign w:val="bottom"/>
          </w:tcPr>
          <w:p w:rsidR="00395EE1" w:rsidRPr="00395EE1" w:rsidRDefault="00395EE1" w:rsidP="00395EE1">
            <w:pPr>
              <w:pBdr>
                <w:bottom w:val="single" w:sz="6" w:space="1" w:color="auto"/>
              </w:pBdr>
              <w:tabs>
                <w:tab w:val="decimal" w:pos="972"/>
              </w:tabs>
              <w:spacing w:line="320" w:lineRule="exact"/>
              <w:ind w:left="-18"/>
              <w:rPr>
                <w:rFonts w:ascii="Arial" w:eastAsia="Arial Unicode MS" w:hAnsi="Arial" w:cs="Arial"/>
                <w:sz w:val="18"/>
                <w:szCs w:val="18"/>
              </w:rPr>
            </w:pPr>
            <w:r w:rsidRPr="00395EE1">
              <w:rPr>
                <w:rFonts w:ascii="Arial" w:eastAsia="Arial Unicode MS" w:hAnsi="Arial" w:cs="Arial"/>
                <w:sz w:val="18"/>
                <w:szCs w:val="18"/>
              </w:rPr>
              <w:t>(75,856)</w:t>
            </w:r>
          </w:p>
        </w:tc>
        <w:tc>
          <w:tcPr>
            <w:tcW w:w="1260" w:type="dxa"/>
            <w:vAlign w:val="bottom"/>
          </w:tcPr>
          <w:p w:rsidR="00395EE1" w:rsidRPr="00395EE1" w:rsidRDefault="00395EE1" w:rsidP="00395EE1">
            <w:pPr>
              <w:pBdr>
                <w:bottom w:val="single" w:sz="6" w:space="1" w:color="auto"/>
              </w:pBdr>
              <w:tabs>
                <w:tab w:val="decimal" w:pos="972"/>
              </w:tabs>
              <w:spacing w:line="320" w:lineRule="exact"/>
              <w:ind w:left="-18"/>
              <w:rPr>
                <w:rFonts w:ascii="Arial" w:eastAsia="Arial Unicode MS" w:hAnsi="Arial" w:cs="Arial"/>
                <w:sz w:val="18"/>
                <w:szCs w:val="18"/>
              </w:rPr>
            </w:pPr>
            <w:r w:rsidRPr="00395EE1">
              <w:rPr>
                <w:rFonts w:ascii="Arial" w:eastAsia="Arial Unicode MS" w:hAnsi="Arial" w:cs="Arial"/>
                <w:sz w:val="18"/>
                <w:szCs w:val="18"/>
              </w:rPr>
              <w:t>(51,676)</w:t>
            </w:r>
          </w:p>
        </w:tc>
        <w:tc>
          <w:tcPr>
            <w:tcW w:w="1260" w:type="dxa"/>
            <w:vAlign w:val="bottom"/>
          </w:tcPr>
          <w:p w:rsidR="00395EE1" w:rsidRPr="00E957FE" w:rsidRDefault="00395EE1" w:rsidP="00395EE1">
            <w:pPr>
              <w:pBdr>
                <w:bottom w:val="single" w:sz="6" w:space="1" w:color="auto"/>
              </w:pBdr>
              <w:tabs>
                <w:tab w:val="decimal" w:pos="972"/>
              </w:tabs>
              <w:spacing w:line="320" w:lineRule="exact"/>
              <w:ind w:left="-18"/>
              <w:rPr>
                <w:rFonts w:ascii="Arial" w:eastAsia="Arial Unicode MS" w:hAnsi="Arial" w:cs="Arial"/>
                <w:sz w:val="18"/>
                <w:szCs w:val="18"/>
              </w:rPr>
            </w:pPr>
            <w:r w:rsidRPr="00E957FE">
              <w:rPr>
                <w:rFonts w:ascii="Arial" w:eastAsia="Arial Unicode MS" w:hAnsi="Arial" w:cs="Arial"/>
                <w:sz w:val="18"/>
                <w:szCs w:val="18"/>
              </w:rPr>
              <w:t>(63,916)</w:t>
            </w:r>
          </w:p>
        </w:tc>
      </w:tr>
      <w:tr w:rsidR="00395EE1" w:rsidRPr="00744372" w:rsidTr="008C64E0">
        <w:tc>
          <w:tcPr>
            <w:tcW w:w="3330" w:type="dxa"/>
          </w:tcPr>
          <w:p w:rsidR="00395EE1" w:rsidRPr="00744372" w:rsidRDefault="00395EE1" w:rsidP="00395EE1">
            <w:pPr>
              <w:spacing w:line="360" w:lineRule="exact"/>
              <w:ind w:left="162" w:hanging="162"/>
              <w:rPr>
                <w:rFonts w:ascii="Arial" w:eastAsia="Arial Unicode MS" w:hAnsi="Arial" w:cs="Arial"/>
                <w:sz w:val="18"/>
                <w:szCs w:val="18"/>
              </w:rPr>
            </w:pPr>
            <w:r w:rsidRPr="00744372">
              <w:rPr>
                <w:rFonts w:ascii="Arial" w:eastAsia="Arial Unicode MS" w:hAnsi="Arial" w:cs="Arial"/>
                <w:sz w:val="18"/>
                <w:szCs w:val="18"/>
              </w:rPr>
              <w:t>Total trade accounts receivable - unrelated parties</w:t>
            </w:r>
            <w:r w:rsidR="009E75A6">
              <w:rPr>
                <w:rFonts w:ascii="Arial" w:eastAsia="Arial Unicode MS" w:hAnsi="Arial" w:cs="Arial"/>
                <w:sz w:val="18"/>
                <w:szCs w:val="18"/>
              </w:rPr>
              <w:t xml:space="preserve">, </w:t>
            </w:r>
            <w:r w:rsidRPr="00744372">
              <w:rPr>
                <w:rFonts w:ascii="Arial" w:eastAsia="Arial Unicode MS" w:hAnsi="Arial" w:cs="Arial"/>
                <w:sz w:val="18"/>
                <w:szCs w:val="18"/>
              </w:rPr>
              <w:t>net</w:t>
            </w:r>
          </w:p>
        </w:tc>
        <w:tc>
          <w:tcPr>
            <w:tcW w:w="1260" w:type="dxa"/>
            <w:vAlign w:val="bottom"/>
          </w:tcPr>
          <w:p w:rsidR="00395EE1" w:rsidRPr="00395EE1" w:rsidRDefault="00395EE1" w:rsidP="00395EE1">
            <w:pPr>
              <w:pBdr>
                <w:bottom w:val="single" w:sz="6" w:space="1" w:color="auto"/>
              </w:pBdr>
              <w:tabs>
                <w:tab w:val="decimal" w:pos="972"/>
              </w:tabs>
              <w:spacing w:line="320" w:lineRule="exact"/>
              <w:ind w:left="-18"/>
              <w:rPr>
                <w:rFonts w:ascii="Arial" w:eastAsia="Arial Unicode MS" w:hAnsi="Arial" w:cs="Arial"/>
                <w:sz w:val="18"/>
                <w:szCs w:val="18"/>
              </w:rPr>
            </w:pPr>
            <w:r w:rsidRPr="00395EE1">
              <w:rPr>
                <w:rFonts w:ascii="Arial" w:eastAsia="Arial Unicode MS" w:hAnsi="Arial" w:cs="Arial"/>
                <w:sz w:val="18"/>
                <w:szCs w:val="18"/>
              </w:rPr>
              <w:t>495,735</w:t>
            </w:r>
          </w:p>
        </w:tc>
        <w:tc>
          <w:tcPr>
            <w:tcW w:w="1260" w:type="dxa"/>
            <w:vAlign w:val="bottom"/>
          </w:tcPr>
          <w:p w:rsidR="00395EE1" w:rsidRPr="00395EE1" w:rsidRDefault="00395EE1" w:rsidP="00395EE1">
            <w:pPr>
              <w:pBdr>
                <w:bottom w:val="single" w:sz="6" w:space="1" w:color="auto"/>
              </w:pBdr>
              <w:tabs>
                <w:tab w:val="decimal" w:pos="972"/>
              </w:tabs>
              <w:spacing w:line="320" w:lineRule="exact"/>
              <w:ind w:left="-18"/>
              <w:rPr>
                <w:rFonts w:ascii="Arial" w:eastAsia="Arial Unicode MS" w:hAnsi="Arial" w:cs="Arial"/>
                <w:sz w:val="18"/>
                <w:szCs w:val="18"/>
              </w:rPr>
            </w:pPr>
            <w:r w:rsidRPr="00395EE1">
              <w:rPr>
                <w:rFonts w:ascii="Arial" w:eastAsia="Arial Unicode MS" w:hAnsi="Arial" w:cs="Arial"/>
                <w:sz w:val="18"/>
                <w:szCs w:val="18"/>
              </w:rPr>
              <w:t>726,378</w:t>
            </w:r>
          </w:p>
        </w:tc>
        <w:tc>
          <w:tcPr>
            <w:tcW w:w="1260" w:type="dxa"/>
            <w:vAlign w:val="bottom"/>
          </w:tcPr>
          <w:p w:rsidR="00395EE1" w:rsidRPr="00395EE1" w:rsidRDefault="00395EE1" w:rsidP="00395EE1">
            <w:pPr>
              <w:pBdr>
                <w:bottom w:val="single" w:sz="6" w:space="1" w:color="auto"/>
              </w:pBdr>
              <w:tabs>
                <w:tab w:val="decimal" w:pos="972"/>
              </w:tabs>
              <w:spacing w:line="320" w:lineRule="exact"/>
              <w:ind w:left="-18"/>
              <w:rPr>
                <w:rFonts w:ascii="Arial" w:eastAsia="Arial Unicode MS" w:hAnsi="Arial" w:cs="Arial"/>
                <w:sz w:val="18"/>
                <w:szCs w:val="18"/>
              </w:rPr>
            </w:pPr>
            <w:r w:rsidRPr="00395EE1">
              <w:rPr>
                <w:rFonts w:ascii="Arial" w:eastAsia="Arial Unicode MS" w:hAnsi="Arial" w:cs="Arial"/>
                <w:sz w:val="18"/>
                <w:szCs w:val="18"/>
              </w:rPr>
              <w:t>446,630</w:t>
            </w:r>
          </w:p>
        </w:tc>
        <w:tc>
          <w:tcPr>
            <w:tcW w:w="1260" w:type="dxa"/>
            <w:vAlign w:val="bottom"/>
          </w:tcPr>
          <w:p w:rsidR="00395EE1" w:rsidRPr="00E957FE" w:rsidRDefault="00395EE1" w:rsidP="00395EE1">
            <w:pPr>
              <w:pBdr>
                <w:bottom w:val="single" w:sz="6" w:space="1" w:color="auto"/>
              </w:pBdr>
              <w:tabs>
                <w:tab w:val="decimal" w:pos="972"/>
              </w:tabs>
              <w:spacing w:line="320" w:lineRule="exact"/>
              <w:ind w:left="-18"/>
              <w:rPr>
                <w:rFonts w:ascii="Arial" w:eastAsia="Arial Unicode MS" w:hAnsi="Arial" w:cs="Arial"/>
                <w:sz w:val="18"/>
                <w:szCs w:val="18"/>
              </w:rPr>
            </w:pPr>
            <w:r w:rsidRPr="00E957FE">
              <w:rPr>
                <w:rFonts w:ascii="Arial" w:eastAsia="Arial Unicode MS" w:hAnsi="Arial" w:cs="Arial"/>
                <w:sz w:val="18"/>
                <w:szCs w:val="18"/>
              </w:rPr>
              <w:t>545,717</w:t>
            </w:r>
          </w:p>
        </w:tc>
      </w:tr>
    </w:tbl>
    <w:p w:rsidR="00BC0079" w:rsidRPr="00744372" w:rsidRDefault="00BC0079" w:rsidP="00BC0079">
      <w:pPr>
        <w:tabs>
          <w:tab w:val="left" w:pos="2160"/>
          <w:tab w:val="left" w:pos="7200"/>
        </w:tabs>
        <w:spacing w:line="380" w:lineRule="exact"/>
        <w:ind w:left="360" w:right="90" w:hanging="360"/>
        <w:jc w:val="right"/>
        <w:rPr>
          <w:rFonts w:ascii="Arial" w:eastAsia="Arial Unicode MS" w:hAnsi="Arial" w:cs="Arial"/>
          <w:sz w:val="18"/>
          <w:szCs w:val="18"/>
        </w:rPr>
      </w:pPr>
      <w:r>
        <w:br w:type="page"/>
      </w:r>
      <w:r w:rsidRPr="00744372">
        <w:rPr>
          <w:rFonts w:ascii="Arial" w:eastAsia="Arial Unicode MS" w:hAnsi="Arial" w:cs="Arial"/>
          <w:sz w:val="18"/>
          <w:szCs w:val="18"/>
        </w:rPr>
        <w:lastRenderedPageBreak/>
        <w:t>(Unit: Thousand Baht)</w:t>
      </w:r>
    </w:p>
    <w:tbl>
      <w:tblPr>
        <w:tblW w:w="8370" w:type="dxa"/>
        <w:tblInd w:w="558" w:type="dxa"/>
        <w:tblLayout w:type="fixed"/>
        <w:tblLook w:val="0000" w:firstRow="0" w:lastRow="0" w:firstColumn="0" w:lastColumn="0" w:noHBand="0" w:noVBand="0"/>
      </w:tblPr>
      <w:tblGrid>
        <w:gridCol w:w="3330"/>
        <w:gridCol w:w="1260"/>
        <w:gridCol w:w="1260"/>
        <w:gridCol w:w="1260"/>
        <w:gridCol w:w="1260"/>
      </w:tblGrid>
      <w:tr w:rsidR="00BC0079" w:rsidRPr="00744372" w:rsidTr="002D4BFD">
        <w:tc>
          <w:tcPr>
            <w:tcW w:w="3330" w:type="dxa"/>
          </w:tcPr>
          <w:p w:rsidR="00BC0079" w:rsidRPr="00744372" w:rsidRDefault="00BC0079" w:rsidP="002D4BFD">
            <w:pPr>
              <w:spacing w:line="320" w:lineRule="exact"/>
              <w:ind w:left="-18" w:right="41"/>
              <w:jc w:val="right"/>
              <w:rPr>
                <w:rFonts w:ascii="Arial" w:eastAsia="Arial Unicode MS" w:hAnsi="Arial" w:cs="Arial"/>
                <w:sz w:val="18"/>
                <w:szCs w:val="18"/>
              </w:rPr>
            </w:pPr>
          </w:p>
        </w:tc>
        <w:tc>
          <w:tcPr>
            <w:tcW w:w="2520" w:type="dxa"/>
            <w:gridSpan w:val="2"/>
          </w:tcPr>
          <w:p w:rsidR="00BC0079" w:rsidRPr="00744372" w:rsidRDefault="00BC0079" w:rsidP="002D4BFD">
            <w:pPr>
              <w:pBdr>
                <w:bottom w:val="single" w:sz="6" w:space="1" w:color="auto"/>
              </w:pBdr>
              <w:spacing w:line="320" w:lineRule="exact"/>
              <w:jc w:val="center"/>
              <w:rPr>
                <w:rFonts w:ascii="Arial" w:eastAsia="Arial Unicode MS" w:hAnsi="Arial" w:cs="Arial"/>
                <w:sz w:val="18"/>
                <w:szCs w:val="18"/>
              </w:rPr>
            </w:pPr>
            <w:r w:rsidRPr="00744372">
              <w:rPr>
                <w:rFonts w:ascii="Arial" w:eastAsia="Arial Unicode MS" w:hAnsi="Arial" w:cs="Arial"/>
                <w:sz w:val="18"/>
                <w:szCs w:val="18"/>
              </w:rPr>
              <w:t>Consolidated                      financial statements</w:t>
            </w:r>
          </w:p>
        </w:tc>
        <w:tc>
          <w:tcPr>
            <w:tcW w:w="2520" w:type="dxa"/>
            <w:gridSpan w:val="2"/>
          </w:tcPr>
          <w:p w:rsidR="00BC0079" w:rsidRPr="00744372" w:rsidRDefault="00BC0079" w:rsidP="002D4BFD">
            <w:pPr>
              <w:pBdr>
                <w:bottom w:val="single" w:sz="6" w:space="1" w:color="auto"/>
              </w:pBdr>
              <w:spacing w:line="320" w:lineRule="exact"/>
              <w:jc w:val="center"/>
              <w:rPr>
                <w:rFonts w:ascii="Arial" w:eastAsia="Arial Unicode MS" w:hAnsi="Arial" w:cs="Arial"/>
                <w:sz w:val="18"/>
                <w:szCs w:val="18"/>
              </w:rPr>
            </w:pPr>
            <w:r w:rsidRPr="00744372">
              <w:rPr>
                <w:rFonts w:ascii="Arial" w:eastAsia="Arial Unicode MS" w:hAnsi="Arial" w:cs="Arial"/>
                <w:sz w:val="18"/>
                <w:szCs w:val="18"/>
              </w:rPr>
              <w:t>Separate                           financial statements</w:t>
            </w:r>
          </w:p>
        </w:tc>
      </w:tr>
      <w:tr w:rsidR="00BC0079" w:rsidRPr="00744372" w:rsidTr="002D4BFD">
        <w:tc>
          <w:tcPr>
            <w:tcW w:w="3330" w:type="dxa"/>
          </w:tcPr>
          <w:p w:rsidR="00BC0079" w:rsidRPr="00744372" w:rsidRDefault="00BC0079" w:rsidP="002D4BFD">
            <w:pPr>
              <w:spacing w:line="320" w:lineRule="exact"/>
              <w:jc w:val="both"/>
              <w:rPr>
                <w:rFonts w:ascii="Arial" w:eastAsia="Arial Unicode MS" w:hAnsi="Arial" w:cs="Arial"/>
                <w:sz w:val="18"/>
                <w:szCs w:val="18"/>
                <w:u w:val="single"/>
              </w:rPr>
            </w:pPr>
          </w:p>
        </w:tc>
        <w:tc>
          <w:tcPr>
            <w:tcW w:w="1260" w:type="dxa"/>
          </w:tcPr>
          <w:p w:rsidR="00BC0079" w:rsidRPr="00F15050" w:rsidRDefault="00BC0079" w:rsidP="002D4BFD">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2019</w:t>
            </w:r>
          </w:p>
        </w:tc>
        <w:tc>
          <w:tcPr>
            <w:tcW w:w="1260" w:type="dxa"/>
          </w:tcPr>
          <w:p w:rsidR="00BC0079" w:rsidRPr="00F15050" w:rsidRDefault="00BC0079" w:rsidP="002D4BFD">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2018</w:t>
            </w:r>
          </w:p>
        </w:tc>
        <w:tc>
          <w:tcPr>
            <w:tcW w:w="1260" w:type="dxa"/>
          </w:tcPr>
          <w:p w:rsidR="00BC0079" w:rsidRPr="00F15050" w:rsidRDefault="00BC0079" w:rsidP="002D4BFD">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2019</w:t>
            </w:r>
          </w:p>
        </w:tc>
        <w:tc>
          <w:tcPr>
            <w:tcW w:w="1260" w:type="dxa"/>
          </w:tcPr>
          <w:p w:rsidR="00BC0079" w:rsidRPr="00F15050" w:rsidRDefault="00BC0079" w:rsidP="002D4BFD">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2018</w:t>
            </w:r>
          </w:p>
        </w:tc>
      </w:tr>
      <w:tr w:rsidR="00395EE1" w:rsidRPr="00744372" w:rsidTr="008C64E0">
        <w:tc>
          <w:tcPr>
            <w:tcW w:w="3330" w:type="dxa"/>
          </w:tcPr>
          <w:p w:rsidR="00395EE1" w:rsidRPr="00744372" w:rsidRDefault="00395EE1" w:rsidP="00395EE1">
            <w:pPr>
              <w:spacing w:line="360" w:lineRule="exact"/>
              <w:rPr>
                <w:rFonts w:ascii="Arial" w:eastAsia="Arial Unicode MS" w:hAnsi="Arial" w:cs="Arial"/>
                <w:b/>
                <w:bCs/>
                <w:sz w:val="18"/>
                <w:szCs w:val="18"/>
                <w:u w:val="single"/>
              </w:rPr>
            </w:pPr>
            <w:r w:rsidRPr="00744372">
              <w:rPr>
                <w:rFonts w:ascii="Arial" w:eastAsia="Arial Unicode MS" w:hAnsi="Arial" w:cs="Arial"/>
                <w:b/>
                <w:bCs/>
                <w:sz w:val="18"/>
                <w:szCs w:val="18"/>
                <w:u w:val="single"/>
              </w:rPr>
              <w:t>Other receivables</w:t>
            </w:r>
          </w:p>
        </w:tc>
        <w:tc>
          <w:tcPr>
            <w:tcW w:w="1260" w:type="dxa"/>
          </w:tcPr>
          <w:p w:rsidR="00395EE1" w:rsidRPr="00744372" w:rsidRDefault="00395EE1" w:rsidP="00395EE1">
            <w:pPr>
              <w:tabs>
                <w:tab w:val="decimal" w:pos="972"/>
              </w:tabs>
              <w:spacing w:line="320" w:lineRule="exact"/>
              <w:rPr>
                <w:rFonts w:ascii="Arial" w:eastAsia="Arial Unicode MS" w:hAnsi="Arial" w:cs="Arial"/>
                <w:sz w:val="18"/>
                <w:szCs w:val="18"/>
              </w:rPr>
            </w:pPr>
          </w:p>
        </w:tc>
        <w:tc>
          <w:tcPr>
            <w:tcW w:w="1260" w:type="dxa"/>
          </w:tcPr>
          <w:p w:rsidR="00395EE1" w:rsidRPr="00744372" w:rsidRDefault="00395EE1" w:rsidP="00395EE1">
            <w:pPr>
              <w:tabs>
                <w:tab w:val="decimal" w:pos="972"/>
              </w:tabs>
              <w:spacing w:line="320" w:lineRule="exact"/>
              <w:rPr>
                <w:rFonts w:ascii="Arial" w:eastAsia="Arial Unicode MS" w:hAnsi="Arial" w:cs="Arial"/>
                <w:sz w:val="18"/>
                <w:szCs w:val="18"/>
              </w:rPr>
            </w:pPr>
          </w:p>
        </w:tc>
        <w:tc>
          <w:tcPr>
            <w:tcW w:w="1260" w:type="dxa"/>
          </w:tcPr>
          <w:p w:rsidR="00395EE1" w:rsidRPr="00744372" w:rsidRDefault="00395EE1" w:rsidP="00395EE1">
            <w:pPr>
              <w:tabs>
                <w:tab w:val="decimal" w:pos="972"/>
              </w:tabs>
              <w:spacing w:line="320" w:lineRule="exact"/>
              <w:rPr>
                <w:rFonts w:ascii="Arial" w:eastAsia="Arial Unicode MS" w:hAnsi="Arial" w:cs="Arial"/>
                <w:sz w:val="18"/>
                <w:szCs w:val="18"/>
              </w:rPr>
            </w:pPr>
          </w:p>
        </w:tc>
        <w:tc>
          <w:tcPr>
            <w:tcW w:w="1260" w:type="dxa"/>
          </w:tcPr>
          <w:p w:rsidR="00395EE1" w:rsidRPr="00744372" w:rsidRDefault="00395EE1" w:rsidP="00395EE1">
            <w:pPr>
              <w:tabs>
                <w:tab w:val="decimal" w:pos="972"/>
              </w:tabs>
              <w:spacing w:line="320" w:lineRule="exact"/>
              <w:rPr>
                <w:rFonts w:ascii="Arial" w:eastAsia="Arial Unicode MS" w:hAnsi="Arial" w:cs="Arial"/>
                <w:sz w:val="18"/>
                <w:szCs w:val="18"/>
              </w:rPr>
            </w:pPr>
          </w:p>
        </w:tc>
      </w:tr>
      <w:tr w:rsidR="00395EE1" w:rsidRPr="00744372" w:rsidTr="00946EBF">
        <w:tc>
          <w:tcPr>
            <w:tcW w:w="3330" w:type="dxa"/>
          </w:tcPr>
          <w:p w:rsidR="00395EE1" w:rsidRPr="00744372" w:rsidRDefault="00395EE1" w:rsidP="00395EE1">
            <w:pPr>
              <w:spacing w:line="360" w:lineRule="exact"/>
              <w:jc w:val="both"/>
              <w:rPr>
                <w:rFonts w:ascii="Arial" w:eastAsia="Arial Unicode MS" w:hAnsi="Arial" w:cs="Arial"/>
                <w:sz w:val="18"/>
                <w:szCs w:val="18"/>
              </w:rPr>
            </w:pPr>
            <w:r w:rsidRPr="00744372">
              <w:rPr>
                <w:rFonts w:ascii="Arial" w:eastAsia="Arial Unicode MS" w:hAnsi="Arial" w:cs="Arial"/>
                <w:sz w:val="18"/>
                <w:szCs w:val="18"/>
              </w:rPr>
              <w:t xml:space="preserve">Advances </w:t>
            </w:r>
          </w:p>
        </w:tc>
        <w:tc>
          <w:tcPr>
            <w:tcW w:w="1260" w:type="dxa"/>
          </w:tcPr>
          <w:p w:rsidR="00395EE1" w:rsidRPr="00395EE1" w:rsidRDefault="00395EE1" w:rsidP="00395EE1">
            <w:pPr>
              <w:tabs>
                <w:tab w:val="decimal" w:pos="972"/>
              </w:tabs>
              <w:spacing w:line="320" w:lineRule="exact"/>
              <w:rPr>
                <w:rFonts w:ascii="Arial" w:eastAsia="Arial Unicode MS" w:hAnsi="Arial" w:cs="Arial"/>
                <w:sz w:val="18"/>
                <w:szCs w:val="18"/>
              </w:rPr>
            </w:pPr>
            <w:r w:rsidRPr="00395EE1">
              <w:rPr>
                <w:rFonts w:ascii="Arial" w:eastAsia="Arial Unicode MS" w:hAnsi="Arial" w:cs="Arial"/>
                <w:sz w:val="18"/>
                <w:szCs w:val="18"/>
              </w:rPr>
              <w:t>77,592</w:t>
            </w:r>
          </w:p>
        </w:tc>
        <w:tc>
          <w:tcPr>
            <w:tcW w:w="1260" w:type="dxa"/>
          </w:tcPr>
          <w:p w:rsidR="00395EE1" w:rsidRPr="00395EE1" w:rsidRDefault="00395EE1" w:rsidP="00395EE1">
            <w:pPr>
              <w:tabs>
                <w:tab w:val="decimal" w:pos="972"/>
              </w:tabs>
              <w:spacing w:line="320" w:lineRule="exact"/>
              <w:rPr>
                <w:rFonts w:ascii="Arial" w:eastAsia="Arial Unicode MS" w:hAnsi="Arial" w:cs="Arial"/>
                <w:sz w:val="18"/>
                <w:szCs w:val="18"/>
              </w:rPr>
            </w:pPr>
            <w:r w:rsidRPr="00395EE1">
              <w:rPr>
                <w:rFonts w:ascii="Arial" w:eastAsia="Arial Unicode MS" w:hAnsi="Arial" w:cs="Arial"/>
                <w:sz w:val="18"/>
                <w:szCs w:val="18"/>
              </w:rPr>
              <w:t>51,448</w:t>
            </w:r>
          </w:p>
        </w:tc>
        <w:tc>
          <w:tcPr>
            <w:tcW w:w="1260" w:type="dxa"/>
          </w:tcPr>
          <w:p w:rsidR="00395EE1" w:rsidRPr="00395EE1" w:rsidRDefault="00395EE1" w:rsidP="00395EE1">
            <w:pPr>
              <w:tabs>
                <w:tab w:val="decimal" w:pos="972"/>
              </w:tabs>
              <w:spacing w:line="320" w:lineRule="exact"/>
              <w:rPr>
                <w:rFonts w:ascii="Arial" w:eastAsia="Arial Unicode MS" w:hAnsi="Arial" w:cs="Arial"/>
                <w:sz w:val="18"/>
                <w:szCs w:val="18"/>
              </w:rPr>
            </w:pPr>
            <w:r w:rsidRPr="00395EE1">
              <w:rPr>
                <w:rFonts w:ascii="Arial" w:eastAsia="Arial Unicode MS" w:hAnsi="Arial" w:cs="Arial"/>
                <w:sz w:val="18"/>
                <w:szCs w:val="18"/>
              </w:rPr>
              <w:t>71,544</w:t>
            </w:r>
          </w:p>
        </w:tc>
        <w:tc>
          <w:tcPr>
            <w:tcW w:w="1260" w:type="dxa"/>
          </w:tcPr>
          <w:p w:rsidR="00395EE1" w:rsidRPr="00E957FE" w:rsidRDefault="00395EE1" w:rsidP="00395EE1">
            <w:pPr>
              <w:tabs>
                <w:tab w:val="decimal" w:pos="972"/>
              </w:tabs>
              <w:spacing w:line="320" w:lineRule="exact"/>
              <w:rPr>
                <w:rFonts w:ascii="Arial" w:eastAsia="Arial Unicode MS" w:hAnsi="Arial" w:cs="Arial"/>
                <w:sz w:val="18"/>
                <w:szCs w:val="18"/>
              </w:rPr>
            </w:pPr>
            <w:r w:rsidRPr="00E957FE">
              <w:rPr>
                <w:rFonts w:ascii="Arial" w:eastAsia="Arial Unicode MS" w:hAnsi="Arial" w:cs="Arial"/>
                <w:sz w:val="18"/>
                <w:szCs w:val="18"/>
              </w:rPr>
              <w:t>50,795</w:t>
            </w:r>
          </w:p>
        </w:tc>
      </w:tr>
      <w:tr w:rsidR="00395EE1" w:rsidRPr="00744372" w:rsidTr="00946EBF">
        <w:tc>
          <w:tcPr>
            <w:tcW w:w="3330" w:type="dxa"/>
          </w:tcPr>
          <w:p w:rsidR="00395EE1" w:rsidRPr="00744372" w:rsidRDefault="00395EE1" w:rsidP="00395EE1">
            <w:pPr>
              <w:spacing w:line="360" w:lineRule="exact"/>
              <w:jc w:val="both"/>
              <w:rPr>
                <w:rFonts w:ascii="Arial" w:eastAsia="Arial Unicode MS" w:hAnsi="Arial" w:cs="Arial"/>
                <w:sz w:val="18"/>
                <w:szCs w:val="18"/>
              </w:rPr>
            </w:pPr>
            <w:r>
              <w:rPr>
                <w:rFonts w:ascii="Arial" w:eastAsia="Arial Unicode MS" w:hAnsi="Arial" w:cs="Arial"/>
                <w:sz w:val="18"/>
                <w:szCs w:val="18"/>
              </w:rPr>
              <w:t xml:space="preserve">Accrued income - </w:t>
            </w:r>
            <w:r w:rsidRPr="00744372">
              <w:rPr>
                <w:rFonts w:ascii="Arial" w:eastAsia="Arial Unicode MS" w:hAnsi="Arial" w:cs="Arial"/>
                <w:sz w:val="18"/>
                <w:szCs w:val="18"/>
              </w:rPr>
              <w:t>related parties</w:t>
            </w:r>
          </w:p>
        </w:tc>
        <w:tc>
          <w:tcPr>
            <w:tcW w:w="1260" w:type="dxa"/>
          </w:tcPr>
          <w:p w:rsidR="00395EE1" w:rsidRPr="00395EE1" w:rsidRDefault="00395EE1" w:rsidP="00395EE1">
            <w:pPr>
              <w:tabs>
                <w:tab w:val="decimal" w:pos="972"/>
              </w:tabs>
              <w:spacing w:line="320" w:lineRule="exact"/>
              <w:rPr>
                <w:rFonts w:ascii="Arial" w:eastAsia="Arial Unicode MS" w:hAnsi="Arial" w:cs="Arial"/>
                <w:sz w:val="18"/>
                <w:szCs w:val="18"/>
              </w:rPr>
            </w:pPr>
            <w:r w:rsidRPr="00395EE1">
              <w:rPr>
                <w:rFonts w:ascii="Arial" w:eastAsia="Arial Unicode MS" w:hAnsi="Arial" w:cs="Arial"/>
                <w:sz w:val="18"/>
                <w:szCs w:val="18"/>
              </w:rPr>
              <w:t>18</w:t>
            </w:r>
          </w:p>
        </w:tc>
        <w:tc>
          <w:tcPr>
            <w:tcW w:w="1260" w:type="dxa"/>
          </w:tcPr>
          <w:p w:rsidR="00395EE1" w:rsidRPr="00395EE1" w:rsidRDefault="00395EE1" w:rsidP="00395EE1">
            <w:pPr>
              <w:tabs>
                <w:tab w:val="decimal" w:pos="972"/>
              </w:tabs>
              <w:spacing w:line="320" w:lineRule="exact"/>
              <w:rPr>
                <w:rFonts w:ascii="Arial" w:eastAsia="Arial Unicode MS" w:hAnsi="Arial" w:cs="Arial"/>
                <w:sz w:val="18"/>
                <w:szCs w:val="18"/>
              </w:rPr>
            </w:pPr>
            <w:r w:rsidRPr="00395EE1">
              <w:rPr>
                <w:rFonts w:ascii="Arial" w:eastAsia="Arial Unicode MS" w:hAnsi="Arial" w:cs="Arial"/>
                <w:sz w:val="18"/>
                <w:szCs w:val="18"/>
              </w:rPr>
              <w:t>20</w:t>
            </w:r>
          </w:p>
        </w:tc>
        <w:tc>
          <w:tcPr>
            <w:tcW w:w="1260" w:type="dxa"/>
          </w:tcPr>
          <w:p w:rsidR="00395EE1" w:rsidRPr="00395EE1" w:rsidRDefault="00395EE1" w:rsidP="00395EE1">
            <w:pPr>
              <w:tabs>
                <w:tab w:val="decimal" w:pos="972"/>
              </w:tabs>
              <w:spacing w:line="320" w:lineRule="exact"/>
              <w:rPr>
                <w:rFonts w:ascii="Arial" w:eastAsia="Arial Unicode MS" w:hAnsi="Arial" w:cs="Arial"/>
                <w:sz w:val="18"/>
                <w:szCs w:val="18"/>
              </w:rPr>
            </w:pPr>
            <w:r w:rsidRPr="00395EE1">
              <w:rPr>
                <w:rFonts w:ascii="Arial" w:eastAsia="Arial Unicode MS" w:hAnsi="Arial" w:cs="Arial"/>
                <w:sz w:val="18"/>
                <w:szCs w:val="18"/>
              </w:rPr>
              <w:t>1</w:t>
            </w:r>
          </w:p>
        </w:tc>
        <w:tc>
          <w:tcPr>
            <w:tcW w:w="1260" w:type="dxa"/>
          </w:tcPr>
          <w:p w:rsidR="00395EE1" w:rsidRPr="00E957FE" w:rsidRDefault="00395EE1" w:rsidP="00395EE1">
            <w:pPr>
              <w:tabs>
                <w:tab w:val="decimal" w:pos="972"/>
              </w:tabs>
              <w:spacing w:line="320" w:lineRule="exact"/>
              <w:rPr>
                <w:rFonts w:ascii="Arial" w:eastAsia="Arial Unicode MS" w:hAnsi="Arial" w:cs="Arial"/>
                <w:sz w:val="18"/>
                <w:szCs w:val="18"/>
              </w:rPr>
            </w:pPr>
            <w:r w:rsidRPr="00E957FE">
              <w:rPr>
                <w:rFonts w:ascii="Arial" w:eastAsia="Arial Unicode MS" w:hAnsi="Arial" w:cs="Arial"/>
                <w:sz w:val="18"/>
                <w:szCs w:val="18"/>
              </w:rPr>
              <w:t>-</w:t>
            </w:r>
          </w:p>
        </w:tc>
      </w:tr>
      <w:tr w:rsidR="00395EE1" w:rsidRPr="00744372" w:rsidTr="000D2F67">
        <w:tc>
          <w:tcPr>
            <w:tcW w:w="3330" w:type="dxa"/>
          </w:tcPr>
          <w:p w:rsidR="00395EE1" w:rsidRPr="00744372" w:rsidRDefault="00395EE1" w:rsidP="00395EE1">
            <w:pPr>
              <w:spacing w:line="360" w:lineRule="exact"/>
              <w:jc w:val="both"/>
              <w:rPr>
                <w:rFonts w:ascii="Arial" w:eastAsia="Arial Unicode MS" w:hAnsi="Arial" w:cs="Arial"/>
                <w:sz w:val="18"/>
                <w:szCs w:val="18"/>
              </w:rPr>
            </w:pPr>
            <w:r w:rsidRPr="00744372">
              <w:rPr>
                <w:rFonts w:ascii="Arial" w:eastAsia="Arial Unicode MS" w:hAnsi="Arial" w:cs="Arial"/>
                <w:sz w:val="18"/>
                <w:szCs w:val="18"/>
              </w:rPr>
              <w:t>Accrued income - unrelated parties</w:t>
            </w:r>
          </w:p>
        </w:tc>
        <w:tc>
          <w:tcPr>
            <w:tcW w:w="1260" w:type="dxa"/>
            <w:vAlign w:val="bottom"/>
          </w:tcPr>
          <w:p w:rsidR="00395EE1" w:rsidRPr="00395EE1" w:rsidRDefault="00395EE1" w:rsidP="00395EE1">
            <w:pPr>
              <w:tabs>
                <w:tab w:val="decimal" w:pos="972"/>
              </w:tabs>
              <w:spacing w:line="320" w:lineRule="exact"/>
              <w:rPr>
                <w:rFonts w:ascii="Arial" w:eastAsia="Arial Unicode MS" w:hAnsi="Arial" w:cs="Arial"/>
                <w:sz w:val="18"/>
                <w:szCs w:val="18"/>
              </w:rPr>
            </w:pPr>
            <w:r w:rsidRPr="00395EE1">
              <w:rPr>
                <w:rFonts w:ascii="Arial" w:eastAsia="Arial Unicode MS" w:hAnsi="Arial" w:cs="Arial"/>
                <w:sz w:val="18"/>
                <w:szCs w:val="18"/>
              </w:rPr>
              <w:t>2,673</w:t>
            </w:r>
          </w:p>
        </w:tc>
        <w:tc>
          <w:tcPr>
            <w:tcW w:w="1260" w:type="dxa"/>
            <w:vAlign w:val="bottom"/>
          </w:tcPr>
          <w:p w:rsidR="00395EE1" w:rsidRPr="00395EE1" w:rsidRDefault="00395EE1" w:rsidP="00395EE1">
            <w:pPr>
              <w:tabs>
                <w:tab w:val="decimal" w:pos="972"/>
              </w:tabs>
              <w:spacing w:line="320" w:lineRule="exact"/>
              <w:rPr>
                <w:rFonts w:ascii="Arial" w:eastAsia="Arial Unicode MS" w:hAnsi="Arial" w:cs="Arial"/>
                <w:sz w:val="18"/>
                <w:szCs w:val="18"/>
              </w:rPr>
            </w:pPr>
            <w:r w:rsidRPr="00395EE1">
              <w:rPr>
                <w:rFonts w:ascii="Arial" w:eastAsia="Arial Unicode MS" w:hAnsi="Arial" w:cs="Arial"/>
                <w:sz w:val="18"/>
                <w:szCs w:val="18"/>
              </w:rPr>
              <w:t>2,465</w:t>
            </w:r>
          </w:p>
        </w:tc>
        <w:tc>
          <w:tcPr>
            <w:tcW w:w="1260" w:type="dxa"/>
            <w:vAlign w:val="bottom"/>
          </w:tcPr>
          <w:p w:rsidR="00395EE1" w:rsidRPr="00395EE1" w:rsidRDefault="00395EE1" w:rsidP="00395EE1">
            <w:pPr>
              <w:tabs>
                <w:tab w:val="decimal" w:pos="972"/>
              </w:tabs>
              <w:spacing w:line="320" w:lineRule="exact"/>
              <w:rPr>
                <w:rFonts w:ascii="Arial" w:eastAsia="Arial Unicode MS" w:hAnsi="Arial" w:cs="Arial"/>
                <w:sz w:val="18"/>
                <w:szCs w:val="18"/>
              </w:rPr>
            </w:pPr>
            <w:r w:rsidRPr="00395EE1">
              <w:rPr>
                <w:rFonts w:ascii="Arial" w:eastAsia="Arial Unicode MS" w:hAnsi="Arial" w:cs="Arial"/>
                <w:sz w:val="18"/>
                <w:szCs w:val="18"/>
              </w:rPr>
              <w:t>51</w:t>
            </w:r>
          </w:p>
        </w:tc>
        <w:tc>
          <w:tcPr>
            <w:tcW w:w="1260" w:type="dxa"/>
            <w:vAlign w:val="bottom"/>
          </w:tcPr>
          <w:p w:rsidR="00395EE1" w:rsidRPr="00E957FE" w:rsidRDefault="00395EE1" w:rsidP="00395EE1">
            <w:pPr>
              <w:tabs>
                <w:tab w:val="decimal" w:pos="972"/>
              </w:tabs>
              <w:spacing w:line="320" w:lineRule="exact"/>
              <w:rPr>
                <w:rFonts w:ascii="Arial" w:eastAsia="Arial Unicode MS" w:hAnsi="Arial" w:cs="Arial"/>
                <w:sz w:val="18"/>
                <w:szCs w:val="18"/>
              </w:rPr>
            </w:pPr>
            <w:r w:rsidRPr="00E957FE">
              <w:rPr>
                <w:rFonts w:ascii="Arial" w:eastAsia="Arial Unicode MS" w:hAnsi="Arial" w:cs="Arial"/>
                <w:sz w:val="18"/>
                <w:szCs w:val="18"/>
              </w:rPr>
              <w:t>60</w:t>
            </w:r>
          </w:p>
        </w:tc>
      </w:tr>
      <w:tr w:rsidR="00395EE1" w:rsidRPr="00744372" w:rsidTr="008C64E0">
        <w:tc>
          <w:tcPr>
            <w:tcW w:w="3330" w:type="dxa"/>
          </w:tcPr>
          <w:p w:rsidR="00395EE1" w:rsidRPr="00744372" w:rsidRDefault="00395EE1" w:rsidP="00395EE1">
            <w:pPr>
              <w:spacing w:line="360" w:lineRule="exact"/>
              <w:jc w:val="both"/>
              <w:rPr>
                <w:rFonts w:ascii="Arial" w:eastAsia="Arial Unicode MS" w:hAnsi="Arial" w:cs="Arial"/>
                <w:sz w:val="18"/>
                <w:szCs w:val="18"/>
              </w:rPr>
            </w:pPr>
            <w:r w:rsidRPr="00744372">
              <w:rPr>
                <w:rFonts w:ascii="Arial" w:eastAsia="Arial Unicode MS" w:hAnsi="Arial" w:cs="Arial"/>
                <w:sz w:val="18"/>
                <w:szCs w:val="18"/>
              </w:rPr>
              <w:t>Other receivables - related parties</w:t>
            </w:r>
          </w:p>
        </w:tc>
        <w:tc>
          <w:tcPr>
            <w:tcW w:w="1260" w:type="dxa"/>
            <w:vAlign w:val="bottom"/>
          </w:tcPr>
          <w:p w:rsidR="00395EE1" w:rsidRPr="00395EE1" w:rsidRDefault="00395EE1" w:rsidP="00395EE1">
            <w:pPr>
              <w:tabs>
                <w:tab w:val="decimal" w:pos="972"/>
              </w:tabs>
              <w:spacing w:line="320" w:lineRule="exact"/>
              <w:rPr>
                <w:rFonts w:ascii="Arial" w:eastAsia="Arial Unicode MS" w:hAnsi="Arial" w:cs="Arial"/>
                <w:sz w:val="18"/>
                <w:szCs w:val="18"/>
                <w:cs/>
              </w:rPr>
            </w:pPr>
            <w:r w:rsidRPr="00395EE1">
              <w:rPr>
                <w:rFonts w:ascii="Arial" w:eastAsia="Arial Unicode MS" w:hAnsi="Arial" w:cs="Arial"/>
                <w:sz w:val="18"/>
                <w:szCs w:val="18"/>
              </w:rPr>
              <w:t>12</w:t>
            </w:r>
          </w:p>
        </w:tc>
        <w:tc>
          <w:tcPr>
            <w:tcW w:w="1260" w:type="dxa"/>
            <w:vAlign w:val="bottom"/>
          </w:tcPr>
          <w:p w:rsidR="00395EE1" w:rsidRPr="00395EE1" w:rsidRDefault="00395EE1" w:rsidP="00395EE1">
            <w:pPr>
              <w:tabs>
                <w:tab w:val="decimal" w:pos="972"/>
              </w:tabs>
              <w:spacing w:line="320" w:lineRule="exact"/>
              <w:rPr>
                <w:rFonts w:ascii="Arial" w:eastAsia="Arial Unicode MS" w:hAnsi="Arial" w:cs="Arial"/>
                <w:sz w:val="18"/>
                <w:szCs w:val="18"/>
                <w:cs/>
              </w:rPr>
            </w:pPr>
            <w:r w:rsidRPr="00395EE1">
              <w:rPr>
                <w:rFonts w:ascii="Arial" w:eastAsia="Arial Unicode MS" w:hAnsi="Arial" w:cs="Arial"/>
                <w:sz w:val="18"/>
                <w:szCs w:val="18"/>
              </w:rPr>
              <w:t>24</w:t>
            </w:r>
          </w:p>
        </w:tc>
        <w:tc>
          <w:tcPr>
            <w:tcW w:w="1260" w:type="dxa"/>
            <w:vAlign w:val="bottom"/>
          </w:tcPr>
          <w:p w:rsidR="00395EE1" w:rsidRPr="00395EE1" w:rsidRDefault="00395EE1" w:rsidP="00395EE1">
            <w:pPr>
              <w:tabs>
                <w:tab w:val="decimal" w:pos="972"/>
              </w:tabs>
              <w:spacing w:line="320" w:lineRule="exact"/>
              <w:rPr>
                <w:rFonts w:ascii="Arial" w:eastAsia="Arial Unicode MS" w:hAnsi="Arial" w:cs="Arial"/>
                <w:sz w:val="18"/>
                <w:szCs w:val="18"/>
                <w:cs/>
              </w:rPr>
            </w:pPr>
            <w:r w:rsidRPr="00395EE1">
              <w:rPr>
                <w:rFonts w:ascii="Arial" w:eastAsia="Arial Unicode MS" w:hAnsi="Arial" w:cs="Arial"/>
                <w:sz w:val="18"/>
                <w:szCs w:val="18"/>
              </w:rPr>
              <w:t>23</w:t>
            </w:r>
          </w:p>
        </w:tc>
        <w:tc>
          <w:tcPr>
            <w:tcW w:w="1260" w:type="dxa"/>
            <w:vAlign w:val="bottom"/>
          </w:tcPr>
          <w:p w:rsidR="00395EE1" w:rsidRPr="00E957FE" w:rsidRDefault="00395EE1" w:rsidP="00395EE1">
            <w:pPr>
              <w:tabs>
                <w:tab w:val="decimal" w:pos="972"/>
              </w:tabs>
              <w:spacing w:line="320" w:lineRule="exact"/>
              <w:rPr>
                <w:rFonts w:ascii="Arial" w:eastAsia="Arial Unicode MS" w:hAnsi="Arial" w:cs="Arial"/>
                <w:sz w:val="18"/>
                <w:szCs w:val="18"/>
                <w:cs/>
              </w:rPr>
            </w:pPr>
            <w:r w:rsidRPr="00E957FE">
              <w:rPr>
                <w:rFonts w:ascii="Arial" w:eastAsia="Arial Unicode MS" w:hAnsi="Arial" w:cs="Arial"/>
                <w:sz w:val="18"/>
                <w:szCs w:val="18"/>
              </w:rPr>
              <w:t>161</w:t>
            </w:r>
          </w:p>
        </w:tc>
      </w:tr>
      <w:tr w:rsidR="00395EE1" w:rsidRPr="00744372" w:rsidTr="008C64E0">
        <w:tc>
          <w:tcPr>
            <w:tcW w:w="3330" w:type="dxa"/>
          </w:tcPr>
          <w:p w:rsidR="00395EE1" w:rsidRPr="00744372" w:rsidRDefault="00395EE1" w:rsidP="00395EE1">
            <w:pPr>
              <w:spacing w:line="360" w:lineRule="exact"/>
              <w:jc w:val="both"/>
              <w:rPr>
                <w:rFonts w:ascii="Arial" w:eastAsia="Arial Unicode MS" w:hAnsi="Arial" w:cs="Arial"/>
                <w:sz w:val="18"/>
                <w:szCs w:val="18"/>
              </w:rPr>
            </w:pPr>
            <w:r w:rsidRPr="00744372">
              <w:rPr>
                <w:rFonts w:ascii="Arial" w:eastAsia="Arial Unicode MS" w:hAnsi="Arial" w:cs="Arial"/>
                <w:sz w:val="18"/>
                <w:szCs w:val="18"/>
              </w:rPr>
              <w:t>Other receivables - unrelated parties</w:t>
            </w:r>
          </w:p>
        </w:tc>
        <w:tc>
          <w:tcPr>
            <w:tcW w:w="1260" w:type="dxa"/>
            <w:vAlign w:val="bottom"/>
          </w:tcPr>
          <w:p w:rsidR="00395EE1" w:rsidRPr="00395EE1" w:rsidRDefault="00395EE1" w:rsidP="00395EE1">
            <w:pPr>
              <w:pBdr>
                <w:bottom w:val="single" w:sz="6" w:space="1" w:color="auto"/>
              </w:pBdr>
              <w:tabs>
                <w:tab w:val="decimal" w:pos="972"/>
              </w:tabs>
              <w:spacing w:line="320" w:lineRule="exact"/>
              <w:rPr>
                <w:rFonts w:ascii="Arial" w:eastAsia="Arial Unicode MS" w:hAnsi="Arial" w:cs="Arial"/>
                <w:sz w:val="18"/>
                <w:szCs w:val="18"/>
              </w:rPr>
            </w:pPr>
            <w:r w:rsidRPr="00395EE1">
              <w:rPr>
                <w:rFonts w:ascii="Arial" w:eastAsia="Arial Unicode MS" w:hAnsi="Arial" w:cs="Arial"/>
                <w:sz w:val="18"/>
                <w:szCs w:val="18"/>
              </w:rPr>
              <w:t>3,072</w:t>
            </w:r>
          </w:p>
        </w:tc>
        <w:tc>
          <w:tcPr>
            <w:tcW w:w="1260" w:type="dxa"/>
            <w:vAlign w:val="bottom"/>
          </w:tcPr>
          <w:p w:rsidR="00395EE1" w:rsidRPr="00395EE1" w:rsidRDefault="00395EE1" w:rsidP="00395EE1">
            <w:pPr>
              <w:pBdr>
                <w:bottom w:val="single" w:sz="6" w:space="1" w:color="auto"/>
              </w:pBdr>
              <w:tabs>
                <w:tab w:val="decimal" w:pos="972"/>
              </w:tabs>
              <w:spacing w:line="320" w:lineRule="exact"/>
              <w:rPr>
                <w:rFonts w:ascii="Arial" w:eastAsia="Arial Unicode MS" w:hAnsi="Arial" w:cs="Arial"/>
                <w:sz w:val="18"/>
                <w:szCs w:val="18"/>
              </w:rPr>
            </w:pPr>
            <w:r w:rsidRPr="00395EE1">
              <w:rPr>
                <w:rFonts w:ascii="Arial" w:eastAsia="Arial Unicode MS" w:hAnsi="Arial" w:cs="Arial"/>
                <w:sz w:val="18"/>
                <w:szCs w:val="18"/>
              </w:rPr>
              <w:t>812</w:t>
            </w:r>
          </w:p>
        </w:tc>
        <w:tc>
          <w:tcPr>
            <w:tcW w:w="1260" w:type="dxa"/>
            <w:vAlign w:val="bottom"/>
          </w:tcPr>
          <w:p w:rsidR="00395EE1" w:rsidRPr="00395EE1" w:rsidRDefault="00395EE1" w:rsidP="00395EE1">
            <w:pPr>
              <w:pBdr>
                <w:bottom w:val="single" w:sz="6" w:space="1" w:color="auto"/>
              </w:pBdr>
              <w:tabs>
                <w:tab w:val="decimal" w:pos="972"/>
              </w:tabs>
              <w:spacing w:line="320" w:lineRule="exact"/>
              <w:rPr>
                <w:rFonts w:ascii="Arial" w:eastAsia="Arial Unicode MS" w:hAnsi="Arial" w:cs="Arial"/>
                <w:sz w:val="18"/>
                <w:szCs w:val="18"/>
              </w:rPr>
            </w:pPr>
            <w:r w:rsidRPr="00395EE1">
              <w:rPr>
                <w:rFonts w:ascii="Arial" w:eastAsia="Arial Unicode MS" w:hAnsi="Arial" w:cs="Arial"/>
                <w:sz w:val="18"/>
                <w:szCs w:val="18"/>
              </w:rPr>
              <w:t>311</w:t>
            </w:r>
          </w:p>
        </w:tc>
        <w:tc>
          <w:tcPr>
            <w:tcW w:w="1260" w:type="dxa"/>
            <w:vAlign w:val="bottom"/>
          </w:tcPr>
          <w:p w:rsidR="00395EE1" w:rsidRPr="00E957FE" w:rsidRDefault="00395EE1" w:rsidP="00395EE1">
            <w:pPr>
              <w:pBdr>
                <w:bottom w:val="single" w:sz="6" w:space="1" w:color="auto"/>
              </w:pBdr>
              <w:tabs>
                <w:tab w:val="decimal" w:pos="972"/>
              </w:tabs>
              <w:spacing w:line="320" w:lineRule="exact"/>
              <w:rPr>
                <w:rFonts w:ascii="Arial" w:eastAsia="Arial Unicode MS" w:hAnsi="Arial" w:cs="Arial"/>
                <w:sz w:val="18"/>
                <w:szCs w:val="18"/>
              </w:rPr>
            </w:pPr>
            <w:r w:rsidRPr="00E957FE">
              <w:rPr>
                <w:rFonts w:ascii="Arial" w:eastAsia="Arial Unicode MS" w:hAnsi="Arial" w:cs="Arial"/>
                <w:sz w:val="18"/>
                <w:szCs w:val="18"/>
              </w:rPr>
              <w:t>669</w:t>
            </w:r>
          </w:p>
        </w:tc>
      </w:tr>
      <w:tr w:rsidR="00395EE1" w:rsidRPr="00744372" w:rsidTr="008C64E0">
        <w:tc>
          <w:tcPr>
            <w:tcW w:w="3330" w:type="dxa"/>
          </w:tcPr>
          <w:p w:rsidR="00395EE1" w:rsidRPr="00744372" w:rsidRDefault="00395EE1" w:rsidP="00395EE1">
            <w:pPr>
              <w:spacing w:line="360" w:lineRule="exact"/>
              <w:jc w:val="both"/>
              <w:rPr>
                <w:rFonts w:ascii="Arial" w:eastAsia="Arial Unicode MS" w:hAnsi="Arial" w:cs="Arial"/>
                <w:sz w:val="18"/>
                <w:szCs w:val="18"/>
              </w:rPr>
            </w:pPr>
            <w:r w:rsidRPr="00744372">
              <w:rPr>
                <w:rFonts w:ascii="Arial" w:eastAsia="Arial Unicode MS" w:hAnsi="Arial" w:cs="Arial"/>
                <w:sz w:val="18"/>
                <w:szCs w:val="18"/>
              </w:rPr>
              <w:t>Total</w:t>
            </w:r>
          </w:p>
        </w:tc>
        <w:tc>
          <w:tcPr>
            <w:tcW w:w="1260" w:type="dxa"/>
            <w:vAlign w:val="bottom"/>
          </w:tcPr>
          <w:p w:rsidR="00395EE1" w:rsidRPr="00395EE1" w:rsidRDefault="00395EE1" w:rsidP="00395EE1">
            <w:pPr>
              <w:pBdr>
                <w:bottom w:val="single" w:sz="6" w:space="1" w:color="auto"/>
              </w:pBdr>
              <w:tabs>
                <w:tab w:val="decimal" w:pos="972"/>
              </w:tabs>
              <w:spacing w:line="320" w:lineRule="exact"/>
              <w:rPr>
                <w:rFonts w:ascii="Arial" w:eastAsia="Arial Unicode MS" w:hAnsi="Arial" w:cs="Arial"/>
                <w:sz w:val="18"/>
                <w:szCs w:val="18"/>
              </w:rPr>
            </w:pPr>
            <w:r w:rsidRPr="00395EE1">
              <w:rPr>
                <w:rFonts w:ascii="Arial" w:eastAsia="Arial Unicode MS" w:hAnsi="Arial" w:cs="Arial"/>
                <w:sz w:val="18"/>
                <w:szCs w:val="18"/>
              </w:rPr>
              <w:t>83,367</w:t>
            </w:r>
          </w:p>
        </w:tc>
        <w:tc>
          <w:tcPr>
            <w:tcW w:w="1260" w:type="dxa"/>
            <w:vAlign w:val="bottom"/>
          </w:tcPr>
          <w:p w:rsidR="00395EE1" w:rsidRPr="00395EE1" w:rsidRDefault="00395EE1" w:rsidP="00395EE1">
            <w:pPr>
              <w:pBdr>
                <w:bottom w:val="single" w:sz="6" w:space="1" w:color="auto"/>
              </w:pBdr>
              <w:tabs>
                <w:tab w:val="decimal" w:pos="972"/>
              </w:tabs>
              <w:spacing w:line="320" w:lineRule="exact"/>
              <w:rPr>
                <w:rFonts w:ascii="Arial" w:eastAsia="Arial Unicode MS" w:hAnsi="Arial" w:cs="Arial"/>
                <w:sz w:val="18"/>
                <w:szCs w:val="18"/>
              </w:rPr>
            </w:pPr>
            <w:r w:rsidRPr="00395EE1">
              <w:rPr>
                <w:rFonts w:ascii="Arial" w:eastAsia="Arial Unicode MS" w:hAnsi="Arial" w:cs="Arial"/>
                <w:sz w:val="18"/>
                <w:szCs w:val="18"/>
              </w:rPr>
              <w:t>54,769</w:t>
            </w:r>
          </w:p>
        </w:tc>
        <w:tc>
          <w:tcPr>
            <w:tcW w:w="1260" w:type="dxa"/>
            <w:vAlign w:val="bottom"/>
          </w:tcPr>
          <w:p w:rsidR="00395EE1" w:rsidRPr="00395EE1" w:rsidRDefault="00395EE1" w:rsidP="00395EE1">
            <w:pPr>
              <w:pBdr>
                <w:bottom w:val="single" w:sz="6" w:space="1" w:color="auto"/>
              </w:pBdr>
              <w:tabs>
                <w:tab w:val="decimal" w:pos="972"/>
              </w:tabs>
              <w:spacing w:line="320" w:lineRule="exact"/>
              <w:rPr>
                <w:rFonts w:ascii="Arial" w:eastAsia="Arial Unicode MS" w:hAnsi="Arial" w:cs="Arial"/>
                <w:sz w:val="18"/>
                <w:szCs w:val="18"/>
              </w:rPr>
            </w:pPr>
            <w:r w:rsidRPr="00395EE1">
              <w:rPr>
                <w:rFonts w:ascii="Arial" w:eastAsia="Arial Unicode MS" w:hAnsi="Arial" w:cs="Arial"/>
                <w:sz w:val="18"/>
                <w:szCs w:val="18"/>
              </w:rPr>
              <w:t>71,930</w:t>
            </w:r>
          </w:p>
        </w:tc>
        <w:tc>
          <w:tcPr>
            <w:tcW w:w="1260" w:type="dxa"/>
            <w:vAlign w:val="bottom"/>
          </w:tcPr>
          <w:p w:rsidR="00395EE1" w:rsidRPr="00E957FE" w:rsidRDefault="00395EE1" w:rsidP="00395EE1">
            <w:pPr>
              <w:pBdr>
                <w:bottom w:val="single" w:sz="6" w:space="1" w:color="auto"/>
              </w:pBdr>
              <w:tabs>
                <w:tab w:val="decimal" w:pos="972"/>
              </w:tabs>
              <w:spacing w:line="320" w:lineRule="exact"/>
              <w:rPr>
                <w:rFonts w:ascii="Arial" w:eastAsia="Arial Unicode MS" w:hAnsi="Arial" w:cs="Arial"/>
                <w:sz w:val="18"/>
                <w:szCs w:val="18"/>
              </w:rPr>
            </w:pPr>
            <w:r w:rsidRPr="00E957FE">
              <w:rPr>
                <w:rFonts w:ascii="Arial" w:eastAsia="Arial Unicode MS" w:hAnsi="Arial" w:cs="Arial"/>
                <w:sz w:val="18"/>
                <w:szCs w:val="18"/>
              </w:rPr>
              <w:t>51,685</w:t>
            </w:r>
          </w:p>
        </w:tc>
      </w:tr>
      <w:tr w:rsidR="00395EE1" w:rsidRPr="00744372" w:rsidTr="00885B9C">
        <w:tc>
          <w:tcPr>
            <w:tcW w:w="3330" w:type="dxa"/>
          </w:tcPr>
          <w:p w:rsidR="00395EE1" w:rsidRPr="00744372" w:rsidRDefault="00395EE1" w:rsidP="00395EE1">
            <w:pPr>
              <w:spacing w:line="360" w:lineRule="exact"/>
              <w:ind w:left="162" w:hanging="162"/>
              <w:rPr>
                <w:rFonts w:ascii="Arial" w:eastAsia="Arial Unicode MS" w:hAnsi="Arial" w:cs="Arial"/>
                <w:sz w:val="18"/>
                <w:szCs w:val="18"/>
              </w:rPr>
            </w:pPr>
            <w:r w:rsidRPr="00744372">
              <w:rPr>
                <w:rFonts w:ascii="Arial" w:eastAsia="Arial Unicode MS" w:hAnsi="Arial" w:cs="Arial"/>
                <w:sz w:val="18"/>
                <w:szCs w:val="18"/>
              </w:rPr>
              <w:t>Trade and other receivables - net</w:t>
            </w:r>
          </w:p>
        </w:tc>
        <w:tc>
          <w:tcPr>
            <w:tcW w:w="1260" w:type="dxa"/>
            <w:vAlign w:val="bottom"/>
          </w:tcPr>
          <w:p w:rsidR="00395EE1" w:rsidRPr="00395EE1" w:rsidRDefault="00395EE1" w:rsidP="00395EE1">
            <w:pPr>
              <w:pBdr>
                <w:bottom w:val="double" w:sz="6" w:space="1" w:color="auto"/>
              </w:pBdr>
              <w:tabs>
                <w:tab w:val="decimal" w:pos="972"/>
              </w:tabs>
              <w:spacing w:line="320" w:lineRule="exact"/>
              <w:rPr>
                <w:rFonts w:ascii="Arial" w:eastAsia="Arial Unicode MS" w:hAnsi="Arial" w:cs="Arial"/>
                <w:sz w:val="18"/>
                <w:szCs w:val="18"/>
              </w:rPr>
            </w:pPr>
            <w:r w:rsidRPr="00395EE1">
              <w:rPr>
                <w:rFonts w:ascii="Arial" w:eastAsia="Arial Unicode MS" w:hAnsi="Arial" w:cs="Arial"/>
                <w:sz w:val="18"/>
                <w:szCs w:val="18"/>
              </w:rPr>
              <w:t>579,903</w:t>
            </w:r>
          </w:p>
        </w:tc>
        <w:tc>
          <w:tcPr>
            <w:tcW w:w="1260" w:type="dxa"/>
            <w:vAlign w:val="bottom"/>
          </w:tcPr>
          <w:p w:rsidR="00395EE1" w:rsidRPr="00395EE1" w:rsidRDefault="00395EE1" w:rsidP="00395EE1">
            <w:pPr>
              <w:pBdr>
                <w:bottom w:val="double" w:sz="6" w:space="1" w:color="auto"/>
              </w:pBdr>
              <w:tabs>
                <w:tab w:val="decimal" w:pos="972"/>
              </w:tabs>
              <w:spacing w:line="320" w:lineRule="exact"/>
              <w:rPr>
                <w:rFonts w:ascii="Arial" w:eastAsia="Arial Unicode MS" w:hAnsi="Arial" w:cs="Arial"/>
                <w:sz w:val="18"/>
                <w:szCs w:val="18"/>
              </w:rPr>
            </w:pPr>
            <w:r w:rsidRPr="00395EE1">
              <w:rPr>
                <w:rFonts w:ascii="Arial" w:eastAsia="Arial Unicode MS" w:hAnsi="Arial" w:cs="Arial"/>
                <w:sz w:val="18"/>
                <w:szCs w:val="18"/>
              </w:rPr>
              <w:t>788,916</w:t>
            </w:r>
          </w:p>
        </w:tc>
        <w:tc>
          <w:tcPr>
            <w:tcW w:w="1260" w:type="dxa"/>
            <w:vAlign w:val="bottom"/>
          </w:tcPr>
          <w:p w:rsidR="00395EE1" w:rsidRPr="00395EE1" w:rsidRDefault="00395EE1" w:rsidP="00395EE1">
            <w:pPr>
              <w:pBdr>
                <w:bottom w:val="double" w:sz="6" w:space="1" w:color="auto"/>
              </w:pBdr>
              <w:tabs>
                <w:tab w:val="decimal" w:pos="972"/>
              </w:tabs>
              <w:spacing w:line="320" w:lineRule="exact"/>
              <w:rPr>
                <w:rFonts w:ascii="Arial" w:eastAsia="Arial Unicode MS" w:hAnsi="Arial" w:cs="Arial"/>
                <w:sz w:val="18"/>
                <w:szCs w:val="18"/>
              </w:rPr>
            </w:pPr>
            <w:r w:rsidRPr="00395EE1">
              <w:rPr>
                <w:rFonts w:ascii="Arial" w:eastAsia="Arial Unicode MS" w:hAnsi="Arial" w:cs="Arial"/>
                <w:sz w:val="18"/>
                <w:szCs w:val="18"/>
              </w:rPr>
              <w:t>519,143</w:t>
            </w:r>
          </w:p>
        </w:tc>
        <w:tc>
          <w:tcPr>
            <w:tcW w:w="1260" w:type="dxa"/>
            <w:vAlign w:val="bottom"/>
          </w:tcPr>
          <w:p w:rsidR="00395EE1" w:rsidRPr="00E957FE" w:rsidRDefault="00395EE1" w:rsidP="00395EE1">
            <w:pPr>
              <w:pBdr>
                <w:bottom w:val="double" w:sz="6" w:space="1" w:color="auto"/>
              </w:pBdr>
              <w:tabs>
                <w:tab w:val="decimal" w:pos="972"/>
              </w:tabs>
              <w:spacing w:line="320" w:lineRule="exact"/>
              <w:rPr>
                <w:rFonts w:ascii="Arial" w:eastAsia="Arial Unicode MS" w:hAnsi="Arial" w:cs="Arial"/>
                <w:sz w:val="18"/>
                <w:szCs w:val="18"/>
              </w:rPr>
            </w:pPr>
            <w:r w:rsidRPr="00E957FE">
              <w:rPr>
                <w:rFonts w:ascii="Arial" w:eastAsia="Arial Unicode MS" w:hAnsi="Arial" w:cs="Arial"/>
                <w:sz w:val="18"/>
                <w:szCs w:val="18"/>
              </w:rPr>
              <w:t>605,000</w:t>
            </w:r>
          </w:p>
        </w:tc>
      </w:tr>
    </w:tbl>
    <w:p w:rsidR="00ED3E98" w:rsidRPr="00744372" w:rsidRDefault="004851B6" w:rsidP="00E957FE">
      <w:pPr>
        <w:overflowPunct/>
        <w:autoSpaceDE/>
        <w:autoSpaceDN/>
        <w:adjustRightInd/>
        <w:spacing w:before="240" w:after="120" w:line="380" w:lineRule="exact"/>
        <w:ind w:left="540" w:hanging="540"/>
        <w:textAlignment w:val="auto"/>
        <w:rPr>
          <w:rFonts w:ascii="Arial" w:eastAsia="Arial Unicode MS" w:hAnsi="Arial" w:cs="Arial"/>
          <w:b/>
          <w:bCs/>
          <w:sz w:val="22"/>
          <w:szCs w:val="22"/>
        </w:rPr>
      </w:pPr>
      <w:r>
        <w:rPr>
          <w:rFonts w:ascii="Arial" w:eastAsia="Arial Unicode MS" w:hAnsi="Arial" w:cs="Arial"/>
          <w:b/>
          <w:bCs/>
          <w:caps/>
          <w:sz w:val="22"/>
          <w:szCs w:val="22"/>
        </w:rPr>
        <w:t>12</w:t>
      </w:r>
      <w:r w:rsidR="00ED3E98" w:rsidRPr="00744372">
        <w:rPr>
          <w:rFonts w:ascii="Arial" w:eastAsia="Arial Unicode MS" w:hAnsi="Arial" w:cs="Arial"/>
          <w:b/>
          <w:bCs/>
          <w:sz w:val="22"/>
          <w:szCs w:val="22"/>
        </w:rPr>
        <w:t>.</w:t>
      </w:r>
      <w:r w:rsidR="00ED3E98" w:rsidRPr="00744372">
        <w:rPr>
          <w:rFonts w:ascii="Arial" w:eastAsia="Arial Unicode MS" w:hAnsi="Arial" w:cs="Arial"/>
          <w:b/>
          <w:bCs/>
          <w:sz w:val="22"/>
          <w:szCs w:val="22"/>
        </w:rPr>
        <w:tab/>
        <w:t>Inventories</w:t>
      </w:r>
    </w:p>
    <w:p w:rsidR="00ED3E98" w:rsidRPr="00744372" w:rsidRDefault="00ED3E98" w:rsidP="00885B9C">
      <w:pPr>
        <w:tabs>
          <w:tab w:val="left" w:pos="900"/>
          <w:tab w:val="left" w:pos="2160"/>
          <w:tab w:val="left" w:pos="2880"/>
        </w:tabs>
        <w:spacing w:before="120" w:after="120" w:line="380" w:lineRule="exact"/>
        <w:ind w:left="360" w:hanging="360"/>
        <w:jc w:val="right"/>
        <w:rPr>
          <w:rFonts w:ascii="Arial" w:eastAsia="Arial Unicode MS" w:hAnsi="Arial" w:cs="Arial"/>
          <w:b/>
          <w:bCs/>
          <w:sz w:val="16"/>
          <w:szCs w:val="16"/>
        </w:rPr>
      </w:pPr>
      <w:r w:rsidRPr="00744372">
        <w:rPr>
          <w:rFonts w:ascii="Arial" w:eastAsia="Arial Unicode MS" w:hAnsi="Arial" w:cs="Arial"/>
          <w:sz w:val="16"/>
          <w:szCs w:val="16"/>
        </w:rPr>
        <w:t>(</w:t>
      </w:r>
      <w:r w:rsidRPr="00744372">
        <w:rPr>
          <w:rFonts w:ascii="Arial" w:eastAsia="Arial Unicode MS" w:hAnsi="Arial" w:cs="Arial Unicode MS"/>
          <w:sz w:val="16"/>
          <w:szCs w:val="16"/>
        </w:rPr>
        <w:t xml:space="preserve">Unit: </w:t>
      </w:r>
      <w:r w:rsidR="00885B9C" w:rsidRPr="00744372">
        <w:rPr>
          <w:rFonts w:ascii="Arial" w:eastAsia="Arial Unicode MS" w:hAnsi="Arial" w:cs="Arial Unicode MS"/>
          <w:sz w:val="16"/>
          <w:szCs w:val="16"/>
        </w:rPr>
        <w:t xml:space="preserve">Thousand </w:t>
      </w:r>
      <w:r w:rsidRPr="00744372">
        <w:rPr>
          <w:rFonts w:ascii="Arial" w:eastAsia="Arial Unicode MS" w:hAnsi="Arial" w:cs="Arial Unicode MS"/>
          <w:sz w:val="16"/>
          <w:szCs w:val="16"/>
        </w:rPr>
        <w:t>Baht</w:t>
      </w:r>
      <w:r w:rsidRPr="00744372">
        <w:rPr>
          <w:rFonts w:ascii="Arial" w:eastAsia="Arial Unicode MS" w:hAnsi="Arial" w:cs="Arial"/>
          <w:sz w:val="16"/>
          <w:szCs w:val="16"/>
        </w:rPr>
        <w:t>)</w:t>
      </w:r>
    </w:p>
    <w:tbl>
      <w:tblPr>
        <w:tblW w:w="8550" w:type="dxa"/>
        <w:tblInd w:w="378" w:type="dxa"/>
        <w:tblLayout w:type="fixed"/>
        <w:tblLook w:val="0000" w:firstRow="0" w:lastRow="0" w:firstColumn="0" w:lastColumn="0" w:noHBand="0" w:noVBand="0"/>
      </w:tblPr>
      <w:tblGrid>
        <w:gridCol w:w="2070"/>
        <w:gridCol w:w="1080"/>
        <w:gridCol w:w="1080"/>
        <w:gridCol w:w="1080"/>
        <w:gridCol w:w="1080"/>
        <w:gridCol w:w="1080"/>
        <w:gridCol w:w="1080"/>
      </w:tblGrid>
      <w:tr w:rsidR="00ED3E98" w:rsidRPr="00744372" w:rsidTr="00885B9C">
        <w:tc>
          <w:tcPr>
            <w:tcW w:w="2070" w:type="dxa"/>
          </w:tcPr>
          <w:p w:rsidR="00ED3E98" w:rsidRPr="00744372" w:rsidRDefault="00ED3E98" w:rsidP="00885B9C">
            <w:pPr>
              <w:tabs>
                <w:tab w:val="left" w:pos="2160"/>
                <w:tab w:val="left" w:pos="7200"/>
              </w:tabs>
              <w:spacing w:line="340" w:lineRule="exact"/>
              <w:jc w:val="both"/>
              <w:rPr>
                <w:rFonts w:ascii="Arial" w:eastAsia="Arial Unicode MS" w:hAnsi="Arial" w:cs="Arial"/>
                <w:caps/>
                <w:sz w:val="16"/>
                <w:szCs w:val="16"/>
              </w:rPr>
            </w:pPr>
          </w:p>
        </w:tc>
        <w:tc>
          <w:tcPr>
            <w:tcW w:w="6480" w:type="dxa"/>
            <w:gridSpan w:val="6"/>
          </w:tcPr>
          <w:p w:rsidR="00ED3E98" w:rsidRPr="00744372" w:rsidRDefault="00ED3E98" w:rsidP="009E75A6">
            <w:pPr>
              <w:pBdr>
                <w:bottom w:val="single" w:sz="6" w:space="1" w:color="auto"/>
              </w:pBdr>
              <w:tabs>
                <w:tab w:val="left" w:pos="900"/>
                <w:tab w:val="left" w:pos="2160"/>
                <w:tab w:val="left" w:pos="2880"/>
              </w:tabs>
              <w:spacing w:line="340" w:lineRule="exact"/>
              <w:ind w:left="360" w:right="-15" w:hanging="360"/>
              <w:jc w:val="center"/>
              <w:rPr>
                <w:rFonts w:ascii="Arial" w:eastAsia="Arial Unicode MS" w:hAnsi="Arial" w:cs="Arial"/>
                <w:sz w:val="16"/>
                <w:szCs w:val="16"/>
                <w:cs/>
              </w:rPr>
            </w:pPr>
            <w:r w:rsidRPr="00744372">
              <w:rPr>
                <w:rFonts w:ascii="Arial" w:eastAsia="Arial Unicode MS" w:hAnsi="Arial" w:cs="Arial"/>
                <w:sz w:val="16"/>
                <w:szCs w:val="16"/>
              </w:rPr>
              <w:t>Consolidated financial statements</w:t>
            </w:r>
          </w:p>
        </w:tc>
      </w:tr>
      <w:tr w:rsidR="00ED3E98" w:rsidRPr="00744372" w:rsidTr="00885B9C">
        <w:tc>
          <w:tcPr>
            <w:tcW w:w="2070" w:type="dxa"/>
          </w:tcPr>
          <w:p w:rsidR="00ED3E98" w:rsidRPr="00744372" w:rsidRDefault="00ED3E98" w:rsidP="00885B9C">
            <w:pPr>
              <w:tabs>
                <w:tab w:val="left" w:pos="2160"/>
                <w:tab w:val="left" w:pos="7200"/>
              </w:tabs>
              <w:spacing w:line="340" w:lineRule="exact"/>
              <w:jc w:val="both"/>
              <w:rPr>
                <w:rFonts w:ascii="Arial" w:eastAsia="Arial Unicode MS" w:hAnsi="Arial" w:cs="Arial"/>
                <w:caps/>
                <w:sz w:val="16"/>
                <w:szCs w:val="16"/>
              </w:rPr>
            </w:pPr>
          </w:p>
        </w:tc>
        <w:tc>
          <w:tcPr>
            <w:tcW w:w="2160" w:type="dxa"/>
            <w:gridSpan w:val="2"/>
            <w:vAlign w:val="bottom"/>
          </w:tcPr>
          <w:p w:rsidR="00ED3E98" w:rsidRPr="00744372" w:rsidRDefault="00ED3E98" w:rsidP="00885B9C">
            <w:pPr>
              <w:pBdr>
                <w:bottom w:val="single" w:sz="6" w:space="1" w:color="auto"/>
              </w:pBdr>
              <w:tabs>
                <w:tab w:val="left" w:pos="7200"/>
              </w:tabs>
              <w:spacing w:line="340" w:lineRule="exact"/>
              <w:ind w:right="22"/>
              <w:jc w:val="center"/>
              <w:rPr>
                <w:rFonts w:ascii="Arial" w:eastAsia="Arial Unicode MS" w:hAnsi="Arial" w:cs="Arial"/>
                <w:sz w:val="16"/>
                <w:szCs w:val="16"/>
                <w:cs/>
              </w:rPr>
            </w:pPr>
            <w:r w:rsidRPr="00744372">
              <w:rPr>
                <w:rFonts w:ascii="Arial" w:eastAsia="Arial Unicode MS" w:hAnsi="Arial" w:cs="Arial"/>
                <w:sz w:val="16"/>
                <w:szCs w:val="16"/>
              </w:rPr>
              <w:t>Cost</w:t>
            </w:r>
          </w:p>
        </w:tc>
        <w:tc>
          <w:tcPr>
            <w:tcW w:w="2160" w:type="dxa"/>
            <w:gridSpan w:val="2"/>
            <w:vAlign w:val="bottom"/>
          </w:tcPr>
          <w:p w:rsidR="00ED3E98" w:rsidRPr="00744372" w:rsidRDefault="00737D5D" w:rsidP="009E75A6">
            <w:pPr>
              <w:pBdr>
                <w:bottom w:val="single" w:sz="6" w:space="1" w:color="auto"/>
              </w:pBdr>
              <w:tabs>
                <w:tab w:val="left" w:pos="7200"/>
              </w:tabs>
              <w:spacing w:line="340" w:lineRule="exact"/>
              <w:ind w:left="-15" w:right="22"/>
              <w:jc w:val="center"/>
              <w:rPr>
                <w:rFonts w:ascii="Arial" w:eastAsia="Arial Unicode MS" w:hAnsi="Arial" w:cs="Arial"/>
                <w:sz w:val="16"/>
                <w:szCs w:val="16"/>
                <w:cs/>
              </w:rPr>
            </w:pPr>
            <w:r w:rsidRPr="00744372">
              <w:rPr>
                <w:rFonts w:ascii="Arial" w:eastAsia="Arial Unicode MS" w:hAnsi="Arial" w:cs="Arial"/>
                <w:sz w:val="16"/>
                <w:szCs w:val="16"/>
              </w:rPr>
              <w:t>Reduce cost</w:t>
            </w:r>
            <w:r w:rsidR="00885B9C" w:rsidRPr="00744372">
              <w:rPr>
                <w:rFonts w:ascii="Arial" w:eastAsia="Arial Unicode MS" w:hAnsi="Arial" w:cs="Arial"/>
                <w:sz w:val="16"/>
                <w:szCs w:val="16"/>
              </w:rPr>
              <w:t xml:space="preserve"> to </w:t>
            </w:r>
            <w:r w:rsidR="008A4EAE" w:rsidRPr="00744372">
              <w:rPr>
                <w:rFonts w:ascii="Arial" w:eastAsia="Arial Unicode MS" w:hAnsi="Arial" w:cs="Arial"/>
                <w:sz w:val="16"/>
                <w:szCs w:val="16"/>
              </w:rPr>
              <w:t xml:space="preserve">                             </w:t>
            </w:r>
            <w:r w:rsidR="00885B9C" w:rsidRPr="00744372">
              <w:rPr>
                <w:rFonts w:ascii="Arial" w:eastAsia="Arial Unicode MS" w:hAnsi="Arial" w:cs="Arial"/>
                <w:sz w:val="16"/>
                <w:szCs w:val="16"/>
              </w:rPr>
              <w:t xml:space="preserve">net </w:t>
            </w:r>
            <w:proofErr w:type="spellStart"/>
            <w:r w:rsidR="00885B9C" w:rsidRPr="00744372">
              <w:rPr>
                <w:rFonts w:ascii="Arial" w:eastAsia="Arial Unicode MS" w:hAnsi="Arial" w:cs="Arial"/>
                <w:sz w:val="16"/>
                <w:szCs w:val="16"/>
              </w:rPr>
              <w:t>realisable</w:t>
            </w:r>
            <w:proofErr w:type="spellEnd"/>
            <w:r w:rsidR="00885B9C" w:rsidRPr="00744372">
              <w:rPr>
                <w:rFonts w:ascii="Arial" w:eastAsia="Arial Unicode MS" w:hAnsi="Arial" w:cs="Arial"/>
                <w:sz w:val="16"/>
                <w:szCs w:val="16"/>
              </w:rPr>
              <w:t xml:space="preserve"> value</w:t>
            </w:r>
          </w:p>
        </w:tc>
        <w:tc>
          <w:tcPr>
            <w:tcW w:w="2160" w:type="dxa"/>
            <w:gridSpan w:val="2"/>
            <w:vAlign w:val="bottom"/>
          </w:tcPr>
          <w:p w:rsidR="00ED3E98" w:rsidRPr="00744372" w:rsidRDefault="00ED3E98" w:rsidP="009E75A6">
            <w:pPr>
              <w:pBdr>
                <w:bottom w:val="single" w:sz="6" w:space="1" w:color="auto"/>
              </w:pBdr>
              <w:tabs>
                <w:tab w:val="left" w:pos="7200"/>
              </w:tabs>
              <w:spacing w:line="340" w:lineRule="exact"/>
              <w:ind w:left="-15" w:right="22"/>
              <w:jc w:val="center"/>
              <w:rPr>
                <w:rFonts w:ascii="Arial" w:eastAsia="Arial Unicode MS" w:hAnsi="Arial" w:cs="Arial"/>
                <w:sz w:val="16"/>
                <w:szCs w:val="16"/>
                <w:cs/>
              </w:rPr>
            </w:pPr>
            <w:r w:rsidRPr="00744372">
              <w:rPr>
                <w:rFonts w:ascii="Arial" w:eastAsia="Arial Unicode MS" w:hAnsi="Arial" w:cs="Arial"/>
                <w:sz w:val="16"/>
                <w:szCs w:val="16"/>
              </w:rPr>
              <w:t>Inventory - net</w:t>
            </w:r>
          </w:p>
        </w:tc>
      </w:tr>
      <w:tr w:rsidR="00F15050" w:rsidRPr="00744372" w:rsidTr="00885B9C">
        <w:tc>
          <w:tcPr>
            <w:tcW w:w="2070" w:type="dxa"/>
          </w:tcPr>
          <w:p w:rsidR="00F15050" w:rsidRPr="00744372" w:rsidRDefault="00F15050" w:rsidP="00F15050">
            <w:pPr>
              <w:tabs>
                <w:tab w:val="left" w:pos="2160"/>
                <w:tab w:val="left" w:pos="7200"/>
              </w:tabs>
              <w:spacing w:line="340" w:lineRule="exact"/>
              <w:jc w:val="both"/>
              <w:rPr>
                <w:rFonts w:ascii="Arial" w:eastAsia="Arial Unicode MS" w:hAnsi="Arial" w:cs="Arial"/>
                <w:caps/>
                <w:sz w:val="16"/>
                <w:szCs w:val="16"/>
              </w:rPr>
            </w:pPr>
          </w:p>
        </w:tc>
        <w:tc>
          <w:tcPr>
            <w:tcW w:w="1080" w:type="dxa"/>
          </w:tcPr>
          <w:p w:rsidR="00F15050" w:rsidRPr="00F15050" w:rsidRDefault="009B4BCA" w:rsidP="00F15050">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080" w:type="dxa"/>
          </w:tcPr>
          <w:p w:rsidR="00F15050" w:rsidRPr="00F15050" w:rsidRDefault="009B4BCA" w:rsidP="00F15050">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1080" w:type="dxa"/>
          </w:tcPr>
          <w:p w:rsidR="00F15050" w:rsidRPr="00F15050" w:rsidRDefault="009B4BCA" w:rsidP="00F15050">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080" w:type="dxa"/>
          </w:tcPr>
          <w:p w:rsidR="00F15050" w:rsidRPr="00F15050" w:rsidRDefault="009B4BCA" w:rsidP="00F15050">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1080" w:type="dxa"/>
          </w:tcPr>
          <w:p w:rsidR="00F15050" w:rsidRPr="00F15050" w:rsidRDefault="009B4BCA" w:rsidP="00F15050">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080" w:type="dxa"/>
          </w:tcPr>
          <w:p w:rsidR="00F15050" w:rsidRPr="00F15050" w:rsidRDefault="009B4BCA" w:rsidP="00F15050">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r>
      <w:tr w:rsidR="00395EE1" w:rsidRPr="00744372" w:rsidTr="00885B9C">
        <w:tc>
          <w:tcPr>
            <w:tcW w:w="2070" w:type="dxa"/>
          </w:tcPr>
          <w:p w:rsidR="00395EE1" w:rsidRPr="00744372" w:rsidRDefault="00395EE1" w:rsidP="00395EE1">
            <w:pPr>
              <w:tabs>
                <w:tab w:val="left" w:pos="2160"/>
                <w:tab w:val="left" w:pos="7200"/>
              </w:tabs>
              <w:spacing w:line="340" w:lineRule="exact"/>
              <w:ind w:left="162"/>
              <w:jc w:val="both"/>
              <w:rPr>
                <w:rFonts w:ascii="Arial" w:eastAsia="Arial Unicode MS" w:hAnsi="Arial" w:cs="Arial"/>
                <w:sz w:val="16"/>
                <w:szCs w:val="16"/>
              </w:rPr>
            </w:pPr>
            <w:r w:rsidRPr="00744372">
              <w:rPr>
                <w:rFonts w:ascii="Arial" w:eastAsia="Arial Unicode MS" w:hAnsi="Arial" w:cs="Arial"/>
                <w:sz w:val="16"/>
                <w:szCs w:val="16"/>
              </w:rPr>
              <w:t>Finished goods</w:t>
            </w:r>
          </w:p>
        </w:tc>
        <w:tc>
          <w:tcPr>
            <w:tcW w:w="1080" w:type="dxa"/>
          </w:tcPr>
          <w:p w:rsidR="00395EE1" w:rsidRPr="00395EE1" w:rsidRDefault="00395EE1" w:rsidP="00395EE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1,106,970</w:t>
            </w:r>
          </w:p>
        </w:tc>
        <w:tc>
          <w:tcPr>
            <w:tcW w:w="1080" w:type="dxa"/>
          </w:tcPr>
          <w:p w:rsidR="00395EE1" w:rsidRPr="00395EE1" w:rsidRDefault="00395EE1" w:rsidP="00395EE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1,089,248</w:t>
            </w:r>
          </w:p>
        </w:tc>
        <w:tc>
          <w:tcPr>
            <w:tcW w:w="1080" w:type="dxa"/>
          </w:tcPr>
          <w:p w:rsidR="00395EE1" w:rsidRPr="00395EE1" w:rsidRDefault="00395EE1" w:rsidP="00395EE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(155,499)</w:t>
            </w:r>
          </w:p>
        </w:tc>
        <w:tc>
          <w:tcPr>
            <w:tcW w:w="1080" w:type="dxa"/>
          </w:tcPr>
          <w:p w:rsidR="00395EE1" w:rsidRPr="00395EE1" w:rsidRDefault="00395EE1" w:rsidP="00395EE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(122,881)</w:t>
            </w:r>
          </w:p>
        </w:tc>
        <w:tc>
          <w:tcPr>
            <w:tcW w:w="1080" w:type="dxa"/>
          </w:tcPr>
          <w:p w:rsidR="00395EE1" w:rsidRPr="00395EE1" w:rsidRDefault="00395EE1" w:rsidP="00395EE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951,471</w:t>
            </w:r>
          </w:p>
        </w:tc>
        <w:tc>
          <w:tcPr>
            <w:tcW w:w="1080" w:type="dxa"/>
          </w:tcPr>
          <w:p w:rsidR="00395EE1" w:rsidRPr="00E957FE" w:rsidRDefault="00395EE1" w:rsidP="00395EE1">
            <w:pPr>
              <w:tabs>
                <w:tab w:val="decimal" w:pos="792"/>
              </w:tabs>
              <w:spacing w:line="340" w:lineRule="exact"/>
              <w:ind w:left="18" w:right="-2"/>
              <w:jc w:val="both"/>
              <w:rPr>
                <w:rFonts w:ascii="Arial" w:eastAsia="Arial Unicode MS" w:hAnsi="Arial" w:cs="Arial"/>
                <w:sz w:val="16"/>
                <w:szCs w:val="16"/>
              </w:rPr>
            </w:pPr>
            <w:r w:rsidRPr="00E957FE">
              <w:rPr>
                <w:rFonts w:ascii="Arial" w:eastAsia="Arial Unicode MS" w:hAnsi="Arial" w:cs="Arial"/>
                <w:sz w:val="16"/>
                <w:szCs w:val="16"/>
              </w:rPr>
              <w:t>966,367</w:t>
            </w:r>
          </w:p>
        </w:tc>
      </w:tr>
      <w:tr w:rsidR="00395EE1" w:rsidRPr="00744372" w:rsidTr="00885B9C">
        <w:tc>
          <w:tcPr>
            <w:tcW w:w="2070" w:type="dxa"/>
          </w:tcPr>
          <w:p w:rsidR="00395EE1" w:rsidRPr="00744372" w:rsidRDefault="00395EE1" w:rsidP="00395EE1">
            <w:pPr>
              <w:tabs>
                <w:tab w:val="left" w:pos="2160"/>
                <w:tab w:val="left" w:pos="7200"/>
              </w:tabs>
              <w:spacing w:line="340" w:lineRule="exact"/>
              <w:ind w:left="162"/>
              <w:jc w:val="both"/>
              <w:rPr>
                <w:rFonts w:ascii="Arial" w:eastAsia="Arial Unicode MS" w:hAnsi="Arial" w:cs="Arial"/>
                <w:sz w:val="16"/>
                <w:szCs w:val="16"/>
              </w:rPr>
            </w:pPr>
            <w:r w:rsidRPr="00744372">
              <w:rPr>
                <w:rFonts w:ascii="Arial" w:eastAsia="Arial Unicode MS" w:hAnsi="Arial" w:cs="Arial"/>
                <w:sz w:val="16"/>
                <w:szCs w:val="16"/>
              </w:rPr>
              <w:t>Work in process</w:t>
            </w:r>
          </w:p>
        </w:tc>
        <w:tc>
          <w:tcPr>
            <w:tcW w:w="1080" w:type="dxa"/>
          </w:tcPr>
          <w:p w:rsidR="00395EE1" w:rsidRPr="00395EE1" w:rsidRDefault="00395EE1" w:rsidP="00395EE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68,706</w:t>
            </w:r>
          </w:p>
        </w:tc>
        <w:tc>
          <w:tcPr>
            <w:tcW w:w="1080" w:type="dxa"/>
          </w:tcPr>
          <w:p w:rsidR="00395EE1" w:rsidRPr="00395EE1" w:rsidRDefault="00395EE1" w:rsidP="00395EE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53,487</w:t>
            </w:r>
          </w:p>
        </w:tc>
        <w:tc>
          <w:tcPr>
            <w:tcW w:w="1080" w:type="dxa"/>
          </w:tcPr>
          <w:p w:rsidR="00395EE1" w:rsidRPr="00395EE1" w:rsidRDefault="00395EE1" w:rsidP="00395EE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(4,942)</w:t>
            </w:r>
          </w:p>
        </w:tc>
        <w:tc>
          <w:tcPr>
            <w:tcW w:w="1080" w:type="dxa"/>
          </w:tcPr>
          <w:p w:rsidR="00395EE1" w:rsidRPr="00395EE1" w:rsidRDefault="00395EE1" w:rsidP="00395EE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(6,138)</w:t>
            </w:r>
          </w:p>
        </w:tc>
        <w:tc>
          <w:tcPr>
            <w:tcW w:w="1080" w:type="dxa"/>
          </w:tcPr>
          <w:p w:rsidR="00395EE1" w:rsidRPr="00395EE1" w:rsidRDefault="00395EE1" w:rsidP="00395EE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63,764</w:t>
            </w:r>
          </w:p>
        </w:tc>
        <w:tc>
          <w:tcPr>
            <w:tcW w:w="1080" w:type="dxa"/>
          </w:tcPr>
          <w:p w:rsidR="00395EE1" w:rsidRPr="00E957FE" w:rsidRDefault="00395EE1" w:rsidP="00395EE1">
            <w:pPr>
              <w:tabs>
                <w:tab w:val="decimal" w:pos="792"/>
              </w:tabs>
              <w:spacing w:line="340" w:lineRule="exact"/>
              <w:ind w:left="18" w:right="-2"/>
              <w:jc w:val="both"/>
              <w:rPr>
                <w:rFonts w:ascii="Arial" w:eastAsia="Arial Unicode MS" w:hAnsi="Arial" w:cs="Arial"/>
                <w:sz w:val="16"/>
                <w:szCs w:val="16"/>
              </w:rPr>
            </w:pPr>
            <w:r w:rsidRPr="00E957FE">
              <w:rPr>
                <w:rFonts w:ascii="Arial" w:eastAsia="Arial Unicode MS" w:hAnsi="Arial" w:cs="Arial"/>
                <w:sz w:val="16"/>
                <w:szCs w:val="16"/>
              </w:rPr>
              <w:t>47,349</w:t>
            </w:r>
          </w:p>
        </w:tc>
      </w:tr>
      <w:tr w:rsidR="00395EE1" w:rsidRPr="00744372" w:rsidTr="00885B9C">
        <w:tc>
          <w:tcPr>
            <w:tcW w:w="2070" w:type="dxa"/>
          </w:tcPr>
          <w:p w:rsidR="00395EE1" w:rsidRPr="00744372" w:rsidRDefault="00395EE1" w:rsidP="00395EE1">
            <w:pPr>
              <w:tabs>
                <w:tab w:val="left" w:pos="2160"/>
                <w:tab w:val="left" w:pos="7200"/>
              </w:tabs>
              <w:spacing w:line="340" w:lineRule="exact"/>
              <w:ind w:left="162"/>
              <w:jc w:val="both"/>
              <w:rPr>
                <w:rFonts w:ascii="Arial" w:eastAsia="Arial Unicode MS" w:hAnsi="Arial" w:cs="Arial"/>
                <w:sz w:val="16"/>
                <w:szCs w:val="16"/>
              </w:rPr>
            </w:pPr>
            <w:r w:rsidRPr="00744372">
              <w:rPr>
                <w:rFonts w:ascii="Arial" w:eastAsia="Arial Unicode MS" w:hAnsi="Arial" w:cs="Arial"/>
                <w:sz w:val="16"/>
                <w:szCs w:val="16"/>
              </w:rPr>
              <w:t>Raw materials</w:t>
            </w:r>
          </w:p>
        </w:tc>
        <w:tc>
          <w:tcPr>
            <w:tcW w:w="1080" w:type="dxa"/>
          </w:tcPr>
          <w:p w:rsidR="00395EE1" w:rsidRPr="00395EE1" w:rsidRDefault="00395EE1" w:rsidP="00395EE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184,261</w:t>
            </w:r>
          </w:p>
        </w:tc>
        <w:tc>
          <w:tcPr>
            <w:tcW w:w="1080" w:type="dxa"/>
          </w:tcPr>
          <w:p w:rsidR="00395EE1" w:rsidRPr="00395EE1" w:rsidRDefault="00395EE1" w:rsidP="00395EE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189,437</w:t>
            </w:r>
          </w:p>
        </w:tc>
        <w:tc>
          <w:tcPr>
            <w:tcW w:w="1080" w:type="dxa"/>
          </w:tcPr>
          <w:p w:rsidR="00395EE1" w:rsidRPr="00395EE1" w:rsidRDefault="00395EE1" w:rsidP="00395EE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(55,534)</w:t>
            </w:r>
          </w:p>
        </w:tc>
        <w:tc>
          <w:tcPr>
            <w:tcW w:w="1080" w:type="dxa"/>
          </w:tcPr>
          <w:p w:rsidR="00395EE1" w:rsidRPr="00395EE1" w:rsidRDefault="00395EE1" w:rsidP="00395EE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(52,862)</w:t>
            </w:r>
          </w:p>
        </w:tc>
        <w:tc>
          <w:tcPr>
            <w:tcW w:w="1080" w:type="dxa"/>
          </w:tcPr>
          <w:p w:rsidR="00395EE1" w:rsidRPr="00395EE1" w:rsidRDefault="00395EE1" w:rsidP="00395EE1">
            <w:pPr>
              <w:tabs>
                <w:tab w:val="decimal" w:pos="792"/>
              </w:tabs>
              <w:spacing w:line="340" w:lineRule="exact"/>
              <w:ind w:right="-2"/>
              <w:jc w:val="both"/>
              <w:rPr>
                <w:rFonts w:ascii="Arial" w:eastAsia="Arial Unicode MS" w:hAnsi="Arial" w:cs="Arial"/>
                <w:sz w:val="16"/>
                <w:szCs w:val="16"/>
              </w:rPr>
            </w:pPr>
            <w:r w:rsidRPr="00395EE1">
              <w:rPr>
                <w:rFonts w:ascii="Arial" w:eastAsia="Arial Unicode MS" w:hAnsi="Arial" w:cs="Arial"/>
                <w:sz w:val="16"/>
                <w:szCs w:val="16"/>
              </w:rPr>
              <w:t>128,727</w:t>
            </w:r>
          </w:p>
        </w:tc>
        <w:tc>
          <w:tcPr>
            <w:tcW w:w="1080" w:type="dxa"/>
          </w:tcPr>
          <w:p w:rsidR="00395EE1" w:rsidRPr="00E957FE" w:rsidRDefault="00395EE1" w:rsidP="00395EE1">
            <w:pPr>
              <w:tabs>
                <w:tab w:val="decimal" w:pos="792"/>
              </w:tabs>
              <w:spacing w:line="340" w:lineRule="exact"/>
              <w:ind w:right="-2"/>
              <w:jc w:val="both"/>
              <w:rPr>
                <w:rFonts w:ascii="Arial" w:eastAsia="Arial Unicode MS" w:hAnsi="Arial" w:cs="Arial"/>
                <w:sz w:val="16"/>
                <w:szCs w:val="16"/>
              </w:rPr>
            </w:pPr>
            <w:r w:rsidRPr="00E957FE">
              <w:rPr>
                <w:rFonts w:ascii="Arial" w:eastAsia="Arial Unicode MS" w:hAnsi="Arial" w:cs="Arial"/>
                <w:sz w:val="16"/>
                <w:szCs w:val="16"/>
              </w:rPr>
              <w:t>136,575</w:t>
            </w:r>
          </w:p>
        </w:tc>
      </w:tr>
      <w:tr w:rsidR="00395EE1" w:rsidRPr="00744372" w:rsidTr="00885B9C">
        <w:tc>
          <w:tcPr>
            <w:tcW w:w="2070" w:type="dxa"/>
          </w:tcPr>
          <w:p w:rsidR="00395EE1" w:rsidRPr="00744372" w:rsidRDefault="00395EE1" w:rsidP="00395EE1">
            <w:pPr>
              <w:tabs>
                <w:tab w:val="left" w:pos="2160"/>
                <w:tab w:val="left" w:pos="7200"/>
              </w:tabs>
              <w:spacing w:line="340" w:lineRule="exact"/>
              <w:ind w:left="162" w:right="-108"/>
              <w:jc w:val="both"/>
              <w:rPr>
                <w:rFonts w:ascii="Arial" w:eastAsia="Arial Unicode MS" w:hAnsi="Arial" w:cs="Arial"/>
                <w:sz w:val="16"/>
                <w:szCs w:val="16"/>
              </w:rPr>
            </w:pPr>
            <w:r w:rsidRPr="00744372">
              <w:rPr>
                <w:rFonts w:ascii="Arial" w:eastAsia="Arial Unicode MS" w:hAnsi="Arial" w:cs="Arial"/>
                <w:sz w:val="16"/>
                <w:szCs w:val="16"/>
              </w:rPr>
              <w:t>Goods for showroom</w:t>
            </w:r>
          </w:p>
        </w:tc>
        <w:tc>
          <w:tcPr>
            <w:tcW w:w="1080" w:type="dxa"/>
          </w:tcPr>
          <w:p w:rsidR="00395EE1" w:rsidRPr="00395EE1" w:rsidRDefault="00395EE1" w:rsidP="00395EE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62,307</w:t>
            </w:r>
          </w:p>
        </w:tc>
        <w:tc>
          <w:tcPr>
            <w:tcW w:w="1080" w:type="dxa"/>
          </w:tcPr>
          <w:p w:rsidR="00395EE1" w:rsidRPr="00395EE1" w:rsidRDefault="00395EE1" w:rsidP="00395EE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52,498</w:t>
            </w:r>
          </w:p>
        </w:tc>
        <w:tc>
          <w:tcPr>
            <w:tcW w:w="1080" w:type="dxa"/>
          </w:tcPr>
          <w:p w:rsidR="00395EE1" w:rsidRPr="00395EE1" w:rsidRDefault="00395EE1" w:rsidP="00395EE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w:t>
            </w:r>
          </w:p>
        </w:tc>
        <w:tc>
          <w:tcPr>
            <w:tcW w:w="1080" w:type="dxa"/>
          </w:tcPr>
          <w:p w:rsidR="00395EE1" w:rsidRPr="00395EE1" w:rsidRDefault="00395EE1" w:rsidP="00395EE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w:t>
            </w:r>
          </w:p>
        </w:tc>
        <w:tc>
          <w:tcPr>
            <w:tcW w:w="1080" w:type="dxa"/>
          </w:tcPr>
          <w:p w:rsidR="00395EE1" w:rsidRPr="00395EE1" w:rsidRDefault="00395EE1" w:rsidP="00395EE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62,307</w:t>
            </w:r>
          </w:p>
        </w:tc>
        <w:tc>
          <w:tcPr>
            <w:tcW w:w="1080" w:type="dxa"/>
          </w:tcPr>
          <w:p w:rsidR="00395EE1" w:rsidRPr="00E957FE" w:rsidRDefault="00395EE1" w:rsidP="00395EE1">
            <w:pPr>
              <w:tabs>
                <w:tab w:val="decimal" w:pos="792"/>
              </w:tabs>
              <w:spacing w:line="340" w:lineRule="exact"/>
              <w:ind w:left="18" w:right="-2"/>
              <w:jc w:val="both"/>
              <w:rPr>
                <w:rFonts w:ascii="Arial" w:eastAsia="Arial Unicode MS" w:hAnsi="Arial" w:cs="Arial"/>
                <w:sz w:val="16"/>
                <w:szCs w:val="16"/>
              </w:rPr>
            </w:pPr>
            <w:r w:rsidRPr="00E957FE">
              <w:rPr>
                <w:rFonts w:ascii="Arial" w:eastAsia="Arial Unicode MS" w:hAnsi="Arial" w:cs="Arial"/>
                <w:sz w:val="16"/>
                <w:szCs w:val="16"/>
              </w:rPr>
              <w:t>52,498</w:t>
            </w:r>
          </w:p>
        </w:tc>
      </w:tr>
      <w:tr w:rsidR="00395EE1" w:rsidRPr="00744372" w:rsidTr="00885B9C">
        <w:tc>
          <w:tcPr>
            <w:tcW w:w="2070" w:type="dxa"/>
          </w:tcPr>
          <w:p w:rsidR="00395EE1" w:rsidRPr="00744372" w:rsidRDefault="00395EE1" w:rsidP="00395EE1">
            <w:pPr>
              <w:tabs>
                <w:tab w:val="left" w:pos="2160"/>
                <w:tab w:val="left" w:pos="7200"/>
              </w:tabs>
              <w:spacing w:line="340" w:lineRule="exact"/>
              <w:ind w:left="162"/>
              <w:jc w:val="both"/>
              <w:rPr>
                <w:rFonts w:ascii="Arial" w:eastAsia="Arial Unicode MS" w:hAnsi="Arial" w:cs="Arial"/>
                <w:sz w:val="16"/>
                <w:szCs w:val="16"/>
              </w:rPr>
            </w:pPr>
            <w:r w:rsidRPr="00744372">
              <w:rPr>
                <w:rFonts w:ascii="Arial" w:eastAsia="Arial Unicode MS" w:hAnsi="Arial" w:cs="Arial"/>
                <w:sz w:val="16"/>
                <w:szCs w:val="16"/>
              </w:rPr>
              <w:t>Goods in transit</w:t>
            </w:r>
          </w:p>
        </w:tc>
        <w:tc>
          <w:tcPr>
            <w:tcW w:w="1080" w:type="dxa"/>
          </w:tcPr>
          <w:p w:rsidR="00395EE1" w:rsidRPr="00395EE1" w:rsidRDefault="00395EE1" w:rsidP="00395EE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32,720</w:t>
            </w:r>
          </w:p>
        </w:tc>
        <w:tc>
          <w:tcPr>
            <w:tcW w:w="1080" w:type="dxa"/>
          </w:tcPr>
          <w:p w:rsidR="00395EE1" w:rsidRPr="00395EE1" w:rsidRDefault="00395EE1" w:rsidP="00395EE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40,755</w:t>
            </w:r>
          </w:p>
        </w:tc>
        <w:tc>
          <w:tcPr>
            <w:tcW w:w="1080" w:type="dxa"/>
          </w:tcPr>
          <w:p w:rsidR="00395EE1" w:rsidRPr="00395EE1" w:rsidRDefault="00395EE1" w:rsidP="00395EE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w:t>
            </w:r>
          </w:p>
        </w:tc>
        <w:tc>
          <w:tcPr>
            <w:tcW w:w="1080" w:type="dxa"/>
          </w:tcPr>
          <w:p w:rsidR="00395EE1" w:rsidRPr="00395EE1" w:rsidRDefault="00395EE1" w:rsidP="00395EE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w:t>
            </w:r>
          </w:p>
        </w:tc>
        <w:tc>
          <w:tcPr>
            <w:tcW w:w="1080" w:type="dxa"/>
          </w:tcPr>
          <w:p w:rsidR="00395EE1" w:rsidRPr="00395EE1" w:rsidRDefault="00395EE1" w:rsidP="00395EE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32,720</w:t>
            </w:r>
          </w:p>
        </w:tc>
        <w:tc>
          <w:tcPr>
            <w:tcW w:w="1080" w:type="dxa"/>
          </w:tcPr>
          <w:p w:rsidR="00395EE1" w:rsidRPr="00E957FE" w:rsidRDefault="00395EE1" w:rsidP="00395EE1">
            <w:pPr>
              <w:tabs>
                <w:tab w:val="decimal" w:pos="792"/>
              </w:tabs>
              <w:spacing w:line="340" w:lineRule="exact"/>
              <w:ind w:left="18" w:right="-2"/>
              <w:jc w:val="both"/>
              <w:rPr>
                <w:rFonts w:ascii="Arial" w:eastAsia="Arial Unicode MS" w:hAnsi="Arial" w:cs="Arial"/>
                <w:sz w:val="16"/>
                <w:szCs w:val="16"/>
              </w:rPr>
            </w:pPr>
            <w:r w:rsidRPr="00E957FE">
              <w:rPr>
                <w:rFonts w:ascii="Arial" w:eastAsia="Arial Unicode MS" w:hAnsi="Arial" w:cs="Arial"/>
                <w:sz w:val="16"/>
                <w:szCs w:val="16"/>
              </w:rPr>
              <w:t>40,755</w:t>
            </w:r>
          </w:p>
        </w:tc>
      </w:tr>
      <w:tr w:rsidR="00395EE1" w:rsidRPr="00744372" w:rsidTr="00885B9C">
        <w:tc>
          <w:tcPr>
            <w:tcW w:w="2070" w:type="dxa"/>
          </w:tcPr>
          <w:p w:rsidR="00395EE1" w:rsidRPr="00744372" w:rsidRDefault="00395EE1" w:rsidP="00395EE1">
            <w:pPr>
              <w:tabs>
                <w:tab w:val="left" w:pos="2160"/>
                <w:tab w:val="left" w:pos="7200"/>
              </w:tabs>
              <w:spacing w:line="340" w:lineRule="exact"/>
              <w:ind w:left="162"/>
              <w:jc w:val="both"/>
              <w:rPr>
                <w:rFonts w:ascii="Arial" w:eastAsia="Arial Unicode MS" w:hAnsi="Arial" w:cs="Arial"/>
                <w:sz w:val="16"/>
                <w:szCs w:val="16"/>
              </w:rPr>
            </w:pPr>
            <w:r w:rsidRPr="00744372">
              <w:rPr>
                <w:rFonts w:ascii="Arial" w:eastAsia="Arial Unicode MS" w:hAnsi="Arial" w:cs="Arial"/>
                <w:sz w:val="16"/>
                <w:szCs w:val="16"/>
              </w:rPr>
              <w:t>Other supplies</w:t>
            </w:r>
          </w:p>
        </w:tc>
        <w:tc>
          <w:tcPr>
            <w:tcW w:w="1080" w:type="dxa"/>
          </w:tcPr>
          <w:p w:rsidR="00395EE1" w:rsidRPr="00395EE1" w:rsidRDefault="00395EE1" w:rsidP="00395EE1">
            <w:pPr>
              <w:pBdr>
                <w:bottom w:val="single" w:sz="6" w:space="1" w:color="auto"/>
              </w:pBd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4,895</w:t>
            </w:r>
          </w:p>
        </w:tc>
        <w:tc>
          <w:tcPr>
            <w:tcW w:w="1080" w:type="dxa"/>
          </w:tcPr>
          <w:p w:rsidR="00395EE1" w:rsidRPr="00395EE1" w:rsidRDefault="00395EE1" w:rsidP="00395EE1">
            <w:pPr>
              <w:pBdr>
                <w:bottom w:val="single" w:sz="6" w:space="1" w:color="auto"/>
              </w:pBd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4,209</w:t>
            </w:r>
          </w:p>
        </w:tc>
        <w:tc>
          <w:tcPr>
            <w:tcW w:w="1080" w:type="dxa"/>
          </w:tcPr>
          <w:p w:rsidR="00395EE1" w:rsidRPr="00395EE1" w:rsidRDefault="00395EE1" w:rsidP="00395EE1">
            <w:pPr>
              <w:pBdr>
                <w:bottom w:val="single" w:sz="6" w:space="1" w:color="auto"/>
              </w:pBd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w:t>
            </w:r>
          </w:p>
        </w:tc>
        <w:tc>
          <w:tcPr>
            <w:tcW w:w="1080" w:type="dxa"/>
          </w:tcPr>
          <w:p w:rsidR="00395EE1" w:rsidRPr="00395EE1" w:rsidRDefault="00395EE1" w:rsidP="00395EE1">
            <w:pPr>
              <w:pBdr>
                <w:bottom w:val="single" w:sz="6" w:space="1" w:color="auto"/>
              </w:pBd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w:t>
            </w:r>
          </w:p>
        </w:tc>
        <w:tc>
          <w:tcPr>
            <w:tcW w:w="1080" w:type="dxa"/>
          </w:tcPr>
          <w:p w:rsidR="00395EE1" w:rsidRPr="00395EE1" w:rsidRDefault="00395EE1" w:rsidP="00395EE1">
            <w:pPr>
              <w:pBdr>
                <w:bottom w:val="single" w:sz="6" w:space="1" w:color="auto"/>
              </w:pBd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4,895</w:t>
            </w:r>
          </w:p>
        </w:tc>
        <w:tc>
          <w:tcPr>
            <w:tcW w:w="1080" w:type="dxa"/>
          </w:tcPr>
          <w:p w:rsidR="00395EE1" w:rsidRPr="00E957FE" w:rsidRDefault="00395EE1" w:rsidP="00395EE1">
            <w:pPr>
              <w:pBdr>
                <w:bottom w:val="single" w:sz="6" w:space="1" w:color="auto"/>
              </w:pBdr>
              <w:tabs>
                <w:tab w:val="decimal" w:pos="792"/>
              </w:tabs>
              <w:spacing w:line="340" w:lineRule="exact"/>
              <w:ind w:left="18" w:right="-2"/>
              <w:jc w:val="both"/>
              <w:rPr>
                <w:rFonts w:ascii="Arial" w:eastAsia="Arial Unicode MS" w:hAnsi="Arial" w:cs="Arial"/>
                <w:sz w:val="16"/>
                <w:szCs w:val="16"/>
              </w:rPr>
            </w:pPr>
            <w:r w:rsidRPr="00E957FE">
              <w:rPr>
                <w:rFonts w:ascii="Arial" w:eastAsia="Arial Unicode MS" w:hAnsi="Arial" w:cs="Arial"/>
                <w:sz w:val="16"/>
                <w:szCs w:val="16"/>
              </w:rPr>
              <w:t>4,209</w:t>
            </w:r>
          </w:p>
        </w:tc>
      </w:tr>
      <w:tr w:rsidR="00395EE1" w:rsidRPr="00744372" w:rsidTr="00885B9C">
        <w:tc>
          <w:tcPr>
            <w:tcW w:w="2070" w:type="dxa"/>
          </w:tcPr>
          <w:p w:rsidR="00395EE1" w:rsidRPr="00744372" w:rsidRDefault="00395EE1" w:rsidP="00395EE1">
            <w:pPr>
              <w:tabs>
                <w:tab w:val="left" w:pos="2160"/>
                <w:tab w:val="left" w:pos="7200"/>
              </w:tabs>
              <w:spacing w:line="340" w:lineRule="exact"/>
              <w:ind w:left="162"/>
              <w:jc w:val="both"/>
              <w:rPr>
                <w:rFonts w:ascii="Arial" w:eastAsia="Arial Unicode MS" w:hAnsi="Arial" w:cs="Arial"/>
                <w:sz w:val="16"/>
                <w:szCs w:val="16"/>
              </w:rPr>
            </w:pPr>
            <w:r w:rsidRPr="00744372">
              <w:rPr>
                <w:rFonts w:ascii="Arial" w:eastAsia="Arial Unicode MS" w:hAnsi="Arial" w:cs="Arial"/>
                <w:sz w:val="16"/>
                <w:szCs w:val="16"/>
              </w:rPr>
              <w:t xml:space="preserve">Total </w:t>
            </w:r>
          </w:p>
        </w:tc>
        <w:tc>
          <w:tcPr>
            <w:tcW w:w="1080" w:type="dxa"/>
          </w:tcPr>
          <w:p w:rsidR="00395EE1" w:rsidRPr="00395EE1" w:rsidRDefault="00395EE1" w:rsidP="00395EE1">
            <w:pPr>
              <w:pBdr>
                <w:bottom w:val="double" w:sz="6" w:space="1" w:color="auto"/>
              </w:pBd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1,459,859</w:t>
            </w:r>
          </w:p>
        </w:tc>
        <w:tc>
          <w:tcPr>
            <w:tcW w:w="1080" w:type="dxa"/>
          </w:tcPr>
          <w:p w:rsidR="00395EE1" w:rsidRPr="00395EE1" w:rsidRDefault="00395EE1" w:rsidP="00395EE1">
            <w:pPr>
              <w:pBdr>
                <w:bottom w:val="double" w:sz="6" w:space="1" w:color="auto"/>
              </w:pBd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1,429,634</w:t>
            </w:r>
          </w:p>
        </w:tc>
        <w:tc>
          <w:tcPr>
            <w:tcW w:w="1080" w:type="dxa"/>
          </w:tcPr>
          <w:p w:rsidR="00395EE1" w:rsidRPr="00395EE1" w:rsidRDefault="00395EE1" w:rsidP="00395EE1">
            <w:pPr>
              <w:pBdr>
                <w:bottom w:val="double" w:sz="6" w:space="1" w:color="auto"/>
              </w:pBd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(215,975)</w:t>
            </w:r>
          </w:p>
        </w:tc>
        <w:tc>
          <w:tcPr>
            <w:tcW w:w="1080" w:type="dxa"/>
          </w:tcPr>
          <w:p w:rsidR="00395EE1" w:rsidRPr="00395EE1" w:rsidRDefault="00395EE1" w:rsidP="00395EE1">
            <w:pPr>
              <w:pBdr>
                <w:bottom w:val="double" w:sz="6" w:space="1" w:color="auto"/>
              </w:pBd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(181,881)</w:t>
            </w:r>
          </w:p>
        </w:tc>
        <w:tc>
          <w:tcPr>
            <w:tcW w:w="1080" w:type="dxa"/>
          </w:tcPr>
          <w:p w:rsidR="00395EE1" w:rsidRPr="00395EE1" w:rsidRDefault="00395EE1" w:rsidP="00395EE1">
            <w:pPr>
              <w:pBdr>
                <w:bottom w:val="double" w:sz="6" w:space="1" w:color="auto"/>
              </w:pBd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1,243,884</w:t>
            </w:r>
          </w:p>
        </w:tc>
        <w:tc>
          <w:tcPr>
            <w:tcW w:w="1080" w:type="dxa"/>
          </w:tcPr>
          <w:p w:rsidR="00395EE1" w:rsidRPr="00E957FE" w:rsidRDefault="00395EE1" w:rsidP="00395EE1">
            <w:pPr>
              <w:pBdr>
                <w:bottom w:val="double" w:sz="6" w:space="1" w:color="auto"/>
              </w:pBdr>
              <w:tabs>
                <w:tab w:val="decimal" w:pos="792"/>
              </w:tabs>
              <w:spacing w:line="340" w:lineRule="exact"/>
              <w:ind w:left="18" w:right="-2"/>
              <w:jc w:val="both"/>
              <w:rPr>
                <w:rFonts w:ascii="Arial" w:eastAsia="Arial Unicode MS" w:hAnsi="Arial" w:cs="Arial"/>
                <w:sz w:val="16"/>
                <w:szCs w:val="16"/>
              </w:rPr>
            </w:pPr>
            <w:r w:rsidRPr="00E957FE">
              <w:rPr>
                <w:rFonts w:ascii="Arial" w:eastAsia="Arial Unicode MS" w:hAnsi="Arial" w:cs="Arial"/>
                <w:sz w:val="16"/>
                <w:szCs w:val="16"/>
              </w:rPr>
              <w:t>1,247,753</w:t>
            </w:r>
          </w:p>
        </w:tc>
      </w:tr>
    </w:tbl>
    <w:p w:rsidR="00885B9C" w:rsidRPr="00744372" w:rsidRDefault="00885B9C" w:rsidP="00D24810">
      <w:pPr>
        <w:overflowPunct/>
        <w:autoSpaceDE/>
        <w:autoSpaceDN/>
        <w:adjustRightInd/>
        <w:spacing w:before="240" w:after="120" w:line="276" w:lineRule="auto"/>
        <w:jc w:val="right"/>
        <w:textAlignment w:val="auto"/>
        <w:rPr>
          <w:rFonts w:ascii="Arial" w:eastAsia="Arial Unicode MS" w:hAnsi="Arial" w:cs="Arial"/>
          <w:b/>
          <w:bCs/>
          <w:sz w:val="16"/>
          <w:szCs w:val="16"/>
        </w:rPr>
      </w:pPr>
      <w:r w:rsidRPr="00744372">
        <w:rPr>
          <w:rFonts w:ascii="Arial" w:eastAsia="Arial Unicode MS" w:hAnsi="Arial" w:cs="Arial"/>
          <w:sz w:val="16"/>
          <w:szCs w:val="16"/>
        </w:rPr>
        <w:t>(</w:t>
      </w:r>
      <w:r w:rsidRPr="00744372">
        <w:rPr>
          <w:rFonts w:ascii="Arial" w:eastAsia="Arial Unicode MS" w:hAnsi="Arial" w:cs="Arial Unicode MS"/>
          <w:sz w:val="16"/>
          <w:szCs w:val="16"/>
        </w:rPr>
        <w:t>Unit: Thousand Baht</w:t>
      </w:r>
      <w:r w:rsidRPr="00744372">
        <w:rPr>
          <w:rFonts w:ascii="Arial" w:eastAsia="Arial Unicode MS" w:hAnsi="Arial" w:cs="Arial"/>
          <w:sz w:val="16"/>
          <w:szCs w:val="16"/>
        </w:rPr>
        <w:t>)</w:t>
      </w:r>
    </w:p>
    <w:tbl>
      <w:tblPr>
        <w:tblW w:w="8550" w:type="dxa"/>
        <w:tblInd w:w="378" w:type="dxa"/>
        <w:tblLayout w:type="fixed"/>
        <w:tblLook w:val="0000" w:firstRow="0" w:lastRow="0" w:firstColumn="0" w:lastColumn="0" w:noHBand="0" w:noVBand="0"/>
      </w:tblPr>
      <w:tblGrid>
        <w:gridCol w:w="2070"/>
        <w:gridCol w:w="1080"/>
        <w:gridCol w:w="1080"/>
        <w:gridCol w:w="1080"/>
        <w:gridCol w:w="1080"/>
        <w:gridCol w:w="1080"/>
        <w:gridCol w:w="1080"/>
      </w:tblGrid>
      <w:tr w:rsidR="00885B9C" w:rsidRPr="00744372" w:rsidTr="008C64E0">
        <w:tc>
          <w:tcPr>
            <w:tcW w:w="2070" w:type="dxa"/>
          </w:tcPr>
          <w:p w:rsidR="00885B9C" w:rsidRPr="00744372" w:rsidRDefault="00885B9C" w:rsidP="008C64E0">
            <w:pPr>
              <w:tabs>
                <w:tab w:val="left" w:pos="2160"/>
                <w:tab w:val="left" w:pos="7200"/>
              </w:tabs>
              <w:spacing w:line="340" w:lineRule="exact"/>
              <w:jc w:val="both"/>
              <w:rPr>
                <w:rFonts w:ascii="Arial" w:eastAsia="Arial Unicode MS" w:hAnsi="Arial" w:cs="Arial"/>
                <w:caps/>
                <w:sz w:val="16"/>
                <w:szCs w:val="16"/>
              </w:rPr>
            </w:pPr>
          </w:p>
        </w:tc>
        <w:tc>
          <w:tcPr>
            <w:tcW w:w="6480" w:type="dxa"/>
            <w:gridSpan w:val="6"/>
          </w:tcPr>
          <w:p w:rsidR="00885B9C" w:rsidRPr="00744372" w:rsidRDefault="00885B9C" w:rsidP="008C64E0">
            <w:pPr>
              <w:pBdr>
                <w:bottom w:val="single" w:sz="6" w:space="1" w:color="auto"/>
              </w:pBdr>
              <w:tabs>
                <w:tab w:val="left" w:pos="900"/>
                <w:tab w:val="left" w:pos="2160"/>
                <w:tab w:val="left" w:pos="2880"/>
              </w:tabs>
              <w:spacing w:line="340" w:lineRule="exact"/>
              <w:ind w:left="360" w:right="-547" w:hanging="360"/>
              <w:jc w:val="center"/>
              <w:rPr>
                <w:rFonts w:ascii="Arial" w:eastAsia="Arial Unicode MS" w:hAnsi="Arial" w:cs="Arial"/>
                <w:sz w:val="16"/>
                <w:szCs w:val="16"/>
                <w:cs/>
              </w:rPr>
            </w:pPr>
            <w:r w:rsidRPr="00744372">
              <w:rPr>
                <w:rFonts w:ascii="Arial" w:eastAsia="Arial Unicode MS" w:hAnsi="Arial" w:cs="Arial"/>
                <w:sz w:val="16"/>
                <w:szCs w:val="16"/>
              </w:rPr>
              <w:t>Separate financial statements</w:t>
            </w:r>
          </w:p>
        </w:tc>
      </w:tr>
      <w:tr w:rsidR="00FB3EB1" w:rsidRPr="00744372" w:rsidTr="008C64E0">
        <w:tc>
          <w:tcPr>
            <w:tcW w:w="2070" w:type="dxa"/>
          </w:tcPr>
          <w:p w:rsidR="00FB3EB1" w:rsidRPr="00744372" w:rsidRDefault="00FB3EB1" w:rsidP="00FB3EB1">
            <w:pPr>
              <w:tabs>
                <w:tab w:val="left" w:pos="2160"/>
                <w:tab w:val="left" w:pos="7200"/>
              </w:tabs>
              <w:spacing w:line="340" w:lineRule="exact"/>
              <w:jc w:val="both"/>
              <w:rPr>
                <w:rFonts w:ascii="Arial" w:eastAsia="Arial Unicode MS" w:hAnsi="Arial" w:cs="Arial"/>
                <w:caps/>
                <w:sz w:val="16"/>
                <w:szCs w:val="16"/>
              </w:rPr>
            </w:pPr>
          </w:p>
        </w:tc>
        <w:tc>
          <w:tcPr>
            <w:tcW w:w="2160" w:type="dxa"/>
            <w:gridSpan w:val="2"/>
            <w:vAlign w:val="bottom"/>
          </w:tcPr>
          <w:p w:rsidR="00FB3EB1" w:rsidRPr="00744372" w:rsidRDefault="00FB3EB1" w:rsidP="00FB3EB1">
            <w:pPr>
              <w:pBdr>
                <w:bottom w:val="single" w:sz="6" w:space="1" w:color="auto"/>
              </w:pBdr>
              <w:tabs>
                <w:tab w:val="left" w:pos="7200"/>
              </w:tabs>
              <w:spacing w:line="340" w:lineRule="exact"/>
              <w:ind w:right="22"/>
              <w:jc w:val="center"/>
              <w:rPr>
                <w:rFonts w:ascii="Arial" w:eastAsia="Arial Unicode MS" w:hAnsi="Arial" w:cs="Arial"/>
                <w:sz w:val="16"/>
                <w:szCs w:val="16"/>
                <w:cs/>
              </w:rPr>
            </w:pPr>
            <w:r w:rsidRPr="00744372">
              <w:rPr>
                <w:rFonts w:ascii="Arial" w:eastAsia="Arial Unicode MS" w:hAnsi="Arial" w:cs="Arial"/>
                <w:sz w:val="16"/>
                <w:szCs w:val="16"/>
              </w:rPr>
              <w:t>Cost</w:t>
            </w:r>
          </w:p>
        </w:tc>
        <w:tc>
          <w:tcPr>
            <w:tcW w:w="2160" w:type="dxa"/>
            <w:gridSpan w:val="2"/>
            <w:vAlign w:val="bottom"/>
          </w:tcPr>
          <w:p w:rsidR="00FB3EB1" w:rsidRPr="00744372" w:rsidRDefault="00FB3EB1" w:rsidP="00FB3EB1">
            <w:pPr>
              <w:pBdr>
                <w:bottom w:val="single" w:sz="6" w:space="1" w:color="auto"/>
              </w:pBdr>
              <w:tabs>
                <w:tab w:val="left" w:pos="7200"/>
              </w:tabs>
              <w:spacing w:line="340" w:lineRule="exact"/>
              <w:ind w:left="-15" w:right="22"/>
              <w:jc w:val="center"/>
              <w:rPr>
                <w:rFonts w:ascii="Arial" w:eastAsia="Arial Unicode MS" w:hAnsi="Arial" w:cs="Arial"/>
                <w:sz w:val="16"/>
                <w:szCs w:val="16"/>
                <w:cs/>
              </w:rPr>
            </w:pPr>
            <w:r w:rsidRPr="00744372">
              <w:rPr>
                <w:rFonts w:ascii="Arial" w:eastAsia="Arial Unicode MS" w:hAnsi="Arial" w:cs="Arial"/>
                <w:sz w:val="16"/>
                <w:szCs w:val="16"/>
              </w:rPr>
              <w:t xml:space="preserve">Reduce cost to                              net </w:t>
            </w:r>
            <w:proofErr w:type="spellStart"/>
            <w:r w:rsidRPr="00744372">
              <w:rPr>
                <w:rFonts w:ascii="Arial" w:eastAsia="Arial Unicode MS" w:hAnsi="Arial" w:cs="Arial"/>
                <w:sz w:val="16"/>
                <w:szCs w:val="16"/>
              </w:rPr>
              <w:t>realisable</w:t>
            </w:r>
            <w:proofErr w:type="spellEnd"/>
            <w:r w:rsidRPr="00744372">
              <w:rPr>
                <w:rFonts w:ascii="Arial" w:eastAsia="Arial Unicode MS" w:hAnsi="Arial" w:cs="Arial"/>
                <w:sz w:val="16"/>
                <w:szCs w:val="16"/>
              </w:rPr>
              <w:t xml:space="preserve"> value</w:t>
            </w:r>
          </w:p>
        </w:tc>
        <w:tc>
          <w:tcPr>
            <w:tcW w:w="2160" w:type="dxa"/>
            <w:gridSpan w:val="2"/>
            <w:vAlign w:val="bottom"/>
          </w:tcPr>
          <w:p w:rsidR="00FB3EB1" w:rsidRPr="00744372" w:rsidRDefault="00FB3EB1" w:rsidP="00FB3EB1">
            <w:pPr>
              <w:pBdr>
                <w:bottom w:val="single" w:sz="6" w:space="1" w:color="auto"/>
              </w:pBdr>
              <w:tabs>
                <w:tab w:val="left" w:pos="7200"/>
              </w:tabs>
              <w:spacing w:line="340" w:lineRule="exact"/>
              <w:ind w:left="-15" w:right="22"/>
              <w:jc w:val="center"/>
              <w:rPr>
                <w:rFonts w:ascii="Arial" w:eastAsia="Arial Unicode MS" w:hAnsi="Arial" w:cs="Arial"/>
                <w:sz w:val="16"/>
                <w:szCs w:val="16"/>
                <w:cs/>
              </w:rPr>
            </w:pPr>
            <w:r w:rsidRPr="00744372">
              <w:rPr>
                <w:rFonts w:ascii="Arial" w:eastAsia="Arial Unicode MS" w:hAnsi="Arial" w:cs="Arial"/>
                <w:sz w:val="16"/>
                <w:szCs w:val="16"/>
              </w:rPr>
              <w:t>Inventory - net</w:t>
            </w:r>
          </w:p>
        </w:tc>
      </w:tr>
      <w:tr w:rsidR="00FB3EB1" w:rsidRPr="00744372" w:rsidTr="008C64E0">
        <w:tc>
          <w:tcPr>
            <w:tcW w:w="2070" w:type="dxa"/>
          </w:tcPr>
          <w:p w:rsidR="00FB3EB1" w:rsidRPr="00744372" w:rsidRDefault="00FB3EB1" w:rsidP="00FB3EB1">
            <w:pPr>
              <w:tabs>
                <w:tab w:val="left" w:pos="2160"/>
                <w:tab w:val="left" w:pos="7200"/>
              </w:tabs>
              <w:spacing w:line="340" w:lineRule="exact"/>
              <w:jc w:val="both"/>
              <w:rPr>
                <w:rFonts w:ascii="Arial" w:eastAsia="Arial Unicode MS" w:hAnsi="Arial" w:cs="Arial"/>
                <w:caps/>
                <w:sz w:val="16"/>
                <w:szCs w:val="16"/>
              </w:rPr>
            </w:pPr>
          </w:p>
        </w:tc>
        <w:tc>
          <w:tcPr>
            <w:tcW w:w="1080" w:type="dxa"/>
          </w:tcPr>
          <w:p w:rsidR="00FB3EB1" w:rsidRPr="00F15050" w:rsidRDefault="00FB3EB1" w:rsidP="00FB3EB1">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080" w:type="dxa"/>
          </w:tcPr>
          <w:p w:rsidR="00FB3EB1" w:rsidRPr="00F15050" w:rsidRDefault="00FB3EB1" w:rsidP="00FB3EB1">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1080" w:type="dxa"/>
          </w:tcPr>
          <w:p w:rsidR="00FB3EB1" w:rsidRPr="00F15050" w:rsidRDefault="00FB3EB1" w:rsidP="00FB3EB1">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080" w:type="dxa"/>
          </w:tcPr>
          <w:p w:rsidR="00FB3EB1" w:rsidRPr="00F15050" w:rsidRDefault="00FB3EB1" w:rsidP="00FB3EB1">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1080" w:type="dxa"/>
          </w:tcPr>
          <w:p w:rsidR="00FB3EB1" w:rsidRPr="00F15050" w:rsidRDefault="00FB3EB1" w:rsidP="00FB3EB1">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080" w:type="dxa"/>
          </w:tcPr>
          <w:p w:rsidR="00FB3EB1" w:rsidRPr="00F15050" w:rsidRDefault="00FB3EB1" w:rsidP="00FB3EB1">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r>
      <w:tr w:rsidR="00FB3EB1" w:rsidRPr="00744372" w:rsidTr="008C64E0">
        <w:tc>
          <w:tcPr>
            <w:tcW w:w="2070" w:type="dxa"/>
          </w:tcPr>
          <w:p w:rsidR="00FB3EB1" w:rsidRPr="00744372" w:rsidRDefault="00FB3EB1" w:rsidP="00FB3EB1">
            <w:pPr>
              <w:tabs>
                <w:tab w:val="left" w:pos="2160"/>
                <w:tab w:val="left" w:pos="7200"/>
              </w:tabs>
              <w:spacing w:line="340" w:lineRule="exact"/>
              <w:ind w:left="162"/>
              <w:jc w:val="both"/>
              <w:rPr>
                <w:rFonts w:ascii="Arial" w:eastAsia="Arial Unicode MS" w:hAnsi="Arial" w:cs="Arial"/>
                <w:sz w:val="16"/>
                <w:szCs w:val="16"/>
              </w:rPr>
            </w:pPr>
            <w:r w:rsidRPr="00744372">
              <w:rPr>
                <w:rFonts w:ascii="Arial" w:eastAsia="Arial Unicode MS" w:hAnsi="Arial" w:cs="Arial"/>
                <w:sz w:val="16"/>
                <w:szCs w:val="16"/>
              </w:rPr>
              <w:t>Finished goods</w:t>
            </w:r>
          </w:p>
        </w:tc>
        <w:tc>
          <w:tcPr>
            <w:tcW w:w="1080" w:type="dxa"/>
          </w:tcPr>
          <w:p w:rsidR="00FB3EB1" w:rsidRPr="00395EE1" w:rsidRDefault="00FB3EB1" w:rsidP="00FB3EB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850,304</w:t>
            </w:r>
          </w:p>
        </w:tc>
        <w:tc>
          <w:tcPr>
            <w:tcW w:w="1080" w:type="dxa"/>
          </w:tcPr>
          <w:p w:rsidR="00FB3EB1" w:rsidRPr="00395EE1" w:rsidRDefault="00FB3EB1" w:rsidP="00FB3EB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822,545</w:t>
            </w:r>
          </w:p>
        </w:tc>
        <w:tc>
          <w:tcPr>
            <w:tcW w:w="1080" w:type="dxa"/>
          </w:tcPr>
          <w:p w:rsidR="00FB3EB1" w:rsidRPr="00395EE1" w:rsidRDefault="00FB3EB1" w:rsidP="00FB3EB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(132,630)</w:t>
            </w:r>
          </w:p>
        </w:tc>
        <w:tc>
          <w:tcPr>
            <w:tcW w:w="1080" w:type="dxa"/>
          </w:tcPr>
          <w:p w:rsidR="00FB3EB1" w:rsidRPr="00395EE1" w:rsidRDefault="00FB3EB1" w:rsidP="00FB3EB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(102,083)</w:t>
            </w:r>
          </w:p>
        </w:tc>
        <w:tc>
          <w:tcPr>
            <w:tcW w:w="1080" w:type="dxa"/>
          </w:tcPr>
          <w:p w:rsidR="00FB3EB1" w:rsidRPr="00395EE1" w:rsidRDefault="00FB3EB1" w:rsidP="00FB3EB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717,674</w:t>
            </w:r>
          </w:p>
        </w:tc>
        <w:tc>
          <w:tcPr>
            <w:tcW w:w="1080" w:type="dxa"/>
          </w:tcPr>
          <w:p w:rsidR="00FB3EB1" w:rsidRPr="00E957FE" w:rsidRDefault="00FB3EB1" w:rsidP="00FB3EB1">
            <w:pPr>
              <w:tabs>
                <w:tab w:val="decimal" w:pos="792"/>
              </w:tabs>
              <w:spacing w:line="340" w:lineRule="exact"/>
              <w:ind w:left="18" w:right="-2"/>
              <w:jc w:val="both"/>
              <w:rPr>
                <w:rFonts w:ascii="Arial" w:eastAsia="Arial Unicode MS" w:hAnsi="Arial" w:cs="Arial"/>
                <w:sz w:val="16"/>
                <w:szCs w:val="16"/>
              </w:rPr>
            </w:pPr>
            <w:r w:rsidRPr="00E957FE">
              <w:rPr>
                <w:rFonts w:ascii="Arial" w:eastAsia="Arial Unicode MS" w:hAnsi="Arial" w:cs="Arial"/>
                <w:sz w:val="16"/>
                <w:szCs w:val="16"/>
              </w:rPr>
              <w:t>720,462</w:t>
            </w:r>
          </w:p>
        </w:tc>
      </w:tr>
      <w:tr w:rsidR="00FB3EB1" w:rsidRPr="00744372" w:rsidTr="008C64E0">
        <w:tc>
          <w:tcPr>
            <w:tcW w:w="2070" w:type="dxa"/>
          </w:tcPr>
          <w:p w:rsidR="00FB3EB1" w:rsidRPr="00744372" w:rsidRDefault="00FB3EB1" w:rsidP="00FB3EB1">
            <w:pPr>
              <w:tabs>
                <w:tab w:val="left" w:pos="2160"/>
                <w:tab w:val="left" w:pos="7200"/>
              </w:tabs>
              <w:spacing w:line="340" w:lineRule="exact"/>
              <w:ind w:left="162"/>
              <w:jc w:val="both"/>
              <w:rPr>
                <w:rFonts w:ascii="Arial" w:eastAsia="Arial Unicode MS" w:hAnsi="Arial" w:cs="Arial"/>
                <w:sz w:val="16"/>
                <w:szCs w:val="16"/>
              </w:rPr>
            </w:pPr>
            <w:r w:rsidRPr="00744372">
              <w:rPr>
                <w:rFonts w:ascii="Arial" w:eastAsia="Arial Unicode MS" w:hAnsi="Arial" w:cs="Arial"/>
                <w:sz w:val="16"/>
                <w:szCs w:val="16"/>
              </w:rPr>
              <w:t>Work in process</w:t>
            </w:r>
          </w:p>
        </w:tc>
        <w:tc>
          <w:tcPr>
            <w:tcW w:w="1080" w:type="dxa"/>
          </w:tcPr>
          <w:p w:rsidR="00FB3EB1" w:rsidRPr="00395EE1" w:rsidRDefault="00FB3EB1" w:rsidP="00FB3EB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68,436</w:t>
            </w:r>
          </w:p>
        </w:tc>
        <w:tc>
          <w:tcPr>
            <w:tcW w:w="1080" w:type="dxa"/>
          </w:tcPr>
          <w:p w:rsidR="00FB3EB1" w:rsidRPr="00395EE1" w:rsidRDefault="00FB3EB1" w:rsidP="00FB3EB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52,863</w:t>
            </w:r>
          </w:p>
        </w:tc>
        <w:tc>
          <w:tcPr>
            <w:tcW w:w="1080" w:type="dxa"/>
          </w:tcPr>
          <w:p w:rsidR="00FB3EB1" w:rsidRPr="00395EE1" w:rsidRDefault="00FB3EB1" w:rsidP="00FB3EB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(4,942)</w:t>
            </w:r>
          </w:p>
        </w:tc>
        <w:tc>
          <w:tcPr>
            <w:tcW w:w="1080" w:type="dxa"/>
          </w:tcPr>
          <w:p w:rsidR="00FB3EB1" w:rsidRPr="00395EE1" w:rsidRDefault="00FB3EB1" w:rsidP="00FB3EB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(6,138)</w:t>
            </w:r>
          </w:p>
        </w:tc>
        <w:tc>
          <w:tcPr>
            <w:tcW w:w="1080" w:type="dxa"/>
          </w:tcPr>
          <w:p w:rsidR="00FB3EB1" w:rsidRPr="00395EE1" w:rsidRDefault="00FB3EB1" w:rsidP="00FB3EB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63,494</w:t>
            </w:r>
          </w:p>
        </w:tc>
        <w:tc>
          <w:tcPr>
            <w:tcW w:w="1080" w:type="dxa"/>
          </w:tcPr>
          <w:p w:rsidR="00FB3EB1" w:rsidRPr="00E957FE" w:rsidRDefault="00FB3EB1" w:rsidP="00FB3EB1">
            <w:pPr>
              <w:tabs>
                <w:tab w:val="decimal" w:pos="792"/>
              </w:tabs>
              <w:spacing w:line="340" w:lineRule="exact"/>
              <w:ind w:left="18" w:right="-2"/>
              <w:jc w:val="both"/>
              <w:rPr>
                <w:rFonts w:ascii="Arial" w:eastAsia="Arial Unicode MS" w:hAnsi="Arial" w:cs="Arial"/>
                <w:sz w:val="16"/>
                <w:szCs w:val="16"/>
              </w:rPr>
            </w:pPr>
            <w:r w:rsidRPr="00E957FE">
              <w:rPr>
                <w:rFonts w:ascii="Arial" w:eastAsia="Arial Unicode MS" w:hAnsi="Arial" w:cs="Arial"/>
                <w:sz w:val="16"/>
                <w:szCs w:val="16"/>
              </w:rPr>
              <w:t>46,725</w:t>
            </w:r>
          </w:p>
        </w:tc>
      </w:tr>
      <w:tr w:rsidR="00FB3EB1" w:rsidRPr="00744372" w:rsidTr="008C64E0">
        <w:tc>
          <w:tcPr>
            <w:tcW w:w="2070" w:type="dxa"/>
          </w:tcPr>
          <w:p w:rsidR="00FB3EB1" w:rsidRPr="00744372" w:rsidRDefault="00FB3EB1" w:rsidP="00FB3EB1">
            <w:pPr>
              <w:tabs>
                <w:tab w:val="left" w:pos="2160"/>
                <w:tab w:val="left" w:pos="7200"/>
              </w:tabs>
              <w:spacing w:line="340" w:lineRule="exact"/>
              <w:ind w:left="162"/>
              <w:jc w:val="both"/>
              <w:rPr>
                <w:rFonts w:ascii="Arial" w:eastAsia="Arial Unicode MS" w:hAnsi="Arial" w:cs="Arial"/>
                <w:sz w:val="16"/>
                <w:szCs w:val="16"/>
              </w:rPr>
            </w:pPr>
            <w:r w:rsidRPr="00744372">
              <w:rPr>
                <w:rFonts w:ascii="Arial" w:eastAsia="Arial Unicode MS" w:hAnsi="Arial" w:cs="Arial"/>
                <w:sz w:val="16"/>
                <w:szCs w:val="16"/>
              </w:rPr>
              <w:t>Raw materials</w:t>
            </w:r>
          </w:p>
        </w:tc>
        <w:tc>
          <w:tcPr>
            <w:tcW w:w="1080" w:type="dxa"/>
          </w:tcPr>
          <w:p w:rsidR="00FB3EB1" w:rsidRPr="00395EE1" w:rsidRDefault="00FB3EB1" w:rsidP="00FB3EB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184,261</w:t>
            </w:r>
          </w:p>
        </w:tc>
        <w:tc>
          <w:tcPr>
            <w:tcW w:w="1080" w:type="dxa"/>
          </w:tcPr>
          <w:p w:rsidR="00FB3EB1" w:rsidRPr="00395EE1" w:rsidRDefault="00FB3EB1" w:rsidP="00FB3EB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189,437</w:t>
            </w:r>
          </w:p>
        </w:tc>
        <w:tc>
          <w:tcPr>
            <w:tcW w:w="1080" w:type="dxa"/>
          </w:tcPr>
          <w:p w:rsidR="00FB3EB1" w:rsidRPr="00395EE1" w:rsidRDefault="00FB3EB1" w:rsidP="00FB3EB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(55,534)</w:t>
            </w:r>
          </w:p>
        </w:tc>
        <w:tc>
          <w:tcPr>
            <w:tcW w:w="1080" w:type="dxa"/>
          </w:tcPr>
          <w:p w:rsidR="00FB3EB1" w:rsidRPr="00395EE1" w:rsidRDefault="00FB3EB1" w:rsidP="00FB3EB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(52,862)</w:t>
            </w:r>
          </w:p>
        </w:tc>
        <w:tc>
          <w:tcPr>
            <w:tcW w:w="1080" w:type="dxa"/>
          </w:tcPr>
          <w:p w:rsidR="00FB3EB1" w:rsidRPr="00395EE1" w:rsidRDefault="00FB3EB1" w:rsidP="00FB3EB1">
            <w:pPr>
              <w:tabs>
                <w:tab w:val="decimal" w:pos="792"/>
              </w:tabs>
              <w:spacing w:line="340" w:lineRule="exact"/>
              <w:ind w:right="-2"/>
              <w:jc w:val="both"/>
              <w:rPr>
                <w:rFonts w:ascii="Arial" w:eastAsia="Arial Unicode MS" w:hAnsi="Arial" w:cs="Arial"/>
                <w:sz w:val="16"/>
                <w:szCs w:val="16"/>
              </w:rPr>
            </w:pPr>
            <w:r w:rsidRPr="00395EE1">
              <w:rPr>
                <w:rFonts w:ascii="Arial" w:eastAsia="Arial Unicode MS" w:hAnsi="Arial" w:cs="Arial"/>
                <w:sz w:val="16"/>
                <w:szCs w:val="16"/>
              </w:rPr>
              <w:t>128,727</w:t>
            </w:r>
          </w:p>
        </w:tc>
        <w:tc>
          <w:tcPr>
            <w:tcW w:w="1080" w:type="dxa"/>
          </w:tcPr>
          <w:p w:rsidR="00FB3EB1" w:rsidRPr="00E957FE" w:rsidRDefault="00FB3EB1" w:rsidP="00FB3EB1">
            <w:pPr>
              <w:tabs>
                <w:tab w:val="decimal" w:pos="792"/>
              </w:tabs>
              <w:spacing w:line="340" w:lineRule="exact"/>
              <w:ind w:right="-2"/>
              <w:jc w:val="both"/>
              <w:rPr>
                <w:rFonts w:ascii="Arial" w:eastAsia="Arial Unicode MS" w:hAnsi="Arial" w:cs="Arial"/>
                <w:sz w:val="16"/>
                <w:szCs w:val="16"/>
              </w:rPr>
            </w:pPr>
            <w:r w:rsidRPr="00E957FE">
              <w:rPr>
                <w:rFonts w:ascii="Arial" w:eastAsia="Arial Unicode MS" w:hAnsi="Arial" w:cs="Arial"/>
                <w:sz w:val="16"/>
                <w:szCs w:val="16"/>
              </w:rPr>
              <w:t>136,575</w:t>
            </w:r>
          </w:p>
        </w:tc>
      </w:tr>
      <w:tr w:rsidR="00FB3EB1" w:rsidRPr="00744372" w:rsidTr="008C64E0">
        <w:tc>
          <w:tcPr>
            <w:tcW w:w="2070" w:type="dxa"/>
          </w:tcPr>
          <w:p w:rsidR="00FB3EB1" w:rsidRPr="00744372" w:rsidRDefault="00FB3EB1" w:rsidP="00FB3EB1">
            <w:pPr>
              <w:tabs>
                <w:tab w:val="left" w:pos="2160"/>
                <w:tab w:val="left" w:pos="7200"/>
              </w:tabs>
              <w:spacing w:line="340" w:lineRule="exact"/>
              <w:ind w:left="162" w:right="-108"/>
              <w:jc w:val="both"/>
              <w:rPr>
                <w:rFonts w:ascii="Arial" w:eastAsia="Arial Unicode MS" w:hAnsi="Arial" w:cs="Arial"/>
                <w:sz w:val="16"/>
                <w:szCs w:val="16"/>
              </w:rPr>
            </w:pPr>
            <w:r w:rsidRPr="00744372">
              <w:rPr>
                <w:rFonts w:ascii="Arial" w:eastAsia="Arial Unicode MS" w:hAnsi="Arial" w:cs="Arial"/>
                <w:sz w:val="16"/>
                <w:szCs w:val="16"/>
              </w:rPr>
              <w:t>Goods for showroom</w:t>
            </w:r>
          </w:p>
        </w:tc>
        <w:tc>
          <w:tcPr>
            <w:tcW w:w="1080" w:type="dxa"/>
          </w:tcPr>
          <w:p w:rsidR="00FB3EB1" w:rsidRPr="00395EE1" w:rsidRDefault="00FB3EB1" w:rsidP="00FB3EB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60,412</w:t>
            </w:r>
          </w:p>
        </w:tc>
        <w:tc>
          <w:tcPr>
            <w:tcW w:w="1080" w:type="dxa"/>
          </w:tcPr>
          <w:p w:rsidR="00FB3EB1" w:rsidRPr="00395EE1" w:rsidRDefault="00FB3EB1" w:rsidP="00FB3EB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50,814</w:t>
            </w:r>
          </w:p>
        </w:tc>
        <w:tc>
          <w:tcPr>
            <w:tcW w:w="1080" w:type="dxa"/>
          </w:tcPr>
          <w:p w:rsidR="00FB3EB1" w:rsidRPr="00395EE1" w:rsidRDefault="00FB3EB1" w:rsidP="00FB3EB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w:t>
            </w:r>
          </w:p>
        </w:tc>
        <w:tc>
          <w:tcPr>
            <w:tcW w:w="1080" w:type="dxa"/>
          </w:tcPr>
          <w:p w:rsidR="00FB3EB1" w:rsidRPr="00395EE1" w:rsidRDefault="00FB3EB1" w:rsidP="00FB3EB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w:t>
            </w:r>
          </w:p>
        </w:tc>
        <w:tc>
          <w:tcPr>
            <w:tcW w:w="1080" w:type="dxa"/>
          </w:tcPr>
          <w:p w:rsidR="00FB3EB1" w:rsidRPr="00395EE1" w:rsidRDefault="00FB3EB1" w:rsidP="00FB3EB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60,412</w:t>
            </w:r>
          </w:p>
        </w:tc>
        <w:tc>
          <w:tcPr>
            <w:tcW w:w="1080" w:type="dxa"/>
          </w:tcPr>
          <w:p w:rsidR="00FB3EB1" w:rsidRPr="00E957FE" w:rsidRDefault="00FB3EB1" w:rsidP="00FB3EB1">
            <w:pPr>
              <w:tabs>
                <w:tab w:val="decimal" w:pos="792"/>
              </w:tabs>
              <w:spacing w:line="340" w:lineRule="exact"/>
              <w:ind w:left="18" w:right="-2"/>
              <w:jc w:val="both"/>
              <w:rPr>
                <w:rFonts w:ascii="Arial" w:eastAsia="Arial Unicode MS" w:hAnsi="Arial" w:cs="Arial"/>
                <w:sz w:val="16"/>
                <w:szCs w:val="16"/>
              </w:rPr>
            </w:pPr>
            <w:r w:rsidRPr="00E957FE">
              <w:rPr>
                <w:rFonts w:ascii="Arial" w:eastAsia="Arial Unicode MS" w:hAnsi="Arial" w:cs="Arial"/>
                <w:sz w:val="16"/>
                <w:szCs w:val="16"/>
              </w:rPr>
              <w:t>50,814</w:t>
            </w:r>
          </w:p>
        </w:tc>
      </w:tr>
      <w:tr w:rsidR="00FB3EB1" w:rsidRPr="00744372" w:rsidTr="008C64E0">
        <w:tc>
          <w:tcPr>
            <w:tcW w:w="2070" w:type="dxa"/>
          </w:tcPr>
          <w:p w:rsidR="00FB3EB1" w:rsidRPr="00744372" w:rsidRDefault="00FB3EB1" w:rsidP="00FB3EB1">
            <w:pPr>
              <w:tabs>
                <w:tab w:val="left" w:pos="2160"/>
                <w:tab w:val="left" w:pos="7200"/>
              </w:tabs>
              <w:spacing w:line="340" w:lineRule="exact"/>
              <w:ind w:left="162"/>
              <w:jc w:val="both"/>
              <w:rPr>
                <w:rFonts w:ascii="Arial" w:eastAsia="Arial Unicode MS" w:hAnsi="Arial" w:cs="Arial"/>
                <w:sz w:val="16"/>
                <w:szCs w:val="16"/>
              </w:rPr>
            </w:pPr>
            <w:r w:rsidRPr="00744372">
              <w:rPr>
                <w:rFonts w:ascii="Arial" w:eastAsia="Arial Unicode MS" w:hAnsi="Arial" w:cs="Arial"/>
                <w:sz w:val="16"/>
                <w:szCs w:val="16"/>
              </w:rPr>
              <w:t>Goods in transit</w:t>
            </w:r>
          </w:p>
        </w:tc>
        <w:tc>
          <w:tcPr>
            <w:tcW w:w="1080" w:type="dxa"/>
          </w:tcPr>
          <w:p w:rsidR="00FB3EB1" w:rsidRPr="00395EE1" w:rsidRDefault="00FB3EB1" w:rsidP="00FB3EB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32,031</w:t>
            </w:r>
          </w:p>
        </w:tc>
        <w:tc>
          <w:tcPr>
            <w:tcW w:w="1080" w:type="dxa"/>
          </w:tcPr>
          <w:p w:rsidR="00FB3EB1" w:rsidRPr="00395EE1" w:rsidRDefault="00FB3EB1" w:rsidP="00FB3EB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36,600</w:t>
            </w:r>
          </w:p>
        </w:tc>
        <w:tc>
          <w:tcPr>
            <w:tcW w:w="1080" w:type="dxa"/>
          </w:tcPr>
          <w:p w:rsidR="00FB3EB1" w:rsidRPr="00395EE1" w:rsidRDefault="00FB3EB1" w:rsidP="00FB3EB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w:t>
            </w:r>
          </w:p>
        </w:tc>
        <w:tc>
          <w:tcPr>
            <w:tcW w:w="1080" w:type="dxa"/>
          </w:tcPr>
          <w:p w:rsidR="00FB3EB1" w:rsidRPr="00395EE1" w:rsidRDefault="00FB3EB1" w:rsidP="00FB3EB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w:t>
            </w:r>
          </w:p>
        </w:tc>
        <w:tc>
          <w:tcPr>
            <w:tcW w:w="1080" w:type="dxa"/>
          </w:tcPr>
          <w:p w:rsidR="00FB3EB1" w:rsidRPr="00395EE1" w:rsidRDefault="00FB3EB1" w:rsidP="00FB3EB1">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32,031</w:t>
            </w:r>
          </w:p>
        </w:tc>
        <w:tc>
          <w:tcPr>
            <w:tcW w:w="1080" w:type="dxa"/>
          </w:tcPr>
          <w:p w:rsidR="00FB3EB1" w:rsidRPr="00E957FE" w:rsidRDefault="00FB3EB1" w:rsidP="00FB3EB1">
            <w:pPr>
              <w:tabs>
                <w:tab w:val="decimal" w:pos="792"/>
              </w:tabs>
              <w:spacing w:line="340" w:lineRule="exact"/>
              <w:ind w:left="18" w:right="-2"/>
              <w:jc w:val="both"/>
              <w:rPr>
                <w:rFonts w:ascii="Arial" w:eastAsia="Arial Unicode MS" w:hAnsi="Arial" w:cs="Arial"/>
                <w:sz w:val="16"/>
                <w:szCs w:val="16"/>
              </w:rPr>
            </w:pPr>
            <w:r w:rsidRPr="00E957FE">
              <w:rPr>
                <w:rFonts w:ascii="Arial" w:eastAsia="Arial Unicode MS" w:hAnsi="Arial" w:cs="Arial"/>
                <w:sz w:val="16"/>
                <w:szCs w:val="16"/>
              </w:rPr>
              <w:t>36,600</w:t>
            </w:r>
          </w:p>
        </w:tc>
      </w:tr>
      <w:tr w:rsidR="00FB3EB1" w:rsidRPr="00744372" w:rsidTr="008C64E0">
        <w:tc>
          <w:tcPr>
            <w:tcW w:w="2070" w:type="dxa"/>
          </w:tcPr>
          <w:p w:rsidR="00FB3EB1" w:rsidRPr="00744372" w:rsidRDefault="00FB3EB1" w:rsidP="00FB3EB1">
            <w:pPr>
              <w:tabs>
                <w:tab w:val="left" w:pos="2160"/>
                <w:tab w:val="left" w:pos="7200"/>
              </w:tabs>
              <w:spacing w:line="340" w:lineRule="exact"/>
              <w:ind w:left="162"/>
              <w:jc w:val="both"/>
              <w:rPr>
                <w:rFonts w:ascii="Arial" w:eastAsia="Arial Unicode MS" w:hAnsi="Arial" w:cs="Arial"/>
                <w:sz w:val="16"/>
                <w:szCs w:val="16"/>
              </w:rPr>
            </w:pPr>
            <w:r w:rsidRPr="00744372">
              <w:rPr>
                <w:rFonts w:ascii="Arial" w:eastAsia="Arial Unicode MS" w:hAnsi="Arial" w:cs="Arial"/>
                <w:sz w:val="16"/>
                <w:szCs w:val="16"/>
              </w:rPr>
              <w:t>Other supplies</w:t>
            </w:r>
          </w:p>
        </w:tc>
        <w:tc>
          <w:tcPr>
            <w:tcW w:w="1080" w:type="dxa"/>
          </w:tcPr>
          <w:p w:rsidR="00FB3EB1" w:rsidRPr="00395EE1" w:rsidRDefault="00FB3EB1" w:rsidP="00FB3EB1">
            <w:pPr>
              <w:pBdr>
                <w:bottom w:val="single" w:sz="6" w:space="1" w:color="auto"/>
              </w:pBd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4,895</w:t>
            </w:r>
          </w:p>
        </w:tc>
        <w:tc>
          <w:tcPr>
            <w:tcW w:w="1080" w:type="dxa"/>
          </w:tcPr>
          <w:p w:rsidR="00FB3EB1" w:rsidRPr="00395EE1" w:rsidRDefault="00FB3EB1" w:rsidP="00FB3EB1">
            <w:pPr>
              <w:pBdr>
                <w:bottom w:val="single" w:sz="6" w:space="1" w:color="auto"/>
              </w:pBd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4,003</w:t>
            </w:r>
          </w:p>
        </w:tc>
        <w:tc>
          <w:tcPr>
            <w:tcW w:w="1080" w:type="dxa"/>
          </w:tcPr>
          <w:p w:rsidR="00FB3EB1" w:rsidRPr="00395EE1" w:rsidRDefault="00FB3EB1" w:rsidP="00FB3EB1">
            <w:pPr>
              <w:pBdr>
                <w:bottom w:val="single" w:sz="6" w:space="1" w:color="auto"/>
              </w:pBd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w:t>
            </w:r>
          </w:p>
        </w:tc>
        <w:tc>
          <w:tcPr>
            <w:tcW w:w="1080" w:type="dxa"/>
          </w:tcPr>
          <w:p w:rsidR="00FB3EB1" w:rsidRPr="00395EE1" w:rsidRDefault="00FB3EB1" w:rsidP="00FB3EB1">
            <w:pPr>
              <w:pBdr>
                <w:bottom w:val="single" w:sz="6" w:space="1" w:color="auto"/>
              </w:pBd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w:t>
            </w:r>
          </w:p>
        </w:tc>
        <w:tc>
          <w:tcPr>
            <w:tcW w:w="1080" w:type="dxa"/>
          </w:tcPr>
          <w:p w:rsidR="00FB3EB1" w:rsidRPr="00395EE1" w:rsidRDefault="00FB3EB1" w:rsidP="00FB3EB1">
            <w:pPr>
              <w:pBdr>
                <w:bottom w:val="single" w:sz="6" w:space="1" w:color="auto"/>
              </w:pBd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4,895</w:t>
            </w:r>
          </w:p>
        </w:tc>
        <w:tc>
          <w:tcPr>
            <w:tcW w:w="1080" w:type="dxa"/>
          </w:tcPr>
          <w:p w:rsidR="00FB3EB1" w:rsidRPr="00E957FE" w:rsidRDefault="00FB3EB1" w:rsidP="00FB3EB1">
            <w:pPr>
              <w:pBdr>
                <w:bottom w:val="single" w:sz="6" w:space="1" w:color="auto"/>
              </w:pBdr>
              <w:tabs>
                <w:tab w:val="decimal" w:pos="792"/>
              </w:tabs>
              <w:spacing w:line="340" w:lineRule="exact"/>
              <w:ind w:left="18" w:right="-2"/>
              <w:jc w:val="both"/>
              <w:rPr>
                <w:rFonts w:ascii="Arial" w:eastAsia="Arial Unicode MS" w:hAnsi="Arial" w:cs="Arial"/>
                <w:sz w:val="16"/>
                <w:szCs w:val="16"/>
              </w:rPr>
            </w:pPr>
            <w:r w:rsidRPr="00E957FE">
              <w:rPr>
                <w:rFonts w:ascii="Arial" w:eastAsia="Arial Unicode MS" w:hAnsi="Arial" w:cs="Arial"/>
                <w:sz w:val="16"/>
                <w:szCs w:val="16"/>
              </w:rPr>
              <w:t>4,003</w:t>
            </w:r>
          </w:p>
        </w:tc>
      </w:tr>
      <w:tr w:rsidR="00FB3EB1" w:rsidRPr="00744372" w:rsidTr="008C64E0">
        <w:tc>
          <w:tcPr>
            <w:tcW w:w="2070" w:type="dxa"/>
          </w:tcPr>
          <w:p w:rsidR="00FB3EB1" w:rsidRPr="00744372" w:rsidRDefault="00FB3EB1" w:rsidP="00FB3EB1">
            <w:pPr>
              <w:tabs>
                <w:tab w:val="left" w:pos="2160"/>
                <w:tab w:val="left" w:pos="7200"/>
              </w:tabs>
              <w:spacing w:line="340" w:lineRule="exact"/>
              <w:ind w:left="162"/>
              <w:jc w:val="both"/>
              <w:rPr>
                <w:rFonts w:ascii="Arial" w:eastAsia="Arial Unicode MS" w:hAnsi="Arial" w:cs="Arial"/>
                <w:sz w:val="16"/>
                <w:szCs w:val="16"/>
              </w:rPr>
            </w:pPr>
            <w:r w:rsidRPr="00744372">
              <w:rPr>
                <w:rFonts w:ascii="Arial" w:eastAsia="Arial Unicode MS" w:hAnsi="Arial" w:cs="Arial"/>
                <w:sz w:val="16"/>
                <w:szCs w:val="16"/>
              </w:rPr>
              <w:t xml:space="preserve">Total </w:t>
            </w:r>
          </w:p>
        </w:tc>
        <w:tc>
          <w:tcPr>
            <w:tcW w:w="1080" w:type="dxa"/>
          </w:tcPr>
          <w:p w:rsidR="00FB3EB1" w:rsidRPr="00395EE1" w:rsidRDefault="00FB3EB1" w:rsidP="00FB3EB1">
            <w:pPr>
              <w:pBdr>
                <w:bottom w:val="double" w:sz="6" w:space="1" w:color="auto"/>
              </w:pBd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1,200,339</w:t>
            </w:r>
          </w:p>
        </w:tc>
        <w:tc>
          <w:tcPr>
            <w:tcW w:w="1080" w:type="dxa"/>
          </w:tcPr>
          <w:p w:rsidR="00FB3EB1" w:rsidRPr="00395EE1" w:rsidRDefault="00FB3EB1" w:rsidP="00FB3EB1">
            <w:pPr>
              <w:pBdr>
                <w:bottom w:val="double" w:sz="6" w:space="1" w:color="auto"/>
              </w:pBd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1,156,262</w:t>
            </w:r>
          </w:p>
        </w:tc>
        <w:tc>
          <w:tcPr>
            <w:tcW w:w="1080" w:type="dxa"/>
          </w:tcPr>
          <w:p w:rsidR="00FB3EB1" w:rsidRPr="00395EE1" w:rsidRDefault="00FB3EB1" w:rsidP="00FB3EB1">
            <w:pPr>
              <w:pBdr>
                <w:bottom w:val="double" w:sz="6" w:space="1" w:color="auto"/>
              </w:pBd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(193,106)</w:t>
            </w:r>
          </w:p>
        </w:tc>
        <w:tc>
          <w:tcPr>
            <w:tcW w:w="1080" w:type="dxa"/>
          </w:tcPr>
          <w:p w:rsidR="00FB3EB1" w:rsidRPr="00395EE1" w:rsidRDefault="00FB3EB1" w:rsidP="00FB3EB1">
            <w:pPr>
              <w:pBdr>
                <w:bottom w:val="double" w:sz="6" w:space="1" w:color="auto"/>
              </w:pBd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(161,083)</w:t>
            </w:r>
          </w:p>
        </w:tc>
        <w:tc>
          <w:tcPr>
            <w:tcW w:w="1080" w:type="dxa"/>
          </w:tcPr>
          <w:p w:rsidR="00FB3EB1" w:rsidRPr="00395EE1" w:rsidRDefault="00FB3EB1" w:rsidP="00FB3EB1">
            <w:pPr>
              <w:pBdr>
                <w:bottom w:val="double" w:sz="6" w:space="1" w:color="auto"/>
              </w:pBd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1,007,233</w:t>
            </w:r>
          </w:p>
        </w:tc>
        <w:tc>
          <w:tcPr>
            <w:tcW w:w="1080" w:type="dxa"/>
          </w:tcPr>
          <w:p w:rsidR="00FB3EB1" w:rsidRPr="00E957FE" w:rsidRDefault="00FB3EB1" w:rsidP="00FB3EB1">
            <w:pPr>
              <w:pBdr>
                <w:bottom w:val="double" w:sz="6" w:space="1" w:color="auto"/>
              </w:pBdr>
              <w:tabs>
                <w:tab w:val="decimal" w:pos="792"/>
              </w:tabs>
              <w:spacing w:line="340" w:lineRule="exact"/>
              <w:ind w:left="18" w:right="-2"/>
              <w:jc w:val="both"/>
              <w:rPr>
                <w:rFonts w:ascii="Arial" w:eastAsia="Arial Unicode MS" w:hAnsi="Arial" w:cs="Arial"/>
                <w:sz w:val="16"/>
                <w:szCs w:val="16"/>
              </w:rPr>
            </w:pPr>
            <w:r w:rsidRPr="00E957FE">
              <w:rPr>
                <w:rFonts w:ascii="Arial" w:eastAsia="Arial Unicode MS" w:hAnsi="Arial" w:cs="Arial"/>
                <w:sz w:val="16"/>
                <w:szCs w:val="16"/>
              </w:rPr>
              <w:t>995,179</w:t>
            </w:r>
          </w:p>
        </w:tc>
      </w:tr>
    </w:tbl>
    <w:p w:rsidR="00312663" w:rsidRPr="00744372" w:rsidRDefault="00312663" w:rsidP="00BC0079">
      <w:pPr>
        <w:tabs>
          <w:tab w:val="left" w:pos="900"/>
          <w:tab w:val="left" w:pos="2160"/>
          <w:tab w:val="right" w:pos="4860"/>
          <w:tab w:val="right" w:pos="6120"/>
          <w:tab w:val="right" w:pos="7380"/>
        </w:tabs>
        <w:spacing w:before="240" w:after="120" w:line="400" w:lineRule="exact"/>
        <w:ind w:left="540" w:hanging="540"/>
        <w:jc w:val="thaiDistribute"/>
        <w:rPr>
          <w:rFonts w:ascii="Arial" w:hAnsi="Arial"/>
          <w:sz w:val="22"/>
          <w:szCs w:val="22"/>
        </w:rPr>
      </w:pPr>
      <w:r w:rsidRPr="00744372">
        <w:rPr>
          <w:rFonts w:ascii="Arial" w:eastAsia="MS Mincho" w:hAnsi="Arial" w:cs="Arial"/>
          <w:color w:val="000000"/>
          <w:sz w:val="22"/>
          <w:szCs w:val="22"/>
        </w:rPr>
        <w:lastRenderedPageBreak/>
        <w:tab/>
        <w:t xml:space="preserve">During the current year, the </w:t>
      </w:r>
      <w:r w:rsidR="00CB4C58">
        <w:rPr>
          <w:rFonts w:ascii="Arial" w:eastAsia="MS Mincho" w:hAnsi="Arial" w:cs="Arial"/>
          <w:color w:val="000000"/>
          <w:sz w:val="22"/>
          <w:szCs w:val="22"/>
        </w:rPr>
        <w:t>Group</w:t>
      </w:r>
      <w:r w:rsidR="006D35F0">
        <w:rPr>
          <w:rFonts w:ascii="Arial" w:eastAsia="MS Mincho" w:hAnsi="Arial" w:cs="Arial"/>
          <w:color w:val="000000"/>
          <w:sz w:val="22"/>
          <w:szCs w:val="22"/>
        </w:rPr>
        <w:t xml:space="preserve"> </w:t>
      </w:r>
      <w:r w:rsidRPr="00744372">
        <w:rPr>
          <w:rFonts w:ascii="Arial" w:eastAsia="MS Mincho" w:hAnsi="Arial" w:cs="Arial"/>
          <w:color w:val="000000"/>
          <w:sz w:val="22"/>
          <w:szCs w:val="22"/>
        </w:rPr>
        <w:t xml:space="preserve">reduced cost of inventories by Baht </w:t>
      </w:r>
      <w:r w:rsidR="00395EE1">
        <w:rPr>
          <w:rFonts w:ascii="Arial" w:eastAsia="MS Mincho" w:hAnsi="Arial" w:cs="Arial"/>
          <w:color w:val="000000"/>
          <w:sz w:val="22"/>
          <w:szCs w:val="22"/>
        </w:rPr>
        <w:t>34</w:t>
      </w:r>
      <w:r w:rsidRPr="00744372">
        <w:rPr>
          <w:rFonts w:ascii="Arial" w:eastAsia="MS Mincho" w:hAnsi="Arial" w:cs="Arial"/>
          <w:color w:val="000000"/>
          <w:sz w:val="22"/>
          <w:szCs w:val="22"/>
        </w:rPr>
        <w:t xml:space="preserve"> million (</w:t>
      </w:r>
      <w:r w:rsidR="009B4BCA">
        <w:rPr>
          <w:rFonts w:ascii="Arial" w:eastAsia="MS Mincho" w:hAnsi="Arial" w:cs="Arial"/>
          <w:color w:val="000000"/>
          <w:sz w:val="22"/>
          <w:szCs w:val="22"/>
        </w:rPr>
        <w:t>2018</w:t>
      </w:r>
      <w:r w:rsidRPr="00744372">
        <w:rPr>
          <w:rFonts w:ascii="Arial" w:eastAsia="MS Mincho" w:hAnsi="Arial" w:cs="Arial"/>
          <w:color w:val="000000"/>
          <w:sz w:val="22"/>
          <w:szCs w:val="22"/>
        </w:rPr>
        <w:t xml:space="preserve">: Baht </w:t>
      </w:r>
      <w:r w:rsidR="005E208D">
        <w:rPr>
          <w:rFonts w:ascii="Arial" w:eastAsia="MS Mincho" w:hAnsi="Arial" w:cs="Arial"/>
          <w:color w:val="000000"/>
          <w:sz w:val="22"/>
          <w:szCs w:val="22"/>
        </w:rPr>
        <w:t>40</w:t>
      </w:r>
      <w:r w:rsidR="00F15050">
        <w:rPr>
          <w:rFonts w:ascii="Arial" w:eastAsia="MS Mincho" w:hAnsi="Arial" w:cs="Arial"/>
          <w:color w:val="000000"/>
          <w:sz w:val="22"/>
          <w:szCs w:val="22"/>
        </w:rPr>
        <w:t xml:space="preserve"> </w:t>
      </w:r>
      <w:r w:rsidRPr="00744372">
        <w:rPr>
          <w:rFonts w:ascii="Arial" w:eastAsia="MS Mincho" w:hAnsi="Arial" w:cs="Arial"/>
          <w:color w:val="000000"/>
          <w:sz w:val="22"/>
          <w:szCs w:val="22"/>
        </w:rPr>
        <w:t>million)</w:t>
      </w:r>
      <w:r w:rsidRPr="00744372">
        <w:rPr>
          <w:rFonts w:ascii="Arial" w:hAnsi="Arial"/>
          <w:sz w:val="22"/>
          <w:szCs w:val="22"/>
        </w:rPr>
        <w:t xml:space="preserve"> (The Company only: Baht </w:t>
      </w:r>
      <w:r w:rsidR="004851B6">
        <w:rPr>
          <w:rFonts w:ascii="Arial" w:hAnsi="Arial"/>
          <w:sz w:val="22"/>
          <w:szCs w:val="22"/>
        </w:rPr>
        <w:t>32</w:t>
      </w:r>
      <w:r w:rsidR="00BA1E06" w:rsidRPr="00744372">
        <w:rPr>
          <w:rFonts w:ascii="Arial" w:hAnsi="Arial"/>
          <w:sz w:val="22"/>
          <w:szCs w:val="22"/>
        </w:rPr>
        <w:t xml:space="preserve"> </w:t>
      </w:r>
      <w:r w:rsidR="009E27A3" w:rsidRPr="00744372">
        <w:rPr>
          <w:rFonts w:ascii="Arial" w:hAnsi="Arial"/>
          <w:sz w:val="22"/>
          <w:szCs w:val="22"/>
        </w:rPr>
        <w:t>million</w:t>
      </w:r>
      <w:r w:rsidR="00FB3EB1">
        <w:rPr>
          <w:rFonts w:ascii="Arial" w:hAnsi="Arial"/>
          <w:sz w:val="22"/>
          <w:szCs w:val="22"/>
        </w:rPr>
        <w:t xml:space="preserve">, </w:t>
      </w:r>
      <w:r w:rsidR="009B4BCA">
        <w:rPr>
          <w:rFonts w:ascii="Arial" w:hAnsi="Arial"/>
          <w:sz w:val="22"/>
          <w:szCs w:val="22"/>
        </w:rPr>
        <w:t>2018</w:t>
      </w:r>
      <w:r w:rsidR="009E27A3" w:rsidRPr="00744372">
        <w:rPr>
          <w:rFonts w:ascii="Arial" w:hAnsi="Arial"/>
          <w:sz w:val="22"/>
          <w:szCs w:val="22"/>
        </w:rPr>
        <w:t xml:space="preserve">: Baht </w:t>
      </w:r>
      <w:r w:rsidR="00395EE1">
        <w:rPr>
          <w:rFonts w:ascii="Arial" w:hAnsi="Arial"/>
          <w:sz w:val="22"/>
          <w:szCs w:val="22"/>
        </w:rPr>
        <w:t xml:space="preserve">                     </w:t>
      </w:r>
      <w:r w:rsidR="004851B6">
        <w:rPr>
          <w:rFonts w:ascii="Arial" w:hAnsi="Arial"/>
          <w:sz w:val="22"/>
          <w:szCs w:val="22"/>
        </w:rPr>
        <w:t>26</w:t>
      </w:r>
      <w:r w:rsidR="00F15050">
        <w:rPr>
          <w:rFonts w:ascii="Arial" w:hAnsi="Arial"/>
          <w:sz w:val="22"/>
          <w:szCs w:val="22"/>
        </w:rPr>
        <w:t xml:space="preserve"> </w:t>
      </w:r>
      <w:r w:rsidRPr="00744372">
        <w:rPr>
          <w:rFonts w:ascii="Arial" w:hAnsi="Arial"/>
          <w:sz w:val="22"/>
          <w:szCs w:val="22"/>
        </w:rPr>
        <w:t>million)</w:t>
      </w:r>
      <w:r w:rsidRPr="00744372">
        <w:rPr>
          <w:rFonts w:ascii="Arial" w:eastAsia="MS Mincho" w:hAnsi="Arial" w:cs="Arial"/>
          <w:color w:val="000000"/>
          <w:sz w:val="22"/>
          <w:szCs w:val="22"/>
        </w:rPr>
        <w:t xml:space="preserve"> to reflect the net </w:t>
      </w:r>
      <w:proofErr w:type="spellStart"/>
      <w:r w:rsidRPr="00744372">
        <w:rPr>
          <w:rFonts w:ascii="Arial" w:eastAsia="MS Mincho" w:hAnsi="Arial" w:cs="Arial"/>
          <w:color w:val="000000"/>
          <w:sz w:val="22"/>
          <w:szCs w:val="22"/>
        </w:rPr>
        <w:t>realisable</w:t>
      </w:r>
      <w:proofErr w:type="spellEnd"/>
      <w:r w:rsidRPr="00744372">
        <w:rPr>
          <w:rFonts w:ascii="Arial" w:eastAsia="MS Mincho" w:hAnsi="Arial" w:cs="Arial"/>
          <w:color w:val="000000"/>
          <w:sz w:val="22"/>
          <w:szCs w:val="22"/>
        </w:rPr>
        <w:t xml:space="preserve"> value. This was in</w:t>
      </w:r>
      <w:bookmarkStart w:id="3" w:name="Note12_included"/>
      <w:bookmarkEnd w:id="3"/>
      <w:r w:rsidRPr="00744372">
        <w:rPr>
          <w:rFonts w:ascii="Arial" w:eastAsia="MS Mincho" w:hAnsi="Arial" w:cs="Arial"/>
          <w:color w:val="000000"/>
          <w:sz w:val="22"/>
          <w:szCs w:val="22"/>
        </w:rPr>
        <w:t>cluded in cost of sales.</w:t>
      </w:r>
    </w:p>
    <w:p w:rsidR="004851B6" w:rsidRPr="00744372" w:rsidRDefault="004851B6" w:rsidP="004851B6">
      <w:pPr>
        <w:overflowPunct/>
        <w:autoSpaceDE/>
        <w:autoSpaceDN/>
        <w:adjustRightInd/>
        <w:spacing w:before="240" w:after="120" w:line="380" w:lineRule="exact"/>
        <w:ind w:left="540" w:hanging="540"/>
        <w:textAlignment w:val="auto"/>
        <w:rPr>
          <w:rFonts w:ascii="Arial" w:eastAsia="Arial Unicode MS" w:hAnsi="Arial" w:cs="Arial"/>
          <w:b/>
          <w:bCs/>
          <w:sz w:val="22"/>
          <w:szCs w:val="22"/>
        </w:rPr>
      </w:pPr>
      <w:r>
        <w:rPr>
          <w:rFonts w:ascii="Arial" w:eastAsia="Arial Unicode MS" w:hAnsi="Arial" w:cs="Arial"/>
          <w:b/>
          <w:bCs/>
          <w:caps/>
          <w:sz w:val="22"/>
          <w:szCs w:val="22"/>
        </w:rPr>
        <w:t>13</w:t>
      </w:r>
      <w:r w:rsidRPr="00744372">
        <w:rPr>
          <w:rFonts w:ascii="Arial" w:eastAsia="Arial Unicode MS" w:hAnsi="Arial" w:cs="Arial"/>
          <w:b/>
          <w:bCs/>
          <w:sz w:val="22"/>
          <w:szCs w:val="22"/>
        </w:rPr>
        <w:t>.</w:t>
      </w:r>
      <w:r w:rsidRPr="00744372">
        <w:rPr>
          <w:rFonts w:ascii="Arial" w:eastAsia="Arial Unicode MS" w:hAnsi="Arial" w:cs="Arial"/>
          <w:b/>
          <w:bCs/>
          <w:sz w:val="22"/>
          <w:szCs w:val="22"/>
        </w:rPr>
        <w:tab/>
      </w:r>
      <w:r>
        <w:rPr>
          <w:rFonts w:ascii="Arial" w:eastAsia="Arial Unicode MS" w:hAnsi="Arial" w:cs="Arial"/>
          <w:b/>
          <w:bCs/>
          <w:sz w:val="22"/>
          <w:szCs w:val="22"/>
        </w:rPr>
        <w:t>Investments in available-for-sale securities</w:t>
      </w:r>
    </w:p>
    <w:p w:rsidR="007A0301" w:rsidRPr="00E957FE" w:rsidRDefault="004851B6" w:rsidP="004851B6">
      <w:pPr>
        <w:tabs>
          <w:tab w:val="left" w:pos="2160"/>
          <w:tab w:val="left" w:pos="7200"/>
        </w:tabs>
        <w:spacing w:after="120" w:line="380" w:lineRule="exact"/>
        <w:ind w:left="360" w:hanging="360"/>
        <w:jc w:val="right"/>
        <w:rPr>
          <w:rFonts w:ascii="Arial" w:eastAsia="Arial Unicode MS" w:hAnsi="Arial" w:cs="Arial"/>
          <w:sz w:val="20"/>
          <w:szCs w:val="20"/>
        </w:rPr>
      </w:pPr>
      <w:r w:rsidRPr="00E957FE">
        <w:rPr>
          <w:rFonts w:ascii="Arial" w:eastAsia="Arial Unicode MS" w:hAnsi="Arial" w:cs="Arial"/>
          <w:sz w:val="20"/>
          <w:szCs w:val="20"/>
        </w:rPr>
        <w:t xml:space="preserve"> </w:t>
      </w:r>
      <w:r w:rsidR="007A0301" w:rsidRPr="00E957FE">
        <w:rPr>
          <w:rFonts w:ascii="Arial" w:eastAsia="Arial Unicode MS" w:hAnsi="Arial" w:cs="Arial"/>
          <w:sz w:val="20"/>
          <w:szCs w:val="20"/>
        </w:rPr>
        <w:t>(Unit: Thousand Baht)</w:t>
      </w:r>
    </w:p>
    <w:tbl>
      <w:tblPr>
        <w:tblW w:w="8640" w:type="dxa"/>
        <w:tblInd w:w="378" w:type="dxa"/>
        <w:tblLayout w:type="fixed"/>
        <w:tblLook w:val="0000" w:firstRow="0" w:lastRow="0" w:firstColumn="0" w:lastColumn="0" w:noHBand="0" w:noVBand="0"/>
      </w:tblPr>
      <w:tblGrid>
        <w:gridCol w:w="4050"/>
        <w:gridCol w:w="1147"/>
        <w:gridCol w:w="1148"/>
        <w:gridCol w:w="1147"/>
        <w:gridCol w:w="1148"/>
      </w:tblGrid>
      <w:tr w:rsidR="00E957FE" w:rsidRPr="00E957FE" w:rsidTr="00E957FE">
        <w:tc>
          <w:tcPr>
            <w:tcW w:w="4050" w:type="dxa"/>
          </w:tcPr>
          <w:p w:rsidR="00E957FE" w:rsidRPr="00E957FE" w:rsidRDefault="00E957FE" w:rsidP="007A0301">
            <w:pPr>
              <w:tabs>
                <w:tab w:val="left" w:pos="1440"/>
              </w:tabs>
              <w:spacing w:line="380" w:lineRule="exact"/>
              <w:jc w:val="both"/>
              <w:rPr>
                <w:rFonts w:ascii="Arial" w:eastAsia="Arial Unicode MS" w:hAnsi="Arial" w:cs="Arial"/>
                <w:sz w:val="20"/>
                <w:szCs w:val="20"/>
              </w:rPr>
            </w:pPr>
          </w:p>
        </w:tc>
        <w:tc>
          <w:tcPr>
            <w:tcW w:w="2295" w:type="dxa"/>
            <w:gridSpan w:val="2"/>
          </w:tcPr>
          <w:p w:rsidR="00E957FE" w:rsidRPr="00E957FE" w:rsidRDefault="00E957FE" w:rsidP="007A0301">
            <w:pPr>
              <w:pBdr>
                <w:bottom w:val="single" w:sz="6" w:space="1" w:color="auto"/>
              </w:pBdr>
              <w:spacing w:line="380" w:lineRule="exact"/>
              <w:jc w:val="center"/>
              <w:rPr>
                <w:rFonts w:ascii="Arial" w:eastAsia="Arial Unicode MS" w:hAnsi="Arial" w:cs="Arial"/>
                <w:sz w:val="20"/>
                <w:szCs w:val="20"/>
              </w:rPr>
            </w:pPr>
            <w:r w:rsidRPr="00E957FE">
              <w:rPr>
                <w:rFonts w:ascii="Arial" w:eastAsia="Arial Unicode MS" w:hAnsi="Arial" w:cs="Arial"/>
                <w:sz w:val="20"/>
                <w:szCs w:val="20"/>
              </w:rPr>
              <w:t xml:space="preserve">Consolidated </w:t>
            </w:r>
            <w:r>
              <w:rPr>
                <w:rFonts w:ascii="Arial" w:eastAsia="Arial Unicode MS" w:hAnsi="Arial" w:cs="Arial"/>
                <w:sz w:val="20"/>
                <w:szCs w:val="20"/>
              </w:rPr>
              <w:t xml:space="preserve">   </w:t>
            </w:r>
            <w:r w:rsidRPr="00E957FE">
              <w:rPr>
                <w:rFonts w:ascii="Arial" w:eastAsia="Arial Unicode MS" w:hAnsi="Arial" w:cs="Arial"/>
                <w:sz w:val="20"/>
                <w:szCs w:val="20"/>
              </w:rPr>
              <w:t>financial statements</w:t>
            </w:r>
          </w:p>
        </w:tc>
        <w:tc>
          <w:tcPr>
            <w:tcW w:w="2295" w:type="dxa"/>
            <w:gridSpan w:val="2"/>
          </w:tcPr>
          <w:p w:rsidR="00E957FE" w:rsidRPr="00E957FE" w:rsidRDefault="00E957FE" w:rsidP="007A0301">
            <w:pPr>
              <w:pBdr>
                <w:bottom w:val="single" w:sz="6" w:space="1" w:color="auto"/>
              </w:pBdr>
              <w:spacing w:line="380" w:lineRule="exact"/>
              <w:jc w:val="center"/>
              <w:rPr>
                <w:rFonts w:ascii="Arial" w:eastAsia="Arial Unicode MS" w:hAnsi="Arial" w:cs="Arial"/>
                <w:sz w:val="20"/>
                <w:szCs w:val="20"/>
              </w:rPr>
            </w:pPr>
            <w:r w:rsidRPr="00E957FE">
              <w:rPr>
                <w:rFonts w:ascii="Arial" w:eastAsia="Arial Unicode MS" w:hAnsi="Arial" w:cs="Arial"/>
                <w:sz w:val="20"/>
                <w:szCs w:val="20"/>
              </w:rPr>
              <w:t>Separate</w:t>
            </w:r>
            <w:r>
              <w:rPr>
                <w:rFonts w:ascii="Arial" w:eastAsia="Arial Unicode MS" w:hAnsi="Arial" w:cs="Arial"/>
                <w:sz w:val="20"/>
                <w:szCs w:val="20"/>
              </w:rPr>
              <w:t xml:space="preserve">                  </w:t>
            </w:r>
            <w:r w:rsidRPr="00E957FE">
              <w:rPr>
                <w:rFonts w:ascii="Arial" w:eastAsia="Arial Unicode MS" w:hAnsi="Arial" w:cs="Arial"/>
                <w:sz w:val="20"/>
                <w:szCs w:val="20"/>
              </w:rPr>
              <w:t xml:space="preserve"> </w:t>
            </w:r>
            <w:r>
              <w:rPr>
                <w:rFonts w:ascii="Arial" w:eastAsia="Arial Unicode MS" w:hAnsi="Arial" w:cs="Arial"/>
                <w:sz w:val="20"/>
                <w:szCs w:val="20"/>
              </w:rPr>
              <w:t xml:space="preserve">             </w:t>
            </w:r>
            <w:r w:rsidRPr="00E957FE">
              <w:rPr>
                <w:rFonts w:ascii="Arial" w:eastAsia="Arial Unicode MS" w:hAnsi="Arial" w:cs="Arial"/>
                <w:sz w:val="20"/>
                <w:szCs w:val="20"/>
              </w:rPr>
              <w:t>financial statements</w:t>
            </w:r>
          </w:p>
        </w:tc>
      </w:tr>
      <w:tr w:rsidR="00E957FE" w:rsidRPr="00E957FE" w:rsidTr="00E957FE">
        <w:tc>
          <w:tcPr>
            <w:tcW w:w="4050" w:type="dxa"/>
          </w:tcPr>
          <w:p w:rsidR="00E957FE" w:rsidRPr="00E957FE" w:rsidRDefault="00E957FE" w:rsidP="00E957FE">
            <w:pPr>
              <w:tabs>
                <w:tab w:val="left" w:pos="1440"/>
              </w:tabs>
              <w:spacing w:line="380" w:lineRule="exact"/>
              <w:ind w:left="162"/>
              <w:jc w:val="both"/>
              <w:rPr>
                <w:rFonts w:ascii="Arial" w:eastAsia="Arial Unicode MS" w:hAnsi="Arial" w:cs="Arial"/>
                <w:sz w:val="20"/>
                <w:szCs w:val="20"/>
              </w:rPr>
            </w:pPr>
          </w:p>
        </w:tc>
        <w:tc>
          <w:tcPr>
            <w:tcW w:w="1147" w:type="dxa"/>
          </w:tcPr>
          <w:p w:rsidR="00E957FE" w:rsidRPr="00E957FE" w:rsidRDefault="009B4BCA" w:rsidP="00E957FE">
            <w:pPr>
              <w:spacing w:line="380" w:lineRule="exact"/>
              <w:jc w:val="center"/>
              <w:rPr>
                <w:rFonts w:ascii="Arial" w:eastAsia="Arial Unicode MS" w:hAnsi="Arial" w:cs="Arial"/>
                <w:sz w:val="20"/>
                <w:szCs w:val="20"/>
                <w:u w:val="single"/>
              </w:rPr>
            </w:pPr>
            <w:r>
              <w:rPr>
                <w:rFonts w:ascii="Arial" w:eastAsia="Arial Unicode MS" w:hAnsi="Arial"/>
                <w:sz w:val="20"/>
                <w:szCs w:val="20"/>
                <w:u w:val="single"/>
              </w:rPr>
              <w:t>2019</w:t>
            </w:r>
          </w:p>
        </w:tc>
        <w:tc>
          <w:tcPr>
            <w:tcW w:w="1148" w:type="dxa"/>
          </w:tcPr>
          <w:p w:rsidR="00E957FE" w:rsidRPr="00E957FE" w:rsidRDefault="009B4BCA" w:rsidP="00E957FE">
            <w:pPr>
              <w:spacing w:line="380" w:lineRule="exact"/>
              <w:jc w:val="center"/>
              <w:rPr>
                <w:rFonts w:ascii="Arial" w:eastAsia="Arial Unicode MS" w:hAnsi="Arial" w:cs="Arial"/>
                <w:sz w:val="20"/>
                <w:szCs w:val="20"/>
                <w:u w:val="single"/>
              </w:rPr>
            </w:pPr>
            <w:r>
              <w:rPr>
                <w:rFonts w:ascii="Arial" w:eastAsia="Arial Unicode MS" w:hAnsi="Arial"/>
                <w:sz w:val="20"/>
                <w:szCs w:val="20"/>
                <w:u w:val="single"/>
              </w:rPr>
              <w:t>2018</w:t>
            </w:r>
          </w:p>
        </w:tc>
        <w:tc>
          <w:tcPr>
            <w:tcW w:w="1147" w:type="dxa"/>
          </w:tcPr>
          <w:p w:rsidR="00E957FE" w:rsidRPr="00E957FE" w:rsidRDefault="009B4BCA" w:rsidP="00E957FE">
            <w:pPr>
              <w:spacing w:line="380" w:lineRule="exact"/>
              <w:jc w:val="center"/>
              <w:rPr>
                <w:rFonts w:ascii="Arial" w:eastAsia="Arial Unicode MS" w:hAnsi="Arial" w:cs="Arial"/>
                <w:sz w:val="20"/>
                <w:szCs w:val="20"/>
                <w:u w:val="single"/>
              </w:rPr>
            </w:pPr>
            <w:r>
              <w:rPr>
                <w:rFonts w:ascii="Arial" w:eastAsia="Arial Unicode MS" w:hAnsi="Arial"/>
                <w:sz w:val="20"/>
                <w:szCs w:val="20"/>
                <w:u w:val="single"/>
              </w:rPr>
              <w:t>2019</w:t>
            </w:r>
          </w:p>
        </w:tc>
        <w:tc>
          <w:tcPr>
            <w:tcW w:w="1148" w:type="dxa"/>
          </w:tcPr>
          <w:p w:rsidR="00E957FE" w:rsidRPr="00E957FE" w:rsidRDefault="009B4BCA" w:rsidP="00E957FE">
            <w:pPr>
              <w:spacing w:line="380" w:lineRule="exact"/>
              <w:jc w:val="center"/>
              <w:rPr>
                <w:rFonts w:ascii="Arial" w:eastAsia="Arial Unicode MS" w:hAnsi="Arial" w:cs="Arial"/>
                <w:sz w:val="20"/>
                <w:szCs w:val="20"/>
                <w:u w:val="single"/>
              </w:rPr>
            </w:pPr>
            <w:r>
              <w:rPr>
                <w:rFonts w:ascii="Arial" w:eastAsia="Arial Unicode MS" w:hAnsi="Arial"/>
                <w:sz w:val="20"/>
                <w:szCs w:val="20"/>
                <w:u w:val="single"/>
              </w:rPr>
              <w:t>2018</w:t>
            </w:r>
          </w:p>
        </w:tc>
      </w:tr>
      <w:tr w:rsidR="00395EE1" w:rsidRPr="00E957FE" w:rsidTr="00E957FE">
        <w:tc>
          <w:tcPr>
            <w:tcW w:w="4050" w:type="dxa"/>
          </w:tcPr>
          <w:p w:rsidR="00395EE1" w:rsidRPr="00E957FE" w:rsidRDefault="00395EE1" w:rsidP="00395EE1">
            <w:pPr>
              <w:tabs>
                <w:tab w:val="left" w:pos="1440"/>
              </w:tabs>
              <w:spacing w:line="380" w:lineRule="exact"/>
              <w:ind w:left="162"/>
              <w:jc w:val="both"/>
              <w:rPr>
                <w:rFonts w:ascii="Arial" w:eastAsia="Arial Unicode MS" w:hAnsi="Arial" w:cs="Arial"/>
                <w:sz w:val="20"/>
                <w:szCs w:val="20"/>
                <w:cs/>
              </w:rPr>
            </w:pPr>
            <w:r w:rsidRPr="00E957FE">
              <w:rPr>
                <w:rFonts w:ascii="Arial" w:eastAsia="Arial Unicode MS" w:hAnsi="Arial" w:cs="Arial"/>
                <w:sz w:val="20"/>
                <w:szCs w:val="20"/>
              </w:rPr>
              <w:t>Cost</w:t>
            </w:r>
          </w:p>
        </w:tc>
        <w:tc>
          <w:tcPr>
            <w:tcW w:w="1147" w:type="dxa"/>
            <w:vAlign w:val="bottom"/>
          </w:tcPr>
          <w:p w:rsidR="00395EE1" w:rsidRPr="00395EE1" w:rsidRDefault="00395EE1" w:rsidP="00395EE1">
            <w:pPr>
              <w:tabs>
                <w:tab w:val="decimal" w:pos="885"/>
              </w:tabs>
              <w:spacing w:line="380" w:lineRule="exact"/>
              <w:rPr>
                <w:rFonts w:ascii="Arial" w:eastAsia="Arial Unicode MS" w:hAnsi="Arial" w:cs="Arial"/>
                <w:sz w:val="20"/>
                <w:szCs w:val="20"/>
              </w:rPr>
            </w:pPr>
            <w:r w:rsidRPr="00395EE1">
              <w:rPr>
                <w:rFonts w:ascii="Arial" w:eastAsia="Arial Unicode MS" w:hAnsi="Arial" w:cs="Arial"/>
                <w:sz w:val="20"/>
                <w:szCs w:val="20"/>
              </w:rPr>
              <w:t>209,124</w:t>
            </w:r>
          </w:p>
        </w:tc>
        <w:tc>
          <w:tcPr>
            <w:tcW w:w="1148" w:type="dxa"/>
            <w:vAlign w:val="bottom"/>
          </w:tcPr>
          <w:p w:rsidR="00395EE1" w:rsidRPr="00395EE1" w:rsidRDefault="00395EE1" w:rsidP="00395EE1">
            <w:pPr>
              <w:tabs>
                <w:tab w:val="decimal" w:pos="885"/>
              </w:tabs>
              <w:spacing w:line="380" w:lineRule="exact"/>
              <w:rPr>
                <w:rFonts w:ascii="Arial" w:eastAsia="Arial Unicode MS" w:hAnsi="Arial" w:cs="Arial"/>
                <w:sz w:val="20"/>
                <w:szCs w:val="20"/>
              </w:rPr>
            </w:pPr>
            <w:r w:rsidRPr="00395EE1">
              <w:rPr>
                <w:rFonts w:ascii="Arial" w:eastAsia="Arial Unicode MS" w:hAnsi="Arial" w:cs="Arial"/>
                <w:sz w:val="20"/>
                <w:szCs w:val="20"/>
              </w:rPr>
              <w:t>210,601</w:t>
            </w:r>
          </w:p>
        </w:tc>
        <w:tc>
          <w:tcPr>
            <w:tcW w:w="1147" w:type="dxa"/>
            <w:vAlign w:val="bottom"/>
          </w:tcPr>
          <w:p w:rsidR="00395EE1" w:rsidRPr="00395EE1" w:rsidRDefault="00395EE1" w:rsidP="00395EE1">
            <w:pPr>
              <w:tabs>
                <w:tab w:val="decimal" w:pos="885"/>
              </w:tabs>
              <w:spacing w:line="380" w:lineRule="exact"/>
              <w:rPr>
                <w:rFonts w:ascii="Arial" w:eastAsia="Arial Unicode MS" w:hAnsi="Arial" w:cs="Arial"/>
                <w:sz w:val="20"/>
                <w:szCs w:val="20"/>
              </w:rPr>
            </w:pPr>
            <w:r w:rsidRPr="00395EE1">
              <w:rPr>
                <w:rFonts w:ascii="Arial" w:eastAsia="Arial Unicode MS" w:hAnsi="Arial" w:cs="Arial"/>
                <w:sz w:val="20"/>
                <w:szCs w:val="20"/>
              </w:rPr>
              <w:t>193,638</w:t>
            </w:r>
          </w:p>
        </w:tc>
        <w:tc>
          <w:tcPr>
            <w:tcW w:w="1148" w:type="dxa"/>
            <w:vAlign w:val="bottom"/>
          </w:tcPr>
          <w:p w:rsidR="00395EE1" w:rsidRPr="00E957FE" w:rsidRDefault="00395EE1" w:rsidP="00395EE1">
            <w:pPr>
              <w:tabs>
                <w:tab w:val="decimal" w:pos="885"/>
              </w:tabs>
              <w:spacing w:line="380" w:lineRule="exact"/>
              <w:rPr>
                <w:rFonts w:ascii="Arial" w:eastAsia="Arial Unicode MS" w:hAnsi="Arial" w:cs="Arial"/>
                <w:sz w:val="20"/>
                <w:szCs w:val="20"/>
              </w:rPr>
            </w:pPr>
            <w:r w:rsidRPr="00E957FE">
              <w:rPr>
                <w:rFonts w:ascii="Arial" w:eastAsia="Arial Unicode MS" w:hAnsi="Arial" w:cs="Arial"/>
                <w:sz w:val="20"/>
                <w:szCs w:val="20"/>
              </w:rPr>
              <w:t>193,638</w:t>
            </w:r>
          </w:p>
        </w:tc>
      </w:tr>
      <w:tr w:rsidR="00395EE1" w:rsidRPr="00E957FE" w:rsidTr="00E957FE">
        <w:tc>
          <w:tcPr>
            <w:tcW w:w="4050" w:type="dxa"/>
          </w:tcPr>
          <w:p w:rsidR="004851B6" w:rsidRDefault="00395EE1" w:rsidP="00395EE1">
            <w:pPr>
              <w:tabs>
                <w:tab w:val="left" w:pos="1440"/>
              </w:tabs>
              <w:spacing w:line="380" w:lineRule="exact"/>
              <w:ind w:left="162"/>
              <w:jc w:val="both"/>
              <w:rPr>
                <w:rFonts w:ascii="Arial" w:eastAsia="Arial Unicode MS" w:hAnsi="Arial" w:cs="Arial"/>
                <w:sz w:val="20"/>
                <w:szCs w:val="20"/>
              </w:rPr>
            </w:pPr>
            <w:r w:rsidRPr="00E957FE">
              <w:rPr>
                <w:rFonts w:ascii="Arial" w:eastAsia="Arial Unicode MS" w:hAnsi="Arial" w:cs="Arial"/>
                <w:sz w:val="20"/>
                <w:szCs w:val="20"/>
              </w:rPr>
              <w:t xml:space="preserve">Gain </w:t>
            </w:r>
            <w:r w:rsidR="004851B6">
              <w:rPr>
                <w:rFonts w:ascii="Arial" w:eastAsia="Arial Unicode MS" w:hAnsi="Arial" w:cs="Arial"/>
                <w:sz w:val="20"/>
                <w:szCs w:val="20"/>
              </w:rPr>
              <w:t xml:space="preserve">(loss) </w:t>
            </w:r>
            <w:r w:rsidRPr="00E957FE">
              <w:rPr>
                <w:rFonts w:ascii="Arial" w:eastAsia="Arial Unicode MS" w:hAnsi="Arial" w:cs="Arial"/>
                <w:sz w:val="20"/>
                <w:szCs w:val="20"/>
              </w:rPr>
              <w:t xml:space="preserve">on changes in value </w:t>
            </w:r>
          </w:p>
          <w:p w:rsidR="00395EE1" w:rsidRPr="00E957FE" w:rsidRDefault="004851B6" w:rsidP="00395EE1">
            <w:pPr>
              <w:tabs>
                <w:tab w:val="left" w:pos="1440"/>
              </w:tabs>
              <w:spacing w:line="380" w:lineRule="exact"/>
              <w:ind w:left="162"/>
              <w:jc w:val="both"/>
              <w:rPr>
                <w:rFonts w:ascii="Arial" w:eastAsia="Arial Unicode MS" w:hAnsi="Arial" w:cs="Arial"/>
                <w:sz w:val="20"/>
                <w:szCs w:val="20"/>
                <w:cs/>
              </w:rPr>
            </w:pPr>
            <w:r>
              <w:rPr>
                <w:rFonts w:ascii="Arial" w:eastAsia="Arial Unicode MS" w:hAnsi="Arial" w:cs="Arial"/>
                <w:sz w:val="20"/>
                <w:szCs w:val="20"/>
              </w:rPr>
              <w:t xml:space="preserve">   </w:t>
            </w:r>
            <w:r w:rsidR="00395EE1" w:rsidRPr="00E957FE">
              <w:rPr>
                <w:rFonts w:ascii="Arial" w:eastAsia="Arial Unicode MS" w:hAnsi="Arial" w:cs="Arial"/>
                <w:sz w:val="20"/>
                <w:szCs w:val="20"/>
              </w:rPr>
              <w:t>of investments</w:t>
            </w:r>
          </w:p>
        </w:tc>
        <w:tc>
          <w:tcPr>
            <w:tcW w:w="1147" w:type="dxa"/>
            <w:vAlign w:val="bottom"/>
          </w:tcPr>
          <w:p w:rsidR="00395EE1" w:rsidRPr="00395EE1" w:rsidRDefault="00395EE1" w:rsidP="00395EE1">
            <w:pPr>
              <w:pBdr>
                <w:bottom w:val="single" w:sz="6" w:space="1" w:color="auto"/>
              </w:pBdr>
              <w:tabs>
                <w:tab w:val="decimal" w:pos="885"/>
              </w:tabs>
              <w:spacing w:line="380" w:lineRule="exact"/>
              <w:rPr>
                <w:rFonts w:ascii="Arial" w:eastAsia="Arial Unicode MS" w:hAnsi="Arial" w:cs="Arial"/>
                <w:sz w:val="20"/>
                <w:szCs w:val="20"/>
              </w:rPr>
            </w:pPr>
            <w:r w:rsidRPr="00395EE1">
              <w:rPr>
                <w:rFonts w:ascii="Arial" w:eastAsia="Arial Unicode MS" w:hAnsi="Arial" w:cs="Arial"/>
                <w:sz w:val="20"/>
                <w:szCs w:val="20"/>
              </w:rPr>
              <w:t>(80,132)</w:t>
            </w:r>
          </w:p>
        </w:tc>
        <w:tc>
          <w:tcPr>
            <w:tcW w:w="1148" w:type="dxa"/>
            <w:vAlign w:val="bottom"/>
          </w:tcPr>
          <w:p w:rsidR="00395EE1" w:rsidRPr="00395EE1" w:rsidRDefault="00395EE1" w:rsidP="00395EE1">
            <w:pPr>
              <w:pBdr>
                <w:bottom w:val="single" w:sz="6" w:space="1" w:color="auto"/>
              </w:pBdr>
              <w:tabs>
                <w:tab w:val="decimal" w:pos="885"/>
              </w:tabs>
              <w:spacing w:line="380" w:lineRule="exact"/>
              <w:rPr>
                <w:rFonts w:ascii="Arial" w:eastAsia="Arial Unicode MS" w:hAnsi="Arial" w:cs="Arial"/>
                <w:sz w:val="20"/>
                <w:szCs w:val="20"/>
              </w:rPr>
            </w:pPr>
            <w:r w:rsidRPr="00395EE1">
              <w:rPr>
                <w:rFonts w:ascii="Arial" w:eastAsia="Arial Unicode MS" w:hAnsi="Arial" w:cs="Arial"/>
                <w:sz w:val="20"/>
                <w:szCs w:val="20"/>
              </w:rPr>
              <w:t>2,477</w:t>
            </w:r>
          </w:p>
        </w:tc>
        <w:tc>
          <w:tcPr>
            <w:tcW w:w="1147" w:type="dxa"/>
            <w:vAlign w:val="bottom"/>
          </w:tcPr>
          <w:p w:rsidR="00395EE1" w:rsidRPr="00395EE1" w:rsidRDefault="00395EE1" w:rsidP="00395EE1">
            <w:pPr>
              <w:pBdr>
                <w:bottom w:val="single" w:sz="6" w:space="1" w:color="auto"/>
              </w:pBdr>
              <w:tabs>
                <w:tab w:val="decimal" w:pos="885"/>
              </w:tabs>
              <w:spacing w:line="380" w:lineRule="exact"/>
              <w:rPr>
                <w:rFonts w:ascii="Arial" w:eastAsia="Arial Unicode MS" w:hAnsi="Arial" w:cs="Arial"/>
                <w:sz w:val="20"/>
                <w:szCs w:val="20"/>
              </w:rPr>
            </w:pPr>
            <w:r w:rsidRPr="00395EE1">
              <w:rPr>
                <w:rFonts w:ascii="Arial" w:eastAsia="Arial Unicode MS" w:hAnsi="Arial" w:cs="Arial"/>
                <w:sz w:val="20"/>
                <w:szCs w:val="20"/>
              </w:rPr>
              <w:t>(81,962)</w:t>
            </w:r>
          </w:p>
        </w:tc>
        <w:tc>
          <w:tcPr>
            <w:tcW w:w="1148" w:type="dxa"/>
            <w:vAlign w:val="bottom"/>
          </w:tcPr>
          <w:p w:rsidR="00395EE1" w:rsidRPr="00E957FE" w:rsidRDefault="00395EE1" w:rsidP="00395EE1">
            <w:pPr>
              <w:pBdr>
                <w:bottom w:val="single" w:sz="6" w:space="1" w:color="auto"/>
              </w:pBdr>
              <w:tabs>
                <w:tab w:val="decimal" w:pos="885"/>
              </w:tabs>
              <w:spacing w:line="380" w:lineRule="exact"/>
              <w:rPr>
                <w:rFonts w:ascii="Arial" w:eastAsia="Arial Unicode MS" w:hAnsi="Arial" w:cs="Arial"/>
                <w:sz w:val="20"/>
                <w:szCs w:val="20"/>
              </w:rPr>
            </w:pPr>
            <w:r w:rsidRPr="00E957FE">
              <w:rPr>
                <w:rFonts w:ascii="Arial" w:eastAsia="Arial Unicode MS" w:hAnsi="Arial" w:cs="Arial"/>
                <w:sz w:val="20"/>
                <w:szCs w:val="20"/>
              </w:rPr>
              <w:t>1,849</w:t>
            </w:r>
          </w:p>
        </w:tc>
      </w:tr>
      <w:tr w:rsidR="00395EE1" w:rsidRPr="00E957FE" w:rsidTr="00E957FE">
        <w:tc>
          <w:tcPr>
            <w:tcW w:w="4050" w:type="dxa"/>
          </w:tcPr>
          <w:p w:rsidR="00395EE1" w:rsidRPr="00E957FE" w:rsidRDefault="00395EE1" w:rsidP="00395EE1">
            <w:pPr>
              <w:tabs>
                <w:tab w:val="left" w:pos="1440"/>
              </w:tabs>
              <w:spacing w:line="380" w:lineRule="exact"/>
              <w:ind w:left="162"/>
              <w:jc w:val="both"/>
              <w:rPr>
                <w:rFonts w:ascii="Arial" w:eastAsia="Arial Unicode MS" w:hAnsi="Arial" w:cs="Arial"/>
                <w:sz w:val="20"/>
                <w:szCs w:val="20"/>
              </w:rPr>
            </w:pPr>
            <w:r w:rsidRPr="00E957FE">
              <w:rPr>
                <w:rFonts w:ascii="Arial" w:eastAsia="Arial Unicode MS" w:hAnsi="Arial" w:cs="Arial"/>
                <w:sz w:val="20"/>
                <w:szCs w:val="20"/>
              </w:rPr>
              <w:t>Total</w:t>
            </w:r>
          </w:p>
        </w:tc>
        <w:tc>
          <w:tcPr>
            <w:tcW w:w="1147" w:type="dxa"/>
            <w:vAlign w:val="bottom"/>
          </w:tcPr>
          <w:p w:rsidR="00395EE1" w:rsidRPr="00395EE1" w:rsidRDefault="00395EE1" w:rsidP="00395EE1">
            <w:pPr>
              <w:pBdr>
                <w:bottom w:val="double" w:sz="6" w:space="1" w:color="auto"/>
              </w:pBdr>
              <w:tabs>
                <w:tab w:val="decimal" w:pos="885"/>
              </w:tabs>
              <w:spacing w:line="380" w:lineRule="exact"/>
              <w:rPr>
                <w:rFonts w:ascii="Arial" w:eastAsia="Arial Unicode MS" w:hAnsi="Arial" w:cs="Arial"/>
                <w:sz w:val="20"/>
                <w:szCs w:val="20"/>
              </w:rPr>
            </w:pPr>
            <w:r w:rsidRPr="00395EE1">
              <w:rPr>
                <w:rFonts w:ascii="Arial" w:eastAsia="Arial Unicode MS" w:hAnsi="Arial" w:cs="Arial"/>
                <w:sz w:val="20"/>
                <w:szCs w:val="20"/>
              </w:rPr>
              <w:t>128,992</w:t>
            </w:r>
          </w:p>
        </w:tc>
        <w:tc>
          <w:tcPr>
            <w:tcW w:w="1148" w:type="dxa"/>
            <w:vAlign w:val="bottom"/>
          </w:tcPr>
          <w:p w:rsidR="00395EE1" w:rsidRPr="00395EE1" w:rsidRDefault="00395EE1" w:rsidP="00395EE1">
            <w:pPr>
              <w:pBdr>
                <w:bottom w:val="double" w:sz="6" w:space="1" w:color="auto"/>
              </w:pBdr>
              <w:tabs>
                <w:tab w:val="decimal" w:pos="885"/>
              </w:tabs>
              <w:spacing w:line="380" w:lineRule="exact"/>
              <w:rPr>
                <w:rFonts w:ascii="Arial" w:eastAsia="Arial Unicode MS" w:hAnsi="Arial" w:cs="Arial"/>
                <w:sz w:val="20"/>
                <w:szCs w:val="20"/>
              </w:rPr>
            </w:pPr>
            <w:r w:rsidRPr="00395EE1">
              <w:rPr>
                <w:rFonts w:ascii="Arial" w:eastAsia="Arial Unicode MS" w:hAnsi="Arial" w:cs="Arial"/>
                <w:sz w:val="20"/>
                <w:szCs w:val="20"/>
              </w:rPr>
              <w:t>213,078</w:t>
            </w:r>
          </w:p>
        </w:tc>
        <w:tc>
          <w:tcPr>
            <w:tcW w:w="1147" w:type="dxa"/>
            <w:vAlign w:val="bottom"/>
          </w:tcPr>
          <w:p w:rsidR="00395EE1" w:rsidRPr="00395EE1" w:rsidRDefault="00395EE1" w:rsidP="00395EE1">
            <w:pPr>
              <w:pBdr>
                <w:bottom w:val="double" w:sz="6" w:space="1" w:color="auto"/>
              </w:pBdr>
              <w:tabs>
                <w:tab w:val="decimal" w:pos="885"/>
              </w:tabs>
              <w:spacing w:line="380" w:lineRule="exact"/>
              <w:rPr>
                <w:rFonts w:ascii="Arial" w:eastAsia="Arial Unicode MS" w:hAnsi="Arial" w:cs="Arial"/>
                <w:sz w:val="20"/>
                <w:szCs w:val="20"/>
              </w:rPr>
            </w:pPr>
            <w:r w:rsidRPr="00395EE1">
              <w:rPr>
                <w:rFonts w:ascii="Arial" w:eastAsia="Arial Unicode MS" w:hAnsi="Arial" w:cs="Arial"/>
                <w:sz w:val="20"/>
                <w:szCs w:val="20"/>
              </w:rPr>
              <w:t>111,676</w:t>
            </w:r>
          </w:p>
        </w:tc>
        <w:tc>
          <w:tcPr>
            <w:tcW w:w="1148" w:type="dxa"/>
            <w:vAlign w:val="bottom"/>
          </w:tcPr>
          <w:p w:rsidR="00395EE1" w:rsidRPr="00E957FE" w:rsidRDefault="00395EE1" w:rsidP="00395EE1">
            <w:pPr>
              <w:pBdr>
                <w:bottom w:val="double" w:sz="6" w:space="1" w:color="auto"/>
              </w:pBdr>
              <w:tabs>
                <w:tab w:val="decimal" w:pos="885"/>
              </w:tabs>
              <w:spacing w:line="380" w:lineRule="exact"/>
              <w:rPr>
                <w:rFonts w:ascii="Arial" w:eastAsia="Arial Unicode MS" w:hAnsi="Arial" w:cs="Arial"/>
                <w:sz w:val="20"/>
                <w:szCs w:val="20"/>
              </w:rPr>
            </w:pPr>
            <w:r w:rsidRPr="00E957FE">
              <w:rPr>
                <w:rFonts w:ascii="Arial" w:eastAsia="Arial Unicode MS" w:hAnsi="Arial" w:cs="Arial"/>
                <w:sz w:val="20"/>
                <w:szCs w:val="20"/>
              </w:rPr>
              <w:t>195,487</w:t>
            </w:r>
          </w:p>
        </w:tc>
      </w:tr>
    </w:tbl>
    <w:p w:rsidR="00B2797D" w:rsidRPr="00B2797D" w:rsidRDefault="00B2797D" w:rsidP="00B2797D">
      <w:pPr>
        <w:tabs>
          <w:tab w:val="left" w:pos="720"/>
          <w:tab w:val="left" w:pos="1440"/>
          <w:tab w:val="left" w:pos="2160"/>
          <w:tab w:val="left" w:pos="2880"/>
          <w:tab w:val="left" w:pos="3600"/>
          <w:tab w:val="left" w:pos="4320"/>
        </w:tabs>
        <w:overflowPunct/>
        <w:spacing w:before="240" w:after="60" w:line="380" w:lineRule="exact"/>
        <w:ind w:left="547" w:hanging="547"/>
        <w:jc w:val="both"/>
        <w:textAlignment w:val="auto"/>
        <w:rPr>
          <w:rFonts w:ascii="Arial" w:eastAsia="Arial Unicode MS" w:hAnsi="Arial" w:cs="Arial"/>
          <w:color w:val="000000"/>
          <w:sz w:val="22"/>
          <w:szCs w:val="22"/>
        </w:rPr>
      </w:pPr>
      <w:r>
        <w:rPr>
          <w:rFonts w:ascii="Arial" w:eastAsia="Arial Unicode MS" w:hAnsi="Arial" w:cstheme="minorBidi"/>
          <w:color w:val="000000"/>
          <w:sz w:val="22"/>
          <w:szCs w:val="22"/>
          <w:cs/>
        </w:rPr>
        <w:tab/>
      </w:r>
      <w:r w:rsidRPr="00B2797D">
        <w:rPr>
          <w:rFonts w:ascii="Arial" w:eastAsia="Arial Unicode MS" w:hAnsi="Arial" w:cs="Arial"/>
          <w:color w:val="000000"/>
          <w:sz w:val="22"/>
          <w:szCs w:val="22"/>
        </w:rPr>
        <w:t xml:space="preserve">During the year </w:t>
      </w:r>
      <w:r w:rsidR="004851B6">
        <w:rPr>
          <w:rFonts w:ascii="Arial" w:eastAsia="Arial Unicode MS" w:hAnsi="Arial" w:cs="Arial"/>
          <w:color w:val="000000"/>
          <w:sz w:val="22"/>
          <w:szCs w:val="22"/>
        </w:rPr>
        <w:t>2018</w:t>
      </w:r>
      <w:r w:rsidRPr="00B2797D">
        <w:rPr>
          <w:rFonts w:ascii="Arial" w:eastAsia="Arial Unicode MS" w:hAnsi="Arial" w:cs="Arial"/>
          <w:color w:val="000000"/>
          <w:sz w:val="22"/>
          <w:szCs w:val="22"/>
        </w:rPr>
        <w:t xml:space="preserve">, the </w:t>
      </w:r>
      <w:r w:rsidR="00FB3EB1">
        <w:rPr>
          <w:rFonts w:ascii="Arial" w:eastAsia="Arial Unicode MS" w:hAnsi="Arial" w:cs="Arial"/>
          <w:color w:val="000000"/>
          <w:sz w:val="22"/>
          <w:szCs w:val="22"/>
        </w:rPr>
        <w:t>Group</w:t>
      </w:r>
      <w:r w:rsidRPr="00B2797D">
        <w:rPr>
          <w:rFonts w:ascii="Arial" w:eastAsia="Arial Unicode MS" w:hAnsi="Arial" w:cs="Arial"/>
          <w:color w:val="000000"/>
          <w:sz w:val="22"/>
          <w:szCs w:val="22"/>
        </w:rPr>
        <w:t xml:space="preserve"> sold available-for-sale securities with book value totaling Baht </w:t>
      </w:r>
      <w:r w:rsidR="00395EE1">
        <w:rPr>
          <w:rFonts w:ascii="Arial" w:eastAsia="Arial Unicode MS" w:hAnsi="Arial" w:cs="Arial"/>
          <w:color w:val="000000"/>
          <w:sz w:val="22"/>
          <w:szCs w:val="22"/>
        </w:rPr>
        <w:t>2.2</w:t>
      </w:r>
      <w:r w:rsidRPr="00B2797D">
        <w:rPr>
          <w:rFonts w:ascii="Arial" w:eastAsia="Arial Unicode MS" w:hAnsi="Arial" w:cs="Arial"/>
          <w:color w:val="000000"/>
          <w:sz w:val="22"/>
          <w:szCs w:val="22"/>
        </w:rPr>
        <w:t xml:space="preserve"> milli</w:t>
      </w:r>
      <w:r w:rsidR="00994B32">
        <w:rPr>
          <w:rFonts w:ascii="Arial" w:eastAsia="Arial Unicode MS" w:hAnsi="Arial" w:cs="Arial"/>
          <w:color w:val="000000"/>
          <w:sz w:val="22"/>
          <w:szCs w:val="22"/>
        </w:rPr>
        <w:t>on (</w:t>
      </w:r>
      <w:r w:rsidR="004851B6">
        <w:rPr>
          <w:rFonts w:ascii="Arial" w:eastAsia="Arial Unicode MS" w:hAnsi="Arial" w:cs="Arial"/>
          <w:color w:val="000000"/>
          <w:sz w:val="22"/>
          <w:szCs w:val="22"/>
        </w:rPr>
        <w:t>2019: Nil</w:t>
      </w:r>
      <w:r w:rsidR="00994B32">
        <w:rPr>
          <w:rFonts w:ascii="Arial" w:eastAsia="Arial Unicode MS" w:hAnsi="Arial" w:cs="Arial"/>
          <w:color w:val="000000"/>
          <w:sz w:val="22"/>
          <w:szCs w:val="22"/>
        </w:rPr>
        <w:t xml:space="preserve">) </w:t>
      </w:r>
      <w:r w:rsidR="00BB2CC8">
        <w:rPr>
          <w:rFonts w:ascii="Arial" w:eastAsia="Arial Unicode MS" w:hAnsi="Arial" w:cs="Arial"/>
          <w:color w:val="000000"/>
          <w:sz w:val="22"/>
          <w:szCs w:val="22"/>
        </w:rPr>
        <w:t>(The Company only: Baht 0.2 million</w:t>
      </w:r>
      <w:r w:rsidR="00FB3EB1">
        <w:rPr>
          <w:rFonts w:ascii="Arial" w:eastAsia="Arial Unicode MS" w:hAnsi="Arial" w:cs="Arial"/>
          <w:color w:val="000000"/>
          <w:sz w:val="22"/>
          <w:szCs w:val="22"/>
        </w:rPr>
        <w:t xml:space="preserve">, </w:t>
      </w:r>
      <w:r w:rsidR="004851B6">
        <w:rPr>
          <w:rFonts w:ascii="Arial" w:eastAsia="Arial Unicode MS" w:hAnsi="Arial" w:cs="Arial"/>
          <w:color w:val="000000"/>
          <w:sz w:val="22"/>
          <w:szCs w:val="22"/>
        </w:rPr>
        <w:t>2019: Nil</w:t>
      </w:r>
      <w:r w:rsidR="00BB2CC8">
        <w:rPr>
          <w:rFonts w:ascii="Arial" w:eastAsia="Arial Unicode MS" w:hAnsi="Arial" w:cs="Arial"/>
          <w:color w:val="000000"/>
          <w:sz w:val="22"/>
          <w:szCs w:val="22"/>
        </w:rPr>
        <w:t xml:space="preserve">) </w:t>
      </w:r>
      <w:r w:rsidR="00994B32">
        <w:rPr>
          <w:rFonts w:ascii="Arial" w:eastAsia="Arial Unicode MS" w:hAnsi="Arial" w:cs="Arial"/>
          <w:color w:val="000000"/>
          <w:sz w:val="22"/>
          <w:szCs w:val="22"/>
        </w:rPr>
        <w:t xml:space="preserve">and the Company reclassified available-for-sale securities to trading securities with book value of Baht </w:t>
      </w:r>
      <w:r w:rsidR="003F0D3C">
        <w:rPr>
          <w:rFonts w:ascii="Arial" w:eastAsia="Arial Unicode MS" w:hAnsi="Arial" w:cs="Arial"/>
          <w:color w:val="000000"/>
          <w:sz w:val="22"/>
          <w:szCs w:val="22"/>
        </w:rPr>
        <w:t>39.7</w:t>
      </w:r>
      <w:r w:rsidR="00994B32">
        <w:rPr>
          <w:rFonts w:ascii="Arial" w:eastAsia="Arial Unicode MS" w:hAnsi="Arial" w:cs="Arial"/>
          <w:color w:val="000000"/>
          <w:sz w:val="22"/>
          <w:szCs w:val="22"/>
        </w:rPr>
        <w:t xml:space="preserve"> million</w:t>
      </w:r>
      <w:r w:rsidR="008A0DAC">
        <w:rPr>
          <w:rFonts w:ascii="Arial" w:eastAsia="Arial Unicode MS" w:hAnsi="Arial" w:cs="Arial"/>
          <w:color w:val="000000"/>
          <w:sz w:val="22"/>
          <w:szCs w:val="22"/>
        </w:rPr>
        <w:t>.</w:t>
      </w:r>
      <w:r w:rsidR="008A0DAC">
        <w:rPr>
          <w:rFonts w:ascii="Arial" w:eastAsia="Arial Unicode MS" w:hAnsi="Arial" w:cstheme="minorBidi" w:hint="cs"/>
          <w:color w:val="000000"/>
          <w:sz w:val="22"/>
          <w:szCs w:val="22"/>
          <w:cs/>
        </w:rPr>
        <w:t xml:space="preserve"> </w:t>
      </w:r>
      <w:r w:rsidR="00994B32">
        <w:rPr>
          <w:rFonts w:ascii="Arial" w:eastAsia="Arial Unicode MS" w:hAnsi="Arial" w:cs="Arial"/>
          <w:color w:val="000000"/>
          <w:sz w:val="22"/>
          <w:szCs w:val="22"/>
        </w:rPr>
        <w:t xml:space="preserve">The Company </w:t>
      </w:r>
      <w:proofErr w:type="spellStart"/>
      <w:r w:rsidR="00994B32">
        <w:rPr>
          <w:rFonts w:ascii="Arial" w:eastAsia="Arial Unicode MS" w:hAnsi="Arial" w:cs="Arial"/>
          <w:color w:val="000000"/>
          <w:sz w:val="22"/>
          <w:szCs w:val="22"/>
        </w:rPr>
        <w:t>recognised</w:t>
      </w:r>
      <w:proofErr w:type="spellEnd"/>
      <w:r w:rsidRPr="00B2797D">
        <w:rPr>
          <w:rFonts w:ascii="Arial" w:eastAsia="Arial Unicode MS" w:hAnsi="Arial" w:cs="Arial"/>
          <w:color w:val="000000"/>
          <w:sz w:val="22"/>
          <w:szCs w:val="22"/>
        </w:rPr>
        <w:t xml:space="preserve"> </w:t>
      </w:r>
      <w:r w:rsidR="00994B32" w:rsidRPr="00B2797D">
        <w:rPr>
          <w:rFonts w:ascii="Arial" w:eastAsia="Arial Unicode MS" w:hAnsi="Arial" w:cs="Arial"/>
          <w:color w:val="000000"/>
          <w:sz w:val="22"/>
          <w:szCs w:val="22"/>
        </w:rPr>
        <w:t>gain on reclassification of investment</w:t>
      </w:r>
      <w:r w:rsidR="00FB3EB1">
        <w:rPr>
          <w:rFonts w:ascii="Arial" w:eastAsia="Arial Unicode MS" w:hAnsi="Arial" w:cs="Arial"/>
          <w:color w:val="000000"/>
          <w:sz w:val="22"/>
          <w:szCs w:val="22"/>
        </w:rPr>
        <w:t>s</w:t>
      </w:r>
      <w:r w:rsidR="008A0DAC">
        <w:rPr>
          <w:rFonts w:ascii="Arial" w:eastAsia="Arial Unicode MS" w:hAnsi="Arial" w:cstheme="minorBidi" w:hint="cs"/>
          <w:color w:val="000000"/>
          <w:sz w:val="22"/>
          <w:szCs w:val="22"/>
          <w:cs/>
        </w:rPr>
        <w:t xml:space="preserve"> </w:t>
      </w:r>
      <w:r w:rsidR="00994B32" w:rsidRPr="00B2797D">
        <w:rPr>
          <w:rFonts w:ascii="Arial" w:eastAsia="Arial Unicode MS" w:hAnsi="Arial" w:cs="Arial"/>
          <w:color w:val="000000"/>
          <w:sz w:val="22"/>
          <w:szCs w:val="22"/>
        </w:rPr>
        <w:t xml:space="preserve">amounting to Baht </w:t>
      </w:r>
      <w:r w:rsidR="00395EE1">
        <w:rPr>
          <w:rFonts w:ascii="Arial" w:eastAsia="Arial Unicode MS" w:hAnsi="Arial" w:cs="Arial"/>
          <w:color w:val="000000"/>
          <w:sz w:val="22"/>
          <w:szCs w:val="22"/>
        </w:rPr>
        <w:t>14.3</w:t>
      </w:r>
      <w:r w:rsidR="00994B32" w:rsidRPr="00B2797D">
        <w:rPr>
          <w:rFonts w:ascii="Arial" w:eastAsia="Arial Unicode MS" w:hAnsi="Arial" w:cs="Arial"/>
          <w:color w:val="000000"/>
          <w:sz w:val="22"/>
          <w:szCs w:val="22"/>
        </w:rPr>
        <w:t xml:space="preserve"> million</w:t>
      </w:r>
      <w:r w:rsidR="00994B32">
        <w:rPr>
          <w:rFonts w:ascii="Arial" w:eastAsia="Arial Unicode MS" w:hAnsi="Arial" w:cs="Arial"/>
          <w:color w:val="000000"/>
          <w:sz w:val="22"/>
          <w:szCs w:val="22"/>
        </w:rPr>
        <w:t xml:space="preserve"> (after tax) in profit </w:t>
      </w:r>
      <w:r w:rsidR="00A56B8C">
        <w:rPr>
          <w:rFonts w:ascii="Arial" w:eastAsia="Arial Unicode MS" w:hAnsi="Arial" w:cs="Arial"/>
          <w:color w:val="000000"/>
          <w:sz w:val="22"/>
          <w:szCs w:val="22"/>
        </w:rPr>
        <w:t>and</w:t>
      </w:r>
      <w:r w:rsidR="00994B32">
        <w:rPr>
          <w:rFonts w:ascii="Arial" w:eastAsia="Arial Unicode MS" w:hAnsi="Arial" w:cs="Arial"/>
          <w:color w:val="000000"/>
          <w:sz w:val="22"/>
          <w:szCs w:val="22"/>
        </w:rPr>
        <w:t xml:space="preserve"> loss (</w:t>
      </w:r>
      <w:r w:rsidR="004851B6">
        <w:rPr>
          <w:rFonts w:ascii="Arial" w:eastAsia="Arial Unicode MS" w:hAnsi="Arial" w:cs="Arial"/>
          <w:color w:val="000000"/>
          <w:sz w:val="22"/>
          <w:szCs w:val="22"/>
        </w:rPr>
        <w:t>2019: Nil</w:t>
      </w:r>
      <w:r w:rsidR="00994B32">
        <w:rPr>
          <w:rFonts w:ascii="Arial" w:eastAsia="Arial Unicode MS" w:hAnsi="Arial" w:cs="Arial"/>
          <w:color w:val="000000"/>
          <w:sz w:val="22"/>
          <w:szCs w:val="22"/>
        </w:rPr>
        <w:t xml:space="preserve">). </w:t>
      </w:r>
      <w:r w:rsidRPr="00B2797D">
        <w:rPr>
          <w:rFonts w:ascii="Arial" w:eastAsia="Arial Unicode MS" w:hAnsi="Arial" w:cs="Arial"/>
          <w:color w:val="000000"/>
          <w:sz w:val="22"/>
          <w:szCs w:val="22"/>
        </w:rPr>
        <w:t xml:space="preserve">This amount included </w:t>
      </w:r>
      <w:r w:rsidR="00277328">
        <w:rPr>
          <w:rFonts w:ascii="Arial" w:eastAsia="Arial Unicode MS" w:hAnsi="Arial" w:cs="Arial"/>
          <w:color w:val="000000"/>
          <w:sz w:val="22"/>
          <w:szCs w:val="22"/>
        </w:rPr>
        <w:t>loss</w:t>
      </w:r>
      <w:r w:rsidRPr="00B2797D">
        <w:rPr>
          <w:rFonts w:ascii="Arial" w:eastAsia="Arial Unicode MS" w:hAnsi="Arial" w:cs="Arial"/>
          <w:color w:val="000000"/>
          <w:sz w:val="22"/>
          <w:szCs w:val="22"/>
        </w:rPr>
        <w:t xml:space="preserve"> transferred from gain</w:t>
      </w:r>
      <w:r w:rsidR="00994B32">
        <w:rPr>
          <w:rFonts w:ascii="Arial" w:eastAsia="Arial Unicode MS" w:hAnsi="Arial" w:cs="Arial"/>
          <w:color w:val="000000"/>
          <w:sz w:val="22"/>
          <w:szCs w:val="22"/>
        </w:rPr>
        <w:t xml:space="preserve"> </w:t>
      </w:r>
      <w:r w:rsidR="00277328">
        <w:rPr>
          <w:rFonts w:ascii="Arial" w:eastAsia="Arial Unicode MS" w:hAnsi="Arial" w:cs="Arial"/>
          <w:color w:val="000000"/>
          <w:sz w:val="22"/>
          <w:szCs w:val="22"/>
        </w:rPr>
        <w:t xml:space="preserve">(loss) </w:t>
      </w:r>
      <w:r w:rsidRPr="00B2797D">
        <w:rPr>
          <w:rFonts w:ascii="Arial" w:eastAsia="Arial Unicode MS" w:hAnsi="Arial" w:cs="Arial"/>
          <w:color w:val="000000"/>
          <w:sz w:val="22"/>
          <w:szCs w:val="22"/>
        </w:rPr>
        <w:t>on valuation of available-for-sale securities</w:t>
      </w:r>
      <w:r w:rsidRPr="00B2797D">
        <w:rPr>
          <w:rFonts w:ascii="Arial" w:eastAsia="Arial Unicode MS" w:hAnsi="Arial" w:cs="Arial"/>
          <w:color w:val="000000"/>
          <w:sz w:val="22"/>
          <w:szCs w:val="22"/>
          <w:cs/>
        </w:rPr>
        <w:t xml:space="preserve"> </w:t>
      </w:r>
      <w:r w:rsidRPr="00B2797D">
        <w:rPr>
          <w:rFonts w:ascii="Arial" w:eastAsia="Arial Unicode MS" w:hAnsi="Arial" w:cs="Arial"/>
          <w:color w:val="000000"/>
          <w:sz w:val="22"/>
          <w:szCs w:val="22"/>
        </w:rPr>
        <w:t>in other comprehensive income</w:t>
      </w:r>
      <w:r w:rsidR="00994B32">
        <w:rPr>
          <w:rFonts w:ascii="Arial" w:eastAsia="Arial Unicode MS" w:hAnsi="Arial" w:cs="Arial"/>
          <w:color w:val="000000"/>
          <w:sz w:val="22"/>
          <w:szCs w:val="22"/>
        </w:rPr>
        <w:t>,</w:t>
      </w:r>
      <w:r w:rsidRPr="00B2797D">
        <w:rPr>
          <w:rFonts w:ascii="Arial" w:eastAsia="Arial Unicode MS" w:hAnsi="Arial" w:cs="Arial"/>
          <w:color w:val="000000"/>
          <w:sz w:val="22"/>
          <w:szCs w:val="22"/>
        </w:rPr>
        <w:t xml:space="preserve"> </w:t>
      </w:r>
      <w:r w:rsidR="00FC7732">
        <w:rPr>
          <w:rFonts w:ascii="Arial" w:eastAsia="Arial Unicode MS" w:hAnsi="Arial" w:cs="Arial"/>
          <w:color w:val="000000"/>
          <w:sz w:val="22"/>
          <w:szCs w:val="22"/>
        </w:rPr>
        <w:t xml:space="preserve">loss </w:t>
      </w:r>
      <w:r w:rsidRPr="00B2797D">
        <w:rPr>
          <w:rFonts w:ascii="Arial" w:eastAsia="Arial Unicode MS" w:hAnsi="Arial" w:cs="Arial"/>
          <w:color w:val="000000"/>
          <w:sz w:val="22"/>
          <w:szCs w:val="22"/>
        </w:rPr>
        <w:t xml:space="preserve">amounting to Baht </w:t>
      </w:r>
      <w:r w:rsidR="00395EE1">
        <w:rPr>
          <w:rFonts w:ascii="Arial" w:eastAsia="Arial Unicode MS" w:hAnsi="Arial" w:cs="Arial"/>
          <w:color w:val="000000"/>
          <w:sz w:val="22"/>
          <w:szCs w:val="22"/>
        </w:rPr>
        <w:t>1.2</w:t>
      </w:r>
      <w:r w:rsidRPr="00B2797D">
        <w:rPr>
          <w:rFonts w:ascii="Arial" w:eastAsia="Arial Unicode MS" w:hAnsi="Arial" w:cs="Arial"/>
          <w:color w:val="000000"/>
          <w:sz w:val="22"/>
          <w:szCs w:val="22"/>
        </w:rPr>
        <w:t xml:space="preserve"> million</w:t>
      </w:r>
      <w:r w:rsidRPr="00B2797D">
        <w:rPr>
          <w:rFonts w:ascii="Arial" w:eastAsia="Arial Unicode MS" w:hAnsi="Arial" w:cs="Arial"/>
          <w:color w:val="000000"/>
          <w:sz w:val="22"/>
          <w:szCs w:val="22"/>
          <w:cs/>
        </w:rPr>
        <w:t xml:space="preserve"> </w:t>
      </w:r>
      <w:r w:rsidR="00994B32">
        <w:rPr>
          <w:rFonts w:ascii="Arial" w:eastAsia="Arial Unicode MS" w:hAnsi="Arial" w:cs="Arial"/>
          <w:color w:val="000000"/>
          <w:sz w:val="22"/>
          <w:szCs w:val="22"/>
        </w:rPr>
        <w:t>(after tax)</w:t>
      </w:r>
      <w:r w:rsidR="00277328">
        <w:rPr>
          <w:rFonts w:ascii="Arial" w:eastAsia="Arial Unicode MS" w:hAnsi="Arial" w:cs="Arial"/>
          <w:color w:val="000000"/>
          <w:sz w:val="22"/>
          <w:szCs w:val="22"/>
        </w:rPr>
        <w:t xml:space="preserve"> (</w:t>
      </w:r>
      <w:r w:rsidR="004851B6">
        <w:rPr>
          <w:rFonts w:ascii="Arial" w:eastAsia="Arial Unicode MS" w:hAnsi="Arial" w:cs="Arial"/>
          <w:color w:val="000000"/>
          <w:sz w:val="22"/>
          <w:szCs w:val="22"/>
        </w:rPr>
        <w:t>2019: Nil)</w:t>
      </w:r>
      <w:r w:rsidR="00676D92">
        <w:rPr>
          <w:rFonts w:ascii="Arial" w:eastAsia="Arial Unicode MS" w:hAnsi="Arial" w:cs="Arial"/>
          <w:color w:val="000000"/>
          <w:sz w:val="22"/>
          <w:szCs w:val="22"/>
        </w:rPr>
        <w:t>.</w:t>
      </w:r>
    </w:p>
    <w:p w:rsidR="00ED3E98" w:rsidRPr="00744372" w:rsidRDefault="004851B6" w:rsidP="00DE0F3E">
      <w:pPr>
        <w:tabs>
          <w:tab w:val="left" w:pos="2160"/>
          <w:tab w:val="left" w:pos="7200"/>
        </w:tabs>
        <w:spacing w:before="120" w:after="120" w:line="380" w:lineRule="exact"/>
        <w:ind w:left="547" w:hanging="547"/>
        <w:jc w:val="both"/>
        <w:rPr>
          <w:rFonts w:ascii="Arial" w:eastAsia="Arial Unicode MS" w:hAnsi="Arial" w:cs="Arial"/>
          <w:b/>
          <w:bCs/>
          <w:caps/>
          <w:sz w:val="22"/>
          <w:szCs w:val="22"/>
        </w:rPr>
      </w:pPr>
      <w:r>
        <w:rPr>
          <w:rFonts w:ascii="Arial" w:eastAsia="Arial Unicode MS" w:hAnsi="Arial" w:cs="Arial"/>
          <w:b/>
          <w:bCs/>
          <w:sz w:val="22"/>
          <w:szCs w:val="22"/>
        </w:rPr>
        <w:t>14</w:t>
      </w:r>
      <w:r w:rsidR="00440C24" w:rsidRPr="00744372">
        <w:rPr>
          <w:rFonts w:ascii="Arial" w:eastAsia="Arial Unicode MS" w:hAnsi="Arial" w:cs="Arial"/>
          <w:b/>
          <w:bCs/>
          <w:sz w:val="22"/>
          <w:szCs w:val="22"/>
        </w:rPr>
        <w:t>.</w:t>
      </w:r>
      <w:r w:rsidR="00440C24" w:rsidRPr="00744372">
        <w:rPr>
          <w:rFonts w:ascii="Arial" w:eastAsia="Arial Unicode MS" w:hAnsi="Arial" w:cs="Arial"/>
          <w:b/>
          <w:bCs/>
          <w:sz w:val="22"/>
          <w:szCs w:val="22"/>
        </w:rPr>
        <w:tab/>
        <w:t>Investments in associate</w:t>
      </w:r>
      <w:r w:rsidR="00883BDE">
        <w:rPr>
          <w:rFonts w:ascii="Arial" w:eastAsia="Arial Unicode MS" w:hAnsi="Arial" w:cs="Arial"/>
          <w:b/>
          <w:bCs/>
          <w:sz w:val="22"/>
          <w:szCs w:val="22"/>
        </w:rPr>
        <w:t>s</w:t>
      </w:r>
    </w:p>
    <w:p w:rsidR="00ED3E98" w:rsidRPr="00744372" w:rsidRDefault="004851B6" w:rsidP="00FB3EB1">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caps/>
          <w:sz w:val="22"/>
          <w:szCs w:val="22"/>
        </w:rPr>
        <w:t>14</w:t>
      </w:r>
      <w:r w:rsidR="00ED3E98" w:rsidRPr="00744372">
        <w:rPr>
          <w:rFonts w:ascii="Arial" w:eastAsia="Arial Unicode MS" w:hAnsi="Arial" w:cs="Arial"/>
          <w:b/>
          <w:bCs/>
          <w:caps/>
          <w:sz w:val="22"/>
          <w:szCs w:val="22"/>
        </w:rPr>
        <w:t>.1</w:t>
      </w:r>
      <w:r w:rsidR="00ED3E98" w:rsidRPr="00744372">
        <w:rPr>
          <w:rFonts w:ascii="Arial" w:eastAsia="Arial Unicode MS" w:hAnsi="Arial" w:cs="Arial"/>
          <w:b/>
          <w:bCs/>
          <w:caps/>
          <w:sz w:val="22"/>
          <w:szCs w:val="22"/>
        </w:rPr>
        <w:tab/>
      </w:r>
      <w:r w:rsidR="00440C24" w:rsidRPr="00744372">
        <w:rPr>
          <w:rFonts w:ascii="Arial" w:eastAsia="Arial Unicode MS" w:hAnsi="Arial" w:cs="Arial"/>
          <w:b/>
          <w:bCs/>
          <w:sz w:val="22"/>
          <w:szCs w:val="22"/>
        </w:rPr>
        <w:t>Details of associate</w:t>
      </w:r>
      <w:r w:rsidR="00883BDE">
        <w:rPr>
          <w:rFonts w:ascii="Arial" w:eastAsia="Arial Unicode MS" w:hAnsi="Arial" w:cs="Arial"/>
          <w:b/>
          <w:bCs/>
          <w:sz w:val="22"/>
          <w:szCs w:val="22"/>
        </w:rPr>
        <w:t>s</w:t>
      </w:r>
      <w:r w:rsidR="00ED3E98" w:rsidRPr="00744372">
        <w:rPr>
          <w:rFonts w:ascii="Arial" w:eastAsia="Arial Unicode MS" w:hAnsi="Arial" w:cs="Arial"/>
          <w:b/>
          <w:bCs/>
          <w:sz w:val="22"/>
          <w:szCs w:val="22"/>
        </w:rPr>
        <w:t>:</w:t>
      </w:r>
    </w:p>
    <w:tbl>
      <w:tblPr>
        <w:tblW w:w="9030" w:type="dxa"/>
        <w:tblInd w:w="558" w:type="dxa"/>
        <w:tblLayout w:type="fixed"/>
        <w:tblLook w:val="0000" w:firstRow="0" w:lastRow="0" w:firstColumn="0" w:lastColumn="0" w:noHBand="0" w:noVBand="0"/>
      </w:tblPr>
      <w:tblGrid>
        <w:gridCol w:w="1620"/>
        <w:gridCol w:w="1080"/>
        <w:gridCol w:w="990"/>
        <w:gridCol w:w="720"/>
        <w:gridCol w:w="740"/>
        <w:gridCol w:w="970"/>
        <w:gridCol w:w="970"/>
        <w:gridCol w:w="970"/>
        <w:gridCol w:w="970"/>
      </w:tblGrid>
      <w:tr w:rsidR="005B45B2" w:rsidRPr="00744372" w:rsidTr="00FB3EB1">
        <w:tc>
          <w:tcPr>
            <w:tcW w:w="1620" w:type="dxa"/>
          </w:tcPr>
          <w:p w:rsidR="005B45B2" w:rsidRPr="00744372" w:rsidRDefault="005B45B2" w:rsidP="005B45B2">
            <w:pPr>
              <w:spacing w:line="200" w:lineRule="exact"/>
              <w:ind w:left="12" w:right="-18"/>
              <w:jc w:val="center"/>
              <w:rPr>
                <w:rFonts w:ascii="Arial" w:eastAsia="Arial Unicode MS" w:hAnsi="Arial" w:cs="Arial"/>
                <w:sz w:val="12"/>
                <w:szCs w:val="12"/>
              </w:rPr>
            </w:pPr>
          </w:p>
        </w:tc>
        <w:tc>
          <w:tcPr>
            <w:tcW w:w="1080" w:type="dxa"/>
          </w:tcPr>
          <w:p w:rsidR="005B45B2" w:rsidRPr="00744372" w:rsidRDefault="005B45B2" w:rsidP="005B45B2">
            <w:pPr>
              <w:spacing w:line="200" w:lineRule="exact"/>
              <w:ind w:left="12" w:right="-18"/>
              <w:jc w:val="center"/>
              <w:rPr>
                <w:rFonts w:ascii="Arial" w:eastAsia="Arial Unicode MS" w:hAnsi="Arial" w:cs="Arial"/>
                <w:sz w:val="12"/>
                <w:szCs w:val="12"/>
              </w:rPr>
            </w:pPr>
          </w:p>
        </w:tc>
        <w:tc>
          <w:tcPr>
            <w:tcW w:w="990" w:type="dxa"/>
          </w:tcPr>
          <w:p w:rsidR="005B45B2" w:rsidRPr="00744372" w:rsidRDefault="005B45B2" w:rsidP="005B45B2">
            <w:pPr>
              <w:spacing w:line="200" w:lineRule="exact"/>
              <w:ind w:left="-18" w:right="-18"/>
              <w:jc w:val="center"/>
              <w:rPr>
                <w:rFonts w:ascii="Arial" w:eastAsia="Arial Unicode MS" w:hAnsi="Arial" w:cs="Arial"/>
                <w:sz w:val="12"/>
                <w:szCs w:val="12"/>
              </w:rPr>
            </w:pPr>
          </w:p>
        </w:tc>
        <w:tc>
          <w:tcPr>
            <w:tcW w:w="5340" w:type="dxa"/>
            <w:gridSpan w:val="6"/>
          </w:tcPr>
          <w:p w:rsidR="005B45B2" w:rsidRPr="00744372" w:rsidRDefault="005B45B2" w:rsidP="005B45B2">
            <w:pPr>
              <w:pBdr>
                <w:bottom w:val="single" w:sz="4" w:space="1" w:color="auto"/>
              </w:pBd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Consolidated financial statements</w:t>
            </w:r>
          </w:p>
        </w:tc>
      </w:tr>
      <w:tr w:rsidR="005B45B2" w:rsidRPr="00744372" w:rsidTr="00FB3EB1">
        <w:tc>
          <w:tcPr>
            <w:tcW w:w="1620" w:type="dxa"/>
          </w:tcPr>
          <w:p w:rsidR="005B45B2" w:rsidRPr="00744372" w:rsidRDefault="005B45B2" w:rsidP="005B45B2">
            <w:pPr>
              <w:spacing w:line="200" w:lineRule="exact"/>
              <w:ind w:left="12" w:right="-18"/>
              <w:jc w:val="center"/>
              <w:rPr>
                <w:rFonts w:ascii="Arial" w:eastAsia="Arial Unicode MS" w:hAnsi="Arial" w:cs="Arial"/>
                <w:sz w:val="12"/>
                <w:szCs w:val="12"/>
              </w:rPr>
            </w:pPr>
          </w:p>
        </w:tc>
        <w:tc>
          <w:tcPr>
            <w:tcW w:w="1080" w:type="dxa"/>
          </w:tcPr>
          <w:p w:rsidR="005B45B2" w:rsidRPr="00744372" w:rsidRDefault="005B45B2" w:rsidP="005B45B2">
            <w:pPr>
              <w:spacing w:line="200" w:lineRule="exact"/>
              <w:ind w:left="12" w:right="-18"/>
              <w:jc w:val="center"/>
              <w:rPr>
                <w:rFonts w:ascii="Arial" w:eastAsia="Arial Unicode MS" w:hAnsi="Arial" w:cs="Arial"/>
                <w:sz w:val="12"/>
                <w:szCs w:val="12"/>
              </w:rPr>
            </w:pPr>
            <w:r w:rsidRPr="00744372">
              <w:rPr>
                <w:rFonts w:ascii="Arial" w:eastAsia="Arial Unicode MS" w:hAnsi="Arial" w:cs="Arial"/>
                <w:sz w:val="12"/>
                <w:szCs w:val="12"/>
              </w:rPr>
              <w:t>Nature of</w:t>
            </w:r>
          </w:p>
        </w:tc>
        <w:tc>
          <w:tcPr>
            <w:tcW w:w="990" w:type="dxa"/>
          </w:tcPr>
          <w:p w:rsidR="005B45B2" w:rsidRPr="00744372" w:rsidRDefault="005B45B2" w:rsidP="005B45B2">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Country of</w:t>
            </w:r>
          </w:p>
        </w:tc>
        <w:tc>
          <w:tcPr>
            <w:tcW w:w="1460" w:type="dxa"/>
            <w:gridSpan w:val="2"/>
          </w:tcPr>
          <w:p w:rsidR="005B45B2" w:rsidRPr="00744372" w:rsidRDefault="005B45B2" w:rsidP="005B45B2">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Shareholding</w:t>
            </w:r>
          </w:p>
        </w:tc>
        <w:tc>
          <w:tcPr>
            <w:tcW w:w="1940" w:type="dxa"/>
            <w:gridSpan w:val="2"/>
          </w:tcPr>
          <w:p w:rsidR="005B45B2" w:rsidRPr="00744372" w:rsidRDefault="005B45B2" w:rsidP="005B45B2">
            <w:pPr>
              <w:spacing w:line="200" w:lineRule="exact"/>
              <w:ind w:left="-18" w:right="-18"/>
              <w:jc w:val="center"/>
              <w:rPr>
                <w:rFonts w:ascii="Arial" w:eastAsia="Arial Unicode MS" w:hAnsi="Arial" w:cs="Arial"/>
                <w:sz w:val="12"/>
                <w:szCs w:val="12"/>
              </w:rPr>
            </w:pPr>
          </w:p>
        </w:tc>
        <w:tc>
          <w:tcPr>
            <w:tcW w:w="1940" w:type="dxa"/>
            <w:gridSpan w:val="2"/>
          </w:tcPr>
          <w:p w:rsidR="005B45B2" w:rsidRPr="00744372" w:rsidRDefault="005B45B2" w:rsidP="005B45B2">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 xml:space="preserve">Carrying amounts </w:t>
            </w:r>
          </w:p>
        </w:tc>
      </w:tr>
      <w:tr w:rsidR="005B45B2" w:rsidRPr="00744372" w:rsidTr="00FB3EB1">
        <w:tc>
          <w:tcPr>
            <w:tcW w:w="1620" w:type="dxa"/>
          </w:tcPr>
          <w:p w:rsidR="005B45B2" w:rsidRPr="00744372" w:rsidRDefault="005B45B2" w:rsidP="005B45B2">
            <w:pPr>
              <w:pBdr>
                <w:bottom w:val="single" w:sz="4" w:space="1" w:color="auto"/>
              </w:pBdr>
              <w:spacing w:line="200" w:lineRule="exact"/>
              <w:ind w:left="12" w:right="-18"/>
              <w:jc w:val="center"/>
              <w:rPr>
                <w:rFonts w:ascii="Arial" w:eastAsia="Arial Unicode MS" w:hAnsi="Arial" w:cs="Arial"/>
                <w:sz w:val="12"/>
                <w:szCs w:val="12"/>
              </w:rPr>
            </w:pPr>
            <w:r w:rsidRPr="00744372">
              <w:rPr>
                <w:rFonts w:ascii="Arial" w:eastAsia="Arial Unicode MS" w:hAnsi="Arial" w:cs="Arial"/>
                <w:sz w:val="12"/>
                <w:szCs w:val="12"/>
              </w:rPr>
              <w:t>Company's name</w:t>
            </w:r>
          </w:p>
        </w:tc>
        <w:tc>
          <w:tcPr>
            <w:tcW w:w="1080" w:type="dxa"/>
          </w:tcPr>
          <w:p w:rsidR="005B45B2" w:rsidRPr="00744372" w:rsidRDefault="005B45B2" w:rsidP="005B45B2">
            <w:pPr>
              <w:pBdr>
                <w:bottom w:val="single" w:sz="4" w:space="1" w:color="auto"/>
              </w:pBdr>
              <w:spacing w:line="200" w:lineRule="exact"/>
              <w:ind w:left="12" w:right="-18"/>
              <w:jc w:val="center"/>
              <w:rPr>
                <w:rFonts w:ascii="Arial" w:eastAsia="Arial Unicode MS" w:hAnsi="Arial" w:cs="Arial"/>
                <w:sz w:val="12"/>
                <w:szCs w:val="12"/>
              </w:rPr>
            </w:pPr>
            <w:r w:rsidRPr="00744372">
              <w:rPr>
                <w:rFonts w:ascii="Arial" w:eastAsia="Arial Unicode MS" w:hAnsi="Arial" w:cs="Arial"/>
                <w:sz w:val="12"/>
                <w:szCs w:val="12"/>
              </w:rPr>
              <w:t>business</w:t>
            </w:r>
          </w:p>
        </w:tc>
        <w:tc>
          <w:tcPr>
            <w:tcW w:w="990" w:type="dxa"/>
          </w:tcPr>
          <w:p w:rsidR="005B45B2" w:rsidRPr="00744372" w:rsidRDefault="005B45B2" w:rsidP="005B45B2">
            <w:pPr>
              <w:pBdr>
                <w:bottom w:val="single" w:sz="4" w:space="1" w:color="auto"/>
              </w:pBd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incorporation</w:t>
            </w:r>
          </w:p>
        </w:tc>
        <w:tc>
          <w:tcPr>
            <w:tcW w:w="1460" w:type="dxa"/>
            <w:gridSpan w:val="2"/>
          </w:tcPr>
          <w:p w:rsidR="005B45B2" w:rsidRPr="00744372" w:rsidRDefault="005B45B2" w:rsidP="005B45B2">
            <w:pPr>
              <w:pBdr>
                <w:bottom w:val="single" w:sz="4" w:space="1" w:color="auto"/>
              </w:pBd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percentage</w:t>
            </w:r>
          </w:p>
        </w:tc>
        <w:tc>
          <w:tcPr>
            <w:tcW w:w="1940" w:type="dxa"/>
            <w:gridSpan w:val="2"/>
          </w:tcPr>
          <w:p w:rsidR="005B45B2" w:rsidRPr="00744372" w:rsidRDefault="005B45B2" w:rsidP="005B45B2">
            <w:pPr>
              <w:pBdr>
                <w:bottom w:val="single" w:sz="4" w:space="1" w:color="auto"/>
              </w:pBd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Cost</w:t>
            </w:r>
          </w:p>
        </w:tc>
        <w:tc>
          <w:tcPr>
            <w:tcW w:w="1940" w:type="dxa"/>
            <w:gridSpan w:val="2"/>
          </w:tcPr>
          <w:p w:rsidR="005B45B2" w:rsidRPr="00744372" w:rsidRDefault="005B45B2" w:rsidP="005B45B2">
            <w:pPr>
              <w:pBdr>
                <w:bottom w:val="single" w:sz="4" w:space="1" w:color="auto"/>
              </w:pBd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based on equity method</w:t>
            </w:r>
          </w:p>
        </w:tc>
      </w:tr>
      <w:tr w:rsidR="004851B6" w:rsidRPr="00744372" w:rsidTr="00FB3EB1">
        <w:tc>
          <w:tcPr>
            <w:tcW w:w="1620" w:type="dxa"/>
          </w:tcPr>
          <w:p w:rsidR="004851B6" w:rsidRPr="00744372" w:rsidRDefault="004851B6" w:rsidP="004851B6">
            <w:pPr>
              <w:spacing w:line="200" w:lineRule="exact"/>
              <w:ind w:left="12" w:right="-18"/>
              <w:jc w:val="center"/>
              <w:rPr>
                <w:rFonts w:ascii="Arial" w:eastAsia="Arial Unicode MS" w:hAnsi="Arial" w:cs="Arial"/>
                <w:sz w:val="12"/>
                <w:szCs w:val="12"/>
              </w:rPr>
            </w:pPr>
          </w:p>
        </w:tc>
        <w:tc>
          <w:tcPr>
            <w:tcW w:w="1080" w:type="dxa"/>
          </w:tcPr>
          <w:p w:rsidR="004851B6" w:rsidRPr="00744372" w:rsidRDefault="004851B6" w:rsidP="004851B6">
            <w:pPr>
              <w:spacing w:line="200" w:lineRule="exact"/>
              <w:ind w:left="12" w:right="-18"/>
              <w:jc w:val="center"/>
              <w:rPr>
                <w:rFonts w:ascii="Arial" w:eastAsia="Arial Unicode MS" w:hAnsi="Arial" w:cs="Arial"/>
                <w:sz w:val="12"/>
                <w:szCs w:val="12"/>
              </w:rPr>
            </w:pPr>
          </w:p>
        </w:tc>
        <w:tc>
          <w:tcPr>
            <w:tcW w:w="990" w:type="dxa"/>
          </w:tcPr>
          <w:p w:rsidR="004851B6" w:rsidRPr="00744372" w:rsidRDefault="004851B6" w:rsidP="004851B6">
            <w:pPr>
              <w:spacing w:line="200" w:lineRule="exact"/>
              <w:ind w:left="-18" w:right="-18"/>
              <w:jc w:val="center"/>
              <w:rPr>
                <w:rFonts w:ascii="Arial" w:eastAsia="Arial Unicode MS" w:hAnsi="Arial" w:cs="Arial"/>
                <w:sz w:val="12"/>
                <w:szCs w:val="12"/>
              </w:rPr>
            </w:pPr>
          </w:p>
        </w:tc>
        <w:tc>
          <w:tcPr>
            <w:tcW w:w="720" w:type="dxa"/>
          </w:tcPr>
          <w:p w:rsidR="004851B6" w:rsidRPr="00744372" w:rsidRDefault="004851B6" w:rsidP="004851B6">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2019</w:t>
            </w:r>
          </w:p>
        </w:tc>
        <w:tc>
          <w:tcPr>
            <w:tcW w:w="740" w:type="dxa"/>
          </w:tcPr>
          <w:p w:rsidR="004851B6" w:rsidRPr="00744372" w:rsidRDefault="004851B6" w:rsidP="004851B6">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2018</w:t>
            </w:r>
          </w:p>
        </w:tc>
        <w:tc>
          <w:tcPr>
            <w:tcW w:w="970" w:type="dxa"/>
          </w:tcPr>
          <w:p w:rsidR="004851B6" w:rsidRPr="00744372" w:rsidRDefault="004851B6" w:rsidP="004851B6">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2019</w:t>
            </w:r>
          </w:p>
        </w:tc>
        <w:tc>
          <w:tcPr>
            <w:tcW w:w="970" w:type="dxa"/>
          </w:tcPr>
          <w:p w:rsidR="004851B6" w:rsidRPr="00744372" w:rsidRDefault="004851B6" w:rsidP="004851B6">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2018</w:t>
            </w:r>
          </w:p>
        </w:tc>
        <w:tc>
          <w:tcPr>
            <w:tcW w:w="970" w:type="dxa"/>
          </w:tcPr>
          <w:p w:rsidR="004851B6" w:rsidRPr="00744372" w:rsidRDefault="004851B6" w:rsidP="004851B6">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2019</w:t>
            </w:r>
          </w:p>
        </w:tc>
        <w:tc>
          <w:tcPr>
            <w:tcW w:w="970" w:type="dxa"/>
          </w:tcPr>
          <w:p w:rsidR="004851B6" w:rsidRPr="00744372" w:rsidRDefault="004851B6" w:rsidP="004851B6">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2018</w:t>
            </w:r>
          </w:p>
        </w:tc>
      </w:tr>
      <w:tr w:rsidR="004851B6" w:rsidRPr="00744372" w:rsidTr="00FB3EB1">
        <w:tc>
          <w:tcPr>
            <w:tcW w:w="1620" w:type="dxa"/>
          </w:tcPr>
          <w:p w:rsidR="004851B6" w:rsidRPr="00744372" w:rsidRDefault="004851B6" w:rsidP="004851B6">
            <w:pPr>
              <w:spacing w:line="200" w:lineRule="exact"/>
              <w:ind w:left="12" w:right="-18"/>
              <w:jc w:val="center"/>
              <w:rPr>
                <w:rFonts w:ascii="Arial" w:eastAsia="Arial Unicode MS" w:hAnsi="Arial" w:cs="Arial"/>
                <w:sz w:val="12"/>
                <w:szCs w:val="12"/>
              </w:rPr>
            </w:pPr>
          </w:p>
        </w:tc>
        <w:tc>
          <w:tcPr>
            <w:tcW w:w="1080" w:type="dxa"/>
          </w:tcPr>
          <w:p w:rsidR="004851B6" w:rsidRPr="00744372" w:rsidRDefault="004851B6" w:rsidP="004851B6">
            <w:pPr>
              <w:spacing w:line="200" w:lineRule="exact"/>
              <w:ind w:left="12" w:right="-18"/>
              <w:jc w:val="center"/>
              <w:rPr>
                <w:rFonts w:ascii="Arial" w:eastAsia="Arial Unicode MS" w:hAnsi="Arial" w:cs="Arial"/>
                <w:sz w:val="12"/>
                <w:szCs w:val="12"/>
              </w:rPr>
            </w:pPr>
          </w:p>
        </w:tc>
        <w:tc>
          <w:tcPr>
            <w:tcW w:w="990" w:type="dxa"/>
          </w:tcPr>
          <w:p w:rsidR="004851B6" w:rsidRPr="00744372" w:rsidRDefault="004851B6" w:rsidP="004851B6">
            <w:pPr>
              <w:spacing w:line="200" w:lineRule="exact"/>
              <w:ind w:left="-18" w:right="-18"/>
              <w:jc w:val="center"/>
              <w:rPr>
                <w:rFonts w:ascii="Arial" w:eastAsia="Arial Unicode MS" w:hAnsi="Arial" w:cs="Arial"/>
                <w:sz w:val="12"/>
                <w:szCs w:val="12"/>
              </w:rPr>
            </w:pPr>
          </w:p>
        </w:tc>
        <w:tc>
          <w:tcPr>
            <w:tcW w:w="720" w:type="dxa"/>
          </w:tcPr>
          <w:p w:rsidR="004851B6" w:rsidRPr="00744372" w:rsidRDefault="004851B6" w:rsidP="004851B6">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w:t>
            </w:r>
          </w:p>
        </w:tc>
        <w:tc>
          <w:tcPr>
            <w:tcW w:w="740" w:type="dxa"/>
          </w:tcPr>
          <w:p w:rsidR="004851B6" w:rsidRPr="00744372" w:rsidRDefault="004851B6" w:rsidP="004851B6">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w:t>
            </w:r>
          </w:p>
        </w:tc>
        <w:tc>
          <w:tcPr>
            <w:tcW w:w="970" w:type="dxa"/>
          </w:tcPr>
          <w:p w:rsidR="004851B6" w:rsidRPr="00744372" w:rsidRDefault="004851B6" w:rsidP="004851B6">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970" w:type="dxa"/>
          </w:tcPr>
          <w:p w:rsidR="004851B6" w:rsidRPr="00744372" w:rsidRDefault="004851B6" w:rsidP="004851B6">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970" w:type="dxa"/>
          </w:tcPr>
          <w:p w:rsidR="004851B6" w:rsidRPr="00744372" w:rsidRDefault="004851B6" w:rsidP="004851B6">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970" w:type="dxa"/>
          </w:tcPr>
          <w:p w:rsidR="004851B6" w:rsidRPr="00744372" w:rsidRDefault="004851B6" w:rsidP="004851B6">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r>
      <w:tr w:rsidR="00395EE1" w:rsidRPr="00744372" w:rsidTr="00FB3EB1">
        <w:trPr>
          <w:trHeight w:val="198"/>
        </w:trPr>
        <w:tc>
          <w:tcPr>
            <w:tcW w:w="1620" w:type="dxa"/>
          </w:tcPr>
          <w:p w:rsidR="00395EE1" w:rsidRPr="00744372" w:rsidRDefault="00395EE1" w:rsidP="00395EE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744372">
              <w:rPr>
                <w:rFonts w:ascii="Arial" w:eastAsia="Arial Unicode MS" w:hAnsi="Arial" w:cs="Arial"/>
                <w:sz w:val="12"/>
                <w:szCs w:val="12"/>
              </w:rPr>
              <w:t xml:space="preserve">Itoki </w:t>
            </w:r>
            <w:proofErr w:type="spellStart"/>
            <w:r w:rsidRPr="00744372">
              <w:rPr>
                <w:rFonts w:ascii="Arial" w:eastAsia="Arial Unicode MS" w:hAnsi="Arial" w:cs="Arial"/>
                <w:sz w:val="12"/>
                <w:szCs w:val="12"/>
              </w:rPr>
              <w:t>Modernform</w:t>
            </w:r>
            <w:proofErr w:type="spellEnd"/>
            <w:r w:rsidRPr="00744372">
              <w:rPr>
                <w:rFonts w:ascii="Arial" w:eastAsia="Arial Unicode MS" w:hAnsi="Arial" w:cs="Arial"/>
                <w:sz w:val="12"/>
                <w:szCs w:val="12"/>
              </w:rPr>
              <w:t xml:space="preserve"> Company Limited</w:t>
            </w:r>
          </w:p>
        </w:tc>
        <w:tc>
          <w:tcPr>
            <w:tcW w:w="1080" w:type="dxa"/>
          </w:tcPr>
          <w:p w:rsidR="00395EE1" w:rsidRPr="00744372" w:rsidRDefault="004851B6" w:rsidP="00395EE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Interior design and d</w:t>
            </w:r>
            <w:r w:rsidR="00395EE1" w:rsidRPr="00744372">
              <w:rPr>
                <w:rFonts w:ascii="Arial" w:eastAsia="Arial Unicode MS" w:hAnsi="Arial" w:cs="Arial"/>
                <w:sz w:val="12"/>
                <w:szCs w:val="12"/>
              </w:rPr>
              <w:t>istribution of furniture</w:t>
            </w:r>
          </w:p>
        </w:tc>
        <w:tc>
          <w:tcPr>
            <w:tcW w:w="990" w:type="dxa"/>
            <w:vAlign w:val="bottom"/>
          </w:tcPr>
          <w:p w:rsidR="00395EE1" w:rsidRPr="00744372" w:rsidRDefault="00395EE1" w:rsidP="00395EE1">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Thailand</w:t>
            </w:r>
          </w:p>
        </w:tc>
        <w:tc>
          <w:tcPr>
            <w:tcW w:w="720" w:type="dxa"/>
            <w:vAlign w:val="bottom"/>
          </w:tcPr>
          <w:p w:rsidR="00395EE1" w:rsidRPr="00744372" w:rsidRDefault="00395EE1" w:rsidP="00395EE1">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49.5</w:t>
            </w:r>
          </w:p>
        </w:tc>
        <w:tc>
          <w:tcPr>
            <w:tcW w:w="740" w:type="dxa"/>
            <w:vAlign w:val="bottom"/>
          </w:tcPr>
          <w:p w:rsidR="00395EE1" w:rsidRPr="00744372" w:rsidRDefault="00395EE1" w:rsidP="00395EE1">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49.5</w:t>
            </w:r>
          </w:p>
        </w:tc>
        <w:tc>
          <w:tcPr>
            <w:tcW w:w="970" w:type="dxa"/>
            <w:vAlign w:val="bottom"/>
          </w:tcPr>
          <w:p w:rsidR="00395EE1" w:rsidRPr="00395EE1" w:rsidRDefault="00395EE1" w:rsidP="00395EE1">
            <w:pPr>
              <w:tabs>
                <w:tab w:val="decimal" w:pos="712"/>
              </w:tabs>
              <w:spacing w:line="200" w:lineRule="exact"/>
              <w:ind w:right="-18"/>
              <w:rPr>
                <w:rFonts w:ascii="Arial" w:eastAsia="Arial Unicode MS" w:hAnsi="Arial" w:cs="Arial"/>
                <w:sz w:val="12"/>
                <w:szCs w:val="12"/>
              </w:rPr>
            </w:pPr>
            <w:r w:rsidRPr="00395EE1">
              <w:rPr>
                <w:rFonts w:ascii="Arial" w:eastAsia="Arial Unicode MS" w:hAnsi="Arial" w:cs="Arial"/>
                <w:sz w:val="12"/>
                <w:szCs w:val="12"/>
              </w:rPr>
              <w:t>14,850</w:t>
            </w:r>
          </w:p>
        </w:tc>
        <w:tc>
          <w:tcPr>
            <w:tcW w:w="970" w:type="dxa"/>
            <w:vAlign w:val="bottom"/>
          </w:tcPr>
          <w:p w:rsidR="00395EE1" w:rsidRPr="00E740F5" w:rsidRDefault="00395EE1" w:rsidP="00395EE1">
            <w:pPr>
              <w:tabs>
                <w:tab w:val="decimal" w:pos="712"/>
              </w:tabs>
              <w:spacing w:line="200" w:lineRule="exact"/>
              <w:ind w:right="-18"/>
              <w:rPr>
                <w:rFonts w:ascii="Arial" w:eastAsia="Arial Unicode MS" w:hAnsi="Arial" w:cs="Arial"/>
                <w:sz w:val="12"/>
                <w:szCs w:val="12"/>
              </w:rPr>
            </w:pPr>
            <w:r w:rsidRPr="00E740F5">
              <w:rPr>
                <w:rFonts w:ascii="Arial" w:eastAsia="Arial Unicode MS" w:hAnsi="Arial" w:cs="Arial"/>
                <w:sz w:val="12"/>
                <w:szCs w:val="12"/>
              </w:rPr>
              <w:t>14,850</w:t>
            </w:r>
          </w:p>
        </w:tc>
        <w:tc>
          <w:tcPr>
            <w:tcW w:w="970" w:type="dxa"/>
            <w:vAlign w:val="bottom"/>
          </w:tcPr>
          <w:p w:rsidR="00395EE1" w:rsidRPr="00395EE1" w:rsidRDefault="00395EE1" w:rsidP="00395EE1">
            <w:pPr>
              <w:tabs>
                <w:tab w:val="decimal" w:pos="712"/>
              </w:tabs>
              <w:spacing w:line="200" w:lineRule="exact"/>
              <w:ind w:right="-18"/>
              <w:rPr>
                <w:rFonts w:ascii="Arial" w:eastAsia="Arial Unicode MS" w:hAnsi="Arial" w:cs="Arial"/>
                <w:sz w:val="12"/>
                <w:szCs w:val="12"/>
              </w:rPr>
            </w:pPr>
            <w:r w:rsidRPr="00395EE1">
              <w:rPr>
                <w:rFonts w:ascii="Arial" w:eastAsia="Arial Unicode MS" w:hAnsi="Arial" w:cs="Arial"/>
                <w:sz w:val="12"/>
                <w:szCs w:val="12"/>
              </w:rPr>
              <w:t>7,653</w:t>
            </w:r>
          </w:p>
        </w:tc>
        <w:tc>
          <w:tcPr>
            <w:tcW w:w="970" w:type="dxa"/>
            <w:vAlign w:val="bottom"/>
          </w:tcPr>
          <w:p w:rsidR="00395EE1" w:rsidRPr="00E957FE" w:rsidRDefault="00395EE1" w:rsidP="00395EE1">
            <w:pPr>
              <w:tabs>
                <w:tab w:val="decimal" w:pos="712"/>
              </w:tabs>
              <w:spacing w:line="200" w:lineRule="exact"/>
              <w:ind w:right="-18"/>
              <w:rPr>
                <w:rFonts w:ascii="Arial" w:eastAsia="Arial Unicode MS" w:hAnsi="Arial" w:cs="Arial"/>
                <w:sz w:val="12"/>
                <w:szCs w:val="12"/>
              </w:rPr>
            </w:pPr>
            <w:r w:rsidRPr="00E957FE">
              <w:rPr>
                <w:rFonts w:ascii="Arial" w:eastAsia="Arial Unicode MS" w:hAnsi="Arial" w:cs="Arial"/>
                <w:sz w:val="12"/>
                <w:szCs w:val="12"/>
              </w:rPr>
              <w:t>7,496</w:t>
            </w:r>
          </w:p>
        </w:tc>
      </w:tr>
      <w:tr w:rsidR="00395EE1" w:rsidRPr="00744372" w:rsidTr="00FB3EB1">
        <w:trPr>
          <w:trHeight w:val="198"/>
        </w:trPr>
        <w:tc>
          <w:tcPr>
            <w:tcW w:w="1620" w:type="dxa"/>
          </w:tcPr>
          <w:p w:rsidR="00395EE1" w:rsidRPr="00744372" w:rsidRDefault="00395EE1" w:rsidP="00395EE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UICC Company Limited</w:t>
            </w:r>
          </w:p>
        </w:tc>
        <w:tc>
          <w:tcPr>
            <w:tcW w:w="1080" w:type="dxa"/>
          </w:tcPr>
          <w:p w:rsidR="00395EE1" w:rsidRPr="00744372" w:rsidRDefault="00395EE1" w:rsidP="00395EE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Health care business</w:t>
            </w:r>
          </w:p>
        </w:tc>
        <w:tc>
          <w:tcPr>
            <w:tcW w:w="990" w:type="dxa"/>
            <w:vAlign w:val="bottom"/>
          </w:tcPr>
          <w:p w:rsidR="00395EE1" w:rsidRPr="00744372" w:rsidRDefault="00395EE1" w:rsidP="00395EE1">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Thailand</w:t>
            </w:r>
          </w:p>
        </w:tc>
        <w:tc>
          <w:tcPr>
            <w:tcW w:w="720" w:type="dxa"/>
            <w:vAlign w:val="bottom"/>
          </w:tcPr>
          <w:p w:rsidR="00395EE1" w:rsidRPr="00744372" w:rsidRDefault="00FB3EB1" w:rsidP="00395EE1">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 xml:space="preserve">     </w:t>
            </w:r>
            <w:r w:rsidR="004851B6">
              <w:rPr>
                <w:rFonts w:ascii="Arial" w:eastAsia="Arial Unicode MS" w:hAnsi="Arial" w:cs="Arial"/>
                <w:sz w:val="12"/>
                <w:szCs w:val="12"/>
              </w:rPr>
              <w:t>-</w:t>
            </w:r>
          </w:p>
        </w:tc>
        <w:tc>
          <w:tcPr>
            <w:tcW w:w="740" w:type="dxa"/>
            <w:vAlign w:val="bottom"/>
          </w:tcPr>
          <w:p w:rsidR="00395EE1" w:rsidRPr="00744372" w:rsidRDefault="00395EE1" w:rsidP="00395EE1">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40.0</w:t>
            </w:r>
          </w:p>
        </w:tc>
        <w:tc>
          <w:tcPr>
            <w:tcW w:w="970" w:type="dxa"/>
          </w:tcPr>
          <w:p w:rsidR="00395EE1" w:rsidRDefault="00395EE1" w:rsidP="00395EE1">
            <w:pPr>
              <w:tabs>
                <w:tab w:val="decimal" w:pos="712"/>
              </w:tabs>
              <w:spacing w:line="200" w:lineRule="exact"/>
              <w:ind w:right="-18"/>
              <w:rPr>
                <w:rFonts w:ascii="Arial" w:eastAsia="Arial Unicode MS" w:hAnsi="Arial" w:cs="Arial"/>
                <w:sz w:val="12"/>
                <w:szCs w:val="12"/>
              </w:rPr>
            </w:pPr>
          </w:p>
          <w:p w:rsidR="00395EE1" w:rsidRPr="00395EE1" w:rsidRDefault="00395EE1" w:rsidP="00395EE1">
            <w:pPr>
              <w:tabs>
                <w:tab w:val="decimal" w:pos="712"/>
              </w:tabs>
              <w:spacing w:line="200" w:lineRule="exact"/>
              <w:ind w:right="-18"/>
              <w:rPr>
                <w:rFonts w:ascii="Arial" w:eastAsia="Arial Unicode MS" w:hAnsi="Arial" w:cs="Arial"/>
                <w:sz w:val="12"/>
                <w:szCs w:val="12"/>
              </w:rPr>
            </w:pPr>
            <w:r w:rsidRPr="00395EE1">
              <w:rPr>
                <w:rFonts w:ascii="Arial" w:eastAsia="Arial Unicode MS" w:hAnsi="Arial" w:cs="Arial"/>
                <w:sz w:val="12"/>
                <w:szCs w:val="12"/>
              </w:rPr>
              <w:t>-</w:t>
            </w:r>
          </w:p>
        </w:tc>
        <w:tc>
          <w:tcPr>
            <w:tcW w:w="970" w:type="dxa"/>
            <w:vAlign w:val="bottom"/>
          </w:tcPr>
          <w:p w:rsidR="00395EE1" w:rsidRPr="00E740F5" w:rsidRDefault="00395EE1" w:rsidP="00395EE1">
            <w:pP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40,000</w:t>
            </w:r>
          </w:p>
        </w:tc>
        <w:tc>
          <w:tcPr>
            <w:tcW w:w="970" w:type="dxa"/>
          </w:tcPr>
          <w:p w:rsidR="00395EE1" w:rsidRDefault="00395EE1" w:rsidP="00395EE1">
            <w:pPr>
              <w:tabs>
                <w:tab w:val="decimal" w:pos="712"/>
              </w:tabs>
              <w:spacing w:line="200" w:lineRule="exact"/>
              <w:ind w:right="-18"/>
              <w:rPr>
                <w:rFonts w:ascii="Arial" w:eastAsia="Arial Unicode MS" w:hAnsi="Arial" w:cs="Arial"/>
                <w:sz w:val="12"/>
                <w:szCs w:val="12"/>
              </w:rPr>
            </w:pPr>
          </w:p>
          <w:p w:rsidR="00395EE1" w:rsidRPr="00395EE1" w:rsidRDefault="00395EE1" w:rsidP="00395EE1">
            <w:pPr>
              <w:tabs>
                <w:tab w:val="decimal" w:pos="712"/>
              </w:tabs>
              <w:spacing w:line="200" w:lineRule="exact"/>
              <w:ind w:right="-18"/>
              <w:rPr>
                <w:rFonts w:ascii="Arial" w:eastAsia="Arial Unicode MS" w:hAnsi="Arial" w:cs="Arial"/>
                <w:sz w:val="12"/>
                <w:szCs w:val="12"/>
              </w:rPr>
            </w:pPr>
            <w:r w:rsidRPr="00395EE1">
              <w:rPr>
                <w:rFonts w:ascii="Arial" w:eastAsia="Arial Unicode MS" w:hAnsi="Arial" w:cs="Arial"/>
                <w:sz w:val="12"/>
                <w:szCs w:val="12"/>
              </w:rPr>
              <w:t>-</w:t>
            </w:r>
          </w:p>
        </w:tc>
        <w:tc>
          <w:tcPr>
            <w:tcW w:w="970" w:type="dxa"/>
            <w:vAlign w:val="bottom"/>
          </w:tcPr>
          <w:p w:rsidR="00395EE1" w:rsidRPr="00E957FE" w:rsidRDefault="00395EE1" w:rsidP="00395EE1">
            <w:pP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38,148</w:t>
            </w:r>
          </w:p>
        </w:tc>
      </w:tr>
      <w:tr w:rsidR="00395EE1" w:rsidRPr="00744372" w:rsidTr="00FB3EB1">
        <w:trPr>
          <w:trHeight w:val="198"/>
        </w:trPr>
        <w:tc>
          <w:tcPr>
            <w:tcW w:w="1620" w:type="dxa"/>
          </w:tcPr>
          <w:p w:rsidR="00395EE1" w:rsidRPr="00744372" w:rsidRDefault="00395EE1" w:rsidP="00395EE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proofErr w:type="spellStart"/>
            <w:r>
              <w:rPr>
                <w:rFonts w:ascii="Arial" w:eastAsia="Arial Unicode MS" w:hAnsi="Arial" w:cs="Arial"/>
                <w:sz w:val="12"/>
                <w:szCs w:val="12"/>
              </w:rPr>
              <w:t>Workscape</w:t>
            </w:r>
            <w:proofErr w:type="spellEnd"/>
            <w:r>
              <w:rPr>
                <w:rFonts w:ascii="Arial" w:eastAsia="Arial Unicode MS" w:hAnsi="Arial" w:cs="Arial"/>
                <w:sz w:val="12"/>
                <w:szCs w:val="12"/>
              </w:rPr>
              <w:t xml:space="preserve"> Company Limited</w:t>
            </w:r>
          </w:p>
        </w:tc>
        <w:tc>
          <w:tcPr>
            <w:tcW w:w="1080" w:type="dxa"/>
          </w:tcPr>
          <w:p w:rsidR="00395EE1" w:rsidRPr="00744372" w:rsidRDefault="00395EE1" w:rsidP="00395EE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Manufacture and distribution of furniture</w:t>
            </w:r>
          </w:p>
        </w:tc>
        <w:tc>
          <w:tcPr>
            <w:tcW w:w="990" w:type="dxa"/>
            <w:vAlign w:val="bottom"/>
          </w:tcPr>
          <w:p w:rsidR="00395EE1" w:rsidRPr="00744372" w:rsidRDefault="00395EE1" w:rsidP="00395EE1">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Thailand</w:t>
            </w:r>
          </w:p>
        </w:tc>
        <w:tc>
          <w:tcPr>
            <w:tcW w:w="720" w:type="dxa"/>
            <w:vAlign w:val="bottom"/>
          </w:tcPr>
          <w:p w:rsidR="00395EE1" w:rsidRPr="00744372" w:rsidRDefault="00395EE1" w:rsidP="00395EE1">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40.0</w:t>
            </w:r>
          </w:p>
        </w:tc>
        <w:tc>
          <w:tcPr>
            <w:tcW w:w="740" w:type="dxa"/>
            <w:vAlign w:val="bottom"/>
          </w:tcPr>
          <w:p w:rsidR="00395EE1" w:rsidRPr="00744372" w:rsidRDefault="00FB3EB1" w:rsidP="00395EE1">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 xml:space="preserve">   </w:t>
            </w:r>
            <w:r w:rsidR="00395EE1">
              <w:rPr>
                <w:rFonts w:ascii="Arial" w:eastAsia="Arial Unicode MS" w:hAnsi="Arial" w:cs="Arial"/>
                <w:sz w:val="12"/>
                <w:szCs w:val="12"/>
              </w:rPr>
              <w:t>-</w:t>
            </w:r>
          </w:p>
        </w:tc>
        <w:tc>
          <w:tcPr>
            <w:tcW w:w="970" w:type="dxa"/>
            <w:vAlign w:val="bottom"/>
          </w:tcPr>
          <w:p w:rsidR="00395EE1" w:rsidRPr="00395EE1" w:rsidRDefault="00395EE1" w:rsidP="00395EE1">
            <w:pPr>
              <w:pBdr>
                <w:bottom w:val="single" w:sz="4" w:space="1" w:color="auto"/>
              </w:pBdr>
              <w:tabs>
                <w:tab w:val="decimal" w:pos="712"/>
              </w:tabs>
              <w:spacing w:line="200" w:lineRule="exact"/>
              <w:ind w:right="-18"/>
              <w:rPr>
                <w:rFonts w:ascii="Arial" w:eastAsia="Arial Unicode MS" w:hAnsi="Arial" w:cs="Arial"/>
                <w:sz w:val="12"/>
                <w:szCs w:val="12"/>
              </w:rPr>
            </w:pPr>
            <w:r w:rsidRPr="00395EE1">
              <w:rPr>
                <w:rFonts w:ascii="Arial" w:eastAsia="Arial Unicode MS" w:hAnsi="Arial" w:cs="Arial"/>
                <w:sz w:val="12"/>
                <w:szCs w:val="12"/>
              </w:rPr>
              <w:t>24,000</w:t>
            </w:r>
          </w:p>
        </w:tc>
        <w:tc>
          <w:tcPr>
            <w:tcW w:w="970" w:type="dxa"/>
            <w:vAlign w:val="bottom"/>
          </w:tcPr>
          <w:p w:rsidR="00395EE1" w:rsidRPr="00E740F5" w:rsidRDefault="00395EE1" w:rsidP="00395EE1">
            <w:pPr>
              <w:pBdr>
                <w:bottom w:val="single" w:sz="4" w:space="1" w:color="auto"/>
              </w:pBd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970" w:type="dxa"/>
            <w:vAlign w:val="bottom"/>
          </w:tcPr>
          <w:p w:rsidR="00395EE1" w:rsidRPr="00395EE1" w:rsidRDefault="00395EE1" w:rsidP="00395EE1">
            <w:pPr>
              <w:pBdr>
                <w:bottom w:val="single" w:sz="4" w:space="1" w:color="auto"/>
              </w:pBdr>
              <w:tabs>
                <w:tab w:val="decimal" w:pos="712"/>
              </w:tabs>
              <w:spacing w:line="200" w:lineRule="exact"/>
              <w:ind w:right="-18"/>
              <w:rPr>
                <w:rFonts w:ascii="Arial" w:eastAsia="Arial Unicode MS" w:hAnsi="Arial" w:cs="Arial"/>
                <w:sz w:val="12"/>
                <w:szCs w:val="12"/>
              </w:rPr>
            </w:pPr>
            <w:r w:rsidRPr="00395EE1">
              <w:rPr>
                <w:rFonts w:ascii="Arial" w:eastAsia="Arial Unicode MS" w:hAnsi="Arial" w:cs="Arial"/>
                <w:sz w:val="12"/>
                <w:szCs w:val="12"/>
              </w:rPr>
              <w:t>24,185</w:t>
            </w:r>
          </w:p>
        </w:tc>
        <w:tc>
          <w:tcPr>
            <w:tcW w:w="970" w:type="dxa"/>
            <w:vAlign w:val="bottom"/>
          </w:tcPr>
          <w:p w:rsidR="00395EE1" w:rsidRPr="00E957FE" w:rsidRDefault="00395EE1" w:rsidP="00395EE1">
            <w:pPr>
              <w:pBdr>
                <w:bottom w:val="single" w:sz="4" w:space="1" w:color="auto"/>
              </w:pBd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r>
      <w:tr w:rsidR="00395EE1" w:rsidRPr="00744372" w:rsidTr="00FB3EB1">
        <w:tc>
          <w:tcPr>
            <w:tcW w:w="1620" w:type="dxa"/>
          </w:tcPr>
          <w:p w:rsidR="00395EE1" w:rsidRPr="00744372" w:rsidRDefault="00395EE1" w:rsidP="00395EE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2" w:right="-18"/>
              <w:jc w:val="both"/>
              <w:rPr>
                <w:rFonts w:ascii="Arial" w:hAnsi="Arial" w:cs="Arial"/>
                <w:sz w:val="12"/>
                <w:szCs w:val="12"/>
                <w:cs/>
              </w:rPr>
            </w:pPr>
            <w:r w:rsidRPr="00744372">
              <w:rPr>
                <w:rFonts w:ascii="Arial" w:eastAsia="Arial Unicode MS" w:hAnsi="Arial" w:cs="Arial"/>
                <w:sz w:val="12"/>
                <w:szCs w:val="12"/>
              </w:rPr>
              <w:t>Total</w:t>
            </w:r>
          </w:p>
        </w:tc>
        <w:tc>
          <w:tcPr>
            <w:tcW w:w="1080" w:type="dxa"/>
          </w:tcPr>
          <w:p w:rsidR="00395EE1" w:rsidRPr="00744372" w:rsidRDefault="00395EE1" w:rsidP="00395EE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2" w:right="-18"/>
              <w:jc w:val="both"/>
              <w:rPr>
                <w:rFonts w:ascii="Arial" w:hAnsi="Arial" w:cs="Arial"/>
                <w:sz w:val="12"/>
                <w:szCs w:val="12"/>
                <w:cs/>
              </w:rPr>
            </w:pPr>
          </w:p>
        </w:tc>
        <w:tc>
          <w:tcPr>
            <w:tcW w:w="990" w:type="dxa"/>
          </w:tcPr>
          <w:p w:rsidR="00395EE1" w:rsidRPr="00744372" w:rsidRDefault="00395EE1" w:rsidP="00395EE1">
            <w:pPr>
              <w:tabs>
                <w:tab w:val="decimal" w:pos="522"/>
              </w:tabs>
              <w:spacing w:line="200" w:lineRule="exact"/>
              <w:ind w:left="-18" w:right="-18"/>
              <w:jc w:val="both"/>
              <w:rPr>
                <w:rFonts w:ascii="Arial" w:eastAsia="Arial Unicode MS" w:hAnsi="Arial" w:cs="Arial"/>
                <w:sz w:val="12"/>
                <w:szCs w:val="12"/>
              </w:rPr>
            </w:pPr>
          </w:p>
        </w:tc>
        <w:tc>
          <w:tcPr>
            <w:tcW w:w="720" w:type="dxa"/>
          </w:tcPr>
          <w:p w:rsidR="00395EE1" w:rsidRPr="00744372" w:rsidRDefault="00395EE1" w:rsidP="00395EE1">
            <w:pPr>
              <w:tabs>
                <w:tab w:val="decimal" w:pos="342"/>
              </w:tabs>
              <w:spacing w:line="200" w:lineRule="exact"/>
              <w:ind w:left="-18" w:right="-18"/>
              <w:jc w:val="both"/>
              <w:rPr>
                <w:rFonts w:ascii="Arial" w:eastAsia="Arial Unicode MS" w:hAnsi="Arial" w:cs="Arial"/>
                <w:sz w:val="12"/>
                <w:szCs w:val="12"/>
              </w:rPr>
            </w:pPr>
          </w:p>
        </w:tc>
        <w:tc>
          <w:tcPr>
            <w:tcW w:w="740" w:type="dxa"/>
          </w:tcPr>
          <w:p w:rsidR="00395EE1" w:rsidRPr="00744372" w:rsidRDefault="00395EE1" w:rsidP="00395EE1">
            <w:pPr>
              <w:tabs>
                <w:tab w:val="decimal" w:pos="342"/>
              </w:tabs>
              <w:spacing w:line="200" w:lineRule="exact"/>
              <w:ind w:left="-18" w:right="-18"/>
              <w:jc w:val="both"/>
              <w:rPr>
                <w:rFonts w:ascii="Arial" w:eastAsia="Arial Unicode MS" w:hAnsi="Arial" w:cs="Arial"/>
                <w:sz w:val="12"/>
                <w:szCs w:val="12"/>
              </w:rPr>
            </w:pPr>
          </w:p>
        </w:tc>
        <w:tc>
          <w:tcPr>
            <w:tcW w:w="970" w:type="dxa"/>
            <w:vAlign w:val="bottom"/>
          </w:tcPr>
          <w:p w:rsidR="00395EE1" w:rsidRPr="00395EE1" w:rsidRDefault="00395EE1" w:rsidP="00395EE1">
            <w:pPr>
              <w:pBdr>
                <w:bottom w:val="double" w:sz="4" w:space="1" w:color="auto"/>
              </w:pBdr>
              <w:tabs>
                <w:tab w:val="decimal" w:pos="712"/>
              </w:tabs>
              <w:spacing w:line="200" w:lineRule="exact"/>
              <w:ind w:right="-18"/>
              <w:rPr>
                <w:rFonts w:ascii="Arial" w:eastAsia="Arial Unicode MS" w:hAnsi="Arial" w:cs="Arial"/>
                <w:sz w:val="12"/>
                <w:szCs w:val="12"/>
              </w:rPr>
            </w:pPr>
            <w:r w:rsidRPr="00395EE1">
              <w:rPr>
                <w:rFonts w:ascii="Arial" w:eastAsia="Arial Unicode MS" w:hAnsi="Arial" w:cs="Arial"/>
                <w:sz w:val="12"/>
                <w:szCs w:val="12"/>
              </w:rPr>
              <w:t>38,850</w:t>
            </w:r>
          </w:p>
        </w:tc>
        <w:tc>
          <w:tcPr>
            <w:tcW w:w="970" w:type="dxa"/>
            <w:vAlign w:val="bottom"/>
          </w:tcPr>
          <w:p w:rsidR="00395EE1" w:rsidRPr="00E740F5" w:rsidRDefault="00395EE1" w:rsidP="00395EE1">
            <w:pPr>
              <w:pBdr>
                <w:bottom w:val="double" w:sz="4" w:space="1" w:color="auto"/>
              </w:pBdr>
              <w:tabs>
                <w:tab w:val="decimal" w:pos="712"/>
              </w:tabs>
              <w:spacing w:line="200" w:lineRule="exact"/>
              <w:ind w:right="-18"/>
              <w:rPr>
                <w:rFonts w:ascii="Arial" w:eastAsia="Arial Unicode MS" w:hAnsi="Arial" w:cs="Arial"/>
                <w:sz w:val="12"/>
                <w:szCs w:val="12"/>
              </w:rPr>
            </w:pPr>
            <w:r w:rsidRPr="00E740F5">
              <w:rPr>
                <w:rFonts w:ascii="Arial" w:eastAsia="Arial Unicode MS" w:hAnsi="Arial" w:cs="Arial"/>
                <w:sz w:val="12"/>
                <w:szCs w:val="12"/>
              </w:rPr>
              <w:t>54,850</w:t>
            </w:r>
          </w:p>
        </w:tc>
        <w:tc>
          <w:tcPr>
            <w:tcW w:w="970" w:type="dxa"/>
            <w:vAlign w:val="bottom"/>
          </w:tcPr>
          <w:p w:rsidR="00395EE1" w:rsidRPr="00395EE1" w:rsidRDefault="00395EE1" w:rsidP="00395EE1">
            <w:pPr>
              <w:pBdr>
                <w:bottom w:val="double" w:sz="4" w:space="1" w:color="auto"/>
              </w:pBdr>
              <w:tabs>
                <w:tab w:val="decimal" w:pos="712"/>
              </w:tabs>
              <w:spacing w:line="200" w:lineRule="exact"/>
              <w:ind w:right="-18"/>
              <w:rPr>
                <w:rFonts w:ascii="Arial" w:eastAsia="Arial Unicode MS" w:hAnsi="Arial" w:cs="Arial"/>
                <w:sz w:val="12"/>
                <w:szCs w:val="12"/>
              </w:rPr>
            </w:pPr>
            <w:r w:rsidRPr="00395EE1">
              <w:rPr>
                <w:rFonts w:ascii="Arial" w:eastAsia="Arial Unicode MS" w:hAnsi="Arial" w:cs="Arial"/>
                <w:sz w:val="12"/>
                <w:szCs w:val="12"/>
              </w:rPr>
              <w:t>31,838</w:t>
            </w:r>
          </w:p>
        </w:tc>
        <w:tc>
          <w:tcPr>
            <w:tcW w:w="970" w:type="dxa"/>
            <w:vAlign w:val="bottom"/>
          </w:tcPr>
          <w:p w:rsidR="00395EE1" w:rsidRPr="00E957FE" w:rsidRDefault="00395EE1" w:rsidP="00395EE1">
            <w:pPr>
              <w:pBdr>
                <w:bottom w:val="double" w:sz="4" w:space="1" w:color="auto"/>
              </w:pBdr>
              <w:tabs>
                <w:tab w:val="decimal" w:pos="712"/>
              </w:tabs>
              <w:spacing w:line="200" w:lineRule="exact"/>
              <w:ind w:right="-18"/>
              <w:rPr>
                <w:rFonts w:ascii="Arial" w:eastAsia="Arial Unicode MS" w:hAnsi="Arial" w:cs="Arial"/>
                <w:sz w:val="12"/>
                <w:szCs w:val="12"/>
              </w:rPr>
            </w:pPr>
            <w:r w:rsidRPr="00E957FE">
              <w:rPr>
                <w:rFonts w:ascii="Arial" w:eastAsia="Arial Unicode MS" w:hAnsi="Arial" w:cs="Arial"/>
                <w:sz w:val="12"/>
                <w:szCs w:val="12"/>
              </w:rPr>
              <w:t>45,644</w:t>
            </w:r>
          </w:p>
        </w:tc>
      </w:tr>
    </w:tbl>
    <w:p w:rsidR="005B45B2" w:rsidRDefault="005B45B2" w:rsidP="005B45B2"/>
    <w:p w:rsidR="006B1F5E" w:rsidRDefault="006B1F5E">
      <w:r>
        <w:br w:type="page"/>
      </w:r>
    </w:p>
    <w:tbl>
      <w:tblPr>
        <w:tblW w:w="9990" w:type="dxa"/>
        <w:tblInd w:w="-432" w:type="dxa"/>
        <w:tblLayout w:type="fixed"/>
        <w:tblLook w:val="0000" w:firstRow="0" w:lastRow="0" w:firstColumn="0" w:lastColumn="0" w:noHBand="0" w:noVBand="0"/>
      </w:tblPr>
      <w:tblGrid>
        <w:gridCol w:w="1260"/>
        <w:gridCol w:w="900"/>
        <w:gridCol w:w="990"/>
        <w:gridCol w:w="855"/>
        <w:gridCol w:w="855"/>
        <w:gridCol w:w="855"/>
        <w:gridCol w:w="855"/>
        <w:gridCol w:w="855"/>
        <w:gridCol w:w="855"/>
        <w:gridCol w:w="855"/>
        <w:gridCol w:w="855"/>
      </w:tblGrid>
      <w:tr w:rsidR="005B45B2" w:rsidRPr="000F57E1" w:rsidTr="006B1F5E">
        <w:tc>
          <w:tcPr>
            <w:tcW w:w="1260" w:type="dxa"/>
            <w:tcBorders>
              <w:top w:val="nil"/>
              <w:left w:val="nil"/>
              <w:bottom w:val="nil"/>
              <w:right w:val="nil"/>
            </w:tcBorders>
            <w:vAlign w:val="bottom"/>
          </w:tcPr>
          <w:p w:rsidR="005B45B2" w:rsidRPr="000F57E1" w:rsidRDefault="005B45B2" w:rsidP="005B45B2">
            <w:pPr>
              <w:spacing w:line="200" w:lineRule="exact"/>
              <w:jc w:val="center"/>
              <w:rPr>
                <w:rFonts w:ascii="Arial" w:hAnsi="Arial" w:cs="Arial"/>
                <w:sz w:val="12"/>
                <w:szCs w:val="12"/>
                <w:cs/>
              </w:rPr>
            </w:pPr>
          </w:p>
        </w:tc>
        <w:tc>
          <w:tcPr>
            <w:tcW w:w="900" w:type="dxa"/>
            <w:tcBorders>
              <w:top w:val="nil"/>
              <w:left w:val="nil"/>
              <w:bottom w:val="nil"/>
              <w:right w:val="nil"/>
            </w:tcBorders>
            <w:vAlign w:val="bottom"/>
          </w:tcPr>
          <w:p w:rsidR="005B45B2" w:rsidRPr="000F57E1" w:rsidRDefault="005B45B2" w:rsidP="005B45B2">
            <w:pPr>
              <w:spacing w:line="200" w:lineRule="exact"/>
              <w:jc w:val="center"/>
              <w:rPr>
                <w:rFonts w:ascii="Arial" w:hAnsi="Arial" w:cs="Arial"/>
                <w:sz w:val="12"/>
                <w:szCs w:val="12"/>
                <w:cs/>
              </w:rPr>
            </w:pPr>
          </w:p>
        </w:tc>
        <w:tc>
          <w:tcPr>
            <w:tcW w:w="990" w:type="dxa"/>
            <w:tcBorders>
              <w:top w:val="nil"/>
              <w:left w:val="nil"/>
              <w:bottom w:val="nil"/>
              <w:right w:val="nil"/>
            </w:tcBorders>
            <w:vAlign w:val="bottom"/>
          </w:tcPr>
          <w:p w:rsidR="005B45B2" w:rsidRPr="000F57E1" w:rsidRDefault="005B45B2" w:rsidP="005B45B2">
            <w:pPr>
              <w:spacing w:line="200" w:lineRule="exact"/>
              <w:jc w:val="center"/>
              <w:rPr>
                <w:rFonts w:ascii="Arial" w:hAnsi="Arial" w:cs="Arial"/>
                <w:sz w:val="12"/>
                <w:szCs w:val="12"/>
                <w:cs/>
              </w:rPr>
            </w:pPr>
          </w:p>
        </w:tc>
        <w:tc>
          <w:tcPr>
            <w:tcW w:w="6840" w:type="dxa"/>
            <w:gridSpan w:val="8"/>
            <w:tcBorders>
              <w:top w:val="nil"/>
              <w:left w:val="nil"/>
              <w:bottom w:val="nil"/>
              <w:right w:val="nil"/>
            </w:tcBorders>
            <w:vAlign w:val="bottom"/>
          </w:tcPr>
          <w:p w:rsidR="005B45B2" w:rsidRPr="000F57E1" w:rsidRDefault="005B45B2" w:rsidP="005B45B2">
            <w:pPr>
              <w:pBdr>
                <w:bottom w:val="single" w:sz="4" w:space="1" w:color="auto"/>
              </w:pBdr>
              <w:spacing w:line="200" w:lineRule="exact"/>
              <w:jc w:val="center"/>
              <w:rPr>
                <w:rFonts w:ascii="Arial" w:hAnsi="Arial" w:cs="Arial"/>
                <w:sz w:val="12"/>
                <w:szCs w:val="12"/>
                <w:cs/>
              </w:rPr>
            </w:pPr>
            <w:bookmarkStart w:id="4" w:name="OLE_LINK1"/>
            <w:bookmarkStart w:id="5" w:name="OLE_LINK2"/>
            <w:r w:rsidRPr="000F57E1">
              <w:rPr>
                <w:rFonts w:ascii="Arial" w:hAnsi="Arial" w:cs="Arial"/>
                <w:sz w:val="12"/>
                <w:szCs w:val="12"/>
              </w:rPr>
              <w:t>Separate financial statements</w:t>
            </w:r>
            <w:bookmarkEnd w:id="4"/>
            <w:bookmarkEnd w:id="5"/>
          </w:p>
        </w:tc>
      </w:tr>
      <w:tr w:rsidR="005B45B2" w:rsidRPr="000F57E1" w:rsidTr="006B1F5E">
        <w:tc>
          <w:tcPr>
            <w:tcW w:w="1260" w:type="dxa"/>
            <w:tcBorders>
              <w:top w:val="nil"/>
              <w:left w:val="nil"/>
              <w:bottom w:val="nil"/>
              <w:right w:val="nil"/>
            </w:tcBorders>
            <w:vAlign w:val="bottom"/>
          </w:tcPr>
          <w:p w:rsidR="005B45B2" w:rsidRPr="000F57E1" w:rsidRDefault="005B45B2" w:rsidP="005B45B2">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Company’s name</w:t>
            </w:r>
          </w:p>
        </w:tc>
        <w:tc>
          <w:tcPr>
            <w:tcW w:w="900" w:type="dxa"/>
            <w:tcBorders>
              <w:top w:val="nil"/>
              <w:left w:val="nil"/>
              <w:bottom w:val="nil"/>
              <w:right w:val="nil"/>
            </w:tcBorders>
            <w:vAlign w:val="bottom"/>
          </w:tcPr>
          <w:p w:rsidR="005B45B2" w:rsidRPr="000F57E1" w:rsidRDefault="005B45B2" w:rsidP="005B45B2">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Nature of business</w:t>
            </w:r>
          </w:p>
        </w:tc>
        <w:tc>
          <w:tcPr>
            <w:tcW w:w="990" w:type="dxa"/>
            <w:tcBorders>
              <w:top w:val="nil"/>
              <w:left w:val="nil"/>
              <w:bottom w:val="nil"/>
              <w:right w:val="nil"/>
            </w:tcBorders>
            <w:vAlign w:val="bottom"/>
          </w:tcPr>
          <w:p w:rsidR="005B45B2" w:rsidRPr="000F57E1" w:rsidRDefault="005B45B2" w:rsidP="005B45B2">
            <w:pPr>
              <w:pBdr>
                <w:bottom w:val="single" w:sz="4" w:space="1" w:color="auto"/>
              </w:pBdr>
              <w:spacing w:line="200" w:lineRule="exact"/>
              <w:jc w:val="center"/>
              <w:rPr>
                <w:rFonts w:ascii="Arial" w:hAnsi="Arial" w:cs="Arial"/>
                <w:sz w:val="12"/>
                <w:szCs w:val="12"/>
              </w:rPr>
            </w:pPr>
            <w:r w:rsidRPr="000F57E1">
              <w:rPr>
                <w:rFonts w:ascii="Arial" w:hAnsi="Arial" w:cs="Arial"/>
                <w:sz w:val="12"/>
                <w:szCs w:val="12"/>
              </w:rPr>
              <w:t>Country of incorporation</w:t>
            </w:r>
          </w:p>
        </w:tc>
        <w:tc>
          <w:tcPr>
            <w:tcW w:w="1710" w:type="dxa"/>
            <w:gridSpan w:val="2"/>
            <w:tcBorders>
              <w:top w:val="nil"/>
              <w:left w:val="nil"/>
              <w:right w:val="nil"/>
            </w:tcBorders>
            <w:vAlign w:val="bottom"/>
          </w:tcPr>
          <w:p w:rsidR="005B45B2" w:rsidRPr="000F57E1" w:rsidRDefault="005B45B2" w:rsidP="005B45B2">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Shareholding percentage</w:t>
            </w:r>
          </w:p>
        </w:tc>
        <w:tc>
          <w:tcPr>
            <w:tcW w:w="1710" w:type="dxa"/>
            <w:gridSpan w:val="2"/>
            <w:tcBorders>
              <w:top w:val="nil"/>
              <w:left w:val="nil"/>
              <w:right w:val="nil"/>
            </w:tcBorders>
            <w:vAlign w:val="bottom"/>
          </w:tcPr>
          <w:p w:rsidR="005B45B2" w:rsidRPr="000F57E1" w:rsidRDefault="005B45B2" w:rsidP="005B45B2">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Cost</w:t>
            </w:r>
          </w:p>
        </w:tc>
        <w:tc>
          <w:tcPr>
            <w:tcW w:w="1710" w:type="dxa"/>
            <w:gridSpan w:val="2"/>
            <w:tcBorders>
              <w:top w:val="nil"/>
              <w:left w:val="nil"/>
              <w:right w:val="nil"/>
            </w:tcBorders>
            <w:vAlign w:val="bottom"/>
          </w:tcPr>
          <w:p w:rsidR="005B45B2" w:rsidRPr="000F57E1" w:rsidRDefault="005B45B2" w:rsidP="005B45B2">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Allowance for impairment of investments</w:t>
            </w:r>
          </w:p>
        </w:tc>
        <w:tc>
          <w:tcPr>
            <w:tcW w:w="1710" w:type="dxa"/>
            <w:gridSpan w:val="2"/>
            <w:tcBorders>
              <w:top w:val="nil"/>
              <w:left w:val="nil"/>
              <w:right w:val="nil"/>
            </w:tcBorders>
          </w:tcPr>
          <w:p w:rsidR="005B45B2" w:rsidRPr="000F57E1" w:rsidRDefault="005B45B2" w:rsidP="005B45B2">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Carrying amounts based on cost method - net</w:t>
            </w:r>
          </w:p>
        </w:tc>
      </w:tr>
      <w:tr w:rsidR="004851B6" w:rsidRPr="000F57E1" w:rsidTr="006B1F5E">
        <w:tc>
          <w:tcPr>
            <w:tcW w:w="1260" w:type="dxa"/>
            <w:tcBorders>
              <w:top w:val="nil"/>
              <w:left w:val="nil"/>
              <w:bottom w:val="nil"/>
              <w:right w:val="nil"/>
            </w:tcBorders>
          </w:tcPr>
          <w:p w:rsidR="004851B6" w:rsidRPr="000F57E1" w:rsidRDefault="004851B6" w:rsidP="004851B6">
            <w:pPr>
              <w:spacing w:line="200" w:lineRule="exact"/>
              <w:jc w:val="center"/>
              <w:rPr>
                <w:rFonts w:ascii="Arial" w:hAnsi="Arial" w:cs="Arial"/>
                <w:sz w:val="12"/>
                <w:szCs w:val="12"/>
                <w:cs/>
              </w:rPr>
            </w:pPr>
          </w:p>
        </w:tc>
        <w:tc>
          <w:tcPr>
            <w:tcW w:w="900" w:type="dxa"/>
            <w:tcBorders>
              <w:top w:val="nil"/>
              <w:left w:val="nil"/>
              <w:bottom w:val="nil"/>
              <w:right w:val="nil"/>
            </w:tcBorders>
          </w:tcPr>
          <w:p w:rsidR="004851B6" w:rsidRPr="000F57E1" w:rsidRDefault="004851B6" w:rsidP="004851B6">
            <w:pPr>
              <w:tabs>
                <w:tab w:val="right" w:pos="7200"/>
                <w:tab w:val="right" w:pos="8540"/>
              </w:tabs>
              <w:spacing w:line="200" w:lineRule="exact"/>
              <w:jc w:val="center"/>
              <w:rPr>
                <w:rFonts w:ascii="Arial" w:hAnsi="Arial" w:cs="Arial"/>
                <w:sz w:val="12"/>
                <w:szCs w:val="12"/>
                <w:u w:val="single"/>
                <w:cs/>
              </w:rPr>
            </w:pPr>
          </w:p>
        </w:tc>
        <w:tc>
          <w:tcPr>
            <w:tcW w:w="990" w:type="dxa"/>
            <w:tcBorders>
              <w:top w:val="nil"/>
              <w:left w:val="nil"/>
              <w:bottom w:val="nil"/>
              <w:right w:val="nil"/>
            </w:tcBorders>
          </w:tcPr>
          <w:p w:rsidR="004851B6" w:rsidRPr="000F57E1" w:rsidRDefault="004851B6" w:rsidP="004851B6">
            <w:pPr>
              <w:tabs>
                <w:tab w:val="right" w:pos="7200"/>
                <w:tab w:val="right" w:pos="8540"/>
              </w:tabs>
              <w:spacing w:line="200" w:lineRule="exact"/>
              <w:jc w:val="center"/>
              <w:rPr>
                <w:rFonts w:ascii="Arial" w:hAnsi="Arial" w:cs="Arial"/>
                <w:sz w:val="12"/>
                <w:szCs w:val="12"/>
                <w:u w:val="single"/>
                <w:cs/>
              </w:rPr>
            </w:pPr>
          </w:p>
        </w:tc>
        <w:tc>
          <w:tcPr>
            <w:tcW w:w="855" w:type="dxa"/>
            <w:tcBorders>
              <w:top w:val="nil"/>
              <w:left w:val="nil"/>
              <w:right w:val="nil"/>
            </w:tcBorders>
          </w:tcPr>
          <w:p w:rsidR="004851B6" w:rsidRPr="000F57E1" w:rsidRDefault="004851B6" w:rsidP="004851B6">
            <w:pPr>
              <w:pBdr>
                <w:bottom w:val="single" w:sz="4" w:space="1" w:color="auto"/>
              </w:pBdr>
              <w:tabs>
                <w:tab w:val="right" w:pos="7200"/>
                <w:tab w:val="right" w:pos="8540"/>
              </w:tabs>
              <w:spacing w:line="200" w:lineRule="exact"/>
              <w:jc w:val="center"/>
              <w:rPr>
                <w:rFonts w:ascii="Arial" w:hAnsi="Arial" w:cs="Arial"/>
                <w:sz w:val="12"/>
                <w:szCs w:val="12"/>
              </w:rPr>
            </w:pPr>
            <w:r>
              <w:rPr>
                <w:rFonts w:ascii="Arial" w:eastAsia="Arial Unicode MS" w:hAnsi="Arial" w:cs="Arial"/>
                <w:sz w:val="12"/>
                <w:szCs w:val="12"/>
              </w:rPr>
              <w:t>2019</w:t>
            </w:r>
          </w:p>
        </w:tc>
        <w:tc>
          <w:tcPr>
            <w:tcW w:w="855" w:type="dxa"/>
            <w:tcBorders>
              <w:top w:val="nil"/>
              <w:left w:val="nil"/>
              <w:right w:val="nil"/>
            </w:tcBorders>
          </w:tcPr>
          <w:p w:rsidR="004851B6" w:rsidRPr="000F57E1" w:rsidRDefault="004851B6" w:rsidP="004851B6">
            <w:pPr>
              <w:pBdr>
                <w:bottom w:val="single" w:sz="4" w:space="1" w:color="auto"/>
              </w:pBdr>
              <w:tabs>
                <w:tab w:val="right" w:pos="7200"/>
                <w:tab w:val="right" w:pos="8540"/>
              </w:tabs>
              <w:spacing w:line="200" w:lineRule="exact"/>
              <w:jc w:val="center"/>
              <w:rPr>
                <w:rFonts w:ascii="Arial" w:hAnsi="Arial" w:cs="Arial"/>
                <w:sz w:val="12"/>
                <w:szCs w:val="12"/>
              </w:rPr>
            </w:pPr>
            <w:r>
              <w:rPr>
                <w:rFonts w:ascii="Arial" w:hAnsi="Arial" w:cs="Arial"/>
                <w:sz w:val="12"/>
                <w:szCs w:val="12"/>
              </w:rPr>
              <w:t>2018</w:t>
            </w:r>
          </w:p>
        </w:tc>
        <w:tc>
          <w:tcPr>
            <w:tcW w:w="855" w:type="dxa"/>
            <w:tcBorders>
              <w:top w:val="nil"/>
              <w:left w:val="nil"/>
              <w:right w:val="nil"/>
            </w:tcBorders>
          </w:tcPr>
          <w:p w:rsidR="004851B6" w:rsidRPr="000F57E1" w:rsidRDefault="004851B6" w:rsidP="004851B6">
            <w:pPr>
              <w:pBdr>
                <w:bottom w:val="single" w:sz="4" w:space="1" w:color="auto"/>
              </w:pBdr>
              <w:tabs>
                <w:tab w:val="right" w:pos="7200"/>
                <w:tab w:val="right" w:pos="8540"/>
              </w:tabs>
              <w:spacing w:line="200" w:lineRule="exact"/>
              <w:jc w:val="center"/>
              <w:rPr>
                <w:rFonts w:ascii="Arial" w:hAnsi="Arial" w:cs="Arial"/>
                <w:sz w:val="12"/>
                <w:szCs w:val="12"/>
              </w:rPr>
            </w:pPr>
            <w:r>
              <w:rPr>
                <w:rFonts w:ascii="Arial" w:eastAsia="Arial Unicode MS" w:hAnsi="Arial" w:cs="Arial"/>
                <w:sz w:val="12"/>
                <w:szCs w:val="12"/>
              </w:rPr>
              <w:t>2019</w:t>
            </w:r>
          </w:p>
        </w:tc>
        <w:tc>
          <w:tcPr>
            <w:tcW w:w="855" w:type="dxa"/>
            <w:tcBorders>
              <w:top w:val="nil"/>
              <w:left w:val="nil"/>
              <w:right w:val="nil"/>
            </w:tcBorders>
          </w:tcPr>
          <w:p w:rsidR="004851B6" w:rsidRPr="000F57E1" w:rsidRDefault="004851B6" w:rsidP="004851B6">
            <w:pPr>
              <w:pBdr>
                <w:bottom w:val="single" w:sz="4" w:space="1" w:color="auto"/>
              </w:pBdr>
              <w:tabs>
                <w:tab w:val="right" w:pos="7200"/>
                <w:tab w:val="right" w:pos="8540"/>
              </w:tabs>
              <w:spacing w:line="200" w:lineRule="exact"/>
              <w:jc w:val="center"/>
              <w:rPr>
                <w:rFonts w:ascii="Arial" w:hAnsi="Arial" w:cs="Arial"/>
                <w:sz w:val="12"/>
                <w:szCs w:val="12"/>
              </w:rPr>
            </w:pPr>
            <w:r>
              <w:rPr>
                <w:rFonts w:ascii="Arial" w:hAnsi="Arial" w:cs="Arial"/>
                <w:sz w:val="12"/>
                <w:szCs w:val="12"/>
              </w:rPr>
              <w:t>2018</w:t>
            </w:r>
          </w:p>
        </w:tc>
        <w:tc>
          <w:tcPr>
            <w:tcW w:w="855" w:type="dxa"/>
            <w:tcBorders>
              <w:top w:val="nil"/>
              <w:left w:val="nil"/>
              <w:right w:val="nil"/>
            </w:tcBorders>
          </w:tcPr>
          <w:p w:rsidR="004851B6" w:rsidRPr="000F57E1" w:rsidRDefault="004851B6" w:rsidP="004851B6">
            <w:pPr>
              <w:pBdr>
                <w:bottom w:val="single" w:sz="4" w:space="1" w:color="auto"/>
              </w:pBdr>
              <w:tabs>
                <w:tab w:val="right" w:pos="7200"/>
                <w:tab w:val="right" w:pos="8540"/>
              </w:tabs>
              <w:spacing w:line="200" w:lineRule="exact"/>
              <w:jc w:val="center"/>
              <w:rPr>
                <w:rFonts w:ascii="Arial" w:hAnsi="Arial" w:cs="Arial"/>
                <w:sz w:val="12"/>
                <w:szCs w:val="12"/>
              </w:rPr>
            </w:pPr>
            <w:r>
              <w:rPr>
                <w:rFonts w:ascii="Arial" w:eastAsia="Arial Unicode MS" w:hAnsi="Arial" w:cs="Arial"/>
                <w:sz w:val="12"/>
                <w:szCs w:val="12"/>
              </w:rPr>
              <w:t>2019</w:t>
            </w:r>
          </w:p>
        </w:tc>
        <w:tc>
          <w:tcPr>
            <w:tcW w:w="855" w:type="dxa"/>
            <w:tcBorders>
              <w:top w:val="nil"/>
              <w:left w:val="nil"/>
              <w:right w:val="nil"/>
            </w:tcBorders>
          </w:tcPr>
          <w:p w:rsidR="004851B6" w:rsidRPr="000F57E1" w:rsidRDefault="004851B6" w:rsidP="004851B6">
            <w:pPr>
              <w:pBdr>
                <w:bottom w:val="single" w:sz="4" w:space="1" w:color="auto"/>
              </w:pBdr>
              <w:tabs>
                <w:tab w:val="right" w:pos="7200"/>
                <w:tab w:val="right" w:pos="8540"/>
              </w:tabs>
              <w:spacing w:line="200" w:lineRule="exact"/>
              <w:jc w:val="center"/>
              <w:rPr>
                <w:rFonts w:ascii="Arial" w:hAnsi="Arial" w:cs="Arial"/>
                <w:sz w:val="12"/>
                <w:szCs w:val="12"/>
              </w:rPr>
            </w:pPr>
            <w:r>
              <w:rPr>
                <w:rFonts w:ascii="Arial" w:hAnsi="Arial" w:cs="Arial"/>
                <w:sz w:val="12"/>
                <w:szCs w:val="12"/>
              </w:rPr>
              <w:t>2018</w:t>
            </w:r>
          </w:p>
        </w:tc>
        <w:tc>
          <w:tcPr>
            <w:tcW w:w="855" w:type="dxa"/>
            <w:tcBorders>
              <w:top w:val="nil"/>
              <w:left w:val="nil"/>
              <w:right w:val="nil"/>
            </w:tcBorders>
          </w:tcPr>
          <w:p w:rsidR="004851B6" w:rsidRPr="000F57E1" w:rsidRDefault="004851B6" w:rsidP="004851B6">
            <w:pPr>
              <w:pBdr>
                <w:bottom w:val="single" w:sz="4" w:space="1" w:color="auto"/>
              </w:pBdr>
              <w:tabs>
                <w:tab w:val="right" w:pos="7200"/>
                <w:tab w:val="right" w:pos="8540"/>
              </w:tabs>
              <w:spacing w:line="200" w:lineRule="exact"/>
              <w:jc w:val="center"/>
              <w:rPr>
                <w:rFonts w:ascii="Arial" w:hAnsi="Arial" w:cs="Arial"/>
                <w:sz w:val="12"/>
                <w:szCs w:val="12"/>
              </w:rPr>
            </w:pPr>
            <w:r>
              <w:rPr>
                <w:rFonts w:ascii="Arial" w:eastAsia="Arial Unicode MS" w:hAnsi="Arial" w:cs="Arial"/>
                <w:sz w:val="12"/>
                <w:szCs w:val="12"/>
              </w:rPr>
              <w:t>2019</w:t>
            </w:r>
          </w:p>
        </w:tc>
        <w:tc>
          <w:tcPr>
            <w:tcW w:w="855" w:type="dxa"/>
            <w:tcBorders>
              <w:top w:val="nil"/>
              <w:left w:val="nil"/>
              <w:right w:val="nil"/>
            </w:tcBorders>
          </w:tcPr>
          <w:p w:rsidR="004851B6" w:rsidRPr="000F57E1" w:rsidRDefault="004851B6" w:rsidP="004851B6">
            <w:pPr>
              <w:pBdr>
                <w:bottom w:val="single" w:sz="4" w:space="1" w:color="auto"/>
              </w:pBdr>
              <w:tabs>
                <w:tab w:val="right" w:pos="7200"/>
                <w:tab w:val="right" w:pos="8540"/>
              </w:tabs>
              <w:spacing w:line="200" w:lineRule="exact"/>
              <w:jc w:val="center"/>
              <w:rPr>
                <w:rFonts w:ascii="Arial" w:hAnsi="Arial" w:cs="Arial"/>
                <w:sz w:val="12"/>
                <w:szCs w:val="12"/>
              </w:rPr>
            </w:pPr>
            <w:r>
              <w:rPr>
                <w:rFonts w:ascii="Arial" w:hAnsi="Arial" w:cs="Arial"/>
                <w:sz w:val="12"/>
                <w:szCs w:val="12"/>
              </w:rPr>
              <w:t>2018</w:t>
            </w:r>
          </w:p>
        </w:tc>
      </w:tr>
      <w:tr w:rsidR="004851B6" w:rsidRPr="000F57E1" w:rsidTr="006B1F5E">
        <w:tc>
          <w:tcPr>
            <w:tcW w:w="1260" w:type="dxa"/>
            <w:tcBorders>
              <w:top w:val="nil"/>
              <w:left w:val="nil"/>
              <w:bottom w:val="nil"/>
              <w:right w:val="nil"/>
            </w:tcBorders>
          </w:tcPr>
          <w:p w:rsidR="004851B6" w:rsidRPr="000F57E1" w:rsidRDefault="004851B6" w:rsidP="004851B6">
            <w:pPr>
              <w:spacing w:line="200" w:lineRule="exact"/>
              <w:jc w:val="center"/>
              <w:rPr>
                <w:rFonts w:ascii="Arial" w:hAnsi="Arial" w:cs="Arial"/>
                <w:sz w:val="12"/>
                <w:szCs w:val="12"/>
                <w:cs/>
              </w:rPr>
            </w:pPr>
          </w:p>
        </w:tc>
        <w:tc>
          <w:tcPr>
            <w:tcW w:w="900" w:type="dxa"/>
            <w:tcBorders>
              <w:top w:val="nil"/>
              <w:left w:val="nil"/>
              <w:bottom w:val="nil"/>
              <w:right w:val="nil"/>
            </w:tcBorders>
          </w:tcPr>
          <w:p w:rsidR="004851B6" w:rsidRPr="000F57E1" w:rsidRDefault="004851B6" w:rsidP="004851B6">
            <w:pPr>
              <w:tabs>
                <w:tab w:val="right" w:pos="7200"/>
                <w:tab w:val="right" w:pos="8540"/>
              </w:tabs>
              <w:spacing w:line="200" w:lineRule="exact"/>
              <w:jc w:val="center"/>
              <w:rPr>
                <w:rFonts w:ascii="Arial" w:hAnsi="Arial" w:cs="Arial"/>
                <w:sz w:val="12"/>
                <w:szCs w:val="12"/>
                <w:u w:val="single"/>
              </w:rPr>
            </w:pPr>
          </w:p>
        </w:tc>
        <w:tc>
          <w:tcPr>
            <w:tcW w:w="990" w:type="dxa"/>
            <w:tcBorders>
              <w:top w:val="nil"/>
              <w:left w:val="nil"/>
              <w:bottom w:val="nil"/>
              <w:right w:val="nil"/>
            </w:tcBorders>
          </w:tcPr>
          <w:p w:rsidR="004851B6" w:rsidRPr="000F57E1" w:rsidRDefault="004851B6" w:rsidP="004851B6">
            <w:pPr>
              <w:tabs>
                <w:tab w:val="right" w:pos="7200"/>
                <w:tab w:val="right" w:pos="8540"/>
              </w:tabs>
              <w:spacing w:line="200" w:lineRule="exact"/>
              <w:jc w:val="center"/>
              <w:rPr>
                <w:rFonts w:ascii="Arial" w:hAnsi="Arial" w:cs="Arial"/>
                <w:sz w:val="12"/>
                <w:szCs w:val="12"/>
                <w:u w:val="single"/>
              </w:rPr>
            </w:pPr>
          </w:p>
        </w:tc>
        <w:tc>
          <w:tcPr>
            <w:tcW w:w="855" w:type="dxa"/>
            <w:tcBorders>
              <w:left w:val="nil"/>
              <w:bottom w:val="nil"/>
              <w:right w:val="nil"/>
            </w:tcBorders>
          </w:tcPr>
          <w:p w:rsidR="004851B6" w:rsidRPr="000F57E1" w:rsidRDefault="004851B6" w:rsidP="004851B6">
            <w:pPr>
              <w:spacing w:line="200" w:lineRule="exact"/>
              <w:jc w:val="center"/>
              <w:rPr>
                <w:rFonts w:ascii="Arial" w:hAnsi="Arial" w:cs="Arial"/>
                <w:sz w:val="12"/>
                <w:szCs w:val="12"/>
              </w:rPr>
            </w:pPr>
            <w:r>
              <w:rPr>
                <w:rFonts w:ascii="Arial" w:hAnsi="Arial" w:cs="Arial"/>
                <w:sz w:val="12"/>
                <w:szCs w:val="12"/>
              </w:rPr>
              <w:t>%</w:t>
            </w:r>
          </w:p>
        </w:tc>
        <w:tc>
          <w:tcPr>
            <w:tcW w:w="855" w:type="dxa"/>
            <w:tcBorders>
              <w:left w:val="nil"/>
              <w:bottom w:val="nil"/>
              <w:right w:val="nil"/>
            </w:tcBorders>
          </w:tcPr>
          <w:p w:rsidR="004851B6" w:rsidRPr="000F57E1" w:rsidRDefault="004851B6" w:rsidP="004851B6">
            <w:pPr>
              <w:spacing w:line="200" w:lineRule="exact"/>
              <w:jc w:val="center"/>
              <w:rPr>
                <w:rFonts w:ascii="Arial" w:hAnsi="Arial" w:cs="Arial"/>
                <w:sz w:val="12"/>
                <w:szCs w:val="12"/>
              </w:rPr>
            </w:pPr>
            <w:r>
              <w:rPr>
                <w:rFonts w:ascii="Arial" w:hAnsi="Arial" w:cs="Arial"/>
                <w:sz w:val="12"/>
                <w:szCs w:val="12"/>
              </w:rPr>
              <w:t>%</w:t>
            </w:r>
          </w:p>
        </w:tc>
        <w:tc>
          <w:tcPr>
            <w:tcW w:w="855" w:type="dxa"/>
            <w:tcBorders>
              <w:left w:val="nil"/>
              <w:bottom w:val="nil"/>
              <w:right w:val="nil"/>
            </w:tcBorders>
          </w:tcPr>
          <w:p w:rsidR="004851B6" w:rsidRPr="00744372" w:rsidRDefault="004851B6" w:rsidP="004851B6">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855" w:type="dxa"/>
            <w:tcBorders>
              <w:left w:val="nil"/>
              <w:bottom w:val="nil"/>
              <w:right w:val="nil"/>
            </w:tcBorders>
          </w:tcPr>
          <w:p w:rsidR="004851B6" w:rsidRPr="00744372" w:rsidRDefault="004851B6" w:rsidP="004851B6">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855" w:type="dxa"/>
            <w:tcBorders>
              <w:left w:val="nil"/>
              <w:right w:val="nil"/>
            </w:tcBorders>
          </w:tcPr>
          <w:p w:rsidR="004851B6" w:rsidRPr="00744372" w:rsidRDefault="004851B6" w:rsidP="004851B6">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855" w:type="dxa"/>
            <w:tcBorders>
              <w:left w:val="nil"/>
              <w:right w:val="nil"/>
            </w:tcBorders>
          </w:tcPr>
          <w:p w:rsidR="004851B6" w:rsidRPr="00744372" w:rsidRDefault="004851B6" w:rsidP="004851B6">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855" w:type="dxa"/>
            <w:tcBorders>
              <w:left w:val="nil"/>
              <w:right w:val="nil"/>
            </w:tcBorders>
          </w:tcPr>
          <w:p w:rsidR="004851B6" w:rsidRPr="00744372" w:rsidRDefault="004851B6" w:rsidP="004851B6">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855" w:type="dxa"/>
            <w:tcBorders>
              <w:left w:val="nil"/>
              <w:right w:val="nil"/>
            </w:tcBorders>
          </w:tcPr>
          <w:p w:rsidR="004851B6" w:rsidRPr="00744372" w:rsidRDefault="004851B6" w:rsidP="004851B6">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r>
      <w:tr w:rsidR="00FA1E17" w:rsidRPr="000F57E1" w:rsidTr="00FA1E17">
        <w:tc>
          <w:tcPr>
            <w:tcW w:w="1260" w:type="dxa"/>
            <w:tcBorders>
              <w:top w:val="nil"/>
              <w:left w:val="nil"/>
              <w:bottom w:val="nil"/>
              <w:right w:val="nil"/>
            </w:tcBorders>
          </w:tcPr>
          <w:p w:rsidR="00FA1E17" w:rsidRPr="00744372" w:rsidRDefault="00FA1E17" w:rsidP="00FA1E1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744372">
              <w:rPr>
                <w:rFonts w:ascii="Arial" w:eastAsia="Arial Unicode MS" w:hAnsi="Arial" w:cs="Arial"/>
                <w:sz w:val="12"/>
                <w:szCs w:val="12"/>
              </w:rPr>
              <w:t xml:space="preserve">Itoki </w:t>
            </w:r>
            <w:proofErr w:type="spellStart"/>
            <w:r w:rsidRPr="00744372">
              <w:rPr>
                <w:rFonts w:ascii="Arial" w:eastAsia="Arial Unicode MS" w:hAnsi="Arial" w:cs="Arial"/>
                <w:sz w:val="12"/>
                <w:szCs w:val="12"/>
              </w:rPr>
              <w:t>Modernform</w:t>
            </w:r>
            <w:proofErr w:type="spellEnd"/>
            <w:r w:rsidRPr="00744372">
              <w:rPr>
                <w:rFonts w:ascii="Arial" w:eastAsia="Arial Unicode MS" w:hAnsi="Arial" w:cs="Arial"/>
                <w:sz w:val="12"/>
                <w:szCs w:val="12"/>
              </w:rPr>
              <w:t xml:space="preserve"> Company Limited</w:t>
            </w:r>
          </w:p>
        </w:tc>
        <w:tc>
          <w:tcPr>
            <w:tcW w:w="900" w:type="dxa"/>
            <w:tcBorders>
              <w:top w:val="nil"/>
              <w:left w:val="nil"/>
              <w:bottom w:val="nil"/>
              <w:right w:val="nil"/>
            </w:tcBorders>
          </w:tcPr>
          <w:p w:rsidR="00FA1E17" w:rsidRPr="00744372" w:rsidRDefault="004851B6" w:rsidP="00FA1E1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Browallia New"/>
                <w:sz w:val="12"/>
                <w:szCs w:val="15"/>
              </w:rPr>
              <w:t xml:space="preserve">Interior design and </w:t>
            </w:r>
            <w:r w:rsidR="00676D92">
              <w:rPr>
                <w:rFonts w:ascii="Arial" w:eastAsia="Arial Unicode MS" w:hAnsi="Arial" w:cs="Browallia New"/>
                <w:sz w:val="12"/>
                <w:szCs w:val="15"/>
              </w:rPr>
              <w:t>d</w:t>
            </w:r>
            <w:r w:rsidR="00FA1E17" w:rsidRPr="00744372">
              <w:rPr>
                <w:rFonts w:ascii="Arial" w:eastAsia="Arial Unicode MS" w:hAnsi="Arial" w:cs="Arial"/>
                <w:sz w:val="12"/>
                <w:szCs w:val="12"/>
              </w:rPr>
              <w:t>istribution of furniture</w:t>
            </w:r>
          </w:p>
        </w:tc>
        <w:tc>
          <w:tcPr>
            <w:tcW w:w="990" w:type="dxa"/>
            <w:tcBorders>
              <w:top w:val="nil"/>
              <w:left w:val="nil"/>
              <w:bottom w:val="nil"/>
              <w:right w:val="nil"/>
            </w:tcBorders>
            <w:vAlign w:val="bottom"/>
          </w:tcPr>
          <w:p w:rsidR="00FA1E17" w:rsidRPr="00744372" w:rsidRDefault="00FA1E17" w:rsidP="00FA1E17">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Thailand</w:t>
            </w:r>
          </w:p>
        </w:tc>
        <w:tc>
          <w:tcPr>
            <w:tcW w:w="855" w:type="dxa"/>
            <w:tcBorders>
              <w:top w:val="nil"/>
              <w:left w:val="nil"/>
              <w:bottom w:val="nil"/>
              <w:right w:val="nil"/>
            </w:tcBorders>
            <w:vAlign w:val="bottom"/>
          </w:tcPr>
          <w:p w:rsidR="00FA1E17" w:rsidRPr="00744372" w:rsidRDefault="00FA1E17" w:rsidP="00FA1E17">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49.5</w:t>
            </w:r>
          </w:p>
        </w:tc>
        <w:tc>
          <w:tcPr>
            <w:tcW w:w="855" w:type="dxa"/>
            <w:tcBorders>
              <w:top w:val="nil"/>
              <w:left w:val="nil"/>
              <w:bottom w:val="nil"/>
              <w:right w:val="nil"/>
            </w:tcBorders>
            <w:vAlign w:val="bottom"/>
          </w:tcPr>
          <w:p w:rsidR="00FA1E17" w:rsidRPr="00744372" w:rsidRDefault="00FA1E17" w:rsidP="00FA1E17">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49.5</w:t>
            </w:r>
          </w:p>
        </w:tc>
        <w:tc>
          <w:tcPr>
            <w:tcW w:w="855" w:type="dxa"/>
            <w:tcBorders>
              <w:top w:val="nil"/>
              <w:left w:val="nil"/>
              <w:bottom w:val="nil"/>
              <w:right w:val="nil"/>
            </w:tcBorders>
            <w:vAlign w:val="bottom"/>
          </w:tcPr>
          <w:p w:rsidR="00FA1E17" w:rsidRPr="004851B6" w:rsidRDefault="00FA1E17" w:rsidP="004851B6">
            <w:pPr>
              <w:tabs>
                <w:tab w:val="decimal" w:pos="639"/>
              </w:tabs>
              <w:spacing w:line="200" w:lineRule="exact"/>
              <w:ind w:right="-18"/>
              <w:rPr>
                <w:rFonts w:ascii="Arial" w:eastAsia="Arial Unicode MS" w:hAnsi="Arial" w:cs="Arial"/>
                <w:sz w:val="12"/>
                <w:szCs w:val="12"/>
              </w:rPr>
            </w:pPr>
            <w:r w:rsidRPr="004851B6">
              <w:rPr>
                <w:rFonts w:ascii="Arial" w:eastAsia="Arial Unicode MS" w:hAnsi="Arial" w:cs="Arial"/>
                <w:sz w:val="12"/>
                <w:szCs w:val="12"/>
              </w:rPr>
              <w:t>14,850</w:t>
            </w:r>
          </w:p>
        </w:tc>
        <w:tc>
          <w:tcPr>
            <w:tcW w:w="855" w:type="dxa"/>
            <w:tcBorders>
              <w:top w:val="nil"/>
              <w:left w:val="nil"/>
              <w:bottom w:val="nil"/>
              <w:right w:val="nil"/>
            </w:tcBorders>
            <w:vAlign w:val="bottom"/>
          </w:tcPr>
          <w:p w:rsidR="00FA1E17" w:rsidRPr="00FA1E17" w:rsidRDefault="00FA1E17" w:rsidP="00FA1E17">
            <w:pPr>
              <w:tabs>
                <w:tab w:val="decimal" w:pos="639"/>
              </w:tabs>
              <w:spacing w:line="200" w:lineRule="exact"/>
              <w:ind w:right="-18"/>
              <w:rPr>
                <w:rFonts w:ascii="Arial" w:eastAsia="Arial Unicode MS" w:hAnsi="Arial" w:cs="Arial"/>
                <w:sz w:val="12"/>
                <w:szCs w:val="12"/>
              </w:rPr>
            </w:pPr>
            <w:r w:rsidRPr="00FA1E17">
              <w:rPr>
                <w:rFonts w:ascii="Arial" w:eastAsia="Arial Unicode MS" w:hAnsi="Arial" w:cs="Arial"/>
                <w:sz w:val="12"/>
                <w:szCs w:val="12"/>
              </w:rPr>
              <w:t>14,850</w:t>
            </w:r>
          </w:p>
        </w:tc>
        <w:tc>
          <w:tcPr>
            <w:tcW w:w="855" w:type="dxa"/>
            <w:tcBorders>
              <w:top w:val="nil"/>
              <w:left w:val="nil"/>
              <w:right w:val="nil"/>
            </w:tcBorders>
            <w:vAlign w:val="bottom"/>
          </w:tcPr>
          <w:p w:rsidR="00FA1E17" w:rsidRPr="00FA1E17" w:rsidRDefault="00FA1E17" w:rsidP="00FA1E17">
            <w:pPr>
              <w:tabs>
                <w:tab w:val="decimal" w:pos="639"/>
              </w:tabs>
              <w:spacing w:line="200" w:lineRule="exact"/>
              <w:ind w:right="-18"/>
              <w:rPr>
                <w:rFonts w:ascii="Arial" w:eastAsia="Arial Unicode MS" w:hAnsi="Arial" w:cs="Arial"/>
                <w:sz w:val="12"/>
                <w:szCs w:val="12"/>
              </w:rPr>
            </w:pPr>
            <w:r w:rsidRPr="00FA1E17">
              <w:rPr>
                <w:rFonts w:ascii="Arial" w:eastAsia="Arial Unicode MS" w:hAnsi="Arial" w:cs="Arial"/>
                <w:sz w:val="12"/>
                <w:szCs w:val="12"/>
              </w:rPr>
              <w:t>(7,450)</w:t>
            </w:r>
          </w:p>
        </w:tc>
        <w:tc>
          <w:tcPr>
            <w:tcW w:w="855" w:type="dxa"/>
            <w:tcBorders>
              <w:top w:val="nil"/>
              <w:left w:val="nil"/>
              <w:right w:val="nil"/>
            </w:tcBorders>
            <w:vAlign w:val="bottom"/>
          </w:tcPr>
          <w:p w:rsidR="00FA1E17" w:rsidRPr="00FA1E17" w:rsidRDefault="00FA1E17" w:rsidP="00FA1E17">
            <w:pPr>
              <w:tabs>
                <w:tab w:val="decimal" w:pos="639"/>
              </w:tabs>
              <w:spacing w:line="200" w:lineRule="exact"/>
              <w:ind w:right="-18"/>
              <w:rPr>
                <w:rFonts w:ascii="Arial" w:eastAsia="Arial Unicode MS" w:hAnsi="Arial" w:cs="Arial"/>
                <w:sz w:val="12"/>
                <w:szCs w:val="12"/>
              </w:rPr>
            </w:pPr>
            <w:r w:rsidRPr="00FA1E17">
              <w:rPr>
                <w:rFonts w:ascii="Arial" w:eastAsia="Arial Unicode MS" w:hAnsi="Arial" w:cs="Arial"/>
                <w:sz w:val="12"/>
                <w:szCs w:val="12"/>
              </w:rPr>
              <w:t>(7,450)</w:t>
            </w:r>
          </w:p>
        </w:tc>
        <w:tc>
          <w:tcPr>
            <w:tcW w:w="855" w:type="dxa"/>
            <w:tcBorders>
              <w:top w:val="nil"/>
              <w:left w:val="nil"/>
              <w:right w:val="nil"/>
            </w:tcBorders>
            <w:vAlign w:val="bottom"/>
          </w:tcPr>
          <w:p w:rsidR="00FA1E17" w:rsidRPr="00FA1E17" w:rsidRDefault="00FA1E17" w:rsidP="00FA1E17">
            <w:pPr>
              <w:tabs>
                <w:tab w:val="decimal" w:pos="639"/>
              </w:tabs>
              <w:spacing w:line="200" w:lineRule="exact"/>
              <w:ind w:right="-18"/>
              <w:rPr>
                <w:rFonts w:ascii="Arial" w:eastAsia="Arial Unicode MS" w:hAnsi="Arial" w:cs="Arial"/>
                <w:sz w:val="12"/>
                <w:szCs w:val="12"/>
              </w:rPr>
            </w:pPr>
            <w:r w:rsidRPr="00FA1E17">
              <w:rPr>
                <w:rFonts w:ascii="Arial" w:eastAsia="Arial Unicode MS" w:hAnsi="Arial" w:cs="Arial"/>
                <w:sz w:val="12"/>
                <w:szCs w:val="12"/>
              </w:rPr>
              <w:t>7,400</w:t>
            </w:r>
          </w:p>
        </w:tc>
        <w:tc>
          <w:tcPr>
            <w:tcW w:w="855" w:type="dxa"/>
            <w:tcBorders>
              <w:top w:val="nil"/>
              <w:left w:val="nil"/>
              <w:right w:val="nil"/>
            </w:tcBorders>
            <w:vAlign w:val="bottom"/>
          </w:tcPr>
          <w:p w:rsidR="00FA1E17" w:rsidRPr="00E957FE" w:rsidRDefault="00FA1E17" w:rsidP="00FA1E17">
            <w:pPr>
              <w:tabs>
                <w:tab w:val="decimal" w:pos="639"/>
              </w:tabs>
              <w:spacing w:line="200" w:lineRule="exact"/>
              <w:ind w:right="-18"/>
              <w:rPr>
                <w:rFonts w:ascii="Arial" w:eastAsia="Arial Unicode MS" w:hAnsi="Arial" w:cs="Arial"/>
                <w:sz w:val="12"/>
                <w:szCs w:val="12"/>
              </w:rPr>
            </w:pPr>
            <w:r w:rsidRPr="00E957FE">
              <w:rPr>
                <w:rFonts w:ascii="Arial" w:eastAsia="Arial Unicode MS" w:hAnsi="Arial" w:cs="Arial"/>
                <w:sz w:val="12"/>
                <w:szCs w:val="12"/>
              </w:rPr>
              <w:t>7,400</w:t>
            </w:r>
          </w:p>
        </w:tc>
      </w:tr>
      <w:tr w:rsidR="00FA1E17" w:rsidRPr="000F57E1" w:rsidTr="004851B6">
        <w:tc>
          <w:tcPr>
            <w:tcW w:w="1260" w:type="dxa"/>
            <w:tcBorders>
              <w:top w:val="nil"/>
              <w:left w:val="nil"/>
              <w:bottom w:val="nil"/>
              <w:right w:val="nil"/>
            </w:tcBorders>
          </w:tcPr>
          <w:p w:rsidR="00FA1E17" w:rsidRPr="00744372" w:rsidRDefault="00FA1E17" w:rsidP="00FA1E1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proofErr w:type="spellStart"/>
            <w:r>
              <w:rPr>
                <w:rFonts w:ascii="Arial" w:eastAsia="Arial Unicode MS" w:hAnsi="Arial" w:cs="Arial"/>
                <w:sz w:val="12"/>
                <w:szCs w:val="12"/>
              </w:rPr>
              <w:t>Workscape</w:t>
            </w:r>
            <w:proofErr w:type="spellEnd"/>
            <w:r>
              <w:rPr>
                <w:rFonts w:ascii="Arial" w:eastAsia="Arial Unicode MS" w:hAnsi="Arial" w:cs="Arial"/>
                <w:sz w:val="12"/>
                <w:szCs w:val="12"/>
              </w:rPr>
              <w:t xml:space="preserve"> Company Limited</w:t>
            </w:r>
          </w:p>
        </w:tc>
        <w:tc>
          <w:tcPr>
            <w:tcW w:w="900" w:type="dxa"/>
            <w:tcBorders>
              <w:top w:val="nil"/>
              <w:left w:val="nil"/>
              <w:bottom w:val="nil"/>
              <w:right w:val="nil"/>
            </w:tcBorders>
          </w:tcPr>
          <w:p w:rsidR="00FA1E17" w:rsidRPr="00744372" w:rsidRDefault="00FA1E17" w:rsidP="00FA1E1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Manufacture and distribution of furniture</w:t>
            </w:r>
          </w:p>
        </w:tc>
        <w:tc>
          <w:tcPr>
            <w:tcW w:w="990" w:type="dxa"/>
            <w:tcBorders>
              <w:top w:val="nil"/>
              <w:left w:val="nil"/>
              <w:bottom w:val="nil"/>
              <w:right w:val="nil"/>
            </w:tcBorders>
            <w:vAlign w:val="bottom"/>
          </w:tcPr>
          <w:p w:rsidR="00FA1E17" w:rsidRPr="00744372" w:rsidRDefault="00FA1E17" w:rsidP="00FA1E17">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Thailand</w:t>
            </w:r>
          </w:p>
        </w:tc>
        <w:tc>
          <w:tcPr>
            <w:tcW w:w="855" w:type="dxa"/>
            <w:tcBorders>
              <w:top w:val="nil"/>
              <w:left w:val="nil"/>
              <w:bottom w:val="nil"/>
              <w:right w:val="nil"/>
            </w:tcBorders>
            <w:vAlign w:val="bottom"/>
          </w:tcPr>
          <w:p w:rsidR="00FA1E17" w:rsidRDefault="00FA1E17" w:rsidP="00FA1E17">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40.0</w:t>
            </w:r>
          </w:p>
        </w:tc>
        <w:tc>
          <w:tcPr>
            <w:tcW w:w="855" w:type="dxa"/>
            <w:tcBorders>
              <w:top w:val="nil"/>
              <w:left w:val="nil"/>
              <w:bottom w:val="nil"/>
              <w:right w:val="nil"/>
            </w:tcBorders>
            <w:vAlign w:val="bottom"/>
          </w:tcPr>
          <w:p w:rsidR="00FA1E17" w:rsidRDefault="00FB3EB1" w:rsidP="00FA1E17">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 xml:space="preserve">     </w:t>
            </w:r>
            <w:r w:rsidR="00FA1E17">
              <w:rPr>
                <w:rFonts w:ascii="Arial" w:eastAsia="Arial Unicode MS" w:hAnsi="Arial" w:cs="Arial"/>
                <w:sz w:val="12"/>
                <w:szCs w:val="12"/>
              </w:rPr>
              <w:t>-</w:t>
            </w:r>
          </w:p>
        </w:tc>
        <w:tc>
          <w:tcPr>
            <w:tcW w:w="855" w:type="dxa"/>
            <w:tcBorders>
              <w:top w:val="nil"/>
              <w:left w:val="nil"/>
              <w:bottom w:val="nil"/>
              <w:right w:val="nil"/>
            </w:tcBorders>
            <w:vAlign w:val="bottom"/>
          </w:tcPr>
          <w:p w:rsidR="00FA1E17" w:rsidRPr="004851B6" w:rsidRDefault="004851B6" w:rsidP="004851B6">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24,000</w:t>
            </w:r>
          </w:p>
        </w:tc>
        <w:tc>
          <w:tcPr>
            <w:tcW w:w="855" w:type="dxa"/>
            <w:tcBorders>
              <w:top w:val="nil"/>
              <w:left w:val="nil"/>
              <w:bottom w:val="nil"/>
              <w:right w:val="nil"/>
            </w:tcBorders>
            <w:vAlign w:val="bottom"/>
          </w:tcPr>
          <w:p w:rsidR="00FA1E17" w:rsidRPr="00FA1E17" w:rsidRDefault="004851B6" w:rsidP="004851B6">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855" w:type="dxa"/>
            <w:tcBorders>
              <w:top w:val="nil"/>
              <w:left w:val="nil"/>
              <w:right w:val="nil"/>
            </w:tcBorders>
            <w:vAlign w:val="bottom"/>
          </w:tcPr>
          <w:p w:rsidR="00FA1E17" w:rsidRPr="00FA1E17" w:rsidRDefault="004851B6" w:rsidP="004851B6">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855" w:type="dxa"/>
            <w:tcBorders>
              <w:top w:val="nil"/>
              <w:left w:val="nil"/>
              <w:right w:val="nil"/>
            </w:tcBorders>
            <w:vAlign w:val="bottom"/>
          </w:tcPr>
          <w:p w:rsidR="00FA1E17" w:rsidRPr="00FA1E17" w:rsidRDefault="004851B6" w:rsidP="004851B6">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855" w:type="dxa"/>
            <w:tcBorders>
              <w:top w:val="nil"/>
              <w:left w:val="nil"/>
              <w:right w:val="nil"/>
            </w:tcBorders>
            <w:vAlign w:val="bottom"/>
          </w:tcPr>
          <w:p w:rsidR="00FA1E17" w:rsidRPr="00FA1E17" w:rsidRDefault="004851B6" w:rsidP="004851B6">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24,000</w:t>
            </w:r>
          </w:p>
        </w:tc>
        <w:tc>
          <w:tcPr>
            <w:tcW w:w="855" w:type="dxa"/>
            <w:tcBorders>
              <w:top w:val="nil"/>
              <w:left w:val="nil"/>
              <w:right w:val="nil"/>
            </w:tcBorders>
            <w:vAlign w:val="bottom"/>
          </w:tcPr>
          <w:p w:rsidR="00FA1E17" w:rsidRPr="00E957FE" w:rsidRDefault="004851B6" w:rsidP="004851B6">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r>
      <w:tr w:rsidR="00FA1E17" w:rsidRPr="000F57E1" w:rsidTr="000A7C19">
        <w:tc>
          <w:tcPr>
            <w:tcW w:w="1260" w:type="dxa"/>
            <w:tcBorders>
              <w:top w:val="nil"/>
              <w:left w:val="nil"/>
              <w:bottom w:val="nil"/>
              <w:right w:val="nil"/>
            </w:tcBorders>
          </w:tcPr>
          <w:p w:rsidR="00FA1E17" w:rsidRPr="000F57E1" w:rsidRDefault="004851B6" w:rsidP="00FA1E17">
            <w:pPr>
              <w:spacing w:line="200" w:lineRule="exact"/>
              <w:rPr>
                <w:rFonts w:ascii="Arial" w:hAnsi="Arial" w:cs="Arial"/>
                <w:sz w:val="12"/>
                <w:szCs w:val="12"/>
              </w:rPr>
            </w:pPr>
            <w:r w:rsidRPr="000F57E1">
              <w:rPr>
                <w:rFonts w:ascii="Arial" w:hAnsi="Arial" w:cs="Arial"/>
                <w:sz w:val="12"/>
                <w:szCs w:val="12"/>
              </w:rPr>
              <w:t>Total</w:t>
            </w:r>
          </w:p>
        </w:tc>
        <w:tc>
          <w:tcPr>
            <w:tcW w:w="900" w:type="dxa"/>
            <w:tcBorders>
              <w:top w:val="nil"/>
              <w:left w:val="nil"/>
              <w:bottom w:val="nil"/>
              <w:right w:val="nil"/>
            </w:tcBorders>
          </w:tcPr>
          <w:p w:rsidR="00FA1E17" w:rsidRPr="000F57E1" w:rsidRDefault="00FA1E17" w:rsidP="00FA1E17">
            <w:pPr>
              <w:spacing w:line="200" w:lineRule="exact"/>
              <w:rPr>
                <w:rFonts w:ascii="Arial" w:hAnsi="Arial" w:cs="Arial"/>
                <w:b/>
                <w:bCs/>
                <w:sz w:val="12"/>
                <w:szCs w:val="12"/>
              </w:rPr>
            </w:pPr>
          </w:p>
        </w:tc>
        <w:tc>
          <w:tcPr>
            <w:tcW w:w="990" w:type="dxa"/>
            <w:tcBorders>
              <w:top w:val="nil"/>
              <w:left w:val="nil"/>
              <w:bottom w:val="nil"/>
              <w:right w:val="nil"/>
            </w:tcBorders>
          </w:tcPr>
          <w:p w:rsidR="00FA1E17" w:rsidRPr="000F57E1" w:rsidRDefault="00FA1E17" w:rsidP="00FA1E17">
            <w:pPr>
              <w:spacing w:line="200" w:lineRule="exact"/>
              <w:rPr>
                <w:rFonts w:ascii="Arial" w:hAnsi="Arial" w:cs="Arial"/>
                <w:b/>
                <w:bCs/>
                <w:sz w:val="12"/>
                <w:szCs w:val="12"/>
              </w:rPr>
            </w:pPr>
          </w:p>
        </w:tc>
        <w:tc>
          <w:tcPr>
            <w:tcW w:w="855" w:type="dxa"/>
            <w:tcBorders>
              <w:top w:val="nil"/>
              <w:left w:val="nil"/>
              <w:bottom w:val="nil"/>
              <w:right w:val="nil"/>
            </w:tcBorders>
          </w:tcPr>
          <w:p w:rsidR="00FA1E17" w:rsidRPr="000F57E1" w:rsidRDefault="00FA1E17" w:rsidP="00FA1E17">
            <w:pPr>
              <w:spacing w:line="200" w:lineRule="exact"/>
              <w:rPr>
                <w:rFonts w:ascii="Arial" w:hAnsi="Arial" w:cs="Arial"/>
                <w:b/>
                <w:bCs/>
                <w:sz w:val="12"/>
                <w:szCs w:val="12"/>
              </w:rPr>
            </w:pPr>
          </w:p>
        </w:tc>
        <w:tc>
          <w:tcPr>
            <w:tcW w:w="855" w:type="dxa"/>
            <w:tcBorders>
              <w:top w:val="nil"/>
              <w:left w:val="nil"/>
              <w:bottom w:val="nil"/>
              <w:right w:val="nil"/>
            </w:tcBorders>
          </w:tcPr>
          <w:p w:rsidR="00FA1E17" w:rsidRPr="000F57E1" w:rsidRDefault="00FA1E17" w:rsidP="00FA1E17">
            <w:pPr>
              <w:spacing w:line="200" w:lineRule="exact"/>
              <w:rPr>
                <w:rFonts w:ascii="Arial" w:hAnsi="Arial" w:cs="Arial"/>
                <w:b/>
                <w:bCs/>
                <w:sz w:val="12"/>
                <w:szCs w:val="12"/>
              </w:rPr>
            </w:pPr>
          </w:p>
        </w:tc>
        <w:tc>
          <w:tcPr>
            <w:tcW w:w="855" w:type="dxa"/>
            <w:tcBorders>
              <w:top w:val="nil"/>
              <w:left w:val="nil"/>
              <w:bottom w:val="nil"/>
              <w:right w:val="nil"/>
            </w:tcBorders>
            <w:vAlign w:val="bottom"/>
          </w:tcPr>
          <w:p w:rsidR="00FA1E17" w:rsidRPr="004851B6" w:rsidRDefault="00FA1E17" w:rsidP="004851B6">
            <w:pPr>
              <w:pBdr>
                <w:bottom w:val="double" w:sz="4" w:space="1" w:color="auto"/>
              </w:pBdr>
              <w:tabs>
                <w:tab w:val="decimal" w:pos="639"/>
              </w:tabs>
              <w:spacing w:line="200" w:lineRule="exact"/>
              <w:ind w:right="-18"/>
              <w:rPr>
                <w:rFonts w:ascii="Arial" w:eastAsia="Arial Unicode MS" w:hAnsi="Arial" w:cs="Arial"/>
                <w:sz w:val="12"/>
                <w:szCs w:val="12"/>
              </w:rPr>
            </w:pPr>
            <w:r w:rsidRPr="004851B6">
              <w:rPr>
                <w:rFonts w:ascii="Arial" w:eastAsia="Arial Unicode MS" w:hAnsi="Arial" w:cs="Arial"/>
                <w:sz w:val="12"/>
                <w:szCs w:val="12"/>
              </w:rPr>
              <w:t>38,850</w:t>
            </w:r>
          </w:p>
        </w:tc>
        <w:tc>
          <w:tcPr>
            <w:tcW w:w="855" w:type="dxa"/>
            <w:tcBorders>
              <w:top w:val="nil"/>
              <w:left w:val="nil"/>
              <w:bottom w:val="nil"/>
              <w:right w:val="nil"/>
            </w:tcBorders>
            <w:vAlign w:val="bottom"/>
          </w:tcPr>
          <w:p w:rsidR="00FA1E17" w:rsidRPr="00FA1E17" w:rsidRDefault="00FA1E17" w:rsidP="00FA1E17">
            <w:pPr>
              <w:pBdr>
                <w:bottom w:val="double" w:sz="4" w:space="1" w:color="auto"/>
              </w:pBdr>
              <w:tabs>
                <w:tab w:val="decimal" w:pos="639"/>
              </w:tabs>
              <w:spacing w:line="200" w:lineRule="exact"/>
              <w:ind w:right="-18"/>
              <w:rPr>
                <w:rFonts w:ascii="Arial" w:eastAsia="Arial Unicode MS" w:hAnsi="Arial" w:cs="Arial"/>
                <w:sz w:val="12"/>
                <w:szCs w:val="12"/>
              </w:rPr>
            </w:pPr>
            <w:r w:rsidRPr="00FA1E17">
              <w:rPr>
                <w:rFonts w:ascii="Arial" w:eastAsia="Arial Unicode MS" w:hAnsi="Arial" w:cs="Arial"/>
                <w:sz w:val="12"/>
                <w:szCs w:val="12"/>
              </w:rPr>
              <w:t>14,850</w:t>
            </w:r>
          </w:p>
        </w:tc>
        <w:tc>
          <w:tcPr>
            <w:tcW w:w="855" w:type="dxa"/>
            <w:tcBorders>
              <w:left w:val="nil"/>
              <w:right w:val="nil"/>
            </w:tcBorders>
          </w:tcPr>
          <w:p w:rsidR="00FA1E17" w:rsidRPr="00FA1E17" w:rsidRDefault="00FA1E17" w:rsidP="00FA1E17">
            <w:pPr>
              <w:pBdr>
                <w:bottom w:val="double" w:sz="4" w:space="1" w:color="auto"/>
              </w:pBdr>
              <w:tabs>
                <w:tab w:val="decimal" w:pos="639"/>
              </w:tabs>
              <w:spacing w:line="200" w:lineRule="exact"/>
              <w:ind w:right="-18"/>
              <w:rPr>
                <w:rFonts w:ascii="Arial" w:eastAsia="Arial Unicode MS" w:hAnsi="Arial" w:cs="Arial"/>
                <w:sz w:val="12"/>
                <w:szCs w:val="12"/>
              </w:rPr>
            </w:pPr>
            <w:r w:rsidRPr="00FA1E17">
              <w:rPr>
                <w:rFonts w:ascii="Arial" w:eastAsia="Arial Unicode MS" w:hAnsi="Arial" w:cs="Arial"/>
                <w:sz w:val="12"/>
                <w:szCs w:val="12"/>
              </w:rPr>
              <w:t>(7,450)</w:t>
            </w:r>
          </w:p>
        </w:tc>
        <w:tc>
          <w:tcPr>
            <w:tcW w:w="855" w:type="dxa"/>
            <w:tcBorders>
              <w:left w:val="nil"/>
              <w:right w:val="nil"/>
            </w:tcBorders>
          </w:tcPr>
          <w:p w:rsidR="00FA1E17" w:rsidRPr="00FA1E17" w:rsidRDefault="00FA1E17" w:rsidP="00FA1E17">
            <w:pPr>
              <w:pBdr>
                <w:bottom w:val="double" w:sz="4" w:space="1" w:color="auto"/>
              </w:pBdr>
              <w:tabs>
                <w:tab w:val="decimal" w:pos="639"/>
              </w:tabs>
              <w:spacing w:line="200" w:lineRule="exact"/>
              <w:ind w:right="-18"/>
              <w:rPr>
                <w:rFonts w:ascii="Arial" w:eastAsia="Arial Unicode MS" w:hAnsi="Arial" w:cs="Arial"/>
                <w:sz w:val="12"/>
                <w:szCs w:val="12"/>
              </w:rPr>
            </w:pPr>
            <w:r w:rsidRPr="00FA1E17">
              <w:rPr>
                <w:rFonts w:ascii="Arial" w:eastAsia="Arial Unicode MS" w:hAnsi="Arial" w:cs="Arial"/>
                <w:sz w:val="12"/>
                <w:szCs w:val="12"/>
              </w:rPr>
              <w:t>(7,450)</w:t>
            </w:r>
          </w:p>
        </w:tc>
        <w:tc>
          <w:tcPr>
            <w:tcW w:w="855" w:type="dxa"/>
            <w:tcBorders>
              <w:left w:val="nil"/>
              <w:right w:val="nil"/>
            </w:tcBorders>
            <w:vAlign w:val="bottom"/>
          </w:tcPr>
          <w:p w:rsidR="00FA1E17" w:rsidRPr="00FA1E17" w:rsidRDefault="00FA1E17" w:rsidP="00FA1E17">
            <w:pPr>
              <w:pBdr>
                <w:bottom w:val="double" w:sz="4" w:space="1" w:color="auto"/>
              </w:pBdr>
              <w:tabs>
                <w:tab w:val="decimal" w:pos="639"/>
              </w:tabs>
              <w:spacing w:line="200" w:lineRule="exact"/>
              <w:ind w:right="-18"/>
              <w:rPr>
                <w:rFonts w:ascii="Arial" w:eastAsia="Arial Unicode MS" w:hAnsi="Arial" w:cs="Arial"/>
                <w:sz w:val="12"/>
                <w:szCs w:val="12"/>
              </w:rPr>
            </w:pPr>
            <w:r w:rsidRPr="00FA1E17">
              <w:rPr>
                <w:rFonts w:ascii="Arial" w:eastAsia="Arial Unicode MS" w:hAnsi="Arial" w:cs="Arial"/>
                <w:sz w:val="12"/>
                <w:szCs w:val="12"/>
              </w:rPr>
              <w:t>31,400</w:t>
            </w:r>
          </w:p>
        </w:tc>
        <w:tc>
          <w:tcPr>
            <w:tcW w:w="855" w:type="dxa"/>
            <w:tcBorders>
              <w:left w:val="nil"/>
              <w:right w:val="nil"/>
            </w:tcBorders>
            <w:vAlign w:val="bottom"/>
          </w:tcPr>
          <w:p w:rsidR="00FA1E17" w:rsidRPr="00E957FE" w:rsidRDefault="00FA1E17" w:rsidP="00FA1E17">
            <w:pPr>
              <w:pBdr>
                <w:bottom w:val="double" w:sz="4" w:space="1" w:color="auto"/>
              </w:pBdr>
              <w:tabs>
                <w:tab w:val="decimal" w:pos="639"/>
              </w:tabs>
              <w:spacing w:line="200" w:lineRule="exact"/>
              <w:ind w:right="-18"/>
              <w:rPr>
                <w:rFonts w:ascii="Arial" w:eastAsia="Arial Unicode MS" w:hAnsi="Arial" w:cs="Arial"/>
                <w:sz w:val="12"/>
                <w:szCs w:val="12"/>
              </w:rPr>
            </w:pPr>
            <w:r w:rsidRPr="00E957FE">
              <w:rPr>
                <w:rFonts w:ascii="Arial" w:eastAsia="Arial Unicode MS" w:hAnsi="Arial" w:cs="Arial"/>
                <w:sz w:val="12"/>
                <w:szCs w:val="12"/>
              </w:rPr>
              <w:t>7,400</w:t>
            </w:r>
          </w:p>
        </w:tc>
      </w:tr>
    </w:tbl>
    <w:p w:rsidR="00FB3EB1" w:rsidRDefault="00FB3EB1" w:rsidP="00FB3EB1">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t xml:space="preserve">On 5 February 2019, the Board of Directors meeting No.1/2019 of the Company passed a resolution approving an investment in </w:t>
      </w:r>
      <w:proofErr w:type="spellStart"/>
      <w:r>
        <w:rPr>
          <w:rFonts w:ascii="Arial" w:eastAsia="Arial Unicode MS" w:hAnsi="Arial" w:cs="Arial"/>
          <w:sz w:val="22"/>
          <w:szCs w:val="22"/>
        </w:rPr>
        <w:t>Workscape</w:t>
      </w:r>
      <w:proofErr w:type="spellEnd"/>
      <w:r>
        <w:rPr>
          <w:rFonts w:ascii="Arial" w:eastAsia="Arial Unicode MS" w:hAnsi="Arial" w:cs="Arial"/>
          <w:sz w:val="22"/>
          <w:szCs w:val="22"/>
        </w:rPr>
        <w:t xml:space="preserve"> Company Limited, a newly incorporated company engaged in the manufacturing and distribution of decorative products and office furniture. The Company has held 40% of registered and paid up capital, equivalent to Baht 60 million, comprising 0.6 million common shares of Baht 100 per share, totaling Baht 24 million.</w:t>
      </w:r>
    </w:p>
    <w:p w:rsidR="00FB3EB1" w:rsidRDefault="00FB3EB1" w:rsidP="00FB3EB1">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t>A subsidiary had pledged investment in associate as at 31 December 2018 amounting to approximately Baht 40 million as collateral against credit facilities of an associate received from financial institutions (2019: Nil).</w:t>
      </w:r>
    </w:p>
    <w:p w:rsidR="00ED3E98" w:rsidRPr="00744372" w:rsidRDefault="004851B6" w:rsidP="00FB3EB1">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b/>
          <w:bCs/>
          <w:sz w:val="22"/>
          <w:szCs w:val="22"/>
        </w:rPr>
      </w:pPr>
      <w:r>
        <w:rPr>
          <w:rFonts w:ascii="Arial" w:eastAsia="Arial Unicode MS" w:hAnsi="Arial" w:cs="Arial"/>
          <w:b/>
          <w:bCs/>
          <w:sz w:val="22"/>
          <w:szCs w:val="22"/>
        </w:rPr>
        <w:t>14</w:t>
      </w:r>
      <w:r w:rsidR="00ED3E98" w:rsidRPr="00744372">
        <w:rPr>
          <w:rFonts w:ascii="Arial" w:eastAsia="Arial Unicode MS" w:hAnsi="Arial" w:cs="Arial"/>
          <w:b/>
          <w:bCs/>
          <w:sz w:val="22"/>
          <w:szCs w:val="22"/>
        </w:rPr>
        <w:t>.2</w:t>
      </w:r>
      <w:r w:rsidR="00ED3E98" w:rsidRPr="00744372">
        <w:rPr>
          <w:rFonts w:ascii="Arial" w:eastAsia="Arial Unicode MS" w:hAnsi="Arial" w:cs="Arial"/>
          <w:b/>
          <w:bCs/>
          <w:sz w:val="22"/>
          <w:szCs w:val="22"/>
        </w:rPr>
        <w:tab/>
        <w:t xml:space="preserve">Share of </w:t>
      </w:r>
      <w:r>
        <w:rPr>
          <w:rFonts w:ascii="Arial" w:eastAsia="Arial Unicode MS" w:hAnsi="Arial" w:cs="Arial"/>
          <w:b/>
          <w:bCs/>
          <w:sz w:val="22"/>
          <w:szCs w:val="22"/>
        </w:rPr>
        <w:t>profit (loss)</w:t>
      </w:r>
      <w:r w:rsidR="00ED3E98" w:rsidRPr="00744372">
        <w:rPr>
          <w:rFonts w:ascii="Arial" w:eastAsia="Arial Unicode MS" w:hAnsi="Arial" w:cs="Arial"/>
          <w:b/>
          <w:bCs/>
          <w:sz w:val="22"/>
          <w:szCs w:val="22"/>
        </w:rPr>
        <w:t xml:space="preserve"> from investments in associate</w:t>
      </w:r>
      <w:r w:rsidR="00883BDE">
        <w:rPr>
          <w:rFonts w:ascii="Arial" w:eastAsia="Arial Unicode MS" w:hAnsi="Arial" w:cs="Arial"/>
          <w:b/>
          <w:bCs/>
          <w:sz w:val="22"/>
          <w:szCs w:val="22"/>
        </w:rPr>
        <w:t>s</w:t>
      </w:r>
    </w:p>
    <w:p w:rsidR="00ED3E98" w:rsidRPr="00744372" w:rsidRDefault="00ED3E98" w:rsidP="006B1F5E">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color w:val="000000"/>
          <w:sz w:val="22"/>
          <w:szCs w:val="22"/>
        </w:rPr>
      </w:pPr>
      <w:r w:rsidRPr="00744372">
        <w:rPr>
          <w:rFonts w:ascii="Arial" w:eastAsia="Arial Unicode MS" w:hAnsi="Arial" w:cs="Arial"/>
          <w:color w:val="000000"/>
          <w:sz w:val="22"/>
          <w:szCs w:val="22"/>
        </w:rPr>
        <w:tab/>
        <w:t xml:space="preserve">During the years, the Company has </w:t>
      </w:r>
      <w:proofErr w:type="spellStart"/>
      <w:r w:rsidR="00312663" w:rsidRPr="00744372">
        <w:rPr>
          <w:rFonts w:ascii="Arial" w:eastAsia="Arial Unicode MS" w:hAnsi="Arial" w:cs="Arial"/>
          <w:color w:val="000000"/>
          <w:sz w:val="22"/>
          <w:szCs w:val="22"/>
        </w:rPr>
        <w:t>r</w:t>
      </w:r>
      <w:r w:rsidR="00BD339F" w:rsidRPr="00744372">
        <w:rPr>
          <w:rFonts w:ascii="Arial" w:eastAsia="Arial Unicode MS" w:hAnsi="Arial" w:cs="Arial"/>
          <w:color w:val="000000"/>
          <w:sz w:val="22"/>
          <w:szCs w:val="22"/>
        </w:rPr>
        <w:t>ecogni</w:t>
      </w:r>
      <w:r w:rsidR="00312663" w:rsidRPr="00744372">
        <w:rPr>
          <w:rFonts w:ascii="Arial" w:eastAsia="Arial Unicode MS" w:hAnsi="Arial" w:cs="Arial"/>
          <w:color w:val="000000"/>
          <w:sz w:val="22"/>
          <w:szCs w:val="22"/>
        </w:rPr>
        <w:t>s</w:t>
      </w:r>
      <w:r w:rsidR="00BD339F" w:rsidRPr="00744372">
        <w:rPr>
          <w:rFonts w:ascii="Arial" w:eastAsia="Arial Unicode MS" w:hAnsi="Arial" w:cs="Arial"/>
          <w:color w:val="000000"/>
          <w:sz w:val="22"/>
          <w:szCs w:val="22"/>
        </w:rPr>
        <w:t>ed</w:t>
      </w:r>
      <w:proofErr w:type="spellEnd"/>
      <w:r w:rsidRPr="00744372">
        <w:rPr>
          <w:rFonts w:ascii="Arial" w:eastAsia="Arial Unicode MS" w:hAnsi="Arial" w:cs="Arial"/>
          <w:color w:val="000000"/>
          <w:sz w:val="22"/>
          <w:szCs w:val="22"/>
        </w:rPr>
        <w:t xml:space="preserve"> its share of </w:t>
      </w:r>
      <w:r w:rsidR="004851B6">
        <w:rPr>
          <w:rFonts w:ascii="Arial" w:eastAsia="Arial Unicode MS" w:hAnsi="Arial" w:cs="Arial"/>
          <w:color w:val="000000"/>
          <w:sz w:val="22"/>
          <w:szCs w:val="22"/>
        </w:rPr>
        <w:t>profit (loss)</w:t>
      </w:r>
      <w:r w:rsidR="00AE0A65" w:rsidRPr="00744372">
        <w:rPr>
          <w:rFonts w:ascii="Arial" w:eastAsia="Arial Unicode MS" w:hAnsi="Arial" w:cs="Arial"/>
          <w:color w:val="000000"/>
          <w:sz w:val="22"/>
          <w:szCs w:val="22"/>
        </w:rPr>
        <w:t xml:space="preserve"> </w:t>
      </w:r>
      <w:r w:rsidRPr="00744372">
        <w:rPr>
          <w:rFonts w:ascii="Arial" w:eastAsia="Arial Unicode MS" w:hAnsi="Arial" w:cs="Arial"/>
          <w:color w:val="000000"/>
          <w:sz w:val="22"/>
          <w:szCs w:val="22"/>
        </w:rPr>
        <w:t>from investment</w:t>
      </w:r>
      <w:r w:rsidR="00676D92">
        <w:rPr>
          <w:rFonts w:ascii="Arial" w:eastAsia="Arial Unicode MS" w:hAnsi="Arial" w:cs="Arial"/>
          <w:color w:val="000000"/>
          <w:sz w:val="22"/>
          <w:szCs w:val="22"/>
        </w:rPr>
        <w:t>s</w:t>
      </w:r>
      <w:r w:rsidR="007F60FB" w:rsidRPr="00744372">
        <w:rPr>
          <w:rFonts w:ascii="Arial" w:eastAsia="Arial Unicode MS" w:hAnsi="Arial" w:cs="Arial"/>
          <w:color w:val="000000"/>
          <w:sz w:val="22"/>
          <w:szCs w:val="22"/>
        </w:rPr>
        <w:t xml:space="preserve"> in associate</w:t>
      </w:r>
      <w:r w:rsidR="00676D92">
        <w:rPr>
          <w:rFonts w:ascii="Arial" w:eastAsia="Arial Unicode MS" w:hAnsi="Arial" w:cs="Arial"/>
          <w:color w:val="000000"/>
          <w:sz w:val="22"/>
          <w:szCs w:val="22"/>
        </w:rPr>
        <w:t>s</w:t>
      </w:r>
      <w:r w:rsidRPr="00744372">
        <w:rPr>
          <w:rFonts w:ascii="Arial" w:eastAsia="Arial Unicode MS" w:hAnsi="Arial" w:cs="Arial"/>
          <w:color w:val="000000"/>
          <w:sz w:val="22"/>
          <w:szCs w:val="22"/>
        </w:rPr>
        <w:t xml:space="preserve"> in the financial statements </w:t>
      </w:r>
      <w:r w:rsidR="007F60FB" w:rsidRPr="00744372">
        <w:rPr>
          <w:rFonts w:ascii="Arial" w:eastAsia="Arial Unicode MS" w:hAnsi="Arial" w:cs="Arial"/>
          <w:color w:val="000000"/>
          <w:sz w:val="22"/>
          <w:szCs w:val="22"/>
        </w:rPr>
        <w:t xml:space="preserve">are </w:t>
      </w:r>
      <w:r w:rsidRPr="00744372">
        <w:rPr>
          <w:rFonts w:ascii="Arial" w:eastAsia="Arial Unicode MS" w:hAnsi="Arial" w:cs="Arial"/>
          <w:color w:val="000000"/>
          <w:sz w:val="22"/>
          <w:szCs w:val="22"/>
        </w:rPr>
        <w:t>as follows:</w:t>
      </w:r>
    </w:p>
    <w:p w:rsidR="00946EBF" w:rsidRPr="00744372" w:rsidRDefault="00946EBF" w:rsidP="001D3FA9">
      <w:pPr>
        <w:tabs>
          <w:tab w:val="left" w:pos="900"/>
          <w:tab w:val="left" w:pos="2160"/>
          <w:tab w:val="left" w:pos="2880"/>
        </w:tabs>
        <w:spacing w:line="380" w:lineRule="exact"/>
        <w:ind w:left="547" w:hanging="547"/>
        <w:jc w:val="right"/>
        <w:rPr>
          <w:rFonts w:ascii="Arial" w:hAnsi="Arial" w:cs="Arial"/>
          <w:color w:val="000000" w:themeColor="text1"/>
          <w:sz w:val="22"/>
          <w:szCs w:val="22"/>
          <w:cs/>
        </w:rPr>
      </w:pPr>
      <w:r w:rsidRPr="00744372">
        <w:rPr>
          <w:rFonts w:ascii="Arial" w:hAnsi="Arial" w:cs="Arial"/>
          <w:color w:val="000000" w:themeColor="text1"/>
          <w:sz w:val="22"/>
          <w:szCs w:val="22"/>
          <w:cs/>
        </w:rPr>
        <w:t>(</w:t>
      </w:r>
      <w:r w:rsidRPr="00744372">
        <w:rPr>
          <w:rFonts w:ascii="Arial" w:hAnsi="Arial" w:cs="Arial"/>
          <w:color w:val="000000" w:themeColor="text1"/>
          <w:sz w:val="22"/>
          <w:szCs w:val="22"/>
        </w:rPr>
        <w:t>Unit: Thousand Baht</w:t>
      </w:r>
      <w:r w:rsidRPr="00744372">
        <w:rPr>
          <w:rFonts w:ascii="Arial" w:hAnsi="Arial" w:cs="Arial"/>
          <w:color w:val="000000" w:themeColor="text1"/>
          <w:sz w:val="22"/>
          <w:szCs w:val="22"/>
          <w:cs/>
        </w:rPr>
        <w:t>)</w:t>
      </w:r>
    </w:p>
    <w:tbl>
      <w:tblPr>
        <w:tblW w:w="8460" w:type="dxa"/>
        <w:tblInd w:w="558" w:type="dxa"/>
        <w:tblLayout w:type="fixed"/>
        <w:tblLook w:val="0000" w:firstRow="0" w:lastRow="0" w:firstColumn="0" w:lastColumn="0" w:noHBand="0" w:noVBand="0"/>
      </w:tblPr>
      <w:tblGrid>
        <w:gridCol w:w="4410"/>
        <w:gridCol w:w="2025"/>
        <w:gridCol w:w="2025"/>
      </w:tblGrid>
      <w:tr w:rsidR="005C0047" w:rsidRPr="00744372" w:rsidTr="005C0047">
        <w:tc>
          <w:tcPr>
            <w:tcW w:w="4410" w:type="dxa"/>
            <w:tcBorders>
              <w:top w:val="nil"/>
              <w:left w:val="nil"/>
              <w:bottom w:val="nil"/>
              <w:right w:val="nil"/>
            </w:tcBorders>
            <w:vAlign w:val="bottom"/>
          </w:tcPr>
          <w:p w:rsidR="005C0047" w:rsidRPr="00744372" w:rsidRDefault="005C0047" w:rsidP="005C0047">
            <w:pPr>
              <w:spacing w:line="380" w:lineRule="exact"/>
              <w:jc w:val="center"/>
              <w:rPr>
                <w:rFonts w:ascii="Arial" w:hAnsi="Arial" w:cs="Arial"/>
                <w:color w:val="000000" w:themeColor="text1"/>
                <w:szCs w:val="22"/>
                <w:cs/>
              </w:rPr>
            </w:pPr>
          </w:p>
        </w:tc>
        <w:tc>
          <w:tcPr>
            <w:tcW w:w="4050" w:type="dxa"/>
            <w:gridSpan w:val="2"/>
            <w:tcBorders>
              <w:top w:val="nil"/>
              <w:left w:val="nil"/>
              <w:right w:val="nil"/>
            </w:tcBorders>
            <w:vAlign w:val="bottom"/>
          </w:tcPr>
          <w:p w:rsidR="005C0047" w:rsidRPr="00744372" w:rsidRDefault="005C0047" w:rsidP="005C0047">
            <w:pPr>
              <w:pBdr>
                <w:bottom w:val="single" w:sz="4" w:space="1" w:color="auto"/>
              </w:pBdr>
              <w:spacing w:line="380" w:lineRule="exact"/>
              <w:jc w:val="center"/>
              <w:rPr>
                <w:rFonts w:ascii="Arial" w:hAnsi="Arial" w:cs="Arial"/>
                <w:color w:val="000000" w:themeColor="text1"/>
                <w:szCs w:val="22"/>
                <w:cs/>
              </w:rPr>
            </w:pPr>
            <w:r w:rsidRPr="00744372">
              <w:rPr>
                <w:rFonts w:ascii="Arial" w:hAnsi="Arial" w:cs="Arial"/>
                <w:color w:val="000000" w:themeColor="text1"/>
                <w:sz w:val="22"/>
                <w:szCs w:val="22"/>
              </w:rPr>
              <w:t>Consolidated financial statements</w:t>
            </w:r>
          </w:p>
        </w:tc>
      </w:tr>
      <w:tr w:rsidR="005C0047" w:rsidRPr="00744372" w:rsidTr="005C0047">
        <w:tc>
          <w:tcPr>
            <w:tcW w:w="4410" w:type="dxa"/>
            <w:tcBorders>
              <w:top w:val="nil"/>
              <w:left w:val="nil"/>
              <w:bottom w:val="nil"/>
              <w:right w:val="nil"/>
            </w:tcBorders>
            <w:vAlign w:val="bottom"/>
          </w:tcPr>
          <w:p w:rsidR="005C0047" w:rsidRPr="00744372" w:rsidRDefault="005C0047" w:rsidP="005C0047">
            <w:pPr>
              <w:spacing w:line="380" w:lineRule="exact"/>
              <w:jc w:val="center"/>
              <w:rPr>
                <w:rFonts w:ascii="Arial" w:hAnsi="Arial" w:cs="Arial"/>
                <w:color w:val="000000" w:themeColor="text1"/>
                <w:szCs w:val="22"/>
                <w:cs/>
              </w:rPr>
            </w:pPr>
          </w:p>
        </w:tc>
        <w:tc>
          <w:tcPr>
            <w:tcW w:w="4050" w:type="dxa"/>
            <w:gridSpan w:val="2"/>
            <w:tcBorders>
              <w:top w:val="nil"/>
              <w:left w:val="nil"/>
              <w:right w:val="nil"/>
            </w:tcBorders>
            <w:vAlign w:val="bottom"/>
          </w:tcPr>
          <w:p w:rsidR="005C0047" w:rsidRPr="00744372" w:rsidRDefault="005C0047" w:rsidP="005C0047">
            <w:pPr>
              <w:spacing w:line="380" w:lineRule="exact"/>
              <w:jc w:val="center"/>
              <w:rPr>
                <w:rFonts w:ascii="Arial" w:hAnsi="Arial" w:cs="Arial"/>
                <w:color w:val="000000" w:themeColor="text1"/>
                <w:szCs w:val="22"/>
                <w:cs/>
              </w:rPr>
            </w:pPr>
            <w:r w:rsidRPr="00744372">
              <w:rPr>
                <w:rFonts w:ascii="Arial" w:hAnsi="Arial" w:cs="Arial"/>
                <w:color w:val="000000" w:themeColor="text1"/>
                <w:sz w:val="22"/>
                <w:szCs w:val="22"/>
              </w:rPr>
              <w:t xml:space="preserve">Share of </w:t>
            </w:r>
            <w:r w:rsidR="004851B6">
              <w:rPr>
                <w:rFonts w:ascii="Arial" w:hAnsi="Arial" w:cs="Arial"/>
                <w:color w:val="000000" w:themeColor="text1"/>
                <w:sz w:val="22"/>
                <w:szCs w:val="22"/>
              </w:rPr>
              <w:t>profit (loss)</w:t>
            </w:r>
            <w:r w:rsidRPr="00744372">
              <w:rPr>
                <w:rFonts w:ascii="Arial" w:hAnsi="Arial" w:cs="Arial"/>
                <w:color w:val="000000" w:themeColor="text1"/>
                <w:sz w:val="22"/>
                <w:szCs w:val="22"/>
              </w:rPr>
              <w:t xml:space="preserve"> from investment</w:t>
            </w:r>
            <w:r w:rsidR="00676D92">
              <w:rPr>
                <w:rFonts w:ascii="Arial" w:hAnsi="Arial" w:cs="Arial"/>
                <w:color w:val="000000" w:themeColor="text1"/>
                <w:sz w:val="22"/>
                <w:szCs w:val="22"/>
              </w:rPr>
              <w:t>s</w:t>
            </w:r>
          </w:p>
        </w:tc>
      </w:tr>
      <w:tr w:rsidR="00BD339F" w:rsidRPr="00744372" w:rsidTr="005C0047">
        <w:tc>
          <w:tcPr>
            <w:tcW w:w="4410" w:type="dxa"/>
            <w:tcBorders>
              <w:top w:val="nil"/>
              <w:left w:val="nil"/>
              <w:bottom w:val="nil"/>
              <w:right w:val="nil"/>
            </w:tcBorders>
            <w:vAlign w:val="bottom"/>
          </w:tcPr>
          <w:p w:rsidR="00BD339F" w:rsidRPr="00744372" w:rsidRDefault="00BD339F" w:rsidP="00BD339F">
            <w:pPr>
              <w:spacing w:line="380" w:lineRule="exact"/>
              <w:jc w:val="center"/>
              <w:rPr>
                <w:rFonts w:ascii="Arial" w:hAnsi="Arial" w:cs="Arial"/>
                <w:color w:val="000000" w:themeColor="text1"/>
                <w:szCs w:val="22"/>
                <w:cs/>
              </w:rPr>
            </w:pPr>
          </w:p>
        </w:tc>
        <w:tc>
          <w:tcPr>
            <w:tcW w:w="4050" w:type="dxa"/>
            <w:gridSpan w:val="2"/>
            <w:tcBorders>
              <w:top w:val="nil"/>
              <w:left w:val="nil"/>
              <w:right w:val="nil"/>
            </w:tcBorders>
            <w:vAlign w:val="bottom"/>
          </w:tcPr>
          <w:p w:rsidR="00BD339F" w:rsidRPr="00744372" w:rsidRDefault="00BD339F" w:rsidP="00BD339F">
            <w:pPr>
              <w:pBdr>
                <w:bottom w:val="single" w:sz="4" w:space="1" w:color="auto"/>
              </w:pBdr>
              <w:spacing w:line="380" w:lineRule="exact"/>
              <w:jc w:val="center"/>
              <w:rPr>
                <w:rFonts w:ascii="Arial" w:hAnsi="Arial" w:cs="Arial"/>
                <w:color w:val="000000" w:themeColor="text1"/>
                <w:szCs w:val="22"/>
                <w:cs/>
              </w:rPr>
            </w:pPr>
            <w:r w:rsidRPr="00744372">
              <w:rPr>
                <w:rFonts w:ascii="Arial" w:hAnsi="Arial" w:cs="Arial"/>
                <w:color w:val="000000" w:themeColor="text1"/>
                <w:sz w:val="22"/>
                <w:szCs w:val="22"/>
              </w:rPr>
              <w:t>in associate</w:t>
            </w:r>
            <w:r w:rsidR="00676D92">
              <w:rPr>
                <w:rFonts w:ascii="Arial" w:hAnsi="Arial" w:cs="Arial"/>
                <w:color w:val="000000" w:themeColor="text1"/>
                <w:sz w:val="22"/>
                <w:szCs w:val="22"/>
              </w:rPr>
              <w:t>s</w:t>
            </w:r>
          </w:p>
        </w:tc>
      </w:tr>
      <w:tr w:rsidR="00BD339F" w:rsidRPr="00744372" w:rsidTr="005C0047">
        <w:tc>
          <w:tcPr>
            <w:tcW w:w="4410" w:type="dxa"/>
            <w:tcBorders>
              <w:top w:val="nil"/>
              <w:left w:val="nil"/>
              <w:bottom w:val="nil"/>
              <w:right w:val="nil"/>
            </w:tcBorders>
            <w:vAlign w:val="bottom"/>
          </w:tcPr>
          <w:p w:rsidR="00BD339F" w:rsidRPr="00744372" w:rsidRDefault="00BD339F" w:rsidP="00BD339F">
            <w:pPr>
              <w:pBdr>
                <w:bottom w:val="single" w:sz="4" w:space="1" w:color="auto"/>
              </w:pBdr>
              <w:spacing w:line="380" w:lineRule="exact"/>
              <w:jc w:val="center"/>
              <w:rPr>
                <w:rFonts w:ascii="Arial" w:hAnsi="Arial" w:cs="Arial"/>
                <w:color w:val="000000" w:themeColor="text1"/>
                <w:szCs w:val="22"/>
                <w:cs/>
              </w:rPr>
            </w:pPr>
            <w:r w:rsidRPr="00744372">
              <w:rPr>
                <w:rFonts w:ascii="Arial" w:hAnsi="Arial" w:cs="Arial"/>
                <w:color w:val="000000" w:themeColor="text1"/>
                <w:sz w:val="22"/>
                <w:szCs w:val="22"/>
              </w:rPr>
              <w:t>Company’s name</w:t>
            </w:r>
          </w:p>
        </w:tc>
        <w:tc>
          <w:tcPr>
            <w:tcW w:w="4050" w:type="dxa"/>
            <w:gridSpan w:val="2"/>
            <w:tcBorders>
              <w:top w:val="nil"/>
              <w:left w:val="nil"/>
              <w:right w:val="nil"/>
            </w:tcBorders>
            <w:vAlign w:val="bottom"/>
          </w:tcPr>
          <w:p w:rsidR="00BD339F" w:rsidRPr="00744372" w:rsidRDefault="00BD339F" w:rsidP="00BD339F">
            <w:pPr>
              <w:pBdr>
                <w:bottom w:val="single" w:sz="4" w:space="1" w:color="auto"/>
              </w:pBdr>
              <w:spacing w:line="380" w:lineRule="exact"/>
              <w:jc w:val="center"/>
              <w:rPr>
                <w:rFonts w:ascii="Arial" w:hAnsi="Arial" w:cs="Arial"/>
                <w:color w:val="000000" w:themeColor="text1"/>
                <w:szCs w:val="22"/>
              </w:rPr>
            </w:pPr>
            <w:r w:rsidRPr="00744372">
              <w:rPr>
                <w:rFonts w:ascii="Arial" w:hAnsi="Arial" w:cs="Arial"/>
                <w:color w:val="000000" w:themeColor="text1"/>
                <w:sz w:val="22"/>
                <w:szCs w:val="22"/>
              </w:rPr>
              <w:t xml:space="preserve">As at 31 December </w:t>
            </w:r>
          </w:p>
        </w:tc>
      </w:tr>
      <w:tr w:rsidR="00BD339F" w:rsidRPr="00744372" w:rsidTr="005C0047">
        <w:tc>
          <w:tcPr>
            <w:tcW w:w="4410" w:type="dxa"/>
            <w:tcBorders>
              <w:top w:val="nil"/>
              <w:left w:val="nil"/>
              <w:bottom w:val="nil"/>
              <w:right w:val="nil"/>
            </w:tcBorders>
          </w:tcPr>
          <w:p w:rsidR="00BD339F" w:rsidRPr="00744372" w:rsidRDefault="00BD339F" w:rsidP="00BD339F">
            <w:pPr>
              <w:spacing w:line="380" w:lineRule="exact"/>
              <w:jc w:val="center"/>
              <w:rPr>
                <w:rFonts w:ascii="Arial" w:hAnsi="Arial" w:cs="Arial"/>
                <w:color w:val="000000" w:themeColor="text1"/>
                <w:szCs w:val="22"/>
                <w:cs/>
              </w:rPr>
            </w:pPr>
          </w:p>
        </w:tc>
        <w:tc>
          <w:tcPr>
            <w:tcW w:w="2025" w:type="dxa"/>
            <w:tcBorders>
              <w:top w:val="nil"/>
              <w:left w:val="nil"/>
              <w:right w:val="nil"/>
            </w:tcBorders>
          </w:tcPr>
          <w:p w:rsidR="00BD339F" w:rsidRPr="00744372" w:rsidRDefault="009B4BCA" w:rsidP="00BD339F">
            <w:pPr>
              <w:tabs>
                <w:tab w:val="right" w:pos="7200"/>
                <w:tab w:val="right" w:pos="8540"/>
              </w:tabs>
              <w:spacing w:line="380" w:lineRule="exact"/>
              <w:jc w:val="center"/>
              <w:rPr>
                <w:rFonts w:ascii="Arial" w:hAnsi="Arial" w:cs="Arial"/>
                <w:color w:val="000000" w:themeColor="text1"/>
                <w:szCs w:val="22"/>
                <w:u w:val="single"/>
                <w:cs/>
              </w:rPr>
            </w:pPr>
            <w:r>
              <w:rPr>
                <w:rFonts w:ascii="Arial" w:hAnsi="Arial" w:cs="Arial"/>
                <w:color w:val="000000" w:themeColor="text1"/>
                <w:sz w:val="22"/>
                <w:szCs w:val="22"/>
                <w:u w:val="single"/>
              </w:rPr>
              <w:t>2019</w:t>
            </w:r>
          </w:p>
        </w:tc>
        <w:tc>
          <w:tcPr>
            <w:tcW w:w="2025" w:type="dxa"/>
            <w:tcBorders>
              <w:top w:val="nil"/>
              <w:left w:val="nil"/>
              <w:right w:val="nil"/>
            </w:tcBorders>
          </w:tcPr>
          <w:p w:rsidR="00BD339F" w:rsidRPr="00744372" w:rsidRDefault="009B4BCA" w:rsidP="00BD339F">
            <w:pPr>
              <w:tabs>
                <w:tab w:val="right" w:pos="7200"/>
                <w:tab w:val="right" w:pos="8540"/>
              </w:tabs>
              <w:spacing w:line="380" w:lineRule="exact"/>
              <w:jc w:val="center"/>
              <w:rPr>
                <w:rFonts w:ascii="Arial" w:hAnsi="Arial" w:cs="Arial"/>
                <w:color w:val="000000" w:themeColor="text1"/>
                <w:szCs w:val="22"/>
                <w:u w:val="single"/>
                <w:cs/>
              </w:rPr>
            </w:pPr>
            <w:r>
              <w:rPr>
                <w:rFonts w:ascii="Arial" w:hAnsi="Arial" w:cs="Arial"/>
                <w:color w:val="000000" w:themeColor="text1"/>
                <w:sz w:val="22"/>
                <w:szCs w:val="22"/>
                <w:u w:val="single"/>
              </w:rPr>
              <w:t>2018</w:t>
            </w:r>
          </w:p>
        </w:tc>
      </w:tr>
      <w:tr w:rsidR="00FA1E17" w:rsidRPr="00744372" w:rsidTr="00BA1E06">
        <w:tc>
          <w:tcPr>
            <w:tcW w:w="4410" w:type="dxa"/>
            <w:tcBorders>
              <w:top w:val="nil"/>
              <w:left w:val="nil"/>
              <w:bottom w:val="nil"/>
              <w:right w:val="nil"/>
            </w:tcBorders>
          </w:tcPr>
          <w:p w:rsidR="00FA1E17" w:rsidRPr="00744372" w:rsidRDefault="00FA1E17" w:rsidP="00FA1E1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80" w:lineRule="exact"/>
              <w:ind w:right="-72"/>
              <w:jc w:val="both"/>
              <w:rPr>
                <w:rFonts w:ascii="Arial" w:eastAsia="Arial Unicode MS" w:hAnsi="Arial" w:cs="Arial"/>
                <w:szCs w:val="22"/>
              </w:rPr>
            </w:pPr>
            <w:r w:rsidRPr="00744372">
              <w:rPr>
                <w:rFonts w:ascii="Arial" w:eastAsia="Arial Unicode MS" w:hAnsi="Arial" w:cs="Arial"/>
                <w:sz w:val="22"/>
                <w:szCs w:val="22"/>
              </w:rPr>
              <w:t xml:space="preserve">Itoki </w:t>
            </w:r>
            <w:proofErr w:type="spellStart"/>
            <w:r w:rsidRPr="00744372">
              <w:rPr>
                <w:rFonts w:ascii="Arial" w:eastAsia="Arial Unicode MS" w:hAnsi="Arial" w:cs="Arial"/>
                <w:sz w:val="22"/>
                <w:szCs w:val="22"/>
              </w:rPr>
              <w:t>Modernform</w:t>
            </w:r>
            <w:proofErr w:type="spellEnd"/>
            <w:r w:rsidRPr="00744372">
              <w:rPr>
                <w:rFonts w:ascii="Arial" w:eastAsia="Arial Unicode MS" w:hAnsi="Arial" w:cs="Arial"/>
                <w:sz w:val="22"/>
                <w:szCs w:val="22"/>
              </w:rPr>
              <w:t xml:space="preserve"> Company Limited</w:t>
            </w:r>
          </w:p>
        </w:tc>
        <w:tc>
          <w:tcPr>
            <w:tcW w:w="2025" w:type="dxa"/>
            <w:tcBorders>
              <w:top w:val="nil"/>
              <w:left w:val="nil"/>
              <w:right w:val="nil"/>
            </w:tcBorders>
            <w:vAlign w:val="bottom"/>
          </w:tcPr>
          <w:p w:rsidR="00FA1E17" w:rsidRPr="00FA1E17" w:rsidRDefault="00FA1E17" w:rsidP="00FA1E17">
            <w:pPr>
              <w:tabs>
                <w:tab w:val="decimal" w:pos="1602"/>
              </w:tabs>
              <w:spacing w:line="380" w:lineRule="exact"/>
              <w:jc w:val="both"/>
              <w:rPr>
                <w:rFonts w:ascii="Arial" w:hAnsi="Arial" w:cs="Arial"/>
                <w:color w:val="000000" w:themeColor="text1"/>
                <w:sz w:val="22"/>
                <w:szCs w:val="22"/>
              </w:rPr>
            </w:pPr>
            <w:r w:rsidRPr="00FA1E17">
              <w:rPr>
                <w:rFonts w:ascii="Arial" w:hAnsi="Arial" w:cs="Arial"/>
                <w:color w:val="000000" w:themeColor="text1"/>
                <w:sz w:val="22"/>
                <w:szCs w:val="22"/>
              </w:rPr>
              <w:t>157</w:t>
            </w:r>
          </w:p>
        </w:tc>
        <w:tc>
          <w:tcPr>
            <w:tcW w:w="2025" w:type="dxa"/>
            <w:tcBorders>
              <w:top w:val="nil"/>
              <w:left w:val="nil"/>
              <w:right w:val="nil"/>
            </w:tcBorders>
            <w:vAlign w:val="bottom"/>
          </w:tcPr>
          <w:p w:rsidR="00FA1E17" w:rsidRPr="00E957FE" w:rsidRDefault="00FA1E17" w:rsidP="00FA1E17">
            <w:pPr>
              <w:tabs>
                <w:tab w:val="decimal" w:pos="1602"/>
              </w:tabs>
              <w:spacing w:line="380" w:lineRule="exact"/>
              <w:jc w:val="both"/>
              <w:rPr>
                <w:rFonts w:ascii="Arial" w:hAnsi="Arial" w:cs="Arial"/>
                <w:color w:val="000000" w:themeColor="text1"/>
                <w:sz w:val="22"/>
                <w:szCs w:val="22"/>
              </w:rPr>
            </w:pPr>
            <w:r w:rsidRPr="00E957FE">
              <w:rPr>
                <w:rFonts w:ascii="Arial" w:hAnsi="Arial" w:cs="Arial"/>
                <w:color w:val="000000" w:themeColor="text1"/>
                <w:sz w:val="22"/>
                <w:szCs w:val="22"/>
              </w:rPr>
              <w:t>(1,964)</w:t>
            </w:r>
          </w:p>
        </w:tc>
      </w:tr>
      <w:tr w:rsidR="00FA1E17" w:rsidRPr="00744372" w:rsidTr="00BA1E06">
        <w:tc>
          <w:tcPr>
            <w:tcW w:w="4410" w:type="dxa"/>
            <w:tcBorders>
              <w:top w:val="nil"/>
              <w:left w:val="nil"/>
              <w:bottom w:val="nil"/>
              <w:right w:val="nil"/>
            </w:tcBorders>
          </w:tcPr>
          <w:p w:rsidR="00FA1E17" w:rsidRPr="005B45B2" w:rsidRDefault="00FA1E17" w:rsidP="00FA1E1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80" w:lineRule="exact"/>
              <w:ind w:right="-72"/>
              <w:jc w:val="both"/>
              <w:rPr>
                <w:rFonts w:ascii="Arial" w:eastAsia="Arial Unicode MS" w:hAnsi="Arial" w:cs="Browallia New"/>
                <w:sz w:val="22"/>
              </w:rPr>
            </w:pPr>
            <w:r>
              <w:rPr>
                <w:rFonts w:ascii="Arial" w:eastAsia="Arial Unicode MS" w:hAnsi="Arial" w:cs="Browallia New"/>
                <w:sz w:val="22"/>
              </w:rPr>
              <w:t>UICC Company Limited</w:t>
            </w:r>
          </w:p>
        </w:tc>
        <w:tc>
          <w:tcPr>
            <w:tcW w:w="2025" w:type="dxa"/>
            <w:tcBorders>
              <w:top w:val="nil"/>
              <w:left w:val="nil"/>
              <w:right w:val="nil"/>
            </w:tcBorders>
            <w:vAlign w:val="bottom"/>
          </w:tcPr>
          <w:p w:rsidR="00FA1E17" w:rsidRPr="00FA1E17" w:rsidRDefault="00FA1E17" w:rsidP="00FA1E17">
            <w:pPr>
              <w:tabs>
                <w:tab w:val="decimal" w:pos="1602"/>
              </w:tabs>
              <w:spacing w:line="380" w:lineRule="exact"/>
              <w:jc w:val="both"/>
              <w:rPr>
                <w:rFonts w:ascii="Arial" w:hAnsi="Arial" w:cs="Arial"/>
                <w:color w:val="000000" w:themeColor="text1"/>
                <w:sz w:val="22"/>
                <w:szCs w:val="22"/>
              </w:rPr>
            </w:pPr>
            <w:r w:rsidRPr="00FA1E17">
              <w:rPr>
                <w:rFonts w:ascii="Arial" w:hAnsi="Arial" w:cs="Arial"/>
                <w:color w:val="000000" w:themeColor="text1"/>
                <w:sz w:val="22"/>
                <w:szCs w:val="22"/>
              </w:rPr>
              <w:t>-</w:t>
            </w:r>
          </w:p>
        </w:tc>
        <w:tc>
          <w:tcPr>
            <w:tcW w:w="2025" w:type="dxa"/>
            <w:tcBorders>
              <w:top w:val="nil"/>
              <w:left w:val="nil"/>
              <w:right w:val="nil"/>
            </w:tcBorders>
            <w:vAlign w:val="bottom"/>
          </w:tcPr>
          <w:p w:rsidR="00FA1E17" w:rsidRPr="00E957FE" w:rsidRDefault="00FA1E17" w:rsidP="00FA1E17">
            <w:pPr>
              <w:tabs>
                <w:tab w:val="decimal" w:pos="1602"/>
              </w:tabs>
              <w:spacing w:line="380" w:lineRule="exact"/>
              <w:jc w:val="both"/>
              <w:rPr>
                <w:rFonts w:ascii="Arial" w:hAnsi="Arial" w:cs="Arial"/>
                <w:color w:val="000000" w:themeColor="text1"/>
                <w:sz w:val="22"/>
                <w:szCs w:val="22"/>
              </w:rPr>
            </w:pPr>
            <w:r>
              <w:rPr>
                <w:rFonts w:ascii="Arial" w:hAnsi="Arial" w:cs="Arial"/>
                <w:color w:val="000000" w:themeColor="text1"/>
                <w:sz w:val="22"/>
                <w:szCs w:val="22"/>
              </w:rPr>
              <w:t>(1,294)</w:t>
            </w:r>
          </w:p>
        </w:tc>
      </w:tr>
      <w:tr w:rsidR="00FA1E17" w:rsidRPr="00744372" w:rsidTr="00BA1E06">
        <w:tc>
          <w:tcPr>
            <w:tcW w:w="4410" w:type="dxa"/>
            <w:tcBorders>
              <w:top w:val="nil"/>
              <w:left w:val="nil"/>
              <w:bottom w:val="nil"/>
              <w:right w:val="nil"/>
            </w:tcBorders>
          </w:tcPr>
          <w:p w:rsidR="00FA1E17" w:rsidRPr="005B45B2" w:rsidRDefault="00FA1E17" w:rsidP="00FA1E1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80" w:lineRule="exact"/>
              <w:ind w:right="-72"/>
              <w:jc w:val="both"/>
              <w:rPr>
                <w:rFonts w:ascii="Arial" w:eastAsia="Arial Unicode MS" w:hAnsi="Arial" w:cs="Browallia New"/>
                <w:sz w:val="22"/>
              </w:rPr>
            </w:pPr>
            <w:proofErr w:type="spellStart"/>
            <w:r>
              <w:rPr>
                <w:rFonts w:ascii="Arial" w:eastAsia="Arial Unicode MS" w:hAnsi="Arial" w:cs="Browallia New"/>
                <w:sz w:val="22"/>
              </w:rPr>
              <w:t>Workscape</w:t>
            </w:r>
            <w:proofErr w:type="spellEnd"/>
            <w:r>
              <w:rPr>
                <w:rFonts w:ascii="Arial" w:eastAsia="Arial Unicode MS" w:hAnsi="Arial" w:cs="Browallia New"/>
                <w:sz w:val="22"/>
              </w:rPr>
              <w:t xml:space="preserve"> Company Limited</w:t>
            </w:r>
          </w:p>
        </w:tc>
        <w:tc>
          <w:tcPr>
            <w:tcW w:w="2025" w:type="dxa"/>
            <w:tcBorders>
              <w:top w:val="nil"/>
              <w:left w:val="nil"/>
              <w:right w:val="nil"/>
            </w:tcBorders>
            <w:vAlign w:val="bottom"/>
          </w:tcPr>
          <w:p w:rsidR="00FA1E17" w:rsidRPr="00FA1E17" w:rsidRDefault="00FA1E17" w:rsidP="00FA1E17">
            <w:pPr>
              <w:pBdr>
                <w:bottom w:val="single" w:sz="4" w:space="1" w:color="auto"/>
              </w:pBdr>
              <w:tabs>
                <w:tab w:val="decimal" w:pos="1602"/>
              </w:tabs>
              <w:spacing w:line="380" w:lineRule="exact"/>
              <w:jc w:val="both"/>
              <w:rPr>
                <w:rFonts w:ascii="Arial" w:hAnsi="Arial" w:cs="Arial"/>
                <w:color w:val="000000" w:themeColor="text1"/>
                <w:sz w:val="22"/>
                <w:szCs w:val="22"/>
              </w:rPr>
            </w:pPr>
            <w:r w:rsidRPr="00FA1E17">
              <w:rPr>
                <w:rFonts w:ascii="Arial" w:hAnsi="Arial" w:cs="Arial"/>
                <w:color w:val="000000" w:themeColor="text1"/>
                <w:sz w:val="22"/>
                <w:szCs w:val="22"/>
              </w:rPr>
              <w:t>185</w:t>
            </w:r>
          </w:p>
        </w:tc>
        <w:tc>
          <w:tcPr>
            <w:tcW w:w="2025" w:type="dxa"/>
            <w:tcBorders>
              <w:top w:val="nil"/>
              <w:left w:val="nil"/>
              <w:right w:val="nil"/>
            </w:tcBorders>
            <w:vAlign w:val="bottom"/>
          </w:tcPr>
          <w:p w:rsidR="00FA1E17" w:rsidRPr="00E957FE" w:rsidRDefault="00FA1E17" w:rsidP="00FA1E17">
            <w:pPr>
              <w:pBdr>
                <w:bottom w:val="single" w:sz="4" w:space="1" w:color="auto"/>
              </w:pBdr>
              <w:tabs>
                <w:tab w:val="decimal" w:pos="1602"/>
              </w:tabs>
              <w:spacing w:line="380" w:lineRule="exact"/>
              <w:jc w:val="both"/>
              <w:rPr>
                <w:rFonts w:ascii="Arial" w:hAnsi="Arial" w:cs="Arial"/>
                <w:color w:val="000000" w:themeColor="text1"/>
                <w:sz w:val="22"/>
                <w:szCs w:val="22"/>
              </w:rPr>
            </w:pPr>
            <w:r>
              <w:rPr>
                <w:rFonts w:ascii="Arial" w:hAnsi="Arial" w:cs="Arial"/>
                <w:color w:val="000000" w:themeColor="text1"/>
                <w:sz w:val="22"/>
                <w:szCs w:val="22"/>
              </w:rPr>
              <w:t>-</w:t>
            </w:r>
          </w:p>
        </w:tc>
      </w:tr>
      <w:tr w:rsidR="00FA1E17" w:rsidRPr="00744372" w:rsidTr="00BA1E06">
        <w:tc>
          <w:tcPr>
            <w:tcW w:w="4410" w:type="dxa"/>
            <w:tcBorders>
              <w:top w:val="nil"/>
              <w:left w:val="nil"/>
              <w:bottom w:val="nil"/>
              <w:right w:val="nil"/>
            </w:tcBorders>
          </w:tcPr>
          <w:p w:rsidR="00FA1E17" w:rsidRPr="00744372" w:rsidRDefault="00FA1E17" w:rsidP="00FA1E17">
            <w:pPr>
              <w:spacing w:line="380" w:lineRule="exact"/>
              <w:rPr>
                <w:rFonts w:ascii="Arial" w:eastAsia="Arial Unicode MS" w:hAnsi="Arial" w:cs="Arial"/>
                <w:szCs w:val="22"/>
              </w:rPr>
            </w:pPr>
            <w:r w:rsidRPr="00744372">
              <w:rPr>
                <w:rFonts w:ascii="Arial" w:eastAsia="Arial Unicode MS" w:hAnsi="Arial" w:cs="Arial"/>
                <w:sz w:val="22"/>
                <w:szCs w:val="22"/>
              </w:rPr>
              <w:t>Total</w:t>
            </w:r>
          </w:p>
        </w:tc>
        <w:tc>
          <w:tcPr>
            <w:tcW w:w="2025" w:type="dxa"/>
            <w:tcBorders>
              <w:top w:val="nil"/>
              <w:left w:val="nil"/>
              <w:right w:val="nil"/>
            </w:tcBorders>
            <w:vAlign w:val="bottom"/>
          </w:tcPr>
          <w:p w:rsidR="00FA1E17" w:rsidRPr="00FA1E17" w:rsidRDefault="00FA1E17" w:rsidP="00FA1E17">
            <w:pPr>
              <w:pBdr>
                <w:bottom w:val="double" w:sz="4" w:space="1" w:color="auto"/>
              </w:pBdr>
              <w:tabs>
                <w:tab w:val="decimal" w:pos="1602"/>
              </w:tabs>
              <w:spacing w:line="380" w:lineRule="exact"/>
              <w:jc w:val="both"/>
              <w:rPr>
                <w:rFonts w:ascii="Arial" w:hAnsi="Arial" w:cs="Arial"/>
                <w:color w:val="000000" w:themeColor="text1"/>
                <w:sz w:val="22"/>
                <w:szCs w:val="22"/>
              </w:rPr>
            </w:pPr>
            <w:r w:rsidRPr="00FA1E17">
              <w:rPr>
                <w:rFonts w:ascii="Arial" w:hAnsi="Arial" w:cs="Arial"/>
                <w:color w:val="000000" w:themeColor="text1"/>
                <w:sz w:val="22"/>
                <w:szCs w:val="22"/>
              </w:rPr>
              <w:t>342</w:t>
            </w:r>
          </w:p>
        </w:tc>
        <w:tc>
          <w:tcPr>
            <w:tcW w:w="2025" w:type="dxa"/>
            <w:tcBorders>
              <w:top w:val="nil"/>
              <w:left w:val="nil"/>
              <w:right w:val="nil"/>
            </w:tcBorders>
            <w:vAlign w:val="bottom"/>
          </w:tcPr>
          <w:p w:rsidR="00FA1E17" w:rsidRPr="00E957FE" w:rsidRDefault="00FA1E17" w:rsidP="00FA1E17">
            <w:pPr>
              <w:pBdr>
                <w:bottom w:val="double" w:sz="4" w:space="1" w:color="auto"/>
              </w:pBdr>
              <w:tabs>
                <w:tab w:val="decimal" w:pos="1602"/>
              </w:tabs>
              <w:spacing w:line="380" w:lineRule="exact"/>
              <w:jc w:val="both"/>
              <w:rPr>
                <w:rFonts w:ascii="Arial" w:hAnsi="Arial" w:cs="Arial"/>
                <w:color w:val="000000" w:themeColor="text1"/>
                <w:sz w:val="22"/>
                <w:szCs w:val="22"/>
              </w:rPr>
            </w:pPr>
            <w:r w:rsidRPr="00E957FE">
              <w:rPr>
                <w:rFonts w:ascii="Arial" w:hAnsi="Arial" w:cs="Arial"/>
                <w:color w:val="000000" w:themeColor="text1"/>
                <w:sz w:val="22"/>
                <w:szCs w:val="22"/>
              </w:rPr>
              <w:t>(3,258)</w:t>
            </w:r>
          </w:p>
        </w:tc>
      </w:tr>
    </w:tbl>
    <w:p w:rsidR="004851B6" w:rsidRDefault="004851B6" w:rsidP="00B2797D">
      <w:pPr>
        <w:tabs>
          <w:tab w:val="left" w:pos="360"/>
          <w:tab w:val="left" w:pos="3600"/>
          <w:tab w:val="right" w:pos="7280"/>
          <w:tab w:val="right" w:pos="8760"/>
        </w:tabs>
        <w:spacing w:before="240" w:after="120" w:line="380" w:lineRule="exact"/>
        <w:ind w:left="547" w:right="-605" w:hanging="547"/>
        <w:rPr>
          <w:rFonts w:ascii="Arial" w:eastAsia="Arial Unicode MS" w:hAnsi="Arial" w:cs="Arial"/>
          <w:b/>
          <w:bCs/>
          <w:sz w:val="22"/>
          <w:szCs w:val="22"/>
        </w:rPr>
      </w:pPr>
    </w:p>
    <w:p w:rsidR="004851B6" w:rsidRDefault="004851B6">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ED3E98" w:rsidRPr="00744372" w:rsidRDefault="004851B6" w:rsidP="00B2797D">
      <w:pPr>
        <w:tabs>
          <w:tab w:val="left" w:pos="360"/>
          <w:tab w:val="left" w:pos="3600"/>
          <w:tab w:val="right" w:pos="7280"/>
          <w:tab w:val="right" w:pos="8760"/>
        </w:tabs>
        <w:spacing w:before="240" w:after="120" w:line="380" w:lineRule="exact"/>
        <w:ind w:left="547" w:right="-605" w:hanging="547"/>
        <w:rPr>
          <w:rFonts w:ascii="Arial" w:eastAsia="Arial Unicode MS" w:hAnsi="Arial" w:cs="Arial"/>
          <w:b/>
          <w:bCs/>
          <w:sz w:val="22"/>
          <w:szCs w:val="22"/>
        </w:rPr>
      </w:pPr>
      <w:r>
        <w:rPr>
          <w:rFonts w:ascii="Arial" w:eastAsia="Arial Unicode MS" w:hAnsi="Arial" w:cs="Arial"/>
          <w:b/>
          <w:bCs/>
          <w:sz w:val="22"/>
          <w:szCs w:val="22"/>
        </w:rPr>
        <w:lastRenderedPageBreak/>
        <w:t>14</w:t>
      </w:r>
      <w:r w:rsidR="005C0047" w:rsidRPr="00744372">
        <w:rPr>
          <w:rFonts w:ascii="Arial" w:eastAsia="Arial Unicode MS" w:hAnsi="Arial" w:cs="Arial"/>
          <w:b/>
          <w:bCs/>
          <w:sz w:val="22"/>
          <w:szCs w:val="22"/>
        </w:rPr>
        <w:t>.3</w:t>
      </w:r>
      <w:r w:rsidR="005C0047" w:rsidRPr="00744372">
        <w:rPr>
          <w:rFonts w:ascii="Arial" w:eastAsia="Arial Unicode MS" w:hAnsi="Arial" w:cs="Arial"/>
          <w:b/>
          <w:bCs/>
          <w:sz w:val="22"/>
          <w:szCs w:val="22"/>
        </w:rPr>
        <w:tab/>
      </w:r>
      <w:proofErr w:type="spellStart"/>
      <w:r w:rsidR="00ED3E98" w:rsidRPr="00744372">
        <w:rPr>
          <w:rFonts w:ascii="Arial" w:eastAsia="Arial Unicode MS" w:hAnsi="Arial" w:cs="Arial"/>
          <w:b/>
          <w:bCs/>
          <w:sz w:val="22"/>
          <w:szCs w:val="22"/>
        </w:rPr>
        <w:t>Summarised</w:t>
      </w:r>
      <w:proofErr w:type="spellEnd"/>
      <w:r w:rsidR="00ED3E98" w:rsidRPr="00744372">
        <w:rPr>
          <w:rFonts w:ascii="Arial" w:eastAsia="Arial Unicode MS" w:hAnsi="Arial" w:cs="Arial"/>
          <w:b/>
          <w:bCs/>
          <w:sz w:val="22"/>
          <w:szCs w:val="22"/>
        </w:rPr>
        <w:t xml:space="preserve"> fin</w:t>
      </w:r>
      <w:r w:rsidR="00440C24" w:rsidRPr="00744372">
        <w:rPr>
          <w:rFonts w:ascii="Arial" w:eastAsia="Arial Unicode MS" w:hAnsi="Arial" w:cs="Arial"/>
          <w:b/>
          <w:bCs/>
          <w:sz w:val="22"/>
          <w:szCs w:val="22"/>
        </w:rPr>
        <w:t>ancial information of associate</w:t>
      </w:r>
      <w:r w:rsidR="00883BDE">
        <w:rPr>
          <w:rFonts w:ascii="Arial" w:eastAsia="Arial Unicode MS" w:hAnsi="Arial" w:cs="Arial"/>
          <w:b/>
          <w:bCs/>
          <w:sz w:val="22"/>
          <w:szCs w:val="22"/>
        </w:rPr>
        <w:t>s</w:t>
      </w:r>
    </w:p>
    <w:p w:rsidR="00ED3E98" w:rsidRDefault="00ED3E98" w:rsidP="00312663">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sz w:val="22"/>
          <w:szCs w:val="22"/>
        </w:rPr>
      </w:pPr>
      <w:r w:rsidRPr="00744372">
        <w:rPr>
          <w:rFonts w:ascii="Arial" w:eastAsia="Arial Unicode MS" w:hAnsi="Arial" w:cs="Arial"/>
          <w:b/>
          <w:bCs/>
          <w:sz w:val="22"/>
          <w:szCs w:val="22"/>
        </w:rPr>
        <w:tab/>
      </w:r>
      <w:r w:rsidRPr="00744372">
        <w:rPr>
          <w:rFonts w:ascii="Arial" w:eastAsia="Arial Unicode MS" w:hAnsi="Arial" w:cs="Arial"/>
          <w:sz w:val="22"/>
          <w:szCs w:val="22"/>
        </w:rPr>
        <w:t>Financial informa</w:t>
      </w:r>
      <w:r w:rsidR="00440C24" w:rsidRPr="00744372">
        <w:rPr>
          <w:rFonts w:ascii="Arial" w:eastAsia="Arial Unicode MS" w:hAnsi="Arial" w:cs="Arial"/>
          <w:sz w:val="22"/>
          <w:szCs w:val="22"/>
        </w:rPr>
        <w:t xml:space="preserve">tion of </w:t>
      </w:r>
      <w:r w:rsidR="00676D92">
        <w:rPr>
          <w:rFonts w:ascii="Arial" w:eastAsia="Arial Unicode MS" w:hAnsi="Arial" w:cs="Arial"/>
          <w:sz w:val="22"/>
          <w:szCs w:val="22"/>
        </w:rPr>
        <w:t>associates</w:t>
      </w:r>
      <w:r w:rsidR="004942B6" w:rsidRPr="00744372">
        <w:rPr>
          <w:rFonts w:ascii="Arial" w:eastAsia="Arial Unicode MS" w:hAnsi="Arial" w:cs="Arial"/>
          <w:sz w:val="22"/>
          <w:szCs w:val="22"/>
        </w:rPr>
        <w:t xml:space="preserve"> as included in the consolidated financial statements</w:t>
      </w:r>
      <w:r w:rsidRPr="00744372">
        <w:rPr>
          <w:rFonts w:ascii="Arial" w:eastAsia="Arial Unicode MS" w:hAnsi="Arial" w:cs="Arial"/>
          <w:sz w:val="22"/>
          <w:szCs w:val="22"/>
        </w:rPr>
        <w:t xml:space="preserve"> is </w:t>
      </w:r>
      <w:proofErr w:type="spellStart"/>
      <w:r w:rsidRPr="00744372">
        <w:rPr>
          <w:rFonts w:ascii="Arial" w:eastAsia="Arial Unicode MS" w:hAnsi="Arial" w:cs="Arial"/>
          <w:sz w:val="22"/>
          <w:szCs w:val="22"/>
        </w:rPr>
        <w:t>summarised</w:t>
      </w:r>
      <w:proofErr w:type="spellEnd"/>
      <w:r w:rsidRPr="00744372">
        <w:rPr>
          <w:rFonts w:ascii="Arial" w:eastAsia="Arial Unicode MS" w:hAnsi="Arial" w:cs="Arial"/>
          <w:sz w:val="22"/>
          <w:szCs w:val="22"/>
        </w:rPr>
        <w:t xml:space="preserve"> below:</w:t>
      </w:r>
    </w:p>
    <w:p w:rsidR="004851B6" w:rsidRPr="00744372" w:rsidRDefault="004851B6" w:rsidP="00312663">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sz w:val="22"/>
          <w:szCs w:val="22"/>
        </w:rPr>
      </w:pPr>
      <w:r>
        <w:rPr>
          <w:rFonts w:ascii="Arial" w:eastAsia="Arial Unicode MS" w:hAnsi="Arial" w:cs="Arial"/>
          <w:sz w:val="22"/>
          <w:szCs w:val="22"/>
        </w:rPr>
        <w:tab/>
      </w:r>
      <w:proofErr w:type="spellStart"/>
      <w:r>
        <w:rPr>
          <w:rFonts w:ascii="Arial" w:eastAsia="Arial Unicode MS" w:hAnsi="Arial" w:cs="Arial"/>
          <w:sz w:val="22"/>
          <w:szCs w:val="22"/>
        </w:rPr>
        <w:t>Summarised</w:t>
      </w:r>
      <w:proofErr w:type="spellEnd"/>
      <w:r>
        <w:rPr>
          <w:rFonts w:ascii="Arial" w:eastAsia="Arial Unicode MS" w:hAnsi="Arial" w:cs="Arial"/>
          <w:sz w:val="22"/>
          <w:szCs w:val="22"/>
        </w:rPr>
        <w:t xml:space="preserve"> information about financial position</w:t>
      </w:r>
    </w:p>
    <w:tbl>
      <w:tblPr>
        <w:tblW w:w="8370" w:type="dxa"/>
        <w:tblInd w:w="558" w:type="dxa"/>
        <w:tblLayout w:type="fixed"/>
        <w:tblLook w:val="0000" w:firstRow="0" w:lastRow="0" w:firstColumn="0" w:lastColumn="0" w:noHBand="0" w:noVBand="0"/>
      </w:tblPr>
      <w:tblGrid>
        <w:gridCol w:w="3240"/>
        <w:gridCol w:w="990"/>
        <w:gridCol w:w="990"/>
        <w:gridCol w:w="990"/>
        <w:gridCol w:w="990"/>
        <w:gridCol w:w="1170"/>
      </w:tblGrid>
      <w:tr w:rsidR="00E10F74" w:rsidRPr="004851B6" w:rsidTr="004851B6">
        <w:tc>
          <w:tcPr>
            <w:tcW w:w="8370" w:type="dxa"/>
            <w:gridSpan w:val="6"/>
            <w:tcBorders>
              <w:left w:val="nil"/>
              <w:bottom w:val="nil"/>
              <w:right w:val="nil"/>
            </w:tcBorders>
            <w:vAlign w:val="bottom"/>
          </w:tcPr>
          <w:p w:rsidR="00E10F74" w:rsidRPr="004851B6" w:rsidRDefault="00E10F74" w:rsidP="00FA1E17">
            <w:pPr>
              <w:spacing w:line="260" w:lineRule="exact"/>
              <w:jc w:val="right"/>
              <w:rPr>
                <w:rFonts w:ascii="Arial" w:hAnsi="Arial" w:cs="Arial"/>
                <w:sz w:val="18"/>
                <w:szCs w:val="18"/>
                <w:cs/>
              </w:rPr>
            </w:pPr>
            <w:r w:rsidRPr="004851B6">
              <w:rPr>
                <w:rFonts w:ascii="Arial" w:hAnsi="Arial" w:cs="Arial"/>
                <w:sz w:val="18"/>
                <w:szCs w:val="18"/>
              </w:rPr>
              <w:t>(Unit: Million Baht)</w:t>
            </w:r>
          </w:p>
        </w:tc>
      </w:tr>
      <w:tr w:rsidR="006B1F5E" w:rsidRPr="004851B6" w:rsidTr="004851B6">
        <w:tc>
          <w:tcPr>
            <w:tcW w:w="3240" w:type="dxa"/>
            <w:tcBorders>
              <w:left w:val="nil"/>
              <w:bottom w:val="nil"/>
              <w:right w:val="nil"/>
            </w:tcBorders>
            <w:vAlign w:val="bottom"/>
          </w:tcPr>
          <w:p w:rsidR="006B1F5E" w:rsidRPr="004851B6" w:rsidRDefault="006B1F5E" w:rsidP="00FA1E17">
            <w:pPr>
              <w:spacing w:line="260" w:lineRule="exact"/>
              <w:jc w:val="center"/>
              <w:rPr>
                <w:rFonts w:ascii="Arial" w:hAnsi="Arial" w:cs="Arial"/>
                <w:spacing w:val="-4"/>
                <w:sz w:val="18"/>
                <w:szCs w:val="18"/>
                <w:cs/>
              </w:rPr>
            </w:pPr>
          </w:p>
        </w:tc>
        <w:tc>
          <w:tcPr>
            <w:tcW w:w="1980" w:type="dxa"/>
            <w:gridSpan w:val="2"/>
            <w:tcBorders>
              <w:left w:val="nil"/>
              <w:right w:val="nil"/>
            </w:tcBorders>
            <w:shd w:val="clear" w:color="auto" w:fill="auto"/>
            <w:vAlign w:val="bottom"/>
          </w:tcPr>
          <w:p w:rsidR="006B1F5E" w:rsidRPr="004851B6" w:rsidRDefault="006B1F5E" w:rsidP="00FA1E17">
            <w:pPr>
              <w:pBdr>
                <w:bottom w:val="single" w:sz="4" w:space="1" w:color="auto"/>
              </w:pBdr>
              <w:spacing w:line="260" w:lineRule="exact"/>
              <w:jc w:val="center"/>
              <w:rPr>
                <w:rFonts w:ascii="Arial" w:hAnsi="Arial" w:cs="Arial"/>
                <w:sz w:val="18"/>
                <w:szCs w:val="18"/>
                <w:cs/>
              </w:rPr>
            </w:pPr>
            <w:r w:rsidRPr="004851B6">
              <w:rPr>
                <w:rFonts w:ascii="Arial" w:hAnsi="Arial" w:cs="Arial"/>
                <w:sz w:val="18"/>
                <w:szCs w:val="18"/>
              </w:rPr>
              <w:t xml:space="preserve">Itoki </w:t>
            </w:r>
            <w:proofErr w:type="spellStart"/>
            <w:r w:rsidRPr="004851B6">
              <w:rPr>
                <w:rFonts w:ascii="Arial" w:hAnsi="Arial" w:cs="Arial"/>
                <w:sz w:val="18"/>
                <w:szCs w:val="18"/>
              </w:rPr>
              <w:t>Modernform</w:t>
            </w:r>
            <w:proofErr w:type="spellEnd"/>
            <w:r w:rsidRPr="004851B6">
              <w:rPr>
                <w:rFonts w:ascii="Arial" w:hAnsi="Arial" w:cs="Arial"/>
                <w:sz w:val="18"/>
                <w:szCs w:val="18"/>
              </w:rPr>
              <w:t xml:space="preserve"> Company Limited</w:t>
            </w:r>
          </w:p>
        </w:tc>
        <w:tc>
          <w:tcPr>
            <w:tcW w:w="1980" w:type="dxa"/>
            <w:gridSpan w:val="2"/>
            <w:tcBorders>
              <w:left w:val="nil"/>
              <w:right w:val="nil"/>
            </w:tcBorders>
            <w:vAlign w:val="bottom"/>
          </w:tcPr>
          <w:p w:rsidR="006B1F5E" w:rsidRPr="004851B6" w:rsidRDefault="006B1F5E" w:rsidP="00FA1E17">
            <w:pPr>
              <w:pBdr>
                <w:bottom w:val="single" w:sz="4" w:space="1" w:color="auto"/>
              </w:pBdr>
              <w:spacing w:line="260" w:lineRule="exact"/>
              <w:jc w:val="center"/>
              <w:rPr>
                <w:rFonts w:ascii="Arial" w:hAnsi="Arial" w:cs="Arial"/>
                <w:sz w:val="18"/>
                <w:szCs w:val="18"/>
                <w:cs/>
              </w:rPr>
            </w:pPr>
            <w:r w:rsidRPr="004851B6">
              <w:rPr>
                <w:rFonts w:ascii="Arial" w:hAnsi="Arial" w:cs="Arial"/>
                <w:sz w:val="18"/>
                <w:szCs w:val="18"/>
              </w:rPr>
              <w:t>UICC Company Limited</w:t>
            </w:r>
          </w:p>
        </w:tc>
        <w:tc>
          <w:tcPr>
            <w:tcW w:w="1170" w:type="dxa"/>
            <w:vAlign w:val="bottom"/>
          </w:tcPr>
          <w:p w:rsidR="006B1F5E" w:rsidRPr="004851B6" w:rsidRDefault="006B1F5E" w:rsidP="00FA1E17">
            <w:pPr>
              <w:pBdr>
                <w:bottom w:val="single" w:sz="4" w:space="1" w:color="auto"/>
              </w:pBdr>
              <w:spacing w:line="260" w:lineRule="exact"/>
              <w:jc w:val="center"/>
              <w:rPr>
                <w:rFonts w:ascii="Arial" w:hAnsi="Arial" w:cs="Arial"/>
                <w:sz w:val="18"/>
                <w:szCs w:val="18"/>
                <w:cs/>
              </w:rPr>
            </w:pPr>
            <w:proofErr w:type="spellStart"/>
            <w:r w:rsidRPr="004851B6">
              <w:rPr>
                <w:rFonts w:ascii="Arial" w:hAnsi="Arial" w:cs="Arial"/>
                <w:sz w:val="18"/>
                <w:szCs w:val="18"/>
              </w:rPr>
              <w:t>Workscape</w:t>
            </w:r>
            <w:proofErr w:type="spellEnd"/>
            <w:r w:rsidRPr="004851B6">
              <w:rPr>
                <w:rFonts w:ascii="Arial" w:hAnsi="Arial" w:cs="Arial"/>
                <w:sz w:val="18"/>
                <w:szCs w:val="18"/>
              </w:rPr>
              <w:t xml:space="preserve"> Company Limited</w:t>
            </w:r>
          </w:p>
        </w:tc>
      </w:tr>
      <w:tr w:rsidR="004851B6" w:rsidRPr="004851B6" w:rsidTr="004851B6">
        <w:tc>
          <w:tcPr>
            <w:tcW w:w="3240" w:type="dxa"/>
            <w:tcBorders>
              <w:top w:val="nil"/>
              <w:left w:val="nil"/>
              <w:right w:val="nil"/>
            </w:tcBorders>
            <w:vAlign w:val="bottom"/>
          </w:tcPr>
          <w:p w:rsidR="004851B6" w:rsidRPr="004851B6" w:rsidRDefault="004851B6" w:rsidP="00FA1E17">
            <w:pPr>
              <w:spacing w:line="260" w:lineRule="exact"/>
              <w:jc w:val="center"/>
              <w:rPr>
                <w:rFonts w:ascii="Arial" w:hAnsi="Arial" w:cs="Arial"/>
                <w:sz w:val="18"/>
                <w:szCs w:val="18"/>
                <w:cs/>
              </w:rPr>
            </w:pPr>
            <w:r w:rsidRPr="004851B6">
              <w:rPr>
                <w:sz w:val="18"/>
                <w:szCs w:val="18"/>
              </w:rPr>
              <w:br w:type="page"/>
            </w:r>
          </w:p>
        </w:tc>
        <w:tc>
          <w:tcPr>
            <w:tcW w:w="990" w:type="dxa"/>
            <w:tcBorders>
              <w:top w:val="nil"/>
              <w:left w:val="nil"/>
              <w:right w:val="nil"/>
            </w:tcBorders>
          </w:tcPr>
          <w:p w:rsidR="004851B6" w:rsidRPr="004851B6" w:rsidRDefault="004851B6" w:rsidP="00FA1E17">
            <w:pPr>
              <w:tabs>
                <w:tab w:val="right" w:pos="7200"/>
                <w:tab w:val="right" w:pos="8540"/>
              </w:tabs>
              <w:spacing w:line="260" w:lineRule="exact"/>
              <w:jc w:val="center"/>
              <w:rPr>
                <w:rFonts w:ascii="Arial" w:hAnsi="Arial"/>
                <w:sz w:val="18"/>
                <w:szCs w:val="18"/>
                <w:u w:val="single"/>
              </w:rPr>
            </w:pPr>
            <w:r w:rsidRPr="004851B6">
              <w:rPr>
                <w:rFonts w:ascii="Arial" w:hAnsi="Arial"/>
                <w:sz w:val="18"/>
                <w:szCs w:val="18"/>
                <w:u w:val="single"/>
              </w:rPr>
              <w:t>2019</w:t>
            </w:r>
          </w:p>
        </w:tc>
        <w:tc>
          <w:tcPr>
            <w:tcW w:w="990" w:type="dxa"/>
            <w:tcBorders>
              <w:top w:val="nil"/>
              <w:left w:val="nil"/>
              <w:right w:val="nil"/>
            </w:tcBorders>
          </w:tcPr>
          <w:p w:rsidR="004851B6" w:rsidRPr="004851B6" w:rsidRDefault="004851B6" w:rsidP="00FA1E17">
            <w:pPr>
              <w:tabs>
                <w:tab w:val="right" w:pos="7200"/>
                <w:tab w:val="right" w:pos="8540"/>
              </w:tabs>
              <w:spacing w:line="260" w:lineRule="exact"/>
              <w:jc w:val="center"/>
              <w:rPr>
                <w:rFonts w:ascii="Arial" w:hAnsi="Arial"/>
                <w:sz w:val="18"/>
                <w:szCs w:val="18"/>
                <w:u w:val="single"/>
              </w:rPr>
            </w:pPr>
            <w:r w:rsidRPr="004851B6">
              <w:rPr>
                <w:rFonts w:ascii="Arial" w:hAnsi="Arial"/>
                <w:sz w:val="18"/>
                <w:szCs w:val="18"/>
                <w:u w:val="single"/>
              </w:rPr>
              <w:t>2018</w:t>
            </w:r>
          </w:p>
        </w:tc>
        <w:tc>
          <w:tcPr>
            <w:tcW w:w="990" w:type="dxa"/>
            <w:tcBorders>
              <w:top w:val="nil"/>
              <w:left w:val="nil"/>
              <w:right w:val="nil"/>
            </w:tcBorders>
          </w:tcPr>
          <w:p w:rsidR="004851B6" w:rsidRPr="004851B6" w:rsidRDefault="004851B6" w:rsidP="00FA1E17">
            <w:pPr>
              <w:tabs>
                <w:tab w:val="right" w:pos="7200"/>
                <w:tab w:val="right" w:pos="8540"/>
              </w:tabs>
              <w:spacing w:line="260" w:lineRule="exact"/>
              <w:jc w:val="center"/>
              <w:rPr>
                <w:rFonts w:ascii="Arial" w:hAnsi="Arial"/>
                <w:sz w:val="18"/>
                <w:szCs w:val="18"/>
                <w:u w:val="single"/>
              </w:rPr>
            </w:pPr>
            <w:r w:rsidRPr="004851B6">
              <w:rPr>
                <w:rFonts w:ascii="Arial" w:hAnsi="Arial"/>
                <w:sz w:val="18"/>
                <w:szCs w:val="18"/>
                <w:u w:val="single"/>
              </w:rPr>
              <w:t>2019</w:t>
            </w:r>
          </w:p>
        </w:tc>
        <w:tc>
          <w:tcPr>
            <w:tcW w:w="990" w:type="dxa"/>
            <w:tcBorders>
              <w:top w:val="nil"/>
              <w:left w:val="nil"/>
              <w:right w:val="nil"/>
            </w:tcBorders>
          </w:tcPr>
          <w:p w:rsidR="004851B6" w:rsidRPr="004851B6" w:rsidRDefault="004851B6" w:rsidP="00FA1E17">
            <w:pPr>
              <w:tabs>
                <w:tab w:val="right" w:pos="7200"/>
                <w:tab w:val="right" w:pos="8540"/>
              </w:tabs>
              <w:spacing w:line="260" w:lineRule="exact"/>
              <w:jc w:val="center"/>
              <w:rPr>
                <w:rFonts w:ascii="Arial" w:hAnsi="Arial"/>
                <w:sz w:val="18"/>
                <w:szCs w:val="18"/>
                <w:u w:val="single"/>
              </w:rPr>
            </w:pPr>
            <w:r w:rsidRPr="004851B6">
              <w:rPr>
                <w:rFonts w:ascii="Arial" w:hAnsi="Arial"/>
                <w:sz w:val="18"/>
                <w:szCs w:val="18"/>
                <w:u w:val="single"/>
              </w:rPr>
              <w:t>2018</w:t>
            </w:r>
          </w:p>
        </w:tc>
        <w:tc>
          <w:tcPr>
            <w:tcW w:w="1170" w:type="dxa"/>
          </w:tcPr>
          <w:p w:rsidR="004851B6" w:rsidRPr="004851B6" w:rsidRDefault="004851B6" w:rsidP="00FA1E17">
            <w:pPr>
              <w:tabs>
                <w:tab w:val="right" w:pos="7200"/>
                <w:tab w:val="right" w:pos="8540"/>
              </w:tabs>
              <w:spacing w:line="260" w:lineRule="exact"/>
              <w:jc w:val="center"/>
              <w:rPr>
                <w:rFonts w:ascii="Arial" w:hAnsi="Arial"/>
                <w:sz w:val="18"/>
                <w:szCs w:val="18"/>
                <w:u w:val="single"/>
              </w:rPr>
            </w:pPr>
            <w:r w:rsidRPr="004851B6">
              <w:rPr>
                <w:rFonts w:ascii="Arial" w:hAnsi="Arial"/>
                <w:sz w:val="18"/>
                <w:szCs w:val="18"/>
                <w:u w:val="single"/>
              </w:rPr>
              <w:t>2019</w:t>
            </w:r>
          </w:p>
        </w:tc>
      </w:tr>
      <w:tr w:rsidR="004851B6" w:rsidRPr="004851B6" w:rsidTr="004851B6">
        <w:tc>
          <w:tcPr>
            <w:tcW w:w="3240" w:type="dxa"/>
            <w:tcBorders>
              <w:top w:val="nil"/>
              <w:left w:val="nil"/>
              <w:right w:val="nil"/>
            </w:tcBorders>
            <w:vAlign w:val="bottom"/>
          </w:tcPr>
          <w:p w:rsidR="004851B6" w:rsidRPr="004851B6" w:rsidRDefault="004851B6" w:rsidP="00FA1E17">
            <w:pPr>
              <w:spacing w:line="260" w:lineRule="exact"/>
              <w:ind w:left="72" w:hanging="72"/>
              <w:rPr>
                <w:rFonts w:ascii="Arial" w:hAnsi="Arial" w:cs="Arial"/>
                <w:sz w:val="18"/>
                <w:szCs w:val="18"/>
                <w:cs/>
              </w:rPr>
            </w:pPr>
            <w:r w:rsidRPr="004851B6">
              <w:rPr>
                <w:rFonts w:ascii="Arial" w:hAnsi="Arial" w:cstheme="minorBidi"/>
                <w:sz w:val="18"/>
                <w:szCs w:val="18"/>
              </w:rPr>
              <w:t>C</w:t>
            </w:r>
            <w:r w:rsidRPr="004851B6">
              <w:rPr>
                <w:rFonts w:ascii="Arial" w:hAnsi="Arial" w:cs="Arial"/>
                <w:sz w:val="18"/>
                <w:szCs w:val="18"/>
              </w:rPr>
              <w:t>urrent assets</w:t>
            </w:r>
          </w:p>
        </w:tc>
        <w:tc>
          <w:tcPr>
            <w:tcW w:w="990" w:type="dxa"/>
            <w:tcBorders>
              <w:top w:val="nil"/>
              <w:left w:val="nil"/>
              <w:right w:val="nil"/>
            </w:tcBorders>
            <w:vAlign w:val="bottom"/>
          </w:tcPr>
          <w:p w:rsidR="004851B6" w:rsidRPr="004851B6" w:rsidRDefault="004851B6" w:rsidP="00FA1E17">
            <w:pPr>
              <w:tabs>
                <w:tab w:val="decimal" w:pos="702"/>
              </w:tabs>
              <w:spacing w:line="260" w:lineRule="exact"/>
              <w:rPr>
                <w:rFonts w:ascii="Arial" w:hAnsi="Arial" w:cs="Arial"/>
                <w:sz w:val="18"/>
                <w:szCs w:val="18"/>
              </w:rPr>
            </w:pPr>
            <w:r w:rsidRPr="004851B6">
              <w:rPr>
                <w:rFonts w:ascii="Arial" w:hAnsi="Arial" w:cs="Arial"/>
                <w:sz w:val="18"/>
                <w:szCs w:val="18"/>
              </w:rPr>
              <w:t>48</w:t>
            </w:r>
          </w:p>
        </w:tc>
        <w:tc>
          <w:tcPr>
            <w:tcW w:w="990" w:type="dxa"/>
            <w:tcBorders>
              <w:top w:val="nil"/>
              <w:left w:val="nil"/>
              <w:right w:val="nil"/>
            </w:tcBorders>
            <w:vAlign w:val="bottom"/>
          </w:tcPr>
          <w:p w:rsidR="004851B6" w:rsidRPr="004851B6" w:rsidRDefault="004851B6" w:rsidP="00FA1E17">
            <w:pPr>
              <w:tabs>
                <w:tab w:val="decimal" w:pos="702"/>
              </w:tabs>
              <w:spacing w:line="260" w:lineRule="exact"/>
              <w:rPr>
                <w:rFonts w:ascii="Arial" w:hAnsi="Arial" w:cs="Arial"/>
                <w:sz w:val="18"/>
                <w:szCs w:val="18"/>
              </w:rPr>
            </w:pPr>
            <w:r w:rsidRPr="004851B6">
              <w:rPr>
                <w:rFonts w:ascii="Arial" w:hAnsi="Arial" w:cs="Arial"/>
                <w:sz w:val="18"/>
                <w:szCs w:val="18"/>
              </w:rPr>
              <w:t>47</w:t>
            </w:r>
          </w:p>
        </w:tc>
        <w:tc>
          <w:tcPr>
            <w:tcW w:w="990" w:type="dxa"/>
            <w:tcBorders>
              <w:top w:val="nil"/>
              <w:left w:val="nil"/>
              <w:right w:val="nil"/>
            </w:tcBorders>
          </w:tcPr>
          <w:p w:rsidR="004851B6" w:rsidRPr="004851B6" w:rsidRDefault="004851B6" w:rsidP="00FA1E17">
            <w:pPr>
              <w:tabs>
                <w:tab w:val="decimal" w:pos="702"/>
              </w:tabs>
              <w:spacing w:line="260" w:lineRule="exact"/>
              <w:rPr>
                <w:rFonts w:ascii="Arial" w:hAnsi="Arial" w:cs="Arial"/>
                <w:sz w:val="18"/>
                <w:szCs w:val="18"/>
              </w:rPr>
            </w:pPr>
            <w:r w:rsidRPr="004851B6">
              <w:rPr>
                <w:rFonts w:ascii="Arial" w:hAnsi="Arial" w:cs="Arial"/>
                <w:sz w:val="18"/>
                <w:szCs w:val="18"/>
              </w:rPr>
              <w:t>-</w:t>
            </w:r>
          </w:p>
        </w:tc>
        <w:tc>
          <w:tcPr>
            <w:tcW w:w="990" w:type="dxa"/>
            <w:tcBorders>
              <w:top w:val="nil"/>
              <w:left w:val="nil"/>
              <w:right w:val="nil"/>
            </w:tcBorders>
            <w:vAlign w:val="bottom"/>
          </w:tcPr>
          <w:p w:rsidR="004851B6" w:rsidRPr="004851B6" w:rsidRDefault="004851B6" w:rsidP="00FA1E17">
            <w:pPr>
              <w:tabs>
                <w:tab w:val="decimal" w:pos="705"/>
              </w:tabs>
              <w:spacing w:line="260" w:lineRule="exact"/>
              <w:rPr>
                <w:rFonts w:ascii="Arial" w:hAnsi="Arial" w:cs="Arial"/>
                <w:sz w:val="18"/>
                <w:szCs w:val="18"/>
              </w:rPr>
            </w:pPr>
            <w:r w:rsidRPr="004851B6">
              <w:rPr>
                <w:rFonts w:ascii="Arial" w:hAnsi="Arial" w:cs="Arial"/>
                <w:sz w:val="18"/>
                <w:szCs w:val="18"/>
              </w:rPr>
              <w:t>22</w:t>
            </w:r>
          </w:p>
        </w:tc>
        <w:tc>
          <w:tcPr>
            <w:tcW w:w="1170" w:type="dxa"/>
          </w:tcPr>
          <w:p w:rsidR="004851B6" w:rsidRPr="004851B6" w:rsidRDefault="004851B6" w:rsidP="004851B6">
            <w:pPr>
              <w:tabs>
                <w:tab w:val="decimal" w:pos="795"/>
              </w:tabs>
              <w:spacing w:line="260" w:lineRule="exact"/>
              <w:rPr>
                <w:rFonts w:ascii="Arial" w:hAnsi="Arial" w:cs="Arial"/>
                <w:sz w:val="18"/>
                <w:szCs w:val="18"/>
              </w:rPr>
            </w:pPr>
            <w:r w:rsidRPr="004851B6">
              <w:rPr>
                <w:rFonts w:ascii="Arial" w:hAnsi="Arial" w:cs="Arial"/>
                <w:sz w:val="18"/>
                <w:szCs w:val="18"/>
              </w:rPr>
              <w:t>113</w:t>
            </w:r>
          </w:p>
        </w:tc>
      </w:tr>
      <w:tr w:rsidR="004851B6" w:rsidRPr="004851B6" w:rsidTr="004851B6">
        <w:tc>
          <w:tcPr>
            <w:tcW w:w="3240" w:type="dxa"/>
            <w:tcBorders>
              <w:top w:val="nil"/>
              <w:left w:val="nil"/>
              <w:right w:val="nil"/>
            </w:tcBorders>
            <w:vAlign w:val="bottom"/>
          </w:tcPr>
          <w:p w:rsidR="004851B6" w:rsidRPr="004851B6" w:rsidRDefault="004851B6" w:rsidP="00FA1E17">
            <w:pPr>
              <w:spacing w:line="260" w:lineRule="exact"/>
              <w:ind w:left="72" w:hanging="72"/>
              <w:rPr>
                <w:rFonts w:ascii="Arial" w:hAnsi="Arial" w:cs="Arial"/>
                <w:sz w:val="18"/>
                <w:szCs w:val="18"/>
                <w:cs/>
              </w:rPr>
            </w:pPr>
            <w:r w:rsidRPr="004851B6">
              <w:rPr>
                <w:rFonts w:ascii="Arial" w:hAnsi="Arial" w:cs="Arial"/>
                <w:sz w:val="18"/>
                <w:szCs w:val="18"/>
              </w:rPr>
              <w:t>Non-current assets</w:t>
            </w:r>
          </w:p>
        </w:tc>
        <w:tc>
          <w:tcPr>
            <w:tcW w:w="990" w:type="dxa"/>
            <w:tcBorders>
              <w:left w:val="nil"/>
              <w:right w:val="nil"/>
            </w:tcBorders>
            <w:vAlign w:val="bottom"/>
          </w:tcPr>
          <w:p w:rsidR="004851B6" w:rsidRPr="004851B6" w:rsidRDefault="004851B6" w:rsidP="00FA1E17">
            <w:pPr>
              <w:tabs>
                <w:tab w:val="decimal" w:pos="702"/>
              </w:tabs>
              <w:spacing w:line="260" w:lineRule="exact"/>
              <w:rPr>
                <w:rFonts w:ascii="Arial" w:hAnsi="Arial" w:cs="Arial"/>
                <w:sz w:val="18"/>
                <w:szCs w:val="18"/>
              </w:rPr>
            </w:pPr>
            <w:r w:rsidRPr="004851B6">
              <w:rPr>
                <w:rFonts w:ascii="Arial" w:hAnsi="Arial" w:cs="Arial"/>
                <w:sz w:val="18"/>
                <w:szCs w:val="18"/>
              </w:rPr>
              <w:t>2</w:t>
            </w:r>
          </w:p>
        </w:tc>
        <w:tc>
          <w:tcPr>
            <w:tcW w:w="990" w:type="dxa"/>
            <w:tcBorders>
              <w:left w:val="nil"/>
              <w:right w:val="nil"/>
            </w:tcBorders>
            <w:vAlign w:val="bottom"/>
          </w:tcPr>
          <w:p w:rsidR="004851B6" w:rsidRPr="004851B6" w:rsidRDefault="004851B6" w:rsidP="00FA1E17">
            <w:pPr>
              <w:tabs>
                <w:tab w:val="decimal" w:pos="702"/>
              </w:tabs>
              <w:spacing w:line="260" w:lineRule="exact"/>
              <w:rPr>
                <w:rFonts w:ascii="Arial" w:hAnsi="Arial" w:cs="Arial"/>
                <w:sz w:val="18"/>
                <w:szCs w:val="18"/>
              </w:rPr>
            </w:pPr>
            <w:r w:rsidRPr="004851B6">
              <w:rPr>
                <w:rFonts w:ascii="Arial" w:hAnsi="Arial" w:cs="Arial"/>
                <w:sz w:val="18"/>
                <w:szCs w:val="18"/>
              </w:rPr>
              <w:t>2</w:t>
            </w:r>
          </w:p>
        </w:tc>
        <w:tc>
          <w:tcPr>
            <w:tcW w:w="990" w:type="dxa"/>
            <w:tcBorders>
              <w:left w:val="nil"/>
              <w:right w:val="nil"/>
            </w:tcBorders>
          </w:tcPr>
          <w:p w:rsidR="004851B6" w:rsidRPr="004851B6" w:rsidRDefault="004851B6" w:rsidP="00FA1E17">
            <w:pPr>
              <w:tabs>
                <w:tab w:val="decimal" w:pos="702"/>
              </w:tabs>
              <w:spacing w:line="260" w:lineRule="exact"/>
              <w:rPr>
                <w:rFonts w:ascii="Arial" w:hAnsi="Arial" w:cs="Arial"/>
                <w:sz w:val="18"/>
                <w:szCs w:val="18"/>
              </w:rPr>
            </w:pPr>
            <w:r w:rsidRPr="004851B6">
              <w:rPr>
                <w:rFonts w:ascii="Arial" w:hAnsi="Arial" w:cs="Arial"/>
                <w:sz w:val="18"/>
                <w:szCs w:val="18"/>
              </w:rPr>
              <w:t>-</w:t>
            </w:r>
          </w:p>
        </w:tc>
        <w:tc>
          <w:tcPr>
            <w:tcW w:w="990" w:type="dxa"/>
            <w:tcBorders>
              <w:left w:val="nil"/>
              <w:right w:val="nil"/>
            </w:tcBorders>
            <w:vAlign w:val="bottom"/>
          </w:tcPr>
          <w:p w:rsidR="004851B6" w:rsidRPr="004851B6" w:rsidRDefault="004851B6" w:rsidP="00FA1E17">
            <w:pPr>
              <w:tabs>
                <w:tab w:val="decimal" w:pos="705"/>
              </w:tabs>
              <w:spacing w:line="260" w:lineRule="exact"/>
              <w:rPr>
                <w:rFonts w:ascii="Arial" w:hAnsi="Arial" w:cs="Arial"/>
                <w:sz w:val="18"/>
                <w:szCs w:val="18"/>
              </w:rPr>
            </w:pPr>
            <w:r w:rsidRPr="004851B6">
              <w:rPr>
                <w:rFonts w:ascii="Arial" w:hAnsi="Arial" w:cs="Arial"/>
                <w:sz w:val="18"/>
                <w:szCs w:val="18"/>
              </w:rPr>
              <w:t>164</w:t>
            </w:r>
          </w:p>
        </w:tc>
        <w:tc>
          <w:tcPr>
            <w:tcW w:w="1170" w:type="dxa"/>
          </w:tcPr>
          <w:p w:rsidR="004851B6" w:rsidRPr="004851B6" w:rsidRDefault="004851B6" w:rsidP="004851B6">
            <w:pPr>
              <w:tabs>
                <w:tab w:val="decimal" w:pos="795"/>
              </w:tabs>
              <w:spacing w:line="260" w:lineRule="exact"/>
              <w:rPr>
                <w:rFonts w:ascii="Arial" w:hAnsi="Arial" w:cs="Arial"/>
                <w:sz w:val="18"/>
                <w:szCs w:val="18"/>
              </w:rPr>
            </w:pPr>
            <w:r w:rsidRPr="004851B6">
              <w:rPr>
                <w:rFonts w:ascii="Arial" w:hAnsi="Arial" w:cs="Arial"/>
                <w:sz w:val="18"/>
                <w:szCs w:val="18"/>
              </w:rPr>
              <w:t>27</w:t>
            </w:r>
          </w:p>
        </w:tc>
      </w:tr>
      <w:tr w:rsidR="004851B6" w:rsidRPr="004851B6" w:rsidTr="004851B6">
        <w:tc>
          <w:tcPr>
            <w:tcW w:w="3240" w:type="dxa"/>
            <w:tcBorders>
              <w:left w:val="nil"/>
              <w:right w:val="nil"/>
            </w:tcBorders>
            <w:vAlign w:val="bottom"/>
          </w:tcPr>
          <w:p w:rsidR="004851B6" w:rsidRPr="004851B6" w:rsidRDefault="004851B6" w:rsidP="00FA1E17">
            <w:pPr>
              <w:spacing w:line="260" w:lineRule="exact"/>
              <w:ind w:left="72" w:hanging="72"/>
              <w:rPr>
                <w:rFonts w:ascii="Arial" w:hAnsi="Arial" w:cs="Arial"/>
                <w:sz w:val="18"/>
                <w:szCs w:val="18"/>
                <w:cs/>
              </w:rPr>
            </w:pPr>
            <w:r w:rsidRPr="004851B6">
              <w:rPr>
                <w:rFonts w:ascii="Arial" w:hAnsi="Arial" w:cs="Arial"/>
                <w:sz w:val="18"/>
                <w:szCs w:val="18"/>
              </w:rPr>
              <w:t>Current liabilities</w:t>
            </w:r>
          </w:p>
        </w:tc>
        <w:tc>
          <w:tcPr>
            <w:tcW w:w="990" w:type="dxa"/>
            <w:tcBorders>
              <w:left w:val="nil"/>
              <w:right w:val="nil"/>
            </w:tcBorders>
            <w:vAlign w:val="bottom"/>
          </w:tcPr>
          <w:p w:rsidR="004851B6" w:rsidRPr="004851B6" w:rsidRDefault="004851B6" w:rsidP="00FA1E17">
            <w:pPr>
              <w:tabs>
                <w:tab w:val="decimal" w:pos="702"/>
              </w:tabs>
              <w:spacing w:line="260" w:lineRule="exact"/>
              <w:rPr>
                <w:rFonts w:ascii="Arial" w:hAnsi="Arial" w:cs="Arial"/>
                <w:sz w:val="18"/>
                <w:szCs w:val="18"/>
              </w:rPr>
            </w:pPr>
            <w:r w:rsidRPr="004851B6">
              <w:rPr>
                <w:rFonts w:ascii="Arial" w:hAnsi="Arial" w:cs="Arial"/>
                <w:sz w:val="18"/>
                <w:szCs w:val="18"/>
              </w:rPr>
              <w:t>(30)</w:t>
            </w:r>
          </w:p>
        </w:tc>
        <w:tc>
          <w:tcPr>
            <w:tcW w:w="990" w:type="dxa"/>
            <w:tcBorders>
              <w:left w:val="nil"/>
              <w:right w:val="nil"/>
            </w:tcBorders>
            <w:vAlign w:val="bottom"/>
          </w:tcPr>
          <w:p w:rsidR="004851B6" w:rsidRPr="004851B6" w:rsidRDefault="004851B6" w:rsidP="00FA1E17">
            <w:pPr>
              <w:tabs>
                <w:tab w:val="decimal" w:pos="702"/>
              </w:tabs>
              <w:spacing w:line="260" w:lineRule="exact"/>
              <w:rPr>
                <w:rFonts w:ascii="Arial" w:hAnsi="Arial" w:cs="Arial"/>
                <w:sz w:val="18"/>
                <w:szCs w:val="18"/>
              </w:rPr>
            </w:pPr>
            <w:r w:rsidRPr="004851B6">
              <w:rPr>
                <w:rFonts w:ascii="Arial" w:hAnsi="Arial" w:cs="Arial"/>
                <w:sz w:val="18"/>
                <w:szCs w:val="18"/>
              </w:rPr>
              <w:t>(33)</w:t>
            </w:r>
          </w:p>
        </w:tc>
        <w:tc>
          <w:tcPr>
            <w:tcW w:w="990" w:type="dxa"/>
            <w:tcBorders>
              <w:left w:val="nil"/>
              <w:right w:val="nil"/>
            </w:tcBorders>
          </w:tcPr>
          <w:p w:rsidR="004851B6" w:rsidRPr="004851B6" w:rsidRDefault="004851B6" w:rsidP="00FA1E17">
            <w:pPr>
              <w:tabs>
                <w:tab w:val="decimal" w:pos="702"/>
              </w:tabs>
              <w:spacing w:line="260" w:lineRule="exact"/>
              <w:rPr>
                <w:rFonts w:ascii="Arial" w:hAnsi="Arial" w:cs="Arial"/>
                <w:sz w:val="18"/>
                <w:szCs w:val="18"/>
              </w:rPr>
            </w:pPr>
            <w:r w:rsidRPr="004851B6">
              <w:rPr>
                <w:rFonts w:ascii="Arial" w:hAnsi="Arial" w:cs="Arial"/>
                <w:sz w:val="18"/>
                <w:szCs w:val="18"/>
              </w:rPr>
              <w:t>-</w:t>
            </w:r>
          </w:p>
        </w:tc>
        <w:tc>
          <w:tcPr>
            <w:tcW w:w="990" w:type="dxa"/>
            <w:tcBorders>
              <w:left w:val="nil"/>
              <w:right w:val="nil"/>
            </w:tcBorders>
            <w:vAlign w:val="bottom"/>
          </w:tcPr>
          <w:p w:rsidR="004851B6" w:rsidRPr="004851B6" w:rsidRDefault="004851B6" w:rsidP="00FA1E17">
            <w:pPr>
              <w:tabs>
                <w:tab w:val="decimal" w:pos="705"/>
              </w:tabs>
              <w:spacing w:line="260" w:lineRule="exact"/>
              <w:rPr>
                <w:rFonts w:ascii="Arial" w:hAnsi="Arial" w:cs="Arial"/>
                <w:sz w:val="18"/>
                <w:szCs w:val="18"/>
              </w:rPr>
            </w:pPr>
            <w:r w:rsidRPr="004851B6">
              <w:rPr>
                <w:rFonts w:ascii="Arial" w:hAnsi="Arial" w:cs="Arial"/>
                <w:sz w:val="18"/>
                <w:szCs w:val="18"/>
              </w:rPr>
              <w:t>(22)</w:t>
            </w:r>
          </w:p>
        </w:tc>
        <w:tc>
          <w:tcPr>
            <w:tcW w:w="1170" w:type="dxa"/>
          </w:tcPr>
          <w:p w:rsidR="004851B6" w:rsidRPr="004851B6" w:rsidRDefault="004851B6" w:rsidP="004851B6">
            <w:pPr>
              <w:tabs>
                <w:tab w:val="decimal" w:pos="795"/>
              </w:tabs>
              <w:spacing w:line="260" w:lineRule="exact"/>
              <w:rPr>
                <w:rFonts w:ascii="Arial" w:hAnsi="Arial" w:cs="Arial"/>
                <w:sz w:val="18"/>
                <w:szCs w:val="18"/>
              </w:rPr>
            </w:pPr>
            <w:r w:rsidRPr="004851B6">
              <w:rPr>
                <w:rFonts w:ascii="Arial" w:hAnsi="Arial" w:cs="Arial"/>
                <w:sz w:val="18"/>
                <w:szCs w:val="18"/>
              </w:rPr>
              <w:t>(74)</w:t>
            </w:r>
          </w:p>
        </w:tc>
      </w:tr>
      <w:tr w:rsidR="004851B6" w:rsidRPr="004851B6" w:rsidTr="004851B6">
        <w:tc>
          <w:tcPr>
            <w:tcW w:w="3240" w:type="dxa"/>
            <w:tcBorders>
              <w:left w:val="nil"/>
              <w:bottom w:val="nil"/>
              <w:right w:val="nil"/>
            </w:tcBorders>
            <w:vAlign w:val="bottom"/>
          </w:tcPr>
          <w:p w:rsidR="004851B6" w:rsidRPr="004851B6" w:rsidRDefault="004851B6" w:rsidP="00FA1E17">
            <w:pPr>
              <w:spacing w:line="260" w:lineRule="exact"/>
              <w:ind w:left="72" w:hanging="72"/>
              <w:rPr>
                <w:rFonts w:ascii="Arial" w:hAnsi="Arial" w:cs="Arial"/>
                <w:sz w:val="18"/>
                <w:szCs w:val="18"/>
                <w:cs/>
              </w:rPr>
            </w:pPr>
            <w:r w:rsidRPr="004851B6">
              <w:rPr>
                <w:rFonts w:ascii="Arial" w:hAnsi="Arial" w:cs="Arial"/>
                <w:sz w:val="18"/>
                <w:szCs w:val="18"/>
              </w:rPr>
              <w:t>Non-current liabilities</w:t>
            </w:r>
          </w:p>
        </w:tc>
        <w:tc>
          <w:tcPr>
            <w:tcW w:w="990" w:type="dxa"/>
            <w:tcBorders>
              <w:left w:val="nil"/>
              <w:right w:val="nil"/>
            </w:tcBorders>
            <w:vAlign w:val="bottom"/>
          </w:tcPr>
          <w:p w:rsidR="004851B6" w:rsidRPr="004851B6" w:rsidRDefault="004851B6" w:rsidP="00FA1E17">
            <w:pPr>
              <w:pBdr>
                <w:bottom w:val="single" w:sz="4" w:space="1" w:color="auto"/>
              </w:pBdr>
              <w:tabs>
                <w:tab w:val="decimal" w:pos="702"/>
              </w:tabs>
              <w:spacing w:line="260" w:lineRule="exact"/>
              <w:rPr>
                <w:rFonts w:ascii="Arial" w:hAnsi="Arial" w:cs="Arial"/>
                <w:sz w:val="18"/>
                <w:szCs w:val="18"/>
              </w:rPr>
            </w:pPr>
            <w:r w:rsidRPr="004851B6">
              <w:rPr>
                <w:rFonts w:ascii="Arial" w:hAnsi="Arial" w:cs="Arial"/>
                <w:sz w:val="18"/>
                <w:szCs w:val="18"/>
              </w:rPr>
              <w:t>(2)</w:t>
            </w:r>
          </w:p>
        </w:tc>
        <w:tc>
          <w:tcPr>
            <w:tcW w:w="990" w:type="dxa"/>
            <w:tcBorders>
              <w:left w:val="nil"/>
              <w:right w:val="nil"/>
            </w:tcBorders>
            <w:vAlign w:val="bottom"/>
          </w:tcPr>
          <w:p w:rsidR="004851B6" w:rsidRPr="004851B6" w:rsidRDefault="004851B6" w:rsidP="00FA1E17">
            <w:pPr>
              <w:pBdr>
                <w:bottom w:val="single" w:sz="4" w:space="1" w:color="auto"/>
              </w:pBdr>
              <w:tabs>
                <w:tab w:val="decimal" w:pos="702"/>
              </w:tabs>
              <w:spacing w:line="260" w:lineRule="exact"/>
              <w:rPr>
                <w:rFonts w:ascii="Arial" w:hAnsi="Arial" w:cs="Arial"/>
                <w:sz w:val="18"/>
                <w:szCs w:val="18"/>
              </w:rPr>
            </w:pPr>
            <w:r w:rsidRPr="004851B6">
              <w:rPr>
                <w:rFonts w:ascii="Arial" w:hAnsi="Arial" w:cs="Arial"/>
                <w:sz w:val="18"/>
                <w:szCs w:val="18"/>
              </w:rPr>
              <w:t>(1)</w:t>
            </w:r>
          </w:p>
        </w:tc>
        <w:tc>
          <w:tcPr>
            <w:tcW w:w="990" w:type="dxa"/>
            <w:tcBorders>
              <w:left w:val="nil"/>
              <w:right w:val="nil"/>
            </w:tcBorders>
          </w:tcPr>
          <w:p w:rsidR="004851B6" w:rsidRPr="004851B6" w:rsidRDefault="004851B6" w:rsidP="00FA1E17">
            <w:pPr>
              <w:pBdr>
                <w:bottom w:val="single" w:sz="4" w:space="1" w:color="auto"/>
              </w:pBdr>
              <w:tabs>
                <w:tab w:val="decimal" w:pos="702"/>
              </w:tabs>
              <w:spacing w:line="260" w:lineRule="exact"/>
              <w:rPr>
                <w:rFonts w:ascii="Arial" w:hAnsi="Arial" w:cs="Arial"/>
                <w:sz w:val="18"/>
                <w:szCs w:val="18"/>
              </w:rPr>
            </w:pPr>
            <w:r w:rsidRPr="004851B6">
              <w:rPr>
                <w:rFonts w:ascii="Arial" w:hAnsi="Arial" w:cs="Arial"/>
                <w:sz w:val="18"/>
                <w:szCs w:val="18"/>
              </w:rPr>
              <w:t>-</w:t>
            </w:r>
          </w:p>
        </w:tc>
        <w:tc>
          <w:tcPr>
            <w:tcW w:w="990" w:type="dxa"/>
            <w:tcBorders>
              <w:left w:val="nil"/>
              <w:right w:val="nil"/>
            </w:tcBorders>
            <w:vAlign w:val="bottom"/>
          </w:tcPr>
          <w:p w:rsidR="004851B6" w:rsidRPr="004851B6" w:rsidRDefault="004851B6" w:rsidP="00FA1E17">
            <w:pPr>
              <w:pBdr>
                <w:bottom w:val="single" w:sz="4" w:space="1" w:color="auto"/>
              </w:pBdr>
              <w:tabs>
                <w:tab w:val="decimal" w:pos="705"/>
              </w:tabs>
              <w:spacing w:line="260" w:lineRule="exact"/>
              <w:rPr>
                <w:rFonts w:ascii="Arial" w:hAnsi="Arial" w:cs="Arial"/>
                <w:sz w:val="18"/>
                <w:szCs w:val="18"/>
              </w:rPr>
            </w:pPr>
            <w:r w:rsidRPr="004851B6">
              <w:rPr>
                <w:rFonts w:ascii="Arial" w:hAnsi="Arial" w:cs="Arial"/>
                <w:sz w:val="18"/>
                <w:szCs w:val="18"/>
              </w:rPr>
              <w:t>(69)</w:t>
            </w:r>
          </w:p>
        </w:tc>
        <w:tc>
          <w:tcPr>
            <w:tcW w:w="1170" w:type="dxa"/>
          </w:tcPr>
          <w:p w:rsidR="004851B6" w:rsidRPr="004851B6" w:rsidRDefault="004851B6" w:rsidP="004851B6">
            <w:pPr>
              <w:pBdr>
                <w:bottom w:val="single" w:sz="4" w:space="1" w:color="auto"/>
              </w:pBdr>
              <w:tabs>
                <w:tab w:val="decimal" w:pos="795"/>
              </w:tabs>
              <w:spacing w:line="260" w:lineRule="exact"/>
              <w:rPr>
                <w:rFonts w:ascii="Arial" w:hAnsi="Arial" w:cs="Arial"/>
                <w:sz w:val="18"/>
                <w:szCs w:val="18"/>
              </w:rPr>
            </w:pPr>
            <w:r w:rsidRPr="004851B6">
              <w:rPr>
                <w:rFonts w:ascii="Arial" w:hAnsi="Arial" w:cs="Arial"/>
                <w:sz w:val="18"/>
                <w:szCs w:val="18"/>
              </w:rPr>
              <w:t>(1)</w:t>
            </w:r>
          </w:p>
        </w:tc>
      </w:tr>
      <w:tr w:rsidR="004851B6" w:rsidRPr="004851B6" w:rsidTr="004851B6">
        <w:tc>
          <w:tcPr>
            <w:tcW w:w="3240" w:type="dxa"/>
            <w:tcBorders>
              <w:top w:val="nil"/>
              <w:left w:val="nil"/>
              <w:bottom w:val="nil"/>
              <w:right w:val="nil"/>
            </w:tcBorders>
            <w:vAlign w:val="bottom"/>
          </w:tcPr>
          <w:p w:rsidR="004851B6" w:rsidRPr="004851B6" w:rsidRDefault="004851B6" w:rsidP="00FA1E17">
            <w:pPr>
              <w:spacing w:line="260" w:lineRule="exact"/>
              <w:ind w:left="72" w:hanging="72"/>
              <w:rPr>
                <w:rFonts w:ascii="Arial" w:hAnsi="Arial" w:cs="Arial"/>
                <w:sz w:val="18"/>
                <w:szCs w:val="18"/>
                <w:cs/>
              </w:rPr>
            </w:pPr>
            <w:r w:rsidRPr="004851B6">
              <w:rPr>
                <w:rFonts w:ascii="Arial" w:hAnsi="Arial" w:cs="Arial"/>
                <w:sz w:val="18"/>
                <w:szCs w:val="18"/>
              </w:rPr>
              <w:t>Net assets</w:t>
            </w:r>
          </w:p>
        </w:tc>
        <w:tc>
          <w:tcPr>
            <w:tcW w:w="990" w:type="dxa"/>
            <w:tcBorders>
              <w:left w:val="nil"/>
              <w:right w:val="nil"/>
            </w:tcBorders>
            <w:vAlign w:val="bottom"/>
          </w:tcPr>
          <w:p w:rsidR="004851B6" w:rsidRPr="004851B6" w:rsidRDefault="004851B6" w:rsidP="00FA1E17">
            <w:pPr>
              <w:tabs>
                <w:tab w:val="decimal" w:pos="702"/>
              </w:tabs>
              <w:spacing w:line="260" w:lineRule="exact"/>
              <w:rPr>
                <w:rFonts w:ascii="Arial" w:hAnsi="Arial" w:cs="Arial"/>
                <w:sz w:val="18"/>
                <w:szCs w:val="18"/>
              </w:rPr>
            </w:pPr>
            <w:r w:rsidRPr="004851B6">
              <w:rPr>
                <w:rFonts w:ascii="Arial" w:hAnsi="Arial" w:cs="Arial"/>
                <w:sz w:val="18"/>
                <w:szCs w:val="18"/>
              </w:rPr>
              <w:t>18</w:t>
            </w:r>
          </w:p>
        </w:tc>
        <w:tc>
          <w:tcPr>
            <w:tcW w:w="990" w:type="dxa"/>
            <w:tcBorders>
              <w:left w:val="nil"/>
              <w:right w:val="nil"/>
            </w:tcBorders>
            <w:vAlign w:val="bottom"/>
          </w:tcPr>
          <w:p w:rsidR="004851B6" w:rsidRPr="004851B6" w:rsidRDefault="004851B6" w:rsidP="00FA1E17">
            <w:pPr>
              <w:tabs>
                <w:tab w:val="decimal" w:pos="702"/>
              </w:tabs>
              <w:spacing w:line="260" w:lineRule="exact"/>
              <w:rPr>
                <w:rFonts w:ascii="Arial" w:hAnsi="Arial" w:cs="Arial"/>
                <w:sz w:val="18"/>
                <w:szCs w:val="18"/>
              </w:rPr>
            </w:pPr>
            <w:r w:rsidRPr="004851B6">
              <w:rPr>
                <w:rFonts w:ascii="Arial" w:hAnsi="Arial" w:cs="Arial"/>
                <w:sz w:val="18"/>
                <w:szCs w:val="18"/>
              </w:rPr>
              <w:t>15</w:t>
            </w:r>
          </w:p>
        </w:tc>
        <w:tc>
          <w:tcPr>
            <w:tcW w:w="990" w:type="dxa"/>
            <w:tcBorders>
              <w:left w:val="nil"/>
              <w:right w:val="nil"/>
            </w:tcBorders>
          </w:tcPr>
          <w:p w:rsidR="004851B6" w:rsidRPr="004851B6" w:rsidRDefault="004851B6" w:rsidP="00FA1E17">
            <w:pPr>
              <w:tabs>
                <w:tab w:val="decimal" w:pos="702"/>
              </w:tabs>
              <w:spacing w:line="260" w:lineRule="exact"/>
              <w:rPr>
                <w:rFonts w:ascii="Arial" w:hAnsi="Arial" w:cs="Arial"/>
                <w:sz w:val="18"/>
                <w:szCs w:val="18"/>
              </w:rPr>
            </w:pPr>
            <w:r w:rsidRPr="004851B6">
              <w:rPr>
                <w:rFonts w:ascii="Arial" w:hAnsi="Arial" w:cs="Arial"/>
                <w:sz w:val="18"/>
                <w:szCs w:val="18"/>
              </w:rPr>
              <w:t>-</w:t>
            </w:r>
          </w:p>
        </w:tc>
        <w:tc>
          <w:tcPr>
            <w:tcW w:w="990" w:type="dxa"/>
            <w:tcBorders>
              <w:left w:val="nil"/>
              <w:right w:val="nil"/>
            </w:tcBorders>
            <w:vAlign w:val="bottom"/>
          </w:tcPr>
          <w:p w:rsidR="004851B6" w:rsidRPr="004851B6" w:rsidRDefault="004851B6" w:rsidP="00FA1E17">
            <w:pPr>
              <w:tabs>
                <w:tab w:val="decimal" w:pos="705"/>
              </w:tabs>
              <w:spacing w:line="260" w:lineRule="exact"/>
              <w:rPr>
                <w:rFonts w:ascii="Arial" w:hAnsi="Arial" w:cs="Arial"/>
                <w:sz w:val="18"/>
                <w:szCs w:val="18"/>
              </w:rPr>
            </w:pPr>
            <w:r w:rsidRPr="004851B6">
              <w:rPr>
                <w:rFonts w:ascii="Arial" w:hAnsi="Arial" w:cs="Arial"/>
                <w:sz w:val="18"/>
                <w:szCs w:val="18"/>
              </w:rPr>
              <w:t>95</w:t>
            </w:r>
          </w:p>
        </w:tc>
        <w:tc>
          <w:tcPr>
            <w:tcW w:w="1170" w:type="dxa"/>
          </w:tcPr>
          <w:p w:rsidR="004851B6" w:rsidRPr="004851B6" w:rsidRDefault="004851B6" w:rsidP="004851B6">
            <w:pPr>
              <w:tabs>
                <w:tab w:val="decimal" w:pos="795"/>
              </w:tabs>
              <w:spacing w:line="260" w:lineRule="exact"/>
              <w:rPr>
                <w:rFonts w:ascii="Arial" w:hAnsi="Arial" w:cs="Arial"/>
                <w:sz w:val="18"/>
                <w:szCs w:val="18"/>
              </w:rPr>
            </w:pPr>
            <w:r w:rsidRPr="004851B6">
              <w:rPr>
                <w:rFonts w:ascii="Arial" w:hAnsi="Arial" w:cs="Arial"/>
                <w:sz w:val="18"/>
                <w:szCs w:val="18"/>
              </w:rPr>
              <w:t>65</w:t>
            </w:r>
          </w:p>
        </w:tc>
      </w:tr>
      <w:tr w:rsidR="004851B6" w:rsidRPr="004851B6" w:rsidTr="004851B6">
        <w:tc>
          <w:tcPr>
            <w:tcW w:w="3240" w:type="dxa"/>
            <w:tcBorders>
              <w:top w:val="nil"/>
              <w:left w:val="nil"/>
              <w:bottom w:val="nil"/>
              <w:right w:val="nil"/>
            </w:tcBorders>
            <w:vAlign w:val="bottom"/>
          </w:tcPr>
          <w:p w:rsidR="004851B6" w:rsidRPr="004851B6" w:rsidRDefault="004851B6" w:rsidP="00FA1E17">
            <w:pPr>
              <w:spacing w:line="260" w:lineRule="exact"/>
              <w:ind w:left="72" w:hanging="72"/>
              <w:rPr>
                <w:rFonts w:ascii="Arial" w:hAnsi="Arial" w:cs="Arial"/>
                <w:sz w:val="18"/>
                <w:szCs w:val="18"/>
                <w:cs/>
              </w:rPr>
            </w:pPr>
            <w:r w:rsidRPr="004851B6">
              <w:rPr>
                <w:rFonts w:ascii="Arial" w:hAnsi="Arial" w:cs="Arial"/>
                <w:sz w:val="18"/>
                <w:szCs w:val="18"/>
              </w:rPr>
              <w:t>Shareholding percentage (%)</w:t>
            </w:r>
          </w:p>
        </w:tc>
        <w:tc>
          <w:tcPr>
            <w:tcW w:w="990" w:type="dxa"/>
            <w:tcBorders>
              <w:left w:val="nil"/>
              <w:right w:val="nil"/>
            </w:tcBorders>
            <w:vAlign w:val="bottom"/>
          </w:tcPr>
          <w:p w:rsidR="004851B6" w:rsidRPr="004851B6" w:rsidRDefault="004851B6" w:rsidP="00FA1E17">
            <w:pPr>
              <w:pBdr>
                <w:bottom w:val="single" w:sz="4" w:space="1" w:color="auto"/>
              </w:pBdr>
              <w:tabs>
                <w:tab w:val="decimal" w:pos="705"/>
              </w:tabs>
              <w:spacing w:line="260" w:lineRule="exact"/>
              <w:rPr>
                <w:rFonts w:ascii="Arial" w:hAnsi="Arial" w:cs="Arial"/>
                <w:sz w:val="18"/>
                <w:szCs w:val="18"/>
              </w:rPr>
            </w:pPr>
            <w:r w:rsidRPr="004851B6">
              <w:rPr>
                <w:rFonts w:ascii="Arial" w:hAnsi="Arial" w:cs="Arial"/>
                <w:sz w:val="18"/>
                <w:szCs w:val="18"/>
              </w:rPr>
              <w:t>49.5</w:t>
            </w:r>
          </w:p>
        </w:tc>
        <w:tc>
          <w:tcPr>
            <w:tcW w:w="990" w:type="dxa"/>
            <w:tcBorders>
              <w:left w:val="nil"/>
              <w:right w:val="nil"/>
            </w:tcBorders>
            <w:vAlign w:val="bottom"/>
          </w:tcPr>
          <w:p w:rsidR="004851B6" w:rsidRPr="004851B6" w:rsidRDefault="004851B6" w:rsidP="00FA1E17">
            <w:pPr>
              <w:pBdr>
                <w:bottom w:val="single" w:sz="4" w:space="1" w:color="auto"/>
              </w:pBdr>
              <w:tabs>
                <w:tab w:val="decimal" w:pos="705"/>
              </w:tabs>
              <w:spacing w:line="260" w:lineRule="exact"/>
              <w:rPr>
                <w:rFonts w:ascii="Arial" w:hAnsi="Arial" w:cs="Arial"/>
                <w:sz w:val="18"/>
                <w:szCs w:val="18"/>
              </w:rPr>
            </w:pPr>
            <w:r w:rsidRPr="004851B6">
              <w:rPr>
                <w:rFonts w:ascii="Arial" w:hAnsi="Arial" w:cs="Arial"/>
                <w:sz w:val="18"/>
                <w:szCs w:val="18"/>
              </w:rPr>
              <w:t>49.5</w:t>
            </w:r>
          </w:p>
        </w:tc>
        <w:tc>
          <w:tcPr>
            <w:tcW w:w="990" w:type="dxa"/>
            <w:tcBorders>
              <w:left w:val="nil"/>
              <w:right w:val="nil"/>
            </w:tcBorders>
          </w:tcPr>
          <w:p w:rsidR="004851B6" w:rsidRPr="004851B6" w:rsidRDefault="004851B6" w:rsidP="00FA1E17">
            <w:pPr>
              <w:pBdr>
                <w:bottom w:val="single" w:sz="4" w:space="1" w:color="auto"/>
              </w:pBdr>
              <w:tabs>
                <w:tab w:val="decimal" w:pos="705"/>
              </w:tabs>
              <w:spacing w:line="260" w:lineRule="exact"/>
              <w:rPr>
                <w:rFonts w:ascii="Arial" w:hAnsi="Arial" w:cs="Arial"/>
                <w:sz w:val="18"/>
                <w:szCs w:val="18"/>
              </w:rPr>
            </w:pPr>
            <w:r w:rsidRPr="004851B6">
              <w:rPr>
                <w:rFonts w:ascii="Arial" w:hAnsi="Arial" w:cs="Arial"/>
                <w:sz w:val="18"/>
                <w:szCs w:val="18"/>
              </w:rPr>
              <w:t>-</w:t>
            </w:r>
          </w:p>
        </w:tc>
        <w:tc>
          <w:tcPr>
            <w:tcW w:w="990" w:type="dxa"/>
            <w:tcBorders>
              <w:left w:val="nil"/>
              <w:right w:val="nil"/>
            </w:tcBorders>
            <w:vAlign w:val="bottom"/>
          </w:tcPr>
          <w:p w:rsidR="004851B6" w:rsidRPr="004851B6" w:rsidRDefault="004851B6" w:rsidP="00FA1E17">
            <w:pPr>
              <w:pBdr>
                <w:bottom w:val="single" w:sz="4" w:space="1" w:color="auto"/>
              </w:pBdr>
              <w:tabs>
                <w:tab w:val="decimal" w:pos="705"/>
              </w:tabs>
              <w:spacing w:line="260" w:lineRule="exact"/>
              <w:rPr>
                <w:rFonts w:ascii="Arial" w:hAnsi="Arial" w:cs="Arial"/>
                <w:sz w:val="18"/>
                <w:szCs w:val="18"/>
              </w:rPr>
            </w:pPr>
            <w:r w:rsidRPr="004851B6">
              <w:rPr>
                <w:rFonts w:ascii="Arial" w:hAnsi="Arial" w:cs="Arial"/>
                <w:sz w:val="18"/>
                <w:szCs w:val="18"/>
              </w:rPr>
              <w:t>40.0</w:t>
            </w:r>
          </w:p>
        </w:tc>
        <w:tc>
          <w:tcPr>
            <w:tcW w:w="1170" w:type="dxa"/>
          </w:tcPr>
          <w:p w:rsidR="004851B6" w:rsidRPr="004851B6" w:rsidRDefault="004851B6" w:rsidP="004851B6">
            <w:pPr>
              <w:pBdr>
                <w:bottom w:val="single" w:sz="4" w:space="1" w:color="auto"/>
              </w:pBdr>
              <w:tabs>
                <w:tab w:val="decimal" w:pos="615"/>
              </w:tabs>
              <w:spacing w:line="260" w:lineRule="exact"/>
              <w:rPr>
                <w:rFonts w:ascii="Arial" w:hAnsi="Arial" w:cs="Arial"/>
                <w:sz w:val="18"/>
                <w:szCs w:val="18"/>
              </w:rPr>
            </w:pPr>
            <w:r w:rsidRPr="004851B6">
              <w:rPr>
                <w:rFonts w:ascii="Arial" w:hAnsi="Arial" w:cs="Arial"/>
                <w:sz w:val="18"/>
                <w:szCs w:val="18"/>
              </w:rPr>
              <w:t>40.0</w:t>
            </w:r>
          </w:p>
        </w:tc>
      </w:tr>
      <w:tr w:rsidR="004851B6" w:rsidRPr="004851B6" w:rsidTr="004851B6">
        <w:tc>
          <w:tcPr>
            <w:tcW w:w="3240" w:type="dxa"/>
            <w:tcBorders>
              <w:top w:val="nil"/>
              <w:left w:val="nil"/>
              <w:bottom w:val="nil"/>
              <w:right w:val="nil"/>
            </w:tcBorders>
            <w:vAlign w:val="bottom"/>
          </w:tcPr>
          <w:p w:rsidR="004851B6" w:rsidRPr="004851B6" w:rsidRDefault="004851B6" w:rsidP="00FA1E17">
            <w:pPr>
              <w:spacing w:line="260" w:lineRule="exact"/>
              <w:ind w:left="72" w:hanging="72"/>
              <w:rPr>
                <w:rFonts w:ascii="Arial" w:hAnsi="Arial" w:cs="Arial"/>
                <w:sz w:val="18"/>
                <w:szCs w:val="18"/>
                <w:cs/>
              </w:rPr>
            </w:pPr>
            <w:r w:rsidRPr="004851B6">
              <w:rPr>
                <w:rFonts w:ascii="Arial" w:hAnsi="Arial" w:cs="Arial"/>
                <w:sz w:val="18"/>
                <w:szCs w:val="18"/>
              </w:rPr>
              <w:t>Share of net assets</w:t>
            </w:r>
          </w:p>
        </w:tc>
        <w:tc>
          <w:tcPr>
            <w:tcW w:w="990" w:type="dxa"/>
            <w:tcBorders>
              <w:left w:val="nil"/>
              <w:right w:val="nil"/>
            </w:tcBorders>
            <w:vAlign w:val="bottom"/>
          </w:tcPr>
          <w:p w:rsidR="004851B6" w:rsidRPr="004851B6" w:rsidRDefault="004851B6" w:rsidP="00FA1E17">
            <w:pPr>
              <w:pBdr>
                <w:bottom w:val="single" w:sz="4" w:space="1" w:color="auto"/>
              </w:pBdr>
              <w:tabs>
                <w:tab w:val="decimal" w:pos="702"/>
              </w:tabs>
              <w:spacing w:line="260" w:lineRule="exact"/>
              <w:rPr>
                <w:rFonts w:ascii="Arial" w:hAnsi="Arial" w:cs="Arial"/>
                <w:sz w:val="18"/>
                <w:szCs w:val="18"/>
              </w:rPr>
            </w:pPr>
            <w:r w:rsidRPr="004851B6">
              <w:rPr>
                <w:rFonts w:ascii="Arial" w:hAnsi="Arial" w:cs="Arial"/>
                <w:sz w:val="18"/>
                <w:szCs w:val="18"/>
              </w:rPr>
              <w:t>9</w:t>
            </w:r>
          </w:p>
        </w:tc>
        <w:tc>
          <w:tcPr>
            <w:tcW w:w="990" w:type="dxa"/>
            <w:tcBorders>
              <w:left w:val="nil"/>
              <w:right w:val="nil"/>
            </w:tcBorders>
            <w:vAlign w:val="bottom"/>
          </w:tcPr>
          <w:p w:rsidR="004851B6" w:rsidRPr="004851B6" w:rsidRDefault="004851B6" w:rsidP="00FA1E17">
            <w:pPr>
              <w:pBdr>
                <w:bottom w:val="single" w:sz="4" w:space="1" w:color="auto"/>
              </w:pBdr>
              <w:tabs>
                <w:tab w:val="decimal" w:pos="702"/>
              </w:tabs>
              <w:spacing w:line="260" w:lineRule="exact"/>
              <w:rPr>
                <w:rFonts w:ascii="Arial" w:hAnsi="Arial" w:cs="Arial"/>
                <w:sz w:val="18"/>
                <w:szCs w:val="18"/>
              </w:rPr>
            </w:pPr>
            <w:r w:rsidRPr="004851B6">
              <w:rPr>
                <w:rFonts w:ascii="Arial" w:hAnsi="Arial" w:cs="Arial"/>
                <w:sz w:val="18"/>
                <w:szCs w:val="18"/>
              </w:rPr>
              <w:t>7</w:t>
            </w:r>
          </w:p>
        </w:tc>
        <w:tc>
          <w:tcPr>
            <w:tcW w:w="990" w:type="dxa"/>
            <w:tcBorders>
              <w:left w:val="nil"/>
              <w:right w:val="nil"/>
            </w:tcBorders>
            <w:vAlign w:val="bottom"/>
          </w:tcPr>
          <w:p w:rsidR="004851B6" w:rsidRPr="004851B6" w:rsidRDefault="004851B6" w:rsidP="00FA1E17">
            <w:pPr>
              <w:pBdr>
                <w:bottom w:val="single" w:sz="4" w:space="1" w:color="auto"/>
              </w:pBdr>
              <w:tabs>
                <w:tab w:val="decimal" w:pos="705"/>
              </w:tabs>
              <w:spacing w:line="260" w:lineRule="exact"/>
              <w:rPr>
                <w:rFonts w:ascii="Arial" w:hAnsi="Arial" w:cs="Arial"/>
                <w:sz w:val="18"/>
                <w:szCs w:val="18"/>
              </w:rPr>
            </w:pPr>
            <w:r w:rsidRPr="004851B6">
              <w:rPr>
                <w:rFonts w:ascii="Arial" w:hAnsi="Arial" w:cs="Arial"/>
                <w:sz w:val="18"/>
                <w:szCs w:val="18"/>
              </w:rPr>
              <w:t>-</w:t>
            </w:r>
          </w:p>
        </w:tc>
        <w:tc>
          <w:tcPr>
            <w:tcW w:w="990" w:type="dxa"/>
            <w:tcBorders>
              <w:left w:val="nil"/>
              <w:right w:val="nil"/>
            </w:tcBorders>
            <w:vAlign w:val="bottom"/>
          </w:tcPr>
          <w:p w:rsidR="004851B6" w:rsidRPr="004851B6" w:rsidRDefault="004851B6" w:rsidP="00FA1E17">
            <w:pPr>
              <w:pBdr>
                <w:bottom w:val="single" w:sz="4" w:space="1" w:color="auto"/>
              </w:pBdr>
              <w:tabs>
                <w:tab w:val="decimal" w:pos="705"/>
              </w:tabs>
              <w:spacing w:line="260" w:lineRule="exact"/>
              <w:rPr>
                <w:rFonts w:ascii="Arial" w:hAnsi="Arial" w:cs="Arial"/>
                <w:sz w:val="18"/>
                <w:szCs w:val="18"/>
              </w:rPr>
            </w:pPr>
            <w:r w:rsidRPr="004851B6">
              <w:rPr>
                <w:rFonts w:ascii="Arial" w:hAnsi="Arial" w:cs="Arial"/>
                <w:sz w:val="18"/>
                <w:szCs w:val="18"/>
              </w:rPr>
              <w:t>38</w:t>
            </w:r>
          </w:p>
        </w:tc>
        <w:tc>
          <w:tcPr>
            <w:tcW w:w="1170" w:type="dxa"/>
            <w:vAlign w:val="bottom"/>
          </w:tcPr>
          <w:p w:rsidR="004851B6" w:rsidRPr="004851B6" w:rsidRDefault="004851B6" w:rsidP="004851B6">
            <w:pPr>
              <w:pBdr>
                <w:bottom w:val="single" w:sz="4" w:space="1" w:color="auto"/>
              </w:pBdr>
              <w:tabs>
                <w:tab w:val="decimal" w:pos="795"/>
              </w:tabs>
              <w:spacing w:line="260" w:lineRule="exact"/>
              <w:rPr>
                <w:rFonts w:ascii="Arial" w:hAnsi="Arial" w:cs="Arial"/>
                <w:sz w:val="18"/>
                <w:szCs w:val="18"/>
              </w:rPr>
            </w:pPr>
            <w:r w:rsidRPr="004851B6">
              <w:rPr>
                <w:rFonts w:ascii="Arial" w:hAnsi="Arial" w:cs="Arial"/>
                <w:sz w:val="18"/>
                <w:szCs w:val="18"/>
              </w:rPr>
              <w:t>26</w:t>
            </w:r>
          </w:p>
        </w:tc>
      </w:tr>
      <w:tr w:rsidR="004851B6" w:rsidRPr="004851B6" w:rsidTr="004851B6">
        <w:tc>
          <w:tcPr>
            <w:tcW w:w="3240" w:type="dxa"/>
            <w:tcBorders>
              <w:top w:val="nil"/>
              <w:left w:val="nil"/>
              <w:bottom w:val="nil"/>
              <w:right w:val="nil"/>
            </w:tcBorders>
            <w:vAlign w:val="bottom"/>
          </w:tcPr>
          <w:p w:rsidR="00FB3EB1" w:rsidRDefault="004851B6" w:rsidP="00FA1E17">
            <w:pPr>
              <w:spacing w:line="260" w:lineRule="exact"/>
              <w:ind w:left="72" w:hanging="72"/>
              <w:rPr>
                <w:rFonts w:ascii="Arial" w:hAnsi="Arial" w:cs="Arial"/>
                <w:sz w:val="18"/>
                <w:szCs w:val="18"/>
              </w:rPr>
            </w:pPr>
            <w:r w:rsidRPr="004851B6">
              <w:rPr>
                <w:rFonts w:ascii="Arial" w:hAnsi="Arial" w:cs="Arial"/>
                <w:sz w:val="18"/>
                <w:szCs w:val="18"/>
              </w:rPr>
              <w:t xml:space="preserve">Carrying amounts of associates </w:t>
            </w:r>
          </w:p>
          <w:p w:rsidR="004851B6" w:rsidRPr="004851B6" w:rsidRDefault="00FB3EB1" w:rsidP="00FB3EB1">
            <w:pPr>
              <w:spacing w:line="260" w:lineRule="exact"/>
              <w:ind w:left="72" w:hanging="72"/>
              <w:rPr>
                <w:rFonts w:ascii="Arial" w:hAnsi="Arial" w:cs="Arial"/>
                <w:sz w:val="18"/>
                <w:szCs w:val="18"/>
                <w:cs/>
              </w:rPr>
            </w:pPr>
            <w:r>
              <w:rPr>
                <w:rFonts w:ascii="Arial" w:hAnsi="Arial" w:cs="Arial"/>
                <w:sz w:val="18"/>
                <w:szCs w:val="18"/>
              </w:rPr>
              <w:t xml:space="preserve">   </w:t>
            </w:r>
            <w:r w:rsidR="004851B6" w:rsidRPr="004851B6">
              <w:rPr>
                <w:rFonts w:ascii="Arial" w:hAnsi="Arial" w:cs="Arial"/>
                <w:sz w:val="18"/>
                <w:szCs w:val="18"/>
              </w:rPr>
              <w:t>based on equity method</w:t>
            </w:r>
          </w:p>
        </w:tc>
        <w:tc>
          <w:tcPr>
            <w:tcW w:w="990" w:type="dxa"/>
            <w:tcBorders>
              <w:left w:val="nil"/>
              <w:right w:val="nil"/>
            </w:tcBorders>
            <w:vAlign w:val="bottom"/>
          </w:tcPr>
          <w:p w:rsidR="004851B6" w:rsidRPr="00676D92" w:rsidRDefault="004851B6" w:rsidP="00FA1E17">
            <w:pPr>
              <w:pBdr>
                <w:bottom w:val="double" w:sz="4" w:space="1" w:color="auto"/>
              </w:pBdr>
              <w:tabs>
                <w:tab w:val="decimal" w:pos="702"/>
              </w:tabs>
              <w:spacing w:line="260" w:lineRule="exact"/>
              <w:rPr>
                <w:rFonts w:ascii="Arial" w:hAnsi="Arial" w:cs="Arial"/>
                <w:sz w:val="18"/>
                <w:szCs w:val="18"/>
              </w:rPr>
            </w:pPr>
            <w:r w:rsidRPr="00676D92">
              <w:rPr>
                <w:rFonts w:ascii="Arial" w:hAnsi="Arial" w:cs="Arial"/>
                <w:sz w:val="18"/>
                <w:szCs w:val="18"/>
              </w:rPr>
              <w:t>9</w:t>
            </w:r>
          </w:p>
        </w:tc>
        <w:tc>
          <w:tcPr>
            <w:tcW w:w="990" w:type="dxa"/>
            <w:tcBorders>
              <w:left w:val="nil"/>
              <w:right w:val="nil"/>
            </w:tcBorders>
            <w:vAlign w:val="bottom"/>
          </w:tcPr>
          <w:p w:rsidR="004851B6" w:rsidRPr="00676D92" w:rsidRDefault="004851B6" w:rsidP="00FA1E17">
            <w:pPr>
              <w:pBdr>
                <w:bottom w:val="double" w:sz="4" w:space="1" w:color="auto"/>
              </w:pBdr>
              <w:tabs>
                <w:tab w:val="decimal" w:pos="702"/>
              </w:tabs>
              <w:spacing w:line="260" w:lineRule="exact"/>
              <w:rPr>
                <w:rFonts w:ascii="Arial" w:hAnsi="Arial" w:cs="Arial"/>
                <w:sz w:val="18"/>
                <w:szCs w:val="18"/>
              </w:rPr>
            </w:pPr>
            <w:r w:rsidRPr="00676D92">
              <w:rPr>
                <w:rFonts w:ascii="Arial" w:hAnsi="Arial" w:cs="Arial"/>
                <w:sz w:val="18"/>
                <w:szCs w:val="18"/>
              </w:rPr>
              <w:t>7</w:t>
            </w:r>
          </w:p>
        </w:tc>
        <w:tc>
          <w:tcPr>
            <w:tcW w:w="990" w:type="dxa"/>
            <w:tcBorders>
              <w:left w:val="nil"/>
              <w:right w:val="nil"/>
            </w:tcBorders>
            <w:vAlign w:val="bottom"/>
          </w:tcPr>
          <w:p w:rsidR="004851B6" w:rsidRPr="004851B6" w:rsidRDefault="004851B6" w:rsidP="00FA1E17">
            <w:pPr>
              <w:pBdr>
                <w:bottom w:val="double" w:sz="4" w:space="1" w:color="auto"/>
              </w:pBdr>
              <w:tabs>
                <w:tab w:val="decimal" w:pos="705"/>
              </w:tabs>
              <w:spacing w:line="260" w:lineRule="exact"/>
              <w:rPr>
                <w:rFonts w:ascii="Arial" w:hAnsi="Arial" w:cs="Arial"/>
                <w:sz w:val="18"/>
                <w:szCs w:val="18"/>
              </w:rPr>
            </w:pPr>
            <w:r w:rsidRPr="004851B6">
              <w:rPr>
                <w:rFonts w:ascii="Arial" w:hAnsi="Arial" w:cs="Arial"/>
                <w:sz w:val="18"/>
                <w:szCs w:val="18"/>
              </w:rPr>
              <w:t>-</w:t>
            </w:r>
          </w:p>
        </w:tc>
        <w:tc>
          <w:tcPr>
            <w:tcW w:w="990" w:type="dxa"/>
            <w:tcBorders>
              <w:left w:val="nil"/>
              <w:right w:val="nil"/>
            </w:tcBorders>
            <w:vAlign w:val="bottom"/>
          </w:tcPr>
          <w:p w:rsidR="004851B6" w:rsidRPr="004851B6" w:rsidRDefault="004851B6" w:rsidP="00FA1E17">
            <w:pPr>
              <w:pBdr>
                <w:bottom w:val="double" w:sz="4" w:space="1" w:color="auto"/>
              </w:pBdr>
              <w:tabs>
                <w:tab w:val="decimal" w:pos="705"/>
              </w:tabs>
              <w:spacing w:line="260" w:lineRule="exact"/>
              <w:rPr>
                <w:rFonts w:ascii="Arial" w:hAnsi="Arial" w:cs="Arial"/>
                <w:sz w:val="18"/>
                <w:szCs w:val="18"/>
              </w:rPr>
            </w:pPr>
            <w:r w:rsidRPr="004851B6">
              <w:rPr>
                <w:rFonts w:ascii="Arial" w:hAnsi="Arial" w:cs="Arial"/>
                <w:sz w:val="18"/>
                <w:szCs w:val="18"/>
              </w:rPr>
              <w:t>38</w:t>
            </w:r>
          </w:p>
        </w:tc>
        <w:tc>
          <w:tcPr>
            <w:tcW w:w="1170" w:type="dxa"/>
            <w:vAlign w:val="bottom"/>
          </w:tcPr>
          <w:p w:rsidR="004851B6" w:rsidRPr="004851B6" w:rsidRDefault="004851B6" w:rsidP="004851B6">
            <w:pPr>
              <w:pBdr>
                <w:bottom w:val="double" w:sz="4" w:space="1" w:color="auto"/>
              </w:pBdr>
              <w:tabs>
                <w:tab w:val="decimal" w:pos="795"/>
              </w:tabs>
              <w:spacing w:line="260" w:lineRule="exact"/>
              <w:rPr>
                <w:rFonts w:ascii="Arial" w:hAnsi="Arial" w:cs="Arial"/>
                <w:sz w:val="18"/>
                <w:szCs w:val="18"/>
              </w:rPr>
            </w:pPr>
            <w:r w:rsidRPr="004851B6">
              <w:rPr>
                <w:rFonts w:ascii="Arial" w:hAnsi="Arial" w:cs="Arial"/>
                <w:sz w:val="18"/>
                <w:szCs w:val="18"/>
              </w:rPr>
              <w:t>26</w:t>
            </w:r>
          </w:p>
        </w:tc>
      </w:tr>
    </w:tbl>
    <w:p w:rsidR="00E10F74" w:rsidRDefault="00E10F74" w:rsidP="00E10F74">
      <w:pPr>
        <w:pStyle w:val="List"/>
        <w:spacing w:before="240" w:after="120" w:line="380" w:lineRule="exact"/>
        <w:ind w:left="562" w:firstLine="0"/>
        <w:jc w:val="thaiDistribute"/>
        <w:outlineLvl w:val="0"/>
        <w:rPr>
          <w:rFonts w:ascii="Arial" w:hAnsi="Arial"/>
          <w:sz w:val="22"/>
          <w:szCs w:val="22"/>
        </w:rPr>
      </w:pPr>
      <w:proofErr w:type="spellStart"/>
      <w:r w:rsidRPr="00744372">
        <w:rPr>
          <w:rFonts w:ascii="Arial" w:hAnsi="Arial"/>
          <w:sz w:val="22"/>
          <w:szCs w:val="22"/>
        </w:rPr>
        <w:t>Summarised</w:t>
      </w:r>
      <w:proofErr w:type="spellEnd"/>
      <w:r w:rsidRPr="00744372">
        <w:rPr>
          <w:rFonts w:ascii="Arial" w:hAnsi="Arial"/>
          <w:sz w:val="22"/>
          <w:szCs w:val="22"/>
        </w:rPr>
        <w:t xml:space="preserve"> information about income statement</w:t>
      </w:r>
    </w:p>
    <w:tbl>
      <w:tblPr>
        <w:tblW w:w="9270" w:type="dxa"/>
        <w:tblInd w:w="-342" w:type="dxa"/>
        <w:tblLayout w:type="fixed"/>
        <w:tblLook w:val="0000" w:firstRow="0" w:lastRow="0" w:firstColumn="0" w:lastColumn="0" w:noHBand="0" w:noVBand="0"/>
      </w:tblPr>
      <w:tblGrid>
        <w:gridCol w:w="1080"/>
        <w:gridCol w:w="1620"/>
        <w:gridCol w:w="1620"/>
        <w:gridCol w:w="1710"/>
        <w:gridCol w:w="1620"/>
        <w:gridCol w:w="1620"/>
      </w:tblGrid>
      <w:tr w:rsidR="00E10F74" w:rsidRPr="006B1F5E" w:rsidTr="006B1F5E">
        <w:tc>
          <w:tcPr>
            <w:tcW w:w="9270" w:type="dxa"/>
            <w:gridSpan w:val="6"/>
            <w:tcBorders>
              <w:left w:val="nil"/>
              <w:bottom w:val="nil"/>
              <w:right w:val="nil"/>
            </w:tcBorders>
            <w:vAlign w:val="bottom"/>
          </w:tcPr>
          <w:p w:rsidR="00E10F74" w:rsidRPr="006B1F5E" w:rsidRDefault="00E10F74" w:rsidP="009B4BCA">
            <w:pPr>
              <w:spacing w:line="300" w:lineRule="exact"/>
              <w:jc w:val="right"/>
              <w:rPr>
                <w:rFonts w:ascii="Arial" w:hAnsi="Arial" w:cs="Arial"/>
                <w:sz w:val="16"/>
                <w:szCs w:val="16"/>
                <w:cs/>
              </w:rPr>
            </w:pPr>
            <w:r w:rsidRPr="006B1F5E">
              <w:rPr>
                <w:rFonts w:ascii="Arial" w:hAnsi="Arial" w:cs="Arial"/>
                <w:sz w:val="16"/>
                <w:szCs w:val="16"/>
              </w:rPr>
              <w:t>(Unit: Million Baht)</w:t>
            </w:r>
          </w:p>
        </w:tc>
      </w:tr>
      <w:tr w:rsidR="006B1F5E" w:rsidRPr="006B1F5E" w:rsidTr="006B1F5E">
        <w:tc>
          <w:tcPr>
            <w:tcW w:w="1080" w:type="dxa"/>
            <w:tcBorders>
              <w:left w:val="nil"/>
              <w:bottom w:val="nil"/>
              <w:right w:val="nil"/>
            </w:tcBorders>
            <w:vAlign w:val="bottom"/>
          </w:tcPr>
          <w:p w:rsidR="006B1F5E" w:rsidRPr="006B1F5E" w:rsidRDefault="006B1F5E" w:rsidP="006B1F5E">
            <w:pPr>
              <w:spacing w:line="300" w:lineRule="exact"/>
              <w:jc w:val="center"/>
              <w:rPr>
                <w:rFonts w:ascii="Arial" w:hAnsi="Arial" w:cs="Arial"/>
                <w:spacing w:val="-4"/>
                <w:sz w:val="16"/>
                <w:szCs w:val="16"/>
                <w:cs/>
              </w:rPr>
            </w:pPr>
          </w:p>
        </w:tc>
        <w:tc>
          <w:tcPr>
            <w:tcW w:w="3240" w:type="dxa"/>
            <w:gridSpan w:val="2"/>
            <w:tcBorders>
              <w:left w:val="nil"/>
              <w:right w:val="nil"/>
            </w:tcBorders>
            <w:shd w:val="clear" w:color="auto" w:fill="auto"/>
            <w:vAlign w:val="bottom"/>
          </w:tcPr>
          <w:p w:rsidR="006B1F5E" w:rsidRPr="006B1F5E" w:rsidRDefault="006B1F5E" w:rsidP="006B1F5E">
            <w:pPr>
              <w:pBdr>
                <w:bottom w:val="single" w:sz="4" w:space="1" w:color="auto"/>
              </w:pBdr>
              <w:spacing w:line="300" w:lineRule="exact"/>
              <w:jc w:val="center"/>
              <w:rPr>
                <w:rFonts w:ascii="Arial" w:hAnsi="Arial" w:cs="Arial"/>
                <w:sz w:val="16"/>
                <w:szCs w:val="16"/>
                <w:cs/>
              </w:rPr>
            </w:pPr>
            <w:r w:rsidRPr="006B1F5E">
              <w:rPr>
                <w:rFonts w:ascii="Arial" w:hAnsi="Arial" w:cs="Arial"/>
                <w:sz w:val="16"/>
                <w:szCs w:val="16"/>
              </w:rPr>
              <w:t xml:space="preserve">Itoki </w:t>
            </w:r>
            <w:proofErr w:type="spellStart"/>
            <w:r w:rsidRPr="006B1F5E">
              <w:rPr>
                <w:rFonts w:ascii="Arial" w:hAnsi="Arial" w:cs="Arial"/>
                <w:sz w:val="16"/>
                <w:szCs w:val="16"/>
              </w:rPr>
              <w:t>Modernform</w:t>
            </w:r>
            <w:proofErr w:type="spellEnd"/>
            <w:r w:rsidRPr="006B1F5E">
              <w:rPr>
                <w:rFonts w:ascii="Arial" w:hAnsi="Arial" w:cs="Arial"/>
                <w:sz w:val="16"/>
                <w:szCs w:val="16"/>
              </w:rPr>
              <w:t xml:space="preserve"> Company Limited</w:t>
            </w:r>
          </w:p>
        </w:tc>
        <w:tc>
          <w:tcPr>
            <w:tcW w:w="3330" w:type="dxa"/>
            <w:gridSpan w:val="2"/>
            <w:tcBorders>
              <w:left w:val="nil"/>
              <w:right w:val="nil"/>
            </w:tcBorders>
            <w:vAlign w:val="bottom"/>
          </w:tcPr>
          <w:p w:rsidR="006B1F5E" w:rsidRPr="006B1F5E" w:rsidRDefault="006B1F5E" w:rsidP="006B1F5E">
            <w:pPr>
              <w:pBdr>
                <w:bottom w:val="single" w:sz="4" w:space="1" w:color="auto"/>
              </w:pBdr>
              <w:spacing w:line="300" w:lineRule="exact"/>
              <w:jc w:val="center"/>
              <w:rPr>
                <w:rFonts w:ascii="Arial" w:hAnsi="Arial" w:cs="Arial"/>
                <w:sz w:val="16"/>
                <w:szCs w:val="16"/>
                <w:cs/>
              </w:rPr>
            </w:pPr>
            <w:r w:rsidRPr="006B1F5E">
              <w:rPr>
                <w:rFonts w:ascii="Arial" w:hAnsi="Arial" w:cs="Arial"/>
                <w:sz w:val="16"/>
                <w:szCs w:val="16"/>
              </w:rPr>
              <w:t>UICC Company Limited</w:t>
            </w:r>
          </w:p>
        </w:tc>
        <w:tc>
          <w:tcPr>
            <w:tcW w:w="1620" w:type="dxa"/>
            <w:vAlign w:val="bottom"/>
          </w:tcPr>
          <w:p w:rsidR="006B1F5E" w:rsidRPr="006B1F5E" w:rsidRDefault="006B1F5E" w:rsidP="006B1F5E">
            <w:pPr>
              <w:pBdr>
                <w:bottom w:val="single" w:sz="4" w:space="1" w:color="auto"/>
              </w:pBdr>
              <w:spacing w:line="300" w:lineRule="exact"/>
              <w:jc w:val="center"/>
              <w:rPr>
                <w:rFonts w:ascii="Arial" w:hAnsi="Arial" w:cs="Arial"/>
                <w:sz w:val="16"/>
                <w:szCs w:val="16"/>
                <w:cs/>
              </w:rPr>
            </w:pPr>
            <w:proofErr w:type="spellStart"/>
            <w:r w:rsidRPr="006B1F5E">
              <w:rPr>
                <w:rFonts w:ascii="Arial" w:hAnsi="Arial" w:cs="Arial"/>
                <w:sz w:val="16"/>
                <w:szCs w:val="16"/>
              </w:rPr>
              <w:t>Workscape</w:t>
            </w:r>
            <w:proofErr w:type="spellEnd"/>
            <w:r w:rsidRPr="006B1F5E">
              <w:rPr>
                <w:rFonts w:ascii="Arial" w:hAnsi="Arial" w:cs="Arial"/>
                <w:sz w:val="16"/>
                <w:szCs w:val="16"/>
              </w:rPr>
              <w:t xml:space="preserve"> Company Limited</w:t>
            </w:r>
          </w:p>
        </w:tc>
      </w:tr>
      <w:tr w:rsidR="006B1F5E" w:rsidRPr="006B1F5E" w:rsidTr="006B1F5E">
        <w:tc>
          <w:tcPr>
            <w:tcW w:w="1080" w:type="dxa"/>
            <w:tcBorders>
              <w:top w:val="nil"/>
              <w:left w:val="nil"/>
              <w:right w:val="nil"/>
            </w:tcBorders>
            <w:vAlign w:val="bottom"/>
          </w:tcPr>
          <w:p w:rsidR="006B1F5E" w:rsidRPr="006B1F5E" w:rsidRDefault="006B1F5E" w:rsidP="006B1F5E">
            <w:pPr>
              <w:spacing w:line="300" w:lineRule="exact"/>
              <w:jc w:val="center"/>
              <w:rPr>
                <w:rFonts w:ascii="Arial" w:hAnsi="Arial" w:cs="Arial"/>
                <w:sz w:val="16"/>
                <w:szCs w:val="16"/>
                <w:cs/>
              </w:rPr>
            </w:pPr>
            <w:r w:rsidRPr="006B1F5E">
              <w:rPr>
                <w:sz w:val="16"/>
                <w:szCs w:val="16"/>
              </w:rPr>
              <w:br w:type="page"/>
            </w:r>
          </w:p>
        </w:tc>
        <w:tc>
          <w:tcPr>
            <w:tcW w:w="1620" w:type="dxa"/>
            <w:tcBorders>
              <w:top w:val="nil"/>
              <w:left w:val="nil"/>
              <w:right w:val="nil"/>
            </w:tcBorders>
            <w:vAlign w:val="bottom"/>
          </w:tcPr>
          <w:p w:rsidR="006B1F5E" w:rsidRPr="006B1F5E" w:rsidRDefault="006B1F5E" w:rsidP="006B1F5E">
            <w:pPr>
              <w:tabs>
                <w:tab w:val="right" w:pos="7200"/>
                <w:tab w:val="right" w:pos="8540"/>
              </w:tabs>
              <w:spacing w:line="300" w:lineRule="exact"/>
              <w:jc w:val="center"/>
              <w:rPr>
                <w:rFonts w:ascii="Arial" w:hAnsi="Arial"/>
                <w:sz w:val="16"/>
                <w:szCs w:val="16"/>
                <w:u w:val="single"/>
              </w:rPr>
            </w:pPr>
            <w:r w:rsidRPr="006B1F5E">
              <w:rPr>
                <w:rFonts w:ascii="Arial" w:hAnsi="Arial" w:cs="Arial"/>
                <w:sz w:val="16"/>
                <w:szCs w:val="16"/>
              </w:rPr>
              <w:t xml:space="preserve">For the year ended                 </w:t>
            </w:r>
            <w:r w:rsidRPr="006B1F5E">
              <w:rPr>
                <w:rFonts w:ascii="Arial" w:hAnsi="Arial" w:cs="Arial"/>
                <w:sz w:val="16"/>
                <w:szCs w:val="16"/>
                <w:u w:val="single"/>
              </w:rPr>
              <w:t>31 December</w:t>
            </w:r>
            <w:r w:rsidRPr="006B1F5E">
              <w:rPr>
                <w:rFonts w:ascii="Arial" w:hAnsi="Arial"/>
                <w:sz w:val="16"/>
                <w:szCs w:val="16"/>
                <w:u w:val="single"/>
              </w:rPr>
              <w:t xml:space="preserve"> 2019</w:t>
            </w:r>
          </w:p>
        </w:tc>
        <w:tc>
          <w:tcPr>
            <w:tcW w:w="1620" w:type="dxa"/>
            <w:tcBorders>
              <w:top w:val="nil"/>
              <w:left w:val="nil"/>
              <w:right w:val="nil"/>
            </w:tcBorders>
            <w:vAlign w:val="bottom"/>
          </w:tcPr>
          <w:p w:rsidR="006B1F5E" w:rsidRPr="006B1F5E" w:rsidRDefault="006B1F5E" w:rsidP="006B1F5E">
            <w:pPr>
              <w:tabs>
                <w:tab w:val="right" w:pos="7200"/>
                <w:tab w:val="right" w:pos="8540"/>
              </w:tabs>
              <w:spacing w:line="300" w:lineRule="exact"/>
              <w:jc w:val="center"/>
              <w:rPr>
                <w:rFonts w:ascii="Arial" w:hAnsi="Arial"/>
                <w:sz w:val="16"/>
                <w:szCs w:val="16"/>
                <w:u w:val="single"/>
              </w:rPr>
            </w:pPr>
            <w:r w:rsidRPr="006B1F5E">
              <w:rPr>
                <w:rFonts w:ascii="Arial" w:hAnsi="Arial" w:cs="Arial"/>
                <w:sz w:val="16"/>
                <w:szCs w:val="16"/>
              </w:rPr>
              <w:t xml:space="preserve">For the year ended                 </w:t>
            </w:r>
            <w:r w:rsidRPr="006B1F5E">
              <w:rPr>
                <w:rFonts w:ascii="Arial" w:hAnsi="Arial" w:cs="Arial"/>
                <w:sz w:val="16"/>
                <w:szCs w:val="16"/>
                <w:u w:val="single"/>
              </w:rPr>
              <w:t>31 December</w:t>
            </w:r>
            <w:r w:rsidRPr="006B1F5E">
              <w:rPr>
                <w:rFonts w:ascii="Arial" w:hAnsi="Arial"/>
                <w:sz w:val="16"/>
                <w:szCs w:val="16"/>
                <w:u w:val="single"/>
              </w:rPr>
              <w:t xml:space="preserve"> 2018</w:t>
            </w:r>
          </w:p>
        </w:tc>
        <w:tc>
          <w:tcPr>
            <w:tcW w:w="1710" w:type="dxa"/>
            <w:tcBorders>
              <w:top w:val="nil"/>
              <w:left w:val="nil"/>
              <w:right w:val="nil"/>
            </w:tcBorders>
            <w:vAlign w:val="bottom"/>
          </w:tcPr>
          <w:p w:rsidR="006B1F5E" w:rsidRPr="006B1F5E" w:rsidRDefault="006B1F5E" w:rsidP="006B1F5E">
            <w:pPr>
              <w:tabs>
                <w:tab w:val="right" w:pos="7200"/>
                <w:tab w:val="right" w:pos="8540"/>
              </w:tabs>
              <w:spacing w:line="300" w:lineRule="exact"/>
              <w:jc w:val="center"/>
              <w:rPr>
                <w:rFonts w:ascii="Arial" w:hAnsi="Arial"/>
                <w:sz w:val="16"/>
                <w:szCs w:val="16"/>
                <w:u w:val="single"/>
              </w:rPr>
            </w:pPr>
            <w:r w:rsidRPr="006B1F5E">
              <w:rPr>
                <w:rFonts w:ascii="Arial" w:hAnsi="Arial" w:cs="Arial"/>
                <w:sz w:val="16"/>
                <w:szCs w:val="16"/>
              </w:rPr>
              <w:t xml:space="preserve">For the year ended                 </w:t>
            </w:r>
            <w:r w:rsidRPr="006B1F5E">
              <w:rPr>
                <w:rFonts w:ascii="Arial" w:hAnsi="Arial" w:cs="Arial"/>
                <w:sz w:val="16"/>
                <w:szCs w:val="16"/>
                <w:u w:val="single"/>
              </w:rPr>
              <w:t>31 December</w:t>
            </w:r>
            <w:r w:rsidRPr="006B1F5E">
              <w:rPr>
                <w:rFonts w:ascii="Arial" w:hAnsi="Arial"/>
                <w:sz w:val="16"/>
                <w:szCs w:val="16"/>
                <w:u w:val="single"/>
              </w:rPr>
              <w:t xml:space="preserve"> 2019</w:t>
            </w:r>
          </w:p>
        </w:tc>
        <w:tc>
          <w:tcPr>
            <w:tcW w:w="1620" w:type="dxa"/>
            <w:tcBorders>
              <w:top w:val="nil"/>
              <w:left w:val="nil"/>
              <w:right w:val="nil"/>
            </w:tcBorders>
            <w:vAlign w:val="bottom"/>
          </w:tcPr>
          <w:p w:rsidR="006B1F5E" w:rsidRPr="006B1F5E" w:rsidRDefault="006B1F5E" w:rsidP="006B1F5E">
            <w:pPr>
              <w:tabs>
                <w:tab w:val="right" w:pos="7200"/>
                <w:tab w:val="right" w:pos="8540"/>
              </w:tabs>
              <w:spacing w:line="300" w:lineRule="exact"/>
              <w:jc w:val="center"/>
              <w:rPr>
                <w:rFonts w:ascii="Arial" w:hAnsi="Arial"/>
                <w:sz w:val="16"/>
                <w:szCs w:val="16"/>
                <w:u w:val="single"/>
              </w:rPr>
            </w:pPr>
            <w:r w:rsidRPr="006B1F5E">
              <w:rPr>
                <w:rFonts w:ascii="Arial" w:hAnsi="Arial" w:cs="Arial"/>
                <w:sz w:val="16"/>
                <w:szCs w:val="16"/>
              </w:rPr>
              <w:t xml:space="preserve">For the year ended                 </w:t>
            </w:r>
            <w:r w:rsidRPr="006B1F5E">
              <w:rPr>
                <w:rFonts w:ascii="Arial" w:hAnsi="Arial" w:cs="Arial"/>
                <w:sz w:val="16"/>
                <w:szCs w:val="16"/>
                <w:u w:val="single"/>
              </w:rPr>
              <w:t>31 December</w:t>
            </w:r>
            <w:r w:rsidRPr="006B1F5E">
              <w:rPr>
                <w:rFonts w:ascii="Arial" w:hAnsi="Arial"/>
                <w:sz w:val="16"/>
                <w:szCs w:val="16"/>
                <w:u w:val="single"/>
              </w:rPr>
              <w:t xml:space="preserve"> 2018</w:t>
            </w:r>
          </w:p>
        </w:tc>
        <w:tc>
          <w:tcPr>
            <w:tcW w:w="1620" w:type="dxa"/>
            <w:vAlign w:val="bottom"/>
          </w:tcPr>
          <w:p w:rsidR="006B1F5E" w:rsidRPr="006B1F5E" w:rsidRDefault="006B1F5E" w:rsidP="006B1F5E">
            <w:pPr>
              <w:tabs>
                <w:tab w:val="right" w:pos="7200"/>
                <w:tab w:val="right" w:pos="8540"/>
              </w:tabs>
              <w:spacing w:line="300" w:lineRule="exact"/>
              <w:jc w:val="center"/>
              <w:rPr>
                <w:rFonts w:ascii="Arial" w:hAnsi="Arial"/>
                <w:sz w:val="16"/>
                <w:szCs w:val="16"/>
                <w:u w:val="single"/>
              </w:rPr>
            </w:pPr>
            <w:r w:rsidRPr="006B1F5E">
              <w:rPr>
                <w:rFonts w:ascii="Arial" w:hAnsi="Arial" w:cs="Arial"/>
                <w:sz w:val="16"/>
                <w:szCs w:val="16"/>
              </w:rPr>
              <w:t xml:space="preserve">For the </w:t>
            </w:r>
            <w:r>
              <w:rPr>
                <w:rFonts w:ascii="Arial" w:hAnsi="Arial" w:cs="Arial"/>
                <w:sz w:val="16"/>
                <w:szCs w:val="16"/>
              </w:rPr>
              <w:t xml:space="preserve">period as from 27 February 2019 to </w:t>
            </w:r>
            <w:r w:rsidRPr="006B1F5E">
              <w:rPr>
                <w:rFonts w:ascii="Arial" w:hAnsi="Arial" w:cs="Arial"/>
                <w:sz w:val="16"/>
                <w:szCs w:val="16"/>
              </w:rPr>
              <w:t xml:space="preserve">                 </w:t>
            </w:r>
            <w:r w:rsidRPr="006B1F5E">
              <w:rPr>
                <w:rFonts w:ascii="Arial" w:hAnsi="Arial" w:cs="Arial"/>
                <w:sz w:val="16"/>
                <w:szCs w:val="16"/>
                <w:u w:val="single"/>
              </w:rPr>
              <w:t>31 December</w:t>
            </w:r>
            <w:r w:rsidRPr="006B1F5E">
              <w:rPr>
                <w:rFonts w:ascii="Arial" w:hAnsi="Arial"/>
                <w:sz w:val="16"/>
                <w:szCs w:val="16"/>
                <w:u w:val="single"/>
              </w:rPr>
              <w:t xml:space="preserve"> </w:t>
            </w:r>
            <w:r>
              <w:rPr>
                <w:rFonts w:ascii="Arial" w:hAnsi="Arial"/>
                <w:sz w:val="16"/>
                <w:szCs w:val="16"/>
                <w:u w:val="single"/>
              </w:rPr>
              <w:t>2019</w:t>
            </w:r>
          </w:p>
        </w:tc>
      </w:tr>
      <w:tr w:rsidR="006B1F5E" w:rsidRPr="006B1F5E" w:rsidTr="006B1F5E">
        <w:tc>
          <w:tcPr>
            <w:tcW w:w="1080" w:type="dxa"/>
            <w:tcBorders>
              <w:top w:val="nil"/>
              <w:left w:val="nil"/>
              <w:right w:val="nil"/>
            </w:tcBorders>
          </w:tcPr>
          <w:p w:rsidR="006B1F5E" w:rsidRPr="006B1F5E" w:rsidRDefault="006B1F5E" w:rsidP="006B1F5E">
            <w:pPr>
              <w:spacing w:line="300" w:lineRule="exact"/>
              <w:rPr>
                <w:rFonts w:ascii="Arial" w:hAnsi="Arial" w:cs="Arial"/>
                <w:sz w:val="16"/>
                <w:szCs w:val="16"/>
                <w:cs/>
              </w:rPr>
            </w:pPr>
            <w:r w:rsidRPr="006B1F5E">
              <w:rPr>
                <w:rFonts w:ascii="Arial" w:hAnsi="Arial" w:cs="Arial"/>
                <w:sz w:val="16"/>
                <w:szCs w:val="16"/>
              </w:rPr>
              <w:t>Revenue</w:t>
            </w:r>
          </w:p>
        </w:tc>
        <w:tc>
          <w:tcPr>
            <w:tcW w:w="1620" w:type="dxa"/>
            <w:tcBorders>
              <w:top w:val="nil"/>
              <w:left w:val="nil"/>
              <w:right w:val="nil"/>
            </w:tcBorders>
            <w:vAlign w:val="bottom"/>
          </w:tcPr>
          <w:p w:rsidR="006B1F5E" w:rsidRPr="006B1F5E" w:rsidRDefault="00FA1E17" w:rsidP="00FA1E17">
            <w:pPr>
              <w:tabs>
                <w:tab w:val="decimal" w:pos="1245"/>
              </w:tabs>
              <w:spacing w:line="300" w:lineRule="exact"/>
              <w:jc w:val="both"/>
              <w:rPr>
                <w:rFonts w:ascii="Arial" w:hAnsi="Arial" w:cs="Arial"/>
                <w:sz w:val="16"/>
                <w:szCs w:val="16"/>
              </w:rPr>
            </w:pPr>
            <w:r>
              <w:rPr>
                <w:rFonts w:ascii="Arial" w:hAnsi="Arial" w:cs="Arial"/>
                <w:sz w:val="16"/>
                <w:szCs w:val="16"/>
              </w:rPr>
              <w:t>127</w:t>
            </w:r>
          </w:p>
        </w:tc>
        <w:tc>
          <w:tcPr>
            <w:tcW w:w="1620" w:type="dxa"/>
            <w:tcBorders>
              <w:top w:val="nil"/>
              <w:left w:val="nil"/>
              <w:right w:val="nil"/>
            </w:tcBorders>
            <w:vAlign w:val="bottom"/>
          </w:tcPr>
          <w:p w:rsidR="006B1F5E" w:rsidRPr="006B1F5E" w:rsidRDefault="006B1F5E" w:rsidP="00FA1E17">
            <w:pPr>
              <w:tabs>
                <w:tab w:val="decimal" w:pos="1245"/>
              </w:tabs>
              <w:spacing w:line="300" w:lineRule="exact"/>
              <w:jc w:val="both"/>
              <w:rPr>
                <w:rFonts w:ascii="Arial" w:hAnsi="Arial" w:cs="Arial"/>
                <w:sz w:val="16"/>
                <w:szCs w:val="16"/>
              </w:rPr>
            </w:pPr>
            <w:r w:rsidRPr="006B1F5E">
              <w:rPr>
                <w:rFonts w:ascii="Arial" w:hAnsi="Arial" w:cs="Arial"/>
                <w:sz w:val="16"/>
                <w:szCs w:val="16"/>
              </w:rPr>
              <w:t>105</w:t>
            </w:r>
          </w:p>
        </w:tc>
        <w:tc>
          <w:tcPr>
            <w:tcW w:w="1710" w:type="dxa"/>
            <w:tcBorders>
              <w:top w:val="nil"/>
              <w:left w:val="nil"/>
              <w:right w:val="nil"/>
            </w:tcBorders>
            <w:vAlign w:val="bottom"/>
          </w:tcPr>
          <w:p w:rsidR="006B1F5E" w:rsidRPr="006B1F5E" w:rsidRDefault="00FA1E17" w:rsidP="00FA1E17">
            <w:pPr>
              <w:tabs>
                <w:tab w:val="decimal" w:pos="1245"/>
              </w:tabs>
              <w:spacing w:line="300" w:lineRule="exact"/>
              <w:jc w:val="both"/>
              <w:rPr>
                <w:rFonts w:ascii="Arial" w:hAnsi="Arial" w:cs="Arial"/>
                <w:sz w:val="16"/>
                <w:szCs w:val="16"/>
              </w:rPr>
            </w:pPr>
            <w:r>
              <w:rPr>
                <w:rFonts w:ascii="Arial" w:hAnsi="Arial" w:cs="Arial"/>
                <w:sz w:val="16"/>
                <w:szCs w:val="16"/>
              </w:rPr>
              <w:t>-</w:t>
            </w:r>
          </w:p>
        </w:tc>
        <w:tc>
          <w:tcPr>
            <w:tcW w:w="1620" w:type="dxa"/>
            <w:tcBorders>
              <w:top w:val="nil"/>
              <w:left w:val="nil"/>
              <w:right w:val="nil"/>
            </w:tcBorders>
            <w:vAlign w:val="bottom"/>
          </w:tcPr>
          <w:p w:rsidR="006B1F5E" w:rsidRPr="006B1F5E" w:rsidRDefault="006B1F5E" w:rsidP="00FA1E17">
            <w:pPr>
              <w:tabs>
                <w:tab w:val="decimal" w:pos="1245"/>
              </w:tabs>
              <w:spacing w:line="300" w:lineRule="exact"/>
              <w:jc w:val="both"/>
              <w:rPr>
                <w:rFonts w:ascii="Arial" w:hAnsi="Arial" w:cs="Arial"/>
                <w:sz w:val="16"/>
                <w:szCs w:val="16"/>
              </w:rPr>
            </w:pPr>
            <w:r w:rsidRPr="006B1F5E">
              <w:rPr>
                <w:rFonts w:ascii="Arial" w:hAnsi="Arial" w:cs="Arial"/>
                <w:sz w:val="16"/>
                <w:szCs w:val="16"/>
              </w:rPr>
              <w:t>-</w:t>
            </w:r>
          </w:p>
        </w:tc>
        <w:tc>
          <w:tcPr>
            <w:tcW w:w="1620" w:type="dxa"/>
            <w:vAlign w:val="bottom"/>
          </w:tcPr>
          <w:p w:rsidR="006B1F5E" w:rsidRPr="006B1F5E" w:rsidRDefault="00FA1E17" w:rsidP="00FA1E17">
            <w:pPr>
              <w:tabs>
                <w:tab w:val="decimal" w:pos="1245"/>
              </w:tabs>
              <w:spacing w:line="300" w:lineRule="exact"/>
              <w:jc w:val="both"/>
              <w:rPr>
                <w:rFonts w:ascii="Arial" w:hAnsi="Arial" w:cs="Arial"/>
                <w:sz w:val="16"/>
                <w:szCs w:val="16"/>
              </w:rPr>
            </w:pPr>
            <w:r>
              <w:rPr>
                <w:rFonts w:ascii="Arial" w:hAnsi="Arial" w:cs="Arial"/>
                <w:sz w:val="16"/>
                <w:szCs w:val="16"/>
              </w:rPr>
              <w:t>161</w:t>
            </w:r>
          </w:p>
        </w:tc>
      </w:tr>
      <w:tr w:rsidR="006B1F5E" w:rsidRPr="006B1F5E" w:rsidTr="006B1F5E">
        <w:tc>
          <w:tcPr>
            <w:tcW w:w="1080" w:type="dxa"/>
            <w:tcBorders>
              <w:top w:val="nil"/>
              <w:left w:val="nil"/>
              <w:right w:val="nil"/>
            </w:tcBorders>
          </w:tcPr>
          <w:p w:rsidR="006B1F5E" w:rsidRPr="006B1F5E" w:rsidRDefault="004851B6" w:rsidP="006B1F5E">
            <w:pPr>
              <w:spacing w:line="300" w:lineRule="exact"/>
              <w:rPr>
                <w:rFonts w:ascii="Arial" w:hAnsi="Arial" w:cs="Arial"/>
                <w:sz w:val="16"/>
                <w:szCs w:val="16"/>
                <w:cs/>
              </w:rPr>
            </w:pPr>
            <w:r>
              <w:rPr>
                <w:rFonts w:ascii="Arial" w:hAnsi="Arial" w:cs="Arial"/>
                <w:sz w:val="16"/>
                <w:szCs w:val="16"/>
              </w:rPr>
              <w:t>Profit (loss)</w:t>
            </w:r>
          </w:p>
        </w:tc>
        <w:tc>
          <w:tcPr>
            <w:tcW w:w="1620" w:type="dxa"/>
            <w:tcBorders>
              <w:left w:val="nil"/>
              <w:right w:val="nil"/>
            </w:tcBorders>
            <w:vAlign w:val="bottom"/>
          </w:tcPr>
          <w:p w:rsidR="006B1F5E" w:rsidRPr="006B1F5E" w:rsidRDefault="00FA1E17" w:rsidP="00FA1E17">
            <w:pPr>
              <w:tabs>
                <w:tab w:val="decimal" w:pos="1245"/>
              </w:tabs>
              <w:spacing w:line="300" w:lineRule="exact"/>
              <w:jc w:val="both"/>
              <w:rPr>
                <w:rFonts w:ascii="Arial" w:hAnsi="Arial" w:cs="Arial"/>
                <w:sz w:val="16"/>
                <w:szCs w:val="16"/>
              </w:rPr>
            </w:pPr>
            <w:r>
              <w:rPr>
                <w:rFonts w:ascii="Arial" w:hAnsi="Arial" w:cs="Arial"/>
                <w:sz w:val="16"/>
                <w:szCs w:val="16"/>
              </w:rPr>
              <w:t>3</w:t>
            </w:r>
          </w:p>
        </w:tc>
        <w:tc>
          <w:tcPr>
            <w:tcW w:w="1620" w:type="dxa"/>
            <w:tcBorders>
              <w:left w:val="nil"/>
              <w:right w:val="nil"/>
            </w:tcBorders>
            <w:vAlign w:val="bottom"/>
          </w:tcPr>
          <w:p w:rsidR="006B1F5E" w:rsidRPr="006B1F5E" w:rsidRDefault="006B1F5E" w:rsidP="00FA1E17">
            <w:pPr>
              <w:tabs>
                <w:tab w:val="decimal" w:pos="1245"/>
              </w:tabs>
              <w:spacing w:line="300" w:lineRule="exact"/>
              <w:jc w:val="both"/>
              <w:rPr>
                <w:rFonts w:ascii="Arial" w:hAnsi="Arial" w:cs="Arial"/>
                <w:sz w:val="16"/>
                <w:szCs w:val="16"/>
              </w:rPr>
            </w:pPr>
            <w:r w:rsidRPr="006B1F5E">
              <w:rPr>
                <w:rFonts w:ascii="Arial" w:hAnsi="Arial" w:cs="Arial"/>
                <w:sz w:val="16"/>
                <w:szCs w:val="16"/>
              </w:rPr>
              <w:t>(4)</w:t>
            </w:r>
          </w:p>
        </w:tc>
        <w:tc>
          <w:tcPr>
            <w:tcW w:w="1710" w:type="dxa"/>
            <w:tcBorders>
              <w:left w:val="nil"/>
              <w:right w:val="nil"/>
            </w:tcBorders>
            <w:vAlign w:val="bottom"/>
          </w:tcPr>
          <w:p w:rsidR="006B1F5E" w:rsidRPr="006B1F5E" w:rsidRDefault="00FA1E17" w:rsidP="00FA1E17">
            <w:pPr>
              <w:tabs>
                <w:tab w:val="decimal" w:pos="1245"/>
              </w:tabs>
              <w:spacing w:line="300" w:lineRule="exact"/>
              <w:jc w:val="both"/>
              <w:rPr>
                <w:rFonts w:ascii="Arial" w:hAnsi="Arial" w:cs="Arial"/>
                <w:sz w:val="16"/>
                <w:szCs w:val="16"/>
              </w:rPr>
            </w:pPr>
            <w:r>
              <w:rPr>
                <w:rFonts w:ascii="Arial" w:hAnsi="Arial" w:cs="Arial"/>
                <w:sz w:val="16"/>
                <w:szCs w:val="16"/>
              </w:rPr>
              <w:t>-</w:t>
            </w:r>
          </w:p>
        </w:tc>
        <w:tc>
          <w:tcPr>
            <w:tcW w:w="1620" w:type="dxa"/>
            <w:tcBorders>
              <w:left w:val="nil"/>
              <w:right w:val="nil"/>
            </w:tcBorders>
            <w:vAlign w:val="bottom"/>
          </w:tcPr>
          <w:p w:rsidR="006B1F5E" w:rsidRPr="006B1F5E" w:rsidRDefault="006B1F5E" w:rsidP="00FA1E17">
            <w:pPr>
              <w:tabs>
                <w:tab w:val="decimal" w:pos="1245"/>
              </w:tabs>
              <w:spacing w:line="300" w:lineRule="exact"/>
              <w:jc w:val="both"/>
              <w:rPr>
                <w:rFonts w:ascii="Arial" w:hAnsi="Arial" w:cs="Arial"/>
                <w:sz w:val="16"/>
                <w:szCs w:val="16"/>
              </w:rPr>
            </w:pPr>
            <w:r w:rsidRPr="006B1F5E">
              <w:rPr>
                <w:rFonts w:ascii="Arial" w:hAnsi="Arial" w:cs="Arial"/>
                <w:sz w:val="16"/>
                <w:szCs w:val="16"/>
              </w:rPr>
              <w:t>(3)</w:t>
            </w:r>
          </w:p>
        </w:tc>
        <w:tc>
          <w:tcPr>
            <w:tcW w:w="1620" w:type="dxa"/>
            <w:vAlign w:val="bottom"/>
          </w:tcPr>
          <w:p w:rsidR="006B1F5E" w:rsidRPr="006B1F5E" w:rsidRDefault="00FA1E17" w:rsidP="00FA1E17">
            <w:pPr>
              <w:tabs>
                <w:tab w:val="decimal" w:pos="1245"/>
              </w:tabs>
              <w:spacing w:line="300" w:lineRule="exact"/>
              <w:jc w:val="both"/>
              <w:rPr>
                <w:rFonts w:ascii="Arial" w:hAnsi="Arial" w:cs="Arial"/>
                <w:sz w:val="16"/>
                <w:szCs w:val="16"/>
              </w:rPr>
            </w:pPr>
            <w:r>
              <w:rPr>
                <w:rFonts w:ascii="Arial" w:hAnsi="Arial" w:cs="Arial"/>
                <w:sz w:val="16"/>
                <w:szCs w:val="16"/>
              </w:rPr>
              <w:t>4</w:t>
            </w:r>
          </w:p>
        </w:tc>
      </w:tr>
    </w:tbl>
    <w:p w:rsidR="00E748EA" w:rsidRPr="00744372" w:rsidRDefault="004851B6" w:rsidP="00C63D65">
      <w:pPr>
        <w:widowControl w:val="0"/>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caps/>
          <w:sz w:val="22"/>
          <w:szCs w:val="22"/>
        </w:rPr>
        <w:t>15</w:t>
      </w:r>
      <w:r w:rsidR="00E748EA" w:rsidRPr="00744372">
        <w:rPr>
          <w:rFonts w:ascii="Arial" w:eastAsia="Arial Unicode MS" w:hAnsi="Arial" w:cs="Arial"/>
          <w:b/>
          <w:bCs/>
          <w:caps/>
          <w:sz w:val="22"/>
          <w:szCs w:val="22"/>
        </w:rPr>
        <w:t>.</w:t>
      </w:r>
      <w:r w:rsidR="00E748EA" w:rsidRPr="00744372">
        <w:rPr>
          <w:rFonts w:ascii="Arial" w:eastAsia="Arial Unicode MS" w:hAnsi="Arial" w:cs="Arial"/>
          <w:b/>
          <w:bCs/>
          <w:caps/>
          <w:sz w:val="22"/>
          <w:szCs w:val="22"/>
        </w:rPr>
        <w:tab/>
      </w:r>
      <w:r w:rsidR="00E748EA" w:rsidRPr="00744372">
        <w:rPr>
          <w:rFonts w:ascii="Arial" w:eastAsia="Arial Unicode MS" w:hAnsi="Arial" w:cs="Arial"/>
          <w:b/>
          <w:bCs/>
          <w:sz w:val="22"/>
          <w:szCs w:val="22"/>
        </w:rPr>
        <w:t>Investments in subsidiaries</w:t>
      </w:r>
    </w:p>
    <w:p w:rsidR="00E748EA" w:rsidRPr="00744372" w:rsidRDefault="00E748EA" w:rsidP="009C059C">
      <w:pPr>
        <w:widowControl w:val="0"/>
        <w:spacing w:before="120" w:after="120" w:line="380" w:lineRule="exact"/>
        <w:ind w:left="547" w:hanging="547"/>
        <w:jc w:val="both"/>
        <w:rPr>
          <w:rFonts w:ascii="Arial" w:hAnsi="Arial"/>
          <w:sz w:val="22"/>
          <w:szCs w:val="22"/>
        </w:rPr>
      </w:pPr>
      <w:r w:rsidRPr="00744372">
        <w:rPr>
          <w:rFonts w:ascii="Arial" w:hAnsi="Arial"/>
          <w:b/>
          <w:bCs/>
          <w:sz w:val="22"/>
          <w:szCs w:val="22"/>
        </w:rPr>
        <w:tab/>
      </w:r>
      <w:r w:rsidRPr="00744372">
        <w:rPr>
          <w:rFonts w:ascii="Arial" w:hAnsi="Arial"/>
          <w:sz w:val="22"/>
          <w:szCs w:val="22"/>
        </w:rPr>
        <w:t>Details of investments in subsidiaries as presented in separate financial statements are as follows:</w:t>
      </w:r>
    </w:p>
    <w:tbl>
      <w:tblPr>
        <w:tblW w:w="9390" w:type="dxa"/>
        <w:tblInd w:w="-342" w:type="dxa"/>
        <w:tblLayout w:type="fixed"/>
        <w:tblLook w:val="0000" w:firstRow="0" w:lastRow="0" w:firstColumn="0" w:lastColumn="0" w:noHBand="0" w:noVBand="0"/>
      </w:tblPr>
      <w:tblGrid>
        <w:gridCol w:w="2520"/>
        <w:gridCol w:w="900"/>
        <w:gridCol w:w="840"/>
        <w:gridCol w:w="870"/>
        <w:gridCol w:w="810"/>
        <w:gridCol w:w="840"/>
        <w:gridCol w:w="870"/>
        <w:gridCol w:w="900"/>
        <w:gridCol w:w="840"/>
      </w:tblGrid>
      <w:tr w:rsidR="006B1F5E" w:rsidRPr="00744372" w:rsidTr="003C649E">
        <w:trPr>
          <w:cantSplit/>
        </w:trPr>
        <w:tc>
          <w:tcPr>
            <w:tcW w:w="2520" w:type="dxa"/>
          </w:tcPr>
          <w:p w:rsidR="006B1F5E" w:rsidRPr="00744372" w:rsidRDefault="006B1F5E" w:rsidP="006B1F5E">
            <w:pPr>
              <w:tabs>
                <w:tab w:val="center" w:pos="2880"/>
                <w:tab w:val="center" w:pos="4590"/>
                <w:tab w:val="center" w:pos="5760"/>
                <w:tab w:val="center" w:pos="7650"/>
                <w:tab w:val="center" w:pos="9360"/>
              </w:tabs>
              <w:spacing w:line="280" w:lineRule="exact"/>
              <w:ind w:left="72" w:right="-36"/>
              <w:jc w:val="center"/>
              <w:rPr>
                <w:rFonts w:ascii="Arial" w:hAnsi="Arial"/>
                <w:sz w:val="14"/>
                <w:szCs w:val="14"/>
              </w:rPr>
            </w:pPr>
          </w:p>
        </w:tc>
        <w:tc>
          <w:tcPr>
            <w:tcW w:w="1740" w:type="dxa"/>
            <w:gridSpan w:val="2"/>
          </w:tcPr>
          <w:p w:rsidR="006B1F5E" w:rsidRPr="00744372" w:rsidRDefault="006B1F5E" w:rsidP="006B1F5E">
            <w:pPr>
              <w:tabs>
                <w:tab w:val="center" w:pos="2880"/>
                <w:tab w:val="center" w:pos="4590"/>
                <w:tab w:val="center" w:pos="5760"/>
                <w:tab w:val="center" w:pos="7650"/>
                <w:tab w:val="center" w:pos="9360"/>
              </w:tabs>
              <w:spacing w:line="280" w:lineRule="exact"/>
              <w:ind w:left="-90" w:right="-36"/>
              <w:jc w:val="center"/>
              <w:rPr>
                <w:rFonts w:ascii="Arial" w:hAnsi="Arial"/>
                <w:sz w:val="14"/>
                <w:szCs w:val="14"/>
              </w:rPr>
            </w:pPr>
          </w:p>
        </w:tc>
        <w:tc>
          <w:tcPr>
            <w:tcW w:w="1680" w:type="dxa"/>
            <w:gridSpan w:val="2"/>
          </w:tcPr>
          <w:p w:rsidR="006B1F5E" w:rsidRPr="00744372" w:rsidRDefault="006B1F5E" w:rsidP="006B1F5E">
            <w:pPr>
              <w:tabs>
                <w:tab w:val="center" w:pos="2880"/>
                <w:tab w:val="center" w:pos="4590"/>
                <w:tab w:val="center" w:pos="5760"/>
                <w:tab w:val="center" w:pos="7650"/>
                <w:tab w:val="center" w:pos="9360"/>
              </w:tabs>
              <w:spacing w:line="280" w:lineRule="exact"/>
              <w:ind w:left="-90" w:right="-36"/>
              <w:jc w:val="center"/>
              <w:rPr>
                <w:rFonts w:ascii="Arial" w:hAnsi="Arial"/>
                <w:sz w:val="14"/>
                <w:szCs w:val="14"/>
              </w:rPr>
            </w:pPr>
            <w:r w:rsidRPr="00744372">
              <w:rPr>
                <w:rFonts w:ascii="Arial" w:hAnsi="Arial"/>
                <w:sz w:val="14"/>
                <w:szCs w:val="14"/>
              </w:rPr>
              <w:t>Shareholding</w:t>
            </w:r>
          </w:p>
        </w:tc>
        <w:tc>
          <w:tcPr>
            <w:tcW w:w="1710" w:type="dxa"/>
            <w:gridSpan w:val="2"/>
          </w:tcPr>
          <w:p w:rsidR="006B1F5E" w:rsidRPr="00744372" w:rsidRDefault="006B1F5E" w:rsidP="006B1F5E">
            <w:pPr>
              <w:tabs>
                <w:tab w:val="center" w:pos="2880"/>
                <w:tab w:val="center" w:pos="4590"/>
                <w:tab w:val="center" w:pos="5760"/>
                <w:tab w:val="center" w:pos="7650"/>
                <w:tab w:val="center" w:pos="9360"/>
              </w:tabs>
              <w:spacing w:line="280" w:lineRule="exact"/>
              <w:ind w:left="-90" w:right="-36"/>
              <w:jc w:val="center"/>
              <w:rPr>
                <w:rFonts w:ascii="Arial" w:hAnsi="Arial"/>
                <w:sz w:val="14"/>
                <w:szCs w:val="14"/>
              </w:rPr>
            </w:pPr>
          </w:p>
        </w:tc>
        <w:tc>
          <w:tcPr>
            <w:tcW w:w="1740" w:type="dxa"/>
            <w:gridSpan w:val="2"/>
          </w:tcPr>
          <w:p w:rsidR="006B1F5E" w:rsidRPr="00744372" w:rsidRDefault="006B1F5E" w:rsidP="006B1F5E">
            <w:pPr>
              <w:tabs>
                <w:tab w:val="center" w:pos="2880"/>
                <w:tab w:val="center" w:pos="4590"/>
                <w:tab w:val="center" w:pos="5760"/>
                <w:tab w:val="center" w:pos="7650"/>
                <w:tab w:val="center" w:pos="9360"/>
              </w:tabs>
              <w:spacing w:line="280" w:lineRule="exact"/>
              <w:ind w:left="-90" w:right="-36"/>
              <w:jc w:val="center"/>
              <w:rPr>
                <w:rFonts w:ascii="Arial" w:hAnsi="Arial"/>
                <w:sz w:val="14"/>
                <w:szCs w:val="14"/>
              </w:rPr>
            </w:pPr>
          </w:p>
        </w:tc>
      </w:tr>
      <w:tr w:rsidR="006B1F5E" w:rsidRPr="00744372" w:rsidTr="003C649E">
        <w:trPr>
          <w:cantSplit/>
        </w:trPr>
        <w:tc>
          <w:tcPr>
            <w:tcW w:w="2520" w:type="dxa"/>
          </w:tcPr>
          <w:p w:rsidR="006B1F5E" w:rsidRPr="00744372" w:rsidRDefault="006B1F5E" w:rsidP="006B1F5E">
            <w:pPr>
              <w:pBdr>
                <w:bottom w:val="single" w:sz="6" w:space="1" w:color="auto"/>
              </w:pBdr>
              <w:tabs>
                <w:tab w:val="center" w:pos="2880"/>
                <w:tab w:val="center" w:pos="4590"/>
                <w:tab w:val="center" w:pos="5760"/>
                <w:tab w:val="center" w:pos="7650"/>
                <w:tab w:val="center" w:pos="9360"/>
              </w:tabs>
              <w:spacing w:line="280" w:lineRule="exact"/>
              <w:ind w:right="-36"/>
              <w:jc w:val="center"/>
              <w:rPr>
                <w:rFonts w:ascii="Arial" w:hAnsi="Arial"/>
                <w:sz w:val="14"/>
                <w:szCs w:val="14"/>
              </w:rPr>
            </w:pPr>
            <w:r w:rsidRPr="00744372">
              <w:rPr>
                <w:rFonts w:ascii="Arial" w:hAnsi="Arial"/>
                <w:sz w:val="14"/>
                <w:szCs w:val="14"/>
              </w:rPr>
              <w:t>Company’s name</w:t>
            </w:r>
          </w:p>
        </w:tc>
        <w:tc>
          <w:tcPr>
            <w:tcW w:w="1740" w:type="dxa"/>
            <w:gridSpan w:val="2"/>
          </w:tcPr>
          <w:p w:rsidR="006B1F5E" w:rsidRPr="00744372" w:rsidRDefault="006B1F5E" w:rsidP="006B1F5E">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sz w:val="14"/>
                <w:szCs w:val="14"/>
              </w:rPr>
            </w:pPr>
            <w:r w:rsidRPr="00744372">
              <w:rPr>
                <w:rFonts w:ascii="Arial" w:hAnsi="Arial"/>
                <w:sz w:val="14"/>
                <w:szCs w:val="14"/>
              </w:rPr>
              <w:t>Paid-up capital</w:t>
            </w:r>
          </w:p>
        </w:tc>
        <w:tc>
          <w:tcPr>
            <w:tcW w:w="1680" w:type="dxa"/>
            <w:gridSpan w:val="2"/>
          </w:tcPr>
          <w:p w:rsidR="006B1F5E" w:rsidRPr="00744372" w:rsidRDefault="006B1F5E" w:rsidP="006B1F5E">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sz w:val="14"/>
                <w:szCs w:val="14"/>
              </w:rPr>
            </w:pPr>
            <w:r w:rsidRPr="00744372">
              <w:rPr>
                <w:rFonts w:ascii="Arial" w:hAnsi="Arial"/>
                <w:sz w:val="14"/>
                <w:szCs w:val="14"/>
              </w:rPr>
              <w:t>percentage</w:t>
            </w:r>
          </w:p>
        </w:tc>
        <w:tc>
          <w:tcPr>
            <w:tcW w:w="1710" w:type="dxa"/>
            <w:gridSpan w:val="2"/>
          </w:tcPr>
          <w:p w:rsidR="006B1F5E" w:rsidRPr="00744372" w:rsidRDefault="006B1F5E" w:rsidP="006B1F5E">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sz w:val="14"/>
                <w:szCs w:val="14"/>
              </w:rPr>
            </w:pPr>
            <w:r w:rsidRPr="00744372">
              <w:rPr>
                <w:rFonts w:ascii="Arial" w:hAnsi="Arial"/>
                <w:sz w:val="14"/>
                <w:szCs w:val="14"/>
              </w:rPr>
              <w:t>Cost</w:t>
            </w:r>
          </w:p>
        </w:tc>
        <w:tc>
          <w:tcPr>
            <w:tcW w:w="1740" w:type="dxa"/>
            <w:gridSpan w:val="2"/>
          </w:tcPr>
          <w:p w:rsidR="006B1F5E" w:rsidRPr="00744372" w:rsidRDefault="006B1F5E" w:rsidP="006B1F5E">
            <w:pPr>
              <w:pBdr>
                <w:bottom w:val="single" w:sz="6" w:space="1" w:color="auto"/>
              </w:pBdr>
              <w:tabs>
                <w:tab w:val="center" w:pos="2880"/>
                <w:tab w:val="center" w:pos="4590"/>
                <w:tab w:val="center" w:pos="5760"/>
                <w:tab w:val="center" w:pos="7650"/>
                <w:tab w:val="center" w:pos="9360"/>
              </w:tabs>
              <w:spacing w:line="280" w:lineRule="exact"/>
              <w:ind w:right="-36"/>
              <w:jc w:val="center"/>
              <w:rPr>
                <w:rFonts w:ascii="Arial" w:hAnsi="Arial"/>
                <w:sz w:val="14"/>
                <w:szCs w:val="14"/>
              </w:rPr>
            </w:pPr>
            <w:r>
              <w:rPr>
                <w:rFonts w:ascii="Arial" w:hAnsi="Arial"/>
                <w:sz w:val="14"/>
                <w:szCs w:val="14"/>
              </w:rPr>
              <w:t>Dividend received</w:t>
            </w:r>
          </w:p>
        </w:tc>
      </w:tr>
      <w:tr w:rsidR="004851B6" w:rsidRPr="00744372" w:rsidTr="003C649E">
        <w:tc>
          <w:tcPr>
            <w:tcW w:w="2520" w:type="dxa"/>
          </w:tcPr>
          <w:p w:rsidR="004851B6" w:rsidRPr="00744372" w:rsidRDefault="004851B6" w:rsidP="004851B6">
            <w:pPr>
              <w:tabs>
                <w:tab w:val="center" w:pos="4590"/>
                <w:tab w:val="center" w:pos="5760"/>
                <w:tab w:val="center" w:pos="7650"/>
                <w:tab w:val="center" w:pos="9360"/>
              </w:tabs>
              <w:spacing w:line="280" w:lineRule="exact"/>
              <w:ind w:right="-36"/>
              <w:jc w:val="center"/>
              <w:rPr>
                <w:rFonts w:ascii="Arial" w:hAnsi="Arial"/>
                <w:sz w:val="14"/>
                <w:szCs w:val="14"/>
              </w:rPr>
            </w:pPr>
          </w:p>
        </w:tc>
        <w:tc>
          <w:tcPr>
            <w:tcW w:w="900" w:type="dxa"/>
          </w:tcPr>
          <w:p w:rsidR="004851B6" w:rsidRPr="00744372" w:rsidRDefault="004851B6" w:rsidP="004851B6">
            <w:pPr>
              <w:pBdr>
                <w:bottom w:val="single" w:sz="4" w:space="1" w:color="auto"/>
              </w:pBdr>
              <w:spacing w:line="280" w:lineRule="exact"/>
              <w:ind w:left="-18" w:right="-36"/>
              <w:jc w:val="center"/>
              <w:rPr>
                <w:rFonts w:ascii="Arial" w:hAnsi="Arial"/>
                <w:sz w:val="14"/>
                <w:szCs w:val="14"/>
              </w:rPr>
            </w:pPr>
            <w:r>
              <w:rPr>
                <w:rFonts w:ascii="Arial" w:hAnsi="Arial"/>
                <w:sz w:val="14"/>
                <w:szCs w:val="14"/>
              </w:rPr>
              <w:t>2019</w:t>
            </w:r>
          </w:p>
        </w:tc>
        <w:tc>
          <w:tcPr>
            <w:tcW w:w="840" w:type="dxa"/>
          </w:tcPr>
          <w:p w:rsidR="004851B6" w:rsidRPr="00744372" w:rsidRDefault="004851B6" w:rsidP="004851B6">
            <w:pPr>
              <w:pBdr>
                <w:bottom w:val="single" w:sz="4" w:space="1" w:color="auto"/>
              </w:pBdr>
              <w:spacing w:line="280" w:lineRule="exact"/>
              <w:ind w:left="-18" w:right="-36"/>
              <w:jc w:val="center"/>
              <w:rPr>
                <w:rFonts w:ascii="Arial" w:hAnsi="Arial"/>
                <w:sz w:val="14"/>
                <w:szCs w:val="14"/>
              </w:rPr>
            </w:pPr>
            <w:r>
              <w:rPr>
                <w:rFonts w:ascii="Arial" w:hAnsi="Arial"/>
                <w:sz w:val="14"/>
                <w:szCs w:val="14"/>
              </w:rPr>
              <w:t>2018</w:t>
            </w:r>
          </w:p>
        </w:tc>
        <w:tc>
          <w:tcPr>
            <w:tcW w:w="870" w:type="dxa"/>
          </w:tcPr>
          <w:p w:rsidR="004851B6" w:rsidRPr="00744372" w:rsidRDefault="004851B6" w:rsidP="004851B6">
            <w:pPr>
              <w:pBdr>
                <w:bottom w:val="single" w:sz="4" w:space="1" w:color="auto"/>
              </w:pBdr>
              <w:spacing w:line="280" w:lineRule="exact"/>
              <w:ind w:left="-18" w:right="-36"/>
              <w:jc w:val="center"/>
              <w:rPr>
                <w:rFonts w:ascii="Arial" w:hAnsi="Arial"/>
                <w:sz w:val="14"/>
                <w:szCs w:val="14"/>
              </w:rPr>
            </w:pPr>
            <w:r>
              <w:rPr>
                <w:rFonts w:ascii="Arial" w:hAnsi="Arial"/>
                <w:sz w:val="14"/>
                <w:szCs w:val="14"/>
              </w:rPr>
              <w:t>2019</w:t>
            </w:r>
          </w:p>
        </w:tc>
        <w:tc>
          <w:tcPr>
            <w:tcW w:w="810" w:type="dxa"/>
          </w:tcPr>
          <w:p w:rsidR="004851B6" w:rsidRPr="00744372" w:rsidRDefault="004851B6" w:rsidP="004851B6">
            <w:pPr>
              <w:pBdr>
                <w:bottom w:val="single" w:sz="4" w:space="1" w:color="auto"/>
              </w:pBdr>
              <w:spacing w:line="280" w:lineRule="exact"/>
              <w:ind w:left="-18" w:right="-36"/>
              <w:jc w:val="center"/>
              <w:rPr>
                <w:rFonts w:ascii="Arial" w:hAnsi="Arial"/>
                <w:sz w:val="14"/>
                <w:szCs w:val="14"/>
              </w:rPr>
            </w:pPr>
            <w:r>
              <w:rPr>
                <w:rFonts w:ascii="Arial" w:hAnsi="Arial"/>
                <w:sz w:val="14"/>
                <w:szCs w:val="14"/>
              </w:rPr>
              <w:t>2018</w:t>
            </w:r>
          </w:p>
        </w:tc>
        <w:tc>
          <w:tcPr>
            <w:tcW w:w="840" w:type="dxa"/>
          </w:tcPr>
          <w:p w:rsidR="004851B6" w:rsidRPr="00744372" w:rsidRDefault="004851B6" w:rsidP="004851B6">
            <w:pPr>
              <w:pBdr>
                <w:bottom w:val="single" w:sz="4" w:space="1" w:color="auto"/>
              </w:pBdr>
              <w:spacing w:line="280" w:lineRule="exact"/>
              <w:ind w:left="-18" w:right="-36"/>
              <w:jc w:val="center"/>
              <w:rPr>
                <w:rFonts w:ascii="Arial" w:hAnsi="Arial"/>
                <w:sz w:val="14"/>
                <w:szCs w:val="14"/>
              </w:rPr>
            </w:pPr>
            <w:r>
              <w:rPr>
                <w:rFonts w:ascii="Arial" w:hAnsi="Arial"/>
                <w:sz w:val="14"/>
                <w:szCs w:val="14"/>
              </w:rPr>
              <w:t>2019</w:t>
            </w:r>
          </w:p>
        </w:tc>
        <w:tc>
          <w:tcPr>
            <w:tcW w:w="870" w:type="dxa"/>
          </w:tcPr>
          <w:p w:rsidR="004851B6" w:rsidRPr="00744372" w:rsidRDefault="004851B6" w:rsidP="004851B6">
            <w:pPr>
              <w:pBdr>
                <w:bottom w:val="single" w:sz="4" w:space="1" w:color="auto"/>
              </w:pBdr>
              <w:spacing w:line="280" w:lineRule="exact"/>
              <w:ind w:left="-18" w:right="-36"/>
              <w:jc w:val="center"/>
              <w:rPr>
                <w:rFonts w:ascii="Arial" w:hAnsi="Arial"/>
                <w:sz w:val="14"/>
                <w:szCs w:val="14"/>
              </w:rPr>
            </w:pPr>
            <w:r>
              <w:rPr>
                <w:rFonts w:ascii="Arial" w:hAnsi="Arial"/>
                <w:sz w:val="14"/>
                <w:szCs w:val="14"/>
              </w:rPr>
              <w:t>2018</w:t>
            </w:r>
          </w:p>
        </w:tc>
        <w:tc>
          <w:tcPr>
            <w:tcW w:w="900" w:type="dxa"/>
          </w:tcPr>
          <w:p w:rsidR="004851B6" w:rsidRPr="00744372" w:rsidRDefault="004851B6" w:rsidP="004851B6">
            <w:pPr>
              <w:pBdr>
                <w:bottom w:val="single" w:sz="4" w:space="1" w:color="auto"/>
              </w:pBdr>
              <w:spacing w:line="280" w:lineRule="exact"/>
              <w:ind w:left="-18" w:right="-36"/>
              <w:jc w:val="center"/>
              <w:rPr>
                <w:rFonts w:ascii="Arial" w:hAnsi="Arial"/>
                <w:sz w:val="14"/>
                <w:szCs w:val="14"/>
              </w:rPr>
            </w:pPr>
            <w:r>
              <w:rPr>
                <w:rFonts w:ascii="Arial" w:hAnsi="Arial"/>
                <w:sz w:val="14"/>
                <w:szCs w:val="14"/>
              </w:rPr>
              <w:t>2019</w:t>
            </w:r>
          </w:p>
        </w:tc>
        <w:tc>
          <w:tcPr>
            <w:tcW w:w="840" w:type="dxa"/>
          </w:tcPr>
          <w:p w:rsidR="004851B6" w:rsidRPr="00744372" w:rsidRDefault="004851B6" w:rsidP="004851B6">
            <w:pPr>
              <w:pBdr>
                <w:bottom w:val="single" w:sz="4" w:space="1" w:color="auto"/>
              </w:pBdr>
              <w:spacing w:line="280" w:lineRule="exact"/>
              <w:ind w:left="-18" w:right="-36"/>
              <w:jc w:val="center"/>
              <w:rPr>
                <w:rFonts w:ascii="Arial" w:hAnsi="Arial"/>
                <w:sz w:val="14"/>
                <w:szCs w:val="14"/>
              </w:rPr>
            </w:pPr>
            <w:r>
              <w:rPr>
                <w:rFonts w:ascii="Arial" w:hAnsi="Arial"/>
                <w:sz w:val="14"/>
                <w:szCs w:val="14"/>
              </w:rPr>
              <w:t>2018</w:t>
            </w:r>
          </w:p>
        </w:tc>
      </w:tr>
      <w:tr w:rsidR="006B1F5E" w:rsidRPr="00744372" w:rsidTr="003C649E">
        <w:tc>
          <w:tcPr>
            <w:tcW w:w="2520" w:type="dxa"/>
          </w:tcPr>
          <w:p w:rsidR="006B1F5E" w:rsidRPr="00744372" w:rsidRDefault="006B1F5E" w:rsidP="006B1F5E">
            <w:pPr>
              <w:tabs>
                <w:tab w:val="center" w:pos="2880"/>
                <w:tab w:val="center" w:pos="4590"/>
                <w:tab w:val="center" w:pos="5760"/>
                <w:tab w:val="center" w:pos="7650"/>
                <w:tab w:val="center" w:pos="9360"/>
              </w:tabs>
              <w:spacing w:line="280" w:lineRule="exact"/>
              <w:ind w:right="-36"/>
              <w:jc w:val="center"/>
              <w:rPr>
                <w:rFonts w:ascii="Arial" w:hAnsi="Arial"/>
                <w:sz w:val="14"/>
                <w:szCs w:val="14"/>
              </w:rPr>
            </w:pPr>
          </w:p>
        </w:tc>
        <w:tc>
          <w:tcPr>
            <w:tcW w:w="900" w:type="dxa"/>
          </w:tcPr>
          <w:p w:rsidR="006B1F5E" w:rsidRPr="00744372" w:rsidRDefault="006B1F5E" w:rsidP="006B1F5E">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4"/>
                <w:szCs w:val="14"/>
                <w:cs/>
              </w:rPr>
            </w:pPr>
            <w:r w:rsidRPr="00744372">
              <w:rPr>
                <w:rFonts w:ascii="Arial" w:hAnsi="Arial"/>
                <w:sz w:val="14"/>
                <w:szCs w:val="14"/>
              </w:rPr>
              <w:t>Million Baht</w:t>
            </w:r>
          </w:p>
        </w:tc>
        <w:tc>
          <w:tcPr>
            <w:tcW w:w="840" w:type="dxa"/>
          </w:tcPr>
          <w:p w:rsidR="006B1F5E" w:rsidRPr="00744372" w:rsidRDefault="006B1F5E" w:rsidP="006B1F5E">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4"/>
                <w:szCs w:val="14"/>
              </w:rPr>
            </w:pPr>
            <w:r w:rsidRPr="00744372">
              <w:rPr>
                <w:rFonts w:ascii="Arial" w:hAnsi="Arial"/>
                <w:sz w:val="14"/>
                <w:szCs w:val="14"/>
              </w:rPr>
              <w:t>Million Baht</w:t>
            </w:r>
          </w:p>
        </w:tc>
        <w:tc>
          <w:tcPr>
            <w:tcW w:w="870" w:type="dxa"/>
          </w:tcPr>
          <w:p w:rsidR="006B1F5E" w:rsidRPr="00744372" w:rsidRDefault="006B1F5E" w:rsidP="006B1F5E">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4"/>
                <w:szCs w:val="14"/>
              </w:rPr>
            </w:pPr>
            <w:r w:rsidRPr="00744372">
              <w:rPr>
                <w:rFonts w:ascii="Arial" w:hAnsi="Arial"/>
                <w:sz w:val="14"/>
                <w:szCs w:val="14"/>
              </w:rPr>
              <w:t>%</w:t>
            </w:r>
          </w:p>
        </w:tc>
        <w:tc>
          <w:tcPr>
            <w:tcW w:w="810" w:type="dxa"/>
          </w:tcPr>
          <w:p w:rsidR="006B1F5E" w:rsidRPr="00744372" w:rsidRDefault="006B1F5E" w:rsidP="006B1F5E">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4"/>
                <w:szCs w:val="14"/>
              </w:rPr>
            </w:pPr>
            <w:r w:rsidRPr="00744372">
              <w:rPr>
                <w:rFonts w:ascii="Arial" w:hAnsi="Arial"/>
                <w:sz w:val="14"/>
                <w:szCs w:val="14"/>
              </w:rPr>
              <w:t>%</w:t>
            </w:r>
          </w:p>
        </w:tc>
        <w:tc>
          <w:tcPr>
            <w:tcW w:w="840" w:type="dxa"/>
          </w:tcPr>
          <w:p w:rsidR="006B1F5E" w:rsidRPr="00744372" w:rsidRDefault="006B1F5E" w:rsidP="006B1F5E">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4"/>
                <w:szCs w:val="14"/>
              </w:rPr>
            </w:pPr>
            <w:r w:rsidRPr="00744372">
              <w:rPr>
                <w:rFonts w:ascii="Arial" w:hAnsi="Arial"/>
                <w:sz w:val="14"/>
                <w:szCs w:val="14"/>
              </w:rPr>
              <w:t>Thousand</w:t>
            </w:r>
          </w:p>
        </w:tc>
        <w:tc>
          <w:tcPr>
            <w:tcW w:w="870" w:type="dxa"/>
          </w:tcPr>
          <w:p w:rsidR="006B1F5E" w:rsidRPr="00744372" w:rsidRDefault="006B1F5E" w:rsidP="006B1F5E">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4"/>
                <w:szCs w:val="14"/>
              </w:rPr>
            </w:pPr>
            <w:r w:rsidRPr="00744372">
              <w:rPr>
                <w:rFonts w:ascii="Arial" w:hAnsi="Arial"/>
                <w:sz w:val="14"/>
                <w:szCs w:val="14"/>
              </w:rPr>
              <w:t>Thousand</w:t>
            </w:r>
          </w:p>
        </w:tc>
        <w:tc>
          <w:tcPr>
            <w:tcW w:w="900" w:type="dxa"/>
          </w:tcPr>
          <w:p w:rsidR="006B1F5E" w:rsidRPr="00744372" w:rsidRDefault="006B1F5E" w:rsidP="006B1F5E">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4"/>
                <w:szCs w:val="14"/>
              </w:rPr>
            </w:pPr>
            <w:r w:rsidRPr="00744372">
              <w:rPr>
                <w:rFonts w:ascii="Arial" w:hAnsi="Arial"/>
                <w:sz w:val="14"/>
                <w:szCs w:val="14"/>
              </w:rPr>
              <w:t>Thousand</w:t>
            </w:r>
          </w:p>
        </w:tc>
        <w:tc>
          <w:tcPr>
            <w:tcW w:w="840" w:type="dxa"/>
          </w:tcPr>
          <w:p w:rsidR="006B1F5E" w:rsidRPr="00744372" w:rsidRDefault="006B1F5E" w:rsidP="006B1F5E">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4"/>
                <w:szCs w:val="14"/>
              </w:rPr>
            </w:pPr>
            <w:r w:rsidRPr="00744372">
              <w:rPr>
                <w:rFonts w:ascii="Arial" w:hAnsi="Arial"/>
                <w:sz w:val="14"/>
                <w:szCs w:val="14"/>
              </w:rPr>
              <w:t>Thousand</w:t>
            </w:r>
          </w:p>
        </w:tc>
      </w:tr>
      <w:tr w:rsidR="006B1F5E" w:rsidRPr="00744372" w:rsidTr="003C649E">
        <w:tc>
          <w:tcPr>
            <w:tcW w:w="2520" w:type="dxa"/>
          </w:tcPr>
          <w:p w:rsidR="006B1F5E" w:rsidRPr="00744372" w:rsidRDefault="006B1F5E" w:rsidP="006B1F5E">
            <w:pPr>
              <w:tabs>
                <w:tab w:val="center" w:pos="2880"/>
                <w:tab w:val="center" w:pos="4590"/>
                <w:tab w:val="center" w:pos="5760"/>
                <w:tab w:val="center" w:pos="7650"/>
                <w:tab w:val="center" w:pos="9360"/>
              </w:tabs>
              <w:spacing w:line="280" w:lineRule="exact"/>
              <w:ind w:right="-36"/>
              <w:jc w:val="center"/>
              <w:rPr>
                <w:rFonts w:ascii="Arial" w:hAnsi="Arial"/>
                <w:sz w:val="14"/>
                <w:szCs w:val="14"/>
              </w:rPr>
            </w:pPr>
          </w:p>
        </w:tc>
        <w:tc>
          <w:tcPr>
            <w:tcW w:w="900" w:type="dxa"/>
          </w:tcPr>
          <w:p w:rsidR="006B1F5E" w:rsidRPr="00744372" w:rsidRDefault="006B1F5E" w:rsidP="006B1F5E">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4"/>
                <w:szCs w:val="14"/>
                <w:cs/>
              </w:rPr>
            </w:pPr>
          </w:p>
        </w:tc>
        <w:tc>
          <w:tcPr>
            <w:tcW w:w="840" w:type="dxa"/>
          </w:tcPr>
          <w:p w:rsidR="006B1F5E" w:rsidRPr="00744372" w:rsidRDefault="006B1F5E" w:rsidP="006B1F5E">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4"/>
                <w:szCs w:val="14"/>
                <w:cs/>
              </w:rPr>
            </w:pPr>
          </w:p>
        </w:tc>
        <w:tc>
          <w:tcPr>
            <w:tcW w:w="870" w:type="dxa"/>
          </w:tcPr>
          <w:p w:rsidR="006B1F5E" w:rsidRPr="00744372" w:rsidRDefault="006B1F5E" w:rsidP="006B1F5E">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4"/>
                <w:szCs w:val="14"/>
              </w:rPr>
            </w:pPr>
          </w:p>
        </w:tc>
        <w:tc>
          <w:tcPr>
            <w:tcW w:w="810" w:type="dxa"/>
          </w:tcPr>
          <w:p w:rsidR="006B1F5E" w:rsidRPr="00744372" w:rsidRDefault="006B1F5E" w:rsidP="006B1F5E">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4"/>
                <w:szCs w:val="14"/>
              </w:rPr>
            </w:pPr>
          </w:p>
        </w:tc>
        <w:tc>
          <w:tcPr>
            <w:tcW w:w="840" w:type="dxa"/>
          </w:tcPr>
          <w:p w:rsidR="006B1F5E" w:rsidRPr="00744372" w:rsidRDefault="006B1F5E" w:rsidP="006B1F5E">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4"/>
                <w:szCs w:val="14"/>
                <w:cs/>
              </w:rPr>
            </w:pPr>
            <w:r w:rsidRPr="00744372">
              <w:rPr>
                <w:rFonts w:ascii="Arial" w:hAnsi="Arial"/>
                <w:sz w:val="14"/>
                <w:szCs w:val="14"/>
              </w:rPr>
              <w:t>Baht</w:t>
            </w:r>
          </w:p>
        </w:tc>
        <w:tc>
          <w:tcPr>
            <w:tcW w:w="870" w:type="dxa"/>
          </w:tcPr>
          <w:p w:rsidR="006B1F5E" w:rsidRPr="00744372" w:rsidRDefault="006B1F5E" w:rsidP="006B1F5E">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4"/>
                <w:szCs w:val="14"/>
                <w:cs/>
              </w:rPr>
            </w:pPr>
            <w:r w:rsidRPr="00744372">
              <w:rPr>
                <w:rFonts w:ascii="Arial" w:hAnsi="Arial"/>
                <w:sz w:val="14"/>
                <w:szCs w:val="14"/>
              </w:rPr>
              <w:t>Baht</w:t>
            </w:r>
          </w:p>
        </w:tc>
        <w:tc>
          <w:tcPr>
            <w:tcW w:w="900" w:type="dxa"/>
          </w:tcPr>
          <w:p w:rsidR="006B1F5E" w:rsidRPr="00744372" w:rsidRDefault="006B1F5E" w:rsidP="006B1F5E">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4"/>
                <w:szCs w:val="14"/>
                <w:cs/>
              </w:rPr>
            </w:pPr>
            <w:r w:rsidRPr="00744372">
              <w:rPr>
                <w:rFonts w:ascii="Arial" w:hAnsi="Arial"/>
                <w:sz w:val="14"/>
                <w:szCs w:val="14"/>
              </w:rPr>
              <w:t>Baht</w:t>
            </w:r>
          </w:p>
        </w:tc>
        <w:tc>
          <w:tcPr>
            <w:tcW w:w="840" w:type="dxa"/>
          </w:tcPr>
          <w:p w:rsidR="006B1F5E" w:rsidRPr="00744372" w:rsidRDefault="006B1F5E" w:rsidP="006B1F5E">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4"/>
                <w:szCs w:val="14"/>
                <w:cs/>
              </w:rPr>
            </w:pPr>
            <w:r w:rsidRPr="00744372">
              <w:rPr>
                <w:rFonts w:ascii="Arial" w:hAnsi="Arial"/>
                <w:sz w:val="14"/>
                <w:szCs w:val="14"/>
              </w:rPr>
              <w:t>Baht</w:t>
            </w:r>
          </w:p>
        </w:tc>
      </w:tr>
      <w:tr w:rsidR="006B1F5E" w:rsidRPr="00744372" w:rsidTr="003C649E">
        <w:tc>
          <w:tcPr>
            <w:tcW w:w="2520" w:type="dxa"/>
          </w:tcPr>
          <w:p w:rsidR="006B1F5E" w:rsidRPr="00744372" w:rsidRDefault="006B1F5E" w:rsidP="006B1F5E">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36"/>
              <w:rPr>
                <w:rFonts w:ascii="Arial" w:hAnsi="Arial"/>
                <w:sz w:val="14"/>
                <w:szCs w:val="14"/>
              </w:rPr>
            </w:pPr>
            <w:proofErr w:type="spellStart"/>
            <w:r w:rsidRPr="00744372">
              <w:rPr>
                <w:rFonts w:ascii="Arial" w:hAnsi="Arial"/>
                <w:sz w:val="14"/>
                <w:szCs w:val="14"/>
              </w:rPr>
              <w:t>Modernform</w:t>
            </w:r>
            <w:proofErr w:type="spellEnd"/>
            <w:r w:rsidRPr="00744372">
              <w:rPr>
                <w:rFonts w:ascii="Arial" w:hAnsi="Arial"/>
                <w:sz w:val="14"/>
                <w:szCs w:val="14"/>
              </w:rPr>
              <w:t xml:space="preserve"> </w:t>
            </w:r>
            <w:r w:rsidRPr="00277328">
              <w:rPr>
                <w:rFonts w:ascii="Arial" w:hAnsi="Arial"/>
                <w:sz w:val="14"/>
                <w:szCs w:val="14"/>
              </w:rPr>
              <w:t>Tower</w:t>
            </w:r>
            <w:r w:rsidRPr="00744372">
              <w:rPr>
                <w:rFonts w:ascii="Arial" w:hAnsi="Arial"/>
                <w:sz w:val="14"/>
                <w:szCs w:val="14"/>
              </w:rPr>
              <w:t xml:space="preserve"> Company Limited</w:t>
            </w:r>
          </w:p>
        </w:tc>
        <w:tc>
          <w:tcPr>
            <w:tcW w:w="900" w:type="dxa"/>
          </w:tcPr>
          <w:p w:rsidR="006B1F5E" w:rsidRPr="00E740F5" w:rsidRDefault="006B1F5E" w:rsidP="006B1F5E">
            <w:pPr>
              <w:tabs>
                <w:tab w:val="decimal" w:pos="612"/>
              </w:tabs>
              <w:spacing w:line="280" w:lineRule="exact"/>
              <w:ind w:left="-18" w:right="-36"/>
              <w:jc w:val="both"/>
              <w:rPr>
                <w:rFonts w:ascii="Arial" w:hAnsi="Arial"/>
                <w:sz w:val="14"/>
                <w:szCs w:val="14"/>
              </w:rPr>
            </w:pPr>
            <w:r w:rsidRPr="00E740F5">
              <w:rPr>
                <w:rFonts w:ascii="Arial" w:hAnsi="Arial"/>
                <w:sz w:val="14"/>
                <w:szCs w:val="14"/>
              </w:rPr>
              <w:t>220</w:t>
            </w:r>
          </w:p>
        </w:tc>
        <w:tc>
          <w:tcPr>
            <w:tcW w:w="840" w:type="dxa"/>
          </w:tcPr>
          <w:p w:rsidR="006B1F5E" w:rsidRPr="00E740F5" w:rsidRDefault="006B1F5E" w:rsidP="006B1F5E">
            <w:pPr>
              <w:tabs>
                <w:tab w:val="decimal" w:pos="612"/>
              </w:tabs>
              <w:spacing w:line="280" w:lineRule="exact"/>
              <w:ind w:left="-18" w:right="-36"/>
              <w:jc w:val="both"/>
              <w:rPr>
                <w:rFonts w:ascii="Arial" w:hAnsi="Arial"/>
                <w:sz w:val="14"/>
                <w:szCs w:val="14"/>
              </w:rPr>
            </w:pPr>
            <w:r w:rsidRPr="00E740F5">
              <w:rPr>
                <w:rFonts w:ascii="Arial" w:hAnsi="Arial"/>
                <w:sz w:val="14"/>
                <w:szCs w:val="14"/>
              </w:rPr>
              <w:t>220</w:t>
            </w:r>
          </w:p>
        </w:tc>
        <w:tc>
          <w:tcPr>
            <w:tcW w:w="870" w:type="dxa"/>
          </w:tcPr>
          <w:p w:rsidR="006B1F5E" w:rsidRPr="00E740F5" w:rsidRDefault="006B1F5E" w:rsidP="006B1F5E">
            <w:pPr>
              <w:tabs>
                <w:tab w:val="decimal" w:pos="612"/>
              </w:tabs>
              <w:spacing w:line="280" w:lineRule="exact"/>
              <w:ind w:left="-18" w:right="-36"/>
              <w:jc w:val="both"/>
              <w:rPr>
                <w:rFonts w:ascii="Arial" w:hAnsi="Arial"/>
                <w:sz w:val="14"/>
                <w:szCs w:val="14"/>
              </w:rPr>
            </w:pPr>
            <w:r w:rsidRPr="00E740F5">
              <w:rPr>
                <w:rFonts w:ascii="Arial" w:hAnsi="Arial" w:hint="cs"/>
                <w:sz w:val="14"/>
                <w:szCs w:val="14"/>
              </w:rPr>
              <w:t>100</w:t>
            </w:r>
          </w:p>
        </w:tc>
        <w:tc>
          <w:tcPr>
            <w:tcW w:w="810" w:type="dxa"/>
          </w:tcPr>
          <w:p w:rsidR="006B1F5E" w:rsidRPr="00E740F5" w:rsidRDefault="006B1F5E" w:rsidP="006B1F5E">
            <w:pPr>
              <w:tabs>
                <w:tab w:val="decimal" w:pos="612"/>
              </w:tabs>
              <w:spacing w:line="280" w:lineRule="exact"/>
              <w:ind w:left="-18" w:right="-36"/>
              <w:jc w:val="both"/>
              <w:rPr>
                <w:rFonts w:ascii="Arial" w:hAnsi="Arial"/>
                <w:sz w:val="14"/>
                <w:szCs w:val="14"/>
              </w:rPr>
            </w:pPr>
            <w:r w:rsidRPr="00E740F5">
              <w:rPr>
                <w:rFonts w:ascii="Arial" w:hAnsi="Arial" w:hint="cs"/>
                <w:sz w:val="14"/>
                <w:szCs w:val="14"/>
              </w:rPr>
              <w:t>100</w:t>
            </w:r>
          </w:p>
        </w:tc>
        <w:tc>
          <w:tcPr>
            <w:tcW w:w="840" w:type="dxa"/>
          </w:tcPr>
          <w:p w:rsidR="006B1F5E" w:rsidRPr="00E740F5" w:rsidRDefault="00FA1E17" w:rsidP="006B1F5E">
            <w:pPr>
              <w:tabs>
                <w:tab w:val="decimal" w:pos="612"/>
              </w:tabs>
              <w:spacing w:line="280" w:lineRule="exact"/>
              <w:ind w:left="-18" w:right="-36"/>
              <w:jc w:val="both"/>
              <w:rPr>
                <w:rFonts w:ascii="Arial" w:hAnsi="Arial"/>
                <w:sz w:val="14"/>
                <w:szCs w:val="14"/>
              </w:rPr>
            </w:pPr>
            <w:r>
              <w:rPr>
                <w:rFonts w:ascii="Arial" w:hAnsi="Arial"/>
                <w:sz w:val="14"/>
                <w:szCs w:val="14"/>
              </w:rPr>
              <w:t>219,899</w:t>
            </w:r>
          </w:p>
        </w:tc>
        <w:tc>
          <w:tcPr>
            <w:tcW w:w="870" w:type="dxa"/>
          </w:tcPr>
          <w:p w:rsidR="006B1F5E" w:rsidRPr="00E740F5" w:rsidRDefault="006B1F5E" w:rsidP="006B1F5E">
            <w:pPr>
              <w:tabs>
                <w:tab w:val="decimal" w:pos="612"/>
              </w:tabs>
              <w:spacing w:line="280" w:lineRule="exact"/>
              <w:ind w:left="-18" w:right="-36"/>
              <w:jc w:val="both"/>
              <w:rPr>
                <w:rFonts w:ascii="Arial" w:hAnsi="Arial"/>
                <w:sz w:val="14"/>
                <w:szCs w:val="14"/>
              </w:rPr>
            </w:pPr>
            <w:r w:rsidRPr="00E740F5">
              <w:rPr>
                <w:rFonts w:ascii="Arial" w:hAnsi="Arial"/>
                <w:sz w:val="14"/>
                <w:szCs w:val="14"/>
              </w:rPr>
              <w:t>219,899</w:t>
            </w:r>
          </w:p>
        </w:tc>
        <w:tc>
          <w:tcPr>
            <w:tcW w:w="900" w:type="dxa"/>
          </w:tcPr>
          <w:p w:rsidR="006B1F5E" w:rsidRPr="00E740F5" w:rsidRDefault="00FA1E17" w:rsidP="006B1F5E">
            <w:pPr>
              <w:tabs>
                <w:tab w:val="decimal" w:pos="612"/>
              </w:tabs>
              <w:spacing w:line="280" w:lineRule="exact"/>
              <w:ind w:left="-18" w:right="-36"/>
              <w:jc w:val="both"/>
              <w:rPr>
                <w:rFonts w:ascii="Arial" w:hAnsi="Arial"/>
                <w:sz w:val="14"/>
                <w:szCs w:val="14"/>
              </w:rPr>
            </w:pPr>
            <w:r>
              <w:rPr>
                <w:rFonts w:ascii="Arial" w:hAnsi="Arial"/>
                <w:sz w:val="14"/>
                <w:szCs w:val="14"/>
              </w:rPr>
              <w:t>88,000</w:t>
            </w:r>
          </w:p>
        </w:tc>
        <w:tc>
          <w:tcPr>
            <w:tcW w:w="840" w:type="dxa"/>
          </w:tcPr>
          <w:p w:rsidR="006B1F5E" w:rsidRPr="00E740F5" w:rsidRDefault="003C649E" w:rsidP="006B1F5E">
            <w:pPr>
              <w:tabs>
                <w:tab w:val="decimal" w:pos="612"/>
              </w:tabs>
              <w:spacing w:line="280" w:lineRule="exact"/>
              <w:ind w:left="-18" w:right="-36"/>
              <w:jc w:val="both"/>
              <w:rPr>
                <w:rFonts w:ascii="Arial" w:hAnsi="Arial"/>
                <w:sz w:val="14"/>
                <w:szCs w:val="14"/>
              </w:rPr>
            </w:pPr>
            <w:r>
              <w:rPr>
                <w:rFonts w:ascii="Arial" w:hAnsi="Arial"/>
                <w:sz w:val="14"/>
                <w:szCs w:val="14"/>
              </w:rPr>
              <w:t>-</w:t>
            </w:r>
          </w:p>
        </w:tc>
      </w:tr>
      <w:tr w:rsidR="006B1F5E" w:rsidRPr="00744372" w:rsidTr="004851B6">
        <w:tc>
          <w:tcPr>
            <w:tcW w:w="2520" w:type="dxa"/>
          </w:tcPr>
          <w:p w:rsidR="006B1F5E" w:rsidRPr="00744372" w:rsidRDefault="006B1F5E" w:rsidP="006B1F5E">
            <w:pPr>
              <w:tabs>
                <w:tab w:val="left" w:pos="720"/>
                <w:tab w:val="center" w:pos="3240"/>
                <w:tab w:val="center" w:pos="3960"/>
                <w:tab w:val="center" w:pos="4680"/>
                <w:tab w:val="center" w:pos="5400"/>
                <w:tab w:val="center" w:pos="6120"/>
                <w:tab w:val="center" w:pos="6840"/>
                <w:tab w:val="center" w:pos="7560"/>
                <w:tab w:val="center" w:pos="8280"/>
              </w:tabs>
              <w:spacing w:line="280" w:lineRule="exact"/>
              <w:ind w:left="165" w:right="-36" w:hanging="165"/>
              <w:rPr>
                <w:rFonts w:ascii="Arial" w:hAnsi="Arial"/>
                <w:sz w:val="14"/>
                <w:szCs w:val="14"/>
                <w:cs/>
              </w:rPr>
            </w:pPr>
            <w:proofErr w:type="spellStart"/>
            <w:r w:rsidRPr="003F0D3C">
              <w:rPr>
                <w:rFonts w:ascii="Arial" w:hAnsi="Arial"/>
                <w:sz w:val="14"/>
                <w:szCs w:val="14"/>
              </w:rPr>
              <w:t>Modernform</w:t>
            </w:r>
            <w:proofErr w:type="spellEnd"/>
            <w:r w:rsidRPr="003F0D3C">
              <w:rPr>
                <w:rFonts w:ascii="Arial" w:hAnsi="Arial"/>
                <w:sz w:val="14"/>
                <w:szCs w:val="14"/>
              </w:rPr>
              <w:t xml:space="preserve"> Health &amp; Care Public Company Limited </w:t>
            </w:r>
          </w:p>
        </w:tc>
        <w:tc>
          <w:tcPr>
            <w:tcW w:w="900" w:type="dxa"/>
            <w:vAlign w:val="bottom"/>
          </w:tcPr>
          <w:p w:rsidR="006B1F5E" w:rsidRPr="00E740F5" w:rsidRDefault="006B1F5E" w:rsidP="004851B6">
            <w:pPr>
              <w:tabs>
                <w:tab w:val="decimal" w:pos="612"/>
              </w:tabs>
              <w:spacing w:line="280" w:lineRule="exact"/>
              <w:ind w:left="-18" w:right="-36"/>
              <w:rPr>
                <w:rFonts w:ascii="Arial" w:hAnsi="Arial"/>
                <w:sz w:val="14"/>
                <w:szCs w:val="14"/>
              </w:rPr>
            </w:pPr>
            <w:r w:rsidRPr="00E740F5">
              <w:rPr>
                <w:rFonts w:ascii="Arial" w:hAnsi="Arial"/>
                <w:sz w:val="14"/>
                <w:szCs w:val="14"/>
              </w:rPr>
              <w:t>150</w:t>
            </w:r>
          </w:p>
        </w:tc>
        <w:tc>
          <w:tcPr>
            <w:tcW w:w="840" w:type="dxa"/>
            <w:vAlign w:val="bottom"/>
          </w:tcPr>
          <w:p w:rsidR="006B1F5E" w:rsidRPr="00E740F5" w:rsidRDefault="006B1F5E" w:rsidP="004851B6">
            <w:pPr>
              <w:tabs>
                <w:tab w:val="decimal" w:pos="612"/>
              </w:tabs>
              <w:spacing w:line="280" w:lineRule="exact"/>
              <w:ind w:left="-18" w:right="-36"/>
              <w:rPr>
                <w:rFonts w:ascii="Arial" w:hAnsi="Arial"/>
                <w:sz w:val="14"/>
                <w:szCs w:val="14"/>
              </w:rPr>
            </w:pPr>
            <w:r w:rsidRPr="00E740F5">
              <w:rPr>
                <w:rFonts w:ascii="Arial" w:hAnsi="Arial"/>
                <w:sz w:val="14"/>
                <w:szCs w:val="14"/>
              </w:rPr>
              <w:t>150</w:t>
            </w:r>
          </w:p>
        </w:tc>
        <w:tc>
          <w:tcPr>
            <w:tcW w:w="870" w:type="dxa"/>
            <w:vAlign w:val="bottom"/>
          </w:tcPr>
          <w:p w:rsidR="006B1F5E" w:rsidRPr="00E740F5" w:rsidRDefault="006B1F5E" w:rsidP="004851B6">
            <w:pPr>
              <w:tabs>
                <w:tab w:val="decimal" w:pos="612"/>
              </w:tabs>
              <w:spacing w:line="280" w:lineRule="exact"/>
              <w:ind w:left="-18" w:right="-36"/>
              <w:rPr>
                <w:rFonts w:ascii="Arial" w:hAnsi="Arial"/>
                <w:sz w:val="14"/>
                <w:szCs w:val="14"/>
              </w:rPr>
            </w:pPr>
            <w:r w:rsidRPr="00E740F5">
              <w:rPr>
                <w:rFonts w:ascii="Arial" w:hAnsi="Arial" w:hint="cs"/>
                <w:sz w:val="14"/>
                <w:szCs w:val="14"/>
              </w:rPr>
              <w:t>95</w:t>
            </w:r>
          </w:p>
        </w:tc>
        <w:tc>
          <w:tcPr>
            <w:tcW w:w="810" w:type="dxa"/>
            <w:vAlign w:val="bottom"/>
          </w:tcPr>
          <w:p w:rsidR="006B1F5E" w:rsidRPr="00E740F5" w:rsidRDefault="006B1F5E" w:rsidP="004851B6">
            <w:pPr>
              <w:tabs>
                <w:tab w:val="decimal" w:pos="612"/>
              </w:tabs>
              <w:spacing w:line="280" w:lineRule="exact"/>
              <w:ind w:left="-18" w:right="-36"/>
              <w:rPr>
                <w:rFonts w:ascii="Arial" w:hAnsi="Arial"/>
                <w:sz w:val="14"/>
                <w:szCs w:val="14"/>
              </w:rPr>
            </w:pPr>
            <w:r w:rsidRPr="00E740F5">
              <w:rPr>
                <w:rFonts w:ascii="Arial" w:hAnsi="Arial" w:hint="cs"/>
                <w:sz w:val="14"/>
                <w:szCs w:val="14"/>
              </w:rPr>
              <w:t>95</w:t>
            </w:r>
          </w:p>
        </w:tc>
        <w:tc>
          <w:tcPr>
            <w:tcW w:w="840" w:type="dxa"/>
            <w:vAlign w:val="bottom"/>
          </w:tcPr>
          <w:p w:rsidR="006B1F5E" w:rsidRPr="00E740F5" w:rsidRDefault="00FA1E17" w:rsidP="004851B6">
            <w:pPr>
              <w:tabs>
                <w:tab w:val="decimal" w:pos="612"/>
              </w:tabs>
              <w:spacing w:line="280" w:lineRule="exact"/>
              <w:ind w:left="-18" w:right="-36"/>
              <w:rPr>
                <w:rFonts w:ascii="Arial" w:hAnsi="Arial"/>
                <w:sz w:val="14"/>
                <w:szCs w:val="14"/>
              </w:rPr>
            </w:pPr>
            <w:r>
              <w:rPr>
                <w:rFonts w:ascii="Arial" w:hAnsi="Arial"/>
                <w:sz w:val="14"/>
                <w:szCs w:val="14"/>
              </w:rPr>
              <w:t>175,400</w:t>
            </w:r>
          </w:p>
        </w:tc>
        <w:tc>
          <w:tcPr>
            <w:tcW w:w="870" w:type="dxa"/>
            <w:vAlign w:val="bottom"/>
          </w:tcPr>
          <w:p w:rsidR="006B1F5E" w:rsidRPr="00E740F5" w:rsidRDefault="006B1F5E" w:rsidP="004851B6">
            <w:pPr>
              <w:tabs>
                <w:tab w:val="decimal" w:pos="612"/>
              </w:tabs>
              <w:spacing w:line="280" w:lineRule="exact"/>
              <w:ind w:left="-18" w:right="-36"/>
              <w:rPr>
                <w:rFonts w:ascii="Arial" w:hAnsi="Arial"/>
                <w:sz w:val="14"/>
                <w:szCs w:val="14"/>
              </w:rPr>
            </w:pPr>
            <w:r w:rsidRPr="00E740F5">
              <w:rPr>
                <w:rFonts w:ascii="Arial" w:hAnsi="Arial"/>
                <w:sz w:val="14"/>
                <w:szCs w:val="14"/>
              </w:rPr>
              <w:t>175,400</w:t>
            </w:r>
          </w:p>
        </w:tc>
        <w:tc>
          <w:tcPr>
            <w:tcW w:w="900" w:type="dxa"/>
            <w:vAlign w:val="bottom"/>
          </w:tcPr>
          <w:p w:rsidR="006B1F5E" w:rsidRPr="00E740F5" w:rsidRDefault="003C649E" w:rsidP="004851B6">
            <w:pPr>
              <w:tabs>
                <w:tab w:val="decimal" w:pos="612"/>
              </w:tabs>
              <w:spacing w:line="280" w:lineRule="exact"/>
              <w:ind w:left="-18" w:right="-36"/>
              <w:rPr>
                <w:rFonts w:ascii="Arial" w:hAnsi="Arial"/>
                <w:sz w:val="14"/>
                <w:szCs w:val="14"/>
              </w:rPr>
            </w:pPr>
            <w:r>
              <w:rPr>
                <w:rFonts w:ascii="Arial" w:hAnsi="Arial"/>
                <w:sz w:val="14"/>
                <w:szCs w:val="14"/>
              </w:rPr>
              <w:t>-</w:t>
            </w:r>
          </w:p>
        </w:tc>
        <w:tc>
          <w:tcPr>
            <w:tcW w:w="840" w:type="dxa"/>
            <w:vAlign w:val="bottom"/>
          </w:tcPr>
          <w:p w:rsidR="006B1F5E" w:rsidRPr="00E740F5" w:rsidRDefault="003C649E" w:rsidP="004851B6">
            <w:pPr>
              <w:tabs>
                <w:tab w:val="decimal" w:pos="612"/>
              </w:tabs>
              <w:spacing w:line="280" w:lineRule="exact"/>
              <w:ind w:left="-18" w:right="-36"/>
              <w:rPr>
                <w:rFonts w:ascii="Arial" w:hAnsi="Arial"/>
                <w:sz w:val="14"/>
                <w:szCs w:val="14"/>
              </w:rPr>
            </w:pPr>
            <w:r>
              <w:rPr>
                <w:rFonts w:ascii="Arial" w:hAnsi="Arial"/>
                <w:sz w:val="14"/>
                <w:szCs w:val="14"/>
              </w:rPr>
              <w:t>-</w:t>
            </w:r>
          </w:p>
        </w:tc>
      </w:tr>
      <w:tr w:rsidR="006B1F5E" w:rsidRPr="00744372" w:rsidTr="003C649E">
        <w:tc>
          <w:tcPr>
            <w:tcW w:w="2520" w:type="dxa"/>
          </w:tcPr>
          <w:p w:rsidR="006B1F5E" w:rsidRPr="00744372" w:rsidRDefault="006B1F5E" w:rsidP="006B1F5E">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198"/>
              <w:rPr>
                <w:rFonts w:ascii="Arial" w:hAnsi="Arial"/>
                <w:sz w:val="14"/>
                <w:szCs w:val="14"/>
              </w:rPr>
            </w:pPr>
            <w:proofErr w:type="spellStart"/>
            <w:r w:rsidRPr="00744372">
              <w:rPr>
                <w:rFonts w:ascii="Arial" w:hAnsi="Arial"/>
                <w:sz w:val="14"/>
                <w:szCs w:val="14"/>
              </w:rPr>
              <w:t>Rafa</w:t>
            </w:r>
            <w:proofErr w:type="spellEnd"/>
            <w:r w:rsidRPr="00744372">
              <w:rPr>
                <w:rFonts w:ascii="Arial" w:hAnsi="Arial"/>
                <w:sz w:val="14"/>
                <w:szCs w:val="14"/>
              </w:rPr>
              <w:t xml:space="preserve"> Associates Company Limited </w:t>
            </w:r>
          </w:p>
        </w:tc>
        <w:tc>
          <w:tcPr>
            <w:tcW w:w="900" w:type="dxa"/>
          </w:tcPr>
          <w:p w:rsidR="006B1F5E" w:rsidRPr="00E740F5" w:rsidRDefault="006B1F5E" w:rsidP="006B1F5E">
            <w:pPr>
              <w:tabs>
                <w:tab w:val="decimal" w:pos="612"/>
              </w:tabs>
              <w:spacing w:line="280" w:lineRule="exact"/>
              <w:ind w:left="-18" w:right="-36"/>
              <w:jc w:val="both"/>
              <w:rPr>
                <w:rFonts w:ascii="Arial" w:hAnsi="Arial"/>
                <w:sz w:val="14"/>
                <w:szCs w:val="14"/>
              </w:rPr>
            </w:pPr>
            <w:r w:rsidRPr="00E740F5">
              <w:rPr>
                <w:rFonts w:ascii="Arial" w:hAnsi="Arial"/>
                <w:sz w:val="14"/>
                <w:szCs w:val="14"/>
              </w:rPr>
              <w:t>15</w:t>
            </w:r>
          </w:p>
        </w:tc>
        <w:tc>
          <w:tcPr>
            <w:tcW w:w="840" w:type="dxa"/>
          </w:tcPr>
          <w:p w:rsidR="006B1F5E" w:rsidRPr="00E740F5" w:rsidRDefault="006B1F5E" w:rsidP="006B1F5E">
            <w:pPr>
              <w:tabs>
                <w:tab w:val="decimal" w:pos="612"/>
              </w:tabs>
              <w:spacing w:line="280" w:lineRule="exact"/>
              <w:ind w:left="-18" w:right="-36"/>
              <w:jc w:val="both"/>
              <w:rPr>
                <w:rFonts w:ascii="Arial" w:hAnsi="Arial"/>
                <w:sz w:val="14"/>
                <w:szCs w:val="14"/>
              </w:rPr>
            </w:pPr>
            <w:r w:rsidRPr="00E740F5">
              <w:rPr>
                <w:rFonts w:ascii="Arial" w:hAnsi="Arial"/>
                <w:sz w:val="14"/>
                <w:szCs w:val="14"/>
              </w:rPr>
              <w:t>15</w:t>
            </w:r>
          </w:p>
        </w:tc>
        <w:tc>
          <w:tcPr>
            <w:tcW w:w="870" w:type="dxa"/>
          </w:tcPr>
          <w:p w:rsidR="006B1F5E" w:rsidRPr="00E740F5" w:rsidRDefault="006B1F5E" w:rsidP="006B1F5E">
            <w:pPr>
              <w:tabs>
                <w:tab w:val="decimal" w:pos="612"/>
              </w:tabs>
              <w:spacing w:line="280" w:lineRule="exact"/>
              <w:ind w:left="-18" w:right="-36"/>
              <w:jc w:val="both"/>
              <w:rPr>
                <w:rFonts w:ascii="Arial" w:hAnsi="Arial"/>
                <w:sz w:val="14"/>
                <w:szCs w:val="14"/>
              </w:rPr>
            </w:pPr>
            <w:r w:rsidRPr="00E740F5">
              <w:rPr>
                <w:rFonts w:ascii="Arial" w:hAnsi="Arial" w:hint="cs"/>
                <w:sz w:val="14"/>
                <w:szCs w:val="14"/>
              </w:rPr>
              <w:t>75</w:t>
            </w:r>
          </w:p>
        </w:tc>
        <w:tc>
          <w:tcPr>
            <w:tcW w:w="810" w:type="dxa"/>
          </w:tcPr>
          <w:p w:rsidR="006B1F5E" w:rsidRPr="00E740F5" w:rsidRDefault="006B1F5E" w:rsidP="006B1F5E">
            <w:pPr>
              <w:tabs>
                <w:tab w:val="decimal" w:pos="612"/>
              </w:tabs>
              <w:spacing w:line="280" w:lineRule="exact"/>
              <w:ind w:left="-18" w:right="-36"/>
              <w:jc w:val="both"/>
              <w:rPr>
                <w:rFonts w:ascii="Arial" w:hAnsi="Arial"/>
                <w:sz w:val="14"/>
                <w:szCs w:val="14"/>
              </w:rPr>
            </w:pPr>
            <w:r w:rsidRPr="00E740F5">
              <w:rPr>
                <w:rFonts w:ascii="Arial" w:hAnsi="Arial" w:hint="cs"/>
                <w:sz w:val="14"/>
                <w:szCs w:val="14"/>
              </w:rPr>
              <w:t>75</w:t>
            </w:r>
          </w:p>
        </w:tc>
        <w:tc>
          <w:tcPr>
            <w:tcW w:w="840" w:type="dxa"/>
          </w:tcPr>
          <w:p w:rsidR="006B1F5E" w:rsidRPr="00E740F5" w:rsidRDefault="00FA1E17" w:rsidP="006B1F5E">
            <w:pPr>
              <w:pBdr>
                <w:bottom w:val="single" w:sz="4" w:space="1" w:color="auto"/>
              </w:pBdr>
              <w:tabs>
                <w:tab w:val="decimal" w:pos="612"/>
              </w:tabs>
              <w:spacing w:line="280" w:lineRule="exact"/>
              <w:ind w:left="-18" w:right="-36"/>
              <w:jc w:val="both"/>
              <w:rPr>
                <w:rFonts w:ascii="Arial" w:hAnsi="Arial"/>
                <w:sz w:val="14"/>
                <w:szCs w:val="14"/>
              </w:rPr>
            </w:pPr>
            <w:r>
              <w:rPr>
                <w:rFonts w:ascii="Arial" w:hAnsi="Arial"/>
                <w:sz w:val="14"/>
                <w:szCs w:val="14"/>
              </w:rPr>
              <w:t>8,550</w:t>
            </w:r>
          </w:p>
        </w:tc>
        <w:tc>
          <w:tcPr>
            <w:tcW w:w="870" w:type="dxa"/>
          </w:tcPr>
          <w:p w:rsidR="006B1F5E" w:rsidRPr="00E740F5" w:rsidRDefault="006B1F5E" w:rsidP="006B1F5E">
            <w:pPr>
              <w:pBdr>
                <w:bottom w:val="single" w:sz="4" w:space="1" w:color="auto"/>
              </w:pBdr>
              <w:tabs>
                <w:tab w:val="decimal" w:pos="612"/>
              </w:tabs>
              <w:spacing w:line="280" w:lineRule="exact"/>
              <w:ind w:left="-18" w:right="-36"/>
              <w:jc w:val="both"/>
              <w:rPr>
                <w:rFonts w:ascii="Arial" w:hAnsi="Arial"/>
                <w:sz w:val="14"/>
                <w:szCs w:val="14"/>
              </w:rPr>
            </w:pPr>
            <w:r w:rsidRPr="00E740F5">
              <w:rPr>
                <w:rFonts w:ascii="Arial" w:hAnsi="Arial"/>
                <w:sz w:val="14"/>
                <w:szCs w:val="14"/>
              </w:rPr>
              <w:t>8,550</w:t>
            </w:r>
          </w:p>
        </w:tc>
        <w:tc>
          <w:tcPr>
            <w:tcW w:w="900" w:type="dxa"/>
          </w:tcPr>
          <w:p w:rsidR="006B1F5E" w:rsidRPr="00E740F5" w:rsidRDefault="003C649E" w:rsidP="006B1F5E">
            <w:pPr>
              <w:pBdr>
                <w:bottom w:val="single" w:sz="4" w:space="1" w:color="auto"/>
              </w:pBdr>
              <w:tabs>
                <w:tab w:val="decimal" w:pos="612"/>
              </w:tabs>
              <w:spacing w:line="280" w:lineRule="exact"/>
              <w:ind w:left="-18" w:right="-36"/>
              <w:jc w:val="both"/>
              <w:rPr>
                <w:rFonts w:ascii="Arial" w:hAnsi="Arial"/>
                <w:sz w:val="14"/>
                <w:szCs w:val="14"/>
              </w:rPr>
            </w:pPr>
            <w:r>
              <w:rPr>
                <w:rFonts w:ascii="Arial" w:hAnsi="Arial"/>
                <w:sz w:val="14"/>
                <w:szCs w:val="14"/>
              </w:rPr>
              <w:t>-</w:t>
            </w:r>
          </w:p>
        </w:tc>
        <w:tc>
          <w:tcPr>
            <w:tcW w:w="840" w:type="dxa"/>
          </w:tcPr>
          <w:p w:rsidR="006B1F5E" w:rsidRPr="00E740F5" w:rsidRDefault="003C649E" w:rsidP="006B1F5E">
            <w:pPr>
              <w:pBdr>
                <w:bottom w:val="single" w:sz="4" w:space="1" w:color="auto"/>
              </w:pBdr>
              <w:tabs>
                <w:tab w:val="decimal" w:pos="612"/>
              </w:tabs>
              <w:spacing w:line="280" w:lineRule="exact"/>
              <w:ind w:left="-18" w:right="-36"/>
              <w:jc w:val="both"/>
              <w:rPr>
                <w:rFonts w:ascii="Arial" w:hAnsi="Arial"/>
                <w:sz w:val="14"/>
                <w:szCs w:val="14"/>
              </w:rPr>
            </w:pPr>
            <w:r>
              <w:rPr>
                <w:rFonts w:ascii="Arial" w:hAnsi="Arial"/>
                <w:sz w:val="14"/>
                <w:szCs w:val="14"/>
              </w:rPr>
              <w:t>-</w:t>
            </w:r>
          </w:p>
        </w:tc>
      </w:tr>
      <w:tr w:rsidR="006B1F5E" w:rsidRPr="00744372" w:rsidTr="003C649E">
        <w:tc>
          <w:tcPr>
            <w:tcW w:w="2520" w:type="dxa"/>
          </w:tcPr>
          <w:p w:rsidR="006B1F5E" w:rsidRPr="00744372" w:rsidRDefault="006B1F5E" w:rsidP="006B1F5E">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36"/>
              <w:rPr>
                <w:rFonts w:ascii="Arial" w:hAnsi="Arial"/>
                <w:sz w:val="14"/>
                <w:szCs w:val="14"/>
                <w:cs/>
              </w:rPr>
            </w:pPr>
            <w:r w:rsidRPr="00744372">
              <w:rPr>
                <w:rFonts w:ascii="Arial" w:hAnsi="Arial"/>
                <w:sz w:val="14"/>
                <w:szCs w:val="14"/>
              </w:rPr>
              <w:t>Total</w:t>
            </w:r>
          </w:p>
        </w:tc>
        <w:tc>
          <w:tcPr>
            <w:tcW w:w="900" w:type="dxa"/>
          </w:tcPr>
          <w:p w:rsidR="006B1F5E" w:rsidRPr="00744372" w:rsidRDefault="006B1F5E" w:rsidP="006B1F5E">
            <w:pPr>
              <w:tabs>
                <w:tab w:val="decimal" w:pos="612"/>
              </w:tabs>
              <w:spacing w:line="280" w:lineRule="exact"/>
              <w:ind w:left="-18" w:right="-36"/>
              <w:jc w:val="both"/>
              <w:rPr>
                <w:rFonts w:ascii="Arial" w:hAnsi="Arial"/>
                <w:sz w:val="14"/>
                <w:szCs w:val="14"/>
              </w:rPr>
            </w:pPr>
          </w:p>
        </w:tc>
        <w:tc>
          <w:tcPr>
            <w:tcW w:w="840" w:type="dxa"/>
          </w:tcPr>
          <w:p w:rsidR="006B1F5E" w:rsidRPr="00744372" w:rsidRDefault="006B1F5E" w:rsidP="006B1F5E">
            <w:pPr>
              <w:tabs>
                <w:tab w:val="decimal" w:pos="612"/>
              </w:tabs>
              <w:spacing w:line="280" w:lineRule="exact"/>
              <w:ind w:left="-18" w:right="-36"/>
              <w:jc w:val="both"/>
              <w:rPr>
                <w:rFonts w:ascii="Arial" w:hAnsi="Arial"/>
                <w:sz w:val="14"/>
                <w:szCs w:val="14"/>
              </w:rPr>
            </w:pPr>
          </w:p>
        </w:tc>
        <w:tc>
          <w:tcPr>
            <w:tcW w:w="870" w:type="dxa"/>
          </w:tcPr>
          <w:p w:rsidR="006B1F5E" w:rsidRPr="00744372" w:rsidRDefault="006B1F5E" w:rsidP="006B1F5E">
            <w:pPr>
              <w:tabs>
                <w:tab w:val="decimal" w:pos="522"/>
              </w:tabs>
              <w:spacing w:line="280" w:lineRule="exact"/>
              <w:ind w:left="-18" w:right="-36"/>
              <w:jc w:val="both"/>
              <w:rPr>
                <w:rFonts w:ascii="Arial" w:hAnsi="Arial"/>
                <w:sz w:val="14"/>
                <w:szCs w:val="14"/>
              </w:rPr>
            </w:pPr>
          </w:p>
        </w:tc>
        <w:tc>
          <w:tcPr>
            <w:tcW w:w="810" w:type="dxa"/>
          </w:tcPr>
          <w:p w:rsidR="006B1F5E" w:rsidRPr="00744372" w:rsidRDefault="006B1F5E" w:rsidP="006B1F5E">
            <w:pPr>
              <w:tabs>
                <w:tab w:val="decimal" w:pos="522"/>
              </w:tabs>
              <w:spacing w:line="280" w:lineRule="exact"/>
              <w:ind w:left="-18" w:right="-36"/>
              <w:jc w:val="both"/>
              <w:rPr>
                <w:rFonts w:ascii="Arial" w:hAnsi="Arial"/>
                <w:sz w:val="14"/>
                <w:szCs w:val="14"/>
              </w:rPr>
            </w:pPr>
          </w:p>
        </w:tc>
        <w:tc>
          <w:tcPr>
            <w:tcW w:w="840" w:type="dxa"/>
          </w:tcPr>
          <w:p w:rsidR="006B1F5E" w:rsidRPr="00E740F5" w:rsidRDefault="00FA1E17" w:rsidP="006B1F5E">
            <w:pPr>
              <w:pBdr>
                <w:bottom w:val="double" w:sz="4" w:space="1" w:color="auto"/>
              </w:pBdr>
              <w:tabs>
                <w:tab w:val="decimal" w:pos="612"/>
              </w:tabs>
              <w:spacing w:line="280" w:lineRule="exact"/>
              <w:ind w:left="-18" w:right="-36"/>
              <w:jc w:val="both"/>
              <w:rPr>
                <w:rFonts w:ascii="Arial" w:hAnsi="Arial"/>
                <w:sz w:val="14"/>
                <w:szCs w:val="14"/>
              </w:rPr>
            </w:pPr>
            <w:r>
              <w:rPr>
                <w:rFonts w:ascii="Arial" w:hAnsi="Arial"/>
                <w:sz w:val="14"/>
                <w:szCs w:val="14"/>
              </w:rPr>
              <w:t>403,849</w:t>
            </w:r>
          </w:p>
        </w:tc>
        <w:tc>
          <w:tcPr>
            <w:tcW w:w="870" w:type="dxa"/>
          </w:tcPr>
          <w:p w:rsidR="006B1F5E" w:rsidRPr="00E740F5" w:rsidRDefault="006B1F5E" w:rsidP="006B1F5E">
            <w:pPr>
              <w:pBdr>
                <w:bottom w:val="double" w:sz="4" w:space="1" w:color="auto"/>
              </w:pBdr>
              <w:tabs>
                <w:tab w:val="decimal" w:pos="612"/>
              </w:tabs>
              <w:spacing w:line="280" w:lineRule="exact"/>
              <w:ind w:left="-18" w:right="-36"/>
              <w:jc w:val="both"/>
              <w:rPr>
                <w:rFonts w:ascii="Arial" w:hAnsi="Arial"/>
                <w:sz w:val="14"/>
                <w:szCs w:val="14"/>
              </w:rPr>
            </w:pPr>
            <w:r w:rsidRPr="00E740F5">
              <w:rPr>
                <w:rFonts w:ascii="Arial" w:hAnsi="Arial"/>
                <w:sz w:val="14"/>
                <w:szCs w:val="14"/>
              </w:rPr>
              <w:t>403,849</w:t>
            </w:r>
          </w:p>
        </w:tc>
        <w:tc>
          <w:tcPr>
            <w:tcW w:w="900" w:type="dxa"/>
          </w:tcPr>
          <w:p w:rsidR="006B1F5E" w:rsidRPr="00E740F5" w:rsidRDefault="003C649E" w:rsidP="006B1F5E">
            <w:pPr>
              <w:pBdr>
                <w:bottom w:val="double" w:sz="4" w:space="1" w:color="auto"/>
              </w:pBdr>
              <w:tabs>
                <w:tab w:val="decimal" w:pos="612"/>
              </w:tabs>
              <w:spacing w:line="280" w:lineRule="exact"/>
              <w:ind w:left="-18" w:right="-36"/>
              <w:jc w:val="both"/>
              <w:rPr>
                <w:rFonts w:ascii="Arial" w:hAnsi="Arial"/>
                <w:sz w:val="14"/>
                <w:szCs w:val="14"/>
              </w:rPr>
            </w:pPr>
            <w:r>
              <w:rPr>
                <w:rFonts w:ascii="Arial" w:hAnsi="Arial"/>
                <w:sz w:val="14"/>
                <w:szCs w:val="14"/>
              </w:rPr>
              <w:t>88,000</w:t>
            </w:r>
          </w:p>
        </w:tc>
        <w:tc>
          <w:tcPr>
            <w:tcW w:w="840" w:type="dxa"/>
          </w:tcPr>
          <w:p w:rsidR="006B1F5E" w:rsidRPr="00E740F5" w:rsidRDefault="003C649E" w:rsidP="006B1F5E">
            <w:pPr>
              <w:pBdr>
                <w:bottom w:val="double" w:sz="4" w:space="1" w:color="auto"/>
              </w:pBdr>
              <w:tabs>
                <w:tab w:val="decimal" w:pos="612"/>
              </w:tabs>
              <w:spacing w:line="280" w:lineRule="exact"/>
              <w:ind w:left="-18" w:right="-36"/>
              <w:jc w:val="both"/>
              <w:rPr>
                <w:rFonts w:ascii="Arial" w:hAnsi="Arial"/>
                <w:sz w:val="14"/>
                <w:szCs w:val="14"/>
              </w:rPr>
            </w:pPr>
            <w:r>
              <w:rPr>
                <w:rFonts w:ascii="Arial" w:hAnsi="Arial"/>
                <w:sz w:val="14"/>
                <w:szCs w:val="14"/>
              </w:rPr>
              <w:t>-</w:t>
            </w:r>
          </w:p>
        </w:tc>
      </w:tr>
    </w:tbl>
    <w:p w:rsidR="004851B6" w:rsidRDefault="004851B6" w:rsidP="003C649E">
      <w:pPr>
        <w:tabs>
          <w:tab w:val="left" w:pos="2160"/>
          <w:tab w:val="left" w:pos="7200"/>
        </w:tabs>
        <w:spacing w:before="240" w:after="120" w:line="380" w:lineRule="exact"/>
        <w:ind w:left="547" w:hanging="547"/>
        <w:jc w:val="both"/>
        <w:rPr>
          <w:rFonts w:ascii="Arial" w:eastAsia="Arial Unicode MS" w:hAnsi="Arial" w:cs="Arial"/>
          <w:b/>
          <w:bCs/>
          <w:sz w:val="22"/>
          <w:szCs w:val="22"/>
        </w:rPr>
      </w:pPr>
    </w:p>
    <w:p w:rsidR="00FB3EB1" w:rsidRPr="00FA17BC" w:rsidRDefault="00FB3EB1" w:rsidP="00FB3EB1">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color w:val="000000"/>
          <w:sz w:val="22"/>
          <w:szCs w:val="22"/>
        </w:rPr>
      </w:pPr>
      <w:r>
        <w:rPr>
          <w:rFonts w:ascii="Arial" w:eastAsia="Arial Unicode MS" w:hAnsi="Arial" w:cs="Arial"/>
          <w:color w:val="000000"/>
          <w:sz w:val="22"/>
          <w:szCs w:val="22"/>
        </w:rPr>
        <w:lastRenderedPageBreak/>
        <w:tab/>
      </w:r>
      <w:r w:rsidRPr="00FA17BC">
        <w:rPr>
          <w:rFonts w:ascii="Arial" w:eastAsia="Arial Unicode MS" w:hAnsi="Arial" w:cs="Arial"/>
          <w:color w:val="000000"/>
          <w:sz w:val="22"/>
          <w:szCs w:val="22"/>
        </w:rPr>
        <w:t xml:space="preserve">On 8 February 2019, the meeting of </w:t>
      </w:r>
      <w:proofErr w:type="spellStart"/>
      <w:r w:rsidRPr="00FA17BC">
        <w:rPr>
          <w:rFonts w:ascii="Arial" w:eastAsia="Arial Unicode MS" w:hAnsi="Arial" w:cs="Arial"/>
          <w:color w:val="000000"/>
          <w:sz w:val="22"/>
          <w:szCs w:val="22"/>
        </w:rPr>
        <w:t>Modernform</w:t>
      </w:r>
      <w:proofErr w:type="spellEnd"/>
      <w:r w:rsidRPr="00FA17BC">
        <w:rPr>
          <w:rFonts w:ascii="Arial" w:eastAsia="Arial Unicode MS" w:hAnsi="Arial" w:cs="Arial"/>
          <w:color w:val="000000"/>
          <w:sz w:val="22"/>
          <w:szCs w:val="22"/>
        </w:rPr>
        <w:t xml:space="preserve"> Tower Company Limited’s Board of Directors No.1/2019 passed a resolution to pay an interim dividend to shareholders of Baht 40 per share, totaling Baht 88 million. The interim dividend was paid on </w:t>
      </w:r>
      <w:r w:rsidR="00C63D65">
        <w:rPr>
          <w:rFonts w:ascii="Arial" w:eastAsia="Arial Unicode MS" w:hAnsi="Arial" w:cs="Arial"/>
          <w:color w:val="000000"/>
          <w:sz w:val="22"/>
          <w:szCs w:val="22"/>
        </w:rPr>
        <w:t xml:space="preserve">                 </w:t>
      </w:r>
      <w:r w:rsidRPr="00FA17BC">
        <w:rPr>
          <w:rFonts w:ascii="Arial" w:eastAsia="Arial Unicode MS" w:hAnsi="Arial" w:cs="Arial"/>
          <w:color w:val="000000"/>
          <w:sz w:val="22"/>
          <w:szCs w:val="22"/>
        </w:rPr>
        <w:t>18 February 2019.</w:t>
      </w:r>
    </w:p>
    <w:p w:rsidR="00C63D65" w:rsidRPr="00C63D65" w:rsidRDefault="00C63D65" w:rsidP="00C63D65">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color w:val="000000"/>
          <w:sz w:val="22"/>
          <w:szCs w:val="22"/>
        </w:rPr>
      </w:pPr>
      <w:r>
        <w:rPr>
          <w:rFonts w:ascii="Arial" w:eastAsia="Arial Unicode MS" w:hAnsi="Arial" w:cs="Arial"/>
          <w:color w:val="000000"/>
          <w:sz w:val="22"/>
          <w:szCs w:val="22"/>
        </w:rPr>
        <w:tab/>
      </w:r>
      <w:r w:rsidRPr="00C63D65">
        <w:rPr>
          <w:rFonts w:ascii="Arial" w:eastAsia="Arial Unicode MS" w:hAnsi="Arial" w:cs="Arial"/>
          <w:color w:val="000000"/>
          <w:sz w:val="22"/>
          <w:szCs w:val="22"/>
        </w:rPr>
        <w:t xml:space="preserve">On 17 September 2018, the Extraordinary General Meeting of shareholders of Absolute </w:t>
      </w:r>
      <w:proofErr w:type="spellStart"/>
      <w:r w:rsidRPr="00C63D65">
        <w:rPr>
          <w:rFonts w:ascii="Arial" w:eastAsia="Arial Unicode MS" w:hAnsi="Arial" w:cs="Arial"/>
          <w:color w:val="000000"/>
          <w:sz w:val="22"/>
          <w:szCs w:val="22"/>
        </w:rPr>
        <w:t>Hygeinics</w:t>
      </w:r>
      <w:proofErr w:type="spellEnd"/>
      <w:r w:rsidRPr="00C63D65">
        <w:rPr>
          <w:rFonts w:ascii="Arial" w:eastAsia="Arial Unicode MS" w:hAnsi="Arial" w:cs="Arial"/>
          <w:color w:val="000000"/>
          <w:sz w:val="22"/>
          <w:szCs w:val="22"/>
        </w:rPr>
        <w:t xml:space="preserve"> Company Limited (a subsidiary of </w:t>
      </w:r>
      <w:proofErr w:type="spellStart"/>
      <w:r w:rsidRPr="00C63D65">
        <w:rPr>
          <w:rFonts w:ascii="Arial" w:eastAsia="Arial Unicode MS" w:hAnsi="Arial" w:cs="Arial"/>
          <w:color w:val="000000"/>
          <w:sz w:val="22"/>
          <w:szCs w:val="22"/>
        </w:rPr>
        <w:t>Modernform</w:t>
      </w:r>
      <w:proofErr w:type="spellEnd"/>
      <w:r w:rsidRPr="00C63D65">
        <w:rPr>
          <w:rFonts w:ascii="Arial" w:eastAsia="Arial Unicode MS" w:hAnsi="Arial" w:cs="Arial"/>
          <w:color w:val="000000"/>
          <w:sz w:val="22"/>
          <w:szCs w:val="22"/>
        </w:rPr>
        <w:t xml:space="preserve"> Health &amp; Care Public Company Limited) passes a resolution approving the dissolution with the Ministry of Commerce on 3 October 2018</w:t>
      </w:r>
      <w:r w:rsidR="004B5424">
        <w:rPr>
          <w:rFonts w:ascii="Arial" w:eastAsia="Arial Unicode MS" w:hAnsi="Arial" w:cs="Arial"/>
          <w:color w:val="000000"/>
          <w:sz w:val="22"/>
          <w:szCs w:val="22"/>
        </w:rPr>
        <w:t>. The liquidation was completed dur</w:t>
      </w:r>
      <w:bookmarkStart w:id="6" w:name="_GoBack"/>
      <w:bookmarkEnd w:id="6"/>
      <w:r w:rsidR="004B5424">
        <w:rPr>
          <w:rFonts w:ascii="Arial" w:eastAsia="Arial Unicode MS" w:hAnsi="Arial" w:cs="Arial"/>
          <w:color w:val="000000"/>
          <w:sz w:val="22"/>
          <w:szCs w:val="22"/>
        </w:rPr>
        <w:t>ing 2019.</w:t>
      </w:r>
    </w:p>
    <w:p w:rsidR="003C649E" w:rsidRDefault="004851B6" w:rsidP="00C63D65">
      <w:pPr>
        <w:tabs>
          <w:tab w:val="left" w:pos="2160"/>
          <w:tab w:val="left" w:pos="7200"/>
        </w:tabs>
        <w:spacing w:before="120" w:after="120" w:line="380" w:lineRule="exact"/>
        <w:ind w:left="547" w:hanging="547"/>
        <w:jc w:val="both"/>
        <w:rPr>
          <w:rFonts w:ascii="Arial" w:eastAsia="Arial Unicode MS" w:hAnsi="Arial" w:cs="Arial"/>
          <w:b/>
          <w:bCs/>
          <w:caps/>
          <w:sz w:val="22"/>
          <w:szCs w:val="22"/>
        </w:rPr>
      </w:pPr>
      <w:r>
        <w:rPr>
          <w:rFonts w:ascii="Arial" w:eastAsia="Arial Unicode MS" w:hAnsi="Arial" w:cs="Arial"/>
          <w:b/>
          <w:bCs/>
          <w:sz w:val="22"/>
          <w:szCs w:val="22"/>
        </w:rPr>
        <w:t>16</w:t>
      </w:r>
      <w:r w:rsidR="003C649E">
        <w:rPr>
          <w:rFonts w:ascii="Arial" w:eastAsia="Arial Unicode MS" w:hAnsi="Arial" w:cs="Arial"/>
          <w:b/>
          <w:bCs/>
          <w:sz w:val="22"/>
          <w:szCs w:val="22"/>
        </w:rPr>
        <w:t>.</w:t>
      </w:r>
      <w:r w:rsidR="003C649E">
        <w:rPr>
          <w:rFonts w:ascii="Arial" w:eastAsia="Arial Unicode MS" w:hAnsi="Arial" w:cs="Arial"/>
          <w:b/>
          <w:bCs/>
          <w:sz w:val="22"/>
          <w:szCs w:val="22"/>
        </w:rPr>
        <w:tab/>
        <w:t>Investment in joint venture</w:t>
      </w:r>
    </w:p>
    <w:p w:rsidR="003C649E" w:rsidRDefault="004851B6" w:rsidP="003C649E">
      <w:pPr>
        <w:tabs>
          <w:tab w:val="left" w:pos="960"/>
          <w:tab w:val="left" w:pos="2160"/>
          <w:tab w:val="left" w:pos="7200"/>
        </w:tabs>
        <w:spacing w:before="120" w:line="380" w:lineRule="exact"/>
        <w:ind w:left="547" w:hanging="547"/>
        <w:jc w:val="both"/>
        <w:rPr>
          <w:rFonts w:ascii="Arial" w:eastAsia="Arial Unicode MS" w:hAnsi="Arial" w:cs="Arial"/>
          <w:b/>
          <w:bCs/>
          <w:sz w:val="22"/>
          <w:szCs w:val="22"/>
        </w:rPr>
      </w:pPr>
      <w:r>
        <w:rPr>
          <w:rFonts w:ascii="Arial" w:eastAsia="Arial Unicode MS" w:hAnsi="Arial" w:cs="Arial"/>
          <w:b/>
          <w:bCs/>
          <w:caps/>
          <w:sz w:val="22"/>
          <w:szCs w:val="22"/>
        </w:rPr>
        <w:t>16</w:t>
      </w:r>
      <w:r w:rsidR="003C649E">
        <w:rPr>
          <w:rFonts w:ascii="Arial" w:eastAsia="Arial Unicode MS" w:hAnsi="Arial" w:cs="Arial"/>
          <w:b/>
          <w:bCs/>
          <w:caps/>
          <w:sz w:val="22"/>
          <w:szCs w:val="22"/>
        </w:rPr>
        <w:t>.1</w:t>
      </w:r>
      <w:r w:rsidR="003C649E">
        <w:rPr>
          <w:rFonts w:ascii="Arial" w:eastAsia="Arial Unicode MS" w:hAnsi="Arial" w:cs="Arial"/>
          <w:b/>
          <w:bCs/>
          <w:caps/>
          <w:sz w:val="22"/>
          <w:szCs w:val="22"/>
        </w:rPr>
        <w:tab/>
      </w:r>
      <w:r w:rsidR="003C649E">
        <w:rPr>
          <w:rFonts w:ascii="Arial" w:eastAsia="Arial Unicode MS" w:hAnsi="Arial" w:cs="Arial"/>
          <w:b/>
          <w:bCs/>
          <w:sz w:val="22"/>
          <w:szCs w:val="22"/>
        </w:rPr>
        <w:t>Details of investment in joint venture:</w:t>
      </w:r>
    </w:p>
    <w:p w:rsidR="00FB3EB1" w:rsidRPr="00FA17BC" w:rsidRDefault="00FB3EB1" w:rsidP="00FB3EB1">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color w:val="000000"/>
          <w:sz w:val="22"/>
          <w:szCs w:val="22"/>
        </w:rPr>
      </w:pPr>
      <w:r>
        <w:rPr>
          <w:rFonts w:ascii="Arial" w:eastAsia="Arial Unicode MS" w:hAnsi="Arial" w:cs="Arial"/>
          <w:color w:val="000000"/>
          <w:sz w:val="22"/>
          <w:szCs w:val="22"/>
        </w:rPr>
        <w:tab/>
        <w:t>Investment in joint venture represents investment in entity which is jointly controlled by the subsidiary of the Company and individual. Details as follows:</w:t>
      </w:r>
    </w:p>
    <w:tbl>
      <w:tblPr>
        <w:tblW w:w="8520" w:type="dxa"/>
        <w:tblInd w:w="558" w:type="dxa"/>
        <w:tblLayout w:type="fixed"/>
        <w:tblLook w:val="04A0" w:firstRow="1" w:lastRow="0" w:firstColumn="1" w:lastColumn="0" w:noHBand="0" w:noVBand="1"/>
      </w:tblPr>
      <w:tblGrid>
        <w:gridCol w:w="1170"/>
        <w:gridCol w:w="900"/>
        <w:gridCol w:w="882"/>
        <w:gridCol w:w="666"/>
        <w:gridCol w:w="630"/>
        <w:gridCol w:w="1068"/>
        <w:gridCol w:w="1068"/>
        <w:gridCol w:w="66"/>
        <w:gridCol w:w="1002"/>
        <w:gridCol w:w="1068"/>
      </w:tblGrid>
      <w:tr w:rsidR="003C649E" w:rsidTr="00FB3EB1">
        <w:tc>
          <w:tcPr>
            <w:tcW w:w="1170" w:type="dxa"/>
          </w:tcPr>
          <w:p w:rsidR="003C649E" w:rsidRDefault="003C649E">
            <w:pPr>
              <w:spacing w:line="200" w:lineRule="exact"/>
              <w:ind w:left="12" w:right="-18"/>
              <w:jc w:val="center"/>
              <w:rPr>
                <w:rFonts w:ascii="Arial" w:eastAsia="Arial Unicode MS" w:hAnsi="Arial" w:cs="Arial"/>
                <w:sz w:val="12"/>
                <w:szCs w:val="12"/>
              </w:rPr>
            </w:pPr>
          </w:p>
        </w:tc>
        <w:tc>
          <w:tcPr>
            <w:tcW w:w="900" w:type="dxa"/>
          </w:tcPr>
          <w:p w:rsidR="003C649E" w:rsidRDefault="003C649E">
            <w:pPr>
              <w:spacing w:line="200" w:lineRule="exact"/>
              <w:ind w:left="12" w:right="-18"/>
              <w:jc w:val="center"/>
              <w:rPr>
                <w:rFonts w:ascii="Arial" w:eastAsia="Arial Unicode MS" w:hAnsi="Arial" w:cs="Arial"/>
                <w:sz w:val="12"/>
                <w:szCs w:val="12"/>
              </w:rPr>
            </w:pPr>
          </w:p>
        </w:tc>
        <w:tc>
          <w:tcPr>
            <w:tcW w:w="882" w:type="dxa"/>
          </w:tcPr>
          <w:p w:rsidR="003C649E" w:rsidRDefault="003C649E">
            <w:pPr>
              <w:spacing w:line="200" w:lineRule="exact"/>
              <w:ind w:left="-18" w:right="-18"/>
              <w:jc w:val="center"/>
              <w:rPr>
                <w:rFonts w:ascii="Arial" w:eastAsia="Arial Unicode MS" w:hAnsi="Arial" w:cs="Arial"/>
                <w:sz w:val="12"/>
                <w:szCs w:val="12"/>
              </w:rPr>
            </w:pPr>
          </w:p>
        </w:tc>
        <w:tc>
          <w:tcPr>
            <w:tcW w:w="5568" w:type="dxa"/>
            <w:gridSpan w:val="7"/>
            <w:hideMark/>
          </w:tcPr>
          <w:p w:rsidR="003C649E" w:rsidRDefault="003C649E">
            <w:pPr>
              <w:pBdr>
                <w:bottom w:val="single" w:sz="4" w:space="1" w:color="auto"/>
              </w:pBd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Consolidated financial statements</w:t>
            </w:r>
          </w:p>
        </w:tc>
      </w:tr>
      <w:tr w:rsidR="003C649E" w:rsidTr="00FB3EB1">
        <w:tc>
          <w:tcPr>
            <w:tcW w:w="1170" w:type="dxa"/>
          </w:tcPr>
          <w:p w:rsidR="003C649E" w:rsidRDefault="003C649E">
            <w:pPr>
              <w:spacing w:line="200" w:lineRule="exact"/>
              <w:ind w:left="12" w:right="-18"/>
              <w:jc w:val="center"/>
              <w:rPr>
                <w:rFonts w:ascii="Arial" w:eastAsia="Arial Unicode MS" w:hAnsi="Arial" w:cs="Arial"/>
                <w:sz w:val="12"/>
                <w:szCs w:val="12"/>
              </w:rPr>
            </w:pPr>
          </w:p>
        </w:tc>
        <w:tc>
          <w:tcPr>
            <w:tcW w:w="900" w:type="dxa"/>
            <w:hideMark/>
          </w:tcPr>
          <w:p w:rsidR="003C649E" w:rsidRDefault="003C649E">
            <w:pPr>
              <w:spacing w:line="200" w:lineRule="exact"/>
              <w:ind w:left="12" w:right="-18"/>
              <w:jc w:val="center"/>
              <w:rPr>
                <w:rFonts w:ascii="Arial" w:eastAsia="Arial Unicode MS" w:hAnsi="Arial" w:cs="Arial"/>
                <w:sz w:val="12"/>
                <w:szCs w:val="12"/>
              </w:rPr>
            </w:pPr>
            <w:r>
              <w:rPr>
                <w:rFonts w:ascii="Arial" w:eastAsia="Arial Unicode MS" w:hAnsi="Arial" w:cs="Arial"/>
                <w:sz w:val="12"/>
                <w:szCs w:val="12"/>
              </w:rPr>
              <w:t>Nature of</w:t>
            </w:r>
          </w:p>
        </w:tc>
        <w:tc>
          <w:tcPr>
            <w:tcW w:w="882" w:type="dxa"/>
            <w:hideMark/>
          </w:tcPr>
          <w:p w:rsidR="003C649E" w:rsidRDefault="003C649E">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Country of</w:t>
            </w:r>
          </w:p>
        </w:tc>
        <w:tc>
          <w:tcPr>
            <w:tcW w:w="1296" w:type="dxa"/>
            <w:gridSpan w:val="2"/>
            <w:hideMark/>
          </w:tcPr>
          <w:p w:rsidR="003C649E" w:rsidRDefault="003C649E">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Shareholding</w:t>
            </w:r>
          </w:p>
        </w:tc>
        <w:tc>
          <w:tcPr>
            <w:tcW w:w="2136" w:type="dxa"/>
            <w:gridSpan w:val="2"/>
          </w:tcPr>
          <w:p w:rsidR="003C649E" w:rsidRDefault="003C649E">
            <w:pPr>
              <w:spacing w:line="200" w:lineRule="exact"/>
              <w:ind w:left="-18" w:right="-18"/>
              <w:jc w:val="center"/>
              <w:rPr>
                <w:rFonts w:ascii="Arial" w:eastAsia="Arial Unicode MS" w:hAnsi="Arial" w:cs="Arial"/>
                <w:sz w:val="12"/>
                <w:szCs w:val="12"/>
              </w:rPr>
            </w:pPr>
          </w:p>
        </w:tc>
        <w:tc>
          <w:tcPr>
            <w:tcW w:w="2136" w:type="dxa"/>
            <w:gridSpan w:val="3"/>
            <w:hideMark/>
          </w:tcPr>
          <w:p w:rsidR="003C649E" w:rsidRDefault="003C649E">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 xml:space="preserve">Carrying amounts </w:t>
            </w:r>
          </w:p>
        </w:tc>
      </w:tr>
      <w:tr w:rsidR="003C649E" w:rsidTr="00FB3EB1">
        <w:tc>
          <w:tcPr>
            <w:tcW w:w="1170" w:type="dxa"/>
            <w:hideMark/>
          </w:tcPr>
          <w:p w:rsidR="003C649E" w:rsidRDefault="004851B6">
            <w:pPr>
              <w:pBdr>
                <w:bottom w:val="single" w:sz="4" w:space="1" w:color="auto"/>
              </w:pBdr>
              <w:spacing w:line="200" w:lineRule="exact"/>
              <w:ind w:left="12" w:right="-18"/>
              <w:jc w:val="center"/>
              <w:rPr>
                <w:rFonts w:ascii="Arial" w:eastAsia="Arial Unicode MS" w:hAnsi="Arial" w:cs="Arial"/>
                <w:sz w:val="12"/>
                <w:szCs w:val="12"/>
              </w:rPr>
            </w:pPr>
            <w:r>
              <w:rPr>
                <w:rFonts w:ascii="Arial" w:eastAsia="Arial Unicode MS" w:hAnsi="Arial" w:cs="Arial"/>
                <w:sz w:val="12"/>
                <w:szCs w:val="12"/>
              </w:rPr>
              <w:t>Joint venture</w:t>
            </w:r>
          </w:p>
        </w:tc>
        <w:tc>
          <w:tcPr>
            <w:tcW w:w="900" w:type="dxa"/>
            <w:hideMark/>
          </w:tcPr>
          <w:p w:rsidR="003C649E" w:rsidRDefault="003C649E">
            <w:pPr>
              <w:pBdr>
                <w:bottom w:val="single" w:sz="4" w:space="1" w:color="auto"/>
              </w:pBdr>
              <w:spacing w:line="200" w:lineRule="exact"/>
              <w:ind w:left="12" w:right="-18"/>
              <w:jc w:val="center"/>
              <w:rPr>
                <w:rFonts w:ascii="Arial" w:eastAsia="Arial Unicode MS" w:hAnsi="Arial" w:cs="Arial"/>
                <w:sz w:val="12"/>
                <w:szCs w:val="12"/>
              </w:rPr>
            </w:pPr>
            <w:r>
              <w:rPr>
                <w:rFonts w:ascii="Arial" w:eastAsia="Arial Unicode MS" w:hAnsi="Arial" w:cs="Arial"/>
                <w:sz w:val="12"/>
                <w:szCs w:val="12"/>
              </w:rPr>
              <w:t>business</w:t>
            </w:r>
          </w:p>
        </w:tc>
        <w:tc>
          <w:tcPr>
            <w:tcW w:w="882" w:type="dxa"/>
            <w:hideMark/>
          </w:tcPr>
          <w:p w:rsidR="003C649E" w:rsidRDefault="003C649E">
            <w:pPr>
              <w:pBdr>
                <w:bottom w:val="single" w:sz="4" w:space="1" w:color="auto"/>
              </w:pBd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incorporation</w:t>
            </w:r>
          </w:p>
        </w:tc>
        <w:tc>
          <w:tcPr>
            <w:tcW w:w="1296" w:type="dxa"/>
            <w:gridSpan w:val="2"/>
            <w:hideMark/>
          </w:tcPr>
          <w:p w:rsidR="003C649E" w:rsidRDefault="003C649E">
            <w:pPr>
              <w:pBdr>
                <w:bottom w:val="single" w:sz="4" w:space="1" w:color="auto"/>
              </w:pBd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percentage</w:t>
            </w:r>
          </w:p>
        </w:tc>
        <w:tc>
          <w:tcPr>
            <w:tcW w:w="2136" w:type="dxa"/>
            <w:gridSpan w:val="2"/>
            <w:hideMark/>
          </w:tcPr>
          <w:p w:rsidR="003C649E" w:rsidRDefault="003C649E">
            <w:pPr>
              <w:pBdr>
                <w:bottom w:val="single" w:sz="4" w:space="1" w:color="auto"/>
              </w:pBd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Cost</w:t>
            </w:r>
          </w:p>
        </w:tc>
        <w:tc>
          <w:tcPr>
            <w:tcW w:w="2136" w:type="dxa"/>
            <w:gridSpan w:val="3"/>
            <w:hideMark/>
          </w:tcPr>
          <w:p w:rsidR="003C649E" w:rsidRDefault="003C649E">
            <w:pPr>
              <w:pBdr>
                <w:bottom w:val="single" w:sz="4" w:space="1" w:color="auto"/>
              </w:pBd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based on equity method</w:t>
            </w:r>
          </w:p>
        </w:tc>
      </w:tr>
      <w:tr w:rsidR="004851B6" w:rsidTr="00FB3EB1">
        <w:tc>
          <w:tcPr>
            <w:tcW w:w="1170" w:type="dxa"/>
          </w:tcPr>
          <w:p w:rsidR="004851B6" w:rsidRDefault="004851B6" w:rsidP="004851B6">
            <w:pPr>
              <w:spacing w:line="200" w:lineRule="exact"/>
              <w:ind w:left="12" w:right="-18"/>
              <w:jc w:val="center"/>
              <w:rPr>
                <w:rFonts w:ascii="Arial" w:eastAsia="Arial Unicode MS" w:hAnsi="Arial" w:cs="Arial"/>
                <w:sz w:val="12"/>
                <w:szCs w:val="12"/>
              </w:rPr>
            </w:pPr>
          </w:p>
        </w:tc>
        <w:tc>
          <w:tcPr>
            <w:tcW w:w="900" w:type="dxa"/>
          </w:tcPr>
          <w:p w:rsidR="004851B6" w:rsidRDefault="004851B6" w:rsidP="004851B6">
            <w:pPr>
              <w:spacing w:line="200" w:lineRule="exact"/>
              <w:ind w:left="12" w:right="-18"/>
              <w:jc w:val="center"/>
              <w:rPr>
                <w:rFonts w:ascii="Arial" w:eastAsia="Arial Unicode MS" w:hAnsi="Arial" w:cs="Arial"/>
                <w:sz w:val="12"/>
                <w:szCs w:val="12"/>
              </w:rPr>
            </w:pPr>
          </w:p>
        </w:tc>
        <w:tc>
          <w:tcPr>
            <w:tcW w:w="882" w:type="dxa"/>
          </w:tcPr>
          <w:p w:rsidR="004851B6" w:rsidRDefault="004851B6" w:rsidP="004851B6">
            <w:pPr>
              <w:spacing w:line="200" w:lineRule="exact"/>
              <w:ind w:left="-18" w:right="-18"/>
              <w:jc w:val="center"/>
              <w:rPr>
                <w:rFonts w:ascii="Arial" w:eastAsia="Arial Unicode MS" w:hAnsi="Arial" w:cs="Arial"/>
                <w:sz w:val="12"/>
                <w:szCs w:val="12"/>
              </w:rPr>
            </w:pPr>
          </w:p>
        </w:tc>
        <w:tc>
          <w:tcPr>
            <w:tcW w:w="666" w:type="dxa"/>
            <w:hideMark/>
          </w:tcPr>
          <w:p w:rsidR="004851B6" w:rsidRDefault="004851B6" w:rsidP="004851B6">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2019</w:t>
            </w:r>
          </w:p>
        </w:tc>
        <w:tc>
          <w:tcPr>
            <w:tcW w:w="630" w:type="dxa"/>
            <w:hideMark/>
          </w:tcPr>
          <w:p w:rsidR="004851B6" w:rsidRDefault="004851B6" w:rsidP="004851B6">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2018</w:t>
            </w:r>
          </w:p>
        </w:tc>
        <w:tc>
          <w:tcPr>
            <w:tcW w:w="1068" w:type="dxa"/>
            <w:hideMark/>
          </w:tcPr>
          <w:p w:rsidR="004851B6" w:rsidRDefault="004851B6" w:rsidP="004851B6">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2019</w:t>
            </w:r>
          </w:p>
        </w:tc>
        <w:tc>
          <w:tcPr>
            <w:tcW w:w="1134" w:type="dxa"/>
            <w:gridSpan w:val="2"/>
            <w:hideMark/>
          </w:tcPr>
          <w:p w:rsidR="004851B6" w:rsidRDefault="004851B6" w:rsidP="004851B6">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2018</w:t>
            </w:r>
          </w:p>
        </w:tc>
        <w:tc>
          <w:tcPr>
            <w:tcW w:w="1002" w:type="dxa"/>
            <w:hideMark/>
          </w:tcPr>
          <w:p w:rsidR="004851B6" w:rsidRDefault="004851B6" w:rsidP="004851B6">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2019</w:t>
            </w:r>
          </w:p>
        </w:tc>
        <w:tc>
          <w:tcPr>
            <w:tcW w:w="1068" w:type="dxa"/>
            <w:hideMark/>
          </w:tcPr>
          <w:p w:rsidR="004851B6" w:rsidRDefault="004851B6" w:rsidP="004851B6">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2018</w:t>
            </w:r>
          </w:p>
        </w:tc>
      </w:tr>
      <w:tr w:rsidR="003C649E" w:rsidTr="00FB3EB1">
        <w:tc>
          <w:tcPr>
            <w:tcW w:w="1170" w:type="dxa"/>
          </w:tcPr>
          <w:p w:rsidR="003C649E" w:rsidRDefault="003C649E">
            <w:pPr>
              <w:spacing w:line="200" w:lineRule="exact"/>
              <w:ind w:left="12" w:right="-18"/>
              <w:jc w:val="center"/>
              <w:rPr>
                <w:rFonts w:ascii="Arial" w:eastAsia="Arial Unicode MS" w:hAnsi="Arial" w:cs="Arial"/>
                <w:sz w:val="12"/>
                <w:szCs w:val="12"/>
              </w:rPr>
            </w:pPr>
          </w:p>
        </w:tc>
        <w:tc>
          <w:tcPr>
            <w:tcW w:w="900" w:type="dxa"/>
          </w:tcPr>
          <w:p w:rsidR="003C649E" w:rsidRDefault="003C649E">
            <w:pPr>
              <w:spacing w:line="200" w:lineRule="exact"/>
              <w:ind w:left="12" w:right="-18"/>
              <w:jc w:val="center"/>
              <w:rPr>
                <w:rFonts w:ascii="Arial" w:eastAsia="Arial Unicode MS" w:hAnsi="Arial" w:cs="Arial"/>
                <w:sz w:val="12"/>
                <w:szCs w:val="12"/>
              </w:rPr>
            </w:pPr>
          </w:p>
        </w:tc>
        <w:tc>
          <w:tcPr>
            <w:tcW w:w="882" w:type="dxa"/>
          </w:tcPr>
          <w:p w:rsidR="003C649E" w:rsidRDefault="003C649E">
            <w:pPr>
              <w:spacing w:line="200" w:lineRule="exact"/>
              <w:ind w:left="-18" w:right="-18"/>
              <w:jc w:val="center"/>
              <w:rPr>
                <w:rFonts w:ascii="Arial" w:eastAsia="Arial Unicode MS" w:hAnsi="Arial" w:cs="Arial"/>
                <w:sz w:val="12"/>
                <w:szCs w:val="12"/>
              </w:rPr>
            </w:pPr>
          </w:p>
        </w:tc>
        <w:tc>
          <w:tcPr>
            <w:tcW w:w="666" w:type="dxa"/>
            <w:hideMark/>
          </w:tcPr>
          <w:p w:rsidR="003C649E" w:rsidRDefault="003C649E">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w:t>
            </w:r>
          </w:p>
        </w:tc>
        <w:tc>
          <w:tcPr>
            <w:tcW w:w="630" w:type="dxa"/>
            <w:hideMark/>
          </w:tcPr>
          <w:p w:rsidR="003C649E" w:rsidRDefault="003C649E">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w:t>
            </w:r>
          </w:p>
        </w:tc>
        <w:tc>
          <w:tcPr>
            <w:tcW w:w="1068" w:type="dxa"/>
            <w:hideMark/>
          </w:tcPr>
          <w:p w:rsidR="003C649E" w:rsidRDefault="003C649E">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1134" w:type="dxa"/>
            <w:gridSpan w:val="2"/>
            <w:hideMark/>
          </w:tcPr>
          <w:p w:rsidR="003C649E" w:rsidRDefault="003C649E">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1002" w:type="dxa"/>
            <w:hideMark/>
          </w:tcPr>
          <w:p w:rsidR="003C649E" w:rsidRDefault="003C649E">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1068" w:type="dxa"/>
            <w:hideMark/>
          </w:tcPr>
          <w:p w:rsidR="003C649E" w:rsidRDefault="003C649E">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r>
      <w:tr w:rsidR="003C649E" w:rsidTr="00FB3EB1">
        <w:trPr>
          <w:trHeight w:val="306"/>
        </w:trPr>
        <w:tc>
          <w:tcPr>
            <w:tcW w:w="1170" w:type="dxa"/>
            <w:hideMark/>
          </w:tcPr>
          <w:p w:rsidR="003C649E" w:rsidRDefault="003C649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UICC Company Limited</w:t>
            </w:r>
          </w:p>
        </w:tc>
        <w:tc>
          <w:tcPr>
            <w:tcW w:w="900" w:type="dxa"/>
            <w:hideMark/>
          </w:tcPr>
          <w:p w:rsidR="003C649E" w:rsidRDefault="003C649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Health care business</w:t>
            </w:r>
          </w:p>
        </w:tc>
        <w:tc>
          <w:tcPr>
            <w:tcW w:w="882" w:type="dxa"/>
            <w:vAlign w:val="bottom"/>
            <w:hideMark/>
          </w:tcPr>
          <w:p w:rsidR="003C649E" w:rsidRDefault="003C649E">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Thailand</w:t>
            </w:r>
          </w:p>
        </w:tc>
        <w:tc>
          <w:tcPr>
            <w:tcW w:w="666" w:type="dxa"/>
          </w:tcPr>
          <w:p w:rsidR="003C649E" w:rsidRDefault="003C649E" w:rsidP="00FB3EB1">
            <w:pPr>
              <w:spacing w:line="200" w:lineRule="exact"/>
              <w:ind w:right="-18"/>
              <w:jc w:val="center"/>
              <w:rPr>
                <w:rFonts w:ascii="Arial" w:eastAsia="Arial Unicode MS" w:hAnsi="Arial" w:cs="Arial"/>
                <w:sz w:val="12"/>
                <w:szCs w:val="12"/>
              </w:rPr>
            </w:pPr>
          </w:p>
          <w:p w:rsidR="003C649E" w:rsidRDefault="003C649E" w:rsidP="00FB3EB1">
            <w:pPr>
              <w:spacing w:line="200" w:lineRule="exact"/>
              <w:ind w:right="-18"/>
              <w:jc w:val="center"/>
              <w:rPr>
                <w:rFonts w:ascii="Arial" w:eastAsia="Arial Unicode MS" w:hAnsi="Arial" w:cs="Arial"/>
                <w:sz w:val="12"/>
                <w:szCs w:val="12"/>
              </w:rPr>
            </w:pPr>
            <w:r>
              <w:rPr>
                <w:rFonts w:ascii="Arial" w:eastAsia="Arial Unicode MS" w:hAnsi="Arial" w:cs="Arial"/>
                <w:sz w:val="12"/>
                <w:szCs w:val="12"/>
              </w:rPr>
              <w:t>40.0</w:t>
            </w:r>
          </w:p>
        </w:tc>
        <w:tc>
          <w:tcPr>
            <w:tcW w:w="630" w:type="dxa"/>
          </w:tcPr>
          <w:p w:rsidR="003C649E" w:rsidRDefault="003C649E" w:rsidP="00FB3EB1">
            <w:pPr>
              <w:spacing w:line="200" w:lineRule="exact"/>
              <w:ind w:right="-18"/>
              <w:jc w:val="center"/>
              <w:rPr>
                <w:rFonts w:ascii="Arial" w:eastAsia="Arial Unicode MS" w:hAnsi="Arial" w:cs="Arial"/>
                <w:sz w:val="12"/>
                <w:szCs w:val="12"/>
              </w:rPr>
            </w:pPr>
          </w:p>
          <w:p w:rsidR="003C649E" w:rsidRDefault="003C649E" w:rsidP="00FB3EB1">
            <w:pPr>
              <w:spacing w:line="200" w:lineRule="exact"/>
              <w:ind w:right="-18"/>
              <w:jc w:val="center"/>
              <w:rPr>
                <w:rFonts w:ascii="Arial" w:eastAsia="Arial Unicode MS" w:hAnsi="Arial" w:cs="Arial"/>
                <w:sz w:val="12"/>
                <w:szCs w:val="12"/>
              </w:rPr>
            </w:pPr>
            <w:r>
              <w:rPr>
                <w:rFonts w:ascii="Arial" w:eastAsia="Arial Unicode MS" w:hAnsi="Arial" w:cs="Arial"/>
                <w:sz w:val="12"/>
                <w:szCs w:val="12"/>
              </w:rPr>
              <w:t>-</w:t>
            </w:r>
          </w:p>
        </w:tc>
        <w:tc>
          <w:tcPr>
            <w:tcW w:w="1068" w:type="dxa"/>
          </w:tcPr>
          <w:p w:rsidR="003C649E" w:rsidRDefault="003C649E">
            <w:pPr>
              <w:tabs>
                <w:tab w:val="decimal" w:pos="792"/>
              </w:tabs>
              <w:spacing w:line="200" w:lineRule="exact"/>
              <w:ind w:right="-18"/>
              <w:rPr>
                <w:rFonts w:ascii="Arial" w:eastAsia="Arial Unicode MS" w:hAnsi="Arial" w:cs="Arial"/>
                <w:sz w:val="12"/>
                <w:szCs w:val="12"/>
              </w:rPr>
            </w:pPr>
          </w:p>
          <w:p w:rsidR="003C649E" w:rsidRDefault="003C649E">
            <w:pP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60,000</w:t>
            </w:r>
          </w:p>
        </w:tc>
        <w:tc>
          <w:tcPr>
            <w:tcW w:w="1134" w:type="dxa"/>
            <w:gridSpan w:val="2"/>
          </w:tcPr>
          <w:p w:rsidR="003C649E" w:rsidRDefault="003C649E">
            <w:pPr>
              <w:tabs>
                <w:tab w:val="decimal" w:pos="792"/>
              </w:tabs>
              <w:spacing w:line="200" w:lineRule="exact"/>
              <w:ind w:right="-18"/>
              <w:rPr>
                <w:rFonts w:ascii="Arial" w:eastAsia="Arial Unicode MS" w:hAnsi="Arial" w:cs="Arial"/>
                <w:sz w:val="12"/>
                <w:szCs w:val="12"/>
              </w:rPr>
            </w:pPr>
          </w:p>
          <w:p w:rsidR="003C649E" w:rsidRDefault="003C649E">
            <w:pP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1002" w:type="dxa"/>
          </w:tcPr>
          <w:p w:rsidR="003C649E" w:rsidRDefault="003C649E">
            <w:pPr>
              <w:tabs>
                <w:tab w:val="decimal" w:pos="792"/>
              </w:tabs>
              <w:spacing w:line="200" w:lineRule="exact"/>
              <w:ind w:right="-18"/>
              <w:rPr>
                <w:rFonts w:ascii="Arial" w:eastAsia="Arial Unicode MS" w:hAnsi="Arial" w:cs="Arial"/>
                <w:sz w:val="12"/>
                <w:szCs w:val="12"/>
              </w:rPr>
            </w:pPr>
          </w:p>
          <w:p w:rsidR="003C649E" w:rsidRDefault="004851B6">
            <w:pP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44,838</w:t>
            </w:r>
          </w:p>
        </w:tc>
        <w:tc>
          <w:tcPr>
            <w:tcW w:w="1068" w:type="dxa"/>
            <w:vAlign w:val="bottom"/>
            <w:hideMark/>
          </w:tcPr>
          <w:p w:rsidR="003C649E" w:rsidRDefault="003C649E">
            <w:pPr>
              <w:pBdr>
                <w:bottom w:val="single" w:sz="4" w:space="1" w:color="auto"/>
              </w:pBd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r>
      <w:tr w:rsidR="003C649E" w:rsidTr="00FB3EB1">
        <w:tc>
          <w:tcPr>
            <w:tcW w:w="1170" w:type="dxa"/>
            <w:hideMark/>
          </w:tcPr>
          <w:p w:rsidR="003C649E" w:rsidRDefault="003C649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2" w:right="-18"/>
              <w:jc w:val="both"/>
              <w:rPr>
                <w:rFonts w:ascii="Arial" w:hAnsi="Arial" w:cs="Arial"/>
                <w:sz w:val="12"/>
                <w:szCs w:val="12"/>
              </w:rPr>
            </w:pPr>
            <w:r>
              <w:rPr>
                <w:rFonts w:ascii="Arial" w:eastAsia="Arial Unicode MS" w:hAnsi="Arial" w:cs="Arial"/>
                <w:sz w:val="12"/>
                <w:szCs w:val="12"/>
              </w:rPr>
              <w:t>Total</w:t>
            </w:r>
          </w:p>
        </w:tc>
        <w:tc>
          <w:tcPr>
            <w:tcW w:w="900" w:type="dxa"/>
          </w:tcPr>
          <w:p w:rsidR="003C649E" w:rsidRDefault="003C649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2" w:right="-18"/>
              <w:jc w:val="both"/>
              <w:rPr>
                <w:rFonts w:ascii="Arial" w:hAnsi="Arial" w:cs="Arial"/>
                <w:sz w:val="12"/>
                <w:szCs w:val="12"/>
                <w:cs/>
              </w:rPr>
            </w:pPr>
          </w:p>
        </w:tc>
        <w:tc>
          <w:tcPr>
            <w:tcW w:w="882" w:type="dxa"/>
          </w:tcPr>
          <w:p w:rsidR="003C649E" w:rsidRDefault="003C649E">
            <w:pPr>
              <w:tabs>
                <w:tab w:val="decimal" w:pos="522"/>
              </w:tabs>
              <w:spacing w:line="200" w:lineRule="exact"/>
              <w:ind w:left="-18" w:right="-18"/>
              <w:jc w:val="both"/>
              <w:rPr>
                <w:rFonts w:ascii="Arial" w:eastAsia="Arial Unicode MS" w:hAnsi="Arial" w:cs="Arial"/>
                <w:sz w:val="12"/>
                <w:szCs w:val="12"/>
                <w:cs/>
              </w:rPr>
            </w:pPr>
          </w:p>
        </w:tc>
        <w:tc>
          <w:tcPr>
            <w:tcW w:w="666" w:type="dxa"/>
          </w:tcPr>
          <w:p w:rsidR="003C649E" w:rsidRDefault="003C649E">
            <w:pPr>
              <w:tabs>
                <w:tab w:val="decimal" w:pos="792"/>
              </w:tabs>
              <w:spacing w:line="200" w:lineRule="exact"/>
              <w:ind w:right="-18"/>
              <w:rPr>
                <w:rFonts w:ascii="Arial" w:eastAsia="Arial Unicode MS" w:hAnsi="Arial" w:cs="Arial"/>
                <w:sz w:val="12"/>
                <w:szCs w:val="12"/>
              </w:rPr>
            </w:pPr>
          </w:p>
        </w:tc>
        <w:tc>
          <w:tcPr>
            <w:tcW w:w="630" w:type="dxa"/>
          </w:tcPr>
          <w:p w:rsidR="003C649E" w:rsidRDefault="003C649E">
            <w:pPr>
              <w:tabs>
                <w:tab w:val="decimal" w:pos="792"/>
              </w:tabs>
              <w:spacing w:line="200" w:lineRule="exact"/>
              <w:ind w:right="-18"/>
              <w:rPr>
                <w:rFonts w:ascii="Arial" w:eastAsia="Arial Unicode MS" w:hAnsi="Arial" w:cs="Arial"/>
                <w:sz w:val="12"/>
                <w:szCs w:val="12"/>
              </w:rPr>
            </w:pPr>
          </w:p>
        </w:tc>
        <w:tc>
          <w:tcPr>
            <w:tcW w:w="1068" w:type="dxa"/>
            <w:hideMark/>
          </w:tcPr>
          <w:p w:rsidR="003C649E" w:rsidRDefault="003C649E">
            <w:pPr>
              <w:pBdr>
                <w:top w:val="single" w:sz="4" w:space="1" w:color="auto"/>
                <w:bottom w:val="double" w:sz="4" w:space="1" w:color="auto"/>
              </w:pBd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60,000</w:t>
            </w:r>
          </w:p>
        </w:tc>
        <w:tc>
          <w:tcPr>
            <w:tcW w:w="1134" w:type="dxa"/>
            <w:gridSpan w:val="2"/>
            <w:hideMark/>
          </w:tcPr>
          <w:p w:rsidR="003C649E" w:rsidRDefault="003C649E">
            <w:pPr>
              <w:pBdr>
                <w:top w:val="single" w:sz="4" w:space="1" w:color="auto"/>
                <w:bottom w:val="double" w:sz="4" w:space="1" w:color="auto"/>
              </w:pBd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1002" w:type="dxa"/>
            <w:hideMark/>
          </w:tcPr>
          <w:p w:rsidR="003C649E" w:rsidRDefault="003C649E">
            <w:pPr>
              <w:pBdr>
                <w:top w:val="single" w:sz="4" w:space="1" w:color="auto"/>
                <w:bottom w:val="double" w:sz="4" w:space="1" w:color="auto"/>
              </w:pBd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4</w:t>
            </w:r>
            <w:r w:rsidR="004851B6">
              <w:rPr>
                <w:rFonts w:ascii="Arial" w:eastAsia="Arial Unicode MS" w:hAnsi="Arial" w:cs="Arial"/>
                <w:sz w:val="12"/>
                <w:szCs w:val="12"/>
              </w:rPr>
              <w:t>4,838</w:t>
            </w:r>
          </w:p>
        </w:tc>
        <w:tc>
          <w:tcPr>
            <w:tcW w:w="1068" w:type="dxa"/>
            <w:vAlign w:val="bottom"/>
            <w:hideMark/>
          </w:tcPr>
          <w:p w:rsidR="003C649E" w:rsidRDefault="003C649E">
            <w:pPr>
              <w:pBdr>
                <w:bottom w:val="double" w:sz="4" w:space="1" w:color="auto"/>
              </w:pBd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r>
    </w:tbl>
    <w:p w:rsidR="003C649E" w:rsidRDefault="003C649E" w:rsidP="003C649E">
      <w:pPr>
        <w:spacing w:before="240" w:after="120" w:line="380" w:lineRule="exact"/>
        <w:ind w:left="547"/>
        <w:jc w:val="both"/>
        <w:rPr>
          <w:rFonts w:ascii="Arial" w:hAnsi="Arial" w:cs="Arial"/>
          <w:sz w:val="22"/>
          <w:szCs w:val="22"/>
        </w:rPr>
      </w:pPr>
      <w:r>
        <w:rPr>
          <w:rFonts w:ascii="Arial" w:hAnsi="Arial" w:cs="Arial"/>
          <w:sz w:val="22"/>
          <w:szCs w:val="22"/>
        </w:rPr>
        <w:t xml:space="preserve">On 25 March 2019, the Annual General Meeting of Shareholders No.1/2019 of UICC Company Limited passed a resolution approving an increase in its issued and paid-up share capital totaling Baht 100 million, comprising 10 million ordinary shares of Baht 10 per share that effect to increase in its issued and paid-up share capital from Baht 100 million to Baht 200 million, comprising 20 million ordinary shares of Baht 10 per share. The Baht 50 million was paid-up, totaling paid-up Baht 150 million and registered the increase in its share capital with Ministry of Commerce on 5 April 2019. The controlling power of the shareholders of UICC Company Limited has changed due to the registration of the increase in share capital and the call for share payment of UICC Company Limited. The </w:t>
      </w:r>
      <w:r w:rsidR="00676D92">
        <w:rPr>
          <w:rFonts w:ascii="Arial" w:hAnsi="Arial" w:cs="Arial"/>
          <w:sz w:val="22"/>
          <w:szCs w:val="22"/>
        </w:rPr>
        <w:t>G</w:t>
      </w:r>
      <w:r>
        <w:rPr>
          <w:rFonts w:ascii="Arial" w:hAnsi="Arial" w:cs="Arial"/>
          <w:sz w:val="22"/>
          <w:szCs w:val="22"/>
        </w:rPr>
        <w:t xml:space="preserve">roup therefore classified the investment in UICC </w:t>
      </w:r>
      <w:r w:rsidR="00FB3EB1">
        <w:rPr>
          <w:rFonts w:ascii="Arial" w:hAnsi="Arial" w:cs="Arial"/>
          <w:sz w:val="22"/>
          <w:szCs w:val="22"/>
        </w:rPr>
        <w:t xml:space="preserve">Company Limited </w:t>
      </w:r>
      <w:r>
        <w:rPr>
          <w:rFonts w:ascii="Arial" w:hAnsi="Arial" w:cs="Arial"/>
          <w:sz w:val="22"/>
          <w:szCs w:val="22"/>
        </w:rPr>
        <w:t>as investment in joint venture.</w:t>
      </w:r>
    </w:p>
    <w:p w:rsidR="003C649E" w:rsidRDefault="003C649E" w:rsidP="003C649E">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t>A subsidiary has pledged investment in joint venture as at 31</w:t>
      </w:r>
      <w:r>
        <w:rPr>
          <w:rFonts w:ascii="Arial" w:eastAsia="Arial Unicode MS" w:hAnsi="Arial" w:cstheme="minorBidi"/>
          <w:sz w:val="22"/>
          <w:szCs w:val="22"/>
        </w:rPr>
        <w:t xml:space="preserve"> December</w:t>
      </w:r>
      <w:r>
        <w:rPr>
          <w:rFonts w:ascii="Arial" w:eastAsia="Arial Unicode MS" w:hAnsi="Arial" w:cs="Arial"/>
          <w:sz w:val="22"/>
          <w:szCs w:val="22"/>
        </w:rPr>
        <w:t xml:space="preserve"> 2019 amounting to approximately Baht 60 million as collateral against credit facilities of a joint venture received from financial institutions (2018: </w:t>
      </w:r>
      <w:r w:rsidR="004851B6">
        <w:rPr>
          <w:rFonts w:ascii="Arial" w:eastAsia="Arial Unicode MS" w:hAnsi="Arial" w:cs="Arial"/>
          <w:sz w:val="22"/>
          <w:szCs w:val="22"/>
        </w:rPr>
        <w:t>Nil</w:t>
      </w:r>
      <w:r>
        <w:rPr>
          <w:rFonts w:ascii="Arial" w:eastAsia="Arial Unicode MS" w:hAnsi="Arial" w:cs="Arial"/>
          <w:sz w:val="22"/>
          <w:szCs w:val="22"/>
        </w:rPr>
        <w:t>).</w:t>
      </w:r>
    </w:p>
    <w:p w:rsidR="00FA17BC" w:rsidRDefault="00FA17BC">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3C649E" w:rsidRDefault="004851B6" w:rsidP="003C649E">
      <w:pPr>
        <w:tabs>
          <w:tab w:val="left" w:pos="720"/>
          <w:tab w:val="left" w:pos="1440"/>
          <w:tab w:val="left" w:pos="2160"/>
          <w:tab w:val="left" w:pos="2880"/>
          <w:tab w:val="left" w:pos="3600"/>
          <w:tab w:val="left" w:pos="4320"/>
        </w:tabs>
        <w:overflowPunct/>
        <w:spacing w:before="60" w:after="6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16</w:t>
      </w:r>
      <w:r w:rsidR="003C649E">
        <w:rPr>
          <w:rFonts w:ascii="Arial" w:eastAsia="Arial Unicode MS" w:hAnsi="Arial" w:cs="Arial"/>
          <w:b/>
          <w:bCs/>
          <w:sz w:val="22"/>
          <w:szCs w:val="22"/>
        </w:rPr>
        <w:t>.2</w:t>
      </w:r>
      <w:r w:rsidR="003C649E">
        <w:rPr>
          <w:rFonts w:ascii="Arial" w:eastAsia="Arial Unicode MS" w:hAnsi="Arial" w:cs="Arial"/>
          <w:b/>
          <w:bCs/>
          <w:sz w:val="22"/>
          <w:szCs w:val="22"/>
        </w:rPr>
        <w:tab/>
        <w:t>Share of loss from investment in joint venture</w:t>
      </w:r>
    </w:p>
    <w:p w:rsidR="003C649E" w:rsidRDefault="003C649E" w:rsidP="003C649E">
      <w:pPr>
        <w:tabs>
          <w:tab w:val="left" w:pos="720"/>
          <w:tab w:val="left" w:pos="1440"/>
          <w:tab w:val="left" w:pos="2160"/>
          <w:tab w:val="left" w:pos="2880"/>
          <w:tab w:val="left" w:pos="3600"/>
          <w:tab w:val="left" w:pos="4320"/>
        </w:tabs>
        <w:overflowPunct/>
        <w:spacing w:before="60" w:line="380" w:lineRule="exact"/>
        <w:ind w:left="547" w:hanging="547"/>
        <w:jc w:val="both"/>
        <w:rPr>
          <w:rFonts w:ascii="Arial" w:eastAsia="Arial Unicode MS" w:hAnsi="Arial" w:cs="Arial"/>
          <w:color w:val="000000"/>
          <w:sz w:val="22"/>
          <w:szCs w:val="22"/>
        </w:rPr>
      </w:pPr>
      <w:r>
        <w:rPr>
          <w:rFonts w:ascii="Arial" w:eastAsia="Arial Unicode MS" w:hAnsi="Arial" w:cs="Arial"/>
          <w:color w:val="000000"/>
          <w:sz w:val="22"/>
          <w:szCs w:val="22"/>
        </w:rPr>
        <w:tab/>
        <w:t>During the year</w:t>
      </w:r>
      <w:r w:rsidR="00FB3EB1">
        <w:rPr>
          <w:rFonts w:ascii="Arial" w:eastAsia="Arial Unicode MS" w:hAnsi="Arial" w:cs="Arial"/>
          <w:color w:val="000000"/>
          <w:sz w:val="22"/>
          <w:szCs w:val="22"/>
        </w:rPr>
        <w:t>s</w:t>
      </w:r>
      <w:r>
        <w:rPr>
          <w:rFonts w:ascii="Arial" w:eastAsia="Arial Unicode MS" w:hAnsi="Arial" w:cs="Arial"/>
          <w:color w:val="000000"/>
          <w:sz w:val="22"/>
          <w:szCs w:val="22"/>
        </w:rPr>
        <w:t xml:space="preserve">, the Company has </w:t>
      </w:r>
      <w:proofErr w:type="spellStart"/>
      <w:r>
        <w:rPr>
          <w:rFonts w:ascii="Arial" w:eastAsia="Arial Unicode MS" w:hAnsi="Arial" w:cs="Arial"/>
          <w:color w:val="000000"/>
          <w:sz w:val="22"/>
          <w:szCs w:val="22"/>
        </w:rPr>
        <w:t>recognised</w:t>
      </w:r>
      <w:proofErr w:type="spellEnd"/>
      <w:r>
        <w:rPr>
          <w:rFonts w:ascii="Arial" w:eastAsia="Arial Unicode MS" w:hAnsi="Arial" w:cs="Arial"/>
          <w:color w:val="000000"/>
          <w:sz w:val="22"/>
          <w:szCs w:val="22"/>
        </w:rPr>
        <w:t xml:space="preserve"> its share of loss from investment in joint venture in the financial statements are as follows:</w:t>
      </w:r>
    </w:p>
    <w:p w:rsidR="003C649E" w:rsidRDefault="003C649E" w:rsidP="003C649E">
      <w:pPr>
        <w:tabs>
          <w:tab w:val="left" w:pos="900"/>
          <w:tab w:val="left" w:pos="2160"/>
          <w:tab w:val="left" w:pos="2880"/>
        </w:tabs>
        <w:spacing w:line="380" w:lineRule="exact"/>
        <w:ind w:left="547" w:hanging="547"/>
        <w:jc w:val="right"/>
        <w:rPr>
          <w:rFonts w:ascii="Arial" w:hAnsi="Arial" w:cs="Arial"/>
          <w:color w:val="000000" w:themeColor="text1"/>
          <w:sz w:val="22"/>
          <w:szCs w:val="22"/>
        </w:rPr>
      </w:pPr>
      <w:r>
        <w:rPr>
          <w:rFonts w:ascii="Arial" w:hAnsi="Arial"/>
          <w:color w:val="000000" w:themeColor="text1"/>
          <w:sz w:val="22"/>
          <w:szCs w:val="22"/>
        </w:rPr>
        <w:t>(</w:t>
      </w:r>
      <w:r>
        <w:rPr>
          <w:rFonts w:ascii="Arial" w:hAnsi="Arial" w:cs="Arial"/>
          <w:color w:val="000000" w:themeColor="text1"/>
          <w:sz w:val="22"/>
          <w:szCs w:val="22"/>
        </w:rPr>
        <w:t>Unit: Thousand Baht</w:t>
      </w:r>
      <w:r>
        <w:rPr>
          <w:rFonts w:ascii="Arial" w:hAnsi="Arial"/>
          <w:color w:val="000000" w:themeColor="text1"/>
          <w:sz w:val="22"/>
          <w:szCs w:val="22"/>
        </w:rPr>
        <w:t>)</w:t>
      </w:r>
    </w:p>
    <w:tbl>
      <w:tblPr>
        <w:tblW w:w="8460" w:type="dxa"/>
        <w:tblInd w:w="558" w:type="dxa"/>
        <w:tblLayout w:type="fixed"/>
        <w:tblLook w:val="04A0" w:firstRow="1" w:lastRow="0" w:firstColumn="1" w:lastColumn="0" w:noHBand="0" w:noVBand="1"/>
      </w:tblPr>
      <w:tblGrid>
        <w:gridCol w:w="4410"/>
        <w:gridCol w:w="2025"/>
        <w:gridCol w:w="2025"/>
      </w:tblGrid>
      <w:tr w:rsidR="003C649E" w:rsidTr="003C649E">
        <w:tc>
          <w:tcPr>
            <w:tcW w:w="4410" w:type="dxa"/>
            <w:vAlign w:val="bottom"/>
          </w:tcPr>
          <w:p w:rsidR="003C649E" w:rsidRDefault="003C649E" w:rsidP="004851B6">
            <w:pPr>
              <w:spacing w:line="340" w:lineRule="exact"/>
              <w:jc w:val="center"/>
              <w:rPr>
                <w:rFonts w:ascii="Arial" w:hAnsi="Arial" w:cs="Arial"/>
                <w:color w:val="000000" w:themeColor="text1"/>
                <w:szCs w:val="22"/>
                <w:cs/>
              </w:rPr>
            </w:pPr>
          </w:p>
        </w:tc>
        <w:tc>
          <w:tcPr>
            <w:tcW w:w="4050" w:type="dxa"/>
            <w:gridSpan w:val="2"/>
            <w:vAlign w:val="bottom"/>
            <w:hideMark/>
          </w:tcPr>
          <w:p w:rsidR="003C649E" w:rsidRDefault="003C649E" w:rsidP="004851B6">
            <w:pPr>
              <w:pBdr>
                <w:bottom w:val="single" w:sz="4" w:space="1" w:color="auto"/>
              </w:pBdr>
              <w:spacing w:line="340" w:lineRule="exact"/>
              <w:jc w:val="center"/>
              <w:rPr>
                <w:rFonts w:ascii="Arial" w:hAnsi="Arial" w:cs="Arial"/>
                <w:color w:val="000000" w:themeColor="text1"/>
                <w:szCs w:val="22"/>
                <w:cs/>
              </w:rPr>
            </w:pPr>
            <w:r>
              <w:rPr>
                <w:rFonts w:ascii="Arial" w:hAnsi="Arial" w:cs="Arial"/>
                <w:color w:val="000000" w:themeColor="text1"/>
                <w:sz w:val="22"/>
                <w:szCs w:val="22"/>
              </w:rPr>
              <w:t>Consolidated financial statements</w:t>
            </w:r>
          </w:p>
        </w:tc>
      </w:tr>
      <w:tr w:rsidR="003C649E" w:rsidTr="003C649E">
        <w:tc>
          <w:tcPr>
            <w:tcW w:w="4410" w:type="dxa"/>
            <w:vAlign w:val="bottom"/>
          </w:tcPr>
          <w:p w:rsidR="003C649E" w:rsidRDefault="003C649E" w:rsidP="004851B6">
            <w:pPr>
              <w:spacing w:line="340" w:lineRule="exact"/>
              <w:jc w:val="center"/>
              <w:rPr>
                <w:rFonts w:ascii="Arial" w:hAnsi="Arial" w:cs="Arial"/>
                <w:color w:val="000000" w:themeColor="text1"/>
                <w:szCs w:val="22"/>
                <w:cs/>
              </w:rPr>
            </w:pPr>
          </w:p>
        </w:tc>
        <w:tc>
          <w:tcPr>
            <w:tcW w:w="4050" w:type="dxa"/>
            <w:gridSpan w:val="2"/>
            <w:vAlign w:val="bottom"/>
            <w:hideMark/>
          </w:tcPr>
          <w:p w:rsidR="003C649E" w:rsidRDefault="003C649E" w:rsidP="004851B6">
            <w:pPr>
              <w:spacing w:line="340" w:lineRule="exact"/>
              <w:jc w:val="center"/>
              <w:rPr>
                <w:rFonts w:ascii="Arial" w:hAnsi="Arial" w:cs="Arial"/>
                <w:color w:val="000000" w:themeColor="text1"/>
                <w:szCs w:val="22"/>
                <w:cs/>
              </w:rPr>
            </w:pPr>
            <w:r>
              <w:rPr>
                <w:rFonts w:ascii="Arial" w:hAnsi="Arial" w:cs="Arial"/>
                <w:color w:val="000000" w:themeColor="text1"/>
                <w:sz w:val="22"/>
                <w:szCs w:val="22"/>
              </w:rPr>
              <w:t>Share of loss from investment</w:t>
            </w:r>
          </w:p>
        </w:tc>
      </w:tr>
      <w:tr w:rsidR="003C649E" w:rsidTr="003C649E">
        <w:tc>
          <w:tcPr>
            <w:tcW w:w="4410" w:type="dxa"/>
            <w:vAlign w:val="bottom"/>
          </w:tcPr>
          <w:p w:rsidR="003C649E" w:rsidRDefault="003C649E" w:rsidP="004851B6">
            <w:pPr>
              <w:spacing w:line="340" w:lineRule="exact"/>
              <w:jc w:val="center"/>
              <w:rPr>
                <w:rFonts w:ascii="Arial" w:hAnsi="Arial" w:cs="Arial"/>
                <w:color w:val="000000" w:themeColor="text1"/>
                <w:szCs w:val="22"/>
                <w:cs/>
              </w:rPr>
            </w:pPr>
          </w:p>
        </w:tc>
        <w:tc>
          <w:tcPr>
            <w:tcW w:w="4050" w:type="dxa"/>
            <w:gridSpan w:val="2"/>
            <w:vAlign w:val="bottom"/>
            <w:hideMark/>
          </w:tcPr>
          <w:p w:rsidR="003C649E" w:rsidRDefault="003C649E" w:rsidP="004851B6">
            <w:pPr>
              <w:pBdr>
                <w:bottom w:val="single" w:sz="4" w:space="1" w:color="auto"/>
              </w:pBdr>
              <w:spacing w:line="340" w:lineRule="exact"/>
              <w:jc w:val="center"/>
              <w:rPr>
                <w:rFonts w:ascii="Arial" w:hAnsi="Arial" w:cs="Arial"/>
                <w:color w:val="000000" w:themeColor="text1"/>
                <w:szCs w:val="22"/>
                <w:cs/>
              </w:rPr>
            </w:pPr>
            <w:r>
              <w:rPr>
                <w:rFonts w:ascii="Arial" w:hAnsi="Arial" w:cs="Arial"/>
                <w:color w:val="000000" w:themeColor="text1"/>
                <w:sz w:val="22"/>
                <w:szCs w:val="22"/>
              </w:rPr>
              <w:t xml:space="preserve">in joint venture </w:t>
            </w:r>
          </w:p>
        </w:tc>
      </w:tr>
      <w:tr w:rsidR="003C649E" w:rsidTr="003C649E">
        <w:tc>
          <w:tcPr>
            <w:tcW w:w="4410" w:type="dxa"/>
            <w:vAlign w:val="bottom"/>
            <w:hideMark/>
          </w:tcPr>
          <w:p w:rsidR="003C649E" w:rsidRDefault="004851B6" w:rsidP="004851B6">
            <w:pPr>
              <w:pBdr>
                <w:bottom w:val="single" w:sz="4" w:space="1" w:color="auto"/>
              </w:pBdr>
              <w:spacing w:line="340" w:lineRule="exact"/>
              <w:jc w:val="center"/>
              <w:rPr>
                <w:rFonts w:ascii="Arial" w:hAnsi="Arial" w:cs="Arial"/>
                <w:color w:val="000000" w:themeColor="text1"/>
                <w:szCs w:val="22"/>
                <w:cs/>
              </w:rPr>
            </w:pPr>
            <w:r>
              <w:rPr>
                <w:rFonts w:ascii="Arial" w:hAnsi="Arial" w:cs="Arial"/>
                <w:color w:val="000000" w:themeColor="text1"/>
                <w:sz w:val="22"/>
                <w:szCs w:val="22"/>
              </w:rPr>
              <w:t>Joint venture</w:t>
            </w:r>
          </w:p>
        </w:tc>
        <w:tc>
          <w:tcPr>
            <w:tcW w:w="4050" w:type="dxa"/>
            <w:gridSpan w:val="2"/>
            <w:vAlign w:val="bottom"/>
            <w:hideMark/>
          </w:tcPr>
          <w:p w:rsidR="003C649E" w:rsidRDefault="003C649E" w:rsidP="004851B6">
            <w:pPr>
              <w:pBdr>
                <w:bottom w:val="single" w:sz="4" w:space="1" w:color="auto"/>
              </w:pBdr>
              <w:spacing w:line="340" w:lineRule="exact"/>
              <w:jc w:val="center"/>
              <w:rPr>
                <w:rFonts w:ascii="Arial" w:hAnsi="Arial" w:cs="Arial"/>
                <w:color w:val="000000" w:themeColor="text1"/>
                <w:szCs w:val="22"/>
                <w:cs/>
              </w:rPr>
            </w:pPr>
            <w:r>
              <w:rPr>
                <w:rFonts w:ascii="Arial" w:hAnsi="Arial" w:cs="Arial"/>
                <w:color w:val="000000" w:themeColor="text1"/>
                <w:sz w:val="22"/>
                <w:szCs w:val="22"/>
              </w:rPr>
              <w:t xml:space="preserve">As at 31 December </w:t>
            </w:r>
          </w:p>
        </w:tc>
      </w:tr>
      <w:tr w:rsidR="003C649E" w:rsidTr="003C649E">
        <w:tc>
          <w:tcPr>
            <w:tcW w:w="4410" w:type="dxa"/>
          </w:tcPr>
          <w:p w:rsidR="003C649E" w:rsidRDefault="003C649E" w:rsidP="004851B6">
            <w:pPr>
              <w:spacing w:line="340" w:lineRule="exact"/>
              <w:jc w:val="center"/>
              <w:rPr>
                <w:rFonts w:ascii="Arial" w:hAnsi="Arial" w:cs="Arial"/>
                <w:color w:val="000000" w:themeColor="text1"/>
                <w:szCs w:val="22"/>
              </w:rPr>
            </w:pPr>
          </w:p>
        </w:tc>
        <w:tc>
          <w:tcPr>
            <w:tcW w:w="2025" w:type="dxa"/>
            <w:hideMark/>
          </w:tcPr>
          <w:p w:rsidR="003C649E" w:rsidRDefault="003C649E" w:rsidP="004851B6">
            <w:pPr>
              <w:tabs>
                <w:tab w:val="right" w:pos="7200"/>
                <w:tab w:val="right" w:pos="8540"/>
              </w:tabs>
              <w:spacing w:line="340" w:lineRule="exact"/>
              <w:jc w:val="center"/>
              <w:rPr>
                <w:rFonts w:ascii="Arial" w:hAnsi="Arial" w:cs="Arial"/>
                <w:color w:val="000000" w:themeColor="text1"/>
                <w:szCs w:val="22"/>
                <w:u w:val="single"/>
                <w:cs/>
              </w:rPr>
            </w:pPr>
            <w:r>
              <w:rPr>
                <w:rFonts w:ascii="Arial" w:hAnsi="Arial" w:cs="Arial"/>
                <w:color w:val="000000" w:themeColor="text1"/>
                <w:sz w:val="22"/>
                <w:szCs w:val="22"/>
                <w:u w:val="single"/>
              </w:rPr>
              <w:t>2019</w:t>
            </w:r>
          </w:p>
        </w:tc>
        <w:tc>
          <w:tcPr>
            <w:tcW w:w="2025" w:type="dxa"/>
            <w:hideMark/>
          </w:tcPr>
          <w:p w:rsidR="003C649E" w:rsidRDefault="003C649E" w:rsidP="004851B6">
            <w:pPr>
              <w:tabs>
                <w:tab w:val="right" w:pos="7200"/>
                <w:tab w:val="right" w:pos="8540"/>
              </w:tabs>
              <w:spacing w:line="340" w:lineRule="exact"/>
              <w:jc w:val="center"/>
              <w:rPr>
                <w:rFonts w:ascii="Arial" w:hAnsi="Arial" w:cs="Arial"/>
                <w:color w:val="000000" w:themeColor="text1"/>
                <w:szCs w:val="22"/>
                <w:u w:val="single"/>
                <w:cs/>
              </w:rPr>
            </w:pPr>
            <w:r>
              <w:rPr>
                <w:rFonts w:ascii="Arial" w:hAnsi="Arial" w:cs="Arial"/>
                <w:color w:val="000000" w:themeColor="text1"/>
                <w:sz w:val="22"/>
                <w:szCs w:val="22"/>
                <w:u w:val="single"/>
              </w:rPr>
              <w:t>2018</w:t>
            </w:r>
          </w:p>
        </w:tc>
      </w:tr>
      <w:tr w:rsidR="003C649E" w:rsidTr="003C649E">
        <w:tc>
          <w:tcPr>
            <w:tcW w:w="4410" w:type="dxa"/>
            <w:hideMark/>
          </w:tcPr>
          <w:p w:rsidR="003C649E" w:rsidRDefault="003C649E" w:rsidP="004851B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jc w:val="both"/>
              <w:rPr>
                <w:rFonts w:ascii="Arial" w:eastAsia="Arial Unicode MS" w:hAnsi="Arial" w:cs="Browallia New"/>
                <w:sz w:val="22"/>
                <w:szCs w:val="24"/>
                <w:cs/>
              </w:rPr>
            </w:pPr>
            <w:r>
              <w:rPr>
                <w:rFonts w:ascii="Arial" w:eastAsia="Arial Unicode MS" w:hAnsi="Arial" w:cs="Browallia New"/>
                <w:sz w:val="22"/>
              </w:rPr>
              <w:t>UICC Company Limited</w:t>
            </w:r>
          </w:p>
        </w:tc>
        <w:tc>
          <w:tcPr>
            <w:tcW w:w="2025" w:type="dxa"/>
            <w:vAlign w:val="bottom"/>
          </w:tcPr>
          <w:p w:rsidR="003C649E" w:rsidRPr="00FA1E17" w:rsidRDefault="00FA1E17" w:rsidP="004851B6">
            <w:pPr>
              <w:pBdr>
                <w:bottom w:val="single" w:sz="4" w:space="1" w:color="auto"/>
              </w:pBdr>
              <w:tabs>
                <w:tab w:val="decimal" w:pos="1602"/>
              </w:tabs>
              <w:spacing w:line="340" w:lineRule="exact"/>
              <w:jc w:val="both"/>
              <w:rPr>
                <w:rFonts w:ascii="Arial" w:hAnsi="Arial" w:cs="Arial"/>
                <w:color w:val="000000" w:themeColor="text1"/>
                <w:sz w:val="22"/>
                <w:szCs w:val="22"/>
              </w:rPr>
            </w:pPr>
            <w:r w:rsidRPr="00FA1E17">
              <w:rPr>
                <w:rFonts w:ascii="Arial" w:hAnsi="Arial" w:cs="Arial"/>
                <w:color w:val="000000" w:themeColor="text1"/>
                <w:sz w:val="22"/>
                <w:szCs w:val="22"/>
              </w:rPr>
              <w:t>12,160</w:t>
            </w:r>
          </w:p>
        </w:tc>
        <w:tc>
          <w:tcPr>
            <w:tcW w:w="2025" w:type="dxa"/>
            <w:vAlign w:val="bottom"/>
            <w:hideMark/>
          </w:tcPr>
          <w:p w:rsidR="003C649E" w:rsidRDefault="003C649E" w:rsidP="004851B6">
            <w:pPr>
              <w:pBdr>
                <w:bottom w:val="single" w:sz="4" w:space="1" w:color="auto"/>
              </w:pBdr>
              <w:tabs>
                <w:tab w:val="decimal" w:pos="1602"/>
              </w:tabs>
              <w:spacing w:line="340" w:lineRule="exact"/>
              <w:jc w:val="both"/>
              <w:rPr>
                <w:rFonts w:ascii="Arial" w:hAnsi="Arial" w:cs="Arial"/>
                <w:color w:val="000000" w:themeColor="text1"/>
                <w:sz w:val="22"/>
                <w:szCs w:val="22"/>
              </w:rPr>
            </w:pPr>
            <w:r>
              <w:rPr>
                <w:rFonts w:ascii="Arial" w:hAnsi="Arial" w:cs="Arial"/>
                <w:color w:val="000000" w:themeColor="text1"/>
                <w:sz w:val="22"/>
                <w:szCs w:val="22"/>
              </w:rPr>
              <w:t>-</w:t>
            </w:r>
          </w:p>
        </w:tc>
      </w:tr>
      <w:tr w:rsidR="003C649E" w:rsidTr="003C649E">
        <w:tc>
          <w:tcPr>
            <w:tcW w:w="4410" w:type="dxa"/>
            <w:hideMark/>
          </w:tcPr>
          <w:p w:rsidR="003C649E" w:rsidRDefault="003C649E" w:rsidP="004851B6">
            <w:pPr>
              <w:spacing w:line="340" w:lineRule="exact"/>
              <w:rPr>
                <w:rFonts w:ascii="Arial" w:eastAsia="Arial Unicode MS" w:hAnsi="Arial" w:cs="Arial"/>
                <w:szCs w:val="22"/>
              </w:rPr>
            </w:pPr>
            <w:r>
              <w:rPr>
                <w:rFonts w:ascii="Arial" w:eastAsia="Arial Unicode MS" w:hAnsi="Arial" w:cs="Arial"/>
                <w:sz w:val="22"/>
                <w:szCs w:val="22"/>
              </w:rPr>
              <w:t>Total</w:t>
            </w:r>
          </w:p>
        </w:tc>
        <w:tc>
          <w:tcPr>
            <w:tcW w:w="2025" w:type="dxa"/>
            <w:vAlign w:val="bottom"/>
          </w:tcPr>
          <w:p w:rsidR="003C649E" w:rsidRPr="00FA1E17" w:rsidRDefault="00FA1E17" w:rsidP="004851B6">
            <w:pPr>
              <w:pBdr>
                <w:bottom w:val="double" w:sz="4" w:space="1" w:color="auto"/>
              </w:pBdr>
              <w:tabs>
                <w:tab w:val="decimal" w:pos="1602"/>
              </w:tabs>
              <w:spacing w:line="340" w:lineRule="exact"/>
              <w:jc w:val="both"/>
              <w:rPr>
                <w:rFonts w:ascii="Arial" w:hAnsi="Arial" w:cs="Arial"/>
                <w:color w:val="000000" w:themeColor="text1"/>
                <w:sz w:val="22"/>
                <w:szCs w:val="22"/>
              </w:rPr>
            </w:pPr>
            <w:r w:rsidRPr="00FA1E17">
              <w:rPr>
                <w:rFonts w:ascii="Arial" w:hAnsi="Arial" w:cs="Arial"/>
                <w:color w:val="000000" w:themeColor="text1"/>
                <w:sz w:val="22"/>
                <w:szCs w:val="22"/>
              </w:rPr>
              <w:t>12,160</w:t>
            </w:r>
          </w:p>
        </w:tc>
        <w:tc>
          <w:tcPr>
            <w:tcW w:w="2025" w:type="dxa"/>
            <w:vAlign w:val="bottom"/>
            <w:hideMark/>
          </w:tcPr>
          <w:p w:rsidR="003C649E" w:rsidRDefault="003C649E" w:rsidP="004851B6">
            <w:pPr>
              <w:pBdr>
                <w:bottom w:val="double" w:sz="4" w:space="1" w:color="auto"/>
              </w:pBdr>
              <w:tabs>
                <w:tab w:val="decimal" w:pos="1602"/>
              </w:tabs>
              <w:spacing w:line="340" w:lineRule="exact"/>
              <w:jc w:val="both"/>
              <w:rPr>
                <w:rFonts w:ascii="Arial" w:hAnsi="Arial" w:cs="Arial"/>
                <w:color w:val="000000" w:themeColor="text1"/>
                <w:sz w:val="22"/>
                <w:szCs w:val="22"/>
              </w:rPr>
            </w:pPr>
            <w:r>
              <w:rPr>
                <w:rFonts w:ascii="Arial" w:hAnsi="Arial" w:cs="Arial"/>
                <w:color w:val="000000" w:themeColor="text1"/>
                <w:sz w:val="22"/>
                <w:szCs w:val="22"/>
              </w:rPr>
              <w:t>-</w:t>
            </w:r>
          </w:p>
        </w:tc>
      </w:tr>
    </w:tbl>
    <w:p w:rsidR="00FA17BC" w:rsidRDefault="00FA17BC" w:rsidP="00FA17BC">
      <w:pPr>
        <w:spacing w:before="240" w:after="120" w:line="380" w:lineRule="exact"/>
        <w:ind w:left="547" w:hanging="547"/>
        <w:jc w:val="thaiDistribute"/>
        <w:rPr>
          <w:rFonts w:ascii="Arial" w:hAnsi="Arial"/>
          <w:b/>
          <w:bCs/>
          <w:sz w:val="22"/>
          <w:szCs w:val="22"/>
        </w:rPr>
      </w:pPr>
      <w:r>
        <w:rPr>
          <w:rFonts w:ascii="Arial" w:hAnsi="Arial" w:cstheme="minorBidi"/>
          <w:b/>
          <w:bCs/>
          <w:sz w:val="22"/>
          <w:szCs w:val="22"/>
        </w:rPr>
        <w:t>16.3</w:t>
      </w:r>
      <w:r>
        <w:rPr>
          <w:rFonts w:ascii="Arial" w:hAnsi="Arial" w:cs="Arial"/>
          <w:b/>
          <w:bCs/>
          <w:sz w:val="22"/>
          <w:szCs w:val="22"/>
        </w:rPr>
        <w:tab/>
      </w:r>
      <w:r>
        <w:rPr>
          <w:rFonts w:ascii="Arial" w:hAnsi="Arial"/>
          <w:b/>
          <w:bCs/>
          <w:sz w:val="22"/>
          <w:szCs w:val="22"/>
        </w:rPr>
        <w:t>Eliminated transaction</w:t>
      </w:r>
    </w:p>
    <w:p w:rsidR="00FA17BC" w:rsidRDefault="00FA17BC" w:rsidP="00FA17BC">
      <w:pPr>
        <w:spacing w:before="120" w:after="120" w:line="380" w:lineRule="exact"/>
        <w:ind w:left="547" w:hanging="547"/>
        <w:jc w:val="thaiDistribute"/>
        <w:rPr>
          <w:rFonts w:ascii="Arial" w:hAnsi="Arial" w:cs="Arial"/>
          <w:sz w:val="22"/>
          <w:szCs w:val="22"/>
        </w:rPr>
      </w:pPr>
      <w:r>
        <w:rPr>
          <w:rFonts w:ascii="Arial" w:hAnsi="Arial"/>
          <w:sz w:val="22"/>
          <w:szCs w:val="22"/>
        </w:rPr>
        <w:tab/>
        <w:t xml:space="preserve">During the </w:t>
      </w:r>
      <w:r w:rsidR="00FB3EB1">
        <w:rPr>
          <w:rFonts w:ascii="Arial" w:hAnsi="Arial"/>
          <w:sz w:val="22"/>
          <w:szCs w:val="22"/>
        </w:rPr>
        <w:t>year, a subsidiary and joint venture</w:t>
      </w:r>
      <w:r>
        <w:rPr>
          <w:rFonts w:ascii="Arial" w:hAnsi="Arial"/>
          <w:sz w:val="22"/>
          <w:szCs w:val="22"/>
        </w:rPr>
        <w:t xml:space="preserve"> have eliminated </w:t>
      </w:r>
      <w:proofErr w:type="spellStart"/>
      <w:r>
        <w:rPr>
          <w:rFonts w:ascii="Arial" w:hAnsi="Arial"/>
          <w:sz w:val="22"/>
          <w:szCs w:val="22"/>
        </w:rPr>
        <w:t>unrealised</w:t>
      </w:r>
      <w:proofErr w:type="spellEnd"/>
      <w:r>
        <w:rPr>
          <w:rFonts w:ascii="Arial" w:hAnsi="Arial"/>
          <w:sz w:val="22"/>
          <w:szCs w:val="22"/>
        </w:rPr>
        <w:t xml:space="preserve"> gain from sales of inventory of investment in joint venture </w:t>
      </w:r>
      <w:r>
        <w:rPr>
          <w:rFonts w:ascii="Arial" w:eastAsia="Arial Unicode MS" w:hAnsi="Arial" w:cs="Arial"/>
          <w:color w:val="000000"/>
          <w:sz w:val="22"/>
          <w:szCs w:val="22"/>
        </w:rPr>
        <w:t xml:space="preserve">in the financial statements </w:t>
      </w:r>
      <w:r>
        <w:rPr>
          <w:rFonts w:ascii="Arial" w:hAnsi="Arial"/>
          <w:sz w:val="22"/>
          <w:szCs w:val="22"/>
        </w:rPr>
        <w:t>as follow</w:t>
      </w:r>
      <w:r w:rsidR="00BC0079">
        <w:rPr>
          <w:rFonts w:ascii="Arial" w:hAnsi="Arial"/>
          <w:sz w:val="22"/>
          <w:szCs w:val="22"/>
        </w:rPr>
        <w:t>s</w:t>
      </w:r>
      <w:r>
        <w:rPr>
          <w:rFonts w:ascii="Arial" w:hAnsi="Arial"/>
          <w:sz w:val="22"/>
          <w:szCs w:val="22"/>
        </w:rPr>
        <w:t xml:space="preserve">: </w:t>
      </w:r>
    </w:p>
    <w:p w:rsidR="00FA17BC" w:rsidRPr="00F644C2" w:rsidRDefault="00F644C2" w:rsidP="00FA17BC">
      <w:pPr>
        <w:tabs>
          <w:tab w:val="left" w:pos="900"/>
          <w:tab w:val="left" w:pos="2160"/>
          <w:tab w:val="left" w:pos="2880"/>
        </w:tabs>
        <w:spacing w:after="60" w:line="380" w:lineRule="exact"/>
        <w:ind w:left="547" w:right="-7" w:hanging="547"/>
        <w:jc w:val="right"/>
        <w:rPr>
          <w:rFonts w:ascii="Arial" w:hAnsi="Arial" w:cs="Arial"/>
          <w:color w:val="000000"/>
          <w:sz w:val="22"/>
          <w:szCs w:val="22"/>
        </w:rPr>
      </w:pPr>
      <w:r w:rsidRPr="00F644C2">
        <w:rPr>
          <w:rFonts w:ascii="Arial" w:hAnsi="Arial"/>
          <w:color w:val="000000"/>
          <w:sz w:val="22"/>
          <w:szCs w:val="22"/>
        </w:rPr>
        <w:t>(</w:t>
      </w:r>
      <w:r w:rsidR="00FA17BC" w:rsidRPr="00F644C2">
        <w:rPr>
          <w:rFonts w:ascii="Arial" w:hAnsi="Arial" w:cs="Arial"/>
          <w:color w:val="000000"/>
          <w:sz w:val="22"/>
          <w:szCs w:val="22"/>
        </w:rPr>
        <w:t>Unit: Thousand Baht</w:t>
      </w:r>
      <w:r w:rsidRPr="00F644C2">
        <w:rPr>
          <w:rFonts w:ascii="Arial" w:hAnsi="Arial"/>
          <w:color w:val="000000"/>
          <w:sz w:val="22"/>
          <w:szCs w:val="22"/>
        </w:rPr>
        <w:t>)</w:t>
      </w:r>
    </w:p>
    <w:tbl>
      <w:tblPr>
        <w:tblW w:w="8370" w:type="dxa"/>
        <w:tblInd w:w="558" w:type="dxa"/>
        <w:tblLayout w:type="fixed"/>
        <w:tblLook w:val="04A0" w:firstRow="1" w:lastRow="0" w:firstColumn="1" w:lastColumn="0" w:noHBand="0" w:noVBand="1"/>
      </w:tblPr>
      <w:tblGrid>
        <w:gridCol w:w="4303"/>
        <w:gridCol w:w="2177"/>
        <w:gridCol w:w="1890"/>
      </w:tblGrid>
      <w:tr w:rsidR="00FA17BC" w:rsidRPr="00F644C2" w:rsidTr="00F644C2">
        <w:tc>
          <w:tcPr>
            <w:tcW w:w="4303" w:type="dxa"/>
            <w:vAlign w:val="bottom"/>
          </w:tcPr>
          <w:p w:rsidR="00FA17BC" w:rsidRPr="00F644C2" w:rsidRDefault="00FA17BC" w:rsidP="00FA17BC">
            <w:pPr>
              <w:spacing w:line="360" w:lineRule="exact"/>
              <w:rPr>
                <w:rFonts w:ascii="Arial" w:hAnsi="Arial" w:cs="Arial"/>
                <w:color w:val="000000"/>
                <w:sz w:val="22"/>
                <w:szCs w:val="22"/>
                <w:cs/>
              </w:rPr>
            </w:pPr>
          </w:p>
        </w:tc>
        <w:tc>
          <w:tcPr>
            <w:tcW w:w="4067" w:type="dxa"/>
            <w:gridSpan w:val="2"/>
            <w:vAlign w:val="bottom"/>
            <w:hideMark/>
          </w:tcPr>
          <w:p w:rsidR="00FA17BC" w:rsidRPr="00F644C2" w:rsidRDefault="00FA17BC">
            <w:pPr>
              <w:pBdr>
                <w:bottom w:val="single" w:sz="4" w:space="1" w:color="auto"/>
              </w:pBdr>
              <w:spacing w:line="360" w:lineRule="exact"/>
              <w:jc w:val="center"/>
              <w:rPr>
                <w:rFonts w:ascii="Arial" w:hAnsi="Arial" w:cs="Arial"/>
                <w:color w:val="000000"/>
                <w:sz w:val="22"/>
                <w:szCs w:val="22"/>
                <w:cs/>
              </w:rPr>
            </w:pPr>
            <w:r w:rsidRPr="00F644C2">
              <w:rPr>
                <w:rFonts w:ascii="Arial" w:hAnsi="Arial" w:cs="Arial"/>
                <w:color w:val="000000"/>
                <w:sz w:val="22"/>
                <w:szCs w:val="22"/>
              </w:rPr>
              <w:t>Consolidated financial statements</w:t>
            </w:r>
          </w:p>
        </w:tc>
      </w:tr>
      <w:tr w:rsidR="00FA17BC" w:rsidRPr="00F644C2" w:rsidTr="00F644C2">
        <w:tc>
          <w:tcPr>
            <w:tcW w:w="4303" w:type="dxa"/>
            <w:vAlign w:val="bottom"/>
            <w:hideMark/>
          </w:tcPr>
          <w:p w:rsidR="00FA17BC" w:rsidRPr="00F644C2" w:rsidRDefault="00FA17BC">
            <w:pPr>
              <w:pBdr>
                <w:bottom w:val="single" w:sz="4" w:space="1" w:color="auto"/>
              </w:pBdr>
              <w:spacing w:line="360" w:lineRule="exact"/>
              <w:jc w:val="center"/>
              <w:rPr>
                <w:rFonts w:ascii="Arial" w:hAnsi="Arial" w:cs="Arial"/>
                <w:color w:val="000000"/>
                <w:sz w:val="22"/>
                <w:szCs w:val="22"/>
              </w:rPr>
            </w:pPr>
            <w:r w:rsidRPr="00F644C2">
              <w:rPr>
                <w:rFonts w:ascii="Arial" w:hAnsi="Arial" w:cs="Arial"/>
                <w:color w:val="000000"/>
                <w:sz w:val="22"/>
                <w:szCs w:val="22"/>
              </w:rPr>
              <w:t>Joint venture</w:t>
            </w:r>
          </w:p>
        </w:tc>
        <w:tc>
          <w:tcPr>
            <w:tcW w:w="4067" w:type="dxa"/>
            <w:gridSpan w:val="2"/>
            <w:vAlign w:val="bottom"/>
            <w:hideMark/>
          </w:tcPr>
          <w:p w:rsidR="00FA17BC" w:rsidRPr="00F644C2" w:rsidRDefault="00FA17BC">
            <w:pPr>
              <w:pBdr>
                <w:bottom w:val="single" w:sz="4" w:space="1" w:color="auto"/>
              </w:pBdr>
              <w:spacing w:line="360" w:lineRule="exact"/>
              <w:jc w:val="center"/>
              <w:rPr>
                <w:rFonts w:ascii="Arial" w:hAnsi="Arial" w:cs="Arial"/>
                <w:color w:val="000000"/>
                <w:sz w:val="22"/>
                <w:szCs w:val="22"/>
                <w:cs/>
              </w:rPr>
            </w:pPr>
            <w:r w:rsidRPr="00F644C2">
              <w:rPr>
                <w:rFonts w:ascii="Arial" w:hAnsi="Arial" w:cs="Arial"/>
                <w:color w:val="000000"/>
                <w:sz w:val="22"/>
                <w:szCs w:val="22"/>
              </w:rPr>
              <w:t xml:space="preserve">As at 31 December </w:t>
            </w:r>
          </w:p>
        </w:tc>
      </w:tr>
      <w:tr w:rsidR="00FA17BC" w:rsidRPr="00F644C2" w:rsidTr="00F644C2">
        <w:tc>
          <w:tcPr>
            <w:tcW w:w="4303" w:type="dxa"/>
          </w:tcPr>
          <w:p w:rsidR="00FA17BC" w:rsidRPr="00F644C2" w:rsidRDefault="00FA17BC">
            <w:pPr>
              <w:spacing w:line="360" w:lineRule="exact"/>
              <w:jc w:val="center"/>
              <w:rPr>
                <w:rFonts w:ascii="Arial" w:hAnsi="Arial" w:cs="Arial"/>
                <w:color w:val="000000"/>
                <w:sz w:val="22"/>
                <w:szCs w:val="22"/>
              </w:rPr>
            </w:pPr>
            <w:r w:rsidRPr="00F644C2">
              <w:rPr>
                <w:sz w:val="22"/>
                <w:szCs w:val="22"/>
              </w:rPr>
              <w:br w:type="page"/>
            </w:r>
          </w:p>
        </w:tc>
        <w:tc>
          <w:tcPr>
            <w:tcW w:w="2177" w:type="dxa"/>
            <w:hideMark/>
          </w:tcPr>
          <w:p w:rsidR="00FA17BC" w:rsidRPr="00F644C2" w:rsidRDefault="00FA17BC">
            <w:pPr>
              <w:tabs>
                <w:tab w:val="right" w:pos="7200"/>
                <w:tab w:val="right" w:pos="8540"/>
              </w:tabs>
              <w:spacing w:line="360" w:lineRule="exact"/>
              <w:jc w:val="center"/>
              <w:rPr>
                <w:rFonts w:ascii="Arial" w:hAnsi="Arial" w:cs="Arial"/>
                <w:color w:val="000000"/>
                <w:sz w:val="22"/>
                <w:szCs w:val="22"/>
                <w:u w:val="single"/>
                <w:cs/>
              </w:rPr>
            </w:pPr>
            <w:r w:rsidRPr="00F644C2">
              <w:rPr>
                <w:rFonts w:ascii="Arial" w:hAnsi="Arial" w:cs="Arial"/>
                <w:color w:val="000000"/>
                <w:sz w:val="22"/>
                <w:szCs w:val="22"/>
                <w:u w:val="single"/>
              </w:rPr>
              <w:t>2019</w:t>
            </w:r>
          </w:p>
        </w:tc>
        <w:tc>
          <w:tcPr>
            <w:tcW w:w="1890" w:type="dxa"/>
            <w:hideMark/>
          </w:tcPr>
          <w:p w:rsidR="00FA17BC" w:rsidRPr="00F644C2" w:rsidRDefault="00FA17BC">
            <w:pPr>
              <w:tabs>
                <w:tab w:val="right" w:pos="7200"/>
                <w:tab w:val="right" w:pos="8540"/>
              </w:tabs>
              <w:spacing w:line="360" w:lineRule="exact"/>
              <w:jc w:val="center"/>
              <w:rPr>
                <w:rFonts w:ascii="Arial" w:hAnsi="Arial" w:cs="Arial"/>
                <w:color w:val="000000"/>
                <w:sz w:val="22"/>
                <w:szCs w:val="22"/>
                <w:u w:val="single"/>
                <w:cs/>
              </w:rPr>
            </w:pPr>
            <w:r w:rsidRPr="00F644C2">
              <w:rPr>
                <w:rFonts w:ascii="Arial" w:hAnsi="Arial" w:cs="Arial"/>
                <w:color w:val="000000"/>
                <w:sz w:val="22"/>
                <w:szCs w:val="22"/>
                <w:u w:val="single"/>
              </w:rPr>
              <w:t>2018</w:t>
            </w:r>
          </w:p>
        </w:tc>
      </w:tr>
      <w:tr w:rsidR="00FA17BC" w:rsidRPr="00F644C2" w:rsidTr="00F644C2">
        <w:tc>
          <w:tcPr>
            <w:tcW w:w="4303" w:type="dxa"/>
            <w:hideMark/>
          </w:tcPr>
          <w:p w:rsidR="00FA17BC" w:rsidRPr="00F644C2" w:rsidRDefault="00FA17B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22"/>
                <w:szCs w:val="22"/>
                <w:cs/>
              </w:rPr>
            </w:pPr>
            <w:r w:rsidRPr="00F644C2">
              <w:rPr>
                <w:rFonts w:ascii="Arial" w:eastAsia="Arial Unicode MS" w:hAnsi="Arial" w:cs="Arial"/>
                <w:sz w:val="22"/>
                <w:szCs w:val="22"/>
              </w:rPr>
              <w:t>UICC Company Limited</w:t>
            </w:r>
          </w:p>
        </w:tc>
        <w:tc>
          <w:tcPr>
            <w:tcW w:w="2177" w:type="dxa"/>
            <w:vAlign w:val="bottom"/>
            <w:hideMark/>
          </w:tcPr>
          <w:p w:rsidR="00FA17BC" w:rsidRPr="00F644C2" w:rsidRDefault="00FB3EB1" w:rsidP="00F644C2">
            <w:pPr>
              <w:pBdr>
                <w:bottom w:val="single" w:sz="4" w:space="1" w:color="auto"/>
              </w:pBdr>
              <w:tabs>
                <w:tab w:val="decimal" w:pos="1800"/>
              </w:tabs>
              <w:spacing w:line="340" w:lineRule="exact"/>
              <w:rPr>
                <w:rFonts w:ascii="Arial" w:eastAsia="Arial Unicode MS" w:hAnsi="Arial" w:cs="Arial"/>
                <w:sz w:val="22"/>
                <w:szCs w:val="22"/>
              </w:rPr>
            </w:pPr>
            <w:r>
              <w:rPr>
                <w:rFonts w:ascii="Arial" w:eastAsia="Arial Unicode MS" w:hAnsi="Arial" w:cs="Arial"/>
                <w:sz w:val="22"/>
                <w:szCs w:val="22"/>
              </w:rPr>
              <w:t>1,150</w:t>
            </w:r>
          </w:p>
        </w:tc>
        <w:tc>
          <w:tcPr>
            <w:tcW w:w="1890" w:type="dxa"/>
            <w:vAlign w:val="bottom"/>
            <w:hideMark/>
          </w:tcPr>
          <w:p w:rsidR="00FA17BC" w:rsidRPr="00F644C2" w:rsidRDefault="00FA17BC" w:rsidP="00F644C2">
            <w:pPr>
              <w:pBdr>
                <w:bottom w:val="single" w:sz="4" w:space="1" w:color="auto"/>
              </w:pBdr>
              <w:tabs>
                <w:tab w:val="decimal" w:pos="1515"/>
              </w:tabs>
              <w:spacing w:line="340" w:lineRule="exact"/>
              <w:rPr>
                <w:rFonts w:ascii="Arial" w:eastAsia="Arial Unicode MS" w:hAnsi="Arial" w:cs="Arial"/>
                <w:sz w:val="22"/>
                <w:szCs w:val="22"/>
              </w:rPr>
            </w:pPr>
            <w:r w:rsidRPr="00F644C2">
              <w:rPr>
                <w:rFonts w:ascii="Arial" w:eastAsia="Arial Unicode MS" w:hAnsi="Arial" w:cs="Arial"/>
                <w:sz w:val="22"/>
                <w:szCs w:val="22"/>
              </w:rPr>
              <w:t>-</w:t>
            </w:r>
          </w:p>
        </w:tc>
      </w:tr>
      <w:tr w:rsidR="00FA17BC" w:rsidRPr="00F644C2" w:rsidTr="00F644C2">
        <w:tc>
          <w:tcPr>
            <w:tcW w:w="4303" w:type="dxa"/>
            <w:hideMark/>
          </w:tcPr>
          <w:p w:rsidR="00FA17BC" w:rsidRPr="00F644C2" w:rsidRDefault="00FA17BC">
            <w:pPr>
              <w:spacing w:line="360" w:lineRule="exact"/>
              <w:rPr>
                <w:rFonts w:ascii="Arial" w:eastAsia="Arial Unicode MS" w:hAnsi="Arial" w:cs="Arial"/>
                <w:sz w:val="22"/>
                <w:szCs w:val="22"/>
              </w:rPr>
            </w:pPr>
            <w:r w:rsidRPr="00F644C2">
              <w:rPr>
                <w:rFonts w:ascii="Arial" w:eastAsia="Arial Unicode MS" w:hAnsi="Arial" w:cs="Arial"/>
                <w:sz w:val="22"/>
                <w:szCs w:val="22"/>
              </w:rPr>
              <w:t>Total</w:t>
            </w:r>
          </w:p>
        </w:tc>
        <w:tc>
          <w:tcPr>
            <w:tcW w:w="2177" w:type="dxa"/>
            <w:vAlign w:val="bottom"/>
            <w:hideMark/>
          </w:tcPr>
          <w:p w:rsidR="00FA17BC" w:rsidRPr="00F644C2" w:rsidRDefault="00FB3EB1" w:rsidP="00F644C2">
            <w:pPr>
              <w:pBdr>
                <w:bottom w:val="double" w:sz="4" w:space="1" w:color="auto"/>
              </w:pBdr>
              <w:tabs>
                <w:tab w:val="decimal" w:pos="1800"/>
              </w:tabs>
              <w:spacing w:line="340" w:lineRule="exact"/>
              <w:rPr>
                <w:rFonts w:ascii="Arial" w:eastAsia="Arial Unicode MS" w:hAnsi="Arial" w:cs="Arial"/>
                <w:sz w:val="22"/>
                <w:szCs w:val="22"/>
              </w:rPr>
            </w:pPr>
            <w:r>
              <w:rPr>
                <w:rFonts w:ascii="Arial" w:eastAsia="Arial Unicode MS" w:hAnsi="Arial" w:cs="Arial"/>
                <w:sz w:val="22"/>
                <w:szCs w:val="22"/>
              </w:rPr>
              <w:t>1,150</w:t>
            </w:r>
          </w:p>
        </w:tc>
        <w:tc>
          <w:tcPr>
            <w:tcW w:w="1890" w:type="dxa"/>
            <w:vAlign w:val="bottom"/>
            <w:hideMark/>
          </w:tcPr>
          <w:p w:rsidR="00FA17BC" w:rsidRPr="00F644C2" w:rsidRDefault="00FA17BC" w:rsidP="00F644C2">
            <w:pPr>
              <w:pBdr>
                <w:bottom w:val="double" w:sz="4" w:space="1" w:color="auto"/>
              </w:pBdr>
              <w:tabs>
                <w:tab w:val="decimal" w:pos="1515"/>
              </w:tabs>
              <w:spacing w:line="340" w:lineRule="exact"/>
              <w:rPr>
                <w:rFonts w:ascii="Arial" w:eastAsia="Arial Unicode MS" w:hAnsi="Arial" w:cs="Arial"/>
                <w:sz w:val="22"/>
                <w:szCs w:val="22"/>
              </w:rPr>
            </w:pPr>
            <w:r w:rsidRPr="00F644C2">
              <w:rPr>
                <w:rFonts w:ascii="Arial" w:eastAsia="Arial Unicode MS" w:hAnsi="Arial" w:cs="Arial"/>
                <w:sz w:val="22"/>
                <w:szCs w:val="22"/>
              </w:rPr>
              <w:t>-</w:t>
            </w:r>
          </w:p>
        </w:tc>
      </w:tr>
    </w:tbl>
    <w:p w:rsidR="00FA17BC" w:rsidRDefault="00FA17BC" w:rsidP="003C649E">
      <w:pPr>
        <w:tabs>
          <w:tab w:val="left" w:pos="360"/>
          <w:tab w:val="left" w:pos="3600"/>
          <w:tab w:val="right" w:pos="7280"/>
          <w:tab w:val="right" w:pos="8760"/>
        </w:tabs>
        <w:spacing w:before="240" w:after="120" w:line="380" w:lineRule="exact"/>
        <w:ind w:left="547" w:right="-605" w:hanging="547"/>
        <w:rPr>
          <w:rFonts w:ascii="Arial" w:eastAsia="Arial Unicode MS" w:hAnsi="Arial" w:cs="Arial"/>
          <w:b/>
          <w:bCs/>
          <w:sz w:val="22"/>
          <w:szCs w:val="22"/>
        </w:rPr>
      </w:pPr>
    </w:p>
    <w:p w:rsidR="00FA17BC" w:rsidRDefault="00FA17BC">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3C649E" w:rsidRDefault="004851B6" w:rsidP="003C649E">
      <w:pPr>
        <w:tabs>
          <w:tab w:val="left" w:pos="360"/>
          <w:tab w:val="left" w:pos="3600"/>
          <w:tab w:val="right" w:pos="7280"/>
          <w:tab w:val="right" w:pos="8760"/>
        </w:tabs>
        <w:spacing w:before="240" w:after="120" w:line="380" w:lineRule="exact"/>
        <w:ind w:left="547" w:right="-605" w:hanging="547"/>
        <w:rPr>
          <w:rFonts w:ascii="Arial" w:eastAsia="Arial Unicode MS" w:hAnsi="Arial" w:cs="Arial"/>
          <w:b/>
          <w:bCs/>
          <w:sz w:val="22"/>
          <w:szCs w:val="22"/>
          <w:lang w:val="en-GB"/>
        </w:rPr>
      </w:pPr>
      <w:r>
        <w:rPr>
          <w:rFonts w:ascii="Arial" w:eastAsia="Arial Unicode MS" w:hAnsi="Arial" w:cs="Arial"/>
          <w:b/>
          <w:bCs/>
          <w:sz w:val="22"/>
          <w:szCs w:val="22"/>
        </w:rPr>
        <w:lastRenderedPageBreak/>
        <w:t>16</w:t>
      </w:r>
      <w:r w:rsidR="003C649E">
        <w:rPr>
          <w:rFonts w:ascii="Arial" w:eastAsia="Arial Unicode MS" w:hAnsi="Arial" w:cs="Arial"/>
          <w:b/>
          <w:bCs/>
          <w:sz w:val="22"/>
          <w:szCs w:val="22"/>
        </w:rPr>
        <w:t>.</w:t>
      </w:r>
      <w:r>
        <w:rPr>
          <w:rFonts w:ascii="Arial" w:eastAsia="Arial Unicode MS" w:hAnsi="Arial" w:cs="Arial"/>
          <w:b/>
          <w:bCs/>
          <w:sz w:val="22"/>
          <w:szCs w:val="22"/>
        </w:rPr>
        <w:t>4</w:t>
      </w:r>
      <w:r w:rsidR="003C649E">
        <w:rPr>
          <w:rFonts w:ascii="Arial" w:eastAsia="Arial Unicode MS" w:hAnsi="Arial" w:cs="Arial"/>
          <w:b/>
          <w:bCs/>
          <w:sz w:val="22"/>
          <w:szCs w:val="22"/>
        </w:rPr>
        <w:tab/>
      </w:r>
      <w:proofErr w:type="spellStart"/>
      <w:r w:rsidR="003C649E">
        <w:rPr>
          <w:rFonts w:ascii="Arial" w:eastAsia="Arial Unicode MS" w:hAnsi="Arial" w:cs="Arial"/>
          <w:b/>
          <w:bCs/>
          <w:sz w:val="22"/>
          <w:szCs w:val="22"/>
        </w:rPr>
        <w:t>Summarised</w:t>
      </w:r>
      <w:proofErr w:type="spellEnd"/>
      <w:r w:rsidR="003C649E">
        <w:rPr>
          <w:rFonts w:ascii="Arial" w:eastAsia="Arial Unicode MS" w:hAnsi="Arial" w:cs="Arial"/>
          <w:b/>
          <w:bCs/>
          <w:sz w:val="22"/>
          <w:szCs w:val="22"/>
        </w:rPr>
        <w:t xml:space="preserve"> financial information of investment</w:t>
      </w:r>
      <w:r w:rsidR="00F15E02">
        <w:rPr>
          <w:rFonts w:ascii="Arial" w:eastAsia="Arial Unicode MS" w:hAnsi="Arial" w:cs="Arial"/>
          <w:b/>
          <w:bCs/>
          <w:sz w:val="22"/>
          <w:szCs w:val="22"/>
        </w:rPr>
        <w:t xml:space="preserve"> </w:t>
      </w:r>
      <w:r w:rsidR="003C649E">
        <w:rPr>
          <w:rFonts w:ascii="Arial" w:eastAsia="Arial Unicode MS" w:hAnsi="Arial" w:cs="Arial"/>
          <w:b/>
          <w:bCs/>
          <w:sz w:val="22"/>
          <w:szCs w:val="22"/>
        </w:rPr>
        <w:t>in joint venture</w:t>
      </w:r>
    </w:p>
    <w:p w:rsidR="003C649E" w:rsidRDefault="003C649E" w:rsidP="003C649E">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Pr>
          <w:rFonts w:ascii="Arial" w:eastAsia="Arial Unicode MS" w:hAnsi="Arial" w:cs="Arial"/>
          <w:b/>
          <w:bCs/>
          <w:sz w:val="22"/>
          <w:szCs w:val="22"/>
        </w:rPr>
        <w:tab/>
      </w:r>
      <w:r>
        <w:rPr>
          <w:rFonts w:ascii="Arial" w:eastAsia="Arial Unicode MS" w:hAnsi="Arial" w:cs="Arial"/>
          <w:sz w:val="22"/>
          <w:szCs w:val="22"/>
        </w:rPr>
        <w:t xml:space="preserve">Financial information of </w:t>
      </w:r>
      <w:r w:rsidR="00F15E02">
        <w:rPr>
          <w:rFonts w:ascii="Arial" w:eastAsia="Arial Unicode MS" w:hAnsi="Arial" w:cs="Arial"/>
          <w:sz w:val="22"/>
          <w:szCs w:val="22"/>
        </w:rPr>
        <w:t>joint venture</w:t>
      </w:r>
      <w:r>
        <w:rPr>
          <w:rFonts w:ascii="Arial" w:eastAsia="Arial Unicode MS" w:hAnsi="Arial" w:cs="Arial"/>
          <w:sz w:val="22"/>
          <w:szCs w:val="22"/>
        </w:rPr>
        <w:t xml:space="preserve"> as included in the consolidated financial statements is </w:t>
      </w:r>
      <w:proofErr w:type="spellStart"/>
      <w:r>
        <w:rPr>
          <w:rFonts w:ascii="Arial" w:eastAsia="Arial Unicode MS" w:hAnsi="Arial" w:cs="Arial"/>
          <w:sz w:val="22"/>
          <w:szCs w:val="22"/>
        </w:rPr>
        <w:t>summarised</w:t>
      </w:r>
      <w:proofErr w:type="spellEnd"/>
      <w:r>
        <w:rPr>
          <w:rFonts w:ascii="Arial" w:eastAsia="Arial Unicode MS" w:hAnsi="Arial" w:cs="Arial"/>
          <w:sz w:val="22"/>
          <w:szCs w:val="22"/>
        </w:rPr>
        <w:t xml:space="preserve"> below:</w:t>
      </w:r>
    </w:p>
    <w:p w:rsidR="00F15E02" w:rsidRDefault="00F15E02" w:rsidP="003C649E">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proofErr w:type="spellStart"/>
      <w:r>
        <w:rPr>
          <w:rFonts w:ascii="Arial" w:eastAsia="Arial Unicode MS" w:hAnsi="Arial" w:cs="Arial"/>
          <w:sz w:val="22"/>
          <w:szCs w:val="22"/>
        </w:rPr>
        <w:t>Summarised</w:t>
      </w:r>
      <w:proofErr w:type="spellEnd"/>
      <w:r>
        <w:rPr>
          <w:rFonts w:ascii="Arial" w:eastAsia="Arial Unicode MS" w:hAnsi="Arial" w:cs="Arial"/>
          <w:sz w:val="22"/>
          <w:szCs w:val="22"/>
        </w:rPr>
        <w:t xml:space="preserve"> information about financial position</w:t>
      </w:r>
    </w:p>
    <w:tbl>
      <w:tblPr>
        <w:tblW w:w="8445" w:type="dxa"/>
        <w:tblInd w:w="558" w:type="dxa"/>
        <w:tblLayout w:type="fixed"/>
        <w:tblLook w:val="04A0" w:firstRow="1" w:lastRow="0" w:firstColumn="1" w:lastColumn="0" w:noHBand="0" w:noVBand="1"/>
      </w:tblPr>
      <w:tblGrid>
        <w:gridCol w:w="4483"/>
        <w:gridCol w:w="1981"/>
        <w:gridCol w:w="1981"/>
      </w:tblGrid>
      <w:tr w:rsidR="003C649E" w:rsidTr="003C649E">
        <w:tc>
          <w:tcPr>
            <w:tcW w:w="8442" w:type="dxa"/>
            <w:gridSpan w:val="3"/>
            <w:vAlign w:val="bottom"/>
            <w:hideMark/>
          </w:tcPr>
          <w:p w:rsidR="003C649E" w:rsidRDefault="003C649E" w:rsidP="003C649E">
            <w:pPr>
              <w:spacing w:line="380" w:lineRule="exact"/>
              <w:jc w:val="right"/>
              <w:rPr>
                <w:rFonts w:ascii="Arial" w:hAnsi="Arial" w:cs="Arial"/>
                <w:sz w:val="20"/>
                <w:szCs w:val="20"/>
              </w:rPr>
            </w:pPr>
            <w:r>
              <w:rPr>
                <w:rFonts w:ascii="Arial" w:hAnsi="Arial" w:cs="Arial"/>
                <w:sz w:val="20"/>
                <w:szCs w:val="20"/>
              </w:rPr>
              <w:t>(Unit: Million Baht)</w:t>
            </w:r>
          </w:p>
        </w:tc>
      </w:tr>
      <w:tr w:rsidR="003C649E" w:rsidTr="003C649E">
        <w:tc>
          <w:tcPr>
            <w:tcW w:w="4482" w:type="dxa"/>
            <w:vAlign w:val="bottom"/>
          </w:tcPr>
          <w:p w:rsidR="003C649E" w:rsidRDefault="003C649E" w:rsidP="003C649E">
            <w:pPr>
              <w:spacing w:line="380" w:lineRule="exact"/>
              <w:jc w:val="center"/>
              <w:rPr>
                <w:rFonts w:ascii="Arial" w:hAnsi="Arial" w:cs="Arial"/>
                <w:spacing w:val="-4"/>
                <w:sz w:val="20"/>
                <w:szCs w:val="20"/>
                <w:cs/>
              </w:rPr>
            </w:pPr>
          </w:p>
        </w:tc>
        <w:tc>
          <w:tcPr>
            <w:tcW w:w="3960" w:type="dxa"/>
            <w:gridSpan w:val="2"/>
            <w:vAlign w:val="bottom"/>
            <w:hideMark/>
          </w:tcPr>
          <w:p w:rsidR="003C649E" w:rsidRDefault="003C649E" w:rsidP="003C649E">
            <w:pPr>
              <w:pBdr>
                <w:bottom w:val="single" w:sz="4" w:space="1" w:color="auto"/>
              </w:pBdr>
              <w:spacing w:line="380" w:lineRule="exact"/>
              <w:jc w:val="center"/>
              <w:rPr>
                <w:rFonts w:ascii="Arial" w:hAnsi="Arial" w:cs="Arial"/>
                <w:sz w:val="20"/>
                <w:szCs w:val="20"/>
                <w:cs/>
              </w:rPr>
            </w:pPr>
            <w:r>
              <w:rPr>
                <w:rFonts w:ascii="Arial" w:hAnsi="Arial" w:cs="Arial"/>
                <w:sz w:val="20"/>
                <w:szCs w:val="20"/>
              </w:rPr>
              <w:t>UICC Company Limited</w:t>
            </w:r>
          </w:p>
        </w:tc>
      </w:tr>
      <w:tr w:rsidR="003C649E" w:rsidTr="003C649E">
        <w:tc>
          <w:tcPr>
            <w:tcW w:w="4482" w:type="dxa"/>
            <w:vAlign w:val="bottom"/>
          </w:tcPr>
          <w:p w:rsidR="003C649E" w:rsidRDefault="003C649E" w:rsidP="003C649E">
            <w:pPr>
              <w:spacing w:line="380" w:lineRule="exact"/>
              <w:jc w:val="center"/>
              <w:rPr>
                <w:rFonts w:ascii="Arial" w:hAnsi="Arial" w:cs="Arial"/>
                <w:sz w:val="20"/>
                <w:szCs w:val="20"/>
                <w:cs/>
              </w:rPr>
            </w:pPr>
            <w:r>
              <w:br w:type="page"/>
            </w:r>
          </w:p>
        </w:tc>
        <w:tc>
          <w:tcPr>
            <w:tcW w:w="1980" w:type="dxa"/>
            <w:hideMark/>
          </w:tcPr>
          <w:p w:rsidR="003C649E" w:rsidRDefault="003C649E" w:rsidP="003C649E">
            <w:pPr>
              <w:tabs>
                <w:tab w:val="right" w:pos="7200"/>
                <w:tab w:val="right" w:pos="8540"/>
              </w:tabs>
              <w:spacing w:line="380" w:lineRule="exact"/>
              <w:jc w:val="center"/>
              <w:rPr>
                <w:rFonts w:ascii="Arial" w:hAnsi="Arial"/>
                <w:sz w:val="20"/>
                <w:szCs w:val="20"/>
                <w:u w:val="single"/>
                <w:cs/>
              </w:rPr>
            </w:pPr>
            <w:r>
              <w:rPr>
                <w:rFonts w:ascii="Arial" w:hAnsi="Arial"/>
                <w:sz w:val="20"/>
                <w:szCs w:val="20"/>
                <w:u w:val="single"/>
              </w:rPr>
              <w:t>2019</w:t>
            </w:r>
          </w:p>
        </w:tc>
        <w:tc>
          <w:tcPr>
            <w:tcW w:w="1980" w:type="dxa"/>
            <w:hideMark/>
          </w:tcPr>
          <w:p w:rsidR="003C649E" w:rsidRDefault="003C649E" w:rsidP="003C649E">
            <w:pPr>
              <w:tabs>
                <w:tab w:val="right" w:pos="7200"/>
                <w:tab w:val="right" w:pos="8540"/>
              </w:tabs>
              <w:spacing w:line="380" w:lineRule="exact"/>
              <w:jc w:val="center"/>
              <w:rPr>
                <w:rFonts w:ascii="Arial" w:hAnsi="Arial"/>
                <w:sz w:val="20"/>
                <w:szCs w:val="20"/>
                <w:u w:val="single"/>
              </w:rPr>
            </w:pPr>
            <w:r>
              <w:rPr>
                <w:rFonts w:ascii="Arial" w:hAnsi="Arial"/>
                <w:sz w:val="20"/>
                <w:szCs w:val="20"/>
                <w:u w:val="single"/>
              </w:rPr>
              <w:t>2018</w:t>
            </w:r>
          </w:p>
        </w:tc>
      </w:tr>
      <w:tr w:rsidR="003C649E" w:rsidTr="003C649E">
        <w:tc>
          <w:tcPr>
            <w:tcW w:w="4482" w:type="dxa"/>
            <w:vAlign w:val="bottom"/>
            <w:hideMark/>
          </w:tcPr>
          <w:p w:rsidR="003C649E" w:rsidRDefault="003C649E" w:rsidP="003C649E">
            <w:pPr>
              <w:spacing w:line="380" w:lineRule="exact"/>
              <w:ind w:left="72" w:hanging="72"/>
              <w:rPr>
                <w:rFonts w:ascii="Arial" w:hAnsi="Arial" w:cs="Arial"/>
                <w:sz w:val="20"/>
                <w:szCs w:val="20"/>
              </w:rPr>
            </w:pPr>
            <w:r>
              <w:rPr>
                <w:rFonts w:ascii="Arial" w:hAnsi="Arial" w:cstheme="minorBidi"/>
                <w:sz w:val="20"/>
                <w:szCs w:val="20"/>
              </w:rPr>
              <w:t>C</w:t>
            </w:r>
            <w:r>
              <w:rPr>
                <w:rFonts w:ascii="Arial" w:hAnsi="Arial" w:cs="Arial"/>
                <w:sz w:val="20"/>
                <w:szCs w:val="20"/>
              </w:rPr>
              <w:t>urrent assets</w:t>
            </w:r>
          </w:p>
        </w:tc>
        <w:tc>
          <w:tcPr>
            <w:tcW w:w="1980" w:type="dxa"/>
            <w:vAlign w:val="bottom"/>
          </w:tcPr>
          <w:p w:rsidR="003C649E" w:rsidRDefault="00F15E02" w:rsidP="00F15E02">
            <w:pPr>
              <w:tabs>
                <w:tab w:val="decimal" w:pos="1530"/>
              </w:tabs>
              <w:spacing w:line="380" w:lineRule="exact"/>
              <w:rPr>
                <w:rFonts w:ascii="Arial" w:hAnsi="Arial" w:cs="Arial"/>
                <w:sz w:val="20"/>
                <w:szCs w:val="20"/>
                <w:cs/>
              </w:rPr>
            </w:pPr>
            <w:r>
              <w:rPr>
                <w:rFonts w:ascii="Arial" w:hAnsi="Arial" w:cs="Arial"/>
                <w:sz w:val="20"/>
                <w:szCs w:val="20"/>
              </w:rPr>
              <w:t>4</w:t>
            </w:r>
          </w:p>
        </w:tc>
        <w:tc>
          <w:tcPr>
            <w:tcW w:w="1980" w:type="dxa"/>
            <w:vAlign w:val="bottom"/>
          </w:tcPr>
          <w:p w:rsidR="003C649E" w:rsidRDefault="00F15E02" w:rsidP="00F15E02">
            <w:pPr>
              <w:tabs>
                <w:tab w:val="decimal" w:pos="1530"/>
              </w:tabs>
              <w:spacing w:line="380" w:lineRule="exact"/>
              <w:rPr>
                <w:rFonts w:ascii="Arial" w:hAnsi="Arial" w:cs="Arial"/>
                <w:sz w:val="20"/>
                <w:szCs w:val="20"/>
              </w:rPr>
            </w:pPr>
            <w:r>
              <w:rPr>
                <w:rFonts w:ascii="Arial" w:hAnsi="Arial" w:cs="Arial"/>
                <w:sz w:val="20"/>
                <w:szCs w:val="20"/>
              </w:rPr>
              <w:t>-</w:t>
            </w:r>
          </w:p>
        </w:tc>
      </w:tr>
      <w:tr w:rsidR="003C649E" w:rsidTr="003C649E">
        <w:tc>
          <w:tcPr>
            <w:tcW w:w="4482" w:type="dxa"/>
            <w:vAlign w:val="bottom"/>
            <w:hideMark/>
          </w:tcPr>
          <w:p w:rsidR="003C649E" w:rsidRDefault="003C649E" w:rsidP="003C649E">
            <w:pPr>
              <w:spacing w:line="380" w:lineRule="exact"/>
              <w:ind w:left="72" w:hanging="72"/>
              <w:rPr>
                <w:rFonts w:ascii="Arial" w:hAnsi="Arial" w:cs="Arial"/>
                <w:sz w:val="20"/>
                <w:szCs w:val="20"/>
              </w:rPr>
            </w:pPr>
            <w:r>
              <w:rPr>
                <w:rFonts w:ascii="Arial" w:hAnsi="Arial" w:cs="Arial"/>
                <w:sz w:val="20"/>
                <w:szCs w:val="20"/>
              </w:rPr>
              <w:t>Non-current assets</w:t>
            </w:r>
          </w:p>
        </w:tc>
        <w:tc>
          <w:tcPr>
            <w:tcW w:w="1980" w:type="dxa"/>
            <w:vAlign w:val="bottom"/>
          </w:tcPr>
          <w:p w:rsidR="003C649E" w:rsidRDefault="00F15E02" w:rsidP="00F15E02">
            <w:pPr>
              <w:tabs>
                <w:tab w:val="decimal" w:pos="1530"/>
              </w:tabs>
              <w:spacing w:line="380" w:lineRule="exact"/>
              <w:rPr>
                <w:rFonts w:ascii="Arial" w:hAnsi="Arial" w:cs="Arial"/>
                <w:sz w:val="20"/>
                <w:szCs w:val="20"/>
                <w:cs/>
              </w:rPr>
            </w:pPr>
            <w:r>
              <w:rPr>
                <w:rFonts w:ascii="Arial" w:hAnsi="Arial" w:cs="Arial"/>
                <w:sz w:val="20"/>
                <w:szCs w:val="20"/>
              </w:rPr>
              <w:t>388</w:t>
            </w:r>
          </w:p>
        </w:tc>
        <w:tc>
          <w:tcPr>
            <w:tcW w:w="1980" w:type="dxa"/>
            <w:vAlign w:val="bottom"/>
          </w:tcPr>
          <w:p w:rsidR="003C649E" w:rsidRDefault="00F15E02" w:rsidP="00F15E02">
            <w:pPr>
              <w:tabs>
                <w:tab w:val="decimal" w:pos="1530"/>
              </w:tabs>
              <w:spacing w:line="380" w:lineRule="exact"/>
              <w:rPr>
                <w:rFonts w:ascii="Arial" w:hAnsi="Arial" w:cs="Arial"/>
                <w:sz w:val="20"/>
                <w:szCs w:val="20"/>
              </w:rPr>
            </w:pPr>
            <w:r>
              <w:rPr>
                <w:rFonts w:ascii="Arial" w:hAnsi="Arial" w:cs="Arial"/>
                <w:sz w:val="20"/>
                <w:szCs w:val="20"/>
              </w:rPr>
              <w:t>-</w:t>
            </w:r>
          </w:p>
        </w:tc>
      </w:tr>
      <w:tr w:rsidR="003C649E" w:rsidTr="003C649E">
        <w:tc>
          <w:tcPr>
            <w:tcW w:w="4482" w:type="dxa"/>
            <w:vAlign w:val="bottom"/>
            <w:hideMark/>
          </w:tcPr>
          <w:p w:rsidR="003C649E" w:rsidRDefault="003C649E" w:rsidP="003C649E">
            <w:pPr>
              <w:spacing w:line="380" w:lineRule="exact"/>
              <w:ind w:left="72" w:hanging="72"/>
              <w:rPr>
                <w:rFonts w:ascii="Arial" w:hAnsi="Arial" w:cs="Arial"/>
                <w:sz w:val="20"/>
                <w:szCs w:val="20"/>
              </w:rPr>
            </w:pPr>
            <w:r>
              <w:rPr>
                <w:rFonts w:ascii="Arial" w:hAnsi="Arial" w:cs="Arial"/>
                <w:sz w:val="20"/>
                <w:szCs w:val="20"/>
              </w:rPr>
              <w:t>Current liabilities</w:t>
            </w:r>
          </w:p>
        </w:tc>
        <w:tc>
          <w:tcPr>
            <w:tcW w:w="1980" w:type="dxa"/>
            <w:vAlign w:val="bottom"/>
          </w:tcPr>
          <w:p w:rsidR="003C649E" w:rsidRDefault="00F15E02" w:rsidP="00F15E02">
            <w:pPr>
              <w:tabs>
                <w:tab w:val="decimal" w:pos="1530"/>
              </w:tabs>
              <w:spacing w:line="380" w:lineRule="exact"/>
              <w:rPr>
                <w:rFonts w:ascii="Arial" w:hAnsi="Arial" w:cs="Arial"/>
                <w:sz w:val="20"/>
                <w:szCs w:val="20"/>
                <w:cs/>
              </w:rPr>
            </w:pPr>
            <w:r>
              <w:rPr>
                <w:rFonts w:ascii="Arial" w:hAnsi="Arial" w:cs="Arial"/>
                <w:sz w:val="20"/>
                <w:szCs w:val="20"/>
              </w:rPr>
              <w:t>(47)</w:t>
            </w:r>
          </w:p>
        </w:tc>
        <w:tc>
          <w:tcPr>
            <w:tcW w:w="1980" w:type="dxa"/>
            <w:vAlign w:val="bottom"/>
          </w:tcPr>
          <w:p w:rsidR="003C649E" w:rsidRDefault="00F15E02" w:rsidP="00F15E02">
            <w:pPr>
              <w:tabs>
                <w:tab w:val="decimal" w:pos="1530"/>
              </w:tabs>
              <w:spacing w:line="380" w:lineRule="exact"/>
              <w:rPr>
                <w:rFonts w:ascii="Arial" w:hAnsi="Arial" w:cs="Arial"/>
                <w:sz w:val="20"/>
                <w:szCs w:val="20"/>
              </w:rPr>
            </w:pPr>
            <w:r>
              <w:rPr>
                <w:rFonts w:ascii="Arial" w:hAnsi="Arial" w:cs="Arial"/>
                <w:sz w:val="20"/>
                <w:szCs w:val="20"/>
              </w:rPr>
              <w:t>-</w:t>
            </w:r>
          </w:p>
        </w:tc>
      </w:tr>
      <w:tr w:rsidR="003C649E" w:rsidTr="003C649E">
        <w:tc>
          <w:tcPr>
            <w:tcW w:w="4482" w:type="dxa"/>
            <w:vAlign w:val="bottom"/>
            <w:hideMark/>
          </w:tcPr>
          <w:p w:rsidR="003C649E" w:rsidRDefault="003C649E" w:rsidP="003C649E">
            <w:pPr>
              <w:spacing w:line="380" w:lineRule="exact"/>
              <w:ind w:left="72" w:hanging="72"/>
              <w:rPr>
                <w:rFonts w:ascii="Arial" w:hAnsi="Arial" w:cs="Arial"/>
                <w:sz w:val="20"/>
                <w:szCs w:val="20"/>
              </w:rPr>
            </w:pPr>
            <w:r>
              <w:rPr>
                <w:rFonts w:ascii="Arial" w:hAnsi="Arial" w:cs="Arial"/>
                <w:sz w:val="20"/>
                <w:szCs w:val="20"/>
              </w:rPr>
              <w:t>Non-current liabilities</w:t>
            </w:r>
          </w:p>
        </w:tc>
        <w:tc>
          <w:tcPr>
            <w:tcW w:w="1980" w:type="dxa"/>
            <w:vAlign w:val="bottom"/>
          </w:tcPr>
          <w:p w:rsidR="003C649E" w:rsidRDefault="00F15E02" w:rsidP="00F15E02">
            <w:pPr>
              <w:pBdr>
                <w:bottom w:val="single" w:sz="4" w:space="1" w:color="auto"/>
              </w:pBdr>
              <w:tabs>
                <w:tab w:val="decimal" w:pos="1530"/>
              </w:tabs>
              <w:spacing w:line="380" w:lineRule="exact"/>
              <w:rPr>
                <w:rFonts w:ascii="Arial" w:hAnsi="Arial" w:cs="Arial"/>
                <w:sz w:val="20"/>
                <w:szCs w:val="20"/>
                <w:cs/>
              </w:rPr>
            </w:pPr>
            <w:r>
              <w:rPr>
                <w:rFonts w:ascii="Arial" w:hAnsi="Arial" w:cs="Arial"/>
                <w:sz w:val="20"/>
                <w:szCs w:val="20"/>
              </w:rPr>
              <w:t>(230)</w:t>
            </w:r>
          </w:p>
        </w:tc>
        <w:tc>
          <w:tcPr>
            <w:tcW w:w="1980" w:type="dxa"/>
            <w:vAlign w:val="bottom"/>
          </w:tcPr>
          <w:p w:rsidR="003C649E" w:rsidRDefault="00F15E02" w:rsidP="00F15E02">
            <w:pPr>
              <w:pBdr>
                <w:bottom w:val="single" w:sz="4" w:space="1" w:color="auto"/>
              </w:pBdr>
              <w:tabs>
                <w:tab w:val="decimal" w:pos="1530"/>
              </w:tabs>
              <w:spacing w:line="380" w:lineRule="exact"/>
              <w:rPr>
                <w:rFonts w:ascii="Arial" w:hAnsi="Arial" w:cs="Arial"/>
                <w:sz w:val="20"/>
                <w:szCs w:val="20"/>
              </w:rPr>
            </w:pPr>
            <w:r>
              <w:rPr>
                <w:rFonts w:ascii="Arial" w:hAnsi="Arial" w:cs="Arial"/>
                <w:sz w:val="20"/>
                <w:szCs w:val="20"/>
              </w:rPr>
              <w:t>-</w:t>
            </w:r>
          </w:p>
        </w:tc>
      </w:tr>
      <w:tr w:rsidR="003C649E" w:rsidTr="003C649E">
        <w:tc>
          <w:tcPr>
            <w:tcW w:w="4482" w:type="dxa"/>
            <w:vAlign w:val="bottom"/>
            <w:hideMark/>
          </w:tcPr>
          <w:p w:rsidR="003C649E" w:rsidRDefault="003C649E" w:rsidP="003C649E">
            <w:pPr>
              <w:spacing w:line="380" w:lineRule="exact"/>
              <w:ind w:left="72" w:hanging="72"/>
              <w:rPr>
                <w:rFonts w:ascii="Arial" w:hAnsi="Arial" w:cs="Arial"/>
                <w:sz w:val="20"/>
                <w:szCs w:val="20"/>
              </w:rPr>
            </w:pPr>
            <w:r>
              <w:rPr>
                <w:rFonts w:ascii="Arial" w:hAnsi="Arial" w:cs="Arial"/>
                <w:sz w:val="20"/>
                <w:szCs w:val="20"/>
              </w:rPr>
              <w:t>Net assets</w:t>
            </w:r>
          </w:p>
        </w:tc>
        <w:tc>
          <w:tcPr>
            <w:tcW w:w="1980" w:type="dxa"/>
            <w:vAlign w:val="bottom"/>
          </w:tcPr>
          <w:p w:rsidR="003C649E" w:rsidRDefault="00F15E02" w:rsidP="00F15E02">
            <w:pPr>
              <w:tabs>
                <w:tab w:val="decimal" w:pos="1530"/>
              </w:tabs>
              <w:spacing w:line="380" w:lineRule="exact"/>
              <w:rPr>
                <w:rFonts w:ascii="Arial" w:hAnsi="Arial" w:cs="Arial"/>
                <w:sz w:val="20"/>
                <w:szCs w:val="20"/>
                <w:cs/>
              </w:rPr>
            </w:pPr>
            <w:r>
              <w:rPr>
                <w:rFonts w:ascii="Arial" w:hAnsi="Arial" w:cs="Arial"/>
                <w:sz w:val="20"/>
                <w:szCs w:val="20"/>
              </w:rPr>
              <w:t>115</w:t>
            </w:r>
          </w:p>
        </w:tc>
        <w:tc>
          <w:tcPr>
            <w:tcW w:w="1980" w:type="dxa"/>
            <w:vAlign w:val="bottom"/>
          </w:tcPr>
          <w:p w:rsidR="003C649E" w:rsidRDefault="00F15E02" w:rsidP="00F15E02">
            <w:pPr>
              <w:tabs>
                <w:tab w:val="decimal" w:pos="1530"/>
              </w:tabs>
              <w:spacing w:line="380" w:lineRule="exact"/>
              <w:rPr>
                <w:rFonts w:ascii="Arial" w:hAnsi="Arial" w:cs="Arial"/>
                <w:sz w:val="20"/>
                <w:szCs w:val="20"/>
              </w:rPr>
            </w:pPr>
            <w:r>
              <w:rPr>
                <w:rFonts w:ascii="Arial" w:hAnsi="Arial" w:cs="Arial"/>
                <w:sz w:val="20"/>
                <w:szCs w:val="20"/>
              </w:rPr>
              <w:t>-</w:t>
            </w:r>
          </w:p>
        </w:tc>
      </w:tr>
      <w:tr w:rsidR="003C649E" w:rsidTr="003C649E">
        <w:tc>
          <w:tcPr>
            <w:tcW w:w="4482" w:type="dxa"/>
            <w:vAlign w:val="bottom"/>
            <w:hideMark/>
          </w:tcPr>
          <w:p w:rsidR="003C649E" w:rsidRDefault="003C649E" w:rsidP="003C649E">
            <w:pPr>
              <w:spacing w:line="380" w:lineRule="exact"/>
              <w:ind w:left="72" w:hanging="72"/>
              <w:rPr>
                <w:rFonts w:ascii="Arial" w:hAnsi="Arial" w:cs="Arial"/>
                <w:sz w:val="20"/>
                <w:szCs w:val="20"/>
              </w:rPr>
            </w:pPr>
            <w:r>
              <w:rPr>
                <w:rFonts w:ascii="Arial" w:hAnsi="Arial" w:cs="Arial"/>
                <w:sz w:val="20"/>
                <w:szCs w:val="20"/>
              </w:rPr>
              <w:t>Shareholding percentage (%)</w:t>
            </w:r>
          </w:p>
        </w:tc>
        <w:tc>
          <w:tcPr>
            <w:tcW w:w="1980" w:type="dxa"/>
            <w:vAlign w:val="bottom"/>
          </w:tcPr>
          <w:p w:rsidR="003C649E" w:rsidRDefault="00F15E02" w:rsidP="00F15E02">
            <w:pPr>
              <w:pBdr>
                <w:bottom w:val="single" w:sz="4" w:space="1" w:color="auto"/>
              </w:pBdr>
              <w:tabs>
                <w:tab w:val="decimal" w:pos="1350"/>
              </w:tabs>
              <w:spacing w:line="380" w:lineRule="exact"/>
              <w:rPr>
                <w:rFonts w:ascii="Arial" w:hAnsi="Arial" w:cs="Arial"/>
                <w:sz w:val="20"/>
                <w:szCs w:val="20"/>
                <w:cs/>
              </w:rPr>
            </w:pPr>
            <w:r>
              <w:rPr>
                <w:rFonts w:ascii="Arial" w:hAnsi="Arial" w:cs="Arial"/>
                <w:sz w:val="20"/>
                <w:szCs w:val="20"/>
              </w:rPr>
              <w:t>40.0</w:t>
            </w:r>
          </w:p>
        </w:tc>
        <w:tc>
          <w:tcPr>
            <w:tcW w:w="1980" w:type="dxa"/>
            <w:vAlign w:val="bottom"/>
          </w:tcPr>
          <w:p w:rsidR="003C649E" w:rsidRDefault="00F15E02" w:rsidP="00F15E02">
            <w:pPr>
              <w:pBdr>
                <w:bottom w:val="single" w:sz="4" w:space="1" w:color="auto"/>
              </w:pBdr>
              <w:tabs>
                <w:tab w:val="decimal" w:pos="1530"/>
              </w:tabs>
              <w:spacing w:line="380" w:lineRule="exact"/>
              <w:rPr>
                <w:rFonts w:ascii="Arial" w:hAnsi="Arial" w:cs="Arial"/>
                <w:sz w:val="20"/>
                <w:szCs w:val="20"/>
              </w:rPr>
            </w:pPr>
            <w:r>
              <w:rPr>
                <w:rFonts w:ascii="Arial" w:hAnsi="Arial" w:cs="Arial"/>
                <w:sz w:val="20"/>
                <w:szCs w:val="20"/>
              </w:rPr>
              <w:t>-</w:t>
            </w:r>
          </w:p>
        </w:tc>
      </w:tr>
      <w:tr w:rsidR="003C649E" w:rsidTr="003C649E">
        <w:tc>
          <w:tcPr>
            <w:tcW w:w="4482" w:type="dxa"/>
            <w:vAlign w:val="bottom"/>
            <w:hideMark/>
          </w:tcPr>
          <w:p w:rsidR="003C649E" w:rsidRDefault="003C649E" w:rsidP="003C649E">
            <w:pPr>
              <w:spacing w:line="380" w:lineRule="exact"/>
              <w:ind w:left="72" w:hanging="72"/>
              <w:rPr>
                <w:rFonts w:ascii="Arial" w:hAnsi="Arial" w:cs="Arial"/>
                <w:sz w:val="20"/>
                <w:szCs w:val="20"/>
              </w:rPr>
            </w:pPr>
            <w:r>
              <w:rPr>
                <w:rFonts w:ascii="Arial" w:hAnsi="Arial" w:cs="Arial"/>
                <w:sz w:val="20"/>
                <w:szCs w:val="20"/>
              </w:rPr>
              <w:t>Share of net assets</w:t>
            </w:r>
          </w:p>
        </w:tc>
        <w:tc>
          <w:tcPr>
            <w:tcW w:w="1980" w:type="dxa"/>
            <w:vAlign w:val="bottom"/>
          </w:tcPr>
          <w:p w:rsidR="003C649E" w:rsidRDefault="00F15E02" w:rsidP="00F15E02">
            <w:pPr>
              <w:pBdr>
                <w:bottom w:val="single" w:sz="4" w:space="1" w:color="auto"/>
              </w:pBdr>
              <w:tabs>
                <w:tab w:val="decimal" w:pos="1530"/>
              </w:tabs>
              <w:spacing w:line="380" w:lineRule="exact"/>
              <w:rPr>
                <w:rFonts w:ascii="Arial" w:hAnsi="Arial" w:cs="Arial"/>
                <w:sz w:val="20"/>
                <w:szCs w:val="20"/>
                <w:cs/>
              </w:rPr>
            </w:pPr>
            <w:r>
              <w:rPr>
                <w:rFonts w:ascii="Arial" w:hAnsi="Arial" w:cs="Arial"/>
                <w:sz w:val="20"/>
                <w:szCs w:val="20"/>
              </w:rPr>
              <w:t>46</w:t>
            </w:r>
          </w:p>
        </w:tc>
        <w:tc>
          <w:tcPr>
            <w:tcW w:w="1980" w:type="dxa"/>
            <w:vAlign w:val="bottom"/>
          </w:tcPr>
          <w:p w:rsidR="003C649E" w:rsidRDefault="00F15E02" w:rsidP="00F15E02">
            <w:pPr>
              <w:pBdr>
                <w:bottom w:val="single" w:sz="4" w:space="1" w:color="auto"/>
              </w:pBdr>
              <w:tabs>
                <w:tab w:val="decimal" w:pos="1530"/>
              </w:tabs>
              <w:spacing w:line="380" w:lineRule="exact"/>
              <w:rPr>
                <w:rFonts w:ascii="Arial" w:hAnsi="Arial" w:cs="Arial"/>
                <w:sz w:val="20"/>
                <w:szCs w:val="20"/>
              </w:rPr>
            </w:pPr>
            <w:r>
              <w:rPr>
                <w:rFonts w:ascii="Arial" w:hAnsi="Arial" w:cs="Arial"/>
                <w:sz w:val="20"/>
                <w:szCs w:val="20"/>
              </w:rPr>
              <w:t>-</w:t>
            </w:r>
          </w:p>
        </w:tc>
      </w:tr>
      <w:tr w:rsidR="003C649E" w:rsidTr="003C649E">
        <w:tc>
          <w:tcPr>
            <w:tcW w:w="4482" w:type="dxa"/>
            <w:vAlign w:val="bottom"/>
            <w:hideMark/>
          </w:tcPr>
          <w:p w:rsidR="003C649E" w:rsidRDefault="003C649E" w:rsidP="003C649E">
            <w:pPr>
              <w:spacing w:line="380" w:lineRule="exact"/>
              <w:ind w:left="72" w:hanging="72"/>
              <w:rPr>
                <w:rFonts w:ascii="Arial" w:hAnsi="Arial" w:cs="Arial"/>
                <w:sz w:val="20"/>
                <w:szCs w:val="20"/>
              </w:rPr>
            </w:pPr>
            <w:r>
              <w:rPr>
                <w:rFonts w:ascii="Arial" w:hAnsi="Arial" w:cs="Arial"/>
                <w:sz w:val="20"/>
                <w:szCs w:val="20"/>
              </w:rPr>
              <w:t xml:space="preserve">Carrying amounts of </w:t>
            </w:r>
            <w:r w:rsidR="00F15E02">
              <w:rPr>
                <w:rFonts w:ascii="Arial" w:hAnsi="Arial" w:cs="Arial"/>
                <w:sz w:val="20"/>
                <w:szCs w:val="20"/>
              </w:rPr>
              <w:t>joint venture</w:t>
            </w:r>
            <w:r>
              <w:rPr>
                <w:rFonts w:ascii="Arial" w:hAnsi="Arial" w:cs="Arial"/>
                <w:sz w:val="20"/>
                <w:szCs w:val="20"/>
              </w:rPr>
              <w:t xml:space="preserve"> based on    </w:t>
            </w:r>
          </w:p>
          <w:p w:rsidR="003C649E" w:rsidRDefault="003C649E" w:rsidP="003C649E">
            <w:pPr>
              <w:spacing w:line="380" w:lineRule="exact"/>
              <w:ind w:left="72" w:hanging="72"/>
              <w:rPr>
                <w:rFonts w:ascii="Arial" w:hAnsi="Arial" w:cs="Arial"/>
                <w:sz w:val="20"/>
                <w:szCs w:val="20"/>
              </w:rPr>
            </w:pPr>
            <w:r>
              <w:rPr>
                <w:rFonts w:ascii="Arial" w:hAnsi="Arial" w:cs="Arial"/>
                <w:sz w:val="20"/>
                <w:szCs w:val="20"/>
              </w:rPr>
              <w:t xml:space="preserve">   equity method</w:t>
            </w:r>
          </w:p>
        </w:tc>
        <w:tc>
          <w:tcPr>
            <w:tcW w:w="1980" w:type="dxa"/>
            <w:vAlign w:val="bottom"/>
          </w:tcPr>
          <w:p w:rsidR="003C649E" w:rsidRDefault="00F15E02" w:rsidP="00F15E02">
            <w:pPr>
              <w:pBdr>
                <w:bottom w:val="double" w:sz="4" w:space="1" w:color="auto"/>
              </w:pBdr>
              <w:tabs>
                <w:tab w:val="decimal" w:pos="1530"/>
              </w:tabs>
              <w:spacing w:line="380" w:lineRule="exact"/>
              <w:rPr>
                <w:rFonts w:ascii="Arial" w:hAnsi="Arial" w:cs="Arial"/>
                <w:sz w:val="20"/>
                <w:szCs w:val="20"/>
                <w:cs/>
              </w:rPr>
            </w:pPr>
            <w:r>
              <w:rPr>
                <w:rFonts w:ascii="Arial" w:hAnsi="Arial" w:cs="Arial"/>
                <w:sz w:val="20"/>
                <w:szCs w:val="20"/>
              </w:rPr>
              <w:t>46</w:t>
            </w:r>
          </w:p>
        </w:tc>
        <w:tc>
          <w:tcPr>
            <w:tcW w:w="1980" w:type="dxa"/>
            <w:vAlign w:val="bottom"/>
          </w:tcPr>
          <w:p w:rsidR="003C649E" w:rsidRDefault="00F15E02" w:rsidP="00F15E02">
            <w:pPr>
              <w:pBdr>
                <w:bottom w:val="double" w:sz="4" w:space="1" w:color="auto"/>
              </w:pBdr>
              <w:tabs>
                <w:tab w:val="decimal" w:pos="1530"/>
              </w:tabs>
              <w:spacing w:line="380" w:lineRule="exact"/>
              <w:rPr>
                <w:rFonts w:ascii="Arial" w:hAnsi="Arial" w:cs="Arial"/>
                <w:sz w:val="20"/>
                <w:szCs w:val="20"/>
              </w:rPr>
            </w:pPr>
            <w:r>
              <w:rPr>
                <w:rFonts w:ascii="Arial" w:hAnsi="Arial" w:cs="Arial"/>
                <w:sz w:val="20"/>
                <w:szCs w:val="20"/>
              </w:rPr>
              <w:t>-</w:t>
            </w:r>
          </w:p>
        </w:tc>
      </w:tr>
    </w:tbl>
    <w:p w:rsidR="003C649E" w:rsidRDefault="003C649E" w:rsidP="003C649E">
      <w:pPr>
        <w:pStyle w:val="List"/>
        <w:spacing w:before="240" w:after="120" w:line="380" w:lineRule="exact"/>
        <w:ind w:left="562" w:firstLine="0"/>
        <w:jc w:val="thaiDistribute"/>
        <w:outlineLvl w:val="0"/>
        <w:rPr>
          <w:rFonts w:ascii="Arial" w:eastAsia="Cordia New" w:hAnsi="Arial"/>
          <w:sz w:val="22"/>
          <w:szCs w:val="22"/>
        </w:rPr>
      </w:pPr>
      <w:proofErr w:type="spellStart"/>
      <w:r>
        <w:rPr>
          <w:rFonts w:ascii="Arial" w:hAnsi="Arial"/>
          <w:sz w:val="22"/>
          <w:szCs w:val="22"/>
        </w:rPr>
        <w:t>Summarised</w:t>
      </w:r>
      <w:proofErr w:type="spellEnd"/>
      <w:r>
        <w:rPr>
          <w:rFonts w:ascii="Arial" w:hAnsi="Arial"/>
          <w:sz w:val="22"/>
          <w:szCs w:val="22"/>
        </w:rPr>
        <w:t xml:space="preserve"> information about income statement</w:t>
      </w:r>
    </w:p>
    <w:tbl>
      <w:tblPr>
        <w:tblW w:w="8460" w:type="dxa"/>
        <w:tblInd w:w="558" w:type="dxa"/>
        <w:tblLayout w:type="fixed"/>
        <w:tblLook w:val="04A0" w:firstRow="1" w:lastRow="0" w:firstColumn="1" w:lastColumn="0" w:noHBand="0" w:noVBand="1"/>
      </w:tblPr>
      <w:tblGrid>
        <w:gridCol w:w="4050"/>
        <w:gridCol w:w="2160"/>
        <w:gridCol w:w="2250"/>
      </w:tblGrid>
      <w:tr w:rsidR="003C649E" w:rsidRPr="005A4048" w:rsidTr="005A4048">
        <w:tc>
          <w:tcPr>
            <w:tcW w:w="8460" w:type="dxa"/>
            <w:gridSpan w:val="3"/>
            <w:vAlign w:val="bottom"/>
            <w:hideMark/>
          </w:tcPr>
          <w:p w:rsidR="003C649E" w:rsidRPr="005A4048" w:rsidRDefault="003C649E" w:rsidP="00546F53">
            <w:pPr>
              <w:spacing w:line="380" w:lineRule="exact"/>
              <w:jc w:val="right"/>
              <w:rPr>
                <w:rFonts w:ascii="Arial" w:hAnsi="Arial" w:cs="Arial"/>
                <w:sz w:val="22"/>
                <w:szCs w:val="22"/>
              </w:rPr>
            </w:pPr>
            <w:r w:rsidRPr="005A4048">
              <w:rPr>
                <w:rFonts w:ascii="Arial" w:hAnsi="Arial" w:cs="Arial"/>
                <w:sz w:val="22"/>
                <w:szCs w:val="22"/>
              </w:rPr>
              <w:t>(Unit: Million Baht)</w:t>
            </w:r>
          </w:p>
        </w:tc>
      </w:tr>
      <w:tr w:rsidR="005A4048" w:rsidRPr="005A4048" w:rsidTr="005A4048">
        <w:tc>
          <w:tcPr>
            <w:tcW w:w="4050" w:type="dxa"/>
            <w:vAlign w:val="bottom"/>
          </w:tcPr>
          <w:p w:rsidR="005A4048" w:rsidRPr="005A4048" w:rsidRDefault="005A4048" w:rsidP="00546F53">
            <w:pPr>
              <w:spacing w:line="380" w:lineRule="exact"/>
              <w:jc w:val="center"/>
              <w:rPr>
                <w:rFonts w:ascii="Arial" w:hAnsi="Arial" w:cs="Arial"/>
                <w:spacing w:val="-4"/>
                <w:sz w:val="22"/>
                <w:szCs w:val="22"/>
                <w:cs/>
              </w:rPr>
            </w:pPr>
          </w:p>
        </w:tc>
        <w:tc>
          <w:tcPr>
            <w:tcW w:w="4410" w:type="dxa"/>
            <w:gridSpan w:val="2"/>
            <w:vAlign w:val="bottom"/>
            <w:hideMark/>
          </w:tcPr>
          <w:p w:rsidR="005A4048" w:rsidRPr="005A4048" w:rsidRDefault="005A4048" w:rsidP="00546F53">
            <w:pPr>
              <w:pBdr>
                <w:bottom w:val="single" w:sz="4" w:space="1" w:color="auto"/>
              </w:pBdr>
              <w:spacing w:line="380" w:lineRule="exact"/>
              <w:jc w:val="center"/>
              <w:rPr>
                <w:rFonts w:ascii="Arial" w:hAnsi="Arial" w:cs="Arial"/>
                <w:sz w:val="22"/>
                <w:szCs w:val="22"/>
                <w:cs/>
              </w:rPr>
            </w:pPr>
            <w:r w:rsidRPr="005A4048">
              <w:rPr>
                <w:rFonts w:ascii="Arial" w:hAnsi="Arial" w:cs="Arial"/>
                <w:sz w:val="22"/>
                <w:szCs w:val="22"/>
              </w:rPr>
              <w:t>UICC Company Limited</w:t>
            </w:r>
          </w:p>
        </w:tc>
      </w:tr>
      <w:tr w:rsidR="005A4048" w:rsidRPr="005A4048" w:rsidTr="005A4048">
        <w:tc>
          <w:tcPr>
            <w:tcW w:w="4050" w:type="dxa"/>
            <w:vAlign w:val="bottom"/>
          </w:tcPr>
          <w:p w:rsidR="005A4048" w:rsidRPr="005A4048" w:rsidRDefault="005A4048" w:rsidP="00546F53">
            <w:pPr>
              <w:spacing w:line="380" w:lineRule="exact"/>
              <w:jc w:val="center"/>
              <w:rPr>
                <w:rFonts w:ascii="Arial" w:hAnsi="Arial" w:cs="Arial"/>
                <w:sz w:val="22"/>
                <w:szCs w:val="22"/>
                <w:cs/>
              </w:rPr>
            </w:pPr>
            <w:r w:rsidRPr="005A4048">
              <w:rPr>
                <w:sz w:val="22"/>
                <w:szCs w:val="22"/>
              </w:rPr>
              <w:br w:type="page"/>
            </w:r>
          </w:p>
        </w:tc>
        <w:tc>
          <w:tcPr>
            <w:tcW w:w="2160" w:type="dxa"/>
            <w:vAlign w:val="bottom"/>
            <w:hideMark/>
          </w:tcPr>
          <w:p w:rsidR="005A4048" w:rsidRPr="005A4048" w:rsidRDefault="005A4048" w:rsidP="00546F53">
            <w:pPr>
              <w:tabs>
                <w:tab w:val="right" w:pos="7200"/>
                <w:tab w:val="right" w:pos="8540"/>
              </w:tabs>
              <w:spacing w:line="380" w:lineRule="exact"/>
              <w:jc w:val="center"/>
              <w:rPr>
                <w:rFonts w:ascii="Arial" w:hAnsi="Arial"/>
                <w:sz w:val="22"/>
                <w:szCs w:val="22"/>
                <w:u w:val="single"/>
                <w:cs/>
              </w:rPr>
            </w:pPr>
            <w:r w:rsidRPr="005A4048">
              <w:rPr>
                <w:rFonts w:ascii="Arial" w:hAnsi="Arial" w:cs="Arial"/>
                <w:sz w:val="22"/>
                <w:szCs w:val="22"/>
              </w:rPr>
              <w:t xml:space="preserve">For the year ended                 </w:t>
            </w:r>
            <w:r w:rsidRPr="005A4048">
              <w:rPr>
                <w:rFonts w:ascii="Arial" w:hAnsi="Arial" w:cs="Arial"/>
                <w:sz w:val="22"/>
                <w:szCs w:val="22"/>
                <w:u w:val="single"/>
              </w:rPr>
              <w:t>31 December</w:t>
            </w:r>
            <w:r w:rsidRPr="005A4048">
              <w:rPr>
                <w:rFonts w:ascii="Arial" w:hAnsi="Arial"/>
                <w:sz w:val="22"/>
                <w:szCs w:val="22"/>
                <w:u w:val="single"/>
              </w:rPr>
              <w:t xml:space="preserve"> 2019</w:t>
            </w:r>
          </w:p>
        </w:tc>
        <w:tc>
          <w:tcPr>
            <w:tcW w:w="2250" w:type="dxa"/>
            <w:vAlign w:val="bottom"/>
            <w:hideMark/>
          </w:tcPr>
          <w:p w:rsidR="005A4048" w:rsidRPr="005A4048" w:rsidRDefault="005A4048" w:rsidP="00546F53">
            <w:pPr>
              <w:tabs>
                <w:tab w:val="right" w:pos="7200"/>
                <w:tab w:val="right" w:pos="8540"/>
              </w:tabs>
              <w:spacing w:line="380" w:lineRule="exact"/>
              <w:jc w:val="center"/>
              <w:rPr>
                <w:rFonts w:ascii="Arial" w:hAnsi="Arial"/>
                <w:sz w:val="22"/>
                <w:szCs w:val="22"/>
                <w:u w:val="single"/>
              </w:rPr>
            </w:pPr>
            <w:r w:rsidRPr="005A4048">
              <w:rPr>
                <w:rFonts w:ascii="Arial" w:hAnsi="Arial" w:cs="Arial"/>
                <w:sz w:val="22"/>
                <w:szCs w:val="22"/>
              </w:rPr>
              <w:t xml:space="preserve">For the year ended                 </w:t>
            </w:r>
            <w:r w:rsidRPr="005A4048">
              <w:rPr>
                <w:rFonts w:ascii="Arial" w:hAnsi="Arial" w:cs="Arial"/>
                <w:sz w:val="22"/>
                <w:szCs w:val="22"/>
                <w:u w:val="single"/>
              </w:rPr>
              <w:t>31 December</w:t>
            </w:r>
            <w:r w:rsidRPr="005A4048">
              <w:rPr>
                <w:rFonts w:ascii="Arial" w:hAnsi="Arial"/>
                <w:sz w:val="22"/>
                <w:szCs w:val="22"/>
                <w:u w:val="single"/>
              </w:rPr>
              <w:t xml:space="preserve"> 2018</w:t>
            </w:r>
          </w:p>
        </w:tc>
      </w:tr>
      <w:tr w:rsidR="005A4048" w:rsidRPr="005A4048" w:rsidTr="005A4048">
        <w:tc>
          <w:tcPr>
            <w:tcW w:w="4050" w:type="dxa"/>
            <w:hideMark/>
          </w:tcPr>
          <w:p w:rsidR="005A4048" w:rsidRPr="005A4048" w:rsidRDefault="005A4048" w:rsidP="00546F53">
            <w:pPr>
              <w:spacing w:line="380" w:lineRule="exact"/>
              <w:rPr>
                <w:rFonts w:ascii="Arial" w:hAnsi="Arial" w:cs="Arial"/>
                <w:sz w:val="22"/>
                <w:szCs w:val="22"/>
              </w:rPr>
            </w:pPr>
            <w:r w:rsidRPr="005A4048">
              <w:rPr>
                <w:rFonts w:ascii="Arial" w:hAnsi="Arial" w:cs="Arial"/>
                <w:sz w:val="22"/>
                <w:szCs w:val="22"/>
              </w:rPr>
              <w:t>Revenue</w:t>
            </w:r>
          </w:p>
        </w:tc>
        <w:tc>
          <w:tcPr>
            <w:tcW w:w="2160" w:type="dxa"/>
            <w:vAlign w:val="bottom"/>
            <w:hideMark/>
          </w:tcPr>
          <w:p w:rsidR="005A4048" w:rsidRPr="005A4048" w:rsidRDefault="005A4048" w:rsidP="00546F53">
            <w:pPr>
              <w:tabs>
                <w:tab w:val="decimal" w:pos="1425"/>
              </w:tabs>
              <w:spacing w:line="380" w:lineRule="exact"/>
              <w:jc w:val="both"/>
              <w:rPr>
                <w:rFonts w:ascii="Arial" w:hAnsi="Arial" w:cs="Arial"/>
                <w:sz w:val="22"/>
                <w:szCs w:val="22"/>
                <w:cs/>
              </w:rPr>
            </w:pPr>
            <w:r w:rsidRPr="005A4048">
              <w:rPr>
                <w:rFonts w:ascii="Arial" w:hAnsi="Arial" w:cs="Arial"/>
                <w:sz w:val="22"/>
                <w:szCs w:val="22"/>
              </w:rPr>
              <w:t>20</w:t>
            </w:r>
          </w:p>
        </w:tc>
        <w:tc>
          <w:tcPr>
            <w:tcW w:w="2250" w:type="dxa"/>
            <w:vAlign w:val="bottom"/>
            <w:hideMark/>
          </w:tcPr>
          <w:p w:rsidR="005A4048" w:rsidRPr="005A4048" w:rsidRDefault="005A4048" w:rsidP="00546F53">
            <w:pPr>
              <w:tabs>
                <w:tab w:val="decimal" w:pos="1425"/>
              </w:tabs>
              <w:spacing w:line="380" w:lineRule="exact"/>
              <w:jc w:val="both"/>
              <w:rPr>
                <w:rFonts w:ascii="Arial" w:hAnsi="Arial" w:cs="Arial"/>
                <w:sz w:val="22"/>
                <w:szCs w:val="22"/>
              </w:rPr>
            </w:pPr>
            <w:r w:rsidRPr="005A4048">
              <w:rPr>
                <w:rFonts w:ascii="Arial" w:hAnsi="Arial" w:cs="Arial"/>
                <w:sz w:val="22"/>
                <w:szCs w:val="22"/>
              </w:rPr>
              <w:t>-</w:t>
            </w:r>
          </w:p>
        </w:tc>
      </w:tr>
      <w:tr w:rsidR="005A4048" w:rsidRPr="005A4048" w:rsidTr="005A4048">
        <w:tc>
          <w:tcPr>
            <w:tcW w:w="4050" w:type="dxa"/>
            <w:hideMark/>
          </w:tcPr>
          <w:p w:rsidR="005A4048" w:rsidRPr="005A4048" w:rsidRDefault="005A4048" w:rsidP="00546F53">
            <w:pPr>
              <w:spacing w:line="380" w:lineRule="exact"/>
              <w:rPr>
                <w:rFonts w:ascii="Arial" w:hAnsi="Arial" w:cs="Arial"/>
                <w:sz w:val="22"/>
                <w:szCs w:val="22"/>
              </w:rPr>
            </w:pPr>
            <w:r w:rsidRPr="005A4048">
              <w:rPr>
                <w:rFonts w:ascii="Arial" w:hAnsi="Arial" w:cs="Arial"/>
                <w:sz w:val="22"/>
                <w:szCs w:val="22"/>
              </w:rPr>
              <w:t>Loss</w:t>
            </w:r>
          </w:p>
        </w:tc>
        <w:tc>
          <w:tcPr>
            <w:tcW w:w="2160" w:type="dxa"/>
            <w:vAlign w:val="bottom"/>
            <w:hideMark/>
          </w:tcPr>
          <w:p w:rsidR="005A4048" w:rsidRPr="005A4048" w:rsidRDefault="005A4048" w:rsidP="00546F53">
            <w:pPr>
              <w:tabs>
                <w:tab w:val="decimal" w:pos="1425"/>
              </w:tabs>
              <w:spacing w:line="380" w:lineRule="exact"/>
              <w:jc w:val="both"/>
              <w:rPr>
                <w:rFonts w:ascii="Arial" w:hAnsi="Arial" w:cs="Arial"/>
                <w:sz w:val="22"/>
                <w:szCs w:val="22"/>
                <w:cs/>
              </w:rPr>
            </w:pPr>
            <w:r w:rsidRPr="005A4048">
              <w:rPr>
                <w:rFonts w:ascii="Arial" w:hAnsi="Arial" w:cs="Arial"/>
                <w:sz w:val="22"/>
                <w:szCs w:val="22"/>
              </w:rPr>
              <w:t>(30)</w:t>
            </w:r>
          </w:p>
        </w:tc>
        <w:tc>
          <w:tcPr>
            <w:tcW w:w="2250" w:type="dxa"/>
            <w:vAlign w:val="bottom"/>
            <w:hideMark/>
          </w:tcPr>
          <w:p w:rsidR="005A4048" w:rsidRPr="005A4048" w:rsidRDefault="005A4048" w:rsidP="00546F53">
            <w:pPr>
              <w:tabs>
                <w:tab w:val="decimal" w:pos="1425"/>
              </w:tabs>
              <w:spacing w:line="380" w:lineRule="exact"/>
              <w:jc w:val="both"/>
              <w:rPr>
                <w:rFonts w:ascii="Arial" w:hAnsi="Arial" w:cs="Arial"/>
                <w:sz w:val="22"/>
                <w:szCs w:val="22"/>
              </w:rPr>
            </w:pPr>
            <w:r w:rsidRPr="005A4048">
              <w:rPr>
                <w:rFonts w:ascii="Arial" w:hAnsi="Arial" w:cs="Arial"/>
                <w:sz w:val="22"/>
                <w:szCs w:val="22"/>
              </w:rPr>
              <w:t>-</w:t>
            </w:r>
          </w:p>
        </w:tc>
      </w:tr>
    </w:tbl>
    <w:p w:rsidR="00546F53" w:rsidRDefault="00546F53" w:rsidP="003C649E">
      <w:pPr>
        <w:widowControl w:val="0"/>
        <w:spacing w:before="240" w:after="120" w:line="380" w:lineRule="exact"/>
        <w:ind w:left="547" w:hanging="547"/>
        <w:jc w:val="both"/>
        <w:rPr>
          <w:rFonts w:ascii="Arial" w:eastAsia="Arial Unicode MS" w:hAnsi="Arial" w:cs="Arial"/>
          <w:b/>
          <w:bCs/>
          <w:sz w:val="22"/>
          <w:szCs w:val="22"/>
        </w:rPr>
      </w:pPr>
    </w:p>
    <w:p w:rsidR="00546F53" w:rsidRDefault="00546F53">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3340B3" w:rsidRPr="00FC7732" w:rsidRDefault="00546F53" w:rsidP="003C649E">
      <w:pPr>
        <w:widowControl w:val="0"/>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17</w:t>
      </w:r>
      <w:r w:rsidR="003340B3" w:rsidRPr="00FC7732">
        <w:rPr>
          <w:rFonts w:ascii="Arial" w:eastAsia="Arial Unicode MS" w:hAnsi="Arial" w:cs="Arial"/>
          <w:b/>
          <w:bCs/>
          <w:sz w:val="22"/>
          <w:szCs w:val="22"/>
        </w:rPr>
        <w:t>.</w:t>
      </w:r>
      <w:r w:rsidR="003340B3" w:rsidRPr="00FC7732">
        <w:rPr>
          <w:rFonts w:ascii="Arial" w:eastAsia="Arial Unicode MS" w:hAnsi="Arial" w:cs="Arial"/>
          <w:b/>
          <w:bCs/>
          <w:sz w:val="22"/>
          <w:szCs w:val="22"/>
        </w:rPr>
        <w:tab/>
        <w:t>Other long-term investments</w:t>
      </w:r>
    </w:p>
    <w:tbl>
      <w:tblPr>
        <w:tblW w:w="8640" w:type="dxa"/>
        <w:tblInd w:w="558" w:type="dxa"/>
        <w:tblLayout w:type="fixed"/>
        <w:tblLook w:val="0000" w:firstRow="0" w:lastRow="0" w:firstColumn="0" w:lastColumn="0" w:noHBand="0" w:noVBand="0"/>
      </w:tblPr>
      <w:tblGrid>
        <w:gridCol w:w="1530"/>
        <w:gridCol w:w="2070"/>
        <w:gridCol w:w="1080"/>
        <w:gridCol w:w="877"/>
        <w:gridCol w:w="878"/>
        <w:gridCol w:w="1102"/>
        <w:gridCol w:w="1103"/>
      </w:tblGrid>
      <w:tr w:rsidR="003340B3" w:rsidRPr="003340B3" w:rsidTr="003A7602">
        <w:trPr>
          <w:cantSplit/>
        </w:trPr>
        <w:tc>
          <w:tcPr>
            <w:tcW w:w="1530" w:type="dxa"/>
          </w:tcPr>
          <w:p w:rsidR="003340B3" w:rsidRPr="003340B3" w:rsidRDefault="003340B3" w:rsidP="00546F53">
            <w:pPr>
              <w:spacing w:line="220" w:lineRule="exact"/>
              <w:jc w:val="center"/>
              <w:rPr>
                <w:rFonts w:ascii="Arial" w:eastAsia="Arial Unicode MS" w:hAnsi="Arial" w:cs="Arial"/>
                <w:sz w:val="14"/>
                <w:szCs w:val="14"/>
              </w:rPr>
            </w:pPr>
          </w:p>
        </w:tc>
        <w:tc>
          <w:tcPr>
            <w:tcW w:w="2070" w:type="dxa"/>
          </w:tcPr>
          <w:p w:rsidR="003340B3" w:rsidRPr="003340B3" w:rsidRDefault="003340B3" w:rsidP="00546F53">
            <w:pPr>
              <w:spacing w:line="220" w:lineRule="exact"/>
              <w:jc w:val="center"/>
              <w:rPr>
                <w:rFonts w:ascii="Arial" w:eastAsia="Arial Unicode MS" w:hAnsi="Arial" w:cs="Arial"/>
                <w:sz w:val="14"/>
                <w:szCs w:val="14"/>
              </w:rPr>
            </w:pPr>
          </w:p>
        </w:tc>
        <w:tc>
          <w:tcPr>
            <w:tcW w:w="1080" w:type="dxa"/>
          </w:tcPr>
          <w:p w:rsidR="003340B3" w:rsidRPr="003340B3" w:rsidRDefault="003340B3" w:rsidP="00546F53">
            <w:pPr>
              <w:spacing w:line="220" w:lineRule="exact"/>
              <w:jc w:val="center"/>
              <w:rPr>
                <w:rFonts w:ascii="Arial" w:eastAsia="Arial Unicode MS" w:hAnsi="Arial" w:cs="Arial"/>
                <w:sz w:val="14"/>
                <w:szCs w:val="14"/>
              </w:rPr>
            </w:pPr>
          </w:p>
        </w:tc>
        <w:tc>
          <w:tcPr>
            <w:tcW w:w="1755" w:type="dxa"/>
            <w:gridSpan w:val="2"/>
          </w:tcPr>
          <w:p w:rsidR="003340B3" w:rsidRPr="003340B3" w:rsidRDefault="003340B3" w:rsidP="00546F53">
            <w:pPr>
              <w:spacing w:line="220" w:lineRule="exact"/>
              <w:jc w:val="center"/>
              <w:rPr>
                <w:rFonts w:ascii="Arial" w:eastAsia="Arial Unicode MS" w:hAnsi="Arial" w:cs="Arial"/>
                <w:sz w:val="14"/>
                <w:szCs w:val="14"/>
              </w:rPr>
            </w:pPr>
          </w:p>
        </w:tc>
        <w:tc>
          <w:tcPr>
            <w:tcW w:w="2205" w:type="dxa"/>
            <w:gridSpan w:val="2"/>
          </w:tcPr>
          <w:p w:rsidR="003340B3" w:rsidRPr="003A7602" w:rsidRDefault="003340B3" w:rsidP="00546F53">
            <w:pPr>
              <w:spacing w:line="220" w:lineRule="exact"/>
              <w:jc w:val="center"/>
              <w:rPr>
                <w:rFonts w:ascii="Arial" w:eastAsia="Arial Unicode MS" w:hAnsi="Arial" w:cstheme="minorBidi"/>
                <w:sz w:val="14"/>
                <w:szCs w:val="14"/>
              </w:rPr>
            </w:pPr>
            <w:r w:rsidRPr="003340B3">
              <w:rPr>
                <w:rFonts w:ascii="Arial" w:eastAsia="Arial Unicode MS" w:hAnsi="Arial" w:cs="Arial"/>
                <w:sz w:val="14"/>
                <w:szCs w:val="14"/>
              </w:rPr>
              <w:t xml:space="preserve">Consolidated </w:t>
            </w:r>
            <w:r w:rsidR="003A7602">
              <w:rPr>
                <w:rFonts w:ascii="Arial" w:eastAsia="Arial Unicode MS" w:hAnsi="Arial" w:cstheme="minorBidi"/>
                <w:sz w:val="14"/>
                <w:szCs w:val="14"/>
              </w:rPr>
              <w:t>and separate</w:t>
            </w:r>
            <w:r w:rsidR="003A7602" w:rsidRPr="003340B3">
              <w:rPr>
                <w:rFonts w:ascii="Arial" w:eastAsia="Arial Unicode MS" w:hAnsi="Arial" w:cs="Arial"/>
                <w:sz w:val="14"/>
                <w:szCs w:val="14"/>
              </w:rPr>
              <w:t xml:space="preserve"> </w:t>
            </w:r>
          </w:p>
        </w:tc>
      </w:tr>
      <w:tr w:rsidR="003340B3" w:rsidRPr="003340B3" w:rsidTr="003A7602">
        <w:trPr>
          <w:cantSplit/>
        </w:trPr>
        <w:tc>
          <w:tcPr>
            <w:tcW w:w="1530" w:type="dxa"/>
          </w:tcPr>
          <w:p w:rsidR="003340B3" w:rsidRPr="003340B3" w:rsidRDefault="003340B3" w:rsidP="00880971">
            <w:pPr>
              <w:spacing w:line="220" w:lineRule="exact"/>
              <w:jc w:val="center"/>
              <w:rPr>
                <w:rFonts w:ascii="Arial" w:eastAsia="Arial Unicode MS" w:hAnsi="Arial" w:cs="Arial"/>
                <w:sz w:val="14"/>
                <w:szCs w:val="14"/>
              </w:rPr>
            </w:pPr>
          </w:p>
        </w:tc>
        <w:tc>
          <w:tcPr>
            <w:tcW w:w="2070" w:type="dxa"/>
          </w:tcPr>
          <w:p w:rsidR="003340B3" w:rsidRPr="003340B3" w:rsidRDefault="003340B3" w:rsidP="00880971">
            <w:pPr>
              <w:spacing w:line="220" w:lineRule="exact"/>
              <w:jc w:val="center"/>
              <w:rPr>
                <w:rFonts w:ascii="Arial" w:eastAsia="Arial Unicode MS" w:hAnsi="Arial" w:cs="Arial"/>
                <w:sz w:val="14"/>
                <w:szCs w:val="14"/>
              </w:rPr>
            </w:pPr>
          </w:p>
        </w:tc>
        <w:tc>
          <w:tcPr>
            <w:tcW w:w="1080" w:type="dxa"/>
          </w:tcPr>
          <w:p w:rsidR="003340B3" w:rsidRPr="003340B3" w:rsidRDefault="003340B3" w:rsidP="00880971">
            <w:pPr>
              <w:spacing w:line="220" w:lineRule="exact"/>
              <w:jc w:val="center"/>
              <w:rPr>
                <w:rFonts w:ascii="Arial" w:eastAsia="Arial Unicode MS" w:hAnsi="Arial" w:cs="Arial"/>
                <w:sz w:val="14"/>
                <w:szCs w:val="14"/>
              </w:rPr>
            </w:pPr>
            <w:r w:rsidRPr="003340B3">
              <w:rPr>
                <w:rFonts w:ascii="Arial" w:eastAsia="Arial Unicode MS" w:hAnsi="Arial" w:cs="Arial"/>
                <w:sz w:val="14"/>
                <w:szCs w:val="14"/>
              </w:rPr>
              <w:t>Country of</w:t>
            </w:r>
          </w:p>
        </w:tc>
        <w:tc>
          <w:tcPr>
            <w:tcW w:w="1755" w:type="dxa"/>
            <w:gridSpan w:val="2"/>
          </w:tcPr>
          <w:p w:rsidR="003340B3" w:rsidRPr="003340B3" w:rsidRDefault="003340B3" w:rsidP="00880971">
            <w:pPr>
              <w:spacing w:line="220" w:lineRule="exact"/>
              <w:jc w:val="center"/>
              <w:rPr>
                <w:rFonts w:ascii="Arial" w:eastAsia="Arial Unicode MS" w:hAnsi="Arial" w:cs="Arial"/>
                <w:sz w:val="14"/>
                <w:szCs w:val="14"/>
                <w:u w:val="single"/>
              </w:rPr>
            </w:pPr>
            <w:r w:rsidRPr="003340B3">
              <w:rPr>
                <w:rFonts w:ascii="Arial" w:eastAsia="Arial Unicode MS" w:hAnsi="Arial" w:cs="Arial"/>
                <w:sz w:val="14"/>
                <w:szCs w:val="14"/>
              </w:rPr>
              <w:t>Shareholding</w:t>
            </w:r>
          </w:p>
        </w:tc>
        <w:tc>
          <w:tcPr>
            <w:tcW w:w="2205" w:type="dxa"/>
            <w:gridSpan w:val="2"/>
          </w:tcPr>
          <w:p w:rsidR="003340B3" w:rsidRPr="003340B3" w:rsidRDefault="00546F53" w:rsidP="00880971">
            <w:pPr>
              <w:pBdr>
                <w:bottom w:val="single" w:sz="6" w:space="1" w:color="auto"/>
              </w:pBdr>
              <w:spacing w:line="220" w:lineRule="exact"/>
              <w:jc w:val="center"/>
              <w:rPr>
                <w:rFonts w:ascii="Arial" w:eastAsia="Arial Unicode MS" w:hAnsi="Arial" w:cs="Arial"/>
                <w:sz w:val="14"/>
                <w:szCs w:val="14"/>
              </w:rPr>
            </w:pPr>
            <w:r w:rsidRPr="003340B3">
              <w:rPr>
                <w:rFonts w:ascii="Arial" w:eastAsia="Arial Unicode MS" w:hAnsi="Arial" w:cs="Arial"/>
                <w:sz w:val="14"/>
                <w:szCs w:val="14"/>
              </w:rPr>
              <w:t>financial statements</w:t>
            </w:r>
          </w:p>
        </w:tc>
      </w:tr>
      <w:tr w:rsidR="003340B3" w:rsidRPr="003340B3" w:rsidTr="003A7602">
        <w:trPr>
          <w:cantSplit/>
        </w:trPr>
        <w:tc>
          <w:tcPr>
            <w:tcW w:w="1530" w:type="dxa"/>
          </w:tcPr>
          <w:p w:rsidR="003340B3" w:rsidRPr="003340B3" w:rsidRDefault="003340B3" w:rsidP="00880971">
            <w:pPr>
              <w:pBdr>
                <w:bottom w:val="single" w:sz="6" w:space="1" w:color="auto"/>
              </w:pBdr>
              <w:spacing w:line="220" w:lineRule="exact"/>
              <w:jc w:val="center"/>
              <w:rPr>
                <w:rFonts w:ascii="Arial" w:eastAsia="Arial Unicode MS" w:hAnsi="Arial" w:cs="Arial"/>
                <w:sz w:val="14"/>
                <w:szCs w:val="14"/>
              </w:rPr>
            </w:pPr>
            <w:r w:rsidRPr="003340B3">
              <w:rPr>
                <w:rFonts w:ascii="Arial" w:eastAsia="Arial Unicode MS" w:hAnsi="Arial" w:cs="Arial"/>
                <w:sz w:val="14"/>
                <w:szCs w:val="14"/>
              </w:rPr>
              <w:t>Company’s name</w:t>
            </w:r>
          </w:p>
        </w:tc>
        <w:tc>
          <w:tcPr>
            <w:tcW w:w="2070" w:type="dxa"/>
          </w:tcPr>
          <w:p w:rsidR="003340B3" w:rsidRPr="003340B3" w:rsidRDefault="003340B3" w:rsidP="00880971">
            <w:pPr>
              <w:pBdr>
                <w:bottom w:val="single" w:sz="6" w:space="1" w:color="auto"/>
              </w:pBdr>
              <w:spacing w:line="220" w:lineRule="exact"/>
              <w:jc w:val="center"/>
              <w:rPr>
                <w:rFonts w:ascii="Arial" w:eastAsia="Arial Unicode MS" w:hAnsi="Arial" w:cs="Arial"/>
                <w:sz w:val="14"/>
                <w:szCs w:val="14"/>
              </w:rPr>
            </w:pPr>
            <w:r w:rsidRPr="003340B3">
              <w:rPr>
                <w:rFonts w:ascii="Arial" w:eastAsia="Arial Unicode MS" w:hAnsi="Arial" w:cs="Arial"/>
                <w:sz w:val="14"/>
                <w:szCs w:val="14"/>
              </w:rPr>
              <w:t>Nature of business</w:t>
            </w:r>
          </w:p>
        </w:tc>
        <w:tc>
          <w:tcPr>
            <w:tcW w:w="1080" w:type="dxa"/>
          </w:tcPr>
          <w:p w:rsidR="003340B3" w:rsidRPr="003340B3" w:rsidRDefault="003340B3" w:rsidP="00880971">
            <w:pPr>
              <w:pBdr>
                <w:bottom w:val="single" w:sz="6" w:space="1" w:color="auto"/>
              </w:pBdr>
              <w:spacing w:line="220" w:lineRule="exact"/>
              <w:jc w:val="center"/>
              <w:rPr>
                <w:rFonts w:ascii="Arial" w:eastAsia="Arial Unicode MS" w:hAnsi="Arial" w:cs="Arial"/>
                <w:sz w:val="14"/>
                <w:szCs w:val="14"/>
              </w:rPr>
            </w:pPr>
            <w:r w:rsidRPr="003340B3">
              <w:rPr>
                <w:rFonts w:ascii="Arial" w:eastAsia="Arial Unicode MS" w:hAnsi="Arial" w:cs="Arial"/>
                <w:sz w:val="14"/>
                <w:szCs w:val="14"/>
              </w:rPr>
              <w:t>incorporation</w:t>
            </w:r>
          </w:p>
        </w:tc>
        <w:tc>
          <w:tcPr>
            <w:tcW w:w="1755" w:type="dxa"/>
            <w:gridSpan w:val="2"/>
          </w:tcPr>
          <w:p w:rsidR="003340B3" w:rsidRPr="003340B3" w:rsidRDefault="003340B3" w:rsidP="00880971">
            <w:pPr>
              <w:pBdr>
                <w:bottom w:val="single" w:sz="6" w:space="1" w:color="auto"/>
              </w:pBdr>
              <w:spacing w:line="220" w:lineRule="exact"/>
              <w:jc w:val="center"/>
              <w:rPr>
                <w:rFonts w:ascii="Arial" w:eastAsia="Arial Unicode MS" w:hAnsi="Arial" w:cs="Arial"/>
                <w:sz w:val="14"/>
                <w:szCs w:val="14"/>
              </w:rPr>
            </w:pPr>
            <w:r w:rsidRPr="003340B3">
              <w:rPr>
                <w:rFonts w:ascii="Arial" w:eastAsia="Arial Unicode MS" w:hAnsi="Arial" w:cs="Arial"/>
                <w:sz w:val="14"/>
                <w:szCs w:val="14"/>
              </w:rPr>
              <w:t>percentage</w:t>
            </w:r>
          </w:p>
        </w:tc>
        <w:tc>
          <w:tcPr>
            <w:tcW w:w="2205" w:type="dxa"/>
            <w:gridSpan w:val="2"/>
          </w:tcPr>
          <w:p w:rsidR="003340B3" w:rsidRPr="003340B3" w:rsidRDefault="003340B3" w:rsidP="00880971">
            <w:pPr>
              <w:pBdr>
                <w:bottom w:val="single" w:sz="6" w:space="1" w:color="auto"/>
              </w:pBdr>
              <w:spacing w:line="220" w:lineRule="exact"/>
              <w:jc w:val="center"/>
              <w:rPr>
                <w:rFonts w:ascii="Arial" w:eastAsia="Arial Unicode MS" w:hAnsi="Arial" w:cs="Arial"/>
                <w:sz w:val="14"/>
                <w:szCs w:val="14"/>
              </w:rPr>
            </w:pPr>
            <w:r w:rsidRPr="003340B3">
              <w:rPr>
                <w:rFonts w:ascii="Arial" w:eastAsia="Arial Unicode MS" w:hAnsi="Arial" w:cs="Arial"/>
                <w:sz w:val="14"/>
                <w:szCs w:val="14"/>
              </w:rPr>
              <w:t>Cost method</w:t>
            </w:r>
          </w:p>
        </w:tc>
      </w:tr>
      <w:tr w:rsidR="003340B3" w:rsidRPr="003340B3" w:rsidTr="003A7602">
        <w:trPr>
          <w:cantSplit/>
        </w:trPr>
        <w:tc>
          <w:tcPr>
            <w:tcW w:w="1530" w:type="dxa"/>
          </w:tcPr>
          <w:p w:rsidR="003340B3" w:rsidRPr="003340B3" w:rsidRDefault="003340B3" w:rsidP="00880971">
            <w:pPr>
              <w:spacing w:line="220" w:lineRule="exact"/>
              <w:jc w:val="both"/>
              <w:rPr>
                <w:rFonts w:ascii="Arial" w:eastAsia="Arial Unicode MS" w:hAnsi="Arial" w:cs="Arial"/>
                <w:sz w:val="14"/>
                <w:szCs w:val="14"/>
              </w:rPr>
            </w:pPr>
          </w:p>
        </w:tc>
        <w:tc>
          <w:tcPr>
            <w:tcW w:w="2070" w:type="dxa"/>
          </w:tcPr>
          <w:p w:rsidR="003340B3" w:rsidRPr="003340B3" w:rsidRDefault="003340B3" w:rsidP="00880971">
            <w:pPr>
              <w:spacing w:line="220" w:lineRule="exact"/>
              <w:jc w:val="both"/>
              <w:rPr>
                <w:rFonts w:ascii="Arial" w:eastAsia="Arial Unicode MS" w:hAnsi="Arial" w:cs="Arial"/>
                <w:sz w:val="14"/>
                <w:szCs w:val="14"/>
              </w:rPr>
            </w:pPr>
          </w:p>
        </w:tc>
        <w:tc>
          <w:tcPr>
            <w:tcW w:w="1080" w:type="dxa"/>
          </w:tcPr>
          <w:p w:rsidR="003340B3" w:rsidRPr="003340B3" w:rsidRDefault="003340B3" w:rsidP="00880971">
            <w:pPr>
              <w:spacing w:line="220" w:lineRule="exact"/>
              <w:jc w:val="both"/>
              <w:rPr>
                <w:rFonts w:ascii="Arial" w:eastAsia="Arial Unicode MS" w:hAnsi="Arial" w:cs="Arial"/>
                <w:sz w:val="14"/>
                <w:szCs w:val="14"/>
              </w:rPr>
            </w:pPr>
          </w:p>
        </w:tc>
        <w:tc>
          <w:tcPr>
            <w:tcW w:w="877" w:type="dxa"/>
          </w:tcPr>
          <w:p w:rsidR="003340B3" w:rsidRPr="003340B3" w:rsidRDefault="009B4BCA" w:rsidP="00880971">
            <w:pPr>
              <w:pBdr>
                <w:bottom w:val="single" w:sz="6" w:space="1" w:color="auto"/>
              </w:pBdr>
              <w:spacing w:line="220" w:lineRule="exact"/>
              <w:jc w:val="center"/>
              <w:rPr>
                <w:rFonts w:ascii="Arial" w:eastAsia="Arial Unicode MS" w:hAnsi="Arial" w:cs="Arial"/>
                <w:sz w:val="14"/>
                <w:szCs w:val="14"/>
              </w:rPr>
            </w:pPr>
            <w:r>
              <w:rPr>
                <w:rFonts w:ascii="Arial" w:eastAsia="Arial Unicode MS" w:hAnsi="Arial" w:cs="Arial"/>
                <w:sz w:val="14"/>
                <w:szCs w:val="14"/>
              </w:rPr>
              <w:t>2019</w:t>
            </w:r>
          </w:p>
        </w:tc>
        <w:tc>
          <w:tcPr>
            <w:tcW w:w="878" w:type="dxa"/>
          </w:tcPr>
          <w:p w:rsidR="003340B3" w:rsidRPr="003340B3" w:rsidRDefault="009B4BCA" w:rsidP="00880971">
            <w:pPr>
              <w:pBdr>
                <w:bottom w:val="single" w:sz="6" w:space="1" w:color="auto"/>
              </w:pBdr>
              <w:spacing w:line="220" w:lineRule="exact"/>
              <w:jc w:val="center"/>
              <w:rPr>
                <w:rFonts w:ascii="Arial" w:eastAsia="Arial Unicode MS" w:hAnsi="Arial" w:cs="Arial"/>
                <w:sz w:val="14"/>
                <w:szCs w:val="14"/>
              </w:rPr>
            </w:pPr>
            <w:r>
              <w:rPr>
                <w:rFonts w:ascii="Arial" w:eastAsia="Arial Unicode MS" w:hAnsi="Arial" w:cs="Arial"/>
                <w:sz w:val="14"/>
                <w:szCs w:val="14"/>
              </w:rPr>
              <w:t>2018</w:t>
            </w:r>
          </w:p>
        </w:tc>
        <w:tc>
          <w:tcPr>
            <w:tcW w:w="1102" w:type="dxa"/>
          </w:tcPr>
          <w:p w:rsidR="003340B3" w:rsidRPr="003340B3" w:rsidRDefault="009B4BCA" w:rsidP="00880971">
            <w:pPr>
              <w:pBdr>
                <w:bottom w:val="single" w:sz="6" w:space="1" w:color="auto"/>
              </w:pBdr>
              <w:spacing w:line="220" w:lineRule="exact"/>
              <w:jc w:val="center"/>
              <w:rPr>
                <w:rFonts w:ascii="Arial" w:eastAsia="Arial Unicode MS" w:hAnsi="Arial" w:cs="Arial"/>
                <w:sz w:val="14"/>
                <w:szCs w:val="14"/>
              </w:rPr>
            </w:pPr>
            <w:r>
              <w:rPr>
                <w:rFonts w:ascii="Arial" w:eastAsia="Arial Unicode MS" w:hAnsi="Arial" w:cs="Arial"/>
                <w:sz w:val="14"/>
                <w:szCs w:val="14"/>
              </w:rPr>
              <w:t>2019</w:t>
            </w:r>
          </w:p>
        </w:tc>
        <w:tc>
          <w:tcPr>
            <w:tcW w:w="1103" w:type="dxa"/>
          </w:tcPr>
          <w:p w:rsidR="003340B3" w:rsidRPr="003340B3" w:rsidRDefault="009B4BCA" w:rsidP="00880971">
            <w:pPr>
              <w:pBdr>
                <w:bottom w:val="single" w:sz="6" w:space="1" w:color="auto"/>
              </w:pBdr>
              <w:spacing w:line="220" w:lineRule="exact"/>
              <w:jc w:val="center"/>
              <w:rPr>
                <w:rFonts w:ascii="Arial" w:eastAsia="Arial Unicode MS" w:hAnsi="Arial" w:cs="Arial"/>
                <w:sz w:val="14"/>
                <w:szCs w:val="14"/>
              </w:rPr>
            </w:pPr>
            <w:r>
              <w:rPr>
                <w:rFonts w:ascii="Arial" w:eastAsia="Arial Unicode MS" w:hAnsi="Arial" w:cs="Arial"/>
                <w:sz w:val="14"/>
                <w:szCs w:val="14"/>
              </w:rPr>
              <w:t>2018</w:t>
            </w:r>
          </w:p>
        </w:tc>
      </w:tr>
      <w:tr w:rsidR="003340B3" w:rsidRPr="003340B3" w:rsidTr="003A7602">
        <w:trPr>
          <w:cantSplit/>
        </w:trPr>
        <w:tc>
          <w:tcPr>
            <w:tcW w:w="1530" w:type="dxa"/>
          </w:tcPr>
          <w:p w:rsidR="003340B3" w:rsidRPr="003340B3" w:rsidRDefault="003340B3" w:rsidP="00880971">
            <w:pPr>
              <w:spacing w:line="220" w:lineRule="exact"/>
              <w:jc w:val="both"/>
              <w:rPr>
                <w:rFonts w:ascii="Arial" w:eastAsia="Arial Unicode MS" w:hAnsi="Arial" w:cs="Arial"/>
                <w:b/>
                <w:bCs/>
                <w:sz w:val="14"/>
                <w:szCs w:val="14"/>
                <w:u w:val="single"/>
              </w:rPr>
            </w:pPr>
          </w:p>
        </w:tc>
        <w:tc>
          <w:tcPr>
            <w:tcW w:w="2070" w:type="dxa"/>
          </w:tcPr>
          <w:p w:rsidR="003340B3" w:rsidRPr="003340B3" w:rsidRDefault="003340B3" w:rsidP="00880971">
            <w:pPr>
              <w:spacing w:line="220" w:lineRule="exact"/>
              <w:jc w:val="both"/>
              <w:rPr>
                <w:rFonts w:ascii="Arial" w:eastAsia="Arial Unicode MS" w:hAnsi="Arial" w:cs="Arial"/>
                <w:sz w:val="14"/>
                <w:szCs w:val="14"/>
              </w:rPr>
            </w:pPr>
          </w:p>
        </w:tc>
        <w:tc>
          <w:tcPr>
            <w:tcW w:w="1080" w:type="dxa"/>
          </w:tcPr>
          <w:p w:rsidR="003340B3" w:rsidRPr="003340B3" w:rsidRDefault="003340B3" w:rsidP="00880971">
            <w:pPr>
              <w:spacing w:line="220" w:lineRule="exact"/>
              <w:jc w:val="both"/>
              <w:rPr>
                <w:rFonts w:ascii="Arial" w:eastAsia="Arial Unicode MS" w:hAnsi="Arial" w:cs="Arial"/>
                <w:sz w:val="14"/>
                <w:szCs w:val="14"/>
              </w:rPr>
            </w:pPr>
          </w:p>
        </w:tc>
        <w:tc>
          <w:tcPr>
            <w:tcW w:w="877" w:type="dxa"/>
          </w:tcPr>
          <w:p w:rsidR="003340B3" w:rsidRPr="003340B3" w:rsidRDefault="003340B3" w:rsidP="00880971">
            <w:pPr>
              <w:spacing w:line="220" w:lineRule="exact"/>
              <w:jc w:val="center"/>
              <w:rPr>
                <w:rFonts w:ascii="Arial" w:eastAsia="Arial Unicode MS" w:hAnsi="Arial" w:cs="Arial"/>
                <w:sz w:val="14"/>
                <w:szCs w:val="14"/>
              </w:rPr>
            </w:pPr>
            <w:r w:rsidRPr="003340B3">
              <w:rPr>
                <w:rFonts w:ascii="Arial" w:eastAsia="Arial Unicode MS" w:hAnsi="Arial" w:cs="Arial"/>
                <w:sz w:val="14"/>
                <w:szCs w:val="14"/>
              </w:rPr>
              <w:t>(%)</w:t>
            </w:r>
          </w:p>
        </w:tc>
        <w:tc>
          <w:tcPr>
            <w:tcW w:w="878" w:type="dxa"/>
          </w:tcPr>
          <w:p w:rsidR="003340B3" w:rsidRPr="003340B3" w:rsidRDefault="003340B3" w:rsidP="00880971">
            <w:pPr>
              <w:spacing w:line="220" w:lineRule="exact"/>
              <w:jc w:val="center"/>
              <w:rPr>
                <w:rFonts w:ascii="Arial" w:eastAsia="Arial Unicode MS" w:hAnsi="Arial" w:cs="Arial"/>
                <w:sz w:val="14"/>
                <w:szCs w:val="14"/>
              </w:rPr>
            </w:pPr>
            <w:r w:rsidRPr="003340B3">
              <w:rPr>
                <w:rFonts w:ascii="Arial" w:eastAsia="Arial Unicode MS" w:hAnsi="Arial" w:cs="Arial"/>
                <w:sz w:val="14"/>
                <w:szCs w:val="14"/>
              </w:rPr>
              <w:t>(%)</w:t>
            </w:r>
          </w:p>
        </w:tc>
        <w:tc>
          <w:tcPr>
            <w:tcW w:w="1102" w:type="dxa"/>
          </w:tcPr>
          <w:p w:rsidR="003340B3" w:rsidRPr="003340B3" w:rsidRDefault="00546F53" w:rsidP="00546F53">
            <w:pPr>
              <w:spacing w:line="220" w:lineRule="exact"/>
              <w:jc w:val="center"/>
              <w:rPr>
                <w:rFonts w:ascii="Arial" w:eastAsia="Arial Unicode MS" w:hAnsi="Arial" w:cs="Arial"/>
                <w:sz w:val="14"/>
                <w:szCs w:val="14"/>
              </w:rPr>
            </w:pPr>
            <w:r>
              <w:rPr>
                <w:rFonts w:ascii="Arial" w:eastAsia="Arial Unicode MS" w:hAnsi="Arial" w:cs="Arial"/>
                <w:sz w:val="14"/>
                <w:szCs w:val="14"/>
              </w:rPr>
              <w:t>Thousand Baht</w:t>
            </w:r>
          </w:p>
        </w:tc>
        <w:tc>
          <w:tcPr>
            <w:tcW w:w="1103" w:type="dxa"/>
          </w:tcPr>
          <w:p w:rsidR="003340B3" w:rsidRPr="003340B3" w:rsidRDefault="00546F53" w:rsidP="00546F53">
            <w:pPr>
              <w:spacing w:line="220" w:lineRule="exact"/>
              <w:jc w:val="center"/>
              <w:rPr>
                <w:rFonts w:ascii="Arial" w:eastAsia="Arial Unicode MS" w:hAnsi="Arial" w:cs="Arial"/>
                <w:sz w:val="14"/>
                <w:szCs w:val="14"/>
              </w:rPr>
            </w:pPr>
            <w:r>
              <w:rPr>
                <w:rFonts w:ascii="Arial" w:eastAsia="Arial Unicode MS" w:hAnsi="Arial" w:cs="Arial"/>
                <w:sz w:val="14"/>
                <w:szCs w:val="14"/>
              </w:rPr>
              <w:t>Thousand Baht</w:t>
            </w:r>
          </w:p>
        </w:tc>
      </w:tr>
      <w:tr w:rsidR="00546F53" w:rsidRPr="003340B3" w:rsidTr="00546F53">
        <w:trPr>
          <w:cantSplit/>
        </w:trPr>
        <w:tc>
          <w:tcPr>
            <w:tcW w:w="1530" w:type="dxa"/>
          </w:tcPr>
          <w:p w:rsidR="00546F53" w:rsidRPr="003340B3" w:rsidRDefault="00546F53" w:rsidP="00546F53">
            <w:pPr>
              <w:tabs>
                <w:tab w:val="left" w:pos="342"/>
              </w:tabs>
              <w:spacing w:line="220" w:lineRule="exact"/>
              <w:jc w:val="both"/>
              <w:rPr>
                <w:rFonts w:ascii="Arial" w:eastAsia="Arial Unicode MS" w:hAnsi="Arial" w:cs="Arial"/>
                <w:sz w:val="14"/>
                <w:szCs w:val="14"/>
              </w:rPr>
            </w:pPr>
            <w:proofErr w:type="spellStart"/>
            <w:r w:rsidRPr="003340B3">
              <w:rPr>
                <w:rFonts w:ascii="Arial" w:eastAsia="Arial Unicode MS" w:hAnsi="Arial" w:cs="Arial"/>
                <w:sz w:val="14"/>
                <w:szCs w:val="14"/>
              </w:rPr>
              <w:t>Hedbot</w:t>
            </w:r>
            <w:proofErr w:type="spellEnd"/>
            <w:r w:rsidRPr="003340B3">
              <w:rPr>
                <w:rFonts w:ascii="Arial" w:eastAsia="Arial Unicode MS" w:hAnsi="Arial" w:cs="Arial"/>
                <w:sz w:val="14"/>
                <w:szCs w:val="14"/>
              </w:rPr>
              <w:t xml:space="preserve"> Co., Ltd.</w:t>
            </w:r>
          </w:p>
        </w:tc>
        <w:tc>
          <w:tcPr>
            <w:tcW w:w="2070" w:type="dxa"/>
          </w:tcPr>
          <w:p w:rsidR="00546F53" w:rsidRPr="003340B3" w:rsidRDefault="00546F53" w:rsidP="00546F53">
            <w:pPr>
              <w:spacing w:line="220" w:lineRule="exact"/>
              <w:ind w:left="165" w:hanging="165"/>
              <w:rPr>
                <w:rFonts w:ascii="Arial" w:eastAsia="Arial Unicode MS" w:hAnsi="Arial" w:cs="Arial"/>
                <w:sz w:val="14"/>
                <w:szCs w:val="14"/>
              </w:rPr>
            </w:pPr>
            <w:r>
              <w:rPr>
                <w:rFonts w:ascii="Arial" w:eastAsia="Arial Unicode MS" w:hAnsi="Arial" w:cs="Arial"/>
                <w:sz w:val="14"/>
                <w:szCs w:val="14"/>
              </w:rPr>
              <w:t>Trading and robot s</w:t>
            </w:r>
            <w:r w:rsidRPr="003340B3">
              <w:rPr>
                <w:rFonts w:ascii="Arial" w:eastAsia="Arial Unicode MS" w:hAnsi="Arial" w:cs="Arial"/>
                <w:sz w:val="14"/>
                <w:szCs w:val="14"/>
              </w:rPr>
              <w:t>oftware Publishing</w:t>
            </w:r>
          </w:p>
        </w:tc>
        <w:tc>
          <w:tcPr>
            <w:tcW w:w="1080" w:type="dxa"/>
            <w:vAlign w:val="bottom"/>
          </w:tcPr>
          <w:p w:rsidR="00546F53" w:rsidRPr="003340B3" w:rsidRDefault="00546F53" w:rsidP="00546F53">
            <w:pPr>
              <w:spacing w:line="220" w:lineRule="exact"/>
              <w:jc w:val="center"/>
              <w:rPr>
                <w:rFonts w:ascii="Arial" w:eastAsia="Arial Unicode MS" w:hAnsi="Arial" w:cs="Arial"/>
                <w:sz w:val="14"/>
                <w:szCs w:val="14"/>
              </w:rPr>
            </w:pPr>
            <w:r w:rsidRPr="003340B3">
              <w:rPr>
                <w:rFonts w:ascii="Arial" w:eastAsia="Arial Unicode MS" w:hAnsi="Arial" w:cs="Arial"/>
                <w:sz w:val="14"/>
                <w:szCs w:val="14"/>
              </w:rPr>
              <w:t>Thailand</w:t>
            </w:r>
          </w:p>
        </w:tc>
        <w:tc>
          <w:tcPr>
            <w:tcW w:w="877" w:type="dxa"/>
            <w:vAlign w:val="bottom"/>
          </w:tcPr>
          <w:p w:rsidR="00546F53" w:rsidRPr="003340B3" w:rsidRDefault="00546F53" w:rsidP="00546F53">
            <w:pPr>
              <w:tabs>
                <w:tab w:val="decimal" w:pos="342"/>
              </w:tabs>
              <w:spacing w:line="220" w:lineRule="exact"/>
              <w:rPr>
                <w:rFonts w:ascii="Arial" w:hAnsi="Arial" w:cs="Arial"/>
                <w:sz w:val="14"/>
                <w:szCs w:val="14"/>
              </w:rPr>
            </w:pPr>
            <w:r w:rsidRPr="003340B3">
              <w:rPr>
                <w:rFonts w:ascii="Arial" w:hAnsi="Arial" w:cs="Arial"/>
                <w:sz w:val="14"/>
                <w:szCs w:val="14"/>
              </w:rPr>
              <w:t>4.4</w:t>
            </w:r>
          </w:p>
        </w:tc>
        <w:tc>
          <w:tcPr>
            <w:tcW w:w="878" w:type="dxa"/>
            <w:vAlign w:val="bottom"/>
          </w:tcPr>
          <w:p w:rsidR="00546F53" w:rsidRPr="003340B3" w:rsidRDefault="00546F53" w:rsidP="00546F53">
            <w:pPr>
              <w:tabs>
                <w:tab w:val="decimal" w:pos="342"/>
              </w:tabs>
              <w:spacing w:line="220" w:lineRule="exact"/>
              <w:rPr>
                <w:rFonts w:ascii="Arial" w:hAnsi="Arial" w:cs="Arial"/>
                <w:sz w:val="14"/>
                <w:szCs w:val="14"/>
              </w:rPr>
            </w:pPr>
            <w:r w:rsidRPr="003340B3">
              <w:rPr>
                <w:rFonts w:ascii="Arial" w:hAnsi="Arial" w:cs="Arial"/>
                <w:sz w:val="14"/>
                <w:szCs w:val="14"/>
              </w:rPr>
              <w:t>4.4</w:t>
            </w:r>
          </w:p>
        </w:tc>
        <w:tc>
          <w:tcPr>
            <w:tcW w:w="1102" w:type="dxa"/>
            <w:vAlign w:val="bottom"/>
          </w:tcPr>
          <w:p w:rsidR="00546F53" w:rsidRPr="003340B3" w:rsidRDefault="00546F53" w:rsidP="00546F53">
            <w:pPr>
              <w:tabs>
                <w:tab w:val="decimal" w:pos="750"/>
              </w:tabs>
              <w:spacing w:line="220" w:lineRule="exact"/>
              <w:rPr>
                <w:rFonts w:ascii="Arial" w:hAnsi="Arial" w:cs="Arial"/>
                <w:sz w:val="14"/>
                <w:szCs w:val="14"/>
              </w:rPr>
            </w:pPr>
            <w:r>
              <w:rPr>
                <w:rFonts w:ascii="Arial" w:hAnsi="Arial" w:cs="Arial"/>
                <w:sz w:val="14"/>
                <w:szCs w:val="14"/>
              </w:rPr>
              <w:t>700</w:t>
            </w:r>
          </w:p>
        </w:tc>
        <w:tc>
          <w:tcPr>
            <w:tcW w:w="1103" w:type="dxa"/>
            <w:vAlign w:val="bottom"/>
          </w:tcPr>
          <w:p w:rsidR="00546F53" w:rsidRPr="003340B3" w:rsidRDefault="00546F53" w:rsidP="00546F53">
            <w:pPr>
              <w:tabs>
                <w:tab w:val="decimal" w:pos="750"/>
              </w:tabs>
              <w:spacing w:line="220" w:lineRule="exact"/>
              <w:rPr>
                <w:rFonts w:ascii="Arial" w:hAnsi="Arial" w:cs="Arial"/>
                <w:sz w:val="14"/>
                <w:szCs w:val="14"/>
              </w:rPr>
            </w:pPr>
            <w:r w:rsidRPr="003340B3">
              <w:rPr>
                <w:rFonts w:ascii="Arial" w:hAnsi="Arial" w:cs="Arial"/>
                <w:sz w:val="14"/>
                <w:szCs w:val="14"/>
              </w:rPr>
              <w:t>700</w:t>
            </w:r>
          </w:p>
        </w:tc>
      </w:tr>
      <w:tr w:rsidR="00546F53" w:rsidRPr="003340B3" w:rsidTr="00546F53">
        <w:trPr>
          <w:cantSplit/>
        </w:trPr>
        <w:tc>
          <w:tcPr>
            <w:tcW w:w="1530" w:type="dxa"/>
          </w:tcPr>
          <w:p w:rsidR="00546F53" w:rsidRPr="003340B3" w:rsidRDefault="00546F53" w:rsidP="00546F53">
            <w:pPr>
              <w:tabs>
                <w:tab w:val="left" w:pos="342"/>
              </w:tabs>
              <w:spacing w:line="220" w:lineRule="exact"/>
              <w:jc w:val="both"/>
              <w:rPr>
                <w:rFonts w:ascii="Arial" w:eastAsia="Arial Unicode MS" w:hAnsi="Arial" w:cs="Arial"/>
                <w:sz w:val="14"/>
                <w:szCs w:val="14"/>
              </w:rPr>
            </w:pPr>
            <w:proofErr w:type="spellStart"/>
            <w:r w:rsidRPr="003340B3">
              <w:rPr>
                <w:rFonts w:ascii="Arial" w:eastAsia="Arial Unicode MS" w:hAnsi="Arial" w:cs="Arial"/>
                <w:sz w:val="14"/>
                <w:szCs w:val="14"/>
              </w:rPr>
              <w:t>Finstreet</w:t>
            </w:r>
            <w:proofErr w:type="spellEnd"/>
            <w:r w:rsidRPr="003340B3">
              <w:rPr>
                <w:rFonts w:ascii="Arial" w:eastAsia="Arial Unicode MS" w:hAnsi="Arial" w:cs="Arial"/>
                <w:sz w:val="14"/>
                <w:szCs w:val="14"/>
              </w:rPr>
              <w:t xml:space="preserve"> Co., Ltd.</w:t>
            </w:r>
          </w:p>
        </w:tc>
        <w:tc>
          <w:tcPr>
            <w:tcW w:w="2070" w:type="dxa"/>
          </w:tcPr>
          <w:p w:rsidR="00546F53" w:rsidRPr="003340B3" w:rsidRDefault="00546F53" w:rsidP="00546F53">
            <w:pPr>
              <w:spacing w:line="220" w:lineRule="exact"/>
              <w:ind w:left="165" w:hanging="165"/>
              <w:rPr>
                <w:rFonts w:ascii="Arial" w:eastAsia="Arial Unicode MS" w:hAnsi="Arial" w:cs="Arial"/>
                <w:sz w:val="14"/>
                <w:szCs w:val="14"/>
              </w:rPr>
            </w:pPr>
            <w:r w:rsidRPr="003340B3">
              <w:rPr>
                <w:rFonts w:ascii="Arial" w:eastAsia="Arial Unicode MS" w:hAnsi="Arial" w:cs="Arial"/>
                <w:sz w:val="14"/>
                <w:szCs w:val="14"/>
              </w:rPr>
              <w:t xml:space="preserve">Organization of </w:t>
            </w:r>
            <w:r>
              <w:rPr>
                <w:rFonts w:ascii="Arial" w:eastAsia="Arial Unicode MS" w:hAnsi="Arial" w:cs="Arial"/>
                <w:sz w:val="14"/>
                <w:szCs w:val="14"/>
              </w:rPr>
              <w:t>training, presentation, advertising, financial products and insurance</w:t>
            </w:r>
          </w:p>
        </w:tc>
        <w:tc>
          <w:tcPr>
            <w:tcW w:w="1080" w:type="dxa"/>
            <w:vAlign w:val="bottom"/>
          </w:tcPr>
          <w:p w:rsidR="00546F53" w:rsidRPr="003340B3" w:rsidRDefault="00546F53" w:rsidP="00546F53">
            <w:pPr>
              <w:spacing w:line="220" w:lineRule="exact"/>
              <w:jc w:val="center"/>
              <w:rPr>
                <w:rFonts w:ascii="Arial" w:eastAsia="Arial Unicode MS" w:hAnsi="Arial" w:cs="Arial"/>
                <w:sz w:val="14"/>
                <w:szCs w:val="14"/>
              </w:rPr>
            </w:pPr>
            <w:r w:rsidRPr="003340B3">
              <w:rPr>
                <w:rFonts w:ascii="Arial" w:eastAsia="Arial Unicode MS" w:hAnsi="Arial" w:cs="Arial"/>
                <w:sz w:val="14"/>
                <w:szCs w:val="14"/>
              </w:rPr>
              <w:t>Thailand</w:t>
            </w:r>
          </w:p>
        </w:tc>
        <w:tc>
          <w:tcPr>
            <w:tcW w:w="877" w:type="dxa"/>
            <w:vAlign w:val="bottom"/>
          </w:tcPr>
          <w:p w:rsidR="00546F53" w:rsidRPr="003340B3" w:rsidRDefault="00546F53" w:rsidP="00546F53">
            <w:pPr>
              <w:tabs>
                <w:tab w:val="decimal" w:pos="342"/>
              </w:tabs>
              <w:spacing w:line="220" w:lineRule="exact"/>
              <w:rPr>
                <w:rFonts w:ascii="Arial" w:hAnsi="Arial" w:cs="Arial"/>
                <w:sz w:val="14"/>
                <w:szCs w:val="14"/>
              </w:rPr>
            </w:pPr>
            <w:r w:rsidRPr="003340B3">
              <w:rPr>
                <w:rFonts w:ascii="Arial" w:hAnsi="Arial" w:cs="Arial"/>
                <w:sz w:val="14"/>
                <w:szCs w:val="14"/>
              </w:rPr>
              <w:t>9.0</w:t>
            </w:r>
          </w:p>
        </w:tc>
        <w:tc>
          <w:tcPr>
            <w:tcW w:w="878" w:type="dxa"/>
            <w:vAlign w:val="bottom"/>
          </w:tcPr>
          <w:p w:rsidR="00546F53" w:rsidRPr="003340B3" w:rsidRDefault="00546F53" w:rsidP="00546F53">
            <w:pPr>
              <w:tabs>
                <w:tab w:val="decimal" w:pos="342"/>
              </w:tabs>
              <w:spacing w:line="220" w:lineRule="exact"/>
              <w:rPr>
                <w:rFonts w:ascii="Arial" w:hAnsi="Arial" w:cs="Arial"/>
                <w:sz w:val="14"/>
                <w:szCs w:val="14"/>
              </w:rPr>
            </w:pPr>
            <w:r w:rsidRPr="003340B3">
              <w:rPr>
                <w:rFonts w:ascii="Arial" w:hAnsi="Arial" w:cs="Arial"/>
                <w:sz w:val="14"/>
                <w:szCs w:val="14"/>
              </w:rPr>
              <w:t>9.0</w:t>
            </w:r>
          </w:p>
        </w:tc>
        <w:tc>
          <w:tcPr>
            <w:tcW w:w="1102" w:type="dxa"/>
            <w:vAlign w:val="bottom"/>
          </w:tcPr>
          <w:p w:rsidR="00546F53" w:rsidRPr="003340B3" w:rsidRDefault="00546F53" w:rsidP="00546F53">
            <w:pPr>
              <w:tabs>
                <w:tab w:val="decimal" w:pos="750"/>
              </w:tabs>
              <w:spacing w:line="220" w:lineRule="exact"/>
              <w:rPr>
                <w:rFonts w:ascii="Arial" w:hAnsi="Arial" w:cs="Arial"/>
                <w:sz w:val="14"/>
                <w:szCs w:val="14"/>
              </w:rPr>
            </w:pPr>
            <w:r>
              <w:rPr>
                <w:rFonts w:ascii="Arial" w:hAnsi="Arial" w:cs="Arial"/>
                <w:sz w:val="14"/>
                <w:szCs w:val="14"/>
              </w:rPr>
              <w:t>1,375</w:t>
            </w:r>
          </w:p>
        </w:tc>
        <w:tc>
          <w:tcPr>
            <w:tcW w:w="1103" w:type="dxa"/>
            <w:vAlign w:val="bottom"/>
          </w:tcPr>
          <w:p w:rsidR="00546F53" w:rsidRPr="003340B3" w:rsidRDefault="00546F53" w:rsidP="00546F53">
            <w:pPr>
              <w:tabs>
                <w:tab w:val="decimal" w:pos="750"/>
              </w:tabs>
              <w:spacing w:line="220" w:lineRule="exact"/>
              <w:rPr>
                <w:rFonts w:ascii="Arial" w:hAnsi="Arial" w:cs="Arial"/>
                <w:sz w:val="14"/>
                <w:szCs w:val="14"/>
              </w:rPr>
            </w:pPr>
            <w:r w:rsidRPr="003340B3">
              <w:rPr>
                <w:rFonts w:ascii="Arial" w:hAnsi="Arial" w:cs="Arial"/>
                <w:sz w:val="14"/>
                <w:szCs w:val="14"/>
              </w:rPr>
              <w:t>1,375</w:t>
            </w:r>
          </w:p>
        </w:tc>
      </w:tr>
      <w:tr w:rsidR="00546F53" w:rsidRPr="003340B3" w:rsidTr="00546F53">
        <w:trPr>
          <w:cantSplit/>
        </w:trPr>
        <w:tc>
          <w:tcPr>
            <w:tcW w:w="1530" w:type="dxa"/>
          </w:tcPr>
          <w:p w:rsidR="00546F53" w:rsidRPr="003340B3" w:rsidRDefault="00546F53" w:rsidP="00546F53">
            <w:pPr>
              <w:tabs>
                <w:tab w:val="left" w:pos="342"/>
              </w:tabs>
              <w:spacing w:line="220" w:lineRule="exact"/>
              <w:jc w:val="both"/>
              <w:rPr>
                <w:rFonts w:ascii="Arial" w:eastAsia="Arial Unicode MS" w:hAnsi="Arial" w:cs="Arial"/>
                <w:sz w:val="14"/>
                <w:szCs w:val="14"/>
              </w:rPr>
            </w:pPr>
            <w:proofErr w:type="spellStart"/>
            <w:r w:rsidRPr="003340B3">
              <w:rPr>
                <w:rFonts w:ascii="Arial" w:eastAsia="Arial Unicode MS" w:hAnsi="Arial" w:cs="Arial"/>
                <w:sz w:val="14"/>
                <w:szCs w:val="14"/>
              </w:rPr>
              <w:t>Arkitektura</w:t>
            </w:r>
            <w:proofErr w:type="spellEnd"/>
            <w:r w:rsidRPr="003340B3">
              <w:rPr>
                <w:rFonts w:ascii="Arial" w:eastAsia="Arial Unicode MS" w:hAnsi="Arial" w:cs="Arial"/>
                <w:sz w:val="14"/>
                <w:szCs w:val="14"/>
              </w:rPr>
              <w:t xml:space="preserve"> Co., Ltd.</w:t>
            </w:r>
          </w:p>
        </w:tc>
        <w:tc>
          <w:tcPr>
            <w:tcW w:w="2070" w:type="dxa"/>
          </w:tcPr>
          <w:p w:rsidR="00546F53" w:rsidRPr="003340B3" w:rsidRDefault="00546F53" w:rsidP="00546F53">
            <w:pPr>
              <w:spacing w:line="220" w:lineRule="exact"/>
              <w:ind w:left="165" w:hanging="165"/>
              <w:rPr>
                <w:rFonts w:ascii="Arial" w:eastAsia="Arial Unicode MS" w:hAnsi="Arial" w:cs="Arial"/>
                <w:sz w:val="14"/>
                <w:szCs w:val="14"/>
              </w:rPr>
            </w:pPr>
            <w:r w:rsidRPr="003340B3">
              <w:rPr>
                <w:rFonts w:ascii="Arial" w:eastAsia="Arial Unicode MS" w:hAnsi="Arial" w:cs="Arial"/>
                <w:sz w:val="14"/>
                <w:szCs w:val="14"/>
              </w:rPr>
              <w:t>Ret</w:t>
            </w:r>
            <w:r>
              <w:rPr>
                <w:rFonts w:ascii="Arial" w:eastAsia="Arial Unicode MS" w:hAnsi="Arial" w:cs="Arial"/>
                <w:sz w:val="14"/>
                <w:szCs w:val="14"/>
              </w:rPr>
              <w:t>ail sale of household furniture</w:t>
            </w:r>
          </w:p>
        </w:tc>
        <w:tc>
          <w:tcPr>
            <w:tcW w:w="1080" w:type="dxa"/>
            <w:vAlign w:val="bottom"/>
          </w:tcPr>
          <w:p w:rsidR="00546F53" w:rsidRPr="003340B3" w:rsidRDefault="00546F53" w:rsidP="00546F53">
            <w:pPr>
              <w:spacing w:line="220" w:lineRule="exact"/>
              <w:jc w:val="center"/>
              <w:rPr>
                <w:rFonts w:ascii="Arial" w:eastAsia="Arial Unicode MS" w:hAnsi="Arial" w:cs="Arial"/>
                <w:sz w:val="14"/>
                <w:szCs w:val="14"/>
              </w:rPr>
            </w:pPr>
            <w:r w:rsidRPr="003340B3">
              <w:rPr>
                <w:rFonts w:ascii="Arial" w:eastAsia="Arial Unicode MS" w:hAnsi="Arial" w:cs="Arial"/>
                <w:sz w:val="14"/>
                <w:szCs w:val="14"/>
              </w:rPr>
              <w:t>Thailand</w:t>
            </w:r>
          </w:p>
        </w:tc>
        <w:tc>
          <w:tcPr>
            <w:tcW w:w="877" w:type="dxa"/>
            <w:vAlign w:val="bottom"/>
          </w:tcPr>
          <w:p w:rsidR="00546F53" w:rsidRPr="003340B3" w:rsidRDefault="00546F53" w:rsidP="00546F53">
            <w:pPr>
              <w:tabs>
                <w:tab w:val="decimal" w:pos="342"/>
              </w:tabs>
              <w:spacing w:line="220" w:lineRule="exact"/>
              <w:rPr>
                <w:rFonts w:ascii="Arial" w:hAnsi="Arial" w:cs="Arial"/>
                <w:sz w:val="14"/>
                <w:szCs w:val="14"/>
              </w:rPr>
            </w:pPr>
            <w:r>
              <w:rPr>
                <w:rFonts w:ascii="Arial" w:hAnsi="Arial" w:cs="Arial"/>
                <w:sz w:val="14"/>
                <w:szCs w:val="14"/>
              </w:rPr>
              <w:t>1</w:t>
            </w:r>
            <w:r w:rsidRPr="003340B3">
              <w:rPr>
                <w:rFonts w:ascii="Arial" w:hAnsi="Arial" w:cs="Arial"/>
                <w:sz w:val="14"/>
                <w:szCs w:val="14"/>
              </w:rPr>
              <w:t>9.0</w:t>
            </w:r>
          </w:p>
        </w:tc>
        <w:tc>
          <w:tcPr>
            <w:tcW w:w="878" w:type="dxa"/>
            <w:vAlign w:val="bottom"/>
          </w:tcPr>
          <w:p w:rsidR="00546F53" w:rsidRPr="003340B3" w:rsidRDefault="00546F53" w:rsidP="00546F53">
            <w:pPr>
              <w:tabs>
                <w:tab w:val="decimal" w:pos="342"/>
              </w:tabs>
              <w:spacing w:line="220" w:lineRule="exact"/>
              <w:rPr>
                <w:rFonts w:ascii="Arial" w:hAnsi="Arial" w:cs="Arial"/>
                <w:sz w:val="14"/>
                <w:szCs w:val="14"/>
              </w:rPr>
            </w:pPr>
            <w:r w:rsidRPr="003340B3">
              <w:rPr>
                <w:rFonts w:ascii="Arial" w:hAnsi="Arial" w:cs="Arial"/>
                <w:sz w:val="14"/>
                <w:szCs w:val="14"/>
              </w:rPr>
              <w:t>9.0</w:t>
            </w:r>
          </w:p>
        </w:tc>
        <w:tc>
          <w:tcPr>
            <w:tcW w:w="1102" w:type="dxa"/>
            <w:vAlign w:val="bottom"/>
          </w:tcPr>
          <w:p w:rsidR="00546F53" w:rsidRPr="003340B3" w:rsidRDefault="00546F53" w:rsidP="00546F53">
            <w:pPr>
              <w:tabs>
                <w:tab w:val="decimal" w:pos="750"/>
              </w:tabs>
              <w:spacing w:line="220" w:lineRule="exact"/>
              <w:rPr>
                <w:rFonts w:ascii="Arial" w:hAnsi="Arial" w:cs="Arial"/>
                <w:sz w:val="14"/>
                <w:szCs w:val="14"/>
              </w:rPr>
            </w:pPr>
            <w:r>
              <w:rPr>
                <w:rFonts w:ascii="Arial" w:hAnsi="Arial" w:cs="Arial"/>
                <w:sz w:val="14"/>
                <w:szCs w:val="14"/>
              </w:rPr>
              <w:t>83,600</w:t>
            </w:r>
          </w:p>
        </w:tc>
        <w:tc>
          <w:tcPr>
            <w:tcW w:w="1103" w:type="dxa"/>
            <w:vAlign w:val="bottom"/>
          </w:tcPr>
          <w:p w:rsidR="00546F53" w:rsidRPr="003340B3" w:rsidRDefault="00546F53" w:rsidP="00546F53">
            <w:pPr>
              <w:tabs>
                <w:tab w:val="decimal" w:pos="750"/>
              </w:tabs>
              <w:spacing w:line="220" w:lineRule="exact"/>
              <w:rPr>
                <w:rFonts w:ascii="Arial" w:hAnsi="Arial" w:cs="Arial"/>
                <w:sz w:val="14"/>
                <w:szCs w:val="14"/>
              </w:rPr>
            </w:pPr>
            <w:r w:rsidRPr="003340B3">
              <w:rPr>
                <w:rFonts w:ascii="Arial" w:hAnsi="Arial" w:cs="Arial"/>
                <w:sz w:val="14"/>
                <w:szCs w:val="14"/>
              </w:rPr>
              <w:t>39,600</w:t>
            </w:r>
          </w:p>
        </w:tc>
      </w:tr>
      <w:tr w:rsidR="00546F53" w:rsidRPr="003340B3" w:rsidTr="003A7602">
        <w:trPr>
          <w:cantSplit/>
        </w:trPr>
        <w:tc>
          <w:tcPr>
            <w:tcW w:w="3600" w:type="dxa"/>
            <w:gridSpan w:val="2"/>
            <w:vAlign w:val="center"/>
          </w:tcPr>
          <w:p w:rsidR="00546F53" w:rsidRPr="005A4048" w:rsidRDefault="00546F53" w:rsidP="00546F53">
            <w:pPr>
              <w:spacing w:line="220" w:lineRule="exact"/>
              <w:rPr>
                <w:rFonts w:ascii="Arial" w:eastAsia="Arial Unicode MS" w:hAnsi="Arial" w:cs="Arial"/>
                <w:sz w:val="14"/>
                <w:szCs w:val="14"/>
              </w:rPr>
            </w:pPr>
            <w:r w:rsidRPr="005A4048">
              <w:rPr>
                <w:rFonts w:ascii="Arial" w:eastAsia="Arial Unicode MS" w:hAnsi="Arial" w:cs="Arial"/>
                <w:sz w:val="14"/>
                <w:szCs w:val="14"/>
              </w:rPr>
              <w:t xml:space="preserve">Total </w:t>
            </w:r>
          </w:p>
        </w:tc>
        <w:tc>
          <w:tcPr>
            <w:tcW w:w="1080" w:type="dxa"/>
          </w:tcPr>
          <w:p w:rsidR="00546F53" w:rsidRPr="003340B3" w:rsidRDefault="00546F53" w:rsidP="00546F53">
            <w:pPr>
              <w:spacing w:line="220" w:lineRule="exact"/>
              <w:jc w:val="center"/>
              <w:rPr>
                <w:rFonts w:ascii="Arial" w:eastAsia="Arial Unicode MS" w:hAnsi="Arial" w:cs="Arial"/>
                <w:sz w:val="14"/>
                <w:szCs w:val="14"/>
              </w:rPr>
            </w:pPr>
          </w:p>
        </w:tc>
        <w:tc>
          <w:tcPr>
            <w:tcW w:w="877" w:type="dxa"/>
          </w:tcPr>
          <w:p w:rsidR="00546F53" w:rsidRPr="003340B3" w:rsidRDefault="00546F53" w:rsidP="00546F53">
            <w:pPr>
              <w:tabs>
                <w:tab w:val="decimal" w:pos="522"/>
              </w:tabs>
              <w:spacing w:line="220" w:lineRule="exact"/>
              <w:jc w:val="both"/>
              <w:rPr>
                <w:rFonts w:ascii="Arial" w:eastAsia="Arial Unicode MS" w:hAnsi="Arial" w:cs="Arial"/>
                <w:sz w:val="14"/>
                <w:szCs w:val="14"/>
              </w:rPr>
            </w:pPr>
          </w:p>
        </w:tc>
        <w:tc>
          <w:tcPr>
            <w:tcW w:w="878" w:type="dxa"/>
          </w:tcPr>
          <w:p w:rsidR="00546F53" w:rsidRPr="003340B3" w:rsidRDefault="00546F53" w:rsidP="00546F53">
            <w:pPr>
              <w:tabs>
                <w:tab w:val="decimal" w:pos="522"/>
              </w:tabs>
              <w:spacing w:line="220" w:lineRule="exact"/>
              <w:jc w:val="both"/>
              <w:rPr>
                <w:rFonts w:ascii="Arial" w:eastAsia="Arial Unicode MS" w:hAnsi="Arial" w:cs="Arial"/>
                <w:sz w:val="14"/>
                <w:szCs w:val="14"/>
              </w:rPr>
            </w:pPr>
          </w:p>
        </w:tc>
        <w:tc>
          <w:tcPr>
            <w:tcW w:w="1102" w:type="dxa"/>
          </w:tcPr>
          <w:p w:rsidR="00546F53" w:rsidRPr="003340B3" w:rsidRDefault="00546F53" w:rsidP="00546F53">
            <w:pPr>
              <w:pBdr>
                <w:top w:val="single" w:sz="4" w:space="1" w:color="auto"/>
                <w:bottom w:val="double" w:sz="4" w:space="1" w:color="auto"/>
              </w:pBdr>
              <w:tabs>
                <w:tab w:val="decimal" w:pos="750"/>
              </w:tabs>
              <w:spacing w:line="220" w:lineRule="exact"/>
              <w:jc w:val="both"/>
              <w:rPr>
                <w:rFonts w:ascii="Arial" w:hAnsi="Arial" w:cs="Arial"/>
                <w:sz w:val="14"/>
                <w:szCs w:val="14"/>
              </w:rPr>
            </w:pPr>
            <w:r>
              <w:rPr>
                <w:rFonts w:ascii="Arial" w:hAnsi="Arial" w:cs="Arial"/>
                <w:sz w:val="14"/>
                <w:szCs w:val="14"/>
              </w:rPr>
              <w:t>85,675</w:t>
            </w:r>
          </w:p>
        </w:tc>
        <w:tc>
          <w:tcPr>
            <w:tcW w:w="1103" w:type="dxa"/>
          </w:tcPr>
          <w:p w:rsidR="00546F53" w:rsidRPr="003340B3" w:rsidRDefault="00546F53" w:rsidP="00546F53">
            <w:pPr>
              <w:pBdr>
                <w:top w:val="single" w:sz="4" w:space="1" w:color="auto"/>
                <w:bottom w:val="double" w:sz="4" w:space="1" w:color="auto"/>
              </w:pBdr>
              <w:tabs>
                <w:tab w:val="decimal" w:pos="750"/>
              </w:tabs>
              <w:spacing w:line="220" w:lineRule="exact"/>
              <w:jc w:val="both"/>
              <w:rPr>
                <w:rFonts w:ascii="Arial" w:hAnsi="Arial" w:cs="Arial"/>
                <w:sz w:val="14"/>
                <w:szCs w:val="14"/>
              </w:rPr>
            </w:pPr>
            <w:r w:rsidRPr="003340B3">
              <w:rPr>
                <w:rFonts w:ascii="Arial" w:hAnsi="Arial" w:cs="Arial"/>
                <w:sz w:val="14"/>
                <w:szCs w:val="14"/>
              </w:rPr>
              <w:t>41,675</w:t>
            </w:r>
          </w:p>
        </w:tc>
      </w:tr>
    </w:tbl>
    <w:p w:rsidR="003340B3" w:rsidRPr="003340B3" w:rsidRDefault="003340B3" w:rsidP="00546F53">
      <w:pPr>
        <w:spacing w:before="240" w:after="120" w:line="380" w:lineRule="exact"/>
        <w:ind w:left="547" w:hanging="547"/>
        <w:jc w:val="thaiDistribute"/>
        <w:rPr>
          <w:rFonts w:ascii="Arial" w:eastAsia="MS Mincho" w:hAnsi="Arial" w:cs="Cordia New"/>
          <w:color w:val="000000"/>
          <w:sz w:val="22"/>
          <w:szCs w:val="22"/>
        </w:rPr>
      </w:pPr>
      <w:r>
        <w:rPr>
          <w:rFonts w:ascii="Arial" w:eastAsia="MS Mincho" w:hAnsi="Arial" w:cs="Cordia New"/>
          <w:color w:val="000000"/>
          <w:sz w:val="22"/>
          <w:szCs w:val="22"/>
        </w:rPr>
        <w:tab/>
      </w:r>
      <w:r w:rsidRPr="003340B3">
        <w:rPr>
          <w:rFonts w:ascii="Arial" w:eastAsia="MS Mincho" w:hAnsi="Arial" w:cs="Cordia New"/>
          <w:color w:val="000000"/>
          <w:sz w:val="22"/>
          <w:szCs w:val="22"/>
        </w:rPr>
        <w:t xml:space="preserve">On 10 August 2018, the Board of Directors’ Meeting No.4/2018 of the Company resolved to invest in </w:t>
      </w:r>
      <w:proofErr w:type="spellStart"/>
      <w:r w:rsidRPr="003340B3">
        <w:rPr>
          <w:rFonts w:ascii="Arial" w:eastAsia="MS Mincho" w:hAnsi="Arial" w:cs="Cordia New"/>
          <w:color w:val="000000"/>
          <w:sz w:val="22"/>
          <w:szCs w:val="22"/>
        </w:rPr>
        <w:t>Arkitektura</w:t>
      </w:r>
      <w:proofErr w:type="spellEnd"/>
      <w:r w:rsidRPr="003340B3">
        <w:rPr>
          <w:rFonts w:ascii="Arial" w:eastAsia="MS Mincho" w:hAnsi="Arial" w:cs="Cordia New"/>
          <w:color w:val="000000"/>
          <w:sz w:val="22"/>
          <w:szCs w:val="22"/>
        </w:rPr>
        <w:t xml:space="preserve"> Company Limited which is a distributor and importer of home furniture, kitchen furniture, bathroom fittings and premium decorations. The purpose of the investment is to enhance the business opportunities for both companies. The Company purchase 19% of the registered capital of </w:t>
      </w:r>
      <w:proofErr w:type="spellStart"/>
      <w:r w:rsidRPr="003340B3">
        <w:rPr>
          <w:rFonts w:ascii="Arial" w:eastAsia="MS Mincho" w:hAnsi="Arial" w:cs="Cordia New"/>
          <w:color w:val="000000"/>
          <w:sz w:val="22"/>
          <w:szCs w:val="22"/>
        </w:rPr>
        <w:t>Arkitektura</w:t>
      </w:r>
      <w:proofErr w:type="spellEnd"/>
      <w:r w:rsidRPr="003340B3">
        <w:rPr>
          <w:rFonts w:ascii="Arial" w:eastAsia="MS Mincho" w:hAnsi="Arial" w:cs="Cordia New"/>
          <w:color w:val="000000"/>
          <w:sz w:val="22"/>
          <w:szCs w:val="22"/>
        </w:rPr>
        <w:t xml:space="preserve"> Company Limited from the existing shareholders </w:t>
      </w:r>
      <w:r w:rsidR="00165BA8">
        <w:rPr>
          <w:rFonts w:ascii="Arial" w:eastAsia="MS Mincho" w:hAnsi="Arial" w:cs="Cordia New"/>
          <w:color w:val="000000"/>
          <w:sz w:val="22"/>
          <w:szCs w:val="22"/>
        </w:rPr>
        <w:t>totaling Baht 83.6 million</w:t>
      </w:r>
      <w:r w:rsidRPr="003340B3">
        <w:rPr>
          <w:rFonts w:ascii="Arial" w:eastAsia="MS Mincho" w:hAnsi="Arial" w:cs="Cordia New"/>
          <w:color w:val="000000"/>
          <w:sz w:val="22"/>
          <w:szCs w:val="22"/>
        </w:rPr>
        <w:t xml:space="preserve">. </w:t>
      </w:r>
      <w:r w:rsidR="00FB3EB1">
        <w:rPr>
          <w:rFonts w:ascii="Arial" w:eastAsia="MS Mincho" w:hAnsi="Arial" w:cs="Cordia New"/>
          <w:color w:val="000000"/>
          <w:sz w:val="22"/>
          <w:szCs w:val="22"/>
        </w:rPr>
        <w:t>T</w:t>
      </w:r>
      <w:r w:rsidRPr="003340B3">
        <w:rPr>
          <w:rFonts w:ascii="Arial" w:eastAsia="MS Mincho" w:hAnsi="Arial" w:cs="Cordia New"/>
          <w:color w:val="000000"/>
          <w:sz w:val="22"/>
          <w:szCs w:val="22"/>
        </w:rPr>
        <w:t xml:space="preserve">he Company </w:t>
      </w:r>
      <w:r w:rsidR="00546F53">
        <w:rPr>
          <w:rFonts w:ascii="Arial" w:eastAsia="MS Mincho" w:hAnsi="Arial" w:cs="Cordia New"/>
          <w:color w:val="000000"/>
          <w:sz w:val="22"/>
          <w:szCs w:val="22"/>
        </w:rPr>
        <w:t>paid</w:t>
      </w:r>
      <w:r w:rsidRPr="003340B3">
        <w:rPr>
          <w:rFonts w:ascii="Arial" w:eastAsia="MS Mincho" w:hAnsi="Arial" w:cs="Cordia New"/>
          <w:color w:val="000000"/>
          <w:sz w:val="22"/>
          <w:szCs w:val="22"/>
        </w:rPr>
        <w:t xml:space="preserve"> share capital for 9% totaling Baht 39.6 million</w:t>
      </w:r>
      <w:r w:rsidR="00FB3EB1">
        <w:rPr>
          <w:rFonts w:ascii="Arial" w:eastAsia="MS Mincho" w:hAnsi="Arial" w:cs="Cordia New"/>
          <w:color w:val="000000"/>
          <w:sz w:val="22"/>
          <w:szCs w:val="22"/>
        </w:rPr>
        <w:t xml:space="preserve"> in 2018, and</w:t>
      </w:r>
      <w:r w:rsidRPr="003340B3">
        <w:rPr>
          <w:rFonts w:ascii="Arial" w:eastAsia="MS Mincho" w:hAnsi="Arial" w:cs="Cordia New"/>
          <w:color w:val="000000"/>
          <w:sz w:val="22"/>
          <w:szCs w:val="22"/>
        </w:rPr>
        <w:t xml:space="preserve"> the remaining payment </w:t>
      </w:r>
      <w:r w:rsidR="00FB3EB1">
        <w:rPr>
          <w:rFonts w:ascii="Arial" w:eastAsia="MS Mincho" w:hAnsi="Arial" w:cs="Cordia New"/>
          <w:color w:val="000000"/>
          <w:sz w:val="22"/>
          <w:szCs w:val="22"/>
        </w:rPr>
        <w:t xml:space="preserve">of </w:t>
      </w:r>
      <w:r w:rsidR="00546F53">
        <w:rPr>
          <w:rFonts w:ascii="Arial" w:eastAsia="MS Mincho" w:hAnsi="Arial" w:cs="Cordia New"/>
          <w:color w:val="000000"/>
          <w:sz w:val="22"/>
          <w:szCs w:val="22"/>
        </w:rPr>
        <w:t xml:space="preserve">10% </w:t>
      </w:r>
      <w:r w:rsidR="00FB3EB1">
        <w:rPr>
          <w:rFonts w:ascii="Arial" w:eastAsia="MS Mincho" w:hAnsi="Arial" w:cs="Cordia New"/>
          <w:color w:val="000000"/>
          <w:sz w:val="22"/>
          <w:szCs w:val="22"/>
        </w:rPr>
        <w:t>was</w:t>
      </w:r>
      <w:r w:rsidR="00546F53">
        <w:rPr>
          <w:rFonts w:ascii="Arial" w:eastAsia="MS Mincho" w:hAnsi="Arial" w:cs="Cordia New"/>
          <w:color w:val="000000"/>
          <w:sz w:val="22"/>
          <w:szCs w:val="22"/>
        </w:rPr>
        <w:t xml:space="preserve"> paid </w:t>
      </w:r>
      <w:r w:rsidR="00FB3EB1">
        <w:rPr>
          <w:rFonts w:ascii="Arial" w:eastAsia="MS Mincho" w:hAnsi="Arial" w:cs="Cordia New"/>
          <w:color w:val="000000"/>
          <w:sz w:val="22"/>
          <w:szCs w:val="22"/>
        </w:rPr>
        <w:t>i</w:t>
      </w:r>
      <w:r w:rsidR="00546F53">
        <w:rPr>
          <w:rFonts w:ascii="Arial" w:eastAsia="MS Mincho" w:hAnsi="Arial" w:cs="Cordia New"/>
          <w:color w:val="000000"/>
          <w:sz w:val="22"/>
          <w:szCs w:val="22"/>
        </w:rPr>
        <w:t>n March 2019</w:t>
      </w:r>
      <w:r>
        <w:rPr>
          <w:rFonts w:ascii="Arial" w:eastAsia="MS Mincho" w:hAnsi="Arial" w:cs="Cordia New"/>
          <w:color w:val="000000"/>
          <w:sz w:val="22"/>
          <w:szCs w:val="22"/>
        </w:rPr>
        <w:t>.</w:t>
      </w:r>
    </w:p>
    <w:p w:rsidR="006E540A" w:rsidRPr="00744372" w:rsidRDefault="00546F53" w:rsidP="003F0D3C">
      <w:pPr>
        <w:tabs>
          <w:tab w:val="left" w:pos="216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18</w:t>
      </w:r>
      <w:r w:rsidR="006E540A" w:rsidRPr="00744372">
        <w:rPr>
          <w:rFonts w:ascii="Arial" w:eastAsia="Arial Unicode MS" w:hAnsi="Arial" w:cs="Arial"/>
          <w:b/>
          <w:bCs/>
          <w:sz w:val="22"/>
          <w:szCs w:val="22"/>
        </w:rPr>
        <w:t>.</w:t>
      </w:r>
      <w:r w:rsidR="006E540A" w:rsidRPr="00744372">
        <w:rPr>
          <w:rFonts w:ascii="Arial" w:eastAsia="Arial Unicode MS" w:hAnsi="Arial" w:cs="Arial"/>
          <w:b/>
          <w:bCs/>
          <w:sz w:val="22"/>
          <w:szCs w:val="22"/>
        </w:rPr>
        <w:tab/>
        <w:t>Investment properties</w:t>
      </w:r>
    </w:p>
    <w:p w:rsidR="00AD23EA" w:rsidRPr="00744372" w:rsidRDefault="00AD23EA" w:rsidP="003340B3">
      <w:pPr>
        <w:tabs>
          <w:tab w:val="left" w:pos="2160"/>
        </w:tabs>
        <w:spacing w:before="12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t xml:space="preserve">The net book value of investment properties as at 31 December </w:t>
      </w:r>
      <w:r w:rsidR="009B4BCA">
        <w:rPr>
          <w:rFonts w:ascii="Arial" w:eastAsia="Arial Unicode MS" w:hAnsi="Arial" w:cs="Arial"/>
          <w:sz w:val="22"/>
          <w:szCs w:val="22"/>
        </w:rPr>
        <w:t>2019</w:t>
      </w:r>
      <w:r w:rsidRPr="00744372">
        <w:rPr>
          <w:rFonts w:ascii="Arial" w:eastAsia="Arial Unicode MS" w:hAnsi="Arial" w:cs="Arial"/>
          <w:sz w:val="22"/>
          <w:szCs w:val="22"/>
        </w:rPr>
        <w:t xml:space="preserve"> and </w:t>
      </w:r>
      <w:r w:rsidR="009B4BCA">
        <w:rPr>
          <w:rFonts w:ascii="Arial" w:eastAsia="Arial Unicode MS" w:hAnsi="Arial" w:cs="Arial"/>
          <w:sz w:val="22"/>
          <w:szCs w:val="22"/>
        </w:rPr>
        <w:t>2018</w:t>
      </w:r>
      <w:r w:rsidRPr="00744372">
        <w:rPr>
          <w:rFonts w:ascii="Arial" w:eastAsia="Arial Unicode MS" w:hAnsi="Arial" w:cs="Arial"/>
          <w:sz w:val="22"/>
          <w:szCs w:val="22"/>
        </w:rPr>
        <w:t xml:space="preserve"> is presented below.</w:t>
      </w:r>
    </w:p>
    <w:p w:rsidR="00893429" w:rsidRPr="00193F71" w:rsidRDefault="00893429" w:rsidP="00FB3EB1">
      <w:pPr>
        <w:tabs>
          <w:tab w:val="left" w:pos="360"/>
          <w:tab w:val="left" w:pos="2160"/>
          <w:tab w:val="right" w:pos="6380"/>
          <w:tab w:val="right" w:pos="8640"/>
        </w:tabs>
        <w:spacing w:before="120" w:after="120" w:line="380" w:lineRule="exact"/>
        <w:ind w:left="907" w:right="-180" w:hanging="907"/>
        <w:jc w:val="right"/>
        <w:rPr>
          <w:rFonts w:ascii="Arial" w:hAnsi="Arial"/>
          <w:sz w:val="20"/>
          <w:szCs w:val="20"/>
        </w:rPr>
      </w:pPr>
      <w:r w:rsidRPr="00193F71">
        <w:rPr>
          <w:rFonts w:ascii="Arial" w:hAnsi="Arial"/>
          <w:sz w:val="20"/>
          <w:szCs w:val="20"/>
        </w:rPr>
        <w:t>(Unit: Thousand Baht)</w:t>
      </w:r>
    </w:p>
    <w:tbl>
      <w:tblPr>
        <w:tblStyle w:val="TableGrid"/>
        <w:tblW w:w="85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350"/>
        <w:gridCol w:w="1350"/>
        <w:gridCol w:w="1350"/>
        <w:gridCol w:w="1440"/>
      </w:tblGrid>
      <w:tr w:rsidR="00500B3E" w:rsidRPr="00193F71" w:rsidTr="00193F71">
        <w:tc>
          <w:tcPr>
            <w:tcW w:w="3060" w:type="dxa"/>
            <w:vAlign w:val="bottom"/>
          </w:tcPr>
          <w:p w:rsidR="00500B3E" w:rsidRPr="00193F71" w:rsidRDefault="00500B3E" w:rsidP="00FA1E17">
            <w:pPr>
              <w:spacing w:line="300" w:lineRule="exact"/>
              <w:ind w:left="151" w:hanging="151"/>
              <w:jc w:val="center"/>
              <w:outlineLvl w:val="0"/>
              <w:rPr>
                <w:rFonts w:ascii="Arial" w:hAnsi="Arial" w:cs="Arial"/>
                <w:sz w:val="20"/>
              </w:rPr>
            </w:pPr>
          </w:p>
        </w:tc>
        <w:tc>
          <w:tcPr>
            <w:tcW w:w="4050" w:type="dxa"/>
            <w:gridSpan w:val="3"/>
            <w:vAlign w:val="bottom"/>
          </w:tcPr>
          <w:p w:rsidR="00500B3E" w:rsidRPr="00193F71" w:rsidRDefault="00500B3E" w:rsidP="00FA1E17">
            <w:pPr>
              <w:pBdr>
                <w:bottom w:val="single" w:sz="4" w:space="1" w:color="auto"/>
              </w:pBdr>
              <w:tabs>
                <w:tab w:val="left" w:pos="600"/>
                <w:tab w:val="right" w:pos="7280"/>
                <w:tab w:val="right" w:pos="8540"/>
              </w:tabs>
              <w:spacing w:line="300" w:lineRule="exact"/>
              <w:ind w:left="-18" w:right="-25"/>
              <w:jc w:val="center"/>
              <w:rPr>
                <w:rFonts w:ascii="Arial" w:hAnsi="Arial" w:cs="Arial"/>
                <w:sz w:val="20"/>
              </w:rPr>
            </w:pPr>
            <w:r w:rsidRPr="00193F71">
              <w:rPr>
                <w:rFonts w:ascii="Arial" w:hAnsi="Arial" w:cs="Arial"/>
                <w:sz w:val="20"/>
              </w:rPr>
              <w:t>Consolidated financial statements</w:t>
            </w:r>
          </w:p>
        </w:tc>
        <w:tc>
          <w:tcPr>
            <w:tcW w:w="1440" w:type="dxa"/>
          </w:tcPr>
          <w:p w:rsidR="00500B3E" w:rsidRPr="00193F71" w:rsidRDefault="00193F71" w:rsidP="00FA1E17">
            <w:pPr>
              <w:pBdr>
                <w:bottom w:val="single" w:sz="4" w:space="1" w:color="auto"/>
              </w:pBdr>
              <w:tabs>
                <w:tab w:val="left" w:pos="600"/>
                <w:tab w:val="right" w:pos="7280"/>
                <w:tab w:val="right" w:pos="8540"/>
              </w:tabs>
              <w:spacing w:line="300" w:lineRule="exact"/>
              <w:ind w:left="-18" w:right="-25"/>
              <w:jc w:val="center"/>
              <w:rPr>
                <w:rFonts w:ascii="Arial" w:hAnsi="Arial" w:cs="Arial"/>
                <w:sz w:val="20"/>
              </w:rPr>
            </w:pPr>
            <w:r>
              <w:rPr>
                <w:rFonts w:ascii="Arial" w:hAnsi="Arial" w:cs="Arial"/>
                <w:sz w:val="20"/>
              </w:rPr>
              <w:t>Separate</w:t>
            </w:r>
            <w:r w:rsidRPr="00193F71">
              <w:rPr>
                <w:rFonts w:ascii="Arial" w:hAnsi="Arial" w:cs="Arial"/>
                <w:sz w:val="20"/>
              </w:rPr>
              <w:t xml:space="preserve"> financial statements</w:t>
            </w:r>
          </w:p>
        </w:tc>
      </w:tr>
      <w:tr w:rsidR="00193F71" w:rsidRPr="00193F71" w:rsidTr="00E740F5">
        <w:tc>
          <w:tcPr>
            <w:tcW w:w="3060" w:type="dxa"/>
            <w:vAlign w:val="bottom"/>
          </w:tcPr>
          <w:p w:rsidR="00193F71" w:rsidRPr="00193F71" w:rsidRDefault="00193F71" w:rsidP="00FA1E17">
            <w:pPr>
              <w:spacing w:line="300" w:lineRule="exact"/>
              <w:ind w:left="151" w:hanging="151"/>
              <w:jc w:val="center"/>
              <w:outlineLvl w:val="0"/>
              <w:rPr>
                <w:rFonts w:ascii="Arial" w:hAnsi="Arial" w:cs="Arial"/>
                <w:sz w:val="20"/>
              </w:rPr>
            </w:pPr>
          </w:p>
        </w:tc>
        <w:tc>
          <w:tcPr>
            <w:tcW w:w="1350" w:type="dxa"/>
            <w:vAlign w:val="bottom"/>
          </w:tcPr>
          <w:p w:rsidR="00193F71" w:rsidRPr="00193F71" w:rsidRDefault="00193F71" w:rsidP="00FA1E17">
            <w:pPr>
              <w:pBdr>
                <w:bottom w:val="single" w:sz="4" w:space="1" w:color="auto"/>
              </w:pBdr>
              <w:tabs>
                <w:tab w:val="center" w:pos="8010"/>
              </w:tabs>
              <w:spacing w:line="300" w:lineRule="exact"/>
              <w:ind w:left="-18" w:right="-25"/>
              <w:jc w:val="center"/>
              <w:rPr>
                <w:rFonts w:ascii="Arial" w:hAnsi="Arial" w:cs="Arial"/>
                <w:sz w:val="20"/>
              </w:rPr>
            </w:pPr>
            <w:r w:rsidRPr="00193F71">
              <w:rPr>
                <w:rFonts w:ascii="Arial" w:hAnsi="Arial" w:cs="Arial"/>
                <w:sz w:val="20"/>
              </w:rPr>
              <w:t>Land and land improvement</w:t>
            </w:r>
          </w:p>
        </w:tc>
        <w:tc>
          <w:tcPr>
            <w:tcW w:w="1350" w:type="dxa"/>
            <w:vAlign w:val="bottom"/>
          </w:tcPr>
          <w:p w:rsidR="00193F71" w:rsidRPr="00193F71" w:rsidRDefault="00193F71" w:rsidP="00FA1E17">
            <w:pPr>
              <w:pBdr>
                <w:bottom w:val="single" w:sz="4" w:space="1" w:color="auto"/>
              </w:pBdr>
              <w:tabs>
                <w:tab w:val="center" w:pos="8010"/>
              </w:tabs>
              <w:spacing w:line="300" w:lineRule="exact"/>
              <w:ind w:left="-18" w:right="-25"/>
              <w:jc w:val="center"/>
              <w:rPr>
                <w:rFonts w:ascii="Arial" w:hAnsi="Arial" w:cs="Arial"/>
                <w:sz w:val="20"/>
              </w:rPr>
            </w:pPr>
            <w:r w:rsidRPr="00193F71">
              <w:rPr>
                <w:rFonts w:ascii="Arial" w:hAnsi="Arial" w:cs="Arial"/>
                <w:sz w:val="20"/>
              </w:rPr>
              <w:t>Office building and building improvement</w:t>
            </w:r>
          </w:p>
          <w:p w:rsidR="00193F71" w:rsidRPr="00193F71" w:rsidRDefault="00193F71" w:rsidP="00FA1E17">
            <w:pPr>
              <w:pBdr>
                <w:bottom w:val="single" w:sz="4" w:space="1" w:color="auto"/>
              </w:pBdr>
              <w:tabs>
                <w:tab w:val="center" w:pos="8010"/>
              </w:tabs>
              <w:spacing w:line="300" w:lineRule="exact"/>
              <w:ind w:left="-18" w:right="-25"/>
              <w:jc w:val="center"/>
              <w:rPr>
                <w:rFonts w:ascii="Arial" w:hAnsi="Arial" w:cs="Arial"/>
                <w:sz w:val="20"/>
              </w:rPr>
            </w:pPr>
            <w:r w:rsidRPr="00193F71">
              <w:rPr>
                <w:rFonts w:ascii="Arial" w:hAnsi="Arial" w:cs="Arial"/>
                <w:sz w:val="20"/>
              </w:rPr>
              <w:t>for rent</w:t>
            </w:r>
          </w:p>
        </w:tc>
        <w:tc>
          <w:tcPr>
            <w:tcW w:w="1350" w:type="dxa"/>
            <w:vAlign w:val="bottom"/>
          </w:tcPr>
          <w:p w:rsidR="00193F71" w:rsidRPr="00193F71" w:rsidRDefault="00193F71" w:rsidP="00FA1E17">
            <w:pPr>
              <w:pBdr>
                <w:bottom w:val="single" w:sz="4" w:space="1" w:color="auto"/>
              </w:pBdr>
              <w:tabs>
                <w:tab w:val="center" w:pos="8010"/>
              </w:tabs>
              <w:spacing w:line="300" w:lineRule="exact"/>
              <w:ind w:left="-18" w:right="-25"/>
              <w:jc w:val="center"/>
              <w:rPr>
                <w:rFonts w:ascii="Arial" w:hAnsi="Arial" w:cs="Arial"/>
                <w:sz w:val="20"/>
              </w:rPr>
            </w:pPr>
          </w:p>
          <w:p w:rsidR="00193F71" w:rsidRPr="00193F71" w:rsidRDefault="00193F71" w:rsidP="00FA1E17">
            <w:pPr>
              <w:pBdr>
                <w:bottom w:val="single" w:sz="4" w:space="1" w:color="auto"/>
              </w:pBdr>
              <w:tabs>
                <w:tab w:val="center" w:pos="8010"/>
              </w:tabs>
              <w:spacing w:line="300" w:lineRule="exact"/>
              <w:ind w:left="-18" w:right="-25"/>
              <w:jc w:val="center"/>
              <w:rPr>
                <w:rFonts w:ascii="Arial" w:hAnsi="Arial" w:cs="Arial"/>
                <w:sz w:val="20"/>
              </w:rPr>
            </w:pPr>
          </w:p>
          <w:p w:rsidR="00193F71" w:rsidRPr="00193F71" w:rsidRDefault="00193F71" w:rsidP="00FA1E17">
            <w:pPr>
              <w:pBdr>
                <w:bottom w:val="single" w:sz="4" w:space="1" w:color="auto"/>
              </w:pBdr>
              <w:tabs>
                <w:tab w:val="center" w:pos="8010"/>
              </w:tabs>
              <w:spacing w:line="300" w:lineRule="exact"/>
              <w:ind w:left="-18" w:right="-25"/>
              <w:jc w:val="center"/>
              <w:rPr>
                <w:rFonts w:ascii="Arial" w:hAnsi="Arial" w:cs="Arial"/>
                <w:sz w:val="20"/>
              </w:rPr>
            </w:pPr>
            <w:r w:rsidRPr="00193F71">
              <w:rPr>
                <w:rFonts w:ascii="Arial" w:hAnsi="Arial" w:cs="Arial"/>
                <w:sz w:val="20"/>
              </w:rPr>
              <w:t>Total</w:t>
            </w:r>
          </w:p>
        </w:tc>
        <w:tc>
          <w:tcPr>
            <w:tcW w:w="1440" w:type="dxa"/>
            <w:vAlign w:val="bottom"/>
          </w:tcPr>
          <w:p w:rsidR="00193F71" w:rsidRPr="00193F71" w:rsidRDefault="00193F71" w:rsidP="00FA1E17">
            <w:pPr>
              <w:pBdr>
                <w:bottom w:val="single" w:sz="4" w:space="1" w:color="auto"/>
              </w:pBdr>
              <w:tabs>
                <w:tab w:val="center" w:pos="8010"/>
              </w:tabs>
              <w:spacing w:line="300" w:lineRule="exact"/>
              <w:ind w:left="-18" w:right="-25"/>
              <w:jc w:val="center"/>
              <w:rPr>
                <w:rFonts w:ascii="Arial" w:hAnsi="Arial" w:cs="Arial"/>
                <w:sz w:val="20"/>
              </w:rPr>
            </w:pPr>
            <w:r w:rsidRPr="00193F71">
              <w:rPr>
                <w:rFonts w:ascii="Arial" w:hAnsi="Arial" w:cs="Arial"/>
                <w:sz w:val="20"/>
              </w:rPr>
              <w:t xml:space="preserve">Land  </w:t>
            </w:r>
          </w:p>
        </w:tc>
      </w:tr>
      <w:tr w:rsidR="00193F71" w:rsidRPr="00193F71" w:rsidTr="00193F71">
        <w:tc>
          <w:tcPr>
            <w:tcW w:w="3060" w:type="dxa"/>
            <w:vAlign w:val="bottom"/>
          </w:tcPr>
          <w:p w:rsidR="00193F71" w:rsidRPr="00193F71" w:rsidRDefault="00AD2382" w:rsidP="00FA1E17">
            <w:pPr>
              <w:spacing w:line="300" w:lineRule="exact"/>
              <w:ind w:left="151" w:right="-74" w:hanging="151"/>
              <w:rPr>
                <w:rFonts w:ascii="Arial" w:hAnsi="Arial" w:cs="Arial"/>
                <w:sz w:val="20"/>
              </w:rPr>
            </w:pPr>
            <w:r>
              <w:rPr>
                <w:rFonts w:ascii="Arial" w:hAnsi="Arial" w:cs="Arial"/>
                <w:sz w:val="20"/>
              </w:rPr>
              <w:t xml:space="preserve">31 December </w:t>
            </w:r>
            <w:r w:rsidR="009B4BCA">
              <w:rPr>
                <w:rFonts w:ascii="Arial" w:hAnsi="Arial" w:cs="Arial"/>
                <w:sz w:val="20"/>
              </w:rPr>
              <w:t>2019</w:t>
            </w:r>
          </w:p>
        </w:tc>
        <w:tc>
          <w:tcPr>
            <w:tcW w:w="1350" w:type="dxa"/>
            <w:vAlign w:val="bottom"/>
          </w:tcPr>
          <w:p w:rsidR="00193F71" w:rsidRPr="00193F71" w:rsidRDefault="00193F71" w:rsidP="00FA1E17">
            <w:pPr>
              <w:tabs>
                <w:tab w:val="decimal" w:pos="1062"/>
              </w:tabs>
              <w:spacing w:line="300" w:lineRule="exact"/>
              <w:ind w:left="-18" w:right="-25"/>
              <w:rPr>
                <w:rFonts w:ascii="Arial" w:hAnsi="Arial" w:cs="Arial"/>
                <w:sz w:val="20"/>
              </w:rPr>
            </w:pPr>
          </w:p>
        </w:tc>
        <w:tc>
          <w:tcPr>
            <w:tcW w:w="1350" w:type="dxa"/>
            <w:vAlign w:val="bottom"/>
          </w:tcPr>
          <w:p w:rsidR="00193F71" w:rsidRPr="00193F71" w:rsidRDefault="00193F71" w:rsidP="00FA1E17">
            <w:pPr>
              <w:tabs>
                <w:tab w:val="decimal" w:pos="1062"/>
              </w:tabs>
              <w:spacing w:line="300" w:lineRule="exact"/>
              <w:ind w:left="-18" w:right="-25"/>
              <w:rPr>
                <w:rFonts w:ascii="Arial" w:hAnsi="Arial" w:cs="Arial"/>
                <w:sz w:val="20"/>
              </w:rPr>
            </w:pPr>
          </w:p>
        </w:tc>
        <w:tc>
          <w:tcPr>
            <w:tcW w:w="1350" w:type="dxa"/>
            <w:vAlign w:val="bottom"/>
          </w:tcPr>
          <w:p w:rsidR="00193F71" w:rsidRPr="00193F71" w:rsidRDefault="00193F71" w:rsidP="00FA1E17">
            <w:pPr>
              <w:tabs>
                <w:tab w:val="decimal" w:pos="1062"/>
              </w:tabs>
              <w:spacing w:line="300" w:lineRule="exact"/>
              <w:ind w:left="-18" w:right="-25"/>
              <w:rPr>
                <w:rFonts w:ascii="Arial" w:hAnsi="Arial" w:cs="Arial"/>
                <w:sz w:val="20"/>
              </w:rPr>
            </w:pPr>
          </w:p>
        </w:tc>
        <w:tc>
          <w:tcPr>
            <w:tcW w:w="1440" w:type="dxa"/>
          </w:tcPr>
          <w:p w:rsidR="00193F71" w:rsidRPr="00193F71" w:rsidRDefault="00193F71" w:rsidP="00FA1E17">
            <w:pPr>
              <w:tabs>
                <w:tab w:val="decimal" w:pos="1062"/>
              </w:tabs>
              <w:spacing w:line="300" w:lineRule="exact"/>
              <w:ind w:left="-18" w:right="-25"/>
              <w:rPr>
                <w:rFonts w:ascii="Arial" w:hAnsi="Arial" w:cs="Arial"/>
                <w:sz w:val="20"/>
              </w:rPr>
            </w:pPr>
          </w:p>
        </w:tc>
      </w:tr>
      <w:tr w:rsidR="00FA1E17" w:rsidRPr="00193F71" w:rsidTr="00193F71">
        <w:tc>
          <w:tcPr>
            <w:tcW w:w="3060" w:type="dxa"/>
            <w:vAlign w:val="bottom"/>
          </w:tcPr>
          <w:p w:rsidR="00FA1E17" w:rsidRPr="00193F71" w:rsidRDefault="00FA1E17" w:rsidP="00FA1E17">
            <w:pPr>
              <w:spacing w:line="300" w:lineRule="exact"/>
              <w:ind w:left="151" w:right="-74" w:hanging="151"/>
              <w:rPr>
                <w:rFonts w:ascii="Arial" w:hAnsi="Arial" w:cs="Arial"/>
                <w:sz w:val="20"/>
                <w:cs/>
              </w:rPr>
            </w:pPr>
            <w:r w:rsidRPr="00193F71">
              <w:rPr>
                <w:rFonts w:ascii="Arial" w:hAnsi="Arial" w:cs="Arial"/>
                <w:sz w:val="20"/>
              </w:rPr>
              <w:t>Cost</w:t>
            </w:r>
          </w:p>
        </w:tc>
        <w:tc>
          <w:tcPr>
            <w:tcW w:w="1350" w:type="dxa"/>
          </w:tcPr>
          <w:p w:rsidR="00FA1E17" w:rsidRPr="00FA1E17" w:rsidRDefault="00FA1E17" w:rsidP="00FA1E17">
            <w:pPr>
              <w:tabs>
                <w:tab w:val="decimal" w:pos="1062"/>
              </w:tabs>
              <w:spacing w:line="300" w:lineRule="exact"/>
              <w:ind w:left="-18" w:right="-25"/>
              <w:rPr>
                <w:rFonts w:ascii="Arial" w:hAnsi="Arial" w:cs="Arial"/>
                <w:sz w:val="20"/>
              </w:rPr>
            </w:pPr>
            <w:r w:rsidRPr="00FA1E17">
              <w:rPr>
                <w:rFonts w:ascii="Arial" w:hAnsi="Arial" w:cs="Arial"/>
                <w:sz w:val="20"/>
              </w:rPr>
              <w:t>52,226</w:t>
            </w:r>
          </w:p>
        </w:tc>
        <w:tc>
          <w:tcPr>
            <w:tcW w:w="1350" w:type="dxa"/>
          </w:tcPr>
          <w:p w:rsidR="00FA1E17" w:rsidRPr="00FA1E17" w:rsidRDefault="00FA1E17" w:rsidP="00FA1E17">
            <w:pPr>
              <w:tabs>
                <w:tab w:val="decimal" w:pos="1062"/>
              </w:tabs>
              <w:spacing w:line="300" w:lineRule="exact"/>
              <w:ind w:left="-18" w:right="-25"/>
              <w:rPr>
                <w:rFonts w:ascii="Arial" w:hAnsi="Arial" w:cs="Arial"/>
                <w:sz w:val="20"/>
              </w:rPr>
            </w:pPr>
            <w:r w:rsidRPr="00FA1E17">
              <w:rPr>
                <w:rFonts w:ascii="Arial" w:hAnsi="Arial" w:cs="Arial"/>
                <w:sz w:val="20"/>
              </w:rPr>
              <w:t>506,335</w:t>
            </w:r>
          </w:p>
        </w:tc>
        <w:tc>
          <w:tcPr>
            <w:tcW w:w="1350" w:type="dxa"/>
          </w:tcPr>
          <w:p w:rsidR="00FA1E17" w:rsidRPr="00FA1E17" w:rsidRDefault="00FA1E17" w:rsidP="00FA1E17">
            <w:pPr>
              <w:tabs>
                <w:tab w:val="decimal" w:pos="1062"/>
              </w:tabs>
              <w:spacing w:line="300" w:lineRule="exact"/>
              <w:ind w:left="-18" w:right="-25"/>
              <w:rPr>
                <w:rFonts w:ascii="Arial" w:hAnsi="Arial" w:cs="Arial"/>
                <w:sz w:val="20"/>
                <w:cs/>
              </w:rPr>
            </w:pPr>
            <w:r w:rsidRPr="00FA1E17">
              <w:rPr>
                <w:rFonts w:ascii="Arial" w:hAnsi="Arial" w:cs="Arial"/>
                <w:sz w:val="20"/>
              </w:rPr>
              <w:t>558,561</w:t>
            </w:r>
          </w:p>
        </w:tc>
        <w:tc>
          <w:tcPr>
            <w:tcW w:w="1440" w:type="dxa"/>
          </w:tcPr>
          <w:p w:rsidR="00FA1E17" w:rsidRPr="00FA1E17" w:rsidRDefault="00FA1E17" w:rsidP="00FA1E17">
            <w:pPr>
              <w:tabs>
                <w:tab w:val="decimal" w:pos="1062"/>
              </w:tabs>
              <w:spacing w:line="300" w:lineRule="exact"/>
              <w:ind w:left="-18" w:right="-25"/>
              <w:rPr>
                <w:rFonts w:ascii="Arial" w:hAnsi="Arial" w:cs="Arial"/>
                <w:sz w:val="20"/>
              </w:rPr>
            </w:pPr>
            <w:r w:rsidRPr="00FA1E17">
              <w:rPr>
                <w:rFonts w:ascii="Arial" w:hAnsi="Arial" w:cs="Arial"/>
                <w:sz w:val="20"/>
              </w:rPr>
              <w:t>1,084</w:t>
            </w:r>
          </w:p>
        </w:tc>
      </w:tr>
      <w:tr w:rsidR="00FA1E17" w:rsidRPr="00193F71" w:rsidTr="00193F71">
        <w:tc>
          <w:tcPr>
            <w:tcW w:w="3060" w:type="dxa"/>
            <w:vAlign w:val="bottom"/>
          </w:tcPr>
          <w:p w:rsidR="00FA1E17" w:rsidRPr="00193F71" w:rsidRDefault="00FA1E17" w:rsidP="00FA1E17">
            <w:pPr>
              <w:spacing w:line="300" w:lineRule="exact"/>
              <w:ind w:left="151" w:right="-74" w:hanging="151"/>
              <w:rPr>
                <w:rFonts w:ascii="Arial" w:hAnsi="Arial" w:cs="Arial"/>
                <w:sz w:val="20"/>
              </w:rPr>
            </w:pPr>
            <w:r w:rsidRPr="00193F71">
              <w:rPr>
                <w:rFonts w:ascii="Arial" w:hAnsi="Arial" w:cs="Arial"/>
                <w:sz w:val="20"/>
              </w:rPr>
              <w:t>Less:</w:t>
            </w:r>
            <w:r w:rsidRPr="00193F71">
              <w:rPr>
                <w:rFonts w:ascii="Arial" w:hAnsi="Arial" w:cs="Arial"/>
                <w:sz w:val="20"/>
                <w:cs/>
              </w:rPr>
              <w:t xml:space="preserve"> </w:t>
            </w:r>
            <w:r w:rsidRPr="00193F71">
              <w:rPr>
                <w:rFonts w:ascii="Arial" w:hAnsi="Arial" w:cs="Arial"/>
                <w:sz w:val="20"/>
              </w:rPr>
              <w:t>Accumulated depreciation</w:t>
            </w:r>
          </w:p>
        </w:tc>
        <w:tc>
          <w:tcPr>
            <w:tcW w:w="1350" w:type="dxa"/>
          </w:tcPr>
          <w:p w:rsidR="00FA1E17" w:rsidRPr="00FA1E17" w:rsidRDefault="00FA1E17" w:rsidP="00FA1E17">
            <w:pPr>
              <w:pBdr>
                <w:bottom w:val="single" w:sz="4" w:space="1" w:color="auto"/>
              </w:pBdr>
              <w:tabs>
                <w:tab w:val="decimal" w:pos="1062"/>
              </w:tabs>
              <w:spacing w:line="300" w:lineRule="exact"/>
              <w:ind w:left="-18" w:right="-25"/>
              <w:rPr>
                <w:rFonts w:ascii="Arial" w:hAnsi="Arial" w:cs="Arial"/>
                <w:sz w:val="20"/>
              </w:rPr>
            </w:pPr>
            <w:r w:rsidRPr="00FA1E17">
              <w:rPr>
                <w:rFonts w:ascii="Arial" w:hAnsi="Arial" w:cs="Arial"/>
                <w:sz w:val="20"/>
              </w:rPr>
              <w:t>(2,979)</w:t>
            </w:r>
          </w:p>
        </w:tc>
        <w:tc>
          <w:tcPr>
            <w:tcW w:w="1350" w:type="dxa"/>
          </w:tcPr>
          <w:p w:rsidR="00FA1E17" w:rsidRPr="00FA1E17" w:rsidRDefault="00FA1E17" w:rsidP="00FA1E17">
            <w:pPr>
              <w:pBdr>
                <w:bottom w:val="single" w:sz="4" w:space="1" w:color="auto"/>
              </w:pBdr>
              <w:tabs>
                <w:tab w:val="decimal" w:pos="1062"/>
              </w:tabs>
              <w:spacing w:line="300" w:lineRule="exact"/>
              <w:ind w:left="-18" w:right="-25"/>
              <w:rPr>
                <w:rFonts w:ascii="Arial" w:hAnsi="Arial" w:cs="Arial"/>
                <w:sz w:val="20"/>
              </w:rPr>
            </w:pPr>
            <w:r w:rsidRPr="00FA1E17">
              <w:rPr>
                <w:rFonts w:ascii="Arial" w:hAnsi="Arial" w:cs="Arial"/>
                <w:sz w:val="20"/>
              </w:rPr>
              <w:t>(407,004)</w:t>
            </w:r>
          </w:p>
        </w:tc>
        <w:tc>
          <w:tcPr>
            <w:tcW w:w="1350" w:type="dxa"/>
          </w:tcPr>
          <w:p w:rsidR="00FA1E17" w:rsidRPr="00FA1E17" w:rsidRDefault="00FA1E17" w:rsidP="00FA1E17">
            <w:pPr>
              <w:pBdr>
                <w:bottom w:val="single" w:sz="4" w:space="1" w:color="auto"/>
              </w:pBdr>
              <w:tabs>
                <w:tab w:val="decimal" w:pos="1062"/>
              </w:tabs>
              <w:spacing w:line="300" w:lineRule="exact"/>
              <w:ind w:left="-18" w:right="-25"/>
              <w:rPr>
                <w:rFonts w:ascii="Arial" w:hAnsi="Arial" w:cs="Arial"/>
                <w:sz w:val="20"/>
                <w:cs/>
              </w:rPr>
            </w:pPr>
            <w:r w:rsidRPr="00FA1E17">
              <w:rPr>
                <w:rFonts w:ascii="Arial" w:hAnsi="Arial" w:cs="Arial"/>
                <w:sz w:val="20"/>
              </w:rPr>
              <w:t>(409,983)</w:t>
            </w:r>
          </w:p>
        </w:tc>
        <w:tc>
          <w:tcPr>
            <w:tcW w:w="1440" w:type="dxa"/>
          </w:tcPr>
          <w:p w:rsidR="00FA1E17" w:rsidRPr="00FA1E17" w:rsidRDefault="00FA1E17" w:rsidP="00FA1E17">
            <w:pPr>
              <w:pBdr>
                <w:bottom w:val="single" w:sz="4" w:space="1" w:color="auto"/>
              </w:pBdr>
              <w:tabs>
                <w:tab w:val="decimal" w:pos="1062"/>
              </w:tabs>
              <w:spacing w:line="300" w:lineRule="exact"/>
              <w:ind w:left="-18" w:right="-25"/>
              <w:rPr>
                <w:rFonts w:ascii="Arial" w:hAnsi="Arial" w:cs="Arial"/>
                <w:sz w:val="20"/>
                <w:cs/>
              </w:rPr>
            </w:pPr>
            <w:r w:rsidRPr="00FA1E17">
              <w:rPr>
                <w:rFonts w:ascii="Arial" w:hAnsi="Arial" w:cs="Arial"/>
                <w:sz w:val="20"/>
              </w:rPr>
              <w:t>-</w:t>
            </w:r>
          </w:p>
        </w:tc>
      </w:tr>
      <w:tr w:rsidR="00FA1E17" w:rsidRPr="00193F71" w:rsidTr="00193F71">
        <w:tc>
          <w:tcPr>
            <w:tcW w:w="3060" w:type="dxa"/>
            <w:vAlign w:val="bottom"/>
          </w:tcPr>
          <w:p w:rsidR="00FA1E17" w:rsidRPr="00193F71" w:rsidRDefault="00FA1E17" w:rsidP="00FA1E17">
            <w:pPr>
              <w:spacing w:line="300" w:lineRule="exact"/>
              <w:ind w:left="151" w:right="-74" w:hanging="151"/>
              <w:rPr>
                <w:rFonts w:ascii="Arial" w:hAnsi="Arial" w:cs="Arial"/>
                <w:sz w:val="20"/>
              </w:rPr>
            </w:pPr>
            <w:r w:rsidRPr="00193F71">
              <w:rPr>
                <w:rFonts w:ascii="Arial" w:hAnsi="Arial" w:cs="Arial"/>
                <w:sz w:val="20"/>
              </w:rPr>
              <w:t>Net book value</w:t>
            </w:r>
          </w:p>
        </w:tc>
        <w:tc>
          <w:tcPr>
            <w:tcW w:w="1350" w:type="dxa"/>
          </w:tcPr>
          <w:p w:rsidR="00FA1E17" w:rsidRPr="00FA1E17" w:rsidRDefault="00FA1E17" w:rsidP="00FA1E17">
            <w:pPr>
              <w:pBdr>
                <w:bottom w:val="double" w:sz="4" w:space="1" w:color="auto"/>
              </w:pBdr>
              <w:tabs>
                <w:tab w:val="decimal" w:pos="1062"/>
              </w:tabs>
              <w:spacing w:line="300" w:lineRule="exact"/>
              <w:ind w:left="-18" w:right="-25"/>
              <w:rPr>
                <w:rFonts w:ascii="Arial" w:hAnsi="Arial" w:cs="Arial"/>
                <w:sz w:val="20"/>
              </w:rPr>
            </w:pPr>
            <w:r w:rsidRPr="00FA1E17">
              <w:rPr>
                <w:rFonts w:ascii="Arial" w:hAnsi="Arial" w:cs="Arial"/>
                <w:sz w:val="20"/>
              </w:rPr>
              <w:t>49,247</w:t>
            </w:r>
          </w:p>
        </w:tc>
        <w:tc>
          <w:tcPr>
            <w:tcW w:w="1350" w:type="dxa"/>
          </w:tcPr>
          <w:p w:rsidR="00FA1E17" w:rsidRPr="00FA1E17" w:rsidRDefault="00FA1E17" w:rsidP="00FA1E17">
            <w:pPr>
              <w:pBdr>
                <w:bottom w:val="double" w:sz="4" w:space="1" w:color="auto"/>
              </w:pBdr>
              <w:tabs>
                <w:tab w:val="decimal" w:pos="1062"/>
              </w:tabs>
              <w:spacing w:line="300" w:lineRule="exact"/>
              <w:ind w:left="-18" w:right="-25"/>
              <w:rPr>
                <w:rFonts w:ascii="Arial" w:hAnsi="Arial" w:cs="Arial"/>
                <w:sz w:val="20"/>
              </w:rPr>
            </w:pPr>
            <w:r w:rsidRPr="00FA1E17">
              <w:rPr>
                <w:rFonts w:ascii="Arial" w:hAnsi="Arial" w:cs="Arial"/>
                <w:sz w:val="20"/>
              </w:rPr>
              <w:t>99,331</w:t>
            </w:r>
          </w:p>
        </w:tc>
        <w:tc>
          <w:tcPr>
            <w:tcW w:w="1350" w:type="dxa"/>
          </w:tcPr>
          <w:p w:rsidR="00FA1E17" w:rsidRPr="00FA1E17" w:rsidRDefault="00FA1E17" w:rsidP="00FA1E17">
            <w:pPr>
              <w:pBdr>
                <w:bottom w:val="double" w:sz="4" w:space="1" w:color="auto"/>
              </w:pBdr>
              <w:tabs>
                <w:tab w:val="decimal" w:pos="1062"/>
              </w:tabs>
              <w:spacing w:line="300" w:lineRule="exact"/>
              <w:ind w:left="-18" w:right="-25"/>
              <w:rPr>
                <w:rFonts w:ascii="Arial" w:hAnsi="Arial" w:cs="Arial"/>
                <w:sz w:val="20"/>
                <w:cs/>
              </w:rPr>
            </w:pPr>
            <w:r w:rsidRPr="00FA1E17">
              <w:rPr>
                <w:rFonts w:ascii="Arial" w:hAnsi="Arial" w:cs="Arial"/>
                <w:sz w:val="20"/>
              </w:rPr>
              <w:t>148,578</w:t>
            </w:r>
          </w:p>
        </w:tc>
        <w:tc>
          <w:tcPr>
            <w:tcW w:w="1440" w:type="dxa"/>
          </w:tcPr>
          <w:p w:rsidR="00FA1E17" w:rsidRPr="00FA1E17" w:rsidRDefault="00FA1E17" w:rsidP="00FA1E17">
            <w:pPr>
              <w:pBdr>
                <w:bottom w:val="double" w:sz="4" w:space="1" w:color="auto"/>
              </w:pBdr>
              <w:tabs>
                <w:tab w:val="decimal" w:pos="1062"/>
              </w:tabs>
              <w:spacing w:line="300" w:lineRule="exact"/>
              <w:ind w:left="-18" w:right="-25"/>
              <w:rPr>
                <w:rFonts w:ascii="Arial" w:hAnsi="Arial" w:cs="Arial"/>
                <w:sz w:val="20"/>
                <w:cs/>
              </w:rPr>
            </w:pPr>
            <w:r w:rsidRPr="00FA1E17">
              <w:rPr>
                <w:rFonts w:ascii="Arial" w:hAnsi="Arial" w:cs="Arial"/>
                <w:sz w:val="20"/>
              </w:rPr>
              <w:t>1,084</w:t>
            </w:r>
          </w:p>
        </w:tc>
      </w:tr>
    </w:tbl>
    <w:p w:rsidR="00546F53" w:rsidRDefault="00546F53" w:rsidP="00193F71">
      <w:pPr>
        <w:tabs>
          <w:tab w:val="left" w:pos="360"/>
          <w:tab w:val="left" w:pos="2160"/>
          <w:tab w:val="right" w:pos="6380"/>
          <w:tab w:val="right" w:pos="8640"/>
        </w:tabs>
        <w:spacing w:before="120" w:after="120" w:line="380" w:lineRule="exact"/>
        <w:ind w:left="907" w:hanging="907"/>
        <w:jc w:val="right"/>
        <w:rPr>
          <w:rFonts w:ascii="Arial" w:hAnsi="Arial"/>
          <w:sz w:val="20"/>
          <w:szCs w:val="20"/>
        </w:rPr>
      </w:pPr>
    </w:p>
    <w:p w:rsidR="00546F53" w:rsidRDefault="00546F53">
      <w:pPr>
        <w:overflowPunct/>
        <w:autoSpaceDE/>
        <w:autoSpaceDN/>
        <w:adjustRightInd/>
        <w:spacing w:after="200" w:line="276" w:lineRule="auto"/>
        <w:textAlignment w:val="auto"/>
        <w:rPr>
          <w:rFonts w:ascii="Arial" w:hAnsi="Arial"/>
          <w:sz w:val="20"/>
          <w:szCs w:val="20"/>
        </w:rPr>
      </w:pPr>
      <w:r>
        <w:rPr>
          <w:rFonts w:ascii="Arial" w:hAnsi="Arial"/>
          <w:sz w:val="20"/>
          <w:szCs w:val="20"/>
        </w:rPr>
        <w:br w:type="page"/>
      </w:r>
    </w:p>
    <w:p w:rsidR="00193F71" w:rsidRPr="00193F71" w:rsidRDefault="00193F71" w:rsidP="00193F71">
      <w:pPr>
        <w:tabs>
          <w:tab w:val="left" w:pos="360"/>
          <w:tab w:val="left" w:pos="2160"/>
          <w:tab w:val="right" w:pos="6380"/>
          <w:tab w:val="right" w:pos="8640"/>
        </w:tabs>
        <w:spacing w:before="120" w:after="120" w:line="380" w:lineRule="exact"/>
        <w:ind w:left="907" w:hanging="907"/>
        <w:jc w:val="right"/>
        <w:rPr>
          <w:rFonts w:ascii="Arial" w:hAnsi="Arial"/>
          <w:sz w:val="20"/>
          <w:szCs w:val="20"/>
        </w:rPr>
      </w:pPr>
      <w:r w:rsidRPr="00193F71">
        <w:rPr>
          <w:rFonts w:ascii="Arial" w:hAnsi="Arial"/>
          <w:sz w:val="20"/>
          <w:szCs w:val="20"/>
        </w:rPr>
        <w:lastRenderedPageBreak/>
        <w:t>(Unit: Thousand Baht)</w:t>
      </w:r>
    </w:p>
    <w:tbl>
      <w:tblPr>
        <w:tblStyle w:val="TableGrid"/>
        <w:tblW w:w="85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350"/>
        <w:gridCol w:w="1350"/>
        <w:gridCol w:w="1350"/>
        <w:gridCol w:w="1440"/>
      </w:tblGrid>
      <w:tr w:rsidR="00193F71" w:rsidRPr="00193F71" w:rsidTr="00E740F5">
        <w:tc>
          <w:tcPr>
            <w:tcW w:w="3060" w:type="dxa"/>
            <w:vAlign w:val="bottom"/>
          </w:tcPr>
          <w:p w:rsidR="00193F71" w:rsidRPr="00193F71" w:rsidRDefault="00193F71" w:rsidP="00FA1E17">
            <w:pPr>
              <w:spacing w:line="300" w:lineRule="exact"/>
              <w:ind w:left="151" w:hanging="151"/>
              <w:jc w:val="center"/>
              <w:outlineLvl w:val="0"/>
              <w:rPr>
                <w:rFonts w:ascii="Arial" w:hAnsi="Arial" w:cs="Arial"/>
                <w:sz w:val="20"/>
              </w:rPr>
            </w:pPr>
          </w:p>
        </w:tc>
        <w:tc>
          <w:tcPr>
            <w:tcW w:w="4050" w:type="dxa"/>
            <w:gridSpan w:val="3"/>
            <w:vAlign w:val="bottom"/>
          </w:tcPr>
          <w:p w:rsidR="00193F71" w:rsidRPr="00193F71" w:rsidRDefault="00193F71" w:rsidP="00FA1E17">
            <w:pPr>
              <w:pBdr>
                <w:bottom w:val="single" w:sz="4" w:space="1" w:color="auto"/>
              </w:pBdr>
              <w:tabs>
                <w:tab w:val="left" w:pos="600"/>
                <w:tab w:val="right" w:pos="7280"/>
                <w:tab w:val="right" w:pos="8540"/>
              </w:tabs>
              <w:spacing w:line="300" w:lineRule="exact"/>
              <w:ind w:left="-18" w:right="-25"/>
              <w:jc w:val="center"/>
              <w:rPr>
                <w:rFonts w:ascii="Arial" w:hAnsi="Arial" w:cs="Arial"/>
                <w:sz w:val="20"/>
              </w:rPr>
            </w:pPr>
            <w:r w:rsidRPr="00193F71">
              <w:rPr>
                <w:rFonts w:ascii="Arial" w:hAnsi="Arial" w:cs="Arial"/>
                <w:sz w:val="20"/>
              </w:rPr>
              <w:t>Consolidated financial statements</w:t>
            </w:r>
          </w:p>
        </w:tc>
        <w:tc>
          <w:tcPr>
            <w:tcW w:w="1440" w:type="dxa"/>
          </w:tcPr>
          <w:p w:rsidR="00193F71" w:rsidRPr="00193F71" w:rsidRDefault="00193F71" w:rsidP="00FA1E17">
            <w:pPr>
              <w:pBdr>
                <w:bottom w:val="single" w:sz="4" w:space="1" w:color="auto"/>
              </w:pBdr>
              <w:tabs>
                <w:tab w:val="left" w:pos="600"/>
                <w:tab w:val="right" w:pos="7280"/>
                <w:tab w:val="right" w:pos="8540"/>
              </w:tabs>
              <w:spacing w:line="300" w:lineRule="exact"/>
              <w:ind w:left="-18" w:right="-25"/>
              <w:jc w:val="center"/>
              <w:rPr>
                <w:rFonts w:ascii="Arial" w:hAnsi="Arial" w:cs="Arial"/>
                <w:sz w:val="20"/>
              </w:rPr>
            </w:pPr>
            <w:r>
              <w:rPr>
                <w:rFonts w:ascii="Arial" w:hAnsi="Arial" w:cs="Arial"/>
                <w:sz w:val="20"/>
              </w:rPr>
              <w:t>Separate</w:t>
            </w:r>
            <w:r w:rsidRPr="00193F71">
              <w:rPr>
                <w:rFonts w:ascii="Arial" w:hAnsi="Arial" w:cs="Arial"/>
                <w:sz w:val="20"/>
              </w:rPr>
              <w:t xml:space="preserve"> financial statements</w:t>
            </w:r>
          </w:p>
        </w:tc>
      </w:tr>
      <w:tr w:rsidR="00193F71" w:rsidRPr="00193F71" w:rsidTr="00E740F5">
        <w:tc>
          <w:tcPr>
            <w:tcW w:w="3060" w:type="dxa"/>
            <w:vAlign w:val="bottom"/>
          </w:tcPr>
          <w:p w:rsidR="00193F71" w:rsidRPr="00193F71" w:rsidRDefault="00193F71" w:rsidP="00FA1E17">
            <w:pPr>
              <w:spacing w:line="300" w:lineRule="exact"/>
              <w:ind w:left="151" w:hanging="151"/>
              <w:jc w:val="center"/>
              <w:outlineLvl w:val="0"/>
              <w:rPr>
                <w:rFonts w:ascii="Arial" w:hAnsi="Arial" w:cs="Arial"/>
                <w:sz w:val="20"/>
              </w:rPr>
            </w:pPr>
          </w:p>
        </w:tc>
        <w:tc>
          <w:tcPr>
            <w:tcW w:w="1350" w:type="dxa"/>
            <w:vAlign w:val="bottom"/>
          </w:tcPr>
          <w:p w:rsidR="00193F71" w:rsidRPr="00193F71" w:rsidRDefault="00193F71" w:rsidP="00FA1E17">
            <w:pPr>
              <w:pBdr>
                <w:bottom w:val="single" w:sz="4" w:space="1" w:color="auto"/>
              </w:pBdr>
              <w:tabs>
                <w:tab w:val="center" w:pos="8010"/>
              </w:tabs>
              <w:spacing w:line="300" w:lineRule="exact"/>
              <w:ind w:left="-18" w:right="-25"/>
              <w:jc w:val="center"/>
              <w:rPr>
                <w:rFonts w:ascii="Arial" w:hAnsi="Arial" w:cs="Arial"/>
                <w:sz w:val="20"/>
              </w:rPr>
            </w:pPr>
            <w:r w:rsidRPr="00193F71">
              <w:rPr>
                <w:rFonts w:ascii="Arial" w:hAnsi="Arial" w:cs="Arial"/>
                <w:sz w:val="20"/>
              </w:rPr>
              <w:t>Land and land improvement</w:t>
            </w:r>
          </w:p>
        </w:tc>
        <w:tc>
          <w:tcPr>
            <w:tcW w:w="1350" w:type="dxa"/>
            <w:vAlign w:val="bottom"/>
          </w:tcPr>
          <w:p w:rsidR="00193F71" w:rsidRPr="00193F71" w:rsidRDefault="00193F71" w:rsidP="00FA1E17">
            <w:pPr>
              <w:pBdr>
                <w:bottom w:val="single" w:sz="4" w:space="1" w:color="auto"/>
              </w:pBdr>
              <w:tabs>
                <w:tab w:val="center" w:pos="8010"/>
              </w:tabs>
              <w:spacing w:line="300" w:lineRule="exact"/>
              <w:ind w:left="-18" w:right="-25"/>
              <w:jc w:val="center"/>
              <w:rPr>
                <w:rFonts w:ascii="Arial" w:hAnsi="Arial" w:cs="Arial"/>
                <w:sz w:val="20"/>
              </w:rPr>
            </w:pPr>
            <w:r w:rsidRPr="00193F71">
              <w:rPr>
                <w:rFonts w:ascii="Arial" w:hAnsi="Arial" w:cs="Arial"/>
                <w:sz w:val="20"/>
              </w:rPr>
              <w:t>Office building and building improvement</w:t>
            </w:r>
          </w:p>
          <w:p w:rsidR="00193F71" w:rsidRPr="00193F71" w:rsidRDefault="00193F71" w:rsidP="00FA1E17">
            <w:pPr>
              <w:pBdr>
                <w:bottom w:val="single" w:sz="4" w:space="1" w:color="auto"/>
              </w:pBdr>
              <w:tabs>
                <w:tab w:val="center" w:pos="8010"/>
              </w:tabs>
              <w:spacing w:line="300" w:lineRule="exact"/>
              <w:ind w:left="-18" w:right="-25"/>
              <w:jc w:val="center"/>
              <w:rPr>
                <w:rFonts w:ascii="Arial" w:hAnsi="Arial" w:cs="Arial"/>
                <w:sz w:val="20"/>
              </w:rPr>
            </w:pPr>
            <w:r w:rsidRPr="00193F71">
              <w:rPr>
                <w:rFonts w:ascii="Arial" w:hAnsi="Arial" w:cs="Arial"/>
                <w:sz w:val="20"/>
              </w:rPr>
              <w:t>for rent</w:t>
            </w:r>
          </w:p>
        </w:tc>
        <w:tc>
          <w:tcPr>
            <w:tcW w:w="1350" w:type="dxa"/>
            <w:vAlign w:val="bottom"/>
          </w:tcPr>
          <w:p w:rsidR="00193F71" w:rsidRPr="00193F71" w:rsidRDefault="00193F71" w:rsidP="00FA1E17">
            <w:pPr>
              <w:pBdr>
                <w:bottom w:val="single" w:sz="4" w:space="1" w:color="auto"/>
              </w:pBdr>
              <w:tabs>
                <w:tab w:val="center" w:pos="8010"/>
              </w:tabs>
              <w:spacing w:line="300" w:lineRule="exact"/>
              <w:ind w:left="-18" w:right="-25"/>
              <w:jc w:val="center"/>
              <w:rPr>
                <w:rFonts w:ascii="Arial" w:hAnsi="Arial" w:cs="Arial"/>
                <w:sz w:val="20"/>
              </w:rPr>
            </w:pPr>
          </w:p>
          <w:p w:rsidR="00193F71" w:rsidRPr="00193F71" w:rsidRDefault="00193F71" w:rsidP="00FA1E17">
            <w:pPr>
              <w:pBdr>
                <w:bottom w:val="single" w:sz="4" w:space="1" w:color="auto"/>
              </w:pBdr>
              <w:tabs>
                <w:tab w:val="center" w:pos="8010"/>
              </w:tabs>
              <w:spacing w:line="300" w:lineRule="exact"/>
              <w:ind w:left="-18" w:right="-25"/>
              <w:jc w:val="center"/>
              <w:rPr>
                <w:rFonts w:ascii="Arial" w:hAnsi="Arial" w:cs="Arial"/>
                <w:sz w:val="20"/>
              </w:rPr>
            </w:pPr>
          </w:p>
          <w:p w:rsidR="00193F71" w:rsidRPr="00193F71" w:rsidRDefault="00193F71" w:rsidP="00FA1E17">
            <w:pPr>
              <w:pBdr>
                <w:bottom w:val="single" w:sz="4" w:space="1" w:color="auto"/>
              </w:pBdr>
              <w:tabs>
                <w:tab w:val="center" w:pos="8010"/>
              </w:tabs>
              <w:spacing w:line="300" w:lineRule="exact"/>
              <w:ind w:left="-18" w:right="-25"/>
              <w:jc w:val="center"/>
              <w:rPr>
                <w:rFonts w:ascii="Arial" w:hAnsi="Arial" w:cs="Arial"/>
                <w:sz w:val="20"/>
              </w:rPr>
            </w:pPr>
            <w:r w:rsidRPr="00193F71">
              <w:rPr>
                <w:rFonts w:ascii="Arial" w:hAnsi="Arial" w:cs="Arial"/>
                <w:sz w:val="20"/>
              </w:rPr>
              <w:t>Total</w:t>
            </w:r>
          </w:p>
        </w:tc>
        <w:tc>
          <w:tcPr>
            <w:tcW w:w="1440" w:type="dxa"/>
            <w:vAlign w:val="bottom"/>
          </w:tcPr>
          <w:p w:rsidR="00193F71" w:rsidRPr="00193F71" w:rsidRDefault="00193F71" w:rsidP="00FA1E17">
            <w:pPr>
              <w:pBdr>
                <w:bottom w:val="single" w:sz="4" w:space="1" w:color="auto"/>
              </w:pBdr>
              <w:tabs>
                <w:tab w:val="center" w:pos="8010"/>
              </w:tabs>
              <w:spacing w:line="300" w:lineRule="exact"/>
              <w:ind w:left="-18" w:right="-25"/>
              <w:jc w:val="center"/>
              <w:rPr>
                <w:rFonts w:ascii="Arial" w:hAnsi="Arial" w:cs="Arial"/>
                <w:sz w:val="20"/>
              </w:rPr>
            </w:pPr>
            <w:r w:rsidRPr="00193F71">
              <w:rPr>
                <w:rFonts w:ascii="Arial" w:hAnsi="Arial" w:cs="Arial"/>
                <w:sz w:val="20"/>
              </w:rPr>
              <w:t xml:space="preserve">Land  </w:t>
            </w:r>
          </w:p>
        </w:tc>
      </w:tr>
      <w:tr w:rsidR="00193F71" w:rsidRPr="00193F71" w:rsidTr="00E740F5">
        <w:tc>
          <w:tcPr>
            <w:tcW w:w="3060" w:type="dxa"/>
            <w:vAlign w:val="bottom"/>
          </w:tcPr>
          <w:p w:rsidR="00193F71" w:rsidRPr="00193F71" w:rsidRDefault="00193F71" w:rsidP="00FA1E17">
            <w:pPr>
              <w:spacing w:line="300" w:lineRule="exact"/>
              <w:ind w:left="151" w:right="-74" w:hanging="151"/>
              <w:rPr>
                <w:rFonts w:ascii="Arial" w:hAnsi="Arial" w:cs="Arial"/>
                <w:sz w:val="20"/>
              </w:rPr>
            </w:pPr>
            <w:r w:rsidRPr="00193F71">
              <w:rPr>
                <w:rFonts w:ascii="Arial" w:hAnsi="Arial" w:cs="Arial"/>
                <w:sz w:val="20"/>
              </w:rPr>
              <w:t xml:space="preserve">31 December </w:t>
            </w:r>
            <w:r w:rsidR="009B4BCA">
              <w:rPr>
                <w:rFonts w:ascii="Arial" w:hAnsi="Arial" w:cs="Arial"/>
                <w:sz w:val="20"/>
              </w:rPr>
              <w:t>2018</w:t>
            </w:r>
          </w:p>
        </w:tc>
        <w:tc>
          <w:tcPr>
            <w:tcW w:w="1350" w:type="dxa"/>
            <w:vAlign w:val="bottom"/>
          </w:tcPr>
          <w:p w:rsidR="00193F71" w:rsidRPr="00193F71" w:rsidRDefault="00193F71" w:rsidP="00FA1E17">
            <w:pPr>
              <w:tabs>
                <w:tab w:val="decimal" w:pos="1062"/>
              </w:tabs>
              <w:spacing w:line="300" w:lineRule="exact"/>
              <w:ind w:left="-18" w:right="-25"/>
              <w:rPr>
                <w:rFonts w:ascii="Arial" w:hAnsi="Arial" w:cs="Arial"/>
                <w:sz w:val="20"/>
              </w:rPr>
            </w:pPr>
          </w:p>
        </w:tc>
        <w:tc>
          <w:tcPr>
            <w:tcW w:w="1350" w:type="dxa"/>
            <w:vAlign w:val="bottom"/>
          </w:tcPr>
          <w:p w:rsidR="00193F71" w:rsidRPr="00193F71" w:rsidRDefault="00193F71" w:rsidP="00FA1E17">
            <w:pPr>
              <w:tabs>
                <w:tab w:val="decimal" w:pos="1062"/>
              </w:tabs>
              <w:spacing w:line="300" w:lineRule="exact"/>
              <w:ind w:left="-18" w:right="-25"/>
              <w:rPr>
                <w:rFonts w:ascii="Arial" w:hAnsi="Arial" w:cs="Arial"/>
                <w:sz w:val="20"/>
              </w:rPr>
            </w:pPr>
          </w:p>
        </w:tc>
        <w:tc>
          <w:tcPr>
            <w:tcW w:w="1350" w:type="dxa"/>
            <w:vAlign w:val="bottom"/>
          </w:tcPr>
          <w:p w:rsidR="00193F71" w:rsidRPr="00193F71" w:rsidRDefault="00193F71" w:rsidP="00FA1E17">
            <w:pPr>
              <w:tabs>
                <w:tab w:val="decimal" w:pos="1062"/>
              </w:tabs>
              <w:spacing w:line="300" w:lineRule="exact"/>
              <w:ind w:left="-18" w:right="-25"/>
              <w:rPr>
                <w:rFonts w:ascii="Arial" w:hAnsi="Arial" w:cs="Arial"/>
                <w:sz w:val="20"/>
              </w:rPr>
            </w:pPr>
          </w:p>
        </w:tc>
        <w:tc>
          <w:tcPr>
            <w:tcW w:w="1440" w:type="dxa"/>
          </w:tcPr>
          <w:p w:rsidR="00193F71" w:rsidRPr="00193F71" w:rsidRDefault="00193F71" w:rsidP="00FA1E17">
            <w:pPr>
              <w:tabs>
                <w:tab w:val="decimal" w:pos="1062"/>
              </w:tabs>
              <w:spacing w:line="300" w:lineRule="exact"/>
              <w:ind w:left="-18" w:right="-25"/>
              <w:rPr>
                <w:rFonts w:ascii="Arial" w:hAnsi="Arial" w:cs="Arial"/>
                <w:sz w:val="20"/>
              </w:rPr>
            </w:pPr>
          </w:p>
        </w:tc>
      </w:tr>
      <w:tr w:rsidR="005E208D" w:rsidRPr="00193F71" w:rsidTr="00E740F5">
        <w:tc>
          <w:tcPr>
            <w:tcW w:w="3060" w:type="dxa"/>
            <w:vAlign w:val="bottom"/>
          </w:tcPr>
          <w:p w:rsidR="005E208D" w:rsidRPr="00193F71" w:rsidRDefault="005E208D" w:rsidP="00FA1E17">
            <w:pPr>
              <w:spacing w:line="300" w:lineRule="exact"/>
              <w:ind w:left="151" w:right="-74" w:hanging="151"/>
              <w:rPr>
                <w:rFonts w:ascii="Arial" w:hAnsi="Arial" w:cs="Arial"/>
                <w:sz w:val="20"/>
                <w:cs/>
              </w:rPr>
            </w:pPr>
            <w:r w:rsidRPr="00193F71">
              <w:rPr>
                <w:rFonts w:ascii="Arial" w:hAnsi="Arial" w:cs="Arial"/>
                <w:sz w:val="20"/>
              </w:rPr>
              <w:t>Cost</w:t>
            </w:r>
          </w:p>
        </w:tc>
        <w:tc>
          <w:tcPr>
            <w:tcW w:w="1350" w:type="dxa"/>
          </w:tcPr>
          <w:p w:rsidR="005E208D" w:rsidRPr="00E957FE" w:rsidRDefault="005E208D" w:rsidP="00FA1E17">
            <w:pPr>
              <w:tabs>
                <w:tab w:val="decimal" w:pos="1062"/>
              </w:tabs>
              <w:spacing w:line="300" w:lineRule="exact"/>
              <w:ind w:left="-18" w:right="-25"/>
              <w:rPr>
                <w:rFonts w:ascii="Arial" w:hAnsi="Arial" w:cs="Arial"/>
                <w:sz w:val="20"/>
              </w:rPr>
            </w:pPr>
            <w:r w:rsidRPr="00E957FE">
              <w:rPr>
                <w:rFonts w:ascii="Arial" w:hAnsi="Arial" w:cs="Arial"/>
                <w:sz w:val="20"/>
              </w:rPr>
              <w:t>52,226</w:t>
            </w:r>
          </w:p>
        </w:tc>
        <w:tc>
          <w:tcPr>
            <w:tcW w:w="1350" w:type="dxa"/>
          </w:tcPr>
          <w:p w:rsidR="005E208D" w:rsidRPr="00E957FE" w:rsidRDefault="005E208D" w:rsidP="00FA1E17">
            <w:pPr>
              <w:tabs>
                <w:tab w:val="decimal" w:pos="1062"/>
              </w:tabs>
              <w:spacing w:line="300" w:lineRule="exact"/>
              <w:ind w:left="-18" w:right="-25"/>
              <w:rPr>
                <w:rFonts w:ascii="Arial" w:hAnsi="Arial" w:cs="Arial"/>
                <w:sz w:val="20"/>
              </w:rPr>
            </w:pPr>
            <w:r>
              <w:rPr>
                <w:rFonts w:ascii="Arial" w:hAnsi="Arial" w:cs="Arial"/>
                <w:sz w:val="20"/>
              </w:rPr>
              <w:t>506,335</w:t>
            </w:r>
          </w:p>
        </w:tc>
        <w:tc>
          <w:tcPr>
            <w:tcW w:w="1350" w:type="dxa"/>
          </w:tcPr>
          <w:p w:rsidR="005E208D" w:rsidRPr="00E957FE" w:rsidRDefault="005E208D" w:rsidP="00FA1E17">
            <w:pPr>
              <w:tabs>
                <w:tab w:val="decimal" w:pos="1062"/>
              </w:tabs>
              <w:spacing w:line="300" w:lineRule="exact"/>
              <w:ind w:left="-18" w:right="-25"/>
              <w:rPr>
                <w:rFonts w:ascii="Arial" w:hAnsi="Arial" w:cs="Arial"/>
                <w:sz w:val="20"/>
                <w:cs/>
              </w:rPr>
            </w:pPr>
            <w:r>
              <w:rPr>
                <w:rFonts w:ascii="Arial" w:hAnsi="Arial" w:cs="Arial"/>
                <w:sz w:val="20"/>
              </w:rPr>
              <w:t>558,561</w:t>
            </w:r>
          </w:p>
        </w:tc>
        <w:tc>
          <w:tcPr>
            <w:tcW w:w="1440" w:type="dxa"/>
          </w:tcPr>
          <w:p w:rsidR="005E208D" w:rsidRPr="00E957FE" w:rsidRDefault="005E208D" w:rsidP="00FA1E17">
            <w:pPr>
              <w:tabs>
                <w:tab w:val="decimal" w:pos="1062"/>
              </w:tabs>
              <w:spacing w:line="300" w:lineRule="exact"/>
              <w:ind w:left="-18" w:right="-25"/>
              <w:rPr>
                <w:rFonts w:ascii="Arial" w:hAnsi="Arial" w:cs="Arial"/>
                <w:sz w:val="20"/>
              </w:rPr>
            </w:pPr>
            <w:r w:rsidRPr="00E957FE">
              <w:rPr>
                <w:rFonts w:ascii="Arial" w:hAnsi="Arial" w:cs="Arial"/>
                <w:sz w:val="20"/>
              </w:rPr>
              <w:t>1,084</w:t>
            </w:r>
          </w:p>
        </w:tc>
      </w:tr>
      <w:tr w:rsidR="005E208D" w:rsidRPr="00193F71" w:rsidTr="00E740F5">
        <w:tc>
          <w:tcPr>
            <w:tcW w:w="3060" w:type="dxa"/>
            <w:vAlign w:val="bottom"/>
          </w:tcPr>
          <w:p w:rsidR="005E208D" w:rsidRPr="00193F71" w:rsidRDefault="005E208D" w:rsidP="00FA1E17">
            <w:pPr>
              <w:spacing w:line="300" w:lineRule="exact"/>
              <w:ind w:left="151" w:right="-74" w:hanging="151"/>
              <w:rPr>
                <w:rFonts w:ascii="Arial" w:hAnsi="Arial" w:cs="Arial"/>
                <w:sz w:val="20"/>
              </w:rPr>
            </w:pPr>
            <w:r w:rsidRPr="00193F71">
              <w:rPr>
                <w:rFonts w:ascii="Arial" w:hAnsi="Arial" w:cs="Arial"/>
                <w:sz w:val="20"/>
              </w:rPr>
              <w:t>Less:</w:t>
            </w:r>
            <w:r w:rsidRPr="00193F71">
              <w:rPr>
                <w:rFonts w:ascii="Arial" w:hAnsi="Arial" w:cs="Arial"/>
                <w:sz w:val="20"/>
                <w:cs/>
              </w:rPr>
              <w:t xml:space="preserve"> </w:t>
            </w:r>
            <w:r w:rsidRPr="00193F71">
              <w:rPr>
                <w:rFonts w:ascii="Arial" w:hAnsi="Arial" w:cs="Arial"/>
                <w:sz w:val="20"/>
              </w:rPr>
              <w:t>Accumulated depreciation</w:t>
            </w:r>
          </w:p>
        </w:tc>
        <w:tc>
          <w:tcPr>
            <w:tcW w:w="1350" w:type="dxa"/>
          </w:tcPr>
          <w:p w:rsidR="005E208D" w:rsidRPr="00E957FE" w:rsidRDefault="005E208D" w:rsidP="00FA1E17">
            <w:pPr>
              <w:pBdr>
                <w:bottom w:val="single" w:sz="4" w:space="1" w:color="auto"/>
              </w:pBdr>
              <w:tabs>
                <w:tab w:val="decimal" w:pos="1062"/>
              </w:tabs>
              <w:spacing w:line="300" w:lineRule="exact"/>
              <w:ind w:left="-18" w:right="-25"/>
              <w:rPr>
                <w:rFonts w:ascii="Arial" w:hAnsi="Arial" w:cs="Arial"/>
                <w:sz w:val="20"/>
              </w:rPr>
            </w:pPr>
            <w:r w:rsidRPr="00E957FE">
              <w:rPr>
                <w:rFonts w:ascii="Arial" w:hAnsi="Arial" w:cs="Arial"/>
                <w:sz w:val="20"/>
              </w:rPr>
              <w:t>(2,768)</w:t>
            </w:r>
          </w:p>
        </w:tc>
        <w:tc>
          <w:tcPr>
            <w:tcW w:w="1350" w:type="dxa"/>
          </w:tcPr>
          <w:p w:rsidR="005E208D" w:rsidRPr="00E957FE" w:rsidRDefault="005E208D" w:rsidP="00FA1E17">
            <w:pPr>
              <w:pBdr>
                <w:bottom w:val="single" w:sz="4" w:space="1" w:color="auto"/>
              </w:pBdr>
              <w:tabs>
                <w:tab w:val="decimal" w:pos="1062"/>
              </w:tabs>
              <w:spacing w:line="300" w:lineRule="exact"/>
              <w:ind w:left="-18" w:right="-25"/>
              <w:rPr>
                <w:rFonts w:ascii="Arial" w:hAnsi="Arial" w:cs="Arial"/>
                <w:sz w:val="20"/>
              </w:rPr>
            </w:pPr>
            <w:r>
              <w:rPr>
                <w:rFonts w:ascii="Arial" w:hAnsi="Arial" w:cs="Arial"/>
                <w:sz w:val="20"/>
              </w:rPr>
              <w:t>(389,681)</w:t>
            </w:r>
          </w:p>
        </w:tc>
        <w:tc>
          <w:tcPr>
            <w:tcW w:w="1350" w:type="dxa"/>
          </w:tcPr>
          <w:p w:rsidR="005E208D" w:rsidRPr="00E957FE" w:rsidRDefault="005E208D" w:rsidP="00FA1E17">
            <w:pPr>
              <w:pBdr>
                <w:bottom w:val="single" w:sz="4" w:space="1" w:color="auto"/>
              </w:pBdr>
              <w:tabs>
                <w:tab w:val="decimal" w:pos="1062"/>
              </w:tabs>
              <w:spacing w:line="300" w:lineRule="exact"/>
              <w:ind w:left="-18" w:right="-25"/>
              <w:rPr>
                <w:rFonts w:ascii="Arial" w:hAnsi="Arial" w:cs="Arial"/>
                <w:sz w:val="20"/>
                <w:cs/>
              </w:rPr>
            </w:pPr>
            <w:r>
              <w:rPr>
                <w:rFonts w:ascii="Arial" w:hAnsi="Arial" w:cs="Arial"/>
                <w:sz w:val="20"/>
              </w:rPr>
              <w:t>(392,449)</w:t>
            </w:r>
          </w:p>
        </w:tc>
        <w:tc>
          <w:tcPr>
            <w:tcW w:w="1440" w:type="dxa"/>
          </w:tcPr>
          <w:p w:rsidR="005E208D" w:rsidRPr="00E957FE" w:rsidRDefault="005E208D" w:rsidP="00FA1E17">
            <w:pPr>
              <w:pBdr>
                <w:bottom w:val="single" w:sz="4" w:space="1" w:color="auto"/>
              </w:pBdr>
              <w:tabs>
                <w:tab w:val="decimal" w:pos="1062"/>
              </w:tabs>
              <w:spacing w:line="300" w:lineRule="exact"/>
              <w:ind w:left="-18" w:right="-25"/>
              <w:rPr>
                <w:rFonts w:ascii="Arial" w:hAnsi="Arial" w:cs="Arial"/>
                <w:sz w:val="20"/>
                <w:cs/>
              </w:rPr>
            </w:pPr>
            <w:r w:rsidRPr="00E957FE">
              <w:rPr>
                <w:rFonts w:ascii="Arial" w:hAnsi="Arial" w:cs="Arial"/>
                <w:sz w:val="20"/>
              </w:rPr>
              <w:t>-</w:t>
            </w:r>
          </w:p>
        </w:tc>
      </w:tr>
      <w:tr w:rsidR="005E208D" w:rsidRPr="00193F71" w:rsidTr="00E740F5">
        <w:tc>
          <w:tcPr>
            <w:tcW w:w="3060" w:type="dxa"/>
            <w:vAlign w:val="bottom"/>
          </w:tcPr>
          <w:p w:rsidR="005E208D" w:rsidRPr="00193F71" w:rsidRDefault="005E208D" w:rsidP="00FA1E17">
            <w:pPr>
              <w:spacing w:line="300" w:lineRule="exact"/>
              <w:ind w:left="151" w:right="-74" w:hanging="151"/>
              <w:rPr>
                <w:rFonts w:ascii="Arial" w:hAnsi="Arial" w:cs="Arial"/>
                <w:sz w:val="20"/>
              </w:rPr>
            </w:pPr>
            <w:r w:rsidRPr="00193F71">
              <w:rPr>
                <w:rFonts w:ascii="Arial" w:hAnsi="Arial" w:cs="Arial"/>
                <w:sz w:val="20"/>
              </w:rPr>
              <w:t>Net book value</w:t>
            </w:r>
          </w:p>
        </w:tc>
        <w:tc>
          <w:tcPr>
            <w:tcW w:w="1350" w:type="dxa"/>
          </w:tcPr>
          <w:p w:rsidR="005E208D" w:rsidRPr="00E957FE" w:rsidRDefault="005E208D" w:rsidP="00FA1E17">
            <w:pPr>
              <w:pBdr>
                <w:bottom w:val="double" w:sz="4" w:space="1" w:color="auto"/>
              </w:pBdr>
              <w:tabs>
                <w:tab w:val="decimal" w:pos="1062"/>
              </w:tabs>
              <w:spacing w:line="300" w:lineRule="exact"/>
              <w:ind w:left="-18" w:right="-25"/>
              <w:rPr>
                <w:rFonts w:ascii="Arial" w:hAnsi="Arial" w:cs="Arial"/>
                <w:sz w:val="20"/>
              </w:rPr>
            </w:pPr>
            <w:r w:rsidRPr="00E957FE">
              <w:rPr>
                <w:rFonts w:ascii="Arial" w:hAnsi="Arial" w:cs="Arial"/>
                <w:sz w:val="20"/>
              </w:rPr>
              <w:t>49,458</w:t>
            </w:r>
          </w:p>
        </w:tc>
        <w:tc>
          <w:tcPr>
            <w:tcW w:w="1350" w:type="dxa"/>
          </w:tcPr>
          <w:p w:rsidR="005E208D" w:rsidRPr="00E957FE" w:rsidRDefault="005E208D" w:rsidP="00FA1E17">
            <w:pPr>
              <w:pBdr>
                <w:bottom w:val="double" w:sz="4" w:space="1" w:color="auto"/>
              </w:pBdr>
              <w:tabs>
                <w:tab w:val="decimal" w:pos="1062"/>
              </w:tabs>
              <w:spacing w:line="300" w:lineRule="exact"/>
              <w:ind w:left="-18" w:right="-25"/>
              <w:rPr>
                <w:rFonts w:ascii="Arial" w:hAnsi="Arial" w:cs="Arial"/>
                <w:sz w:val="20"/>
              </w:rPr>
            </w:pPr>
            <w:r w:rsidRPr="00E957FE">
              <w:rPr>
                <w:rFonts w:ascii="Arial" w:hAnsi="Arial" w:cs="Arial"/>
                <w:sz w:val="20"/>
              </w:rPr>
              <w:t>116,654</w:t>
            </w:r>
          </w:p>
        </w:tc>
        <w:tc>
          <w:tcPr>
            <w:tcW w:w="1350" w:type="dxa"/>
          </w:tcPr>
          <w:p w:rsidR="005E208D" w:rsidRPr="00E957FE" w:rsidRDefault="005E208D" w:rsidP="00FA1E17">
            <w:pPr>
              <w:pBdr>
                <w:bottom w:val="double" w:sz="4" w:space="1" w:color="auto"/>
              </w:pBdr>
              <w:tabs>
                <w:tab w:val="decimal" w:pos="1062"/>
              </w:tabs>
              <w:spacing w:line="300" w:lineRule="exact"/>
              <w:ind w:left="-18" w:right="-25"/>
              <w:rPr>
                <w:rFonts w:ascii="Arial" w:hAnsi="Arial" w:cs="Arial"/>
                <w:sz w:val="20"/>
                <w:cs/>
              </w:rPr>
            </w:pPr>
            <w:r w:rsidRPr="00E957FE">
              <w:rPr>
                <w:rFonts w:ascii="Arial" w:hAnsi="Arial" w:cs="Arial"/>
                <w:sz w:val="20"/>
              </w:rPr>
              <w:t>166,112</w:t>
            </w:r>
          </w:p>
        </w:tc>
        <w:tc>
          <w:tcPr>
            <w:tcW w:w="1440" w:type="dxa"/>
          </w:tcPr>
          <w:p w:rsidR="005E208D" w:rsidRPr="00E957FE" w:rsidRDefault="005E208D" w:rsidP="00FA1E17">
            <w:pPr>
              <w:pBdr>
                <w:bottom w:val="double" w:sz="4" w:space="1" w:color="auto"/>
              </w:pBdr>
              <w:tabs>
                <w:tab w:val="decimal" w:pos="1062"/>
              </w:tabs>
              <w:spacing w:line="300" w:lineRule="exact"/>
              <w:ind w:left="-18" w:right="-25"/>
              <w:rPr>
                <w:rFonts w:ascii="Arial" w:hAnsi="Arial" w:cs="Arial"/>
                <w:sz w:val="20"/>
                <w:cs/>
              </w:rPr>
            </w:pPr>
            <w:r w:rsidRPr="00E957FE">
              <w:rPr>
                <w:rFonts w:ascii="Arial" w:hAnsi="Arial" w:cs="Arial"/>
                <w:sz w:val="20"/>
              </w:rPr>
              <w:t>1,084</w:t>
            </w:r>
          </w:p>
        </w:tc>
      </w:tr>
    </w:tbl>
    <w:p w:rsidR="00B10461" w:rsidRPr="00744372" w:rsidRDefault="0003075E" w:rsidP="00E7750C">
      <w:pPr>
        <w:tabs>
          <w:tab w:val="left" w:pos="216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B10461" w:rsidRPr="00744372">
        <w:rPr>
          <w:rFonts w:ascii="Arial" w:eastAsia="Arial Unicode MS" w:hAnsi="Arial" w:cs="Arial"/>
          <w:sz w:val="22"/>
          <w:szCs w:val="22"/>
        </w:rPr>
        <w:t xml:space="preserve">A reconciliation of the net book value of investment properties for the years </w:t>
      </w:r>
      <w:r w:rsidR="009B4BCA">
        <w:rPr>
          <w:rFonts w:ascii="Arial" w:eastAsia="Arial Unicode MS" w:hAnsi="Arial" w:cs="Arial"/>
          <w:sz w:val="22"/>
          <w:szCs w:val="22"/>
        </w:rPr>
        <w:t>2019</w:t>
      </w:r>
      <w:r w:rsidR="00B10461" w:rsidRPr="00744372">
        <w:rPr>
          <w:rFonts w:ascii="Arial" w:eastAsia="Arial Unicode MS" w:hAnsi="Arial" w:cs="Arial"/>
          <w:sz w:val="22"/>
          <w:szCs w:val="22"/>
        </w:rPr>
        <w:t xml:space="preserve"> and </w:t>
      </w:r>
      <w:r w:rsidR="009B4BCA">
        <w:rPr>
          <w:rFonts w:ascii="Arial" w:eastAsia="Arial Unicode MS" w:hAnsi="Arial" w:cs="Arial"/>
          <w:sz w:val="22"/>
          <w:szCs w:val="22"/>
        </w:rPr>
        <w:t>2018</w:t>
      </w:r>
      <w:r w:rsidR="00B10461" w:rsidRPr="00744372">
        <w:rPr>
          <w:rFonts w:ascii="Arial" w:eastAsia="Arial Unicode MS" w:hAnsi="Arial" w:cs="Arial"/>
          <w:sz w:val="22"/>
          <w:szCs w:val="22"/>
        </w:rPr>
        <w:t xml:space="preserve"> is presented below.</w:t>
      </w:r>
    </w:p>
    <w:p w:rsidR="00B10461" w:rsidRPr="0003075E" w:rsidRDefault="00B10461" w:rsidP="00E7750C">
      <w:pPr>
        <w:tabs>
          <w:tab w:val="left" w:pos="2160"/>
          <w:tab w:val="left" w:pos="7200"/>
        </w:tabs>
        <w:spacing w:before="120" w:after="120" w:line="380" w:lineRule="exact"/>
        <w:ind w:left="360" w:hanging="360"/>
        <w:jc w:val="right"/>
        <w:rPr>
          <w:rFonts w:ascii="Arial" w:eastAsia="Arial Unicode MS" w:hAnsi="Arial" w:cs="Arial"/>
          <w:sz w:val="20"/>
          <w:szCs w:val="20"/>
        </w:rPr>
      </w:pPr>
      <w:r w:rsidRPr="0003075E">
        <w:rPr>
          <w:rFonts w:ascii="Arial" w:eastAsia="Arial Unicode MS" w:hAnsi="Arial" w:cs="Arial"/>
          <w:sz w:val="20"/>
          <w:szCs w:val="20"/>
        </w:rPr>
        <w:t>(Unit: Thousand Baht)</w:t>
      </w:r>
    </w:p>
    <w:tbl>
      <w:tblPr>
        <w:tblW w:w="8460" w:type="dxa"/>
        <w:tblInd w:w="558" w:type="dxa"/>
        <w:tblLayout w:type="fixed"/>
        <w:tblLook w:val="0000" w:firstRow="0" w:lastRow="0" w:firstColumn="0" w:lastColumn="0" w:noHBand="0" w:noVBand="0"/>
      </w:tblPr>
      <w:tblGrid>
        <w:gridCol w:w="3330"/>
        <w:gridCol w:w="1282"/>
        <w:gridCol w:w="1283"/>
        <w:gridCol w:w="1282"/>
        <w:gridCol w:w="1283"/>
      </w:tblGrid>
      <w:tr w:rsidR="003F0D3C" w:rsidRPr="0003075E" w:rsidTr="003F0D3C">
        <w:tc>
          <w:tcPr>
            <w:tcW w:w="3330" w:type="dxa"/>
          </w:tcPr>
          <w:p w:rsidR="003F0D3C" w:rsidRPr="0003075E" w:rsidRDefault="003F0D3C" w:rsidP="00193F71">
            <w:pPr>
              <w:spacing w:line="380" w:lineRule="exact"/>
              <w:ind w:left="-18" w:right="41"/>
              <w:jc w:val="right"/>
              <w:rPr>
                <w:rFonts w:ascii="Arial" w:eastAsia="Arial Unicode MS" w:hAnsi="Arial" w:cs="Arial"/>
                <w:sz w:val="20"/>
                <w:szCs w:val="20"/>
              </w:rPr>
            </w:pPr>
          </w:p>
        </w:tc>
        <w:tc>
          <w:tcPr>
            <w:tcW w:w="2565" w:type="dxa"/>
            <w:gridSpan w:val="2"/>
            <w:vAlign w:val="bottom"/>
          </w:tcPr>
          <w:p w:rsidR="003F0D3C" w:rsidRPr="0003075E" w:rsidRDefault="003F0D3C" w:rsidP="00193F71">
            <w:pPr>
              <w:pBdr>
                <w:bottom w:val="single" w:sz="6" w:space="1" w:color="auto"/>
              </w:pBdr>
              <w:spacing w:line="380" w:lineRule="exact"/>
              <w:jc w:val="center"/>
              <w:rPr>
                <w:rFonts w:ascii="Arial" w:eastAsia="Arial Unicode MS" w:hAnsi="Arial" w:cs="Arial"/>
                <w:sz w:val="20"/>
                <w:szCs w:val="20"/>
              </w:rPr>
            </w:pPr>
            <w:r w:rsidRPr="0003075E">
              <w:rPr>
                <w:rFonts w:ascii="Arial" w:eastAsia="Arial Unicode MS" w:hAnsi="Arial" w:cs="Arial"/>
                <w:sz w:val="20"/>
                <w:szCs w:val="20"/>
              </w:rPr>
              <w:t>Consolidated                      financial statements</w:t>
            </w:r>
          </w:p>
        </w:tc>
        <w:tc>
          <w:tcPr>
            <w:tcW w:w="2565" w:type="dxa"/>
            <w:gridSpan w:val="2"/>
          </w:tcPr>
          <w:p w:rsidR="003F0D3C" w:rsidRPr="0003075E" w:rsidRDefault="003F0D3C" w:rsidP="00193F71">
            <w:pPr>
              <w:pBdr>
                <w:bottom w:val="single" w:sz="4" w:space="1" w:color="auto"/>
              </w:pBdr>
              <w:spacing w:line="380" w:lineRule="exact"/>
              <w:jc w:val="center"/>
              <w:rPr>
                <w:rFonts w:ascii="Arial" w:eastAsia="Arial Unicode MS" w:hAnsi="Arial" w:cs="Arial"/>
                <w:sz w:val="20"/>
                <w:szCs w:val="20"/>
              </w:rPr>
            </w:pPr>
            <w:r w:rsidRPr="0003075E">
              <w:rPr>
                <w:rFonts w:ascii="Arial" w:eastAsia="Arial Unicode MS" w:hAnsi="Arial" w:cs="Arial"/>
                <w:sz w:val="20"/>
                <w:szCs w:val="20"/>
              </w:rPr>
              <w:t xml:space="preserve">Separate        </w:t>
            </w:r>
            <w:r>
              <w:rPr>
                <w:rFonts w:ascii="Arial" w:eastAsia="Arial Unicode MS" w:hAnsi="Arial" w:cs="Arial"/>
                <w:sz w:val="20"/>
                <w:szCs w:val="20"/>
              </w:rPr>
              <w:t xml:space="preserve">                      </w:t>
            </w:r>
            <w:r w:rsidRPr="0003075E">
              <w:rPr>
                <w:rFonts w:ascii="Arial" w:eastAsia="Arial Unicode MS" w:hAnsi="Arial" w:cs="Arial"/>
                <w:sz w:val="20"/>
                <w:szCs w:val="20"/>
              </w:rPr>
              <w:t>financial statements</w:t>
            </w:r>
          </w:p>
        </w:tc>
      </w:tr>
      <w:tr w:rsidR="003F0D3C" w:rsidRPr="0003075E" w:rsidTr="003F0D3C">
        <w:tc>
          <w:tcPr>
            <w:tcW w:w="3330" w:type="dxa"/>
          </w:tcPr>
          <w:p w:rsidR="003F0D3C" w:rsidRPr="0003075E" w:rsidRDefault="003F0D3C" w:rsidP="003F0D3C">
            <w:pPr>
              <w:spacing w:line="380" w:lineRule="exact"/>
              <w:jc w:val="both"/>
              <w:rPr>
                <w:rFonts w:ascii="Arial" w:eastAsia="Arial Unicode MS" w:hAnsi="Arial" w:cs="Arial"/>
                <w:sz w:val="20"/>
                <w:szCs w:val="20"/>
                <w:u w:val="single"/>
              </w:rPr>
            </w:pPr>
          </w:p>
        </w:tc>
        <w:tc>
          <w:tcPr>
            <w:tcW w:w="1282" w:type="dxa"/>
          </w:tcPr>
          <w:p w:rsidR="003F0D3C" w:rsidRPr="0003075E" w:rsidRDefault="009B4BCA" w:rsidP="003F0D3C">
            <w:pPr>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2019</w:t>
            </w:r>
          </w:p>
        </w:tc>
        <w:tc>
          <w:tcPr>
            <w:tcW w:w="1283" w:type="dxa"/>
          </w:tcPr>
          <w:p w:rsidR="003F0D3C" w:rsidRPr="0003075E" w:rsidRDefault="009B4BCA" w:rsidP="003F0D3C">
            <w:pPr>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2018</w:t>
            </w:r>
          </w:p>
        </w:tc>
        <w:tc>
          <w:tcPr>
            <w:tcW w:w="1282" w:type="dxa"/>
          </w:tcPr>
          <w:p w:rsidR="003F0D3C" w:rsidRPr="0003075E" w:rsidRDefault="009B4BCA" w:rsidP="003F0D3C">
            <w:pPr>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2019</w:t>
            </w:r>
          </w:p>
        </w:tc>
        <w:tc>
          <w:tcPr>
            <w:tcW w:w="1283" w:type="dxa"/>
          </w:tcPr>
          <w:p w:rsidR="003F0D3C" w:rsidRPr="0003075E" w:rsidRDefault="009B4BCA" w:rsidP="003F0D3C">
            <w:pPr>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2018</w:t>
            </w:r>
          </w:p>
        </w:tc>
      </w:tr>
      <w:tr w:rsidR="000A7C19" w:rsidRPr="0003075E" w:rsidTr="003F0D3C">
        <w:tc>
          <w:tcPr>
            <w:tcW w:w="3330" w:type="dxa"/>
          </w:tcPr>
          <w:p w:rsidR="000A7C19" w:rsidRPr="0003075E" w:rsidRDefault="000A7C19" w:rsidP="000A7C19">
            <w:pPr>
              <w:spacing w:line="380" w:lineRule="exact"/>
              <w:ind w:right="-198"/>
              <w:jc w:val="both"/>
              <w:rPr>
                <w:rFonts w:ascii="Arial" w:eastAsia="Arial Unicode MS" w:hAnsi="Arial" w:cs="Arial"/>
                <w:sz w:val="20"/>
                <w:szCs w:val="20"/>
              </w:rPr>
            </w:pPr>
            <w:r w:rsidRPr="0003075E">
              <w:rPr>
                <w:rFonts w:ascii="Arial" w:eastAsia="Arial Unicode MS" w:hAnsi="Arial" w:cs="Arial"/>
                <w:sz w:val="20"/>
                <w:szCs w:val="20"/>
              </w:rPr>
              <w:t>Net book value at beginning of year</w:t>
            </w:r>
          </w:p>
        </w:tc>
        <w:tc>
          <w:tcPr>
            <w:tcW w:w="1282" w:type="dxa"/>
          </w:tcPr>
          <w:p w:rsidR="000A7C19" w:rsidRPr="000A7C19" w:rsidRDefault="000A7C19" w:rsidP="000A7C19">
            <w:pPr>
              <w:tabs>
                <w:tab w:val="decimal" w:pos="975"/>
              </w:tabs>
              <w:spacing w:line="380" w:lineRule="exact"/>
              <w:rPr>
                <w:rFonts w:ascii="Arial" w:eastAsia="Arial Unicode MS" w:hAnsi="Arial"/>
                <w:sz w:val="20"/>
                <w:szCs w:val="20"/>
              </w:rPr>
            </w:pPr>
            <w:r w:rsidRPr="000A7C19">
              <w:rPr>
                <w:rFonts w:ascii="Arial" w:eastAsia="Arial Unicode MS" w:hAnsi="Arial"/>
                <w:sz w:val="20"/>
                <w:szCs w:val="20"/>
              </w:rPr>
              <w:t>166,112</w:t>
            </w:r>
          </w:p>
        </w:tc>
        <w:tc>
          <w:tcPr>
            <w:tcW w:w="1283" w:type="dxa"/>
          </w:tcPr>
          <w:p w:rsidR="000A7C19" w:rsidRPr="000A7C19" w:rsidRDefault="000A7C19" w:rsidP="000A7C19">
            <w:pPr>
              <w:tabs>
                <w:tab w:val="decimal" w:pos="975"/>
              </w:tabs>
              <w:spacing w:line="380" w:lineRule="exact"/>
              <w:rPr>
                <w:rFonts w:ascii="Arial" w:eastAsia="Arial Unicode MS" w:hAnsi="Arial"/>
                <w:sz w:val="20"/>
                <w:szCs w:val="20"/>
              </w:rPr>
            </w:pPr>
            <w:r w:rsidRPr="000A7C19">
              <w:rPr>
                <w:rFonts w:ascii="Arial" w:eastAsia="Arial Unicode MS" w:hAnsi="Arial"/>
                <w:sz w:val="20"/>
                <w:szCs w:val="20"/>
              </w:rPr>
              <w:t>170,723</w:t>
            </w:r>
          </w:p>
        </w:tc>
        <w:tc>
          <w:tcPr>
            <w:tcW w:w="1282" w:type="dxa"/>
          </w:tcPr>
          <w:p w:rsidR="000A7C19" w:rsidRPr="000A7C19" w:rsidRDefault="000A7C19" w:rsidP="000A7C19">
            <w:pPr>
              <w:tabs>
                <w:tab w:val="decimal" w:pos="975"/>
              </w:tabs>
              <w:spacing w:line="380" w:lineRule="exact"/>
              <w:rPr>
                <w:rFonts w:ascii="Arial" w:eastAsia="Arial Unicode MS" w:hAnsi="Arial"/>
                <w:sz w:val="20"/>
                <w:szCs w:val="20"/>
              </w:rPr>
            </w:pPr>
            <w:r w:rsidRPr="000A7C19">
              <w:rPr>
                <w:rFonts w:ascii="Arial" w:eastAsia="Arial Unicode MS" w:hAnsi="Arial"/>
                <w:sz w:val="20"/>
                <w:szCs w:val="20"/>
              </w:rPr>
              <w:t>1,084</w:t>
            </w:r>
          </w:p>
        </w:tc>
        <w:tc>
          <w:tcPr>
            <w:tcW w:w="1283" w:type="dxa"/>
          </w:tcPr>
          <w:p w:rsidR="000A7C19" w:rsidRPr="00E957FE" w:rsidRDefault="000A7C19" w:rsidP="000A7C19">
            <w:pPr>
              <w:tabs>
                <w:tab w:val="decimal" w:pos="975"/>
              </w:tabs>
              <w:spacing w:line="380" w:lineRule="exact"/>
              <w:rPr>
                <w:rFonts w:ascii="Arial" w:eastAsia="Arial Unicode MS" w:hAnsi="Arial"/>
                <w:sz w:val="20"/>
                <w:szCs w:val="20"/>
              </w:rPr>
            </w:pPr>
            <w:r w:rsidRPr="00E957FE">
              <w:rPr>
                <w:rFonts w:ascii="Arial" w:eastAsia="Arial Unicode MS" w:hAnsi="Arial"/>
                <w:sz w:val="20"/>
                <w:szCs w:val="20"/>
              </w:rPr>
              <w:t>1,084</w:t>
            </w:r>
          </w:p>
        </w:tc>
      </w:tr>
      <w:tr w:rsidR="000A7C19" w:rsidRPr="0003075E" w:rsidTr="003F0D3C">
        <w:tc>
          <w:tcPr>
            <w:tcW w:w="3330" w:type="dxa"/>
          </w:tcPr>
          <w:p w:rsidR="000A7C19" w:rsidRPr="0003075E" w:rsidRDefault="000A7C19" w:rsidP="000A7C19">
            <w:pPr>
              <w:spacing w:line="380" w:lineRule="exact"/>
              <w:jc w:val="both"/>
              <w:rPr>
                <w:rFonts w:ascii="Arial" w:eastAsia="Arial Unicode MS" w:hAnsi="Arial" w:cs="Arial"/>
                <w:sz w:val="20"/>
                <w:szCs w:val="20"/>
              </w:rPr>
            </w:pPr>
            <w:r>
              <w:rPr>
                <w:rFonts w:ascii="Arial" w:eastAsia="Arial Unicode MS" w:hAnsi="Arial" w:cs="Arial"/>
                <w:sz w:val="20"/>
                <w:szCs w:val="20"/>
              </w:rPr>
              <w:t xml:space="preserve">Transfer in </w:t>
            </w:r>
          </w:p>
        </w:tc>
        <w:tc>
          <w:tcPr>
            <w:tcW w:w="1282" w:type="dxa"/>
          </w:tcPr>
          <w:p w:rsidR="000A7C19" w:rsidRPr="000A7C19" w:rsidRDefault="000A7C19" w:rsidP="000A7C19">
            <w:pPr>
              <w:tabs>
                <w:tab w:val="decimal" w:pos="975"/>
              </w:tabs>
              <w:spacing w:line="380" w:lineRule="exact"/>
              <w:rPr>
                <w:rFonts w:ascii="Arial" w:eastAsia="Arial Unicode MS" w:hAnsi="Arial"/>
                <w:sz w:val="20"/>
                <w:szCs w:val="20"/>
              </w:rPr>
            </w:pPr>
            <w:r w:rsidRPr="000A7C19">
              <w:rPr>
                <w:rFonts w:ascii="Arial" w:eastAsia="Arial Unicode MS" w:hAnsi="Arial"/>
                <w:sz w:val="20"/>
                <w:szCs w:val="20"/>
              </w:rPr>
              <w:t>-</w:t>
            </w:r>
          </w:p>
        </w:tc>
        <w:tc>
          <w:tcPr>
            <w:tcW w:w="1283" w:type="dxa"/>
          </w:tcPr>
          <w:p w:rsidR="000A7C19" w:rsidRPr="000A7C19" w:rsidRDefault="000A7C19" w:rsidP="000A7C19">
            <w:pPr>
              <w:tabs>
                <w:tab w:val="decimal" w:pos="975"/>
              </w:tabs>
              <w:spacing w:line="380" w:lineRule="exact"/>
              <w:rPr>
                <w:rFonts w:ascii="Arial" w:eastAsia="Arial Unicode MS" w:hAnsi="Arial"/>
                <w:sz w:val="20"/>
                <w:szCs w:val="20"/>
              </w:rPr>
            </w:pPr>
            <w:r w:rsidRPr="000A7C19">
              <w:rPr>
                <w:rFonts w:ascii="Arial" w:eastAsia="Arial Unicode MS" w:hAnsi="Arial"/>
                <w:sz w:val="20"/>
                <w:szCs w:val="20"/>
              </w:rPr>
              <w:t>12,487</w:t>
            </w:r>
          </w:p>
        </w:tc>
        <w:tc>
          <w:tcPr>
            <w:tcW w:w="1282" w:type="dxa"/>
          </w:tcPr>
          <w:p w:rsidR="000A7C19" w:rsidRPr="000A7C19" w:rsidRDefault="000A7C19" w:rsidP="000A7C19">
            <w:pPr>
              <w:tabs>
                <w:tab w:val="decimal" w:pos="975"/>
              </w:tabs>
              <w:spacing w:line="380" w:lineRule="exact"/>
              <w:rPr>
                <w:rFonts w:ascii="Arial" w:eastAsia="Arial Unicode MS" w:hAnsi="Arial"/>
                <w:sz w:val="20"/>
                <w:szCs w:val="20"/>
              </w:rPr>
            </w:pPr>
            <w:r w:rsidRPr="000A7C19">
              <w:rPr>
                <w:rFonts w:ascii="Arial" w:eastAsia="Arial Unicode MS" w:hAnsi="Arial"/>
                <w:sz w:val="20"/>
                <w:szCs w:val="20"/>
              </w:rPr>
              <w:t>-</w:t>
            </w:r>
          </w:p>
        </w:tc>
        <w:tc>
          <w:tcPr>
            <w:tcW w:w="1283" w:type="dxa"/>
          </w:tcPr>
          <w:p w:rsidR="000A7C19" w:rsidRPr="00E957FE" w:rsidRDefault="000A7C19" w:rsidP="000A7C19">
            <w:pPr>
              <w:tabs>
                <w:tab w:val="decimal" w:pos="975"/>
              </w:tabs>
              <w:spacing w:line="380" w:lineRule="exact"/>
              <w:rPr>
                <w:rFonts w:ascii="Arial" w:eastAsia="Arial Unicode MS" w:hAnsi="Arial"/>
                <w:sz w:val="20"/>
                <w:szCs w:val="20"/>
              </w:rPr>
            </w:pPr>
            <w:r w:rsidRPr="00E957FE">
              <w:rPr>
                <w:rFonts w:ascii="Arial" w:eastAsia="Arial Unicode MS" w:hAnsi="Arial"/>
                <w:sz w:val="20"/>
                <w:szCs w:val="20"/>
              </w:rPr>
              <w:t>-</w:t>
            </w:r>
          </w:p>
        </w:tc>
      </w:tr>
      <w:tr w:rsidR="000A7C19" w:rsidRPr="0003075E" w:rsidTr="003F0D3C">
        <w:tc>
          <w:tcPr>
            <w:tcW w:w="3330" w:type="dxa"/>
          </w:tcPr>
          <w:p w:rsidR="000A7C19" w:rsidRPr="0003075E" w:rsidRDefault="000A7C19" w:rsidP="000A7C19">
            <w:pPr>
              <w:spacing w:line="380" w:lineRule="exact"/>
              <w:jc w:val="both"/>
              <w:rPr>
                <w:rFonts w:ascii="Arial" w:eastAsia="Arial Unicode MS" w:hAnsi="Arial" w:cs="Arial"/>
                <w:sz w:val="20"/>
                <w:szCs w:val="20"/>
                <w:cs/>
              </w:rPr>
            </w:pPr>
            <w:r w:rsidRPr="0003075E">
              <w:rPr>
                <w:rFonts w:ascii="Arial" w:eastAsia="Arial Unicode MS" w:hAnsi="Arial" w:cs="Arial"/>
                <w:sz w:val="20"/>
                <w:szCs w:val="20"/>
              </w:rPr>
              <w:t xml:space="preserve">Depreciation </w:t>
            </w:r>
            <w:r>
              <w:rPr>
                <w:rFonts w:ascii="Arial" w:eastAsia="Arial Unicode MS" w:hAnsi="Arial" w:cs="Arial"/>
                <w:sz w:val="20"/>
                <w:szCs w:val="20"/>
              </w:rPr>
              <w:t>expense</w:t>
            </w:r>
            <w:r w:rsidR="00546F53">
              <w:rPr>
                <w:rFonts w:ascii="Arial" w:eastAsia="Arial Unicode MS" w:hAnsi="Arial" w:cs="Arial"/>
                <w:sz w:val="20"/>
                <w:szCs w:val="20"/>
              </w:rPr>
              <w:t>s</w:t>
            </w:r>
          </w:p>
        </w:tc>
        <w:tc>
          <w:tcPr>
            <w:tcW w:w="1282" w:type="dxa"/>
          </w:tcPr>
          <w:p w:rsidR="000A7C19" w:rsidRPr="000A7C19" w:rsidRDefault="000A7C19" w:rsidP="000A7C19">
            <w:pPr>
              <w:pBdr>
                <w:bottom w:val="single" w:sz="4" w:space="1" w:color="auto"/>
              </w:pBdr>
              <w:tabs>
                <w:tab w:val="decimal" w:pos="975"/>
              </w:tabs>
              <w:spacing w:line="380" w:lineRule="exact"/>
              <w:rPr>
                <w:rFonts w:ascii="Arial" w:eastAsia="Arial Unicode MS" w:hAnsi="Arial"/>
                <w:sz w:val="20"/>
                <w:szCs w:val="20"/>
              </w:rPr>
            </w:pPr>
            <w:r w:rsidRPr="000A7C19">
              <w:rPr>
                <w:rFonts w:ascii="Arial" w:eastAsia="Arial Unicode MS" w:hAnsi="Arial"/>
                <w:sz w:val="20"/>
                <w:szCs w:val="20"/>
              </w:rPr>
              <w:t>(17,534)</w:t>
            </w:r>
          </w:p>
        </w:tc>
        <w:tc>
          <w:tcPr>
            <w:tcW w:w="1283" w:type="dxa"/>
          </w:tcPr>
          <w:p w:rsidR="000A7C19" w:rsidRPr="000A7C19" w:rsidRDefault="000A7C19" w:rsidP="000A7C19">
            <w:pPr>
              <w:pBdr>
                <w:bottom w:val="single" w:sz="4" w:space="1" w:color="auto"/>
              </w:pBdr>
              <w:tabs>
                <w:tab w:val="decimal" w:pos="975"/>
              </w:tabs>
              <w:spacing w:line="380" w:lineRule="exact"/>
              <w:rPr>
                <w:rFonts w:ascii="Arial" w:eastAsia="Arial Unicode MS" w:hAnsi="Arial"/>
                <w:sz w:val="20"/>
                <w:szCs w:val="20"/>
              </w:rPr>
            </w:pPr>
            <w:r w:rsidRPr="000A7C19">
              <w:rPr>
                <w:rFonts w:ascii="Arial" w:eastAsia="Arial Unicode MS" w:hAnsi="Arial"/>
                <w:sz w:val="20"/>
                <w:szCs w:val="20"/>
              </w:rPr>
              <w:t>(17,098)</w:t>
            </w:r>
          </w:p>
        </w:tc>
        <w:tc>
          <w:tcPr>
            <w:tcW w:w="1282" w:type="dxa"/>
          </w:tcPr>
          <w:p w:rsidR="000A7C19" w:rsidRPr="000A7C19" w:rsidRDefault="000A7C19" w:rsidP="000A7C19">
            <w:pPr>
              <w:pBdr>
                <w:bottom w:val="single" w:sz="4" w:space="1" w:color="auto"/>
              </w:pBdr>
              <w:tabs>
                <w:tab w:val="decimal" w:pos="975"/>
              </w:tabs>
              <w:spacing w:line="380" w:lineRule="exact"/>
              <w:rPr>
                <w:rFonts w:ascii="Arial" w:eastAsia="Arial Unicode MS" w:hAnsi="Arial"/>
                <w:sz w:val="20"/>
                <w:szCs w:val="20"/>
              </w:rPr>
            </w:pPr>
            <w:r w:rsidRPr="000A7C19">
              <w:rPr>
                <w:rFonts w:ascii="Arial" w:eastAsia="Arial Unicode MS" w:hAnsi="Arial"/>
                <w:sz w:val="20"/>
                <w:szCs w:val="20"/>
              </w:rPr>
              <w:t>-</w:t>
            </w:r>
          </w:p>
        </w:tc>
        <w:tc>
          <w:tcPr>
            <w:tcW w:w="1283" w:type="dxa"/>
          </w:tcPr>
          <w:p w:rsidR="000A7C19" w:rsidRPr="00E957FE" w:rsidRDefault="000A7C19" w:rsidP="000A7C19">
            <w:pPr>
              <w:pBdr>
                <w:bottom w:val="single" w:sz="4" w:space="1" w:color="auto"/>
              </w:pBdr>
              <w:tabs>
                <w:tab w:val="decimal" w:pos="975"/>
              </w:tabs>
              <w:spacing w:line="380" w:lineRule="exact"/>
              <w:rPr>
                <w:rFonts w:ascii="Arial" w:eastAsia="Arial Unicode MS" w:hAnsi="Arial"/>
                <w:sz w:val="20"/>
                <w:szCs w:val="20"/>
              </w:rPr>
            </w:pPr>
            <w:r w:rsidRPr="00E957FE">
              <w:rPr>
                <w:rFonts w:ascii="Arial" w:eastAsia="Arial Unicode MS" w:hAnsi="Arial"/>
                <w:sz w:val="20"/>
                <w:szCs w:val="20"/>
              </w:rPr>
              <w:t>-</w:t>
            </w:r>
          </w:p>
        </w:tc>
      </w:tr>
      <w:tr w:rsidR="000A7C19" w:rsidRPr="0003075E" w:rsidTr="003F0D3C">
        <w:tc>
          <w:tcPr>
            <w:tcW w:w="3330" w:type="dxa"/>
          </w:tcPr>
          <w:p w:rsidR="000A7C19" w:rsidRPr="0003075E" w:rsidRDefault="000A7C19" w:rsidP="000A7C19">
            <w:pPr>
              <w:spacing w:line="380" w:lineRule="exact"/>
              <w:jc w:val="both"/>
              <w:rPr>
                <w:rFonts w:ascii="Arial" w:eastAsia="Arial Unicode MS" w:hAnsi="Arial" w:cs="Arial"/>
                <w:sz w:val="20"/>
                <w:szCs w:val="20"/>
              </w:rPr>
            </w:pPr>
            <w:r w:rsidRPr="0003075E">
              <w:rPr>
                <w:rFonts w:ascii="Arial" w:eastAsia="Arial Unicode MS" w:hAnsi="Arial" w:cs="Arial"/>
                <w:sz w:val="20"/>
                <w:szCs w:val="20"/>
              </w:rPr>
              <w:t>Net book value at end of year</w:t>
            </w:r>
          </w:p>
        </w:tc>
        <w:tc>
          <w:tcPr>
            <w:tcW w:w="1282" w:type="dxa"/>
          </w:tcPr>
          <w:p w:rsidR="000A7C19" w:rsidRPr="000A7C19" w:rsidRDefault="000A7C19" w:rsidP="000A7C19">
            <w:pPr>
              <w:pBdr>
                <w:bottom w:val="double" w:sz="4" w:space="1" w:color="auto"/>
              </w:pBdr>
              <w:tabs>
                <w:tab w:val="decimal" w:pos="975"/>
              </w:tabs>
              <w:spacing w:line="380" w:lineRule="exact"/>
              <w:rPr>
                <w:rFonts w:ascii="Arial" w:eastAsia="Arial Unicode MS" w:hAnsi="Arial"/>
                <w:sz w:val="20"/>
                <w:szCs w:val="20"/>
              </w:rPr>
            </w:pPr>
            <w:r w:rsidRPr="000A7C19">
              <w:rPr>
                <w:rFonts w:ascii="Arial" w:eastAsia="Arial Unicode MS" w:hAnsi="Arial"/>
                <w:sz w:val="20"/>
                <w:szCs w:val="20"/>
              </w:rPr>
              <w:t>148,578</w:t>
            </w:r>
          </w:p>
        </w:tc>
        <w:tc>
          <w:tcPr>
            <w:tcW w:w="1283" w:type="dxa"/>
          </w:tcPr>
          <w:p w:rsidR="000A7C19" w:rsidRPr="000A7C19" w:rsidRDefault="000A7C19" w:rsidP="000A7C19">
            <w:pPr>
              <w:pBdr>
                <w:bottom w:val="double" w:sz="4" w:space="1" w:color="auto"/>
              </w:pBdr>
              <w:tabs>
                <w:tab w:val="decimal" w:pos="975"/>
              </w:tabs>
              <w:spacing w:line="380" w:lineRule="exact"/>
              <w:rPr>
                <w:rFonts w:ascii="Arial" w:eastAsia="Arial Unicode MS" w:hAnsi="Arial"/>
                <w:sz w:val="20"/>
                <w:szCs w:val="20"/>
              </w:rPr>
            </w:pPr>
            <w:r w:rsidRPr="000A7C19">
              <w:rPr>
                <w:rFonts w:ascii="Arial" w:eastAsia="Arial Unicode MS" w:hAnsi="Arial"/>
                <w:sz w:val="20"/>
                <w:szCs w:val="20"/>
              </w:rPr>
              <w:t>166,112</w:t>
            </w:r>
          </w:p>
        </w:tc>
        <w:tc>
          <w:tcPr>
            <w:tcW w:w="1282" w:type="dxa"/>
          </w:tcPr>
          <w:p w:rsidR="000A7C19" w:rsidRPr="000A7C19" w:rsidRDefault="000A7C19" w:rsidP="000A7C19">
            <w:pPr>
              <w:pBdr>
                <w:bottom w:val="double" w:sz="4" w:space="1" w:color="auto"/>
              </w:pBdr>
              <w:tabs>
                <w:tab w:val="decimal" w:pos="975"/>
              </w:tabs>
              <w:spacing w:line="380" w:lineRule="exact"/>
              <w:rPr>
                <w:rFonts w:ascii="Arial" w:eastAsia="Arial Unicode MS" w:hAnsi="Arial"/>
                <w:sz w:val="20"/>
                <w:szCs w:val="20"/>
              </w:rPr>
            </w:pPr>
            <w:r w:rsidRPr="000A7C19">
              <w:rPr>
                <w:rFonts w:ascii="Arial" w:eastAsia="Arial Unicode MS" w:hAnsi="Arial"/>
                <w:sz w:val="20"/>
                <w:szCs w:val="20"/>
              </w:rPr>
              <w:t>1,084</w:t>
            </w:r>
          </w:p>
        </w:tc>
        <w:tc>
          <w:tcPr>
            <w:tcW w:w="1283" w:type="dxa"/>
          </w:tcPr>
          <w:p w:rsidR="000A7C19" w:rsidRPr="00E957FE" w:rsidRDefault="000A7C19" w:rsidP="000A7C19">
            <w:pPr>
              <w:pBdr>
                <w:bottom w:val="double" w:sz="4" w:space="1" w:color="auto"/>
              </w:pBdr>
              <w:tabs>
                <w:tab w:val="decimal" w:pos="975"/>
              </w:tabs>
              <w:spacing w:line="380" w:lineRule="exact"/>
              <w:rPr>
                <w:rFonts w:ascii="Arial" w:eastAsia="Arial Unicode MS" w:hAnsi="Arial"/>
                <w:sz w:val="20"/>
                <w:szCs w:val="20"/>
              </w:rPr>
            </w:pPr>
            <w:r w:rsidRPr="00E957FE">
              <w:rPr>
                <w:rFonts w:ascii="Arial" w:eastAsia="Arial Unicode MS" w:hAnsi="Arial"/>
                <w:sz w:val="20"/>
                <w:szCs w:val="20"/>
              </w:rPr>
              <w:t>1,084</w:t>
            </w:r>
          </w:p>
        </w:tc>
      </w:tr>
    </w:tbl>
    <w:p w:rsidR="00B10461" w:rsidRPr="00744372" w:rsidRDefault="00946EBF" w:rsidP="00B10461">
      <w:pPr>
        <w:tabs>
          <w:tab w:val="left" w:pos="2160"/>
        </w:tabs>
        <w:spacing w:before="240" w:after="12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r>
      <w:r w:rsidR="00B10461" w:rsidRPr="00744372">
        <w:rPr>
          <w:rFonts w:ascii="Arial" w:eastAsia="Arial Unicode MS" w:hAnsi="Arial" w:cs="Arial"/>
          <w:sz w:val="22"/>
          <w:szCs w:val="22"/>
        </w:rPr>
        <w:t xml:space="preserve">The fair value of the investment properties as at 31 December </w:t>
      </w:r>
      <w:r w:rsidR="009B4BCA">
        <w:rPr>
          <w:rFonts w:ascii="Arial" w:eastAsia="Arial Unicode MS" w:hAnsi="Arial" w:cs="Arial"/>
          <w:sz w:val="22"/>
          <w:szCs w:val="22"/>
        </w:rPr>
        <w:t>2019</w:t>
      </w:r>
      <w:r w:rsidR="00B10461" w:rsidRPr="00744372">
        <w:rPr>
          <w:rFonts w:ascii="Arial" w:eastAsia="Arial Unicode MS" w:hAnsi="Arial" w:cs="Arial"/>
          <w:sz w:val="22"/>
          <w:szCs w:val="22"/>
        </w:rPr>
        <w:t xml:space="preserve"> </w:t>
      </w:r>
      <w:r w:rsidR="00E7750C" w:rsidRPr="00744372">
        <w:rPr>
          <w:rFonts w:ascii="Arial" w:eastAsia="Arial Unicode MS" w:hAnsi="Arial" w:cs="Arial"/>
          <w:sz w:val="22"/>
          <w:szCs w:val="22"/>
        </w:rPr>
        <w:t xml:space="preserve">and </w:t>
      </w:r>
      <w:r w:rsidR="009B4BCA">
        <w:rPr>
          <w:rFonts w:ascii="Arial" w:eastAsia="Arial Unicode MS" w:hAnsi="Arial" w:cs="Arial"/>
          <w:sz w:val="22"/>
          <w:szCs w:val="22"/>
        </w:rPr>
        <w:t>2018</w:t>
      </w:r>
      <w:r w:rsidR="00E7750C" w:rsidRPr="00744372">
        <w:rPr>
          <w:rFonts w:ascii="Arial" w:eastAsia="Arial Unicode MS" w:hAnsi="Arial" w:cs="Arial"/>
          <w:sz w:val="22"/>
          <w:szCs w:val="22"/>
        </w:rPr>
        <w:t xml:space="preserve"> </w:t>
      </w:r>
      <w:r w:rsidR="00B10461" w:rsidRPr="00744372">
        <w:rPr>
          <w:rFonts w:ascii="Arial" w:eastAsia="Arial Unicode MS" w:hAnsi="Arial" w:cs="Arial"/>
          <w:sz w:val="22"/>
          <w:szCs w:val="22"/>
        </w:rPr>
        <w:t>stated below:</w:t>
      </w:r>
    </w:p>
    <w:p w:rsidR="00467DC3" w:rsidRPr="004A719F" w:rsidRDefault="00467DC3" w:rsidP="00E7750C">
      <w:pPr>
        <w:tabs>
          <w:tab w:val="left" w:pos="2160"/>
          <w:tab w:val="left" w:pos="7200"/>
        </w:tabs>
        <w:spacing w:before="120" w:after="120" w:line="380" w:lineRule="exact"/>
        <w:ind w:left="360" w:hanging="360"/>
        <w:jc w:val="right"/>
        <w:rPr>
          <w:rFonts w:ascii="Arial" w:eastAsia="Arial Unicode MS" w:hAnsi="Arial" w:cs="Arial"/>
          <w:sz w:val="22"/>
          <w:szCs w:val="22"/>
        </w:rPr>
      </w:pPr>
      <w:r w:rsidRPr="004A719F">
        <w:rPr>
          <w:rFonts w:ascii="Arial" w:eastAsia="Arial Unicode MS" w:hAnsi="Arial" w:cs="Arial"/>
          <w:sz w:val="22"/>
          <w:szCs w:val="22"/>
        </w:rPr>
        <w:t>(Unit: Thousand Baht)</w:t>
      </w:r>
    </w:p>
    <w:tbl>
      <w:tblPr>
        <w:tblW w:w="8370" w:type="dxa"/>
        <w:tblInd w:w="558" w:type="dxa"/>
        <w:tblLayout w:type="fixed"/>
        <w:tblLook w:val="0000" w:firstRow="0" w:lastRow="0" w:firstColumn="0" w:lastColumn="0" w:noHBand="0" w:noVBand="0"/>
      </w:tblPr>
      <w:tblGrid>
        <w:gridCol w:w="3330"/>
        <w:gridCol w:w="1260"/>
        <w:gridCol w:w="1260"/>
        <w:gridCol w:w="1260"/>
        <w:gridCol w:w="1260"/>
      </w:tblGrid>
      <w:tr w:rsidR="00E7750C" w:rsidRPr="004A719F" w:rsidTr="00946EBF">
        <w:tc>
          <w:tcPr>
            <w:tcW w:w="3330" w:type="dxa"/>
          </w:tcPr>
          <w:p w:rsidR="00E7750C" w:rsidRPr="004A719F" w:rsidRDefault="00E7750C" w:rsidP="000D2F67">
            <w:pPr>
              <w:spacing w:line="380" w:lineRule="exact"/>
              <w:jc w:val="both"/>
              <w:rPr>
                <w:rFonts w:ascii="Arial" w:eastAsia="Arial Unicode MS" w:hAnsi="Arial" w:cs="Arial"/>
                <w:sz w:val="22"/>
                <w:szCs w:val="22"/>
              </w:rPr>
            </w:pPr>
          </w:p>
        </w:tc>
        <w:tc>
          <w:tcPr>
            <w:tcW w:w="1260" w:type="dxa"/>
          </w:tcPr>
          <w:p w:rsidR="00E7750C" w:rsidRPr="004A719F" w:rsidRDefault="00E7750C" w:rsidP="000D2F67">
            <w:pPr>
              <w:tabs>
                <w:tab w:val="decimal" w:pos="972"/>
              </w:tabs>
              <w:spacing w:line="380" w:lineRule="exact"/>
              <w:rPr>
                <w:rFonts w:ascii="Arial" w:eastAsia="Arial Unicode MS" w:hAnsi="Arial" w:cs="Arial"/>
                <w:sz w:val="22"/>
                <w:szCs w:val="22"/>
              </w:rPr>
            </w:pPr>
          </w:p>
        </w:tc>
        <w:tc>
          <w:tcPr>
            <w:tcW w:w="1260" w:type="dxa"/>
          </w:tcPr>
          <w:p w:rsidR="00E7750C" w:rsidRPr="004A719F" w:rsidRDefault="00E7750C" w:rsidP="000D2F67">
            <w:pPr>
              <w:tabs>
                <w:tab w:val="decimal" w:pos="972"/>
              </w:tabs>
              <w:spacing w:line="380" w:lineRule="exact"/>
              <w:rPr>
                <w:rFonts w:ascii="Arial" w:eastAsia="Arial Unicode MS" w:hAnsi="Arial" w:cs="Arial"/>
                <w:sz w:val="22"/>
                <w:szCs w:val="22"/>
              </w:rPr>
            </w:pPr>
          </w:p>
        </w:tc>
        <w:tc>
          <w:tcPr>
            <w:tcW w:w="2520" w:type="dxa"/>
            <w:gridSpan w:val="2"/>
          </w:tcPr>
          <w:p w:rsidR="00E7750C" w:rsidRPr="004A719F" w:rsidRDefault="00E7750C" w:rsidP="000D2F67">
            <w:pPr>
              <w:pBdr>
                <w:bottom w:val="single" w:sz="6" w:space="1" w:color="auto"/>
              </w:pBdr>
              <w:spacing w:line="380" w:lineRule="exact"/>
              <w:jc w:val="center"/>
              <w:rPr>
                <w:rFonts w:ascii="Arial" w:eastAsia="Arial Unicode MS" w:hAnsi="Arial" w:cs="Arial"/>
                <w:sz w:val="22"/>
                <w:szCs w:val="22"/>
              </w:rPr>
            </w:pPr>
            <w:r w:rsidRPr="004A719F">
              <w:rPr>
                <w:rFonts w:ascii="Arial" w:eastAsia="Arial Unicode MS" w:hAnsi="Arial" w:cs="Arial"/>
                <w:sz w:val="22"/>
                <w:szCs w:val="22"/>
              </w:rPr>
              <w:t>Consolidated                      financial statements</w:t>
            </w:r>
          </w:p>
        </w:tc>
      </w:tr>
      <w:tr w:rsidR="00E7750C" w:rsidRPr="004A719F" w:rsidTr="00AE0A65">
        <w:trPr>
          <w:trHeight w:val="80"/>
        </w:trPr>
        <w:tc>
          <w:tcPr>
            <w:tcW w:w="3330" w:type="dxa"/>
          </w:tcPr>
          <w:p w:rsidR="00E7750C" w:rsidRPr="004A719F" w:rsidRDefault="00E7750C" w:rsidP="000D2F67">
            <w:pPr>
              <w:spacing w:line="380" w:lineRule="exact"/>
              <w:jc w:val="both"/>
              <w:rPr>
                <w:rFonts w:ascii="Arial" w:eastAsia="Arial Unicode MS" w:hAnsi="Arial" w:cs="Arial"/>
                <w:sz w:val="22"/>
                <w:szCs w:val="22"/>
              </w:rPr>
            </w:pPr>
          </w:p>
        </w:tc>
        <w:tc>
          <w:tcPr>
            <w:tcW w:w="1260" w:type="dxa"/>
          </w:tcPr>
          <w:p w:rsidR="00E7750C" w:rsidRPr="004A719F" w:rsidRDefault="00E7750C" w:rsidP="000D2F67">
            <w:pPr>
              <w:tabs>
                <w:tab w:val="decimal" w:pos="972"/>
              </w:tabs>
              <w:spacing w:line="380" w:lineRule="exact"/>
              <w:rPr>
                <w:rFonts w:ascii="Arial" w:eastAsia="Arial Unicode MS" w:hAnsi="Arial" w:cs="Arial"/>
                <w:sz w:val="22"/>
                <w:szCs w:val="22"/>
              </w:rPr>
            </w:pPr>
          </w:p>
        </w:tc>
        <w:tc>
          <w:tcPr>
            <w:tcW w:w="1260" w:type="dxa"/>
          </w:tcPr>
          <w:p w:rsidR="00E7750C" w:rsidRPr="004A719F" w:rsidRDefault="00E7750C" w:rsidP="000D2F67">
            <w:pPr>
              <w:tabs>
                <w:tab w:val="decimal" w:pos="972"/>
              </w:tabs>
              <w:spacing w:line="380" w:lineRule="exact"/>
              <w:rPr>
                <w:rFonts w:ascii="Arial" w:eastAsia="Arial Unicode MS" w:hAnsi="Arial" w:cs="Arial"/>
                <w:sz w:val="22"/>
                <w:szCs w:val="22"/>
              </w:rPr>
            </w:pPr>
          </w:p>
        </w:tc>
        <w:tc>
          <w:tcPr>
            <w:tcW w:w="1260" w:type="dxa"/>
          </w:tcPr>
          <w:p w:rsidR="00E7750C" w:rsidRPr="004A719F" w:rsidRDefault="009B4BCA" w:rsidP="00312FD0">
            <w:pPr>
              <w:spacing w:line="380" w:lineRule="exact"/>
              <w:jc w:val="center"/>
              <w:rPr>
                <w:rFonts w:ascii="Arial" w:eastAsia="Arial Unicode MS" w:hAnsi="Arial" w:cs="Arial"/>
                <w:sz w:val="22"/>
                <w:szCs w:val="22"/>
                <w:u w:val="single"/>
              </w:rPr>
            </w:pPr>
            <w:r>
              <w:rPr>
                <w:rFonts w:ascii="Arial" w:eastAsia="Arial Unicode MS" w:hAnsi="Arial" w:cs="Arial"/>
                <w:sz w:val="22"/>
                <w:szCs w:val="22"/>
                <w:u w:val="single"/>
              </w:rPr>
              <w:t>2019</w:t>
            </w:r>
          </w:p>
        </w:tc>
        <w:tc>
          <w:tcPr>
            <w:tcW w:w="1260" w:type="dxa"/>
          </w:tcPr>
          <w:p w:rsidR="00E7750C" w:rsidRPr="004A719F" w:rsidRDefault="009B4BCA" w:rsidP="00312FD0">
            <w:pPr>
              <w:spacing w:line="380" w:lineRule="exact"/>
              <w:jc w:val="center"/>
              <w:rPr>
                <w:rFonts w:ascii="Arial" w:eastAsia="Arial Unicode MS" w:hAnsi="Arial" w:cs="Arial"/>
                <w:sz w:val="22"/>
                <w:szCs w:val="22"/>
                <w:u w:val="single"/>
              </w:rPr>
            </w:pPr>
            <w:r>
              <w:rPr>
                <w:rFonts w:ascii="Arial" w:eastAsia="Arial Unicode MS" w:hAnsi="Arial" w:cs="Arial"/>
                <w:sz w:val="22"/>
                <w:szCs w:val="22"/>
                <w:u w:val="single"/>
              </w:rPr>
              <w:t>2018</w:t>
            </w:r>
          </w:p>
        </w:tc>
      </w:tr>
      <w:tr w:rsidR="003F0D3C" w:rsidRPr="004A719F" w:rsidTr="003E61E4">
        <w:tc>
          <w:tcPr>
            <w:tcW w:w="5850" w:type="dxa"/>
            <w:gridSpan w:val="3"/>
          </w:tcPr>
          <w:p w:rsidR="003F0D3C" w:rsidRPr="004A719F" w:rsidRDefault="003F0D3C" w:rsidP="003F0D3C">
            <w:pPr>
              <w:spacing w:line="380" w:lineRule="exact"/>
              <w:ind w:right="-198"/>
              <w:rPr>
                <w:rFonts w:ascii="Arial" w:eastAsia="Arial Unicode MS" w:hAnsi="Arial" w:cs="Arial"/>
                <w:sz w:val="22"/>
                <w:szCs w:val="22"/>
              </w:rPr>
            </w:pPr>
            <w:r w:rsidRPr="004A719F">
              <w:rPr>
                <w:rFonts w:ascii="Arial" w:eastAsia="Arial Unicode MS" w:hAnsi="Arial" w:cs="Arial"/>
                <w:sz w:val="22"/>
                <w:szCs w:val="22"/>
              </w:rPr>
              <w:t>Land and office building and building improvement for rent</w:t>
            </w:r>
          </w:p>
        </w:tc>
        <w:tc>
          <w:tcPr>
            <w:tcW w:w="1260" w:type="dxa"/>
          </w:tcPr>
          <w:p w:rsidR="003F0D3C" w:rsidRPr="004A719F" w:rsidRDefault="000A7C19" w:rsidP="003F0D3C">
            <w:pPr>
              <w:tabs>
                <w:tab w:val="decimal" w:pos="972"/>
              </w:tabs>
              <w:spacing w:line="380" w:lineRule="exact"/>
              <w:rPr>
                <w:rFonts w:ascii="Arial" w:eastAsia="Arial Unicode MS" w:hAnsi="Arial" w:cs="Arial"/>
                <w:sz w:val="22"/>
                <w:szCs w:val="22"/>
              </w:rPr>
            </w:pPr>
            <w:r w:rsidRPr="004A719F">
              <w:rPr>
                <w:rFonts w:ascii="Arial" w:eastAsia="Arial Unicode MS" w:hAnsi="Arial" w:cs="Arial"/>
                <w:sz w:val="22"/>
                <w:szCs w:val="22"/>
              </w:rPr>
              <w:t>910,4</w:t>
            </w:r>
            <w:r>
              <w:rPr>
                <w:rFonts w:ascii="Arial" w:eastAsia="Arial Unicode MS" w:hAnsi="Arial" w:cs="Arial"/>
                <w:sz w:val="22"/>
                <w:szCs w:val="22"/>
              </w:rPr>
              <w:t>00</w:t>
            </w:r>
          </w:p>
        </w:tc>
        <w:tc>
          <w:tcPr>
            <w:tcW w:w="1260" w:type="dxa"/>
          </w:tcPr>
          <w:p w:rsidR="003F0D3C" w:rsidRPr="004A719F" w:rsidRDefault="003F0D3C" w:rsidP="003F0D3C">
            <w:pPr>
              <w:tabs>
                <w:tab w:val="decimal" w:pos="972"/>
              </w:tabs>
              <w:spacing w:line="380" w:lineRule="exact"/>
              <w:rPr>
                <w:rFonts w:ascii="Arial" w:eastAsia="Arial Unicode MS" w:hAnsi="Arial" w:cs="Arial"/>
                <w:sz w:val="22"/>
                <w:szCs w:val="22"/>
              </w:rPr>
            </w:pPr>
            <w:r w:rsidRPr="004A719F">
              <w:rPr>
                <w:rFonts w:ascii="Arial" w:eastAsia="Arial Unicode MS" w:hAnsi="Arial" w:cs="Arial"/>
                <w:sz w:val="22"/>
                <w:szCs w:val="22"/>
              </w:rPr>
              <w:t>910,4</w:t>
            </w:r>
            <w:r>
              <w:rPr>
                <w:rFonts w:ascii="Arial" w:eastAsia="Arial Unicode MS" w:hAnsi="Arial" w:cs="Arial"/>
                <w:sz w:val="22"/>
                <w:szCs w:val="22"/>
              </w:rPr>
              <w:t>00</w:t>
            </w:r>
          </w:p>
        </w:tc>
      </w:tr>
    </w:tbl>
    <w:p w:rsidR="00385DB2" w:rsidRPr="00744372" w:rsidRDefault="00385DB2" w:rsidP="00385DB2">
      <w:pPr>
        <w:widowControl w:val="0"/>
        <w:spacing w:before="240" w:after="120" w:line="380" w:lineRule="exact"/>
        <w:ind w:left="547"/>
        <w:jc w:val="thaiDistribute"/>
        <w:rPr>
          <w:rFonts w:ascii="Arial" w:hAnsi="Arial"/>
          <w:sz w:val="22"/>
          <w:szCs w:val="22"/>
        </w:rPr>
      </w:pPr>
      <w:r w:rsidRPr="00744372">
        <w:rPr>
          <w:rFonts w:ascii="Arial" w:hAnsi="Arial"/>
          <w:sz w:val="22"/>
          <w:szCs w:val="22"/>
        </w:rPr>
        <w:t xml:space="preserve">The fair value of the above investment properties has been determined based on valuation performed by an accredited independent valuer. </w:t>
      </w:r>
      <w:r w:rsidR="00522DCB" w:rsidRPr="00744372">
        <w:rPr>
          <w:rFonts w:ascii="Arial" w:hAnsi="Arial"/>
          <w:sz w:val="22"/>
          <w:szCs w:val="22"/>
        </w:rPr>
        <w:t>T</w:t>
      </w:r>
      <w:r w:rsidRPr="00744372">
        <w:rPr>
          <w:rFonts w:ascii="Arial" w:hAnsi="Arial"/>
          <w:sz w:val="22"/>
          <w:szCs w:val="22"/>
        </w:rPr>
        <w:t xml:space="preserve">he </w:t>
      </w:r>
      <w:r w:rsidR="00522DCB" w:rsidRPr="00744372">
        <w:rPr>
          <w:rFonts w:ascii="Arial" w:hAnsi="Arial"/>
          <w:sz w:val="22"/>
          <w:szCs w:val="22"/>
        </w:rPr>
        <w:t xml:space="preserve">land and </w:t>
      </w:r>
      <w:r w:rsidRPr="00744372">
        <w:rPr>
          <w:rFonts w:ascii="Arial" w:hAnsi="Arial"/>
          <w:sz w:val="22"/>
          <w:szCs w:val="22"/>
        </w:rPr>
        <w:t>office building held for rent has been determined using the income approach. Key assumptions used in the valuation include yield rate, inflation rate, long-term vacancy rate and long-term growth in real rental rates.</w:t>
      </w:r>
    </w:p>
    <w:p w:rsidR="00546F53" w:rsidRDefault="00546F53">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0D2F67" w:rsidRDefault="008A0DAC" w:rsidP="000D2F67">
      <w:pPr>
        <w:widowControl w:val="0"/>
        <w:spacing w:before="120" w:after="120" w:line="380" w:lineRule="exact"/>
        <w:ind w:left="547"/>
        <w:jc w:val="thaiDistribute"/>
        <w:rPr>
          <w:rFonts w:ascii="Arial" w:hAnsi="Arial"/>
          <w:sz w:val="22"/>
          <w:szCs w:val="22"/>
        </w:rPr>
      </w:pPr>
      <w:r>
        <w:rPr>
          <w:rFonts w:ascii="Arial" w:hAnsi="Arial"/>
          <w:sz w:val="22"/>
          <w:szCs w:val="22"/>
        </w:rPr>
        <w:lastRenderedPageBreak/>
        <w:t xml:space="preserve">The total investment properties thereon </w:t>
      </w:r>
      <w:proofErr w:type="gramStart"/>
      <w:r>
        <w:rPr>
          <w:rFonts w:ascii="Arial" w:hAnsi="Arial"/>
          <w:sz w:val="22"/>
          <w:szCs w:val="22"/>
        </w:rPr>
        <w:t>has</w:t>
      </w:r>
      <w:proofErr w:type="gramEnd"/>
      <w:r>
        <w:rPr>
          <w:rFonts w:ascii="Arial" w:hAnsi="Arial"/>
          <w:sz w:val="22"/>
          <w:szCs w:val="22"/>
        </w:rPr>
        <w:t xml:space="preserve"> a total net book value as at                           31 December </w:t>
      </w:r>
      <w:r w:rsidR="009B4BCA">
        <w:rPr>
          <w:rFonts w:ascii="Arial" w:hAnsi="Arial"/>
          <w:sz w:val="22"/>
          <w:szCs w:val="22"/>
        </w:rPr>
        <w:t>2019</w:t>
      </w:r>
      <w:r>
        <w:rPr>
          <w:rFonts w:ascii="Arial" w:hAnsi="Arial"/>
          <w:sz w:val="22"/>
          <w:szCs w:val="22"/>
        </w:rPr>
        <w:t xml:space="preserve"> and </w:t>
      </w:r>
      <w:r w:rsidR="009B4BCA">
        <w:rPr>
          <w:rFonts w:ascii="Arial" w:hAnsi="Arial"/>
          <w:sz w:val="22"/>
          <w:szCs w:val="22"/>
        </w:rPr>
        <w:t>2018</w:t>
      </w:r>
      <w:r>
        <w:rPr>
          <w:rFonts w:ascii="Arial" w:hAnsi="Arial"/>
          <w:sz w:val="22"/>
          <w:szCs w:val="22"/>
        </w:rPr>
        <w:t xml:space="preserve"> of Baht </w:t>
      </w:r>
      <w:r w:rsidR="00546F53">
        <w:rPr>
          <w:rFonts w:ascii="Arial" w:hAnsi="Arial"/>
          <w:sz w:val="22"/>
          <w:szCs w:val="22"/>
        </w:rPr>
        <w:t>147</w:t>
      </w:r>
      <w:r>
        <w:rPr>
          <w:rFonts w:ascii="Arial" w:hAnsi="Arial"/>
          <w:sz w:val="22"/>
          <w:szCs w:val="22"/>
        </w:rPr>
        <w:t xml:space="preserve"> million and Baht </w:t>
      </w:r>
      <w:r w:rsidR="00546F53">
        <w:rPr>
          <w:rFonts w:ascii="Arial" w:hAnsi="Arial"/>
          <w:sz w:val="22"/>
          <w:szCs w:val="22"/>
        </w:rPr>
        <w:t>164</w:t>
      </w:r>
      <w:r>
        <w:rPr>
          <w:rFonts w:ascii="Arial" w:hAnsi="Arial"/>
          <w:sz w:val="22"/>
          <w:szCs w:val="22"/>
        </w:rPr>
        <w:t xml:space="preserve"> million, respectively.             </w:t>
      </w:r>
      <w:r w:rsidR="000D2F67" w:rsidRPr="00744372">
        <w:rPr>
          <w:rFonts w:ascii="Arial" w:hAnsi="Arial"/>
          <w:sz w:val="22"/>
          <w:szCs w:val="22"/>
        </w:rPr>
        <w:t xml:space="preserve">A subsidiary company has mortgaged </w:t>
      </w:r>
      <w:r w:rsidR="00FC7732">
        <w:rPr>
          <w:rFonts w:ascii="Arial" w:hAnsi="Arial"/>
          <w:sz w:val="22"/>
          <w:szCs w:val="22"/>
        </w:rPr>
        <w:t>such</w:t>
      </w:r>
      <w:r w:rsidR="000D2F67" w:rsidRPr="00744372">
        <w:rPr>
          <w:rFonts w:ascii="Arial" w:hAnsi="Arial"/>
          <w:sz w:val="22"/>
          <w:szCs w:val="22"/>
        </w:rPr>
        <w:t xml:space="preserve"> investment properties thereon with a bank with a mortgage value as at 31 December </w:t>
      </w:r>
      <w:r w:rsidR="009B4BCA">
        <w:rPr>
          <w:rFonts w:ascii="Arial" w:hAnsi="Arial"/>
          <w:sz w:val="22"/>
          <w:szCs w:val="22"/>
        </w:rPr>
        <w:t>2019</w:t>
      </w:r>
      <w:r w:rsidR="000D2F67" w:rsidRPr="00744372">
        <w:rPr>
          <w:rFonts w:ascii="Arial" w:hAnsi="Arial"/>
          <w:sz w:val="22"/>
          <w:szCs w:val="22"/>
        </w:rPr>
        <w:t xml:space="preserve"> and </w:t>
      </w:r>
      <w:r w:rsidR="009B4BCA">
        <w:rPr>
          <w:rFonts w:ascii="Arial" w:hAnsi="Arial"/>
          <w:sz w:val="22"/>
          <w:szCs w:val="22"/>
        </w:rPr>
        <w:t>2018</w:t>
      </w:r>
      <w:r w:rsidR="000D2F67" w:rsidRPr="00744372">
        <w:rPr>
          <w:rFonts w:ascii="Arial" w:hAnsi="Arial"/>
          <w:sz w:val="22"/>
          <w:szCs w:val="22"/>
        </w:rPr>
        <w:t xml:space="preserve"> of Baht </w:t>
      </w:r>
      <w:r w:rsidR="003F0D3C">
        <w:rPr>
          <w:rFonts w:ascii="Arial" w:hAnsi="Arial"/>
          <w:sz w:val="22"/>
          <w:szCs w:val="22"/>
        </w:rPr>
        <w:t>12</w:t>
      </w:r>
      <w:r w:rsidR="000D2F67" w:rsidRPr="00744372">
        <w:rPr>
          <w:rFonts w:ascii="Arial" w:hAnsi="Arial"/>
          <w:sz w:val="22"/>
          <w:szCs w:val="22"/>
        </w:rPr>
        <w:t xml:space="preserve"> million to secure bank overdrafts and credit facilities granted to the Company and such subsidiary company.</w:t>
      </w:r>
      <w:r w:rsidR="00620D52">
        <w:rPr>
          <w:rFonts w:ascii="Arial" w:hAnsi="Arial"/>
          <w:sz w:val="22"/>
          <w:szCs w:val="22"/>
        </w:rPr>
        <w:t xml:space="preserve"> </w:t>
      </w:r>
    </w:p>
    <w:p w:rsidR="00A9421D" w:rsidRPr="004A719F" w:rsidRDefault="00546F53" w:rsidP="00A9421D">
      <w:pPr>
        <w:tabs>
          <w:tab w:val="left" w:pos="2160"/>
          <w:tab w:val="left" w:pos="7200"/>
        </w:tabs>
        <w:spacing w:before="120" w:after="120" w:line="380" w:lineRule="exact"/>
        <w:ind w:left="360" w:hanging="360"/>
        <w:jc w:val="right"/>
        <w:rPr>
          <w:rFonts w:ascii="Arial" w:eastAsia="Arial Unicode MS" w:hAnsi="Arial" w:cs="Arial"/>
          <w:sz w:val="22"/>
          <w:szCs w:val="22"/>
        </w:rPr>
      </w:pPr>
      <w:r w:rsidRPr="004A719F">
        <w:rPr>
          <w:rFonts w:ascii="Arial" w:eastAsia="Arial Unicode MS" w:hAnsi="Arial" w:cs="Arial"/>
          <w:sz w:val="22"/>
          <w:szCs w:val="22"/>
        </w:rPr>
        <w:t xml:space="preserve"> </w:t>
      </w:r>
      <w:r w:rsidR="00A9421D" w:rsidRPr="004A719F">
        <w:rPr>
          <w:rFonts w:ascii="Arial" w:eastAsia="Arial Unicode MS" w:hAnsi="Arial" w:cs="Arial"/>
          <w:sz w:val="22"/>
          <w:szCs w:val="22"/>
        </w:rPr>
        <w:t>(Unit: Thousand Baht)</w:t>
      </w:r>
    </w:p>
    <w:tbl>
      <w:tblPr>
        <w:tblW w:w="8460" w:type="dxa"/>
        <w:tblInd w:w="558" w:type="dxa"/>
        <w:tblLayout w:type="fixed"/>
        <w:tblLook w:val="0000" w:firstRow="0" w:lastRow="0" w:firstColumn="0" w:lastColumn="0" w:noHBand="0" w:noVBand="0"/>
      </w:tblPr>
      <w:tblGrid>
        <w:gridCol w:w="3330"/>
        <w:gridCol w:w="1260"/>
        <w:gridCol w:w="1530"/>
        <w:gridCol w:w="1170"/>
        <w:gridCol w:w="1170"/>
      </w:tblGrid>
      <w:tr w:rsidR="00A9421D" w:rsidRPr="004A719F" w:rsidTr="00A9421D">
        <w:tc>
          <w:tcPr>
            <w:tcW w:w="3330" w:type="dxa"/>
          </w:tcPr>
          <w:p w:rsidR="00A9421D" w:rsidRPr="004A719F" w:rsidRDefault="00A9421D" w:rsidP="002A6C7D">
            <w:pPr>
              <w:spacing w:line="320" w:lineRule="exact"/>
              <w:jc w:val="both"/>
              <w:rPr>
                <w:rFonts w:ascii="Arial" w:eastAsia="Arial Unicode MS" w:hAnsi="Arial" w:cs="Arial"/>
                <w:sz w:val="22"/>
                <w:szCs w:val="22"/>
              </w:rPr>
            </w:pPr>
          </w:p>
        </w:tc>
        <w:tc>
          <w:tcPr>
            <w:tcW w:w="1260" w:type="dxa"/>
          </w:tcPr>
          <w:p w:rsidR="00A9421D" w:rsidRPr="004A719F" w:rsidRDefault="00A9421D" w:rsidP="002A6C7D">
            <w:pPr>
              <w:tabs>
                <w:tab w:val="decimal" w:pos="972"/>
              </w:tabs>
              <w:spacing w:line="320" w:lineRule="exact"/>
              <w:rPr>
                <w:rFonts w:ascii="Arial" w:eastAsia="Arial Unicode MS" w:hAnsi="Arial" w:cs="Arial"/>
                <w:sz w:val="22"/>
                <w:szCs w:val="22"/>
              </w:rPr>
            </w:pPr>
          </w:p>
        </w:tc>
        <w:tc>
          <w:tcPr>
            <w:tcW w:w="1530" w:type="dxa"/>
          </w:tcPr>
          <w:p w:rsidR="00A9421D" w:rsidRPr="004A719F" w:rsidRDefault="00A9421D" w:rsidP="002A6C7D">
            <w:pPr>
              <w:tabs>
                <w:tab w:val="decimal" w:pos="972"/>
              </w:tabs>
              <w:spacing w:line="320" w:lineRule="exact"/>
              <w:rPr>
                <w:rFonts w:ascii="Arial" w:eastAsia="Arial Unicode MS" w:hAnsi="Arial" w:cs="Arial"/>
                <w:sz w:val="22"/>
                <w:szCs w:val="22"/>
              </w:rPr>
            </w:pPr>
          </w:p>
        </w:tc>
        <w:tc>
          <w:tcPr>
            <w:tcW w:w="2340" w:type="dxa"/>
            <w:gridSpan w:val="2"/>
          </w:tcPr>
          <w:p w:rsidR="00A9421D" w:rsidRPr="004A719F" w:rsidRDefault="00A9421D" w:rsidP="002A6C7D">
            <w:pPr>
              <w:pBdr>
                <w:bottom w:val="single" w:sz="6" w:space="1" w:color="auto"/>
              </w:pBdr>
              <w:spacing w:line="320" w:lineRule="exact"/>
              <w:jc w:val="center"/>
              <w:rPr>
                <w:rFonts w:ascii="Arial" w:eastAsia="Arial Unicode MS" w:hAnsi="Arial" w:cs="Arial"/>
                <w:sz w:val="22"/>
                <w:szCs w:val="22"/>
              </w:rPr>
            </w:pPr>
            <w:r>
              <w:rPr>
                <w:rFonts w:ascii="Arial" w:eastAsia="Arial Unicode MS" w:hAnsi="Arial" w:cs="Arial"/>
                <w:sz w:val="22"/>
                <w:szCs w:val="22"/>
              </w:rPr>
              <w:t>Separate</w:t>
            </w:r>
            <w:r w:rsidRPr="004A719F">
              <w:rPr>
                <w:rFonts w:ascii="Arial" w:eastAsia="Arial Unicode MS" w:hAnsi="Arial" w:cs="Arial"/>
                <w:sz w:val="22"/>
                <w:szCs w:val="22"/>
              </w:rPr>
              <w:t xml:space="preserve">                      financial statements</w:t>
            </w:r>
          </w:p>
        </w:tc>
      </w:tr>
      <w:tr w:rsidR="003F0D3C" w:rsidRPr="004A719F" w:rsidTr="00494F7C">
        <w:tc>
          <w:tcPr>
            <w:tcW w:w="3330" w:type="dxa"/>
          </w:tcPr>
          <w:p w:rsidR="003F0D3C" w:rsidRPr="004A719F" w:rsidRDefault="003F0D3C" w:rsidP="002A6C7D">
            <w:pPr>
              <w:spacing w:line="320" w:lineRule="exact"/>
              <w:jc w:val="both"/>
              <w:rPr>
                <w:rFonts w:ascii="Arial" w:eastAsia="Arial Unicode MS" w:hAnsi="Arial" w:cs="Arial"/>
                <w:sz w:val="22"/>
                <w:szCs w:val="22"/>
              </w:rPr>
            </w:pPr>
          </w:p>
        </w:tc>
        <w:tc>
          <w:tcPr>
            <w:tcW w:w="1260" w:type="dxa"/>
          </w:tcPr>
          <w:p w:rsidR="003F0D3C" w:rsidRPr="004A719F" w:rsidRDefault="003F0D3C" w:rsidP="002A6C7D">
            <w:pPr>
              <w:tabs>
                <w:tab w:val="decimal" w:pos="972"/>
              </w:tabs>
              <w:spacing w:line="320" w:lineRule="exact"/>
              <w:rPr>
                <w:rFonts w:ascii="Arial" w:eastAsia="Arial Unicode MS" w:hAnsi="Arial" w:cs="Arial"/>
                <w:sz w:val="22"/>
                <w:szCs w:val="22"/>
              </w:rPr>
            </w:pPr>
          </w:p>
        </w:tc>
        <w:tc>
          <w:tcPr>
            <w:tcW w:w="1530" w:type="dxa"/>
          </w:tcPr>
          <w:p w:rsidR="003F0D3C" w:rsidRPr="004A719F" w:rsidRDefault="003F0D3C" w:rsidP="002A6C7D">
            <w:pPr>
              <w:tabs>
                <w:tab w:val="decimal" w:pos="972"/>
              </w:tabs>
              <w:spacing w:line="320" w:lineRule="exact"/>
              <w:rPr>
                <w:rFonts w:ascii="Arial" w:eastAsia="Arial Unicode MS" w:hAnsi="Arial" w:cs="Arial"/>
                <w:sz w:val="22"/>
                <w:szCs w:val="22"/>
              </w:rPr>
            </w:pPr>
          </w:p>
        </w:tc>
        <w:tc>
          <w:tcPr>
            <w:tcW w:w="1170" w:type="dxa"/>
          </w:tcPr>
          <w:p w:rsidR="003F0D3C" w:rsidRDefault="009B4BCA" w:rsidP="002A6C7D">
            <w:pPr>
              <w:pBdr>
                <w:bottom w:val="single" w:sz="6" w:space="1" w:color="auto"/>
              </w:pBdr>
              <w:spacing w:line="320" w:lineRule="exact"/>
              <w:jc w:val="center"/>
              <w:rPr>
                <w:rFonts w:ascii="Arial" w:eastAsia="Arial Unicode MS" w:hAnsi="Arial" w:cs="Arial"/>
                <w:sz w:val="22"/>
                <w:szCs w:val="22"/>
              </w:rPr>
            </w:pPr>
            <w:r>
              <w:rPr>
                <w:rFonts w:ascii="Arial" w:eastAsia="Arial Unicode MS" w:hAnsi="Arial" w:cs="Arial"/>
                <w:sz w:val="22"/>
                <w:szCs w:val="22"/>
              </w:rPr>
              <w:t>2019</w:t>
            </w:r>
          </w:p>
        </w:tc>
        <w:tc>
          <w:tcPr>
            <w:tcW w:w="1170" w:type="dxa"/>
          </w:tcPr>
          <w:p w:rsidR="003F0D3C" w:rsidRDefault="009B4BCA" w:rsidP="002A6C7D">
            <w:pPr>
              <w:pBdr>
                <w:bottom w:val="single" w:sz="6" w:space="1" w:color="auto"/>
              </w:pBdr>
              <w:spacing w:line="320" w:lineRule="exact"/>
              <w:jc w:val="center"/>
              <w:rPr>
                <w:rFonts w:ascii="Arial" w:eastAsia="Arial Unicode MS" w:hAnsi="Arial" w:cs="Arial"/>
                <w:sz w:val="22"/>
                <w:szCs w:val="22"/>
              </w:rPr>
            </w:pPr>
            <w:r>
              <w:rPr>
                <w:rFonts w:ascii="Arial" w:eastAsia="Arial Unicode MS" w:hAnsi="Arial" w:cs="Arial"/>
                <w:sz w:val="22"/>
                <w:szCs w:val="22"/>
              </w:rPr>
              <w:t>2018</w:t>
            </w:r>
          </w:p>
        </w:tc>
      </w:tr>
      <w:tr w:rsidR="003F0D3C" w:rsidRPr="004A719F" w:rsidTr="00494F7C">
        <w:tc>
          <w:tcPr>
            <w:tcW w:w="6120" w:type="dxa"/>
            <w:gridSpan w:val="3"/>
          </w:tcPr>
          <w:p w:rsidR="003F0D3C" w:rsidRPr="004A719F" w:rsidRDefault="003F0D3C" w:rsidP="002A6C7D">
            <w:pPr>
              <w:spacing w:line="320" w:lineRule="exact"/>
              <w:ind w:right="-198"/>
              <w:rPr>
                <w:rFonts w:ascii="Arial" w:eastAsia="Arial Unicode MS" w:hAnsi="Arial" w:cs="Arial"/>
                <w:sz w:val="22"/>
                <w:szCs w:val="22"/>
              </w:rPr>
            </w:pPr>
            <w:r>
              <w:rPr>
                <w:rFonts w:ascii="Arial" w:eastAsia="Arial Unicode MS" w:hAnsi="Arial" w:cs="Arial"/>
                <w:sz w:val="22"/>
                <w:szCs w:val="22"/>
              </w:rPr>
              <w:t>Land</w:t>
            </w:r>
            <w:r w:rsidR="002A6C7D">
              <w:rPr>
                <w:rFonts w:ascii="Arial" w:eastAsia="Arial Unicode MS" w:hAnsi="Arial" w:cs="Arial"/>
                <w:sz w:val="22"/>
                <w:szCs w:val="22"/>
              </w:rPr>
              <w:t xml:space="preserve"> held for sales</w:t>
            </w:r>
          </w:p>
        </w:tc>
        <w:tc>
          <w:tcPr>
            <w:tcW w:w="1170" w:type="dxa"/>
          </w:tcPr>
          <w:p w:rsidR="003F0D3C" w:rsidRPr="000A7C19" w:rsidRDefault="002A6C7D" w:rsidP="002A6C7D">
            <w:pPr>
              <w:tabs>
                <w:tab w:val="decimal" w:pos="795"/>
              </w:tabs>
              <w:spacing w:line="320" w:lineRule="exact"/>
              <w:rPr>
                <w:rFonts w:ascii="Arial" w:eastAsia="Arial Unicode MS" w:hAnsi="Arial" w:cs="Browallia New"/>
                <w:sz w:val="22"/>
              </w:rPr>
            </w:pPr>
            <w:r>
              <w:rPr>
                <w:rFonts w:ascii="Arial" w:eastAsia="Arial Unicode MS" w:hAnsi="Arial" w:cs="Browallia New"/>
                <w:sz w:val="22"/>
              </w:rPr>
              <w:t>675</w:t>
            </w:r>
          </w:p>
        </w:tc>
        <w:tc>
          <w:tcPr>
            <w:tcW w:w="1170" w:type="dxa"/>
          </w:tcPr>
          <w:p w:rsidR="003F0D3C" w:rsidRPr="004A719F" w:rsidRDefault="003F0D3C" w:rsidP="002A6C7D">
            <w:pPr>
              <w:tabs>
                <w:tab w:val="decimal" w:pos="795"/>
              </w:tabs>
              <w:spacing w:line="320" w:lineRule="exact"/>
              <w:rPr>
                <w:rFonts w:ascii="Arial" w:eastAsia="Arial Unicode MS" w:hAnsi="Arial" w:cs="Arial"/>
                <w:sz w:val="22"/>
                <w:szCs w:val="22"/>
              </w:rPr>
            </w:pPr>
            <w:r>
              <w:rPr>
                <w:rFonts w:ascii="Arial" w:eastAsia="Arial Unicode MS" w:hAnsi="Arial" w:cs="Arial"/>
                <w:sz w:val="22"/>
                <w:szCs w:val="22"/>
              </w:rPr>
              <w:t>675</w:t>
            </w:r>
          </w:p>
        </w:tc>
      </w:tr>
    </w:tbl>
    <w:p w:rsidR="00A9421D" w:rsidRPr="00744372" w:rsidRDefault="00A9421D" w:rsidP="00A9421D">
      <w:pPr>
        <w:widowControl w:val="0"/>
        <w:spacing w:before="240" w:after="120" w:line="380" w:lineRule="exact"/>
        <w:ind w:left="547"/>
        <w:jc w:val="thaiDistribute"/>
        <w:rPr>
          <w:rFonts w:ascii="Arial" w:hAnsi="Arial"/>
          <w:sz w:val="22"/>
          <w:szCs w:val="22"/>
        </w:rPr>
      </w:pPr>
      <w:r>
        <w:rPr>
          <w:rFonts w:ascii="Arial" w:hAnsi="Arial"/>
          <w:sz w:val="22"/>
          <w:szCs w:val="22"/>
        </w:rPr>
        <w:t>The fair value determined by the independent professional appraiser using the market approach.</w:t>
      </w:r>
    </w:p>
    <w:p w:rsidR="00ED3E98" w:rsidRPr="00744372" w:rsidRDefault="002A6C7D" w:rsidP="00ED3E98">
      <w:pPr>
        <w:tabs>
          <w:tab w:val="left" w:pos="216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19</w:t>
      </w:r>
      <w:r w:rsidR="00ED3E98" w:rsidRPr="00744372">
        <w:rPr>
          <w:rFonts w:ascii="Arial" w:eastAsia="Arial Unicode MS" w:hAnsi="Arial" w:cs="Arial"/>
          <w:b/>
          <w:bCs/>
          <w:sz w:val="22"/>
          <w:szCs w:val="22"/>
        </w:rPr>
        <w:t>.</w:t>
      </w:r>
      <w:r w:rsidR="00ED3E98" w:rsidRPr="00744372">
        <w:rPr>
          <w:rFonts w:ascii="Arial" w:eastAsia="Arial Unicode MS" w:hAnsi="Arial" w:cs="Arial"/>
          <w:b/>
          <w:bCs/>
          <w:sz w:val="22"/>
          <w:szCs w:val="22"/>
        </w:rPr>
        <w:tab/>
        <w:t>Property, plant and equipment</w:t>
      </w:r>
    </w:p>
    <w:p w:rsidR="00ED3E98" w:rsidRPr="00744372" w:rsidRDefault="00ED3E98" w:rsidP="00ED3E98">
      <w:pPr>
        <w:tabs>
          <w:tab w:val="left" w:pos="2160"/>
          <w:tab w:val="left" w:pos="7200"/>
        </w:tabs>
        <w:spacing w:before="120" w:after="120" w:line="380" w:lineRule="exact"/>
        <w:ind w:left="360" w:right="-727" w:hanging="360"/>
        <w:jc w:val="right"/>
        <w:rPr>
          <w:rFonts w:ascii="Arial" w:eastAsia="Arial Unicode MS" w:hAnsi="Arial" w:cs="Arial"/>
          <w:sz w:val="11"/>
          <w:szCs w:val="11"/>
        </w:rPr>
      </w:pPr>
      <w:r w:rsidRPr="00744372">
        <w:rPr>
          <w:rFonts w:ascii="Arial" w:eastAsia="Arial Unicode MS" w:hAnsi="Arial" w:cs="Arial"/>
          <w:sz w:val="11"/>
          <w:szCs w:val="11"/>
        </w:rPr>
        <w:t xml:space="preserve">(Unit: </w:t>
      </w:r>
      <w:r w:rsidR="006E540A" w:rsidRPr="00744372">
        <w:rPr>
          <w:rFonts w:ascii="Arial" w:eastAsia="Arial Unicode MS" w:hAnsi="Arial" w:cs="Arial"/>
          <w:sz w:val="11"/>
          <w:szCs w:val="11"/>
        </w:rPr>
        <w:t xml:space="preserve">Thousand </w:t>
      </w:r>
      <w:r w:rsidRPr="00744372">
        <w:rPr>
          <w:rFonts w:ascii="Arial" w:eastAsia="Arial Unicode MS" w:hAnsi="Arial" w:cs="Arial"/>
          <w:sz w:val="11"/>
          <w:szCs w:val="11"/>
        </w:rPr>
        <w:t>Baht)</w:t>
      </w:r>
    </w:p>
    <w:tbl>
      <w:tblPr>
        <w:tblW w:w="9630" w:type="dxa"/>
        <w:tblInd w:w="108" w:type="dxa"/>
        <w:tblLayout w:type="fixed"/>
        <w:tblLook w:val="0000" w:firstRow="0" w:lastRow="0" w:firstColumn="0" w:lastColumn="0" w:noHBand="0" w:noVBand="0"/>
      </w:tblPr>
      <w:tblGrid>
        <w:gridCol w:w="1440"/>
        <w:gridCol w:w="90"/>
        <w:gridCol w:w="810"/>
        <w:gridCol w:w="90"/>
        <w:gridCol w:w="810"/>
        <w:gridCol w:w="90"/>
        <w:gridCol w:w="810"/>
        <w:gridCol w:w="90"/>
        <w:gridCol w:w="810"/>
        <w:gridCol w:w="90"/>
        <w:gridCol w:w="810"/>
        <w:gridCol w:w="90"/>
        <w:gridCol w:w="810"/>
        <w:gridCol w:w="90"/>
        <w:gridCol w:w="810"/>
        <w:gridCol w:w="90"/>
        <w:gridCol w:w="810"/>
        <w:gridCol w:w="90"/>
        <w:gridCol w:w="810"/>
        <w:gridCol w:w="90"/>
      </w:tblGrid>
      <w:tr w:rsidR="00ED3E98" w:rsidRPr="00744372" w:rsidTr="003F0D3C">
        <w:trPr>
          <w:gridAfter w:val="1"/>
          <w:wAfter w:w="90" w:type="dxa"/>
        </w:trPr>
        <w:tc>
          <w:tcPr>
            <w:tcW w:w="1440" w:type="dxa"/>
          </w:tcPr>
          <w:p w:rsidR="00ED3E98" w:rsidRPr="00744372" w:rsidRDefault="00ED3E98" w:rsidP="000B2327">
            <w:pPr>
              <w:tabs>
                <w:tab w:val="center" w:pos="8010"/>
              </w:tabs>
              <w:spacing w:line="260" w:lineRule="exact"/>
              <w:ind w:left="-90" w:right="-324"/>
              <w:jc w:val="both"/>
              <w:rPr>
                <w:rFonts w:ascii="Arial" w:eastAsia="Arial Unicode MS" w:hAnsi="Arial" w:cs="Arial"/>
                <w:sz w:val="11"/>
                <w:szCs w:val="11"/>
              </w:rPr>
            </w:pPr>
          </w:p>
        </w:tc>
        <w:tc>
          <w:tcPr>
            <w:tcW w:w="8100" w:type="dxa"/>
            <w:gridSpan w:val="18"/>
          </w:tcPr>
          <w:p w:rsidR="00ED3E98" w:rsidRPr="00744372" w:rsidRDefault="00ED3E98" w:rsidP="000550AF">
            <w:pPr>
              <w:pBdr>
                <w:bottom w:val="single" w:sz="6" w:space="1" w:color="auto"/>
              </w:pBdr>
              <w:spacing w:line="260" w:lineRule="exact"/>
              <w:ind w:left="-18"/>
              <w:jc w:val="center"/>
              <w:rPr>
                <w:rFonts w:ascii="Arial" w:eastAsia="Arial Unicode MS" w:hAnsi="Arial" w:cs="Arial"/>
                <w:caps/>
                <w:sz w:val="11"/>
                <w:szCs w:val="11"/>
              </w:rPr>
            </w:pPr>
            <w:r w:rsidRPr="00744372">
              <w:rPr>
                <w:rFonts w:ascii="Arial" w:eastAsia="Arial Unicode MS" w:hAnsi="Arial" w:cs="Arial"/>
                <w:sz w:val="11"/>
                <w:szCs w:val="11"/>
              </w:rPr>
              <w:t>C</w:t>
            </w:r>
            <w:r w:rsidR="00AE0A65" w:rsidRPr="00744372">
              <w:rPr>
                <w:rFonts w:ascii="Arial" w:eastAsia="Arial Unicode MS" w:hAnsi="Arial" w:cs="Arial"/>
                <w:sz w:val="11"/>
                <w:szCs w:val="11"/>
              </w:rPr>
              <w:t>on</w:t>
            </w:r>
            <w:r w:rsidR="000550AF" w:rsidRPr="00744372">
              <w:rPr>
                <w:rFonts w:ascii="Arial" w:eastAsia="Arial Unicode MS" w:hAnsi="Arial" w:cs="Arial"/>
                <w:sz w:val="11"/>
                <w:szCs w:val="11"/>
              </w:rPr>
              <w:t>solidated financial statements</w:t>
            </w:r>
          </w:p>
        </w:tc>
      </w:tr>
      <w:tr w:rsidR="00ED3E98" w:rsidRPr="00744372" w:rsidTr="003F0D3C">
        <w:trPr>
          <w:gridAfter w:val="1"/>
          <w:wAfter w:w="90" w:type="dxa"/>
        </w:trPr>
        <w:tc>
          <w:tcPr>
            <w:tcW w:w="1440" w:type="dxa"/>
          </w:tcPr>
          <w:p w:rsidR="00ED3E98" w:rsidRPr="00744372" w:rsidRDefault="00ED3E98" w:rsidP="000B2327">
            <w:pPr>
              <w:tabs>
                <w:tab w:val="center" w:pos="8010"/>
              </w:tabs>
              <w:spacing w:line="260" w:lineRule="exact"/>
              <w:ind w:left="-90" w:right="-324"/>
              <w:jc w:val="both"/>
              <w:rPr>
                <w:rFonts w:ascii="Arial" w:eastAsia="Arial Unicode MS" w:hAnsi="Arial" w:cs="Arial"/>
                <w:sz w:val="11"/>
                <w:szCs w:val="11"/>
              </w:rPr>
            </w:pPr>
          </w:p>
        </w:tc>
        <w:tc>
          <w:tcPr>
            <w:tcW w:w="900" w:type="dxa"/>
            <w:gridSpan w:val="2"/>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Land and</w:t>
            </w:r>
          </w:p>
        </w:tc>
        <w:tc>
          <w:tcPr>
            <w:tcW w:w="900" w:type="dxa"/>
            <w:gridSpan w:val="2"/>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p>
        </w:tc>
        <w:tc>
          <w:tcPr>
            <w:tcW w:w="900" w:type="dxa"/>
            <w:gridSpan w:val="2"/>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Building and</w:t>
            </w:r>
          </w:p>
        </w:tc>
        <w:tc>
          <w:tcPr>
            <w:tcW w:w="900" w:type="dxa"/>
            <w:gridSpan w:val="2"/>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p>
        </w:tc>
        <w:tc>
          <w:tcPr>
            <w:tcW w:w="900" w:type="dxa"/>
            <w:gridSpan w:val="2"/>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Furniture</w:t>
            </w:r>
          </w:p>
        </w:tc>
        <w:tc>
          <w:tcPr>
            <w:tcW w:w="900" w:type="dxa"/>
            <w:gridSpan w:val="2"/>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p>
        </w:tc>
        <w:tc>
          <w:tcPr>
            <w:tcW w:w="900" w:type="dxa"/>
            <w:gridSpan w:val="2"/>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p>
        </w:tc>
        <w:tc>
          <w:tcPr>
            <w:tcW w:w="900" w:type="dxa"/>
            <w:gridSpan w:val="2"/>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p>
        </w:tc>
        <w:tc>
          <w:tcPr>
            <w:tcW w:w="900" w:type="dxa"/>
            <w:gridSpan w:val="2"/>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p>
        </w:tc>
      </w:tr>
      <w:tr w:rsidR="00ED3E98" w:rsidRPr="00744372" w:rsidTr="003F0D3C">
        <w:trPr>
          <w:gridAfter w:val="1"/>
          <w:wAfter w:w="90" w:type="dxa"/>
        </w:trPr>
        <w:tc>
          <w:tcPr>
            <w:tcW w:w="1440" w:type="dxa"/>
          </w:tcPr>
          <w:p w:rsidR="00ED3E98" w:rsidRPr="00744372" w:rsidRDefault="00ED3E98" w:rsidP="000B2327">
            <w:pPr>
              <w:tabs>
                <w:tab w:val="center" w:pos="8010"/>
              </w:tabs>
              <w:spacing w:line="260" w:lineRule="exact"/>
              <w:ind w:left="-90" w:right="-324"/>
              <w:jc w:val="both"/>
              <w:rPr>
                <w:rFonts w:ascii="Arial" w:eastAsia="Arial Unicode MS" w:hAnsi="Arial" w:cs="Arial"/>
                <w:sz w:val="11"/>
                <w:szCs w:val="11"/>
              </w:rPr>
            </w:pPr>
          </w:p>
        </w:tc>
        <w:tc>
          <w:tcPr>
            <w:tcW w:w="900" w:type="dxa"/>
            <w:gridSpan w:val="2"/>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land</w:t>
            </w:r>
          </w:p>
        </w:tc>
        <w:tc>
          <w:tcPr>
            <w:tcW w:w="900" w:type="dxa"/>
            <w:gridSpan w:val="2"/>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p>
        </w:tc>
        <w:tc>
          <w:tcPr>
            <w:tcW w:w="900" w:type="dxa"/>
            <w:gridSpan w:val="2"/>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leasehold</w:t>
            </w:r>
          </w:p>
        </w:tc>
        <w:tc>
          <w:tcPr>
            <w:tcW w:w="900" w:type="dxa"/>
            <w:gridSpan w:val="2"/>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p>
        </w:tc>
        <w:tc>
          <w:tcPr>
            <w:tcW w:w="900" w:type="dxa"/>
            <w:gridSpan w:val="2"/>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and</w:t>
            </w:r>
          </w:p>
        </w:tc>
        <w:tc>
          <w:tcPr>
            <w:tcW w:w="900" w:type="dxa"/>
            <w:gridSpan w:val="2"/>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p>
        </w:tc>
        <w:tc>
          <w:tcPr>
            <w:tcW w:w="900" w:type="dxa"/>
            <w:gridSpan w:val="2"/>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Construction</w:t>
            </w:r>
          </w:p>
        </w:tc>
        <w:tc>
          <w:tcPr>
            <w:tcW w:w="900" w:type="dxa"/>
            <w:gridSpan w:val="2"/>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p>
        </w:tc>
        <w:tc>
          <w:tcPr>
            <w:tcW w:w="900" w:type="dxa"/>
            <w:gridSpan w:val="2"/>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p>
        </w:tc>
      </w:tr>
      <w:tr w:rsidR="00ED3E98" w:rsidRPr="00744372" w:rsidTr="003F0D3C">
        <w:trPr>
          <w:gridAfter w:val="1"/>
          <w:wAfter w:w="90" w:type="dxa"/>
        </w:trPr>
        <w:tc>
          <w:tcPr>
            <w:tcW w:w="1440" w:type="dxa"/>
          </w:tcPr>
          <w:p w:rsidR="00ED3E98" w:rsidRPr="00744372" w:rsidRDefault="00ED3E98" w:rsidP="000B2327">
            <w:pPr>
              <w:tabs>
                <w:tab w:val="center" w:pos="8010"/>
              </w:tabs>
              <w:spacing w:line="260" w:lineRule="exact"/>
              <w:ind w:left="-90" w:right="-324"/>
              <w:jc w:val="both"/>
              <w:rPr>
                <w:rFonts w:ascii="Arial" w:eastAsia="Arial Unicode MS" w:hAnsi="Arial" w:cs="Arial"/>
                <w:sz w:val="11"/>
                <w:szCs w:val="11"/>
              </w:rPr>
            </w:pPr>
          </w:p>
        </w:tc>
        <w:tc>
          <w:tcPr>
            <w:tcW w:w="900" w:type="dxa"/>
            <w:gridSpan w:val="2"/>
          </w:tcPr>
          <w:p w:rsidR="00ED3E98" w:rsidRPr="00744372" w:rsidRDefault="00ED3E98" w:rsidP="000B2327">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improvement</w:t>
            </w:r>
          </w:p>
        </w:tc>
        <w:tc>
          <w:tcPr>
            <w:tcW w:w="900" w:type="dxa"/>
            <w:gridSpan w:val="2"/>
          </w:tcPr>
          <w:p w:rsidR="00ED3E98" w:rsidRPr="00744372" w:rsidRDefault="00ED3E98" w:rsidP="000B2327">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Buildings</w:t>
            </w:r>
          </w:p>
        </w:tc>
        <w:tc>
          <w:tcPr>
            <w:tcW w:w="900" w:type="dxa"/>
            <w:gridSpan w:val="2"/>
          </w:tcPr>
          <w:p w:rsidR="00ED3E98" w:rsidRPr="00744372" w:rsidRDefault="00ED3E98" w:rsidP="000B2327">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improvement</w:t>
            </w:r>
          </w:p>
        </w:tc>
        <w:tc>
          <w:tcPr>
            <w:tcW w:w="900" w:type="dxa"/>
            <w:gridSpan w:val="2"/>
          </w:tcPr>
          <w:p w:rsidR="00ED3E98" w:rsidRPr="00744372" w:rsidRDefault="00ED3E98" w:rsidP="000B2327">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Machinery</w:t>
            </w:r>
          </w:p>
        </w:tc>
        <w:tc>
          <w:tcPr>
            <w:tcW w:w="900" w:type="dxa"/>
            <w:gridSpan w:val="2"/>
          </w:tcPr>
          <w:p w:rsidR="00ED3E98" w:rsidRPr="00744372" w:rsidRDefault="00ED3E98" w:rsidP="000B2327">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equipment</w:t>
            </w:r>
          </w:p>
        </w:tc>
        <w:tc>
          <w:tcPr>
            <w:tcW w:w="900" w:type="dxa"/>
            <w:gridSpan w:val="2"/>
          </w:tcPr>
          <w:p w:rsidR="00ED3E98" w:rsidRPr="00744372" w:rsidRDefault="00ED3E98" w:rsidP="000B2327">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Vehicles</w:t>
            </w:r>
          </w:p>
        </w:tc>
        <w:tc>
          <w:tcPr>
            <w:tcW w:w="900" w:type="dxa"/>
            <w:gridSpan w:val="2"/>
          </w:tcPr>
          <w:p w:rsidR="00ED3E98" w:rsidRPr="00744372" w:rsidRDefault="00ED3E98" w:rsidP="000B2327">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in progress</w:t>
            </w:r>
          </w:p>
        </w:tc>
        <w:tc>
          <w:tcPr>
            <w:tcW w:w="900" w:type="dxa"/>
            <w:gridSpan w:val="2"/>
          </w:tcPr>
          <w:p w:rsidR="00ED3E98" w:rsidRPr="00744372" w:rsidRDefault="00ED3E98" w:rsidP="000B2327">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Others</w:t>
            </w:r>
          </w:p>
        </w:tc>
        <w:tc>
          <w:tcPr>
            <w:tcW w:w="900" w:type="dxa"/>
            <w:gridSpan w:val="2"/>
          </w:tcPr>
          <w:p w:rsidR="00ED3E98" w:rsidRPr="00744372" w:rsidRDefault="00ED3E98" w:rsidP="000B2327">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Total</w:t>
            </w:r>
          </w:p>
        </w:tc>
      </w:tr>
      <w:tr w:rsidR="00ED3E98" w:rsidRPr="00744372" w:rsidTr="003F0D3C">
        <w:trPr>
          <w:gridAfter w:val="1"/>
          <w:wAfter w:w="90" w:type="dxa"/>
        </w:trPr>
        <w:tc>
          <w:tcPr>
            <w:tcW w:w="1440" w:type="dxa"/>
          </w:tcPr>
          <w:p w:rsidR="00ED3E98" w:rsidRPr="00744372" w:rsidRDefault="00ED3E98" w:rsidP="000B2327">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b/>
                <w:bCs/>
                <w:sz w:val="11"/>
                <w:szCs w:val="11"/>
              </w:rPr>
              <w:t>Cost:</w:t>
            </w:r>
          </w:p>
        </w:tc>
        <w:tc>
          <w:tcPr>
            <w:tcW w:w="900" w:type="dxa"/>
            <w:gridSpan w:val="2"/>
          </w:tcPr>
          <w:p w:rsidR="00ED3E98" w:rsidRPr="00744372" w:rsidRDefault="00ED3E98" w:rsidP="000B2327">
            <w:pPr>
              <w:tabs>
                <w:tab w:val="center" w:pos="8010"/>
              </w:tabs>
              <w:spacing w:line="260" w:lineRule="exact"/>
              <w:ind w:left="-18"/>
              <w:jc w:val="both"/>
              <w:rPr>
                <w:rFonts w:ascii="Arial" w:eastAsia="Arial Unicode MS" w:hAnsi="Arial" w:cs="Arial"/>
                <w:sz w:val="11"/>
                <w:szCs w:val="11"/>
              </w:rPr>
            </w:pPr>
          </w:p>
        </w:tc>
        <w:tc>
          <w:tcPr>
            <w:tcW w:w="900" w:type="dxa"/>
            <w:gridSpan w:val="2"/>
          </w:tcPr>
          <w:p w:rsidR="00ED3E98" w:rsidRPr="00744372" w:rsidRDefault="00ED3E98" w:rsidP="000B2327">
            <w:pPr>
              <w:tabs>
                <w:tab w:val="center" w:pos="8010"/>
              </w:tabs>
              <w:spacing w:line="260" w:lineRule="exact"/>
              <w:ind w:left="-18"/>
              <w:jc w:val="both"/>
              <w:rPr>
                <w:rFonts w:ascii="Arial" w:eastAsia="Arial Unicode MS" w:hAnsi="Arial" w:cs="Arial"/>
                <w:sz w:val="11"/>
                <w:szCs w:val="11"/>
              </w:rPr>
            </w:pPr>
          </w:p>
        </w:tc>
        <w:tc>
          <w:tcPr>
            <w:tcW w:w="900" w:type="dxa"/>
            <w:gridSpan w:val="2"/>
          </w:tcPr>
          <w:p w:rsidR="00ED3E98" w:rsidRPr="00744372" w:rsidRDefault="00ED3E98" w:rsidP="000B2327">
            <w:pPr>
              <w:tabs>
                <w:tab w:val="center" w:pos="8010"/>
              </w:tabs>
              <w:spacing w:line="260" w:lineRule="exact"/>
              <w:ind w:left="-18"/>
              <w:jc w:val="both"/>
              <w:rPr>
                <w:rFonts w:ascii="Arial" w:eastAsia="Arial Unicode MS" w:hAnsi="Arial" w:cs="Arial"/>
                <w:sz w:val="11"/>
                <w:szCs w:val="11"/>
              </w:rPr>
            </w:pPr>
          </w:p>
        </w:tc>
        <w:tc>
          <w:tcPr>
            <w:tcW w:w="900" w:type="dxa"/>
            <w:gridSpan w:val="2"/>
          </w:tcPr>
          <w:p w:rsidR="00ED3E98" w:rsidRPr="00744372" w:rsidRDefault="00ED3E98" w:rsidP="000B2327">
            <w:pPr>
              <w:tabs>
                <w:tab w:val="center" w:pos="8010"/>
              </w:tabs>
              <w:spacing w:line="260" w:lineRule="exact"/>
              <w:ind w:left="-18"/>
              <w:jc w:val="both"/>
              <w:rPr>
                <w:rFonts w:ascii="Arial" w:eastAsia="Arial Unicode MS" w:hAnsi="Arial" w:cs="Arial"/>
                <w:sz w:val="11"/>
                <w:szCs w:val="11"/>
              </w:rPr>
            </w:pPr>
          </w:p>
        </w:tc>
        <w:tc>
          <w:tcPr>
            <w:tcW w:w="900" w:type="dxa"/>
            <w:gridSpan w:val="2"/>
          </w:tcPr>
          <w:p w:rsidR="00ED3E98" w:rsidRPr="00744372" w:rsidRDefault="00ED3E98" w:rsidP="000B2327">
            <w:pPr>
              <w:tabs>
                <w:tab w:val="center" w:pos="8010"/>
              </w:tabs>
              <w:spacing w:line="260" w:lineRule="exact"/>
              <w:ind w:left="-18"/>
              <w:jc w:val="both"/>
              <w:rPr>
                <w:rFonts w:ascii="Arial" w:eastAsia="Arial Unicode MS" w:hAnsi="Arial" w:cs="Arial"/>
                <w:sz w:val="11"/>
                <w:szCs w:val="11"/>
              </w:rPr>
            </w:pPr>
          </w:p>
        </w:tc>
        <w:tc>
          <w:tcPr>
            <w:tcW w:w="900" w:type="dxa"/>
            <w:gridSpan w:val="2"/>
          </w:tcPr>
          <w:p w:rsidR="00ED3E98" w:rsidRPr="00744372" w:rsidRDefault="00ED3E98" w:rsidP="000B2327">
            <w:pPr>
              <w:tabs>
                <w:tab w:val="center" w:pos="8010"/>
              </w:tabs>
              <w:spacing w:line="260" w:lineRule="exact"/>
              <w:ind w:left="-18"/>
              <w:jc w:val="both"/>
              <w:rPr>
                <w:rFonts w:ascii="Arial" w:eastAsia="Arial Unicode MS" w:hAnsi="Arial" w:cs="Arial"/>
                <w:sz w:val="11"/>
                <w:szCs w:val="11"/>
              </w:rPr>
            </w:pPr>
          </w:p>
        </w:tc>
        <w:tc>
          <w:tcPr>
            <w:tcW w:w="900" w:type="dxa"/>
            <w:gridSpan w:val="2"/>
          </w:tcPr>
          <w:p w:rsidR="00ED3E98" w:rsidRPr="00744372" w:rsidRDefault="00ED3E98" w:rsidP="000B2327">
            <w:pPr>
              <w:tabs>
                <w:tab w:val="center" w:pos="8010"/>
              </w:tabs>
              <w:spacing w:line="260" w:lineRule="exact"/>
              <w:ind w:left="-18"/>
              <w:jc w:val="both"/>
              <w:rPr>
                <w:rFonts w:ascii="Arial" w:eastAsia="Arial Unicode MS" w:hAnsi="Arial" w:cs="Arial"/>
                <w:sz w:val="11"/>
                <w:szCs w:val="11"/>
              </w:rPr>
            </w:pPr>
          </w:p>
        </w:tc>
        <w:tc>
          <w:tcPr>
            <w:tcW w:w="900" w:type="dxa"/>
            <w:gridSpan w:val="2"/>
          </w:tcPr>
          <w:p w:rsidR="00ED3E98" w:rsidRPr="00744372" w:rsidRDefault="00ED3E98" w:rsidP="000B2327">
            <w:pPr>
              <w:tabs>
                <w:tab w:val="center" w:pos="8010"/>
              </w:tabs>
              <w:spacing w:line="260" w:lineRule="exact"/>
              <w:ind w:left="-18"/>
              <w:jc w:val="both"/>
              <w:rPr>
                <w:rFonts w:ascii="Arial" w:eastAsia="Arial Unicode MS" w:hAnsi="Arial" w:cs="Arial"/>
                <w:sz w:val="11"/>
                <w:szCs w:val="11"/>
              </w:rPr>
            </w:pPr>
          </w:p>
        </w:tc>
        <w:tc>
          <w:tcPr>
            <w:tcW w:w="900" w:type="dxa"/>
            <w:gridSpan w:val="2"/>
          </w:tcPr>
          <w:p w:rsidR="00ED3E98" w:rsidRPr="00744372" w:rsidRDefault="00ED3E98" w:rsidP="000B2327">
            <w:pPr>
              <w:tabs>
                <w:tab w:val="center" w:pos="8010"/>
              </w:tabs>
              <w:spacing w:line="260" w:lineRule="exact"/>
              <w:ind w:left="-18"/>
              <w:jc w:val="both"/>
              <w:rPr>
                <w:rFonts w:ascii="Arial" w:eastAsia="Arial Unicode MS" w:hAnsi="Arial" w:cs="Arial"/>
                <w:sz w:val="11"/>
                <w:szCs w:val="11"/>
              </w:rPr>
            </w:pPr>
          </w:p>
        </w:tc>
      </w:tr>
      <w:tr w:rsidR="005E208D" w:rsidRPr="00744372" w:rsidTr="003F0D3C">
        <w:trPr>
          <w:gridAfter w:val="1"/>
          <w:wAfter w:w="90" w:type="dxa"/>
        </w:trPr>
        <w:tc>
          <w:tcPr>
            <w:tcW w:w="1440" w:type="dxa"/>
          </w:tcPr>
          <w:p w:rsidR="005E208D" w:rsidRPr="00744372" w:rsidRDefault="005E208D" w:rsidP="005E208D">
            <w:pPr>
              <w:tabs>
                <w:tab w:val="center" w:pos="8010"/>
              </w:tabs>
              <w:spacing w:line="260" w:lineRule="exact"/>
              <w:ind w:left="-86" w:right="-72"/>
              <w:jc w:val="both"/>
              <w:rPr>
                <w:rFonts w:ascii="Arial" w:eastAsia="Arial Unicode MS" w:hAnsi="Arial" w:cs="Arial"/>
                <w:sz w:val="11"/>
                <w:szCs w:val="11"/>
              </w:rPr>
            </w:pPr>
            <w:r w:rsidRPr="00744372">
              <w:rPr>
                <w:rFonts w:ascii="Arial" w:eastAsia="Arial Unicode MS" w:hAnsi="Arial" w:cs="Arial"/>
                <w:sz w:val="11"/>
                <w:szCs w:val="11"/>
              </w:rPr>
              <w:t xml:space="preserve">1 January </w:t>
            </w:r>
            <w:r>
              <w:rPr>
                <w:rFonts w:ascii="Arial" w:eastAsia="Arial Unicode MS" w:hAnsi="Arial" w:cs="Arial"/>
                <w:sz w:val="11"/>
                <w:szCs w:val="11"/>
              </w:rPr>
              <w:t>2018</w:t>
            </w:r>
          </w:p>
        </w:tc>
        <w:tc>
          <w:tcPr>
            <w:tcW w:w="900" w:type="dxa"/>
            <w:gridSpan w:val="2"/>
            <w:vAlign w:val="bottom"/>
          </w:tcPr>
          <w:p w:rsidR="005E208D" w:rsidRPr="00E740F5" w:rsidRDefault="005E208D" w:rsidP="005E208D">
            <w:pPr>
              <w:tabs>
                <w:tab w:val="decimal" w:pos="612"/>
              </w:tabs>
              <w:spacing w:line="260" w:lineRule="exact"/>
              <w:ind w:left="-18"/>
              <w:rPr>
                <w:rFonts w:ascii="Arial" w:hAnsi="Arial" w:cs="Arial"/>
                <w:sz w:val="11"/>
                <w:szCs w:val="11"/>
              </w:rPr>
            </w:pPr>
            <w:r w:rsidRPr="00E740F5">
              <w:rPr>
                <w:rFonts w:ascii="Arial" w:hAnsi="Arial" w:cs="Arial"/>
                <w:sz w:val="11"/>
                <w:szCs w:val="11"/>
              </w:rPr>
              <w:t>295,160</w:t>
            </w:r>
          </w:p>
        </w:tc>
        <w:tc>
          <w:tcPr>
            <w:tcW w:w="900" w:type="dxa"/>
            <w:gridSpan w:val="2"/>
            <w:vAlign w:val="bottom"/>
          </w:tcPr>
          <w:p w:rsidR="005E208D" w:rsidRPr="00E740F5" w:rsidRDefault="005E208D" w:rsidP="005E208D">
            <w:pPr>
              <w:tabs>
                <w:tab w:val="decimal" w:pos="558"/>
              </w:tabs>
              <w:spacing w:line="260" w:lineRule="exact"/>
              <w:ind w:left="-18"/>
              <w:rPr>
                <w:rFonts w:ascii="Arial" w:hAnsi="Arial" w:cs="Arial"/>
                <w:sz w:val="11"/>
                <w:szCs w:val="11"/>
              </w:rPr>
            </w:pPr>
            <w:r w:rsidRPr="00E740F5">
              <w:rPr>
                <w:rFonts w:ascii="Arial" w:hAnsi="Arial" w:cs="Arial"/>
                <w:sz w:val="11"/>
                <w:szCs w:val="11"/>
              </w:rPr>
              <w:t>658,508</w:t>
            </w:r>
          </w:p>
        </w:tc>
        <w:tc>
          <w:tcPr>
            <w:tcW w:w="900" w:type="dxa"/>
            <w:gridSpan w:val="2"/>
            <w:vAlign w:val="bottom"/>
          </w:tcPr>
          <w:p w:rsidR="005E208D" w:rsidRPr="00E740F5" w:rsidRDefault="005E208D" w:rsidP="005E208D">
            <w:pPr>
              <w:tabs>
                <w:tab w:val="decimal" w:pos="648"/>
              </w:tabs>
              <w:spacing w:line="260" w:lineRule="exact"/>
              <w:ind w:left="-18"/>
              <w:rPr>
                <w:rFonts w:ascii="Arial" w:hAnsi="Arial" w:cs="Arial"/>
                <w:sz w:val="11"/>
                <w:szCs w:val="11"/>
              </w:rPr>
            </w:pPr>
            <w:r w:rsidRPr="00E740F5">
              <w:rPr>
                <w:rFonts w:ascii="Arial" w:hAnsi="Arial" w:cs="Arial"/>
                <w:sz w:val="11"/>
                <w:szCs w:val="11"/>
              </w:rPr>
              <w:t>340,993</w:t>
            </w:r>
          </w:p>
        </w:tc>
        <w:tc>
          <w:tcPr>
            <w:tcW w:w="900" w:type="dxa"/>
            <w:gridSpan w:val="2"/>
            <w:vAlign w:val="bottom"/>
          </w:tcPr>
          <w:p w:rsidR="005E208D" w:rsidRPr="00E740F5" w:rsidRDefault="005E208D" w:rsidP="005E208D">
            <w:pPr>
              <w:tabs>
                <w:tab w:val="decimal" w:pos="679"/>
              </w:tabs>
              <w:spacing w:line="260" w:lineRule="exact"/>
              <w:ind w:left="-18"/>
              <w:rPr>
                <w:rFonts w:ascii="Arial" w:hAnsi="Arial" w:cs="Arial"/>
                <w:sz w:val="11"/>
                <w:szCs w:val="11"/>
              </w:rPr>
            </w:pPr>
            <w:r w:rsidRPr="00E740F5">
              <w:rPr>
                <w:rFonts w:ascii="Arial" w:hAnsi="Arial" w:cs="Arial"/>
                <w:sz w:val="11"/>
                <w:szCs w:val="11"/>
              </w:rPr>
              <w:t>398,620</w:t>
            </w:r>
          </w:p>
        </w:tc>
        <w:tc>
          <w:tcPr>
            <w:tcW w:w="900" w:type="dxa"/>
            <w:gridSpan w:val="2"/>
            <w:vAlign w:val="bottom"/>
          </w:tcPr>
          <w:p w:rsidR="005E208D" w:rsidRPr="00E740F5" w:rsidRDefault="005E208D" w:rsidP="005E208D">
            <w:pPr>
              <w:tabs>
                <w:tab w:val="decimal" w:pos="648"/>
              </w:tabs>
              <w:spacing w:line="260" w:lineRule="exact"/>
              <w:ind w:left="-18"/>
              <w:rPr>
                <w:rFonts w:ascii="Arial" w:hAnsi="Arial" w:cs="Arial"/>
                <w:sz w:val="11"/>
                <w:szCs w:val="11"/>
              </w:rPr>
            </w:pPr>
            <w:r w:rsidRPr="00E740F5">
              <w:rPr>
                <w:rFonts w:ascii="Arial" w:hAnsi="Arial" w:cs="Arial"/>
                <w:sz w:val="11"/>
                <w:szCs w:val="11"/>
              </w:rPr>
              <w:t>183,267</w:t>
            </w:r>
          </w:p>
        </w:tc>
        <w:tc>
          <w:tcPr>
            <w:tcW w:w="900" w:type="dxa"/>
            <w:gridSpan w:val="2"/>
            <w:vAlign w:val="bottom"/>
          </w:tcPr>
          <w:p w:rsidR="005E208D" w:rsidRPr="00E740F5" w:rsidRDefault="005E208D" w:rsidP="005E208D">
            <w:pPr>
              <w:tabs>
                <w:tab w:val="decimal" w:pos="648"/>
              </w:tabs>
              <w:spacing w:line="260" w:lineRule="exact"/>
              <w:ind w:left="-18"/>
              <w:rPr>
                <w:rFonts w:ascii="Arial" w:hAnsi="Arial" w:cs="Arial"/>
                <w:sz w:val="11"/>
                <w:szCs w:val="11"/>
              </w:rPr>
            </w:pPr>
            <w:r w:rsidRPr="00E740F5">
              <w:rPr>
                <w:rFonts w:ascii="Arial" w:hAnsi="Arial" w:cs="Arial"/>
                <w:sz w:val="11"/>
                <w:szCs w:val="11"/>
              </w:rPr>
              <w:t>94,832</w:t>
            </w:r>
          </w:p>
        </w:tc>
        <w:tc>
          <w:tcPr>
            <w:tcW w:w="900" w:type="dxa"/>
            <w:gridSpan w:val="2"/>
            <w:vAlign w:val="bottom"/>
          </w:tcPr>
          <w:p w:rsidR="005E208D" w:rsidRPr="00E740F5" w:rsidRDefault="005E208D" w:rsidP="005E208D">
            <w:pPr>
              <w:tabs>
                <w:tab w:val="decimal" w:pos="648"/>
              </w:tabs>
              <w:spacing w:line="260" w:lineRule="exact"/>
              <w:ind w:left="-18"/>
              <w:rPr>
                <w:rFonts w:ascii="Arial" w:hAnsi="Arial" w:cs="Arial"/>
                <w:sz w:val="11"/>
                <w:szCs w:val="11"/>
              </w:rPr>
            </w:pPr>
            <w:r w:rsidRPr="00E740F5">
              <w:rPr>
                <w:rFonts w:ascii="Arial" w:hAnsi="Arial" w:cs="Arial"/>
                <w:sz w:val="11"/>
                <w:szCs w:val="11"/>
              </w:rPr>
              <w:t>-</w:t>
            </w:r>
          </w:p>
        </w:tc>
        <w:tc>
          <w:tcPr>
            <w:tcW w:w="900" w:type="dxa"/>
            <w:gridSpan w:val="2"/>
            <w:vAlign w:val="bottom"/>
          </w:tcPr>
          <w:p w:rsidR="005E208D" w:rsidRPr="00E740F5" w:rsidRDefault="005E208D" w:rsidP="005E208D">
            <w:pPr>
              <w:tabs>
                <w:tab w:val="decimal" w:pos="648"/>
              </w:tabs>
              <w:spacing w:line="260" w:lineRule="exact"/>
              <w:ind w:left="-18"/>
              <w:rPr>
                <w:rFonts w:ascii="Arial" w:hAnsi="Arial" w:cs="Arial"/>
                <w:sz w:val="11"/>
                <w:szCs w:val="11"/>
              </w:rPr>
            </w:pPr>
            <w:r w:rsidRPr="00E740F5">
              <w:rPr>
                <w:rFonts w:ascii="Arial" w:hAnsi="Arial" w:cs="Arial"/>
                <w:sz w:val="11"/>
                <w:szCs w:val="11"/>
              </w:rPr>
              <w:t>99,103</w:t>
            </w:r>
          </w:p>
        </w:tc>
        <w:tc>
          <w:tcPr>
            <w:tcW w:w="900" w:type="dxa"/>
            <w:gridSpan w:val="2"/>
            <w:vAlign w:val="bottom"/>
          </w:tcPr>
          <w:p w:rsidR="005E208D" w:rsidRPr="00E740F5" w:rsidRDefault="005E208D" w:rsidP="005E208D">
            <w:pPr>
              <w:tabs>
                <w:tab w:val="decimal" w:pos="648"/>
              </w:tabs>
              <w:spacing w:line="260" w:lineRule="exact"/>
              <w:ind w:left="-18"/>
              <w:rPr>
                <w:rFonts w:ascii="Arial" w:hAnsi="Arial" w:cs="Arial"/>
                <w:sz w:val="11"/>
                <w:szCs w:val="11"/>
              </w:rPr>
            </w:pPr>
            <w:r w:rsidRPr="00E740F5">
              <w:rPr>
                <w:rFonts w:ascii="Arial" w:hAnsi="Arial" w:cs="Arial"/>
                <w:sz w:val="11"/>
                <w:szCs w:val="11"/>
              </w:rPr>
              <w:t>2,070,483</w:t>
            </w:r>
          </w:p>
        </w:tc>
      </w:tr>
      <w:tr w:rsidR="005E208D" w:rsidRPr="00744372" w:rsidTr="003F0D3C">
        <w:trPr>
          <w:gridAfter w:val="1"/>
          <w:wAfter w:w="90" w:type="dxa"/>
        </w:trPr>
        <w:tc>
          <w:tcPr>
            <w:tcW w:w="1440" w:type="dxa"/>
          </w:tcPr>
          <w:p w:rsidR="005E208D" w:rsidRPr="00744372" w:rsidRDefault="005E208D" w:rsidP="005E208D">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Additions</w:t>
            </w:r>
          </w:p>
        </w:tc>
        <w:tc>
          <w:tcPr>
            <w:tcW w:w="900" w:type="dxa"/>
            <w:gridSpan w:val="2"/>
            <w:vAlign w:val="bottom"/>
          </w:tcPr>
          <w:p w:rsidR="005E208D" w:rsidRPr="00E957FE" w:rsidRDefault="005E208D" w:rsidP="005E208D">
            <w:pPr>
              <w:tabs>
                <w:tab w:val="decimal" w:pos="612"/>
              </w:tabs>
              <w:spacing w:line="260" w:lineRule="exact"/>
              <w:ind w:left="-18"/>
              <w:rPr>
                <w:rFonts w:ascii="Arial" w:hAnsi="Arial" w:cs="Arial"/>
                <w:sz w:val="11"/>
                <w:szCs w:val="11"/>
              </w:rPr>
            </w:pPr>
            <w:r w:rsidRPr="00E957FE">
              <w:rPr>
                <w:rFonts w:ascii="Arial" w:hAnsi="Arial" w:cs="Arial"/>
                <w:sz w:val="11"/>
                <w:szCs w:val="11"/>
              </w:rPr>
              <w:t>46</w:t>
            </w:r>
          </w:p>
        </w:tc>
        <w:tc>
          <w:tcPr>
            <w:tcW w:w="900" w:type="dxa"/>
            <w:gridSpan w:val="2"/>
            <w:vAlign w:val="bottom"/>
          </w:tcPr>
          <w:p w:rsidR="005E208D" w:rsidRPr="00E957FE" w:rsidRDefault="005E208D" w:rsidP="005E208D">
            <w:pPr>
              <w:tabs>
                <w:tab w:val="decimal" w:pos="558"/>
              </w:tabs>
              <w:spacing w:line="260" w:lineRule="exact"/>
              <w:ind w:left="-18"/>
              <w:rPr>
                <w:rFonts w:ascii="Arial" w:hAnsi="Arial" w:cs="Arial"/>
                <w:sz w:val="11"/>
                <w:szCs w:val="11"/>
              </w:rPr>
            </w:pPr>
            <w:r w:rsidRPr="00E957FE">
              <w:rPr>
                <w:rFonts w:ascii="Arial" w:hAnsi="Arial" w:cs="Arial"/>
                <w:sz w:val="11"/>
                <w:szCs w:val="11"/>
              </w:rPr>
              <w:t>-</w:t>
            </w:r>
          </w:p>
        </w:tc>
        <w:tc>
          <w:tcPr>
            <w:tcW w:w="900" w:type="dxa"/>
            <w:gridSpan w:val="2"/>
            <w:vAlign w:val="bottom"/>
          </w:tcPr>
          <w:p w:rsidR="005E208D" w:rsidRPr="00E957FE" w:rsidRDefault="005E208D" w:rsidP="005E208D">
            <w:pPr>
              <w:tabs>
                <w:tab w:val="decimal" w:pos="648"/>
              </w:tabs>
              <w:spacing w:line="260" w:lineRule="exact"/>
              <w:ind w:left="-18"/>
              <w:rPr>
                <w:rFonts w:ascii="Arial" w:hAnsi="Arial" w:cs="Arial"/>
                <w:sz w:val="11"/>
                <w:szCs w:val="11"/>
              </w:rPr>
            </w:pPr>
            <w:r w:rsidRPr="00E957FE">
              <w:rPr>
                <w:rFonts w:ascii="Arial" w:hAnsi="Arial" w:cs="Arial"/>
                <w:sz w:val="11"/>
                <w:szCs w:val="11"/>
              </w:rPr>
              <w:t>8,519</w:t>
            </w:r>
          </w:p>
        </w:tc>
        <w:tc>
          <w:tcPr>
            <w:tcW w:w="900" w:type="dxa"/>
            <w:gridSpan w:val="2"/>
            <w:vAlign w:val="bottom"/>
          </w:tcPr>
          <w:p w:rsidR="005E208D" w:rsidRPr="00E957FE" w:rsidRDefault="005E208D" w:rsidP="005E208D">
            <w:pPr>
              <w:tabs>
                <w:tab w:val="decimal" w:pos="679"/>
              </w:tabs>
              <w:spacing w:line="260" w:lineRule="exact"/>
              <w:ind w:left="-18"/>
              <w:rPr>
                <w:rFonts w:ascii="Arial" w:hAnsi="Arial" w:cs="Arial"/>
                <w:sz w:val="11"/>
                <w:szCs w:val="11"/>
              </w:rPr>
            </w:pPr>
            <w:r w:rsidRPr="00E957FE">
              <w:rPr>
                <w:rFonts w:ascii="Arial" w:hAnsi="Arial" w:cs="Arial"/>
                <w:sz w:val="11"/>
                <w:szCs w:val="11"/>
              </w:rPr>
              <w:t>14,873</w:t>
            </w:r>
          </w:p>
        </w:tc>
        <w:tc>
          <w:tcPr>
            <w:tcW w:w="900" w:type="dxa"/>
            <w:gridSpan w:val="2"/>
            <w:vAlign w:val="bottom"/>
          </w:tcPr>
          <w:p w:rsidR="005E208D" w:rsidRPr="00E957FE" w:rsidRDefault="005E208D" w:rsidP="005E208D">
            <w:pPr>
              <w:tabs>
                <w:tab w:val="decimal" w:pos="648"/>
              </w:tabs>
              <w:spacing w:line="260" w:lineRule="exact"/>
              <w:ind w:left="-18"/>
              <w:rPr>
                <w:rFonts w:ascii="Arial" w:hAnsi="Arial" w:cs="Arial"/>
                <w:sz w:val="11"/>
                <w:szCs w:val="11"/>
              </w:rPr>
            </w:pPr>
            <w:r w:rsidRPr="00E957FE">
              <w:rPr>
                <w:rFonts w:ascii="Arial" w:hAnsi="Arial" w:cs="Arial"/>
                <w:sz w:val="11"/>
                <w:szCs w:val="11"/>
              </w:rPr>
              <w:t>8,117</w:t>
            </w:r>
          </w:p>
        </w:tc>
        <w:tc>
          <w:tcPr>
            <w:tcW w:w="900" w:type="dxa"/>
            <w:gridSpan w:val="2"/>
            <w:vAlign w:val="bottom"/>
          </w:tcPr>
          <w:p w:rsidR="005E208D" w:rsidRPr="00E957FE" w:rsidRDefault="005E208D" w:rsidP="005E208D">
            <w:pPr>
              <w:tabs>
                <w:tab w:val="decimal" w:pos="648"/>
              </w:tabs>
              <w:spacing w:line="260" w:lineRule="exact"/>
              <w:ind w:left="-18"/>
              <w:rPr>
                <w:rFonts w:ascii="Arial" w:hAnsi="Arial" w:cs="Arial"/>
                <w:sz w:val="11"/>
                <w:szCs w:val="11"/>
              </w:rPr>
            </w:pPr>
            <w:r w:rsidRPr="00E957FE">
              <w:rPr>
                <w:rFonts w:ascii="Arial" w:hAnsi="Arial" w:cs="Arial"/>
                <w:sz w:val="11"/>
                <w:szCs w:val="11"/>
              </w:rPr>
              <w:t>75</w:t>
            </w:r>
          </w:p>
        </w:tc>
        <w:tc>
          <w:tcPr>
            <w:tcW w:w="900" w:type="dxa"/>
            <w:gridSpan w:val="2"/>
            <w:vAlign w:val="bottom"/>
          </w:tcPr>
          <w:p w:rsidR="005E208D" w:rsidRPr="00E957FE" w:rsidRDefault="005E208D" w:rsidP="005E208D">
            <w:pPr>
              <w:tabs>
                <w:tab w:val="decimal" w:pos="648"/>
              </w:tabs>
              <w:spacing w:line="260" w:lineRule="exact"/>
              <w:ind w:left="-18"/>
              <w:rPr>
                <w:rFonts w:ascii="Arial" w:hAnsi="Arial" w:cs="Arial"/>
                <w:sz w:val="11"/>
                <w:szCs w:val="11"/>
              </w:rPr>
            </w:pPr>
            <w:r w:rsidRPr="00E957FE">
              <w:rPr>
                <w:rFonts w:ascii="Arial" w:hAnsi="Arial" w:cs="Arial"/>
                <w:sz w:val="11"/>
                <w:szCs w:val="11"/>
              </w:rPr>
              <w:t>26,251</w:t>
            </w:r>
          </w:p>
        </w:tc>
        <w:tc>
          <w:tcPr>
            <w:tcW w:w="900" w:type="dxa"/>
            <w:gridSpan w:val="2"/>
            <w:vAlign w:val="bottom"/>
          </w:tcPr>
          <w:p w:rsidR="005E208D" w:rsidRPr="00E957FE" w:rsidRDefault="005E208D" w:rsidP="005E208D">
            <w:pPr>
              <w:tabs>
                <w:tab w:val="decimal" w:pos="648"/>
              </w:tabs>
              <w:spacing w:line="260" w:lineRule="exact"/>
              <w:ind w:left="-18"/>
              <w:rPr>
                <w:rFonts w:ascii="Arial" w:hAnsi="Arial" w:cs="Arial"/>
                <w:sz w:val="11"/>
                <w:szCs w:val="11"/>
              </w:rPr>
            </w:pPr>
            <w:r w:rsidRPr="00E957FE">
              <w:rPr>
                <w:rFonts w:ascii="Arial" w:hAnsi="Arial" w:cs="Arial"/>
                <w:sz w:val="11"/>
                <w:szCs w:val="11"/>
              </w:rPr>
              <w:t>14,720</w:t>
            </w:r>
          </w:p>
        </w:tc>
        <w:tc>
          <w:tcPr>
            <w:tcW w:w="900" w:type="dxa"/>
            <w:gridSpan w:val="2"/>
            <w:vAlign w:val="bottom"/>
          </w:tcPr>
          <w:p w:rsidR="005E208D" w:rsidRPr="00E957FE" w:rsidRDefault="005E208D" w:rsidP="005E208D">
            <w:pPr>
              <w:tabs>
                <w:tab w:val="decimal" w:pos="648"/>
              </w:tabs>
              <w:spacing w:line="260" w:lineRule="exact"/>
              <w:ind w:left="-18"/>
              <w:rPr>
                <w:rFonts w:ascii="Arial" w:hAnsi="Arial" w:cs="Arial"/>
                <w:sz w:val="11"/>
                <w:szCs w:val="11"/>
              </w:rPr>
            </w:pPr>
            <w:r w:rsidRPr="00E957FE">
              <w:rPr>
                <w:rFonts w:ascii="Arial" w:hAnsi="Arial" w:cs="Arial"/>
                <w:sz w:val="11"/>
                <w:szCs w:val="11"/>
              </w:rPr>
              <w:t>72,601</w:t>
            </w:r>
          </w:p>
        </w:tc>
      </w:tr>
      <w:tr w:rsidR="005E208D" w:rsidRPr="00744372" w:rsidTr="003F0D3C">
        <w:trPr>
          <w:gridAfter w:val="1"/>
          <w:wAfter w:w="90" w:type="dxa"/>
        </w:trPr>
        <w:tc>
          <w:tcPr>
            <w:tcW w:w="1440" w:type="dxa"/>
          </w:tcPr>
          <w:p w:rsidR="005E208D" w:rsidRPr="00744372" w:rsidRDefault="005E208D" w:rsidP="005E208D">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Transfer-in (transfer-out)</w:t>
            </w:r>
          </w:p>
        </w:tc>
        <w:tc>
          <w:tcPr>
            <w:tcW w:w="900" w:type="dxa"/>
            <w:gridSpan w:val="2"/>
            <w:vAlign w:val="bottom"/>
          </w:tcPr>
          <w:p w:rsidR="005E208D" w:rsidRPr="00E957FE" w:rsidRDefault="005E208D" w:rsidP="005E208D">
            <w:pPr>
              <w:tabs>
                <w:tab w:val="decimal" w:pos="612"/>
              </w:tabs>
              <w:spacing w:line="260" w:lineRule="exact"/>
              <w:ind w:left="-18"/>
              <w:rPr>
                <w:rFonts w:ascii="Arial" w:hAnsi="Arial" w:cs="Arial"/>
                <w:sz w:val="11"/>
                <w:szCs w:val="11"/>
              </w:rPr>
            </w:pPr>
            <w:r w:rsidRPr="00E957FE">
              <w:rPr>
                <w:rFonts w:ascii="Arial" w:hAnsi="Arial" w:cs="Arial"/>
                <w:sz w:val="11"/>
                <w:szCs w:val="11"/>
              </w:rPr>
              <w:t>-</w:t>
            </w:r>
          </w:p>
        </w:tc>
        <w:tc>
          <w:tcPr>
            <w:tcW w:w="900" w:type="dxa"/>
            <w:gridSpan w:val="2"/>
            <w:vAlign w:val="bottom"/>
          </w:tcPr>
          <w:p w:rsidR="005E208D" w:rsidRPr="00E957FE" w:rsidRDefault="005E208D" w:rsidP="005E208D">
            <w:pPr>
              <w:tabs>
                <w:tab w:val="decimal" w:pos="558"/>
              </w:tabs>
              <w:spacing w:line="260" w:lineRule="exact"/>
              <w:ind w:left="-18"/>
              <w:rPr>
                <w:rFonts w:ascii="Arial" w:hAnsi="Arial" w:cs="Arial"/>
                <w:sz w:val="11"/>
                <w:szCs w:val="11"/>
              </w:rPr>
            </w:pPr>
            <w:r w:rsidRPr="00E957FE">
              <w:rPr>
                <w:rFonts w:ascii="Arial" w:hAnsi="Arial" w:cs="Arial"/>
                <w:sz w:val="11"/>
                <w:szCs w:val="11"/>
              </w:rPr>
              <w:t>-</w:t>
            </w:r>
          </w:p>
        </w:tc>
        <w:tc>
          <w:tcPr>
            <w:tcW w:w="900" w:type="dxa"/>
            <w:gridSpan w:val="2"/>
            <w:vAlign w:val="bottom"/>
          </w:tcPr>
          <w:p w:rsidR="005E208D" w:rsidRPr="00E957FE" w:rsidRDefault="005E208D" w:rsidP="005E208D">
            <w:pPr>
              <w:tabs>
                <w:tab w:val="decimal" w:pos="648"/>
              </w:tabs>
              <w:spacing w:line="260" w:lineRule="exact"/>
              <w:ind w:left="-18"/>
              <w:rPr>
                <w:rFonts w:ascii="Arial" w:hAnsi="Arial" w:cs="Arial"/>
                <w:sz w:val="11"/>
                <w:szCs w:val="11"/>
              </w:rPr>
            </w:pPr>
            <w:r w:rsidRPr="00E957FE">
              <w:rPr>
                <w:rFonts w:ascii="Arial" w:hAnsi="Arial" w:cs="Arial"/>
                <w:sz w:val="11"/>
                <w:szCs w:val="11"/>
              </w:rPr>
              <w:t>12,863</w:t>
            </w:r>
          </w:p>
        </w:tc>
        <w:tc>
          <w:tcPr>
            <w:tcW w:w="900" w:type="dxa"/>
            <w:gridSpan w:val="2"/>
            <w:vAlign w:val="bottom"/>
          </w:tcPr>
          <w:p w:rsidR="005E208D" w:rsidRPr="00E957FE" w:rsidRDefault="005E208D" w:rsidP="005E208D">
            <w:pPr>
              <w:tabs>
                <w:tab w:val="decimal" w:pos="679"/>
              </w:tabs>
              <w:spacing w:line="260" w:lineRule="exact"/>
              <w:ind w:left="-18"/>
              <w:rPr>
                <w:rFonts w:ascii="Arial" w:hAnsi="Arial" w:cs="Arial"/>
                <w:sz w:val="11"/>
                <w:szCs w:val="11"/>
              </w:rPr>
            </w:pPr>
            <w:r w:rsidRPr="00E957FE">
              <w:rPr>
                <w:rFonts w:ascii="Arial" w:hAnsi="Arial" w:cs="Arial"/>
                <w:sz w:val="11"/>
                <w:szCs w:val="11"/>
              </w:rPr>
              <w:t>14,214</w:t>
            </w:r>
          </w:p>
        </w:tc>
        <w:tc>
          <w:tcPr>
            <w:tcW w:w="900" w:type="dxa"/>
            <w:gridSpan w:val="2"/>
            <w:vAlign w:val="bottom"/>
          </w:tcPr>
          <w:p w:rsidR="005E208D" w:rsidRPr="00E957FE" w:rsidRDefault="005E208D" w:rsidP="005E208D">
            <w:pPr>
              <w:tabs>
                <w:tab w:val="decimal" w:pos="648"/>
              </w:tabs>
              <w:spacing w:line="260" w:lineRule="exact"/>
              <w:ind w:left="-18"/>
              <w:rPr>
                <w:rFonts w:ascii="Arial" w:hAnsi="Arial" w:cs="Arial"/>
                <w:sz w:val="11"/>
                <w:szCs w:val="11"/>
              </w:rPr>
            </w:pPr>
            <w:r w:rsidRPr="00E957FE">
              <w:rPr>
                <w:rFonts w:ascii="Arial" w:hAnsi="Arial" w:cs="Arial"/>
                <w:sz w:val="11"/>
                <w:szCs w:val="11"/>
              </w:rPr>
              <w:t>242</w:t>
            </w:r>
          </w:p>
        </w:tc>
        <w:tc>
          <w:tcPr>
            <w:tcW w:w="900" w:type="dxa"/>
            <w:gridSpan w:val="2"/>
            <w:vAlign w:val="bottom"/>
          </w:tcPr>
          <w:p w:rsidR="005E208D" w:rsidRPr="00E957FE" w:rsidRDefault="005E208D" w:rsidP="005E208D">
            <w:pPr>
              <w:tabs>
                <w:tab w:val="decimal" w:pos="648"/>
              </w:tabs>
              <w:spacing w:line="260" w:lineRule="exact"/>
              <w:ind w:left="-18"/>
              <w:rPr>
                <w:rFonts w:ascii="Arial" w:hAnsi="Arial" w:cs="Arial"/>
                <w:sz w:val="11"/>
                <w:szCs w:val="11"/>
              </w:rPr>
            </w:pPr>
            <w:r w:rsidRPr="00E957FE">
              <w:rPr>
                <w:rFonts w:ascii="Arial" w:hAnsi="Arial" w:cs="Arial"/>
                <w:sz w:val="11"/>
                <w:szCs w:val="11"/>
              </w:rPr>
              <w:t>-</w:t>
            </w:r>
          </w:p>
        </w:tc>
        <w:tc>
          <w:tcPr>
            <w:tcW w:w="900" w:type="dxa"/>
            <w:gridSpan w:val="2"/>
            <w:vAlign w:val="bottom"/>
          </w:tcPr>
          <w:p w:rsidR="005E208D" w:rsidRPr="00E957FE" w:rsidRDefault="005E208D" w:rsidP="005E208D">
            <w:pPr>
              <w:tabs>
                <w:tab w:val="decimal" w:pos="648"/>
              </w:tabs>
              <w:spacing w:line="260" w:lineRule="exact"/>
              <w:ind w:left="-18"/>
              <w:rPr>
                <w:rFonts w:ascii="Arial" w:hAnsi="Arial" w:cs="Arial"/>
                <w:sz w:val="11"/>
                <w:szCs w:val="11"/>
              </w:rPr>
            </w:pPr>
            <w:r w:rsidRPr="00E957FE">
              <w:rPr>
                <w:rFonts w:ascii="Arial" w:hAnsi="Arial" w:cs="Arial"/>
                <w:sz w:val="11"/>
                <w:szCs w:val="11"/>
              </w:rPr>
              <w:t>(26,061)</w:t>
            </w:r>
          </w:p>
        </w:tc>
        <w:tc>
          <w:tcPr>
            <w:tcW w:w="900" w:type="dxa"/>
            <w:gridSpan w:val="2"/>
            <w:vAlign w:val="bottom"/>
          </w:tcPr>
          <w:p w:rsidR="005E208D" w:rsidRPr="00E957FE" w:rsidRDefault="005E208D" w:rsidP="005E208D">
            <w:pPr>
              <w:tabs>
                <w:tab w:val="decimal" w:pos="648"/>
              </w:tabs>
              <w:spacing w:line="260" w:lineRule="exact"/>
              <w:ind w:left="-18"/>
              <w:rPr>
                <w:rFonts w:ascii="Arial" w:hAnsi="Arial" w:cs="Arial"/>
                <w:sz w:val="11"/>
                <w:szCs w:val="11"/>
              </w:rPr>
            </w:pPr>
            <w:r w:rsidRPr="00E957FE">
              <w:rPr>
                <w:rFonts w:ascii="Arial" w:hAnsi="Arial" w:cs="Arial"/>
                <w:sz w:val="11"/>
                <w:szCs w:val="11"/>
              </w:rPr>
              <w:t>(13,745)</w:t>
            </w:r>
          </w:p>
        </w:tc>
        <w:tc>
          <w:tcPr>
            <w:tcW w:w="900" w:type="dxa"/>
            <w:gridSpan w:val="2"/>
            <w:vAlign w:val="bottom"/>
          </w:tcPr>
          <w:p w:rsidR="005E208D" w:rsidRPr="00E957FE" w:rsidRDefault="005E208D" w:rsidP="005E208D">
            <w:pPr>
              <w:tabs>
                <w:tab w:val="decimal" w:pos="648"/>
              </w:tabs>
              <w:spacing w:line="260" w:lineRule="exact"/>
              <w:ind w:left="-18"/>
              <w:rPr>
                <w:rFonts w:ascii="Arial" w:hAnsi="Arial" w:cs="Arial"/>
                <w:sz w:val="11"/>
                <w:szCs w:val="11"/>
              </w:rPr>
            </w:pPr>
            <w:r w:rsidRPr="00E957FE">
              <w:rPr>
                <w:rFonts w:ascii="Arial" w:hAnsi="Arial" w:cs="Arial"/>
                <w:sz w:val="11"/>
                <w:szCs w:val="11"/>
              </w:rPr>
              <w:t>(12,487)</w:t>
            </w:r>
          </w:p>
        </w:tc>
      </w:tr>
      <w:tr w:rsidR="005E208D" w:rsidRPr="00744372" w:rsidTr="003F0D3C">
        <w:trPr>
          <w:gridAfter w:val="1"/>
          <w:wAfter w:w="90" w:type="dxa"/>
        </w:trPr>
        <w:tc>
          <w:tcPr>
            <w:tcW w:w="1440" w:type="dxa"/>
          </w:tcPr>
          <w:p w:rsidR="005E208D" w:rsidRPr="00744372" w:rsidRDefault="005E208D" w:rsidP="005E208D">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Disposals</w:t>
            </w:r>
          </w:p>
        </w:tc>
        <w:tc>
          <w:tcPr>
            <w:tcW w:w="900" w:type="dxa"/>
            <w:gridSpan w:val="2"/>
            <w:vAlign w:val="bottom"/>
          </w:tcPr>
          <w:p w:rsidR="005E208D" w:rsidRPr="00E957FE" w:rsidRDefault="005E208D" w:rsidP="005E208D">
            <w:pPr>
              <w:tabs>
                <w:tab w:val="decimal" w:pos="612"/>
              </w:tabs>
              <w:spacing w:line="260" w:lineRule="exact"/>
              <w:ind w:left="-18"/>
              <w:rPr>
                <w:rFonts w:ascii="Arial" w:hAnsi="Arial" w:cs="Arial"/>
                <w:sz w:val="11"/>
                <w:szCs w:val="11"/>
              </w:rPr>
            </w:pPr>
            <w:r w:rsidRPr="00E957FE">
              <w:rPr>
                <w:rFonts w:ascii="Arial" w:hAnsi="Arial" w:cs="Arial"/>
                <w:sz w:val="11"/>
                <w:szCs w:val="11"/>
              </w:rPr>
              <w:t>-</w:t>
            </w:r>
          </w:p>
        </w:tc>
        <w:tc>
          <w:tcPr>
            <w:tcW w:w="900" w:type="dxa"/>
            <w:gridSpan w:val="2"/>
            <w:vAlign w:val="bottom"/>
          </w:tcPr>
          <w:p w:rsidR="005E208D" w:rsidRPr="00E957FE" w:rsidRDefault="005E208D" w:rsidP="005E208D">
            <w:pPr>
              <w:tabs>
                <w:tab w:val="decimal" w:pos="558"/>
              </w:tabs>
              <w:spacing w:line="260" w:lineRule="exact"/>
              <w:ind w:left="-18"/>
              <w:rPr>
                <w:rFonts w:ascii="Arial" w:hAnsi="Arial" w:cs="Arial"/>
                <w:sz w:val="11"/>
                <w:szCs w:val="11"/>
              </w:rPr>
            </w:pPr>
            <w:r w:rsidRPr="00E957FE">
              <w:rPr>
                <w:rFonts w:ascii="Arial" w:hAnsi="Arial" w:cs="Arial"/>
                <w:sz w:val="11"/>
                <w:szCs w:val="11"/>
              </w:rPr>
              <w:t>-</w:t>
            </w:r>
          </w:p>
        </w:tc>
        <w:tc>
          <w:tcPr>
            <w:tcW w:w="900" w:type="dxa"/>
            <w:gridSpan w:val="2"/>
            <w:vAlign w:val="bottom"/>
          </w:tcPr>
          <w:p w:rsidR="005E208D" w:rsidRPr="00E957FE" w:rsidRDefault="005E208D" w:rsidP="005E208D">
            <w:pPr>
              <w:tabs>
                <w:tab w:val="decimal" w:pos="648"/>
              </w:tabs>
              <w:spacing w:line="260" w:lineRule="exact"/>
              <w:ind w:left="-18"/>
              <w:rPr>
                <w:rFonts w:ascii="Arial" w:hAnsi="Arial" w:cs="Arial"/>
                <w:sz w:val="11"/>
                <w:szCs w:val="11"/>
              </w:rPr>
            </w:pPr>
            <w:r w:rsidRPr="00E957FE">
              <w:rPr>
                <w:rFonts w:ascii="Arial" w:hAnsi="Arial" w:cs="Arial"/>
                <w:sz w:val="11"/>
                <w:szCs w:val="11"/>
              </w:rPr>
              <w:t>(19,799)</w:t>
            </w:r>
          </w:p>
        </w:tc>
        <w:tc>
          <w:tcPr>
            <w:tcW w:w="900" w:type="dxa"/>
            <w:gridSpan w:val="2"/>
            <w:vAlign w:val="bottom"/>
          </w:tcPr>
          <w:p w:rsidR="005E208D" w:rsidRPr="00E957FE" w:rsidRDefault="005E208D" w:rsidP="005E208D">
            <w:pPr>
              <w:tabs>
                <w:tab w:val="decimal" w:pos="679"/>
              </w:tabs>
              <w:spacing w:line="260" w:lineRule="exact"/>
              <w:ind w:left="-18"/>
              <w:rPr>
                <w:rFonts w:ascii="Arial" w:hAnsi="Arial" w:cs="Arial"/>
                <w:sz w:val="11"/>
                <w:szCs w:val="11"/>
              </w:rPr>
            </w:pPr>
            <w:r w:rsidRPr="00E957FE">
              <w:rPr>
                <w:rFonts w:ascii="Arial" w:hAnsi="Arial" w:cs="Arial"/>
                <w:sz w:val="11"/>
                <w:szCs w:val="11"/>
              </w:rPr>
              <w:t>(34,903)</w:t>
            </w:r>
          </w:p>
        </w:tc>
        <w:tc>
          <w:tcPr>
            <w:tcW w:w="900" w:type="dxa"/>
            <w:gridSpan w:val="2"/>
            <w:vAlign w:val="bottom"/>
          </w:tcPr>
          <w:p w:rsidR="005E208D" w:rsidRPr="00E957FE" w:rsidRDefault="005E208D" w:rsidP="005E208D">
            <w:pPr>
              <w:tabs>
                <w:tab w:val="decimal" w:pos="648"/>
              </w:tabs>
              <w:spacing w:line="260" w:lineRule="exact"/>
              <w:ind w:left="-18"/>
              <w:rPr>
                <w:rFonts w:ascii="Arial" w:hAnsi="Arial" w:cs="Arial"/>
                <w:sz w:val="11"/>
                <w:szCs w:val="11"/>
              </w:rPr>
            </w:pPr>
            <w:r w:rsidRPr="00E957FE">
              <w:rPr>
                <w:rFonts w:ascii="Arial" w:hAnsi="Arial" w:cs="Arial"/>
                <w:sz w:val="11"/>
                <w:szCs w:val="11"/>
              </w:rPr>
              <w:t>(6,169)</w:t>
            </w:r>
          </w:p>
        </w:tc>
        <w:tc>
          <w:tcPr>
            <w:tcW w:w="900" w:type="dxa"/>
            <w:gridSpan w:val="2"/>
            <w:vAlign w:val="bottom"/>
          </w:tcPr>
          <w:p w:rsidR="005E208D" w:rsidRPr="00E957FE" w:rsidRDefault="005E208D" w:rsidP="005E208D">
            <w:pPr>
              <w:tabs>
                <w:tab w:val="decimal" w:pos="648"/>
              </w:tabs>
              <w:spacing w:line="260" w:lineRule="exact"/>
              <w:ind w:left="-18"/>
              <w:rPr>
                <w:rFonts w:ascii="Arial" w:hAnsi="Arial" w:cs="Arial"/>
                <w:sz w:val="11"/>
                <w:szCs w:val="11"/>
              </w:rPr>
            </w:pPr>
            <w:r w:rsidRPr="00E957FE">
              <w:rPr>
                <w:rFonts w:ascii="Arial" w:hAnsi="Arial" w:cs="Arial"/>
                <w:sz w:val="11"/>
                <w:szCs w:val="11"/>
              </w:rPr>
              <w:t>(5,750)</w:t>
            </w:r>
          </w:p>
        </w:tc>
        <w:tc>
          <w:tcPr>
            <w:tcW w:w="900" w:type="dxa"/>
            <w:gridSpan w:val="2"/>
            <w:vAlign w:val="bottom"/>
          </w:tcPr>
          <w:p w:rsidR="005E208D" w:rsidRPr="00E957FE" w:rsidRDefault="005E208D" w:rsidP="005E208D">
            <w:pPr>
              <w:tabs>
                <w:tab w:val="decimal" w:pos="648"/>
              </w:tabs>
              <w:spacing w:line="260" w:lineRule="exact"/>
              <w:ind w:left="-18"/>
              <w:rPr>
                <w:rFonts w:ascii="Arial" w:hAnsi="Arial" w:cs="Arial"/>
                <w:sz w:val="11"/>
                <w:szCs w:val="11"/>
              </w:rPr>
            </w:pPr>
            <w:r w:rsidRPr="00E957FE">
              <w:rPr>
                <w:rFonts w:ascii="Arial" w:hAnsi="Arial" w:cs="Arial"/>
                <w:sz w:val="11"/>
                <w:szCs w:val="11"/>
              </w:rPr>
              <w:t>-</w:t>
            </w:r>
          </w:p>
        </w:tc>
        <w:tc>
          <w:tcPr>
            <w:tcW w:w="900" w:type="dxa"/>
            <w:gridSpan w:val="2"/>
            <w:vAlign w:val="bottom"/>
          </w:tcPr>
          <w:p w:rsidR="005E208D" w:rsidRPr="00E957FE" w:rsidRDefault="005E208D" w:rsidP="005E208D">
            <w:pPr>
              <w:tabs>
                <w:tab w:val="decimal" w:pos="648"/>
              </w:tabs>
              <w:spacing w:line="260" w:lineRule="exact"/>
              <w:ind w:left="-18"/>
              <w:rPr>
                <w:rFonts w:ascii="Arial" w:hAnsi="Arial" w:cs="Arial"/>
                <w:sz w:val="11"/>
                <w:szCs w:val="11"/>
              </w:rPr>
            </w:pPr>
            <w:r w:rsidRPr="00E957FE">
              <w:rPr>
                <w:rFonts w:ascii="Arial" w:hAnsi="Arial" w:cs="Arial"/>
                <w:sz w:val="11"/>
                <w:szCs w:val="11"/>
              </w:rPr>
              <w:t>(239)</w:t>
            </w:r>
          </w:p>
        </w:tc>
        <w:tc>
          <w:tcPr>
            <w:tcW w:w="900" w:type="dxa"/>
            <w:gridSpan w:val="2"/>
            <w:vAlign w:val="bottom"/>
          </w:tcPr>
          <w:p w:rsidR="005E208D" w:rsidRPr="00E957FE" w:rsidRDefault="005E208D" w:rsidP="005E208D">
            <w:pPr>
              <w:tabs>
                <w:tab w:val="decimal" w:pos="648"/>
              </w:tabs>
              <w:spacing w:line="260" w:lineRule="exact"/>
              <w:ind w:left="-18"/>
              <w:rPr>
                <w:rFonts w:ascii="Arial" w:hAnsi="Arial" w:cs="Arial"/>
                <w:sz w:val="11"/>
                <w:szCs w:val="11"/>
              </w:rPr>
            </w:pPr>
            <w:r w:rsidRPr="00E957FE">
              <w:rPr>
                <w:rFonts w:ascii="Arial" w:hAnsi="Arial" w:cs="Arial"/>
                <w:sz w:val="11"/>
                <w:szCs w:val="11"/>
              </w:rPr>
              <w:t>(66,860)</w:t>
            </w:r>
          </w:p>
        </w:tc>
      </w:tr>
      <w:tr w:rsidR="005E208D" w:rsidRPr="00744372" w:rsidTr="003F0D3C">
        <w:trPr>
          <w:gridAfter w:val="1"/>
          <w:wAfter w:w="90" w:type="dxa"/>
        </w:trPr>
        <w:tc>
          <w:tcPr>
            <w:tcW w:w="1440" w:type="dxa"/>
          </w:tcPr>
          <w:p w:rsidR="005E208D" w:rsidRPr="00744372" w:rsidRDefault="005E208D" w:rsidP="005E208D">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Written-off</w:t>
            </w:r>
          </w:p>
        </w:tc>
        <w:tc>
          <w:tcPr>
            <w:tcW w:w="900" w:type="dxa"/>
            <w:gridSpan w:val="2"/>
            <w:vAlign w:val="bottom"/>
          </w:tcPr>
          <w:p w:rsidR="005E208D" w:rsidRPr="00E957FE" w:rsidRDefault="005E208D" w:rsidP="005E208D">
            <w:pPr>
              <w:pBdr>
                <w:bottom w:val="single" w:sz="4" w:space="1" w:color="auto"/>
              </w:pBdr>
              <w:tabs>
                <w:tab w:val="decimal" w:pos="612"/>
              </w:tabs>
              <w:spacing w:line="260" w:lineRule="exact"/>
              <w:ind w:left="-18"/>
              <w:rPr>
                <w:rFonts w:ascii="Arial" w:hAnsi="Arial" w:cs="Arial"/>
                <w:sz w:val="11"/>
                <w:szCs w:val="11"/>
              </w:rPr>
            </w:pPr>
            <w:r w:rsidRPr="00E957FE">
              <w:rPr>
                <w:rFonts w:ascii="Arial" w:hAnsi="Arial" w:cs="Arial"/>
                <w:sz w:val="11"/>
                <w:szCs w:val="11"/>
              </w:rPr>
              <w:t>-</w:t>
            </w:r>
          </w:p>
        </w:tc>
        <w:tc>
          <w:tcPr>
            <w:tcW w:w="900" w:type="dxa"/>
            <w:gridSpan w:val="2"/>
            <w:vAlign w:val="bottom"/>
          </w:tcPr>
          <w:p w:rsidR="005E208D" w:rsidRPr="00E957FE" w:rsidRDefault="005E208D" w:rsidP="005E208D">
            <w:pPr>
              <w:pBdr>
                <w:bottom w:val="single" w:sz="4" w:space="1" w:color="auto"/>
              </w:pBdr>
              <w:tabs>
                <w:tab w:val="decimal" w:pos="558"/>
              </w:tabs>
              <w:spacing w:line="260" w:lineRule="exact"/>
              <w:ind w:left="-18"/>
              <w:rPr>
                <w:rFonts w:ascii="Arial" w:hAnsi="Arial" w:cs="Arial"/>
                <w:sz w:val="11"/>
                <w:szCs w:val="11"/>
              </w:rPr>
            </w:pPr>
            <w:r w:rsidRPr="00E957FE">
              <w:rPr>
                <w:rFonts w:ascii="Arial" w:hAnsi="Arial" w:cs="Arial"/>
                <w:sz w:val="11"/>
                <w:szCs w:val="11"/>
              </w:rPr>
              <w:t>-</w:t>
            </w:r>
          </w:p>
        </w:tc>
        <w:tc>
          <w:tcPr>
            <w:tcW w:w="900" w:type="dxa"/>
            <w:gridSpan w:val="2"/>
            <w:vAlign w:val="bottom"/>
          </w:tcPr>
          <w:p w:rsidR="005E208D" w:rsidRPr="00E957FE" w:rsidRDefault="005E208D" w:rsidP="005E208D">
            <w:pPr>
              <w:pBdr>
                <w:bottom w:val="single" w:sz="4" w:space="1" w:color="auto"/>
              </w:pBdr>
              <w:tabs>
                <w:tab w:val="decimal" w:pos="648"/>
              </w:tabs>
              <w:spacing w:line="260" w:lineRule="exact"/>
              <w:ind w:left="-18"/>
              <w:rPr>
                <w:rFonts w:ascii="Arial" w:hAnsi="Arial" w:cs="Arial"/>
                <w:sz w:val="11"/>
                <w:szCs w:val="11"/>
              </w:rPr>
            </w:pPr>
            <w:r w:rsidRPr="00E957FE">
              <w:rPr>
                <w:rFonts w:ascii="Arial" w:hAnsi="Arial" w:cs="Arial"/>
                <w:sz w:val="11"/>
                <w:szCs w:val="11"/>
              </w:rPr>
              <w:t>(1,316)</w:t>
            </w:r>
          </w:p>
        </w:tc>
        <w:tc>
          <w:tcPr>
            <w:tcW w:w="900" w:type="dxa"/>
            <w:gridSpan w:val="2"/>
            <w:vAlign w:val="bottom"/>
          </w:tcPr>
          <w:p w:rsidR="005E208D" w:rsidRPr="00E957FE" w:rsidRDefault="005E208D" w:rsidP="005E208D">
            <w:pPr>
              <w:pBdr>
                <w:bottom w:val="single" w:sz="4" w:space="1" w:color="auto"/>
              </w:pBdr>
              <w:tabs>
                <w:tab w:val="decimal" w:pos="679"/>
              </w:tabs>
              <w:spacing w:line="260" w:lineRule="exact"/>
              <w:ind w:left="-18"/>
              <w:rPr>
                <w:rFonts w:ascii="Arial" w:hAnsi="Arial" w:cs="Arial"/>
                <w:sz w:val="11"/>
                <w:szCs w:val="11"/>
              </w:rPr>
            </w:pPr>
            <w:r w:rsidRPr="00E957FE">
              <w:rPr>
                <w:rFonts w:ascii="Arial" w:hAnsi="Arial" w:cs="Arial"/>
                <w:sz w:val="11"/>
                <w:szCs w:val="11"/>
              </w:rPr>
              <w:t>(349)</w:t>
            </w:r>
          </w:p>
        </w:tc>
        <w:tc>
          <w:tcPr>
            <w:tcW w:w="900" w:type="dxa"/>
            <w:gridSpan w:val="2"/>
            <w:vAlign w:val="bottom"/>
          </w:tcPr>
          <w:p w:rsidR="005E208D" w:rsidRPr="00E957FE" w:rsidRDefault="005E208D" w:rsidP="005E208D">
            <w:pPr>
              <w:pBdr>
                <w:bottom w:val="single" w:sz="4" w:space="1" w:color="auto"/>
              </w:pBdr>
              <w:tabs>
                <w:tab w:val="decimal" w:pos="648"/>
              </w:tabs>
              <w:spacing w:line="260" w:lineRule="exact"/>
              <w:ind w:left="-18"/>
              <w:rPr>
                <w:rFonts w:ascii="Arial" w:hAnsi="Arial" w:cs="Arial"/>
                <w:sz w:val="11"/>
                <w:szCs w:val="11"/>
              </w:rPr>
            </w:pPr>
            <w:r w:rsidRPr="00E957FE">
              <w:rPr>
                <w:rFonts w:ascii="Arial" w:hAnsi="Arial" w:cs="Arial"/>
                <w:sz w:val="11"/>
                <w:szCs w:val="11"/>
              </w:rPr>
              <w:t>(177)</w:t>
            </w:r>
          </w:p>
        </w:tc>
        <w:tc>
          <w:tcPr>
            <w:tcW w:w="900" w:type="dxa"/>
            <w:gridSpan w:val="2"/>
            <w:vAlign w:val="bottom"/>
          </w:tcPr>
          <w:p w:rsidR="005E208D" w:rsidRPr="00E957FE" w:rsidRDefault="005E208D" w:rsidP="005E208D">
            <w:pPr>
              <w:pBdr>
                <w:bottom w:val="single" w:sz="4" w:space="1" w:color="auto"/>
              </w:pBdr>
              <w:tabs>
                <w:tab w:val="decimal" w:pos="648"/>
              </w:tabs>
              <w:spacing w:line="260" w:lineRule="exact"/>
              <w:ind w:left="-18"/>
              <w:rPr>
                <w:rFonts w:ascii="Arial" w:hAnsi="Arial" w:cs="Arial"/>
                <w:sz w:val="11"/>
                <w:szCs w:val="11"/>
              </w:rPr>
            </w:pPr>
            <w:r w:rsidRPr="00E957FE">
              <w:rPr>
                <w:rFonts w:ascii="Arial" w:hAnsi="Arial" w:cs="Arial"/>
                <w:sz w:val="11"/>
                <w:szCs w:val="11"/>
              </w:rPr>
              <w:t>-</w:t>
            </w:r>
          </w:p>
        </w:tc>
        <w:tc>
          <w:tcPr>
            <w:tcW w:w="900" w:type="dxa"/>
            <w:gridSpan w:val="2"/>
            <w:vAlign w:val="bottom"/>
          </w:tcPr>
          <w:p w:rsidR="005E208D" w:rsidRPr="00E957FE" w:rsidRDefault="005E208D" w:rsidP="005E208D">
            <w:pPr>
              <w:pBdr>
                <w:bottom w:val="single" w:sz="4" w:space="1" w:color="auto"/>
              </w:pBdr>
              <w:tabs>
                <w:tab w:val="decimal" w:pos="648"/>
              </w:tabs>
              <w:spacing w:line="260" w:lineRule="exact"/>
              <w:ind w:left="-18"/>
              <w:rPr>
                <w:rFonts w:ascii="Arial" w:hAnsi="Arial" w:cs="Arial"/>
                <w:sz w:val="11"/>
                <w:szCs w:val="11"/>
              </w:rPr>
            </w:pPr>
            <w:r w:rsidRPr="00E957FE">
              <w:rPr>
                <w:rFonts w:ascii="Arial" w:hAnsi="Arial" w:cs="Arial"/>
                <w:sz w:val="11"/>
                <w:szCs w:val="11"/>
              </w:rPr>
              <w:t>(30)</w:t>
            </w:r>
          </w:p>
        </w:tc>
        <w:tc>
          <w:tcPr>
            <w:tcW w:w="900" w:type="dxa"/>
            <w:gridSpan w:val="2"/>
            <w:vAlign w:val="bottom"/>
          </w:tcPr>
          <w:p w:rsidR="005E208D" w:rsidRPr="00E957FE" w:rsidRDefault="005E208D" w:rsidP="005E208D">
            <w:pPr>
              <w:pBdr>
                <w:bottom w:val="single" w:sz="4" w:space="1" w:color="auto"/>
              </w:pBdr>
              <w:tabs>
                <w:tab w:val="decimal" w:pos="648"/>
              </w:tabs>
              <w:spacing w:line="260" w:lineRule="exact"/>
              <w:ind w:left="-18"/>
              <w:rPr>
                <w:rFonts w:ascii="Arial" w:hAnsi="Arial" w:cs="Arial"/>
                <w:sz w:val="11"/>
                <w:szCs w:val="11"/>
              </w:rPr>
            </w:pPr>
            <w:r w:rsidRPr="00E957FE">
              <w:rPr>
                <w:rFonts w:ascii="Arial" w:hAnsi="Arial" w:cs="Arial"/>
                <w:sz w:val="11"/>
                <w:szCs w:val="11"/>
              </w:rPr>
              <w:t>(41)</w:t>
            </w:r>
          </w:p>
        </w:tc>
        <w:tc>
          <w:tcPr>
            <w:tcW w:w="900" w:type="dxa"/>
            <w:gridSpan w:val="2"/>
            <w:vAlign w:val="bottom"/>
          </w:tcPr>
          <w:p w:rsidR="005E208D" w:rsidRPr="00E957FE" w:rsidRDefault="005E208D" w:rsidP="005E208D">
            <w:pPr>
              <w:pBdr>
                <w:bottom w:val="single" w:sz="4" w:space="1" w:color="auto"/>
              </w:pBdr>
              <w:tabs>
                <w:tab w:val="decimal" w:pos="648"/>
              </w:tabs>
              <w:spacing w:line="260" w:lineRule="exact"/>
              <w:ind w:left="-18"/>
              <w:rPr>
                <w:rFonts w:ascii="Arial" w:hAnsi="Arial" w:cs="Arial"/>
                <w:sz w:val="11"/>
                <w:szCs w:val="11"/>
              </w:rPr>
            </w:pPr>
            <w:r w:rsidRPr="00E957FE">
              <w:rPr>
                <w:rFonts w:ascii="Arial" w:hAnsi="Arial" w:cs="Arial"/>
                <w:sz w:val="11"/>
                <w:szCs w:val="11"/>
              </w:rPr>
              <w:t>(1,913)</w:t>
            </w:r>
          </w:p>
        </w:tc>
      </w:tr>
      <w:tr w:rsidR="005E208D" w:rsidRPr="00744372" w:rsidTr="003F0D3C">
        <w:trPr>
          <w:gridAfter w:val="1"/>
          <w:wAfter w:w="90" w:type="dxa"/>
          <w:trHeight w:val="80"/>
        </w:trPr>
        <w:tc>
          <w:tcPr>
            <w:tcW w:w="1440" w:type="dxa"/>
          </w:tcPr>
          <w:p w:rsidR="005E208D" w:rsidRPr="00744372" w:rsidRDefault="005E208D" w:rsidP="005E208D">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2018</w:t>
            </w:r>
          </w:p>
        </w:tc>
        <w:tc>
          <w:tcPr>
            <w:tcW w:w="900" w:type="dxa"/>
            <w:gridSpan w:val="2"/>
            <w:vAlign w:val="bottom"/>
          </w:tcPr>
          <w:p w:rsidR="005E208D" w:rsidRPr="00E957FE" w:rsidRDefault="005E208D" w:rsidP="005E208D">
            <w:pPr>
              <w:tabs>
                <w:tab w:val="decimal" w:pos="612"/>
              </w:tabs>
              <w:spacing w:line="260" w:lineRule="exact"/>
              <w:ind w:left="-18"/>
              <w:rPr>
                <w:rFonts w:ascii="Arial" w:hAnsi="Arial" w:cs="Arial"/>
                <w:sz w:val="11"/>
                <w:szCs w:val="11"/>
              </w:rPr>
            </w:pPr>
            <w:r w:rsidRPr="00E957FE">
              <w:rPr>
                <w:rFonts w:ascii="Arial" w:hAnsi="Arial" w:cs="Arial"/>
                <w:sz w:val="11"/>
                <w:szCs w:val="11"/>
              </w:rPr>
              <w:t>295,206</w:t>
            </w:r>
          </w:p>
        </w:tc>
        <w:tc>
          <w:tcPr>
            <w:tcW w:w="900" w:type="dxa"/>
            <w:gridSpan w:val="2"/>
            <w:vAlign w:val="bottom"/>
          </w:tcPr>
          <w:p w:rsidR="005E208D" w:rsidRPr="00E957FE" w:rsidRDefault="005E208D" w:rsidP="005E208D">
            <w:pPr>
              <w:tabs>
                <w:tab w:val="decimal" w:pos="558"/>
              </w:tabs>
              <w:spacing w:line="260" w:lineRule="exact"/>
              <w:ind w:left="-18"/>
              <w:rPr>
                <w:rFonts w:ascii="Arial" w:hAnsi="Arial" w:cs="Arial"/>
                <w:sz w:val="11"/>
                <w:szCs w:val="11"/>
              </w:rPr>
            </w:pPr>
            <w:r w:rsidRPr="00E957FE">
              <w:rPr>
                <w:rFonts w:ascii="Arial" w:hAnsi="Arial" w:cs="Arial"/>
                <w:sz w:val="11"/>
                <w:szCs w:val="11"/>
              </w:rPr>
              <w:t>658,508</w:t>
            </w:r>
          </w:p>
        </w:tc>
        <w:tc>
          <w:tcPr>
            <w:tcW w:w="900" w:type="dxa"/>
            <w:gridSpan w:val="2"/>
            <w:vAlign w:val="bottom"/>
          </w:tcPr>
          <w:p w:rsidR="005E208D" w:rsidRPr="00E957FE" w:rsidRDefault="005E208D" w:rsidP="005E208D">
            <w:pPr>
              <w:tabs>
                <w:tab w:val="decimal" w:pos="648"/>
              </w:tabs>
              <w:spacing w:line="260" w:lineRule="exact"/>
              <w:ind w:left="-18"/>
              <w:rPr>
                <w:rFonts w:ascii="Arial" w:hAnsi="Arial" w:cs="Arial"/>
                <w:sz w:val="11"/>
                <w:szCs w:val="11"/>
              </w:rPr>
            </w:pPr>
            <w:r w:rsidRPr="00E957FE">
              <w:rPr>
                <w:rFonts w:ascii="Arial" w:hAnsi="Arial" w:cs="Arial"/>
                <w:sz w:val="11"/>
                <w:szCs w:val="11"/>
              </w:rPr>
              <w:t>341,260</w:t>
            </w:r>
          </w:p>
        </w:tc>
        <w:tc>
          <w:tcPr>
            <w:tcW w:w="900" w:type="dxa"/>
            <w:gridSpan w:val="2"/>
            <w:vAlign w:val="bottom"/>
          </w:tcPr>
          <w:p w:rsidR="005E208D" w:rsidRPr="00E957FE" w:rsidRDefault="005E208D" w:rsidP="005E208D">
            <w:pPr>
              <w:tabs>
                <w:tab w:val="decimal" w:pos="679"/>
              </w:tabs>
              <w:spacing w:line="260" w:lineRule="exact"/>
              <w:ind w:left="-18"/>
              <w:rPr>
                <w:rFonts w:ascii="Arial" w:hAnsi="Arial" w:cs="Arial"/>
                <w:sz w:val="11"/>
                <w:szCs w:val="11"/>
              </w:rPr>
            </w:pPr>
            <w:r w:rsidRPr="00E957FE">
              <w:rPr>
                <w:rFonts w:ascii="Arial" w:hAnsi="Arial" w:cs="Arial"/>
                <w:sz w:val="11"/>
                <w:szCs w:val="11"/>
              </w:rPr>
              <w:t>392,455</w:t>
            </w:r>
          </w:p>
        </w:tc>
        <w:tc>
          <w:tcPr>
            <w:tcW w:w="900" w:type="dxa"/>
            <w:gridSpan w:val="2"/>
            <w:vAlign w:val="bottom"/>
          </w:tcPr>
          <w:p w:rsidR="005E208D" w:rsidRPr="00E957FE" w:rsidRDefault="005E208D" w:rsidP="005E208D">
            <w:pPr>
              <w:tabs>
                <w:tab w:val="decimal" w:pos="648"/>
              </w:tabs>
              <w:spacing w:line="260" w:lineRule="exact"/>
              <w:ind w:left="-18"/>
              <w:rPr>
                <w:rFonts w:ascii="Arial" w:hAnsi="Arial" w:cs="Arial"/>
                <w:sz w:val="11"/>
                <w:szCs w:val="11"/>
              </w:rPr>
            </w:pPr>
            <w:r w:rsidRPr="00E957FE">
              <w:rPr>
                <w:rFonts w:ascii="Arial" w:hAnsi="Arial" w:cs="Arial"/>
                <w:sz w:val="11"/>
                <w:szCs w:val="11"/>
              </w:rPr>
              <w:t>185,280</w:t>
            </w:r>
          </w:p>
        </w:tc>
        <w:tc>
          <w:tcPr>
            <w:tcW w:w="900" w:type="dxa"/>
            <w:gridSpan w:val="2"/>
            <w:vAlign w:val="bottom"/>
          </w:tcPr>
          <w:p w:rsidR="005E208D" w:rsidRPr="00E957FE" w:rsidRDefault="005E208D" w:rsidP="005E208D">
            <w:pPr>
              <w:tabs>
                <w:tab w:val="decimal" w:pos="648"/>
              </w:tabs>
              <w:spacing w:line="260" w:lineRule="exact"/>
              <w:ind w:left="-18"/>
              <w:rPr>
                <w:rFonts w:ascii="Arial" w:hAnsi="Arial" w:cs="Arial"/>
                <w:sz w:val="11"/>
                <w:szCs w:val="11"/>
              </w:rPr>
            </w:pPr>
            <w:r w:rsidRPr="00E957FE">
              <w:rPr>
                <w:rFonts w:ascii="Arial" w:hAnsi="Arial" w:cs="Arial"/>
                <w:sz w:val="11"/>
                <w:szCs w:val="11"/>
              </w:rPr>
              <w:t>89,157</w:t>
            </w:r>
          </w:p>
        </w:tc>
        <w:tc>
          <w:tcPr>
            <w:tcW w:w="900" w:type="dxa"/>
            <w:gridSpan w:val="2"/>
            <w:vAlign w:val="bottom"/>
          </w:tcPr>
          <w:p w:rsidR="005E208D" w:rsidRPr="00E957FE" w:rsidRDefault="005E208D" w:rsidP="005E208D">
            <w:pPr>
              <w:tabs>
                <w:tab w:val="decimal" w:pos="648"/>
              </w:tabs>
              <w:spacing w:line="260" w:lineRule="exact"/>
              <w:ind w:left="-18"/>
              <w:rPr>
                <w:rFonts w:ascii="Arial" w:hAnsi="Arial" w:cs="Arial"/>
                <w:sz w:val="11"/>
                <w:szCs w:val="11"/>
              </w:rPr>
            </w:pPr>
            <w:r w:rsidRPr="00E957FE">
              <w:rPr>
                <w:rFonts w:ascii="Arial" w:hAnsi="Arial" w:cs="Arial"/>
                <w:sz w:val="11"/>
                <w:szCs w:val="11"/>
              </w:rPr>
              <w:t>160</w:t>
            </w:r>
          </w:p>
        </w:tc>
        <w:tc>
          <w:tcPr>
            <w:tcW w:w="900" w:type="dxa"/>
            <w:gridSpan w:val="2"/>
            <w:vAlign w:val="bottom"/>
          </w:tcPr>
          <w:p w:rsidR="005E208D" w:rsidRPr="00E957FE" w:rsidRDefault="005E208D" w:rsidP="005E208D">
            <w:pPr>
              <w:tabs>
                <w:tab w:val="decimal" w:pos="648"/>
              </w:tabs>
              <w:spacing w:line="260" w:lineRule="exact"/>
              <w:ind w:left="-18"/>
              <w:rPr>
                <w:rFonts w:ascii="Arial" w:hAnsi="Arial" w:cs="Arial"/>
                <w:sz w:val="11"/>
                <w:szCs w:val="11"/>
              </w:rPr>
            </w:pPr>
            <w:r w:rsidRPr="00E957FE">
              <w:rPr>
                <w:rFonts w:ascii="Arial" w:hAnsi="Arial" w:cs="Arial"/>
                <w:sz w:val="11"/>
                <w:szCs w:val="11"/>
              </w:rPr>
              <w:t>99,798</w:t>
            </w:r>
          </w:p>
        </w:tc>
        <w:tc>
          <w:tcPr>
            <w:tcW w:w="900" w:type="dxa"/>
            <w:gridSpan w:val="2"/>
            <w:vAlign w:val="bottom"/>
          </w:tcPr>
          <w:p w:rsidR="005E208D" w:rsidRPr="00E957FE" w:rsidRDefault="005E208D" w:rsidP="005E208D">
            <w:pPr>
              <w:tabs>
                <w:tab w:val="decimal" w:pos="648"/>
              </w:tabs>
              <w:spacing w:line="260" w:lineRule="exact"/>
              <w:ind w:left="-18"/>
              <w:rPr>
                <w:rFonts w:ascii="Arial" w:hAnsi="Arial" w:cs="Arial"/>
                <w:sz w:val="11"/>
                <w:szCs w:val="11"/>
              </w:rPr>
            </w:pPr>
            <w:r w:rsidRPr="00E957FE">
              <w:rPr>
                <w:rFonts w:ascii="Arial" w:hAnsi="Arial" w:cs="Arial"/>
                <w:sz w:val="11"/>
                <w:szCs w:val="11"/>
              </w:rPr>
              <w:t>2,061,824</w:t>
            </w:r>
          </w:p>
        </w:tc>
      </w:tr>
      <w:tr w:rsidR="000A7C19" w:rsidRPr="00744372" w:rsidTr="003F0D3C">
        <w:trPr>
          <w:gridAfter w:val="1"/>
          <w:wAfter w:w="90" w:type="dxa"/>
        </w:trPr>
        <w:tc>
          <w:tcPr>
            <w:tcW w:w="1440" w:type="dxa"/>
          </w:tcPr>
          <w:p w:rsidR="000A7C19" w:rsidRPr="00744372" w:rsidRDefault="000A7C19" w:rsidP="000A7C19">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Additions</w:t>
            </w:r>
          </w:p>
        </w:tc>
        <w:tc>
          <w:tcPr>
            <w:tcW w:w="900" w:type="dxa"/>
            <w:gridSpan w:val="2"/>
            <w:vAlign w:val="bottom"/>
          </w:tcPr>
          <w:p w:rsidR="000A7C19" w:rsidRPr="000A7C19" w:rsidRDefault="000A7C19" w:rsidP="000A7C19">
            <w:pPr>
              <w:tabs>
                <w:tab w:val="decimal" w:pos="612"/>
              </w:tabs>
              <w:spacing w:line="260" w:lineRule="exact"/>
              <w:ind w:left="-18"/>
              <w:rPr>
                <w:rFonts w:ascii="Arial" w:hAnsi="Arial" w:cs="Arial"/>
                <w:sz w:val="11"/>
                <w:szCs w:val="11"/>
              </w:rPr>
            </w:pPr>
            <w:r w:rsidRPr="000A7C19">
              <w:rPr>
                <w:rFonts w:ascii="Arial" w:hAnsi="Arial" w:cs="Arial"/>
                <w:sz w:val="11"/>
                <w:szCs w:val="11"/>
              </w:rPr>
              <w:t>-</w:t>
            </w:r>
          </w:p>
        </w:tc>
        <w:tc>
          <w:tcPr>
            <w:tcW w:w="900" w:type="dxa"/>
            <w:gridSpan w:val="2"/>
            <w:vAlign w:val="bottom"/>
          </w:tcPr>
          <w:p w:rsidR="000A7C19" w:rsidRPr="000A7C19" w:rsidRDefault="000A7C19" w:rsidP="000A7C19">
            <w:pPr>
              <w:tabs>
                <w:tab w:val="decimal" w:pos="558"/>
              </w:tabs>
              <w:spacing w:line="260" w:lineRule="exact"/>
              <w:ind w:left="-18"/>
              <w:rPr>
                <w:rFonts w:ascii="Arial" w:hAnsi="Arial" w:cs="Arial"/>
                <w:sz w:val="11"/>
                <w:szCs w:val="11"/>
              </w:rPr>
            </w:pPr>
            <w:r w:rsidRPr="000A7C19">
              <w:rPr>
                <w:rFonts w:ascii="Arial" w:hAnsi="Arial" w:cs="Arial"/>
                <w:sz w:val="11"/>
                <w:szCs w:val="11"/>
              </w:rPr>
              <w:t>-</w:t>
            </w:r>
          </w:p>
        </w:tc>
        <w:tc>
          <w:tcPr>
            <w:tcW w:w="900" w:type="dxa"/>
            <w:gridSpan w:val="2"/>
            <w:vAlign w:val="bottom"/>
          </w:tcPr>
          <w:p w:rsidR="000A7C19" w:rsidRPr="000A7C19" w:rsidRDefault="000A7C19" w:rsidP="000A7C19">
            <w:pPr>
              <w:tabs>
                <w:tab w:val="decimal" w:pos="615"/>
              </w:tabs>
              <w:spacing w:line="260" w:lineRule="exact"/>
              <w:ind w:left="-18"/>
              <w:rPr>
                <w:rFonts w:ascii="Arial" w:hAnsi="Arial" w:cs="Arial"/>
                <w:sz w:val="11"/>
                <w:szCs w:val="11"/>
              </w:rPr>
            </w:pPr>
            <w:r w:rsidRPr="000A7C19">
              <w:rPr>
                <w:rFonts w:ascii="Arial" w:hAnsi="Arial" w:cs="Arial"/>
                <w:sz w:val="11"/>
                <w:szCs w:val="11"/>
              </w:rPr>
              <w:t>642</w:t>
            </w:r>
          </w:p>
        </w:tc>
        <w:tc>
          <w:tcPr>
            <w:tcW w:w="900" w:type="dxa"/>
            <w:gridSpan w:val="2"/>
            <w:vAlign w:val="bottom"/>
          </w:tcPr>
          <w:p w:rsidR="000A7C19" w:rsidRPr="000A7C19" w:rsidRDefault="000A7C19" w:rsidP="000A7C19">
            <w:pPr>
              <w:tabs>
                <w:tab w:val="decimal" w:pos="615"/>
              </w:tabs>
              <w:spacing w:line="260" w:lineRule="exact"/>
              <w:ind w:left="-18"/>
              <w:rPr>
                <w:rFonts w:ascii="Arial" w:hAnsi="Arial" w:cs="Arial"/>
                <w:sz w:val="11"/>
                <w:szCs w:val="11"/>
              </w:rPr>
            </w:pPr>
            <w:r w:rsidRPr="000A7C19">
              <w:rPr>
                <w:rFonts w:ascii="Arial" w:hAnsi="Arial" w:cs="Arial"/>
                <w:sz w:val="11"/>
                <w:szCs w:val="11"/>
              </w:rPr>
              <w:t>2,102</w:t>
            </w:r>
          </w:p>
        </w:tc>
        <w:tc>
          <w:tcPr>
            <w:tcW w:w="900" w:type="dxa"/>
            <w:gridSpan w:val="2"/>
            <w:vAlign w:val="bottom"/>
          </w:tcPr>
          <w:p w:rsidR="000A7C19" w:rsidRPr="000A7C19" w:rsidRDefault="000A7C19" w:rsidP="000A7C19">
            <w:pPr>
              <w:tabs>
                <w:tab w:val="decimal" w:pos="648"/>
              </w:tabs>
              <w:spacing w:line="260" w:lineRule="exact"/>
              <w:ind w:left="-18"/>
              <w:rPr>
                <w:rFonts w:ascii="Arial" w:hAnsi="Arial" w:cs="Arial"/>
                <w:sz w:val="11"/>
                <w:szCs w:val="11"/>
              </w:rPr>
            </w:pPr>
            <w:r w:rsidRPr="000A7C19">
              <w:rPr>
                <w:rFonts w:ascii="Arial" w:hAnsi="Arial" w:cs="Arial"/>
                <w:sz w:val="11"/>
                <w:szCs w:val="11"/>
              </w:rPr>
              <w:t>5,228</w:t>
            </w:r>
          </w:p>
        </w:tc>
        <w:tc>
          <w:tcPr>
            <w:tcW w:w="900" w:type="dxa"/>
            <w:gridSpan w:val="2"/>
            <w:vAlign w:val="bottom"/>
          </w:tcPr>
          <w:p w:rsidR="000A7C19" w:rsidRPr="000A7C19" w:rsidRDefault="000A7C19" w:rsidP="000A7C19">
            <w:pPr>
              <w:tabs>
                <w:tab w:val="decimal" w:pos="648"/>
              </w:tabs>
              <w:spacing w:line="260" w:lineRule="exact"/>
              <w:ind w:left="-18"/>
              <w:rPr>
                <w:rFonts w:ascii="Arial" w:hAnsi="Arial" w:cs="Arial"/>
                <w:sz w:val="11"/>
                <w:szCs w:val="11"/>
              </w:rPr>
            </w:pPr>
            <w:r w:rsidRPr="000A7C19">
              <w:rPr>
                <w:rFonts w:ascii="Arial" w:hAnsi="Arial" w:cs="Arial"/>
                <w:sz w:val="11"/>
                <w:szCs w:val="11"/>
              </w:rPr>
              <w:t>726</w:t>
            </w:r>
          </w:p>
        </w:tc>
        <w:tc>
          <w:tcPr>
            <w:tcW w:w="900" w:type="dxa"/>
            <w:gridSpan w:val="2"/>
            <w:vAlign w:val="bottom"/>
          </w:tcPr>
          <w:p w:rsidR="000A7C19" w:rsidRPr="000A7C19" w:rsidRDefault="000A7C19" w:rsidP="000A7C19">
            <w:pPr>
              <w:tabs>
                <w:tab w:val="decimal" w:pos="648"/>
              </w:tabs>
              <w:spacing w:line="260" w:lineRule="exact"/>
              <w:ind w:left="-18"/>
              <w:rPr>
                <w:rFonts w:ascii="Arial" w:hAnsi="Arial" w:cs="Arial"/>
                <w:sz w:val="11"/>
                <w:szCs w:val="11"/>
              </w:rPr>
            </w:pPr>
            <w:r w:rsidRPr="000A7C19">
              <w:rPr>
                <w:rFonts w:ascii="Arial" w:hAnsi="Arial" w:cs="Arial"/>
                <w:sz w:val="11"/>
                <w:szCs w:val="11"/>
              </w:rPr>
              <w:t>9</w:t>
            </w:r>
          </w:p>
        </w:tc>
        <w:tc>
          <w:tcPr>
            <w:tcW w:w="900" w:type="dxa"/>
            <w:gridSpan w:val="2"/>
            <w:vAlign w:val="bottom"/>
          </w:tcPr>
          <w:p w:rsidR="000A7C19" w:rsidRPr="000A7C19" w:rsidRDefault="000A7C19" w:rsidP="000A7C19">
            <w:pPr>
              <w:tabs>
                <w:tab w:val="decimal" w:pos="648"/>
              </w:tabs>
              <w:spacing w:line="260" w:lineRule="exact"/>
              <w:ind w:left="-18"/>
              <w:rPr>
                <w:rFonts w:ascii="Arial" w:hAnsi="Arial" w:cs="Arial"/>
                <w:sz w:val="11"/>
                <w:szCs w:val="11"/>
              </w:rPr>
            </w:pPr>
            <w:r w:rsidRPr="000A7C19">
              <w:rPr>
                <w:rFonts w:ascii="Arial" w:hAnsi="Arial" w:cs="Arial"/>
                <w:sz w:val="11"/>
                <w:szCs w:val="11"/>
              </w:rPr>
              <w:t>3,588</w:t>
            </w:r>
          </w:p>
        </w:tc>
        <w:tc>
          <w:tcPr>
            <w:tcW w:w="900" w:type="dxa"/>
            <w:gridSpan w:val="2"/>
            <w:vAlign w:val="bottom"/>
          </w:tcPr>
          <w:p w:rsidR="000A7C19" w:rsidRPr="000A7C19" w:rsidRDefault="000A7C19" w:rsidP="000A7C19">
            <w:pPr>
              <w:tabs>
                <w:tab w:val="decimal" w:pos="648"/>
              </w:tabs>
              <w:spacing w:line="260" w:lineRule="exact"/>
              <w:ind w:left="-18"/>
              <w:rPr>
                <w:rFonts w:ascii="Arial" w:hAnsi="Arial" w:cs="Arial"/>
                <w:sz w:val="11"/>
                <w:szCs w:val="11"/>
              </w:rPr>
            </w:pPr>
            <w:r w:rsidRPr="000A7C19">
              <w:rPr>
                <w:rFonts w:ascii="Arial" w:hAnsi="Arial" w:cs="Arial"/>
                <w:sz w:val="11"/>
                <w:szCs w:val="11"/>
              </w:rPr>
              <w:t>12,295</w:t>
            </w:r>
          </w:p>
        </w:tc>
      </w:tr>
      <w:tr w:rsidR="000A7C19" w:rsidRPr="00744372" w:rsidTr="003F0D3C">
        <w:trPr>
          <w:gridAfter w:val="1"/>
          <w:wAfter w:w="90" w:type="dxa"/>
        </w:trPr>
        <w:tc>
          <w:tcPr>
            <w:tcW w:w="1440" w:type="dxa"/>
          </w:tcPr>
          <w:p w:rsidR="000A7C19" w:rsidRPr="00744372" w:rsidRDefault="000A7C19" w:rsidP="000A7C19">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Transfer-in (transfer-out)</w:t>
            </w:r>
          </w:p>
        </w:tc>
        <w:tc>
          <w:tcPr>
            <w:tcW w:w="900" w:type="dxa"/>
            <w:gridSpan w:val="2"/>
            <w:vAlign w:val="bottom"/>
          </w:tcPr>
          <w:p w:rsidR="000A7C19" w:rsidRPr="000A7C19" w:rsidRDefault="000A7C19" w:rsidP="000A7C19">
            <w:pPr>
              <w:tabs>
                <w:tab w:val="decimal" w:pos="612"/>
              </w:tabs>
              <w:spacing w:line="260" w:lineRule="exact"/>
              <w:ind w:left="-18"/>
              <w:rPr>
                <w:rFonts w:ascii="Arial" w:hAnsi="Arial" w:cs="Arial"/>
                <w:sz w:val="11"/>
                <w:szCs w:val="11"/>
              </w:rPr>
            </w:pPr>
            <w:r w:rsidRPr="000A7C19">
              <w:rPr>
                <w:rFonts w:ascii="Arial" w:hAnsi="Arial" w:cs="Arial"/>
                <w:sz w:val="11"/>
                <w:szCs w:val="11"/>
              </w:rPr>
              <w:t>-</w:t>
            </w:r>
          </w:p>
        </w:tc>
        <w:tc>
          <w:tcPr>
            <w:tcW w:w="900" w:type="dxa"/>
            <w:gridSpan w:val="2"/>
            <w:vAlign w:val="bottom"/>
          </w:tcPr>
          <w:p w:rsidR="000A7C19" w:rsidRPr="000A7C19" w:rsidRDefault="000A7C19" w:rsidP="000A7C19">
            <w:pPr>
              <w:tabs>
                <w:tab w:val="decimal" w:pos="558"/>
              </w:tabs>
              <w:spacing w:line="260" w:lineRule="exact"/>
              <w:ind w:left="-18"/>
              <w:rPr>
                <w:rFonts w:ascii="Arial" w:hAnsi="Arial" w:cs="Arial"/>
                <w:sz w:val="11"/>
                <w:szCs w:val="11"/>
              </w:rPr>
            </w:pPr>
            <w:r w:rsidRPr="000A7C19">
              <w:rPr>
                <w:rFonts w:ascii="Arial" w:hAnsi="Arial" w:cs="Arial"/>
                <w:sz w:val="11"/>
                <w:szCs w:val="11"/>
              </w:rPr>
              <w:t>-</w:t>
            </w:r>
          </w:p>
        </w:tc>
        <w:tc>
          <w:tcPr>
            <w:tcW w:w="900" w:type="dxa"/>
            <w:gridSpan w:val="2"/>
            <w:vAlign w:val="bottom"/>
          </w:tcPr>
          <w:p w:rsidR="000A7C19" w:rsidRPr="000A7C19" w:rsidRDefault="000A7C19" w:rsidP="000A7C19">
            <w:pPr>
              <w:tabs>
                <w:tab w:val="decimal" w:pos="615"/>
              </w:tabs>
              <w:spacing w:line="260" w:lineRule="exact"/>
              <w:ind w:left="-18"/>
              <w:rPr>
                <w:rFonts w:ascii="Arial" w:hAnsi="Arial" w:cs="Arial"/>
                <w:sz w:val="11"/>
                <w:szCs w:val="11"/>
              </w:rPr>
            </w:pPr>
            <w:r w:rsidRPr="000A7C19">
              <w:rPr>
                <w:rFonts w:ascii="Arial" w:hAnsi="Arial" w:cs="Arial"/>
                <w:sz w:val="11"/>
                <w:szCs w:val="11"/>
              </w:rPr>
              <w:t>904</w:t>
            </w:r>
          </w:p>
        </w:tc>
        <w:tc>
          <w:tcPr>
            <w:tcW w:w="900" w:type="dxa"/>
            <w:gridSpan w:val="2"/>
            <w:vAlign w:val="bottom"/>
          </w:tcPr>
          <w:p w:rsidR="000A7C19" w:rsidRPr="000A7C19" w:rsidRDefault="000A7C19" w:rsidP="000A7C19">
            <w:pPr>
              <w:tabs>
                <w:tab w:val="decimal" w:pos="615"/>
              </w:tabs>
              <w:spacing w:line="260" w:lineRule="exact"/>
              <w:ind w:left="-18"/>
              <w:rPr>
                <w:rFonts w:ascii="Arial" w:hAnsi="Arial" w:cs="Arial"/>
                <w:sz w:val="11"/>
                <w:szCs w:val="11"/>
              </w:rPr>
            </w:pPr>
            <w:r w:rsidRPr="000A7C19">
              <w:rPr>
                <w:rFonts w:ascii="Arial" w:hAnsi="Arial" w:cs="Arial"/>
                <w:sz w:val="11"/>
                <w:szCs w:val="11"/>
              </w:rPr>
              <w:t>12</w:t>
            </w:r>
          </w:p>
        </w:tc>
        <w:tc>
          <w:tcPr>
            <w:tcW w:w="900" w:type="dxa"/>
            <w:gridSpan w:val="2"/>
            <w:vAlign w:val="bottom"/>
          </w:tcPr>
          <w:p w:rsidR="000A7C19" w:rsidRPr="000A7C19" w:rsidRDefault="000A7C19" w:rsidP="000A7C19">
            <w:pPr>
              <w:tabs>
                <w:tab w:val="decimal" w:pos="648"/>
              </w:tabs>
              <w:spacing w:line="260" w:lineRule="exact"/>
              <w:ind w:left="-18"/>
              <w:rPr>
                <w:rFonts w:ascii="Arial" w:hAnsi="Arial" w:cs="Arial"/>
                <w:sz w:val="11"/>
                <w:szCs w:val="11"/>
              </w:rPr>
            </w:pPr>
            <w:r w:rsidRPr="000A7C19">
              <w:rPr>
                <w:rFonts w:ascii="Arial" w:hAnsi="Arial" w:cs="Arial"/>
                <w:sz w:val="11"/>
                <w:szCs w:val="11"/>
              </w:rPr>
              <w:t>(215)</w:t>
            </w:r>
          </w:p>
        </w:tc>
        <w:tc>
          <w:tcPr>
            <w:tcW w:w="900" w:type="dxa"/>
            <w:gridSpan w:val="2"/>
            <w:vAlign w:val="bottom"/>
          </w:tcPr>
          <w:p w:rsidR="000A7C19" w:rsidRPr="000A7C19" w:rsidRDefault="000A7C19" w:rsidP="000A7C19">
            <w:pPr>
              <w:tabs>
                <w:tab w:val="decimal" w:pos="648"/>
              </w:tabs>
              <w:spacing w:line="260" w:lineRule="exact"/>
              <w:ind w:left="-18"/>
              <w:rPr>
                <w:rFonts w:ascii="Arial" w:hAnsi="Arial" w:cs="Arial"/>
                <w:sz w:val="11"/>
                <w:szCs w:val="11"/>
              </w:rPr>
            </w:pPr>
            <w:r w:rsidRPr="000A7C19">
              <w:rPr>
                <w:rFonts w:ascii="Arial" w:hAnsi="Arial" w:cs="Arial"/>
                <w:sz w:val="11"/>
                <w:szCs w:val="11"/>
              </w:rPr>
              <w:t>-</w:t>
            </w:r>
          </w:p>
        </w:tc>
        <w:tc>
          <w:tcPr>
            <w:tcW w:w="900" w:type="dxa"/>
            <w:gridSpan w:val="2"/>
            <w:vAlign w:val="bottom"/>
          </w:tcPr>
          <w:p w:rsidR="000A7C19" w:rsidRPr="000A7C19" w:rsidRDefault="000A7C19" w:rsidP="000A7C19">
            <w:pPr>
              <w:tabs>
                <w:tab w:val="decimal" w:pos="648"/>
              </w:tabs>
              <w:spacing w:line="260" w:lineRule="exact"/>
              <w:ind w:left="-18"/>
              <w:rPr>
                <w:rFonts w:ascii="Arial" w:hAnsi="Arial" w:cs="Arial"/>
                <w:sz w:val="11"/>
                <w:szCs w:val="11"/>
              </w:rPr>
            </w:pPr>
            <w:r w:rsidRPr="000A7C19">
              <w:rPr>
                <w:rFonts w:ascii="Arial" w:hAnsi="Arial" w:cs="Arial"/>
                <w:sz w:val="11"/>
                <w:szCs w:val="11"/>
              </w:rPr>
              <w:t>(160)</w:t>
            </w:r>
          </w:p>
        </w:tc>
        <w:tc>
          <w:tcPr>
            <w:tcW w:w="900" w:type="dxa"/>
            <w:gridSpan w:val="2"/>
            <w:vAlign w:val="bottom"/>
          </w:tcPr>
          <w:p w:rsidR="000A7C19" w:rsidRPr="000A7C19" w:rsidRDefault="000A7C19" w:rsidP="000A7C19">
            <w:pPr>
              <w:tabs>
                <w:tab w:val="decimal" w:pos="648"/>
              </w:tabs>
              <w:spacing w:line="260" w:lineRule="exact"/>
              <w:ind w:left="-18"/>
              <w:rPr>
                <w:rFonts w:ascii="Arial" w:hAnsi="Arial" w:cs="Arial"/>
                <w:sz w:val="11"/>
                <w:szCs w:val="11"/>
              </w:rPr>
            </w:pPr>
            <w:r w:rsidRPr="000A7C19">
              <w:rPr>
                <w:rFonts w:ascii="Arial" w:hAnsi="Arial" w:cs="Arial"/>
                <w:sz w:val="11"/>
                <w:szCs w:val="11"/>
              </w:rPr>
              <w:t>(541)</w:t>
            </w:r>
          </w:p>
        </w:tc>
        <w:tc>
          <w:tcPr>
            <w:tcW w:w="900" w:type="dxa"/>
            <w:gridSpan w:val="2"/>
            <w:vAlign w:val="bottom"/>
          </w:tcPr>
          <w:p w:rsidR="000A7C19" w:rsidRPr="000A7C19" w:rsidRDefault="000A7C19" w:rsidP="000A7C19">
            <w:pPr>
              <w:tabs>
                <w:tab w:val="decimal" w:pos="648"/>
              </w:tabs>
              <w:spacing w:line="260" w:lineRule="exact"/>
              <w:ind w:left="-18"/>
              <w:rPr>
                <w:rFonts w:ascii="Arial" w:hAnsi="Arial" w:cs="Arial"/>
                <w:sz w:val="11"/>
                <w:szCs w:val="11"/>
              </w:rPr>
            </w:pPr>
            <w:r w:rsidRPr="000A7C19">
              <w:rPr>
                <w:rFonts w:ascii="Arial" w:hAnsi="Arial" w:cs="Arial"/>
                <w:sz w:val="11"/>
                <w:szCs w:val="11"/>
              </w:rPr>
              <w:t>-</w:t>
            </w:r>
          </w:p>
        </w:tc>
      </w:tr>
      <w:tr w:rsidR="000A7C19" w:rsidRPr="00744372" w:rsidTr="003F0D3C">
        <w:trPr>
          <w:gridAfter w:val="1"/>
          <w:wAfter w:w="90" w:type="dxa"/>
        </w:trPr>
        <w:tc>
          <w:tcPr>
            <w:tcW w:w="1440" w:type="dxa"/>
          </w:tcPr>
          <w:p w:rsidR="000A7C19" w:rsidRPr="00744372" w:rsidRDefault="000A7C19" w:rsidP="000A7C19">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Disposals</w:t>
            </w:r>
          </w:p>
        </w:tc>
        <w:tc>
          <w:tcPr>
            <w:tcW w:w="900" w:type="dxa"/>
            <w:gridSpan w:val="2"/>
            <w:vAlign w:val="bottom"/>
          </w:tcPr>
          <w:p w:rsidR="000A7C19" w:rsidRPr="000A7C19" w:rsidRDefault="000A7C19" w:rsidP="000A7C19">
            <w:pPr>
              <w:tabs>
                <w:tab w:val="decimal" w:pos="612"/>
              </w:tabs>
              <w:spacing w:line="260" w:lineRule="exact"/>
              <w:ind w:left="-18"/>
              <w:rPr>
                <w:rFonts w:ascii="Arial" w:hAnsi="Arial" w:cs="Arial"/>
                <w:sz w:val="11"/>
                <w:szCs w:val="11"/>
              </w:rPr>
            </w:pPr>
            <w:r w:rsidRPr="000A7C19">
              <w:rPr>
                <w:rFonts w:ascii="Arial" w:hAnsi="Arial" w:cs="Arial"/>
                <w:sz w:val="11"/>
                <w:szCs w:val="11"/>
              </w:rPr>
              <w:t>-</w:t>
            </w:r>
          </w:p>
        </w:tc>
        <w:tc>
          <w:tcPr>
            <w:tcW w:w="900" w:type="dxa"/>
            <w:gridSpan w:val="2"/>
            <w:vAlign w:val="bottom"/>
          </w:tcPr>
          <w:p w:rsidR="000A7C19" w:rsidRPr="000A7C19" w:rsidRDefault="000A7C19" w:rsidP="000A7C19">
            <w:pPr>
              <w:tabs>
                <w:tab w:val="decimal" w:pos="558"/>
              </w:tabs>
              <w:spacing w:line="260" w:lineRule="exact"/>
              <w:ind w:left="-18"/>
              <w:rPr>
                <w:rFonts w:ascii="Arial" w:hAnsi="Arial" w:cs="Arial"/>
                <w:sz w:val="11"/>
                <w:szCs w:val="11"/>
              </w:rPr>
            </w:pPr>
            <w:r w:rsidRPr="000A7C19">
              <w:rPr>
                <w:rFonts w:ascii="Arial" w:hAnsi="Arial" w:cs="Arial"/>
                <w:sz w:val="11"/>
                <w:szCs w:val="11"/>
              </w:rPr>
              <w:t>-</w:t>
            </w:r>
          </w:p>
        </w:tc>
        <w:tc>
          <w:tcPr>
            <w:tcW w:w="900" w:type="dxa"/>
            <w:gridSpan w:val="2"/>
            <w:vAlign w:val="bottom"/>
          </w:tcPr>
          <w:p w:rsidR="000A7C19" w:rsidRPr="000A7C19" w:rsidRDefault="000A7C19" w:rsidP="000A7C19">
            <w:pPr>
              <w:tabs>
                <w:tab w:val="decimal" w:pos="615"/>
              </w:tabs>
              <w:spacing w:line="260" w:lineRule="exact"/>
              <w:ind w:left="-18"/>
              <w:rPr>
                <w:rFonts w:ascii="Arial" w:hAnsi="Arial" w:cs="Arial"/>
                <w:sz w:val="11"/>
                <w:szCs w:val="11"/>
              </w:rPr>
            </w:pPr>
            <w:r w:rsidRPr="000A7C19">
              <w:rPr>
                <w:rFonts w:ascii="Arial" w:hAnsi="Arial" w:cs="Arial"/>
                <w:sz w:val="11"/>
                <w:szCs w:val="11"/>
              </w:rPr>
              <w:t>(1,931)</w:t>
            </w:r>
          </w:p>
        </w:tc>
        <w:tc>
          <w:tcPr>
            <w:tcW w:w="900" w:type="dxa"/>
            <w:gridSpan w:val="2"/>
            <w:vAlign w:val="bottom"/>
          </w:tcPr>
          <w:p w:rsidR="000A7C19" w:rsidRPr="000A7C19" w:rsidRDefault="000A7C19" w:rsidP="000A7C19">
            <w:pPr>
              <w:tabs>
                <w:tab w:val="decimal" w:pos="615"/>
              </w:tabs>
              <w:spacing w:line="260" w:lineRule="exact"/>
              <w:ind w:left="-18"/>
              <w:rPr>
                <w:rFonts w:ascii="Arial" w:hAnsi="Arial" w:cs="Arial"/>
                <w:sz w:val="11"/>
                <w:szCs w:val="11"/>
              </w:rPr>
            </w:pPr>
            <w:r w:rsidRPr="000A7C19">
              <w:rPr>
                <w:rFonts w:ascii="Arial" w:hAnsi="Arial" w:cs="Arial"/>
                <w:sz w:val="11"/>
                <w:szCs w:val="11"/>
              </w:rPr>
              <w:t>(11,734)</w:t>
            </w:r>
          </w:p>
        </w:tc>
        <w:tc>
          <w:tcPr>
            <w:tcW w:w="900" w:type="dxa"/>
            <w:gridSpan w:val="2"/>
            <w:vAlign w:val="bottom"/>
          </w:tcPr>
          <w:p w:rsidR="000A7C19" w:rsidRPr="000A7C19" w:rsidRDefault="000A7C19" w:rsidP="000A7C19">
            <w:pPr>
              <w:tabs>
                <w:tab w:val="decimal" w:pos="648"/>
              </w:tabs>
              <w:spacing w:line="260" w:lineRule="exact"/>
              <w:ind w:left="-18"/>
              <w:rPr>
                <w:rFonts w:ascii="Arial" w:hAnsi="Arial" w:cs="Arial"/>
                <w:sz w:val="11"/>
                <w:szCs w:val="11"/>
              </w:rPr>
            </w:pPr>
            <w:r w:rsidRPr="000A7C19">
              <w:rPr>
                <w:rFonts w:ascii="Arial" w:hAnsi="Arial" w:cs="Arial"/>
                <w:sz w:val="11"/>
                <w:szCs w:val="11"/>
              </w:rPr>
              <w:t>(1,666)</w:t>
            </w:r>
          </w:p>
        </w:tc>
        <w:tc>
          <w:tcPr>
            <w:tcW w:w="900" w:type="dxa"/>
            <w:gridSpan w:val="2"/>
            <w:vAlign w:val="bottom"/>
          </w:tcPr>
          <w:p w:rsidR="000A7C19" w:rsidRPr="000A7C19" w:rsidRDefault="000A7C19" w:rsidP="000A7C19">
            <w:pPr>
              <w:tabs>
                <w:tab w:val="decimal" w:pos="648"/>
              </w:tabs>
              <w:spacing w:line="260" w:lineRule="exact"/>
              <w:ind w:left="-18"/>
              <w:rPr>
                <w:rFonts w:ascii="Arial" w:hAnsi="Arial" w:cs="Arial"/>
                <w:sz w:val="11"/>
                <w:szCs w:val="11"/>
              </w:rPr>
            </w:pPr>
            <w:r w:rsidRPr="000A7C19">
              <w:rPr>
                <w:rFonts w:ascii="Arial" w:hAnsi="Arial" w:cs="Arial"/>
                <w:sz w:val="11"/>
                <w:szCs w:val="11"/>
              </w:rPr>
              <w:t>(3,182)</w:t>
            </w:r>
          </w:p>
        </w:tc>
        <w:tc>
          <w:tcPr>
            <w:tcW w:w="900" w:type="dxa"/>
            <w:gridSpan w:val="2"/>
            <w:vAlign w:val="bottom"/>
          </w:tcPr>
          <w:p w:rsidR="000A7C19" w:rsidRPr="000A7C19" w:rsidRDefault="000A7C19" w:rsidP="000A7C19">
            <w:pPr>
              <w:tabs>
                <w:tab w:val="decimal" w:pos="648"/>
              </w:tabs>
              <w:spacing w:line="260" w:lineRule="exact"/>
              <w:ind w:left="-18"/>
              <w:rPr>
                <w:rFonts w:ascii="Arial" w:hAnsi="Arial" w:cs="Arial"/>
                <w:sz w:val="11"/>
                <w:szCs w:val="11"/>
              </w:rPr>
            </w:pPr>
            <w:r w:rsidRPr="000A7C19">
              <w:rPr>
                <w:rFonts w:ascii="Arial" w:hAnsi="Arial" w:cs="Arial"/>
                <w:sz w:val="11"/>
                <w:szCs w:val="11"/>
              </w:rPr>
              <w:t>-</w:t>
            </w:r>
          </w:p>
        </w:tc>
        <w:tc>
          <w:tcPr>
            <w:tcW w:w="900" w:type="dxa"/>
            <w:gridSpan w:val="2"/>
            <w:vAlign w:val="bottom"/>
          </w:tcPr>
          <w:p w:rsidR="000A7C19" w:rsidRPr="000A7C19" w:rsidRDefault="000A7C19" w:rsidP="000A7C19">
            <w:pPr>
              <w:tabs>
                <w:tab w:val="decimal" w:pos="648"/>
              </w:tabs>
              <w:spacing w:line="260" w:lineRule="exact"/>
              <w:ind w:left="-18"/>
              <w:rPr>
                <w:rFonts w:ascii="Arial" w:hAnsi="Arial" w:cs="Arial"/>
                <w:sz w:val="11"/>
                <w:szCs w:val="11"/>
              </w:rPr>
            </w:pPr>
            <w:r w:rsidRPr="000A7C19">
              <w:rPr>
                <w:rFonts w:ascii="Arial" w:hAnsi="Arial" w:cs="Arial"/>
                <w:sz w:val="11"/>
                <w:szCs w:val="11"/>
              </w:rPr>
              <w:t>(1,667)</w:t>
            </w:r>
          </w:p>
        </w:tc>
        <w:tc>
          <w:tcPr>
            <w:tcW w:w="900" w:type="dxa"/>
            <w:gridSpan w:val="2"/>
            <w:vAlign w:val="bottom"/>
          </w:tcPr>
          <w:p w:rsidR="000A7C19" w:rsidRPr="000A7C19" w:rsidRDefault="000A7C19" w:rsidP="000A7C19">
            <w:pPr>
              <w:tabs>
                <w:tab w:val="decimal" w:pos="648"/>
              </w:tabs>
              <w:spacing w:line="260" w:lineRule="exact"/>
              <w:ind w:left="-18"/>
              <w:rPr>
                <w:rFonts w:ascii="Arial" w:hAnsi="Arial" w:cs="Arial"/>
                <w:sz w:val="11"/>
                <w:szCs w:val="11"/>
              </w:rPr>
            </w:pPr>
            <w:r w:rsidRPr="000A7C19">
              <w:rPr>
                <w:rFonts w:ascii="Arial" w:hAnsi="Arial" w:cs="Arial"/>
                <w:sz w:val="11"/>
                <w:szCs w:val="11"/>
              </w:rPr>
              <w:t>(20,180)</w:t>
            </w:r>
          </w:p>
        </w:tc>
      </w:tr>
      <w:tr w:rsidR="000A7C19" w:rsidRPr="00744372" w:rsidTr="003F0D3C">
        <w:trPr>
          <w:gridAfter w:val="1"/>
          <w:wAfter w:w="90" w:type="dxa"/>
        </w:trPr>
        <w:tc>
          <w:tcPr>
            <w:tcW w:w="1440" w:type="dxa"/>
          </w:tcPr>
          <w:p w:rsidR="000A7C19" w:rsidRPr="00744372" w:rsidRDefault="000A7C19" w:rsidP="000A7C19">
            <w:pPr>
              <w:tabs>
                <w:tab w:val="center" w:pos="8010"/>
              </w:tabs>
              <w:spacing w:line="260" w:lineRule="exact"/>
              <w:ind w:left="-90" w:right="-74"/>
              <w:jc w:val="both"/>
              <w:rPr>
                <w:rFonts w:ascii="Arial" w:eastAsia="Arial Unicode MS" w:hAnsi="Arial" w:cs="Arial"/>
                <w:sz w:val="11"/>
                <w:szCs w:val="11"/>
              </w:rPr>
            </w:pPr>
            <w:r>
              <w:rPr>
                <w:rFonts w:ascii="Arial" w:eastAsia="Arial Unicode MS" w:hAnsi="Arial" w:cs="Arial"/>
                <w:sz w:val="11"/>
                <w:szCs w:val="11"/>
              </w:rPr>
              <w:t>Written-off</w:t>
            </w:r>
          </w:p>
        </w:tc>
        <w:tc>
          <w:tcPr>
            <w:tcW w:w="900" w:type="dxa"/>
            <w:gridSpan w:val="2"/>
            <w:vAlign w:val="bottom"/>
          </w:tcPr>
          <w:p w:rsidR="000A7C19" w:rsidRPr="000A7C19" w:rsidRDefault="000A7C19" w:rsidP="000A7C19">
            <w:pPr>
              <w:pBdr>
                <w:bottom w:val="single" w:sz="4" w:space="1" w:color="auto"/>
              </w:pBdr>
              <w:tabs>
                <w:tab w:val="decimal" w:pos="612"/>
              </w:tabs>
              <w:spacing w:line="260" w:lineRule="exact"/>
              <w:ind w:left="-18"/>
              <w:rPr>
                <w:rFonts w:ascii="Arial" w:hAnsi="Arial" w:cs="Arial"/>
                <w:sz w:val="11"/>
                <w:szCs w:val="11"/>
              </w:rPr>
            </w:pPr>
            <w:r w:rsidRPr="000A7C19">
              <w:rPr>
                <w:rFonts w:ascii="Arial" w:hAnsi="Arial" w:cs="Arial"/>
                <w:sz w:val="11"/>
                <w:szCs w:val="11"/>
              </w:rPr>
              <w:t>-</w:t>
            </w:r>
          </w:p>
        </w:tc>
        <w:tc>
          <w:tcPr>
            <w:tcW w:w="900" w:type="dxa"/>
            <w:gridSpan w:val="2"/>
            <w:vAlign w:val="bottom"/>
          </w:tcPr>
          <w:p w:rsidR="000A7C19" w:rsidRPr="000A7C19" w:rsidRDefault="000A7C19" w:rsidP="000A7C19">
            <w:pPr>
              <w:pBdr>
                <w:bottom w:val="single" w:sz="4" w:space="1" w:color="auto"/>
              </w:pBdr>
              <w:tabs>
                <w:tab w:val="decimal" w:pos="558"/>
              </w:tabs>
              <w:spacing w:line="260" w:lineRule="exact"/>
              <w:ind w:left="-18"/>
              <w:rPr>
                <w:rFonts w:ascii="Arial" w:hAnsi="Arial" w:cs="Arial"/>
                <w:sz w:val="11"/>
                <w:szCs w:val="11"/>
              </w:rPr>
            </w:pPr>
            <w:r w:rsidRPr="000A7C19">
              <w:rPr>
                <w:rFonts w:ascii="Arial" w:hAnsi="Arial" w:cs="Arial"/>
                <w:sz w:val="11"/>
                <w:szCs w:val="11"/>
              </w:rPr>
              <w:t>-</w:t>
            </w:r>
          </w:p>
        </w:tc>
        <w:tc>
          <w:tcPr>
            <w:tcW w:w="900" w:type="dxa"/>
            <w:gridSpan w:val="2"/>
            <w:vAlign w:val="bottom"/>
          </w:tcPr>
          <w:p w:rsidR="000A7C19" w:rsidRPr="000A7C19" w:rsidRDefault="000A7C19" w:rsidP="000A7C19">
            <w:pPr>
              <w:pBdr>
                <w:bottom w:val="single" w:sz="4" w:space="1" w:color="auto"/>
              </w:pBdr>
              <w:tabs>
                <w:tab w:val="decimal" w:pos="615"/>
              </w:tabs>
              <w:spacing w:line="260" w:lineRule="exact"/>
              <w:ind w:left="-18"/>
              <w:rPr>
                <w:rFonts w:ascii="Arial" w:hAnsi="Arial" w:cs="Arial"/>
                <w:sz w:val="11"/>
                <w:szCs w:val="11"/>
              </w:rPr>
            </w:pPr>
            <w:r w:rsidRPr="000A7C19">
              <w:rPr>
                <w:rFonts w:ascii="Arial" w:hAnsi="Arial" w:cs="Arial"/>
                <w:sz w:val="11"/>
                <w:szCs w:val="11"/>
              </w:rPr>
              <w:t>(3,208)</w:t>
            </w:r>
          </w:p>
        </w:tc>
        <w:tc>
          <w:tcPr>
            <w:tcW w:w="900" w:type="dxa"/>
            <w:gridSpan w:val="2"/>
            <w:vAlign w:val="bottom"/>
          </w:tcPr>
          <w:p w:rsidR="000A7C19" w:rsidRPr="000A7C19" w:rsidRDefault="000A7C19" w:rsidP="000A7C19">
            <w:pPr>
              <w:pBdr>
                <w:bottom w:val="single" w:sz="4" w:space="1" w:color="auto"/>
              </w:pBdr>
              <w:tabs>
                <w:tab w:val="decimal" w:pos="615"/>
              </w:tabs>
              <w:spacing w:line="260" w:lineRule="exact"/>
              <w:ind w:left="-18"/>
              <w:rPr>
                <w:rFonts w:ascii="Arial" w:hAnsi="Arial" w:cs="Arial"/>
                <w:sz w:val="11"/>
                <w:szCs w:val="11"/>
              </w:rPr>
            </w:pPr>
            <w:r w:rsidRPr="000A7C19">
              <w:rPr>
                <w:rFonts w:ascii="Arial" w:hAnsi="Arial" w:cs="Arial"/>
                <w:sz w:val="11"/>
                <w:szCs w:val="11"/>
              </w:rPr>
              <w:t>(1,549)</w:t>
            </w:r>
          </w:p>
        </w:tc>
        <w:tc>
          <w:tcPr>
            <w:tcW w:w="900" w:type="dxa"/>
            <w:gridSpan w:val="2"/>
            <w:vAlign w:val="bottom"/>
          </w:tcPr>
          <w:p w:rsidR="000A7C19" w:rsidRPr="000A7C19" w:rsidRDefault="000A7C19" w:rsidP="000A7C19">
            <w:pPr>
              <w:pBdr>
                <w:bottom w:val="sing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(855)</w:t>
            </w:r>
          </w:p>
        </w:tc>
        <w:tc>
          <w:tcPr>
            <w:tcW w:w="900" w:type="dxa"/>
            <w:gridSpan w:val="2"/>
            <w:vAlign w:val="bottom"/>
          </w:tcPr>
          <w:p w:rsidR="000A7C19" w:rsidRPr="000A7C19" w:rsidRDefault="000A7C19" w:rsidP="000A7C19">
            <w:pPr>
              <w:pBdr>
                <w:bottom w:val="sing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w:t>
            </w:r>
          </w:p>
        </w:tc>
        <w:tc>
          <w:tcPr>
            <w:tcW w:w="900" w:type="dxa"/>
            <w:gridSpan w:val="2"/>
            <w:vAlign w:val="bottom"/>
          </w:tcPr>
          <w:p w:rsidR="000A7C19" w:rsidRPr="000A7C19" w:rsidRDefault="000A7C19" w:rsidP="000A7C19">
            <w:pPr>
              <w:pBdr>
                <w:bottom w:val="sing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w:t>
            </w:r>
          </w:p>
        </w:tc>
        <w:tc>
          <w:tcPr>
            <w:tcW w:w="900" w:type="dxa"/>
            <w:gridSpan w:val="2"/>
            <w:vAlign w:val="bottom"/>
          </w:tcPr>
          <w:p w:rsidR="000A7C19" w:rsidRPr="000A7C19" w:rsidRDefault="000A7C19" w:rsidP="000A7C19">
            <w:pPr>
              <w:pBdr>
                <w:bottom w:val="sing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(1,438)</w:t>
            </w:r>
          </w:p>
        </w:tc>
        <w:tc>
          <w:tcPr>
            <w:tcW w:w="900" w:type="dxa"/>
            <w:gridSpan w:val="2"/>
            <w:vAlign w:val="bottom"/>
          </w:tcPr>
          <w:p w:rsidR="000A7C19" w:rsidRPr="000A7C19" w:rsidRDefault="000A7C19" w:rsidP="000A7C19">
            <w:pPr>
              <w:pBdr>
                <w:bottom w:val="sing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(7,050)</w:t>
            </w:r>
          </w:p>
        </w:tc>
      </w:tr>
      <w:tr w:rsidR="000A7C19" w:rsidRPr="00744372" w:rsidTr="003F0D3C">
        <w:trPr>
          <w:gridAfter w:val="1"/>
          <w:wAfter w:w="90" w:type="dxa"/>
        </w:trPr>
        <w:tc>
          <w:tcPr>
            <w:tcW w:w="1440" w:type="dxa"/>
          </w:tcPr>
          <w:p w:rsidR="000A7C19" w:rsidRPr="00744372" w:rsidRDefault="000A7C19" w:rsidP="000A7C19">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2019</w:t>
            </w:r>
          </w:p>
        </w:tc>
        <w:tc>
          <w:tcPr>
            <w:tcW w:w="900" w:type="dxa"/>
            <w:gridSpan w:val="2"/>
            <w:vAlign w:val="bottom"/>
          </w:tcPr>
          <w:p w:rsidR="000A7C19" w:rsidRPr="000A7C19" w:rsidRDefault="000A7C19" w:rsidP="000A7C19">
            <w:pPr>
              <w:pBdr>
                <w:bottom w:val="single" w:sz="4" w:space="1" w:color="auto"/>
              </w:pBdr>
              <w:tabs>
                <w:tab w:val="decimal" w:pos="612"/>
              </w:tabs>
              <w:spacing w:line="260" w:lineRule="exact"/>
              <w:ind w:left="-18"/>
              <w:rPr>
                <w:rFonts w:ascii="Arial" w:hAnsi="Arial" w:cs="Arial"/>
                <w:sz w:val="11"/>
                <w:szCs w:val="11"/>
              </w:rPr>
            </w:pPr>
            <w:r w:rsidRPr="000A7C19">
              <w:rPr>
                <w:rFonts w:ascii="Arial" w:hAnsi="Arial" w:cs="Arial"/>
                <w:sz w:val="11"/>
                <w:szCs w:val="11"/>
              </w:rPr>
              <w:t>295,206</w:t>
            </w:r>
          </w:p>
        </w:tc>
        <w:tc>
          <w:tcPr>
            <w:tcW w:w="900" w:type="dxa"/>
            <w:gridSpan w:val="2"/>
            <w:vAlign w:val="bottom"/>
          </w:tcPr>
          <w:p w:rsidR="000A7C19" w:rsidRPr="000A7C19" w:rsidRDefault="000A7C19" w:rsidP="000A7C19">
            <w:pPr>
              <w:pBdr>
                <w:bottom w:val="single" w:sz="4" w:space="1" w:color="auto"/>
              </w:pBdr>
              <w:tabs>
                <w:tab w:val="decimal" w:pos="558"/>
              </w:tabs>
              <w:spacing w:line="260" w:lineRule="exact"/>
              <w:ind w:left="-18"/>
              <w:rPr>
                <w:rFonts w:ascii="Arial" w:hAnsi="Arial" w:cs="Arial"/>
                <w:sz w:val="11"/>
                <w:szCs w:val="11"/>
              </w:rPr>
            </w:pPr>
            <w:r w:rsidRPr="000A7C19">
              <w:rPr>
                <w:rFonts w:ascii="Arial" w:hAnsi="Arial" w:cs="Arial"/>
                <w:sz w:val="11"/>
                <w:szCs w:val="11"/>
              </w:rPr>
              <w:t>658,508</w:t>
            </w:r>
          </w:p>
        </w:tc>
        <w:tc>
          <w:tcPr>
            <w:tcW w:w="900" w:type="dxa"/>
            <w:gridSpan w:val="2"/>
            <w:vAlign w:val="bottom"/>
          </w:tcPr>
          <w:p w:rsidR="000A7C19" w:rsidRPr="000A7C19" w:rsidRDefault="000A7C19" w:rsidP="000A7C19">
            <w:pPr>
              <w:pBdr>
                <w:bottom w:val="single" w:sz="4" w:space="1" w:color="auto"/>
              </w:pBdr>
              <w:tabs>
                <w:tab w:val="decimal" w:pos="615"/>
              </w:tabs>
              <w:spacing w:line="260" w:lineRule="exact"/>
              <w:ind w:left="-18"/>
              <w:rPr>
                <w:rFonts w:ascii="Arial" w:hAnsi="Arial" w:cs="Arial"/>
                <w:sz w:val="11"/>
                <w:szCs w:val="11"/>
              </w:rPr>
            </w:pPr>
            <w:r w:rsidRPr="000A7C19">
              <w:rPr>
                <w:rFonts w:ascii="Arial" w:hAnsi="Arial" w:cs="Arial"/>
                <w:sz w:val="11"/>
                <w:szCs w:val="11"/>
              </w:rPr>
              <w:t>337,667</w:t>
            </w:r>
          </w:p>
        </w:tc>
        <w:tc>
          <w:tcPr>
            <w:tcW w:w="900" w:type="dxa"/>
            <w:gridSpan w:val="2"/>
            <w:vAlign w:val="bottom"/>
          </w:tcPr>
          <w:p w:rsidR="000A7C19" w:rsidRPr="000A7C19" w:rsidRDefault="000A7C19" w:rsidP="000A7C19">
            <w:pPr>
              <w:pBdr>
                <w:bottom w:val="single" w:sz="4" w:space="1" w:color="auto"/>
              </w:pBdr>
              <w:tabs>
                <w:tab w:val="decimal" w:pos="615"/>
              </w:tabs>
              <w:spacing w:line="260" w:lineRule="exact"/>
              <w:ind w:left="-18"/>
              <w:rPr>
                <w:rFonts w:ascii="Arial" w:hAnsi="Arial" w:cs="Arial"/>
                <w:sz w:val="11"/>
                <w:szCs w:val="11"/>
              </w:rPr>
            </w:pPr>
            <w:r w:rsidRPr="000A7C19">
              <w:rPr>
                <w:rFonts w:ascii="Arial" w:hAnsi="Arial" w:cs="Arial"/>
                <w:sz w:val="11"/>
                <w:szCs w:val="11"/>
              </w:rPr>
              <w:t>381,286</w:t>
            </w:r>
          </w:p>
        </w:tc>
        <w:tc>
          <w:tcPr>
            <w:tcW w:w="900" w:type="dxa"/>
            <w:gridSpan w:val="2"/>
            <w:vAlign w:val="bottom"/>
          </w:tcPr>
          <w:p w:rsidR="000A7C19" w:rsidRPr="000A7C19" w:rsidRDefault="000A7C19" w:rsidP="000A7C19">
            <w:pPr>
              <w:pBdr>
                <w:bottom w:val="sing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187,772</w:t>
            </w:r>
          </w:p>
        </w:tc>
        <w:tc>
          <w:tcPr>
            <w:tcW w:w="900" w:type="dxa"/>
            <w:gridSpan w:val="2"/>
            <w:vAlign w:val="bottom"/>
          </w:tcPr>
          <w:p w:rsidR="000A7C19" w:rsidRPr="000A7C19" w:rsidRDefault="000A7C19" w:rsidP="000A7C19">
            <w:pPr>
              <w:pBdr>
                <w:bottom w:val="sing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86,701</w:t>
            </w:r>
          </w:p>
        </w:tc>
        <w:tc>
          <w:tcPr>
            <w:tcW w:w="900" w:type="dxa"/>
            <w:gridSpan w:val="2"/>
            <w:vAlign w:val="bottom"/>
          </w:tcPr>
          <w:p w:rsidR="000A7C19" w:rsidRPr="000A7C19" w:rsidRDefault="000A7C19" w:rsidP="000A7C19">
            <w:pPr>
              <w:pBdr>
                <w:bottom w:val="sing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9</w:t>
            </w:r>
          </w:p>
        </w:tc>
        <w:tc>
          <w:tcPr>
            <w:tcW w:w="900" w:type="dxa"/>
            <w:gridSpan w:val="2"/>
            <w:vAlign w:val="bottom"/>
          </w:tcPr>
          <w:p w:rsidR="000A7C19" w:rsidRPr="000A7C19" w:rsidRDefault="000A7C19" w:rsidP="000A7C19">
            <w:pPr>
              <w:pBdr>
                <w:bottom w:val="sing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99,740</w:t>
            </w:r>
          </w:p>
        </w:tc>
        <w:tc>
          <w:tcPr>
            <w:tcW w:w="900" w:type="dxa"/>
            <w:gridSpan w:val="2"/>
            <w:vAlign w:val="bottom"/>
          </w:tcPr>
          <w:p w:rsidR="000A7C19" w:rsidRPr="000A7C19" w:rsidRDefault="000A7C19" w:rsidP="000A7C19">
            <w:pPr>
              <w:pBdr>
                <w:bottom w:val="sing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2,046,889</w:t>
            </w:r>
          </w:p>
        </w:tc>
      </w:tr>
      <w:tr w:rsidR="000A7C19" w:rsidRPr="00744372" w:rsidTr="003F0D3C">
        <w:tc>
          <w:tcPr>
            <w:tcW w:w="1530" w:type="dxa"/>
            <w:gridSpan w:val="2"/>
          </w:tcPr>
          <w:p w:rsidR="000A7C19" w:rsidRPr="00744372" w:rsidRDefault="000A7C19" w:rsidP="000A7C19">
            <w:pPr>
              <w:tabs>
                <w:tab w:val="center" w:pos="8010"/>
              </w:tabs>
              <w:spacing w:line="260" w:lineRule="exact"/>
              <w:ind w:left="-90" w:right="-74"/>
              <w:jc w:val="both"/>
              <w:rPr>
                <w:rFonts w:ascii="Arial" w:eastAsia="Arial Unicode MS" w:hAnsi="Arial" w:cs="Arial"/>
                <w:b/>
                <w:bCs/>
                <w:sz w:val="11"/>
                <w:szCs w:val="11"/>
              </w:rPr>
            </w:pPr>
            <w:r w:rsidRPr="00744372">
              <w:rPr>
                <w:rFonts w:ascii="Arial" w:eastAsia="Arial Unicode MS" w:hAnsi="Arial" w:cs="Arial"/>
                <w:b/>
                <w:bCs/>
                <w:sz w:val="11"/>
                <w:szCs w:val="11"/>
              </w:rPr>
              <w:t>Accumulated depreciation:</w:t>
            </w:r>
          </w:p>
        </w:tc>
        <w:tc>
          <w:tcPr>
            <w:tcW w:w="900" w:type="dxa"/>
            <w:gridSpan w:val="2"/>
            <w:vAlign w:val="bottom"/>
          </w:tcPr>
          <w:p w:rsidR="000A7C19" w:rsidRPr="005C6ADB" w:rsidRDefault="000A7C19" w:rsidP="000A7C19">
            <w:pPr>
              <w:tabs>
                <w:tab w:val="decimal" w:pos="648"/>
              </w:tabs>
              <w:ind w:right="-90"/>
              <w:rPr>
                <w:rFonts w:ascii="Angsana New" w:hAnsi="Angsana New"/>
                <w:color w:val="000000" w:themeColor="text1"/>
                <w:sz w:val="18"/>
                <w:szCs w:val="18"/>
              </w:rPr>
            </w:pPr>
          </w:p>
        </w:tc>
        <w:tc>
          <w:tcPr>
            <w:tcW w:w="900" w:type="dxa"/>
            <w:gridSpan w:val="2"/>
            <w:vAlign w:val="bottom"/>
          </w:tcPr>
          <w:p w:rsidR="000A7C19" w:rsidRPr="005C6ADB" w:rsidRDefault="000A7C19" w:rsidP="000A7C19">
            <w:pPr>
              <w:tabs>
                <w:tab w:val="decimal" w:pos="648"/>
              </w:tabs>
              <w:ind w:right="-90"/>
              <w:rPr>
                <w:rFonts w:ascii="Angsana New" w:hAnsi="Angsana New"/>
                <w:color w:val="000000" w:themeColor="text1"/>
                <w:sz w:val="18"/>
                <w:szCs w:val="18"/>
              </w:rPr>
            </w:pPr>
          </w:p>
        </w:tc>
        <w:tc>
          <w:tcPr>
            <w:tcW w:w="900" w:type="dxa"/>
            <w:gridSpan w:val="2"/>
            <w:vAlign w:val="bottom"/>
          </w:tcPr>
          <w:p w:rsidR="000A7C19" w:rsidRPr="005C6ADB" w:rsidRDefault="000A7C19" w:rsidP="000A7C19">
            <w:pPr>
              <w:tabs>
                <w:tab w:val="decimal" w:pos="648"/>
              </w:tabs>
              <w:ind w:right="-90"/>
              <w:rPr>
                <w:rFonts w:ascii="Angsana New" w:hAnsi="Angsana New"/>
                <w:color w:val="000000" w:themeColor="text1"/>
                <w:sz w:val="18"/>
                <w:szCs w:val="18"/>
              </w:rPr>
            </w:pPr>
          </w:p>
        </w:tc>
        <w:tc>
          <w:tcPr>
            <w:tcW w:w="900" w:type="dxa"/>
            <w:gridSpan w:val="2"/>
            <w:vAlign w:val="bottom"/>
          </w:tcPr>
          <w:p w:rsidR="000A7C19" w:rsidRPr="005C6ADB" w:rsidRDefault="000A7C19" w:rsidP="000A7C19">
            <w:pPr>
              <w:tabs>
                <w:tab w:val="decimal" w:pos="648"/>
              </w:tabs>
              <w:ind w:right="-90"/>
              <w:rPr>
                <w:rFonts w:ascii="Angsana New" w:hAnsi="Angsana New"/>
                <w:color w:val="000000" w:themeColor="text1"/>
                <w:sz w:val="18"/>
                <w:szCs w:val="18"/>
              </w:rPr>
            </w:pPr>
          </w:p>
        </w:tc>
        <w:tc>
          <w:tcPr>
            <w:tcW w:w="900" w:type="dxa"/>
            <w:gridSpan w:val="2"/>
            <w:vAlign w:val="bottom"/>
          </w:tcPr>
          <w:p w:rsidR="000A7C19" w:rsidRPr="005C6ADB" w:rsidRDefault="000A7C19" w:rsidP="000A7C19">
            <w:pPr>
              <w:tabs>
                <w:tab w:val="decimal" w:pos="648"/>
              </w:tabs>
              <w:ind w:right="-90"/>
              <w:rPr>
                <w:rFonts w:ascii="Angsana New" w:hAnsi="Angsana New"/>
                <w:color w:val="000000" w:themeColor="text1"/>
                <w:sz w:val="18"/>
                <w:szCs w:val="18"/>
              </w:rPr>
            </w:pPr>
          </w:p>
        </w:tc>
        <w:tc>
          <w:tcPr>
            <w:tcW w:w="900" w:type="dxa"/>
            <w:gridSpan w:val="2"/>
            <w:vAlign w:val="bottom"/>
          </w:tcPr>
          <w:p w:rsidR="000A7C19" w:rsidRPr="005C6ADB" w:rsidRDefault="000A7C19" w:rsidP="000A7C19">
            <w:pPr>
              <w:tabs>
                <w:tab w:val="decimal" w:pos="648"/>
              </w:tabs>
              <w:ind w:right="-90"/>
              <w:rPr>
                <w:rFonts w:ascii="Angsana New" w:hAnsi="Angsana New"/>
                <w:color w:val="000000" w:themeColor="text1"/>
                <w:sz w:val="18"/>
                <w:szCs w:val="18"/>
              </w:rPr>
            </w:pPr>
          </w:p>
        </w:tc>
        <w:tc>
          <w:tcPr>
            <w:tcW w:w="900" w:type="dxa"/>
            <w:gridSpan w:val="2"/>
            <w:vAlign w:val="bottom"/>
          </w:tcPr>
          <w:p w:rsidR="000A7C19" w:rsidRPr="005C6ADB" w:rsidRDefault="000A7C19" w:rsidP="000A7C19">
            <w:pPr>
              <w:tabs>
                <w:tab w:val="decimal" w:pos="648"/>
              </w:tabs>
              <w:ind w:right="-90"/>
              <w:rPr>
                <w:rFonts w:ascii="Angsana New" w:hAnsi="Angsana New"/>
                <w:color w:val="000000" w:themeColor="text1"/>
                <w:sz w:val="18"/>
                <w:szCs w:val="18"/>
              </w:rPr>
            </w:pPr>
          </w:p>
        </w:tc>
        <w:tc>
          <w:tcPr>
            <w:tcW w:w="900" w:type="dxa"/>
            <w:gridSpan w:val="2"/>
            <w:vAlign w:val="bottom"/>
          </w:tcPr>
          <w:p w:rsidR="000A7C19" w:rsidRPr="005C6ADB" w:rsidRDefault="000A7C19" w:rsidP="000A7C19">
            <w:pPr>
              <w:tabs>
                <w:tab w:val="decimal" w:pos="648"/>
              </w:tabs>
              <w:ind w:right="-90"/>
              <w:rPr>
                <w:rFonts w:ascii="Angsana New" w:hAnsi="Angsana New"/>
                <w:color w:val="000000" w:themeColor="text1"/>
                <w:sz w:val="18"/>
                <w:szCs w:val="18"/>
              </w:rPr>
            </w:pPr>
          </w:p>
        </w:tc>
        <w:tc>
          <w:tcPr>
            <w:tcW w:w="900" w:type="dxa"/>
            <w:gridSpan w:val="2"/>
            <w:vAlign w:val="bottom"/>
          </w:tcPr>
          <w:p w:rsidR="000A7C19" w:rsidRPr="005C6ADB" w:rsidRDefault="000A7C19" w:rsidP="000A7C19">
            <w:pPr>
              <w:tabs>
                <w:tab w:val="decimal" w:pos="720"/>
              </w:tabs>
              <w:ind w:right="-90"/>
              <w:rPr>
                <w:rFonts w:ascii="Angsana New" w:hAnsi="Angsana New"/>
                <w:color w:val="000000" w:themeColor="text1"/>
                <w:sz w:val="18"/>
                <w:szCs w:val="18"/>
              </w:rPr>
            </w:pPr>
          </w:p>
        </w:tc>
      </w:tr>
      <w:tr w:rsidR="000A7C19" w:rsidRPr="00744372" w:rsidTr="003F0D3C">
        <w:trPr>
          <w:gridAfter w:val="1"/>
          <w:wAfter w:w="90" w:type="dxa"/>
        </w:trPr>
        <w:tc>
          <w:tcPr>
            <w:tcW w:w="1440" w:type="dxa"/>
          </w:tcPr>
          <w:p w:rsidR="000A7C19" w:rsidRPr="00744372" w:rsidRDefault="000A7C19" w:rsidP="000A7C19">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1 January </w:t>
            </w:r>
            <w:r>
              <w:rPr>
                <w:rFonts w:ascii="Arial" w:eastAsia="Arial Unicode MS" w:hAnsi="Arial" w:cs="Arial"/>
                <w:sz w:val="11"/>
                <w:szCs w:val="11"/>
              </w:rPr>
              <w:t>2018</w:t>
            </w:r>
          </w:p>
        </w:tc>
        <w:tc>
          <w:tcPr>
            <w:tcW w:w="900" w:type="dxa"/>
            <w:gridSpan w:val="2"/>
            <w:vAlign w:val="bottom"/>
          </w:tcPr>
          <w:p w:rsidR="000A7C19" w:rsidRPr="00E740F5" w:rsidRDefault="000A7C19" w:rsidP="000A7C19">
            <w:pPr>
              <w:tabs>
                <w:tab w:val="decimal" w:pos="612"/>
              </w:tabs>
              <w:spacing w:line="260" w:lineRule="exact"/>
              <w:ind w:left="-18"/>
              <w:rPr>
                <w:rFonts w:ascii="Arial" w:hAnsi="Arial" w:cs="Arial"/>
                <w:sz w:val="11"/>
                <w:szCs w:val="11"/>
              </w:rPr>
            </w:pPr>
            <w:r w:rsidRPr="00E740F5">
              <w:rPr>
                <w:rFonts w:ascii="Arial" w:hAnsi="Arial" w:cs="Arial"/>
                <w:sz w:val="11"/>
                <w:szCs w:val="11"/>
              </w:rPr>
              <w:t>27,825</w:t>
            </w:r>
          </w:p>
        </w:tc>
        <w:tc>
          <w:tcPr>
            <w:tcW w:w="900" w:type="dxa"/>
            <w:gridSpan w:val="2"/>
            <w:vAlign w:val="bottom"/>
          </w:tcPr>
          <w:p w:rsidR="000A7C19" w:rsidRPr="00E740F5" w:rsidRDefault="000A7C19" w:rsidP="000A7C19">
            <w:pPr>
              <w:tabs>
                <w:tab w:val="decimal" w:pos="558"/>
              </w:tabs>
              <w:spacing w:line="260" w:lineRule="exact"/>
              <w:ind w:left="-18"/>
              <w:rPr>
                <w:rFonts w:ascii="Arial" w:hAnsi="Arial" w:cs="Arial"/>
                <w:sz w:val="11"/>
                <w:szCs w:val="11"/>
              </w:rPr>
            </w:pPr>
            <w:r w:rsidRPr="00E740F5">
              <w:rPr>
                <w:rFonts w:ascii="Arial" w:hAnsi="Arial" w:cs="Arial"/>
                <w:sz w:val="11"/>
                <w:szCs w:val="11"/>
              </w:rPr>
              <w:t>442,610</w:t>
            </w:r>
          </w:p>
        </w:tc>
        <w:tc>
          <w:tcPr>
            <w:tcW w:w="900" w:type="dxa"/>
            <w:gridSpan w:val="2"/>
            <w:vAlign w:val="bottom"/>
          </w:tcPr>
          <w:p w:rsidR="000A7C19" w:rsidRPr="00E740F5" w:rsidRDefault="000A7C19" w:rsidP="000A7C19">
            <w:pPr>
              <w:tabs>
                <w:tab w:val="decimal" w:pos="648"/>
              </w:tabs>
              <w:spacing w:line="260" w:lineRule="exact"/>
              <w:ind w:left="-18"/>
              <w:rPr>
                <w:rFonts w:ascii="Arial" w:hAnsi="Arial" w:cs="Arial"/>
                <w:sz w:val="11"/>
                <w:szCs w:val="11"/>
              </w:rPr>
            </w:pPr>
            <w:r w:rsidRPr="00E740F5">
              <w:rPr>
                <w:rFonts w:ascii="Arial" w:hAnsi="Arial" w:cs="Arial"/>
                <w:sz w:val="11"/>
                <w:szCs w:val="11"/>
              </w:rPr>
              <w:t>242,572</w:t>
            </w:r>
          </w:p>
        </w:tc>
        <w:tc>
          <w:tcPr>
            <w:tcW w:w="900" w:type="dxa"/>
            <w:gridSpan w:val="2"/>
            <w:vAlign w:val="bottom"/>
          </w:tcPr>
          <w:p w:rsidR="000A7C19" w:rsidRPr="00E740F5" w:rsidRDefault="000A7C19" w:rsidP="000A7C19">
            <w:pPr>
              <w:tabs>
                <w:tab w:val="decimal" w:pos="679"/>
              </w:tabs>
              <w:spacing w:line="260" w:lineRule="exact"/>
              <w:ind w:left="-18"/>
              <w:rPr>
                <w:rFonts w:ascii="Arial" w:hAnsi="Arial" w:cs="Arial"/>
                <w:sz w:val="11"/>
                <w:szCs w:val="11"/>
              </w:rPr>
            </w:pPr>
            <w:r w:rsidRPr="00E740F5">
              <w:rPr>
                <w:rFonts w:ascii="Arial" w:hAnsi="Arial" w:cs="Arial"/>
                <w:sz w:val="11"/>
                <w:szCs w:val="11"/>
              </w:rPr>
              <w:t>296,598</w:t>
            </w:r>
          </w:p>
        </w:tc>
        <w:tc>
          <w:tcPr>
            <w:tcW w:w="900" w:type="dxa"/>
            <w:gridSpan w:val="2"/>
            <w:vAlign w:val="bottom"/>
          </w:tcPr>
          <w:p w:rsidR="000A7C19" w:rsidRPr="00E740F5" w:rsidRDefault="000A7C19" w:rsidP="000A7C19">
            <w:pPr>
              <w:tabs>
                <w:tab w:val="decimal" w:pos="648"/>
              </w:tabs>
              <w:spacing w:line="260" w:lineRule="exact"/>
              <w:ind w:left="-18"/>
              <w:rPr>
                <w:rFonts w:ascii="Arial" w:hAnsi="Arial" w:cs="Arial"/>
                <w:sz w:val="11"/>
                <w:szCs w:val="11"/>
              </w:rPr>
            </w:pPr>
            <w:r w:rsidRPr="00E740F5">
              <w:rPr>
                <w:rFonts w:ascii="Arial" w:hAnsi="Arial" w:cs="Arial"/>
                <w:sz w:val="11"/>
                <w:szCs w:val="11"/>
              </w:rPr>
              <w:t>152,294</w:t>
            </w:r>
          </w:p>
        </w:tc>
        <w:tc>
          <w:tcPr>
            <w:tcW w:w="900" w:type="dxa"/>
            <w:gridSpan w:val="2"/>
            <w:vAlign w:val="bottom"/>
          </w:tcPr>
          <w:p w:rsidR="000A7C19" w:rsidRPr="00E740F5" w:rsidRDefault="000A7C19" w:rsidP="000A7C19">
            <w:pPr>
              <w:tabs>
                <w:tab w:val="decimal" w:pos="648"/>
              </w:tabs>
              <w:spacing w:line="260" w:lineRule="exact"/>
              <w:ind w:left="-18"/>
              <w:rPr>
                <w:rFonts w:ascii="Arial" w:hAnsi="Arial" w:cs="Arial"/>
                <w:sz w:val="11"/>
                <w:szCs w:val="11"/>
              </w:rPr>
            </w:pPr>
            <w:r w:rsidRPr="00E740F5">
              <w:rPr>
                <w:rFonts w:ascii="Arial" w:hAnsi="Arial" w:cs="Arial"/>
                <w:sz w:val="11"/>
                <w:szCs w:val="11"/>
              </w:rPr>
              <w:t>84,868</w:t>
            </w:r>
          </w:p>
        </w:tc>
        <w:tc>
          <w:tcPr>
            <w:tcW w:w="900" w:type="dxa"/>
            <w:gridSpan w:val="2"/>
            <w:vAlign w:val="bottom"/>
          </w:tcPr>
          <w:p w:rsidR="000A7C19" w:rsidRPr="00E740F5" w:rsidRDefault="000A7C19" w:rsidP="000A7C19">
            <w:pPr>
              <w:tabs>
                <w:tab w:val="decimal" w:pos="648"/>
              </w:tabs>
              <w:spacing w:line="260" w:lineRule="exact"/>
              <w:ind w:left="-18"/>
              <w:rPr>
                <w:rFonts w:ascii="Arial" w:hAnsi="Arial" w:cs="Arial"/>
                <w:sz w:val="11"/>
                <w:szCs w:val="11"/>
              </w:rPr>
            </w:pPr>
            <w:r w:rsidRPr="00E740F5">
              <w:rPr>
                <w:rFonts w:ascii="Arial" w:hAnsi="Arial" w:cs="Arial"/>
                <w:sz w:val="11"/>
                <w:szCs w:val="11"/>
              </w:rPr>
              <w:t>-</w:t>
            </w:r>
          </w:p>
        </w:tc>
        <w:tc>
          <w:tcPr>
            <w:tcW w:w="900" w:type="dxa"/>
            <w:gridSpan w:val="2"/>
            <w:vAlign w:val="bottom"/>
          </w:tcPr>
          <w:p w:rsidR="000A7C19" w:rsidRPr="00E740F5" w:rsidRDefault="000A7C19" w:rsidP="000A7C19">
            <w:pPr>
              <w:tabs>
                <w:tab w:val="decimal" w:pos="648"/>
              </w:tabs>
              <w:spacing w:line="260" w:lineRule="exact"/>
              <w:ind w:left="-18"/>
              <w:rPr>
                <w:rFonts w:ascii="Arial" w:hAnsi="Arial" w:cs="Arial"/>
                <w:sz w:val="11"/>
                <w:szCs w:val="11"/>
              </w:rPr>
            </w:pPr>
            <w:r w:rsidRPr="00E740F5">
              <w:rPr>
                <w:rFonts w:ascii="Arial" w:hAnsi="Arial" w:cs="Arial"/>
                <w:sz w:val="11"/>
                <w:szCs w:val="11"/>
              </w:rPr>
              <w:t>80,517</w:t>
            </w:r>
          </w:p>
        </w:tc>
        <w:tc>
          <w:tcPr>
            <w:tcW w:w="900" w:type="dxa"/>
            <w:gridSpan w:val="2"/>
            <w:vAlign w:val="bottom"/>
          </w:tcPr>
          <w:p w:rsidR="000A7C19" w:rsidRPr="00E740F5" w:rsidRDefault="000A7C19" w:rsidP="000A7C19">
            <w:pPr>
              <w:tabs>
                <w:tab w:val="decimal" w:pos="648"/>
              </w:tabs>
              <w:spacing w:line="260" w:lineRule="exact"/>
              <w:ind w:left="-18"/>
              <w:rPr>
                <w:rFonts w:ascii="Arial" w:hAnsi="Arial" w:cs="Arial"/>
                <w:sz w:val="11"/>
                <w:szCs w:val="11"/>
              </w:rPr>
            </w:pPr>
            <w:r w:rsidRPr="00E740F5">
              <w:rPr>
                <w:rFonts w:ascii="Arial" w:hAnsi="Arial" w:cs="Arial"/>
                <w:sz w:val="11"/>
                <w:szCs w:val="11"/>
              </w:rPr>
              <w:t>1,327,284</w:t>
            </w:r>
          </w:p>
        </w:tc>
      </w:tr>
      <w:tr w:rsidR="000A7C19" w:rsidRPr="00744372" w:rsidTr="003F0D3C">
        <w:trPr>
          <w:gridAfter w:val="1"/>
          <w:wAfter w:w="90" w:type="dxa"/>
        </w:trPr>
        <w:tc>
          <w:tcPr>
            <w:tcW w:w="1440" w:type="dxa"/>
          </w:tcPr>
          <w:p w:rsidR="000A7C19" w:rsidRPr="00744372" w:rsidRDefault="000A7C19" w:rsidP="000A7C19">
            <w:pPr>
              <w:tabs>
                <w:tab w:val="center" w:pos="8010"/>
              </w:tabs>
              <w:spacing w:line="260" w:lineRule="exact"/>
              <w:ind w:left="-90" w:right="-198"/>
              <w:jc w:val="both"/>
              <w:rPr>
                <w:rFonts w:ascii="Arial" w:eastAsia="Arial Unicode MS" w:hAnsi="Arial" w:cs="Arial"/>
                <w:sz w:val="11"/>
                <w:szCs w:val="11"/>
              </w:rPr>
            </w:pPr>
            <w:r w:rsidRPr="00744372">
              <w:rPr>
                <w:rFonts w:ascii="Arial" w:eastAsia="Arial Unicode MS" w:hAnsi="Arial" w:cs="Arial"/>
                <w:sz w:val="11"/>
                <w:szCs w:val="11"/>
              </w:rPr>
              <w:t>Depreciation for the year</w:t>
            </w:r>
          </w:p>
        </w:tc>
        <w:tc>
          <w:tcPr>
            <w:tcW w:w="900" w:type="dxa"/>
            <w:gridSpan w:val="2"/>
            <w:vAlign w:val="bottom"/>
          </w:tcPr>
          <w:p w:rsidR="000A7C19" w:rsidRPr="00E957FE" w:rsidRDefault="000A7C19" w:rsidP="000A7C19">
            <w:pPr>
              <w:tabs>
                <w:tab w:val="decimal" w:pos="612"/>
              </w:tabs>
              <w:spacing w:line="260" w:lineRule="exact"/>
              <w:ind w:left="-18"/>
              <w:rPr>
                <w:rFonts w:ascii="Arial" w:hAnsi="Arial" w:cs="Arial"/>
                <w:sz w:val="11"/>
                <w:szCs w:val="11"/>
              </w:rPr>
            </w:pPr>
            <w:r w:rsidRPr="00E957FE">
              <w:rPr>
                <w:rFonts w:ascii="Arial" w:hAnsi="Arial" w:cs="Arial"/>
                <w:sz w:val="11"/>
                <w:szCs w:val="11"/>
              </w:rPr>
              <w:t>3,844</w:t>
            </w:r>
          </w:p>
        </w:tc>
        <w:tc>
          <w:tcPr>
            <w:tcW w:w="900" w:type="dxa"/>
            <w:gridSpan w:val="2"/>
            <w:vAlign w:val="bottom"/>
          </w:tcPr>
          <w:p w:rsidR="000A7C19" w:rsidRPr="00E957FE" w:rsidRDefault="000A7C19" w:rsidP="000A7C19">
            <w:pPr>
              <w:tabs>
                <w:tab w:val="decimal" w:pos="558"/>
              </w:tabs>
              <w:spacing w:line="260" w:lineRule="exact"/>
              <w:ind w:left="-18"/>
              <w:rPr>
                <w:rFonts w:ascii="Arial" w:hAnsi="Arial" w:cs="Arial"/>
                <w:sz w:val="11"/>
                <w:szCs w:val="11"/>
              </w:rPr>
            </w:pPr>
            <w:r w:rsidRPr="00E957FE">
              <w:rPr>
                <w:rFonts w:ascii="Arial" w:hAnsi="Arial" w:cs="Arial"/>
                <w:sz w:val="11"/>
                <w:szCs w:val="11"/>
              </w:rPr>
              <w:t>18,671</w:t>
            </w: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r w:rsidRPr="00E957FE">
              <w:rPr>
                <w:rFonts w:ascii="Arial" w:hAnsi="Arial" w:cs="Arial"/>
                <w:sz w:val="11"/>
                <w:szCs w:val="11"/>
              </w:rPr>
              <w:t>23,701</w:t>
            </w:r>
          </w:p>
        </w:tc>
        <w:tc>
          <w:tcPr>
            <w:tcW w:w="900" w:type="dxa"/>
            <w:gridSpan w:val="2"/>
            <w:vAlign w:val="bottom"/>
          </w:tcPr>
          <w:p w:rsidR="000A7C19" w:rsidRPr="00E957FE" w:rsidRDefault="000A7C19" w:rsidP="000A7C19">
            <w:pPr>
              <w:tabs>
                <w:tab w:val="decimal" w:pos="679"/>
              </w:tabs>
              <w:spacing w:line="260" w:lineRule="exact"/>
              <w:ind w:left="-18"/>
              <w:rPr>
                <w:rFonts w:ascii="Arial" w:hAnsi="Arial" w:cs="Arial"/>
                <w:sz w:val="11"/>
                <w:szCs w:val="11"/>
              </w:rPr>
            </w:pPr>
            <w:r w:rsidRPr="00E957FE">
              <w:rPr>
                <w:rFonts w:ascii="Arial" w:hAnsi="Arial" w:cs="Arial"/>
                <w:sz w:val="11"/>
                <w:szCs w:val="11"/>
              </w:rPr>
              <w:t>23,554</w:t>
            </w: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r w:rsidRPr="00E957FE">
              <w:rPr>
                <w:rFonts w:ascii="Arial" w:hAnsi="Arial" w:cs="Arial"/>
                <w:sz w:val="11"/>
                <w:szCs w:val="11"/>
              </w:rPr>
              <w:t>13,109</w:t>
            </w: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r w:rsidRPr="00E957FE">
              <w:rPr>
                <w:rFonts w:ascii="Arial" w:hAnsi="Arial" w:cs="Arial"/>
                <w:sz w:val="11"/>
                <w:szCs w:val="11"/>
              </w:rPr>
              <w:t>5,077</w:t>
            </w: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r w:rsidRPr="00E957FE">
              <w:rPr>
                <w:rFonts w:ascii="Arial" w:hAnsi="Arial" w:cs="Arial"/>
                <w:sz w:val="11"/>
                <w:szCs w:val="11"/>
              </w:rPr>
              <w:t>-</w:t>
            </w: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r w:rsidRPr="00E957FE">
              <w:rPr>
                <w:rFonts w:ascii="Arial" w:hAnsi="Arial" w:cs="Arial"/>
                <w:sz w:val="11"/>
                <w:szCs w:val="11"/>
              </w:rPr>
              <w:t>4,868</w:t>
            </w: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r w:rsidRPr="00E957FE">
              <w:rPr>
                <w:rFonts w:ascii="Arial" w:hAnsi="Arial" w:cs="Arial"/>
                <w:sz w:val="11"/>
                <w:szCs w:val="11"/>
              </w:rPr>
              <w:t>92,824</w:t>
            </w:r>
          </w:p>
        </w:tc>
      </w:tr>
      <w:tr w:rsidR="000A7C19" w:rsidRPr="00744372" w:rsidTr="003F0D3C">
        <w:trPr>
          <w:gridAfter w:val="1"/>
          <w:wAfter w:w="90" w:type="dxa"/>
        </w:trPr>
        <w:tc>
          <w:tcPr>
            <w:tcW w:w="1440" w:type="dxa"/>
          </w:tcPr>
          <w:p w:rsidR="000A7C19" w:rsidRPr="00744372" w:rsidRDefault="000A7C19" w:rsidP="000A7C19">
            <w:pPr>
              <w:tabs>
                <w:tab w:val="center" w:pos="8010"/>
              </w:tabs>
              <w:spacing w:line="260" w:lineRule="exact"/>
              <w:ind w:left="-90" w:right="-198"/>
              <w:jc w:val="both"/>
              <w:rPr>
                <w:rFonts w:ascii="Arial" w:eastAsia="Arial Unicode MS" w:hAnsi="Arial" w:cs="Arial"/>
                <w:sz w:val="11"/>
                <w:szCs w:val="11"/>
              </w:rPr>
            </w:pPr>
            <w:r w:rsidRPr="00744372">
              <w:rPr>
                <w:rFonts w:ascii="Arial" w:eastAsia="Arial Unicode MS" w:hAnsi="Arial" w:cs="Arial"/>
                <w:sz w:val="11"/>
                <w:szCs w:val="11"/>
              </w:rPr>
              <w:t>Depreciation for transfer-in</w:t>
            </w:r>
          </w:p>
        </w:tc>
        <w:tc>
          <w:tcPr>
            <w:tcW w:w="900" w:type="dxa"/>
            <w:gridSpan w:val="2"/>
            <w:vAlign w:val="bottom"/>
          </w:tcPr>
          <w:p w:rsidR="000A7C19" w:rsidRPr="00E957FE" w:rsidRDefault="000A7C19" w:rsidP="000A7C19">
            <w:pPr>
              <w:tabs>
                <w:tab w:val="decimal" w:pos="612"/>
              </w:tabs>
              <w:spacing w:line="260" w:lineRule="exact"/>
              <w:ind w:left="-18"/>
              <w:rPr>
                <w:rFonts w:ascii="Arial" w:hAnsi="Arial" w:cs="Arial"/>
                <w:sz w:val="11"/>
                <w:szCs w:val="11"/>
              </w:rPr>
            </w:pPr>
          </w:p>
        </w:tc>
        <w:tc>
          <w:tcPr>
            <w:tcW w:w="900" w:type="dxa"/>
            <w:gridSpan w:val="2"/>
            <w:vAlign w:val="bottom"/>
          </w:tcPr>
          <w:p w:rsidR="000A7C19" w:rsidRPr="00E957FE" w:rsidRDefault="000A7C19" w:rsidP="000A7C19">
            <w:pPr>
              <w:tabs>
                <w:tab w:val="decimal" w:pos="558"/>
              </w:tabs>
              <w:spacing w:line="260" w:lineRule="exact"/>
              <w:ind w:left="-18"/>
              <w:rPr>
                <w:rFonts w:ascii="Arial" w:hAnsi="Arial" w:cs="Arial"/>
                <w:sz w:val="11"/>
                <w:szCs w:val="11"/>
              </w:rPr>
            </w:pP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p>
        </w:tc>
        <w:tc>
          <w:tcPr>
            <w:tcW w:w="900" w:type="dxa"/>
            <w:gridSpan w:val="2"/>
            <w:vAlign w:val="bottom"/>
          </w:tcPr>
          <w:p w:rsidR="000A7C19" w:rsidRPr="00E957FE" w:rsidRDefault="000A7C19" w:rsidP="000A7C19">
            <w:pPr>
              <w:tabs>
                <w:tab w:val="decimal" w:pos="679"/>
              </w:tabs>
              <w:spacing w:line="260" w:lineRule="exact"/>
              <w:ind w:left="-18"/>
              <w:rPr>
                <w:rFonts w:ascii="Arial" w:hAnsi="Arial" w:cs="Arial"/>
                <w:sz w:val="11"/>
                <w:szCs w:val="11"/>
              </w:rPr>
            </w:pP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p>
        </w:tc>
      </w:tr>
      <w:tr w:rsidR="000A7C19" w:rsidRPr="00744372" w:rsidTr="003F0D3C">
        <w:trPr>
          <w:gridAfter w:val="1"/>
          <w:wAfter w:w="90" w:type="dxa"/>
        </w:trPr>
        <w:tc>
          <w:tcPr>
            <w:tcW w:w="1440" w:type="dxa"/>
          </w:tcPr>
          <w:p w:rsidR="000A7C19" w:rsidRPr="00744372" w:rsidRDefault="000A7C19" w:rsidP="000A7C19">
            <w:pPr>
              <w:tabs>
                <w:tab w:val="center" w:pos="8010"/>
              </w:tabs>
              <w:spacing w:line="260" w:lineRule="exact"/>
              <w:ind w:right="-198" w:hanging="90"/>
              <w:rPr>
                <w:rFonts w:ascii="Arial" w:eastAsia="Arial Unicode MS" w:hAnsi="Arial" w:cs="Arial"/>
                <w:sz w:val="11"/>
                <w:szCs w:val="11"/>
              </w:rPr>
            </w:pPr>
            <w:r>
              <w:rPr>
                <w:rFonts w:ascii="Arial" w:eastAsia="Arial Unicode MS" w:hAnsi="Arial" w:cs="Arial"/>
                <w:sz w:val="11"/>
                <w:szCs w:val="11"/>
              </w:rPr>
              <w:tab/>
            </w:r>
            <w:r w:rsidRPr="00744372">
              <w:rPr>
                <w:rFonts w:ascii="Arial" w:eastAsia="Arial Unicode MS" w:hAnsi="Arial" w:cs="Arial"/>
                <w:sz w:val="11"/>
                <w:szCs w:val="11"/>
              </w:rPr>
              <w:t xml:space="preserve"> (transfer-out)</w:t>
            </w:r>
          </w:p>
        </w:tc>
        <w:tc>
          <w:tcPr>
            <w:tcW w:w="900" w:type="dxa"/>
            <w:gridSpan w:val="2"/>
            <w:vAlign w:val="bottom"/>
          </w:tcPr>
          <w:p w:rsidR="000A7C19" w:rsidRPr="00E957FE" w:rsidRDefault="000A7C19" w:rsidP="000A7C19">
            <w:pPr>
              <w:tabs>
                <w:tab w:val="decimal" w:pos="612"/>
              </w:tabs>
              <w:spacing w:line="260" w:lineRule="exact"/>
              <w:ind w:left="-18"/>
              <w:rPr>
                <w:rFonts w:ascii="Arial" w:hAnsi="Arial" w:cs="Arial"/>
                <w:sz w:val="11"/>
                <w:szCs w:val="11"/>
              </w:rPr>
            </w:pPr>
            <w:r w:rsidRPr="00E957FE">
              <w:rPr>
                <w:rFonts w:ascii="Arial" w:hAnsi="Arial" w:cs="Arial"/>
                <w:sz w:val="11"/>
                <w:szCs w:val="11"/>
              </w:rPr>
              <w:t>-</w:t>
            </w:r>
          </w:p>
        </w:tc>
        <w:tc>
          <w:tcPr>
            <w:tcW w:w="900" w:type="dxa"/>
            <w:gridSpan w:val="2"/>
            <w:vAlign w:val="bottom"/>
          </w:tcPr>
          <w:p w:rsidR="000A7C19" w:rsidRPr="00E957FE" w:rsidRDefault="000A7C19" w:rsidP="000A7C19">
            <w:pPr>
              <w:tabs>
                <w:tab w:val="decimal" w:pos="558"/>
              </w:tabs>
              <w:spacing w:line="260" w:lineRule="exact"/>
              <w:ind w:left="-18"/>
              <w:rPr>
                <w:rFonts w:ascii="Arial" w:hAnsi="Arial" w:cs="Arial"/>
                <w:sz w:val="11"/>
                <w:szCs w:val="11"/>
              </w:rPr>
            </w:pPr>
            <w:r w:rsidRPr="00E957FE">
              <w:rPr>
                <w:rFonts w:ascii="Arial" w:hAnsi="Arial" w:cs="Arial"/>
                <w:sz w:val="11"/>
                <w:szCs w:val="11"/>
              </w:rPr>
              <w:t>-</w:t>
            </w: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r w:rsidRPr="00E957FE">
              <w:rPr>
                <w:rFonts w:ascii="Arial" w:hAnsi="Arial" w:cs="Arial"/>
                <w:sz w:val="11"/>
                <w:szCs w:val="11"/>
              </w:rPr>
              <w:t>(200)</w:t>
            </w:r>
          </w:p>
        </w:tc>
        <w:tc>
          <w:tcPr>
            <w:tcW w:w="900" w:type="dxa"/>
            <w:gridSpan w:val="2"/>
            <w:vAlign w:val="bottom"/>
          </w:tcPr>
          <w:p w:rsidR="000A7C19" w:rsidRPr="00E957FE" w:rsidRDefault="000A7C19" w:rsidP="000A7C19">
            <w:pPr>
              <w:tabs>
                <w:tab w:val="decimal" w:pos="679"/>
              </w:tabs>
              <w:spacing w:line="260" w:lineRule="exact"/>
              <w:ind w:left="-18"/>
              <w:rPr>
                <w:rFonts w:ascii="Arial" w:hAnsi="Arial" w:cs="Arial"/>
                <w:sz w:val="11"/>
                <w:szCs w:val="11"/>
              </w:rPr>
            </w:pPr>
            <w:r w:rsidRPr="00E957FE">
              <w:rPr>
                <w:rFonts w:ascii="Arial" w:hAnsi="Arial" w:cs="Arial"/>
                <w:sz w:val="11"/>
                <w:szCs w:val="11"/>
              </w:rPr>
              <w:t>1,305</w:t>
            </w: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r w:rsidRPr="00E957FE">
              <w:rPr>
                <w:rFonts w:ascii="Arial" w:hAnsi="Arial" w:cs="Arial"/>
                <w:sz w:val="11"/>
                <w:szCs w:val="11"/>
              </w:rPr>
              <w:t>-</w:t>
            </w: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r w:rsidRPr="00E957FE">
              <w:rPr>
                <w:rFonts w:ascii="Arial" w:hAnsi="Arial" w:cs="Arial"/>
                <w:sz w:val="11"/>
                <w:szCs w:val="11"/>
              </w:rPr>
              <w:t>-</w:t>
            </w: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r w:rsidRPr="00E957FE">
              <w:rPr>
                <w:rFonts w:ascii="Arial" w:hAnsi="Arial" w:cs="Arial"/>
                <w:sz w:val="11"/>
                <w:szCs w:val="11"/>
              </w:rPr>
              <w:t>-</w:t>
            </w: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r w:rsidRPr="00E957FE">
              <w:rPr>
                <w:rFonts w:ascii="Arial" w:hAnsi="Arial" w:cs="Arial"/>
                <w:sz w:val="11"/>
                <w:szCs w:val="11"/>
              </w:rPr>
              <w:t>(1,105)</w:t>
            </w: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r w:rsidRPr="00E957FE">
              <w:rPr>
                <w:rFonts w:ascii="Arial" w:hAnsi="Arial" w:cs="Arial"/>
                <w:sz w:val="11"/>
                <w:szCs w:val="11"/>
              </w:rPr>
              <w:t>-</w:t>
            </w:r>
          </w:p>
        </w:tc>
      </w:tr>
      <w:tr w:rsidR="000A7C19" w:rsidRPr="00744372" w:rsidTr="003F0D3C">
        <w:trPr>
          <w:gridAfter w:val="1"/>
          <w:wAfter w:w="90" w:type="dxa"/>
        </w:trPr>
        <w:tc>
          <w:tcPr>
            <w:tcW w:w="1440" w:type="dxa"/>
          </w:tcPr>
          <w:p w:rsidR="000A7C19" w:rsidRPr="00744372" w:rsidRDefault="000A7C19" w:rsidP="000A7C19">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Depreciation on disposals</w:t>
            </w:r>
          </w:p>
        </w:tc>
        <w:tc>
          <w:tcPr>
            <w:tcW w:w="900" w:type="dxa"/>
            <w:gridSpan w:val="2"/>
            <w:vAlign w:val="bottom"/>
          </w:tcPr>
          <w:p w:rsidR="000A7C19" w:rsidRPr="00E957FE" w:rsidRDefault="000A7C19" w:rsidP="000A7C19">
            <w:pPr>
              <w:tabs>
                <w:tab w:val="decimal" w:pos="612"/>
              </w:tabs>
              <w:spacing w:line="260" w:lineRule="exact"/>
              <w:ind w:left="-18"/>
              <w:rPr>
                <w:rFonts w:ascii="Arial" w:hAnsi="Arial" w:cs="Arial"/>
                <w:sz w:val="11"/>
                <w:szCs w:val="11"/>
              </w:rPr>
            </w:pPr>
            <w:r w:rsidRPr="00E957FE">
              <w:rPr>
                <w:rFonts w:ascii="Arial" w:hAnsi="Arial" w:cs="Arial"/>
                <w:sz w:val="11"/>
                <w:szCs w:val="11"/>
              </w:rPr>
              <w:t>-</w:t>
            </w:r>
          </w:p>
        </w:tc>
        <w:tc>
          <w:tcPr>
            <w:tcW w:w="900" w:type="dxa"/>
            <w:gridSpan w:val="2"/>
            <w:vAlign w:val="bottom"/>
          </w:tcPr>
          <w:p w:rsidR="000A7C19" w:rsidRPr="00E957FE" w:rsidRDefault="000A7C19" w:rsidP="000A7C19">
            <w:pPr>
              <w:tabs>
                <w:tab w:val="decimal" w:pos="558"/>
              </w:tabs>
              <w:spacing w:line="260" w:lineRule="exact"/>
              <w:ind w:left="-18"/>
              <w:rPr>
                <w:rFonts w:ascii="Arial" w:hAnsi="Arial" w:cs="Arial"/>
                <w:sz w:val="11"/>
                <w:szCs w:val="11"/>
              </w:rPr>
            </w:pPr>
            <w:r w:rsidRPr="00E957FE">
              <w:rPr>
                <w:rFonts w:ascii="Arial" w:hAnsi="Arial" w:cs="Arial"/>
                <w:sz w:val="11"/>
                <w:szCs w:val="11"/>
              </w:rPr>
              <w:t>-</w:t>
            </w: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r w:rsidRPr="00E957FE">
              <w:rPr>
                <w:rFonts w:ascii="Arial" w:hAnsi="Arial" w:cs="Arial"/>
                <w:sz w:val="11"/>
                <w:szCs w:val="11"/>
              </w:rPr>
              <w:t>(19,799)</w:t>
            </w:r>
          </w:p>
        </w:tc>
        <w:tc>
          <w:tcPr>
            <w:tcW w:w="900" w:type="dxa"/>
            <w:gridSpan w:val="2"/>
            <w:vAlign w:val="bottom"/>
          </w:tcPr>
          <w:p w:rsidR="000A7C19" w:rsidRPr="00E957FE" w:rsidRDefault="000A7C19" w:rsidP="000A7C19">
            <w:pPr>
              <w:tabs>
                <w:tab w:val="decimal" w:pos="679"/>
              </w:tabs>
              <w:spacing w:line="260" w:lineRule="exact"/>
              <w:ind w:left="-18"/>
              <w:rPr>
                <w:rFonts w:ascii="Arial" w:hAnsi="Arial" w:cs="Arial"/>
                <w:sz w:val="11"/>
                <w:szCs w:val="11"/>
              </w:rPr>
            </w:pPr>
            <w:r w:rsidRPr="00E957FE">
              <w:rPr>
                <w:rFonts w:ascii="Arial" w:hAnsi="Arial" w:cs="Arial"/>
                <w:sz w:val="11"/>
                <w:szCs w:val="11"/>
              </w:rPr>
              <w:t>(34,903)</w:t>
            </w: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r w:rsidRPr="00E957FE">
              <w:rPr>
                <w:rFonts w:ascii="Arial" w:hAnsi="Arial" w:cs="Arial"/>
                <w:sz w:val="11"/>
                <w:szCs w:val="11"/>
              </w:rPr>
              <w:t>(5,697)</w:t>
            </w: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r w:rsidRPr="00E957FE">
              <w:rPr>
                <w:rFonts w:ascii="Arial" w:hAnsi="Arial" w:cs="Arial"/>
                <w:sz w:val="11"/>
                <w:szCs w:val="11"/>
              </w:rPr>
              <w:t>(5,750)</w:t>
            </w: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r w:rsidRPr="00E957FE">
              <w:rPr>
                <w:rFonts w:ascii="Arial" w:hAnsi="Arial" w:cs="Arial"/>
                <w:sz w:val="11"/>
                <w:szCs w:val="11"/>
              </w:rPr>
              <w:t>-</w:t>
            </w: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r w:rsidRPr="00E957FE">
              <w:rPr>
                <w:rFonts w:ascii="Arial" w:hAnsi="Arial" w:cs="Arial"/>
                <w:sz w:val="11"/>
                <w:szCs w:val="11"/>
              </w:rPr>
              <w:t>(224)</w:t>
            </w: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r w:rsidRPr="00E957FE">
              <w:rPr>
                <w:rFonts w:ascii="Arial" w:hAnsi="Arial" w:cs="Arial"/>
                <w:sz w:val="11"/>
                <w:szCs w:val="11"/>
              </w:rPr>
              <w:t>(66,373)</w:t>
            </w:r>
          </w:p>
        </w:tc>
      </w:tr>
      <w:tr w:rsidR="000A7C19" w:rsidRPr="00744372" w:rsidTr="003F0D3C">
        <w:trPr>
          <w:gridAfter w:val="1"/>
          <w:wAfter w:w="90" w:type="dxa"/>
        </w:trPr>
        <w:tc>
          <w:tcPr>
            <w:tcW w:w="1440" w:type="dxa"/>
          </w:tcPr>
          <w:p w:rsidR="000A7C19" w:rsidRPr="00744372" w:rsidRDefault="000A7C19" w:rsidP="000A7C19">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Depreciation on written-off</w:t>
            </w:r>
          </w:p>
        </w:tc>
        <w:tc>
          <w:tcPr>
            <w:tcW w:w="900" w:type="dxa"/>
            <w:gridSpan w:val="2"/>
            <w:vAlign w:val="bottom"/>
          </w:tcPr>
          <w:p w:rsidR="000A7C19" w:rsidRPr="00E957FE" w:rsidRDefault="000A7C19" w:rsidP="000A7C19">
            <w:pPr>
              <w:pBdr>
                <w:bottom w:val="single" w:sz="4" w:space="1" w:color="auto"/>
              </w:pBdr>
              <w:tabs>
                <w:tab w:val="decimal" w:pos="612"/>
              </w:tabs>
              <w:spacing w:line="260" w:lineRule="exact"/>
              <w:ind w:left="-18"/>
              <w:rPr>
                <w:rFonts w:ascii="Arial" w:hAnsi="Arial" w:cs="Arial"/>
                <w:sz w:val="11"/>
                <w:szCs w:val="11"/>
              </w:rPr>
            </w:pPr>
            <w:r w:rsidRPr="00E957FE">
              <w:rPr>
                <w:rFonts w:ascii="Arial" w:hAnsi="Arial" w:cs="Arial"/>
                <w:sz w:val="11"/>
                <w:szCs w:val="11"/>
              </w:rPr>
              <w:t>-</w:t>
            </w:r>
          </w:p>
        </w:tc>
        <w:tc>
          <w:tcPr>
            <w:tcW w:w="900" w:type="dxa"/>
            <w:gridSpan w:val="2"/>
            <w:vAlign w:val="bottom"/>
          </w:tcPr>
          <w:p w:rsidR="000A7C19" w:rsidRPr="00E957FE" w:rsidRDefault="000A7C19" w:rsidP="000A7C19">
            <w:pPr>
              <w:pBdr>
                <w:bottom w:val="single" w:sz="4" w:space="1" w:color="auto"/>
              </w:pBdr>
              <w:tabs>
                <w:tab w:val="decimal" w:pos="558"/>
              </w:tabs>
              <w:spacing w:line="260" w:lineRule="exact"/>
              <w:ind w:left="-18"/>
              <w:rPr>
                <w:rFonts w:ascii="Arial" w:hAnsi="Arial" w:cs="Arial"/>
                <w:sz w:val="11"/>
                <w:szCs w:val="11"/>
              </w:rPr>
            </w:pPr>
            <w:r w:rsidRPr="00E957FE">
              <w:rPr>
                <w:rFonts w:ascii="Arial" w:hAnsi="Arial" w:cs="Arial"/>
                <w:sz w:val="11"/>
                <w:szCs w:val="11"/>
              </w:rPr>
              <w:t>-</w:t>
            </w:r>
          </w:p>
        </w:tc>
        <w:tc>
          <w:tcPr>
            <w:tcW w:w="900" w:type="dxa"/>
            <w:gridSpan w:val="2"/>
            <w:vAlign w:val="bottom"/>
          </w:tcPr>
          <w:p w:rsidR="000A7C19" w:rsidRPr="00E957FE" w:rsidRDefault="000A7C19" w:rsidP="000A7C19">
            <w:pPr>
              <w:pBdr>
                <w:bottom w:val="single" w:sz="4" w:space="1" w:color="auto"/>
              </w:pBdr>
              <w:tabs>
                <w:tab w:val="decimal" w:pos="648"/>
              </w:tabs>
              <w:spacing w:line="260" w:lineRule="exact"/>
              <w:ind w:left="-18"/>
              <w:rPr>
                <w:rFonts w:ascii="Arial" w:hAnsi="Arial" w:cs="Arial"/>
                <w:sz w:val="11"/>
                <w:szCs w:val="11"/>
              </w:rPr>
            </w:pPr>
            <w:r w:rsidRPr="00E957FE">
              <w:rPr>
                <w:rFonts w:ascii="Arial" w:hAnsi="Arial" w:cs="Arial"/>
                <w:sz w:val="11"/>
                <w:szCs w:val="11"/>
              </w:rPr>
              <w:t>(983)</w:t>
            </w:r>
          </w:p>
        </w:tc>
        <w:tc>
          <w:tcPr>
            <w:tcW w:w="900" w:type="dxa"/>
            <w:gridSpan w:val="2"/>
            <w:vAlign w:val="bottom"/>
          </w:tcPr>
          <w:p w:rsidR="000A7C19" w:rsidRPr="00E957FE" w:rsidRDefault="000A7C19" w:rsidP="000A7C19">
            <w:pPr>
              <w:pBdr>
                <w:bottom w:val="single" w:sz="4" w:space="1" w:color="auto"/>
              </w:pBdr>
              <w:tabs>
                <w:tab w:val="decimal" w:pos="679"/>
              </w:tabs>
              <w:spacing w:line="260" w:lineRule="exact"/>
              <w:ind w:left="-18"/>
              <w:rPr>
                <w:rFonts w:ascii="Arial" w:hAnsi="Arial" w:cs="Arial"/>
                <w:sz w:val="11"/>
                <w:szCs w:val="11"/>
              </w:rPr>
            </w:pPr>
            <w:r w:rsidRPr="00E957FE">
              <w:rPr>
                <w:rFonts w:ascii="Arial" w:hAnsi="Arial" w:cs="Arial"/>
                <w:sz w:val="11"/>
                <w:szCs w:val="11"/>
              </w:rPr>
              <w:t>(348)</w:t>
            </w:r>
          </w:p>
        </w:tc>
        <w:tc>
          <w:tcPr>
            <w:tcW w:w="900" w:type="dxa"/>
            <w:gridSpan w:val="2"/>
            <w:vAlign w:val="bottom"/>
          </w:tcPr>
          <w:p w:rsidR="000A7C19" w:rsidRPr="00E957FE" w:rsidRDefault="000A7C19" w:rsidP="000A7C19">
            <w:pPr>
              <w:pBdr>
                <w:bottom w:val="single" w:sz="4" w:space="1" w:color="auto"/>
              </w:pBdr>
              <w:tabs>
                <w:tab w:val="decimal" w:pos="648"/>
              </w:tabs>
              <w:spacing w:line="260" w:lineRule="exact"/>
              <w:ind w:left="-18"/>
              <w:rPr>
                <w:rFonts w:ascii="Arial" w:hAnsi="Arial" w:cs="Arial"/>
                <w:sz w:val="11"/>
                <w:szCs w:val="11"/>
              </w:rPr>
            </w:pPr>
            <w:r w:rsidRPr="00E957FE">
              <w:rPr>
                <w:rFonts w:ascii="Arial" w:hAnsi="Arial" w:cs="Arial"/>
                <w:sz w:val="11"/>
                <w:szCs w:val="11"/>
              </w:rPr>
              <w:t>(81)</w:t>
            </w:r>
          </w:p>
        </w:tc>
        <w:tc>
          <w:tcPr>
            <w:tcW w:w="900" w:type="dxa"/>
            <w:gridSpan w:val="2"/>
            <w:vAlign w:val="bottom"/>
          </w:tcPr>
          <w:p w:rsidR="000A7C19" w:rsidRPr="00E957FE" w:rsidRDefault="000A7C19" w:rsidP="000A7C19">
            <w:pPr>
              <w:pBdr>
                <w:bottom w:val="single" w:sz="4" w:space="1" w:color="auto"/>
              </w:pBdr>
              <w:tabs>
                <w:tab w:val="decimal" w:pos="648"/>
              </w:tabs>
              <w:spacing w:line="260" w:lineRule="exact"/>
              <w:ind w:left="-18"/>
              <w:rPr>
                <w:rFonts w:ascii="Arial" w:hAnsi="Arial" w:cs="Arial"/>
                <w:sz w:val="11"/>
                <w:szCs w:val="11"/>
              </w:rPr>
            </w:pPr>
            <w:r w:rsidRPr="00E957FE">
              <w:rPr>
                <w:rFonts w:ascii="Arial" w:hAnsi="Arial" w:cs="Arial"/>
                <w:sz w:val="11"/>
                <w:szCs w:val="11"/>
              </w:rPr>
              <w:t>-</w:t>
            </w:r>
          </w:p>
        </w:tc>
        <w:tc>
          <w:tcPr>
            <w:tcW w:w="900" w:type="dxa"/>
            <w:gridSpan w:val="2"/>
            <w:vAlign w:val="bottom"/>
          </w:tcPr>
          <w:p w:rsidR="000A7C19" w:rsidRPr="00E957FE" w:rsidRDefault="000A7C19" w:rsidP="000A7C19">
            <w:pPr>
              <w:pBdr>
                <w:bottom w:val="single" w:sz="4" w:space="1" w:color="auto"/>
              </w:pBdr>
              <w:tabs>
                <w:tab w:val="decimal" w:pos="648"/>
              </w:tabs>
              <w:spacing w:line="260" w:lineRule="exact"/>
              <w:ind w:left="-18"/>
              <w:rPr>
                <w:rFonts w:ascii="Arial" w:hAnsi="Arial" w:cs="Arial"/>
                <w:sz w:val="11"/>
                <w:szCs w:val="11"/>
              </w:rPr>
            </w:pPr>
            <w:r w:rsidRPr="00E957FE">
              <w:rPr>
                <w:rFonts w:ascii="Arial" w:hAnsi="Arial" w:cs="Arial"/>
                <w:sz w:val="11"/>
                <w:szCs w:val="11"/>
              </w:rPr>
              <w:t>-</w:t>
            </w:r>
          </w:p>
        </w:tc>
        <w:tc>
          <w:tcPr>
            <w:tcW w:w="900" w:type="dxa"/>
            <w:gridSpan w:val="2"/>
            <w:vAlign w:val="bottom"/>
          </w:tcPr>
          <w:p w:rsidR="000A7C19" w:rsidRPr="00E957FE" w:rsidRDefault="000A7C19" w:rsidP="000A7C19">
            <w:pPr>
              <w:pBdr>
                <w:bottom w:val="single" w:sz="4" w:space="1" w:color="auto"/>
              </w:pBdr>
              <w:tabs>
                <w:tab w:val="decimal" w:pos="648"/>
              </w:tabs>
              <w:spacing w:line="260" w:lineRule="exact"/>
              <w:ind w:left="-18"/>
              <w:rPr>
                <w:rFonts w:ascii="Arial" w:hAnsi="Arial" w:cs="Arial"/>
                <w:sz w:val="11"/>
                <w:szCs w:val="11"/>
              </w:rPr>
            </w:pPr>
            <w:r w:rsidRPr="00E957FE">
              <w:rPr>
                <w:rFonts w:ascii="Arial" w:hAnsi="Arial" w:cs="Arial"/>
                <w:sz w:val="11"/>
                <w:szCs w:val="11"/>
              </w:rPr>
              <w:t>(35)</w:t>
            </w:r>
          </w:p>
        </w:tc>
        <w:tc>
          <w:tcPr>
            <w:tcW w:w="900" w:type="dxa"/>
            <w:gridSpan w:val="2"/>
            <w:vAlign w:val="bottom"/>
          </w:tcPr>
          <w:p w:rsidR="000A7C19" w:rsidRPr="00E957FE" w:rsidRDefault="000A7C19" w:rsidP="000A7C19">
            <w:pPr>
              <w:pBdr>
                <w:bottom w:val="single" w:sz="4" w:space="1" w:color="auto"/>
              </w:pBdr>
              <w:tabs>
                <w:tab w:val="decimal" w:pos="648"/>
              </w:tabs>
              <w:spacing w:line="260" w:lineRule="exact"/>
              <w:ind w:left="-18"/>
              <w:rPr>
                <w:rFonts w:ascii="Arial" w:hAnsi="Arial" w:cs="Arial"/>
                <w:sz w:val="11"/>
                <w:szCs w:val="11"/>
              </w:rPr>
            </w:pPr>
            <w:r w:rsidRPr="00E957FE">
              <w:rPr>
                <w:rFonts w:ascii="Arial" w:hAnsi="Arial" w:cs="Arial"/>
                <w:sz w:val="11"/>
                <w:szCs w:val="11"/>
              </w:rPr>
              <w:t>(1,447)</w:t>
            </w:r>
          </w:p>
        </w:tc>
      </w:tr>
      <w:tr w:rsidR="000A7C19" w:rsidRPr="00744372" w:rsidTr="003F0D3C">
        <w:trPr>
          <w:gridAfter w:val="1"/>
          <w:wAfter w:w="90" w:type="dxa"/>
        </w:trPr>
        <w:tc>
          <w:tcPr>
            <w:tcW w:w="1440" w:type="dxa"/>
          </w:tcPr>
          <w:p w:rsidR="000A7C19" w:rsidRPr="00744372" w:rsidRDefault="000A7C19" w:rsidP="000A7C19">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2018</w:t>
            </w:r>
          </w:p>
        </w:tc>
        <w:tc>
          <w:tcPr>
            <w:tcW w:w="900" w:type="dxa"/>
            <w:gridSpan w:val="2"/>
            <w:vAlign w:val="bottom"/>
          </w:tcPr>
          <w:p w:rsidR="000A7C19" w:rsidRPr="00E957FE" w:rsidRDefault="000A7C19" w:rsidP="000A7C19">
            <w:pPr>
              <w:tabs>
                <w:tab w:val="decimal" w:pos="612"/>
              </w:tabs>
              <w:spacing w:line="260" w:lineRule="exact"/>
              <w:ind w:left="-18"/>
              <w:rPr>
                <w:rFonts w:ascii="Arial" w:hAnsi="Arial" w:cs="Arial"/>
                <w:sz w:val="11"/>
                <w:szCs w:val="11"/>
              </w:rPr>
            </w:pPr>
            <w:r w:rsidRPr="00E957FE">
              <w:rPr>
                <w:rFonts w:ascii="Arial" w:hAnsi="Arial" w:cs="Arial"/>
                <w:sz w:val="11"/>
                <w:szCs w:val="11"/>
              </w:rPr>
              <w:t>31,669</w:t>
            </w:r>
          </w:p>
        </w:tc>
        <w:tc>
          <w:tcPr>
            <w:tcW w:w="900" w:type="dxa"/>
            <w:gridSpan w:val="2"/>
            <w:vAlign w:val="bottom"/>
          </w:tcPr>
          <w:p w:rsidR="000A7C19" w:rsidRPr="00E957FE" w:rsidRDefault="000A7C19" w:rsidP="000A7C19">
            <w:pPr>
              <w:tabs>
                <w:tab w:val="decimal" w:pos="558"/>
              </w:tabs>
              <w:spacing w:line="260" w:lineRule="exact"/>
              <w:ind w:left="-18"/>
              <w:rPr>
                <w:rFonts w:ascii="Arial" w:hAnsi="Arial" w:cs="Arial"/>
                <w:sz w:val="11"/>
                <w:szCs w:val="11"/>
              </w:rPr>
            </w:pPr>
            <w:r w:rsidRPr="00E957FE">
              <w:rPr>
                <w:rFonts w:ascii="Arial" w:hAnsi="Arial" w:cs="Arial"/>
                <w:sz w:val="11"/>
                <w:szCs w:val="11"/>
              </w:rPr>
              <w:t>461,281</w:t>
            </w: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r w:rsidRPr="00E957FE">
              <w:rPr>
                <w:rFonts w:ascii="Arial" w:hAnsi="Arial" w:cs="Arial"/>
                <w:sz w:val="11"/>
                <w:szCs w:val="11"/>
              </w:rPr>
              <w:t>245,291</w:t>
            </w:r>
          </w:p>
        </w:tc>
        <w:tc>
          <w:tcPr>
            <w:tcW w:w="900" w:type="dxa"/>
            <w:gridSpan w:val="2"/>
            <w:vAlign w:val="bottom"/>
          </w:tcPr>
          <w:p w:rsidR="000A7C19" w:rsidRPr="00E957FE" w:rsidRDefault="000A7C19" w:rsidP="000A7C19">
            <w:pPr>
              <w:tabs>
                <w:tab w:val="decimal" w:pos="679"/>
              </w:tabs>
              <w:spacing w:line="260" w:lineRule="exact"/>
              <w:ind w:left="-18"/>
              <w:rPr>
                <w:rFonts w:ascii="Arial" w:hAnsi="Arial" w:cs="Arial"/>
                <w:sz w:val="11"/>
                <w:szCs w:val="11"/>
              </w:rPr>
            </w:pPr>
            <w:r w:rsidRPr="00E957FE">
              <w:rPr>
                <w:rFonts w:ascii="Arial" w:hAnsi="Arial" w:cs="Arial"/>
                <w:sz w:val="11"/>
                <w:szCs w:val="11"/>
              </w:rPr>
              <w:t>286,206</w:t>
            </w: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r w:rsidRPr="00E957FE">
              <w:rPr>
                <w:rFonts w:ascii="Arial" w:hAnsi="Arial" w:cs="Arial"/>
                <w:sz w:val="11"/>
                <w:szCs w:val="11"/>
              </w:rPr>
              <w:t>159,625</w:t>
            </w: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r w:rsidRPr="00E957FE">
              <w:rPr>
                <w:rFonts w:ascii="Arial" w:hAnsi="Arial" w:cs="Arial"/>
                <w:sz w:val="11"/>
                <w:szCs w:val="11"/>
              </w:rPr>
              <w:t>84,195</w:t>
            </w: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r w:rsidRPr="00E957FE">
              <w:rPr>
                <w:rFonts w:ascii="Arial" w:hAnsi="Arial" w:cs="Arial"/>
                <w:sz w:val="11"/>
                <w:szCs w:val="11"/>
              </w:rPr>
              <w:t>-</w:t>
            </w: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r w:rsidRPr="00E957FE">
              <w:rPr>
                <w:rFonts w:ascii="Arial" w:hAnsi="Arial" w:cs="Arial"/>
                <w:sz w:val="11"/>
                <w:szCs w:val="11"/>
              </w:rPr>
              <w:t>84,021</w:t>
            </w: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r w:rsidRPr="00E957FE">
              <w:rPr>
                <w:rFonts w:ascii="Arial" w:hAnsi="Arial" w:cs="Arial"/>
                <w:sz w:val="11"/>
                <w:szCs w:val="11"/>
              </w:rPr>
              <w:t>1,352,288</w:t>
            </w:r>
          </w:p>
        </w:tc>
      </w:tr>
      <w:tr w:rsidR="000A7C19" w:rsidRPr="00744372" w:rsidTr="003F0D3C">
        <w:trPr>
          <w:gridAfter w:val="1"/>
          <w:wAfter w:w="90" w:type="dxa"/>
        </w:trPr>
        <w:tc>
          <w:tcPr>
            <w:tcW w:w="1440" w:type="dxa"/>
          </w:tcPr>
          <w:p w:rsidR="000A7C19" w:rsidRPr="00744372" w:rsidRDefault="000A7C19" w:rsidP="000A7C19">
            <w:pPr>
              <w:tabs>
                <w:tab w:val="center" w:pos="8010"/>
              </w:tabs>
              <w:spacing w:line="260" w:lineRule="exact"/>
              <w:ind w:left="-90" w:right="-198"/>
              <w:jc w:val="both"/>
              <w:rPr>
                <w:rFonts w:ascii="Arial" w:eastAsia="Arial Unicode MS" w:hAnsi="Arial" w:cs="Arial"/>
                <w:sz w:val="11"/>
                <w:szCs w:val="11"/>
              </w:rPr>
            </w:pPr>
            <w:r w:rsidRPr="00744372">
              <w:rPr>
                <w:rFonts w:ascii="Arial" w:eastAsia="Arial Unicode MS" w:hAnsi="Arial" w:cs="Arial"/>
                <w:sz w:val="11"/>
                <w:szCs w:val="11"/>
              </w:rPr>
              <w:t>Depreciation for the year</w:t>
            </w:r>
          </w:p>
        </w:tc>
        <w:tc>
          <w:tcPr>
            <w:tcW w:w="900" w:type="dxa"/>
            <w:gridSpan w:val="2"/>
            <w:vAlign w:val="bottom"/>
          </w:tcPr>
          <w:p w:rsidR="000A7C19" w:rsidRPr="000A7C19" w:rsidRDefault="000A7C19" w:rsidP="000A7C19">
            <w:pPr>
              <w:tabs>
                <w:tab w:val="decimal" w:pos="612"/>
              </w:tabs>
              <w:spacing w:line="260" w:lineRule="exact"/>
              <w:ind w:left="-18"/>
              <w:rPr>
                <w:rFonts w:ascii="Arial" w:hAnsi="Arial" w:cs="Arial"/>
                <w:sz w:val="11"/>
                <w:szCs w:val="11"/>
              </w:rPr>
            </w:pPr>
            <w:r w:rsidRPr="000A7C19">
              <w:rPr>
                <w:rFonts w:ascii="Arial" w:hAnsi="Arial" w:cs="Arial"/>
                <w:sz w:val="11"/>
                <w:szCs w:val="11"/>
              </w:rPr>
              <w:t>3,845</w:t>
            </w:r>
          </w:p>
        </w:tc>
        <w:tc>
          <w:tcPr>
            <w:tcW w:w="900" w:type="dxa"/>
            <w:gridSpan w:val="2"/>
            <w:vAlign w:val="bottom"/>
          </w:tcPr>
          <w:p w:rsidR="000A7C19" w:rsidRPr="000A7C19" w:rsidRDefault="000A7C19" w:rsidP="000A7C19">
            <w:pPr>
              <w:tabs>
                <w:tab w:val="decimal" w:pos="558"/>
              </w:tabs>
              <w:spacing w:line="260" w:lineRule="exact"/>
              <w:ind w:left="-18"/>
              <w:rPr>
                <w:rFonts w:ascii="Arial" w:hAnsi="Arial" w:cs="Arial"/>
                <w:sz w:val="11"/>
                <w:szCs w:val="11"/>
              </w:rPr>
            </w:pPr>
            <w:r w:rsidRPr="000A7C19">
              <w:rPr>
                <w:rFonts w:ascii="Arial" w:hAnsi="Arial" w:cs="Arial"/>
                <w:sz w:val="11"/>
                <w:szCs w:val="11"/>
              </w:rPr>
              <w:t>18,663</w:t>
            </w:r>
          </w:p>
        </w:tc>
        <w:tc>
          <w:tcPr>
            <w:tcW w:w="900" w:type="dxa"/>
            <w:gridSpan w:val="2"/>
            <w:vAlign w:val="bottom"/>
          </w:tcPr>
          <w:p w:rsidR="000A7C19" w:rsidRPr="000A7C19" w:rsidRDefault="000A7C19" w:rsidP="000A7C19">
            <w:pPr>
              <w:tabs>
                <w:tab w:val="decimal" w:pos="615"/>
              </w:tabs>
              <w:spacing w:line="260" w:lineRule="exact"/>
              <w:ind w:left="-18"/>
              <w:rPr>
                <w:rFonts w:ascii="Arial" w:hAnsi="Arial" w:cs="Arial"/>
                <w:sz w:val="11"/>
                <w:szCs w:val="11"/>
              </w:rPr>
            </w:pPr>
            <w:r w:rsidRPr="000A7C19">
              <w:rPr>
                <w:rFonts w:ascii="Arial" w:hAnsi="Arial" w:cs="Arial"/>
                <w:sz w:val="11"/>
                <w:szCs w:val="11"/>
              </w:rPr>
              <w:t>23,068</w:t>
            </w:r>
          </w:p>
        </w:tc>
        <w:tc>
          <w:tcPr>
            <w:tcW w:w="900" w:type="dxa"/>
            <w:gridSpan w:val="2"/>
            <w:vAlign w:val="bottom"/>
          </w:tcPr>
          <w:p w:rsidR="000A7C19" w:rsidRPr="000A7C19" w:rsidRDefault="000A7C19" w:rsidP="000A7C19">
            <w:pPr>
              <w:tabs>
                <w:tab w:val="decimal" w:pos="615"/>
              </w:tabs>
              <w:spacing w:line="260" w:lineRule="exact"/>
              <w:ind w:left="-18"/>
              <w:rPr>
                <w:rFonts w:ascii="Arial" w:hAnsi="Arial" w:cs="Arial"/>
                <w:sz w:val="11"/>
                <w:szCs w:val="11"/>
              </w:rPr>
            </w:pPr>
            <w:r w:rsidRPr="000A7C19">
              <w:rPr>
                <w:rFonts w:ascii="Arial" w:hAnsi="Arial" w:cs="Arial"/>
                <w:sz w:val="11"/>
                <w:szCs w:val="11"/>
              </w:rPr>
              <w:t>21,921</w:t>
            </w:r>
          </w:p>
        </w:tc>
        <w:tc>
          <w:tcPr>
            <w:tcW w:w="900" w:type="dxa"/>
            <w:gridSpan w:val="2"/>
            <w:vAlign w:val="bottom"/>
          </w:tcPr>
          <w:p w:rsidR="000A7C19" w:rsidRPr="000A7C19" w:rsidRDefault="000A7C19" w:rsidP="000A7C19">
            <w:pPr>
              <w:tabs>
                <w:tab w:val="decimal" w:pos="648"/>
              </w:tabs>
              <w:spacing w:line="260" w:lineRule="exact"/>
              <w:ind w:left="-18"/>
              <w:rPr>
                <w:rFonts w:ascii="Arial" w:hAnsi="Arial" w:cs="Arial"/>
                <w:sz w:val="11"/>
                <w:szCs w:val="11"/>
              </w:rPr>
            </w:pPr>
            <w:r w:rsidRPr="000A7C19">
              <w:rPr>
                <w:rFonts w:ascii="Arial" w:hAnsi="Arial" w:cs="Arial"/>
                <w:sz w:val="11"/>
                <w:szCs w:val="11"/>
              </w:rPr>
              <w:t>10,894</w:t>
            </w:r>
          </w:p>
        </w:tc>
        <w:tc>
          <w:tcPr>
            <w:tcW w:w="900" w:type="dxa"/>
            <w:gridSpan w:val="2"/>
            <w:vAlign w:val="bottom"/>
          </w:tcPr>
          <w:p w:rsidR="000A7C19" w:rsidRPr="000A7C19" w:rsidRDefault="000A7C19" w:rsidP="000A7C19">
            <w:pPr>
              <w:tabs>
                <w:tab w:val="decimal" w:pos="648"/>
              </w:tabs>
              <w:spacing w:line="260" w:lineRule="exact"/>
              <w:ind w:left="-18"/>
              <w:rPr>
                <w:rFonts w:ascii="Arial" w:hAnsi="Arial" w:cs="Arial"/>
                <w:sz w:val="11"/>
                <w:szCs w:val="11"/>
              </w:rPr>
            </w:pPr>
            <w:r w:rsidRPr="000A7C19">
              <w:rPr>
                <w:rFonts w:ascii="Arial" w:hAnsi="Arial" w:cs="Arial"/>
                <w:sz w:val="11"/>
                <w:szCs w:val="11"/>
              </w:rPr>
              <w:t>2,490</w:t>
            </w:r>
          </w:p>
        </w:tc>
        <w:tc>
          <w:tcPr>
            <w:tcW w:w="900" w:type="dxa"/>
            <w:gridSpan w:val="2"/>
            <w:vAlign w:val="bottom"/>
          </w:tcPr>
          <w:p w:rsidR="000A7C19" w:rsidRPr="000A7C19" w:rsidRDefault="000A7C19" w:rsidP="000A7C19">
            <w:pPr>
              <w:tabs>
                <w:tab w:val="decimal" w:pos="648"/>
              </w:tabs>
              <w:spacing w:line="260" w:lineRule="exact"/>
              <w:ind w:left="-18"/>
              <w:rPr>
                <w:rFonts w:ascii="Arial" w:hAnsi="Arial" w:cs="Arial"/>
                <w:sz w:val="11"/>
                <w:szCs w:val="11"/>
              </w:rPr>
            </w:pPr>
            <w:r w:rsidRPr="000A7C19">
              <w:rPr>
                <w:rFonts w:ascii="Arial" w:hAnsi="Arial" w:cs="Arial"/>
                <w:sz w:val="11"/>
                <w:szCs w:val="11"/>
              </w:rPr>
              <w:t>-</w:t>
            </w:r>
          </w:p>
        </w:tc>
        <w:tc>
          <w:tcPr>
            <w:tcW w:w="900" w:type="dxa"/>
            <w:gridSpan w:val="2"/>
            <w:vAlign w:val="bottom"/>
          </w:tcPr>
          <w:p w:rsidR="000A7C19" w:rsidRPr="000A7C19" w:rsidRDefault="000A7C19" w:rsidP="000A7C19">
            <w:pPr>
              <w:tabs>
                <w:tab w:val="decimal" w:pos="648"/>
              </w:tabs>
              <w:spacing w:line="260" w:lineRule="exact"/>
              <w:ind w:left="-18"/>
              <w:rPr>
                <w:rFonts w:ascii="Arial" w:hAnsi="Arial" w:cs="Arial"/>
                <w:sz w:val="11"/>
                <w:szCs w:val="11"/>
              </w:rPr>
            </w:pPr>
            <w:r w:rsidRPr="000A7C19">
              <w:rPr>
                <w:rFonts w:ascii="Arial" w:hAnsi="Arial" w:cs="Arial"/>
                <w:sz w:val="11"/>
                <w:szCs w:val="11"/>
              </w:rPr>
              <w:t>4,453</w:t>
            </w:r>
          </w:p>
        </w:tc>
        <w:tc>
          <w:tcPr>
            <w:tcW w:w="900" w:type="dxa"/>
            <w:gridSpan w:val="2"/>
            <w:vAlign w:val="bottom"/>
          </w:tcPr>
          <w:p w:rsidR="000A7C19" w:rsidRPr="000A7C19" w:rsidRDefault="000A7C19" w:rsidP="000A7C19">
            <w:pPr>
              <w:tabs>
                <w:tab w:val="decimal" w:pos="648"/>
              </w:tabs>
              <w:spacing w:line="260" w:lineRule="exact"/>
              <w:ind w:left="-18"/>
              <w:rPr>
                <w:rFonts w:ascii="Arial" w:hAnsi="Arial" w:cs="Arial"/>
                <w:sz w:val="11"/>
                <w:szCs w:val="11"/>
              </w:rPr>
            </w:pPr>
            <w:r w:rsidRPr="000A7C19">
              <w:rPr>
                <w:rFonts w:ascii="Arial" w:hAnsi="Arial" w:cs="Arial"/>
                <w:sz w:val="11"/>
                <w:szCs w:val="11"/>
              </w:rPr>
              <w:t>85,334</w:t>
            </w:r>
          </w:p>
        </w:tc>
      </w:tr>
      <w:tr w:rsidR="000A7C19" w:rsidRPr="00744372" w:rsidTr="003F0D3C">
        <w:trPr>
          <w:gridAfter w:val="1"/>
          <w:wAfter w:w="90" w:type="dxa"/>
        </w:trPr>
        <w:tc>
          <w:tcPr>
            <w:tcW w:w="1440" w:type="dxa"/>
          </w:tcPr>
          <w:p w:rsidR="000A7C19" w:rsidRPr="00744372" w:rsidRDefault="000A7C19" w:rsidP="000A7C19">
            <w:pPr>
              <w:tabs>
                <w:tab w:val="center" w:pos="8010"/>
              </w:tabs>
              <w:spacing w:line="260" w:lineRule="exact"/>
              <w:ind w:right="-198" w:hanging="90"/>
              <w:rPr>
                <w:rFonts w:ascii="Arial" w:eastAsia="Arial Unicode MS" w:hAnsi="Arial" w:cs="Arial"/>
                <w:sz w:val="11"/>
                <w:szCs w:val="11"/>
              </w:rPr>
            </w:pPr>
            <w:r w:rsidRPr="00744372">
              <w:rPr>
                <w:rFonts w:ascii="Arial" w:eastAsia="Arial Unicode MS" w:hAnsi="Arial" w:cs="Arial"/>
                <w:sz w:val="11"/>
                <w:szCs w:val="11"/>
              </w:rPr>
              <w:t>Depreciation for transfer-in</w:t>
            </w:r>
          </w:p>
        </w:tc>
        <w:tc>
          <w:tcPr>
            <w:tcW w:w="900" w:type="dxa"/>
            <w:gridSpan w:val="2"/>
            <w:vAlign w:val="bottom"/>
          </w:tcPr>
          <w:p w:rsidR="000A7C19" w:rsidRPr="00E957FE" w:rsidRDefault="000A7C19" w:rsidP="000A7C19">
            <w:pPr>
              <w:tabs>
                <w:tab w:val="decimal" w:pos="612"/>
              </w:tabs>
              <w:spacing w:line="260" w:lineRule="exact"/>
              <w:ind w:left="-18"/>
              <w:rPr>
                <w:rFonts w:ascii="Arial" w:hAnsi="Arial" w:cs="Arial"/>
                <w:sz w:val="11"/>
                <w:szCs w:val="11"/>
              </w:rPr>
            </w:pPr>
          </w:p>
        </w:tc>
        <w:tc>
          <w:tcPr>
            <w:tcW w:w="900" w:type="dxa"/>
            <w:gridSpan w:val="2"/>
            <w:vAlign w:val="bottom"/>
          </w:tcPr>
          <w:p w:rsidR="000A7C19" w:rsidRPr="00E957FE" w:rsidRDefault="000A7C19" w:rsidP="000A7C19">
            <w:pPr>
              <w:tabs>
                <w:tab w:val="decimal" w:pos="558"/>
              </w:tabs>
              <w:spacing w:line="260" w:lineRule="exact"/>
              <w:ind w:left="-18"/>
              <w:rPr>
                <w:rFonts w:ascii="Arial" w:hAnsi="Arial" w:cs="Arial"/>
                <w:sz w:val="11"/>
                <w:szCs w:val="11"/>
              </w:rPr>
            </w:pP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p>
        </w:tc>
        <w:tc>
          <w:tcPr>
            <w:tcW w:w="900" w:type="dxa"/>
            <w:gridSpan w:val="2"/>
            <w:vAlign w:val="bottom"/>
          </w:tcPr>
          <w:p w:rsidR="000A7C19" w:rsidRPr="00E957FE" w:rsidRDefault="000A7C19" w:rsidP="000A7C19">
            <w:pPr>
              <w:tabs>
                <w:tab w:val="decimal" w:pos="679"/>
              </w:tabs>
              <w:spacing w:line="260" w:lineRule="exact"/>
              <w:ind w:left="-18"/>
              <w:rPr>
                <w:rFonts w:ascii="Arial" w:hAnsi="Arial" w:cs="Arial"/>
                <w:sz w:val="11"/>
                <w:szCs w:val="11"/>
              </w:rPr>
            </w:pP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p>
        </w:tc>
      </w:tr>
      <w:tr w:rsidR="000A7C19" w:rsidRPr="00744372" w:rsidTr="003F0D3C">
        <w:trPr>
          <w:gridAfter w:val="1"/>
          <w:wAfter w:w="90" w:type="dxa"/>
        </w:trPr>
        <w:tc>
          <w:tcPr>
            <w:tcW w:w="1440" w:type="dxa"/>
          </w:tcPr>
          <w:p w:rsidR="000A7C19" w:rsidRPr="00744372" w:rsidRDefault="000A7C19" w:rsidP="000A7C19">
            <w:pPr>
              <w:tabs>
                <w:tab w:val="center" w:pos="8010"/>
              </w:tabs>
              <w:spacing w:line="260" w:lineRule="exact"/>
              <w:ind w:right="-198" w:hanging="90"/>
              <w:rPr>
                <w:rFonts w:ascii="Arial" w:eastAsia="Arial Unicode MS" w:hAnsi="Arial" w:cs="Arial"/>
                <w:sz w:val="11"/>
                <w:szCs w:val="11"/>
              </w:rPr>
            </w:pPr>
            <w:r w:rsidRPr="00744372">
              <w:rPr>
                <w:rFonts w:ascii="Arial" w:eastAsia="Arial Unicode MS" w:hAnsi="Arial" w:cs="Arial"/>
                <w:sz w:val="11"/>
                <w:szCs w:val="11"/>
              </w:rPr>
              <w:t xml:space="preserve">   (transfer-out)</w:t>
            </w:r>
          </w:p>
        </w:tc>
        <w:tc>
          <w:tcPr>
            <w:tcW w:w="900" w:type="dxa"/>
            <w:gridSpan w:val="2"/>
            <w:vAlign w:val="bottom"/>
          </w:tcPr>
          <w:p w:rsidR="000A7C19" w:rsidRPr="000A7C19" w:rsidRDefault="000A7C19" w:rsidP="000A7C19">
            <w:pPr>
              <w:tabs>
                <w:tab w:val="decimal" w:pos="612"/>
              </w:tabs>
              <w:spacing w:line="260" w:lineRule="exact"/>
              <w:ind w:left="-18"/>
              <w:rPr>
                <w:rFonts w:ascii="Arial" w:hAnsi="Arial" w:cs="Arial"/>
                <w:sz w:val="11"/>
                <w:szCs w:val="11"/>
              </w:rPr>
            </w:pPr>
            <w:r w:rsidRPr="000A7C19">
              <w:rPr>
                <w:rFonts w:ascii="Arial" w:hAnsi="Arial" w:cs="Arial"/>
                <w:sz w:val="11"/>
                <w:szCs w:val="11"/>
              </w:rPr>
              <w:t>-</w:t>
            </w:r>
          </w:p>
        </w:tc>
        <w:tc>
          <w:tcPr>
            <w:tcW w:w="900" w:type="dxa"/>
            <w:gridSpan w:val="2"/>
            <w:vAlign w:val="bottom"/>
          </w:tcPr>
          <w:p w:rsidR="000A7C19" w:rsidRPr="000A7C19" w:rsidRDefault="000A7C19" w:rsidP="000A7C19">
            <w:pPr>
              <w:tabs>
                <w:tab w:val="decimal" w:pos="558"/>
              </w:tabs>
              <w:spacing w:line="260" w:lineRule="exact"/>
              <w:ind w:left="-18"/>
              <w:rPr>
                <w:rFonts w:ascii="Arial" w:hAnsi="Arial" w:cs="Arial"/>
                <w:sz w:val="11"/>
                <w:szCs w:val="11"/>
              </w:rPr>
            </w:pPr>
            <w:r w:rsidRPr="000A7C19">
              <w:rPr>
                <w:rFonts w:ascii="Arial" w:hAnsi="Arial" w:cs="Arial"/>
                <w:sz w:val="11"/>
                <w:szCs w:val="11"/>
              </w:rPr>
              <w:t>-</w:t>
            </w:r>
          </w:p>
        </w:tc>
        <w:tc>
          <w:tcPr>
            <w:tcW w:w="900" w:type="dxa"/>
            <w:gridSpan w:val="2"/>
            <w:vAlign w:val="bottom"/>
          </w:tcPr>
          <w:p w:rsidR="000A7C19" w:rsidRPr="000A7C19" w:rsidRDefault="000A7C19" w:rsidP="000A7C19">
            <w:pPr>
              <w:tabs>
                <w:tab w:val="decimal" w:pos="615"/>
              </w:tabs>
              <w:spacing w:line="260" w:lineRule="exact"/>
              <w:ind w:left="-18"/>
              <w:rPr>
                <w:rFonts w:ascii="Arial" w:hAnsi="Arial" w:cs="Arial"/>
                <w:sz w:val="11"/>
                <w:szCs w:val="11"/>
              </w:rPr>
            </w:pPr>
            <w:r w:rsidRPr="000A7C19">
              <w:rPr>
                <w:rFonts w:ascii="Arial" w:hAnsi="Arial" w:cs="Arial"/>
                <w:sz w:val="11"/>
                <w:szCs w:val="11"/>
              </w:rPr>
              <w:t>-</w:t>
            </w:r>
          </w:p>
        </w:tc>
        <w:tc>
          <w:tcPr>
            <w:tcW w:w="900" w:type="dxa"/>
            <w:gridSpan w:val="2"/>
            <w:vAlign w:val="bottom"/>
          </w:tcPr>
          <w:p w:rsidR="000A7C19" w:rsidRPr="000A7C19" w:rsidRDefault="000A7C19" w:rsidP="000A7C19">
            <w:pPr>
              <w:tabs>
                <w:tab w:val="decimal" w:pos="615"/>
              </w:tabs>
              <w:spacing w:line="260" w:lineRule="exact"/>
              <w:ind w:left="-18"/>
              <w:rPr>
                <w:rFonts w:ascii="Arial" w:hAnsi="Arial" w:cs="Arial"/>
                <w:sz w:val="11"/>
                <w:szCs w:val="11"/>
              </w:rPr>
            </w:pPr>
            <w:r w:rsidRPr="000A7C19">
              <w:rPr>
                <w:rFonts w:ascii="Arial" w:hAnsi="Arial" w:cs="Arial"/>
                <w:sz w:val="11"/>
                <w:szCs w:val="11"/>
              </w:rPr>
              <w:t>-</w:t>
            </w:r>
          </w:p>
        </w:tc>
        <w:tc>
          <w:tcPr>
            <w:tcW w:w="900" w:type="dxa"/>
            <w:gridSpan w:val="2"/>
            <w:vAlign w:val="bottom"/>
          </w:tcPr>
          <w:p w:rsidR="000A7C19" w:rsidRPr="000A7C19" w:rsidRDefault="000A7C19" w:rsidP="000A7C19">
            <w:pPr>
              <w:tabs>
                <w:tab w:val="decimal" w:pos="648"/>
              </w:tabs>
              <w:spacing w:line="260" w:lineRule="exact"/>
              <w:ind w:left="-18"/>
              <w:rPr>
                <w:rFonts w:ascii="Arial" w:hAnsi="Arial" w:cs="Arial"/>
                <w:sz w:val="11"/>
                <w:szCs w:val="11"/>
              </w:rPr>
            </w:pPr>
            <w:r w:rsidRPr="000A7C19">
              <w:rPr>
                <w:rFonts w:ascii="Arial" w:hAnsi="Arial" w:cs="Arial"/>
                <w:sz w:val="11"/>
                <w:szCs w:val="11"/>
              </w:rPr>
              <w:t>(215)</w:t>
            </w:r>
          </w:p>
        </w:tc>
        <w:tc>
          <w:tcPr>
            <w:tcW w:w="900" w:type="dxa"/>
            <w:gridSpan w:val="2"/>
            <w:vAlign w:val="bottom"/>
          </w:tcPr>
          <w:p w:rsidR="000A7C19" w:rsidRPr="000A7C19" w:rsidRDefault="000A7C19" w:rsidP="000A7C19">
            <w:pPr>
              <w:tabs>
                <w:tab w:val="decimal" w:pos="648"/>
              </w:tabs>
              <w:spacing w:line="260" w:lineRule="exact"/>
              <w:ind w:left="-18"/>
              <w:rPr>
                <w:rFonts w:ascii="Arial" w:hAnsi="Arial" w:cs="Arial"/>
                <w:sz w:val="11"/>
                <w:szCs w:val="11"/>
              </w:rPr>
            </w:pPr>
            <w:r w:rsidRPr="000A7C19">
              <w:rPr>
                <w:rFonts w:ascii="Arial" w:hAnsi="Arial" w:cs="Arial"/>
                <w:sz w:val="11"/>
                <w:szCs w:val="11"/>
              </w:rPr>
              <w:t>-</w:t>
            </w:r>
          </w:p>
        </w:tc>
        <w:tc>
          <w:tcPr>
            <w:tcW w:w="900" w:type="dxa"/>
            <w:gridSpan w:val="2"/>
            <w:vAlign w:val="bottom"/>
          </w:tcPr>
          <w:p w:rsidR="000A7C19" w:rsidRPr="000A7C19" w:rsidRDefault="000A7C19" w:rsidP="000A7C19">
            <w:pPr>
              <w:tabs>
                <w:tab w:val="decimal" w:pos="648"/>
              </w:tabs>
              <w:spacing w:line="260" w:lineRule="exact"/>
              <w:ind w:left="-18"/>
              <w:rPr>
                <w:rFonts w:ascii="Arial" w:hAnsi="Arial" w:cs="Arial"/>
                <w:sz w:val="11"/>
                <w:szCs w:val="11"/>
              </w:rPr>
            </w:pPr>
            <w:r w:rsidRPr="000A7C19">
              <w:rPr>
                <w:rFonts w:ascii="Arial" w:hAnsi="Arial" w:cs="Arial"/>
                <w:sz w:val="11"/>
                <w:szCs w:val="11"/>
              </w:rPr>
              <w:t>-</w:t>
            </w:r>
          </w:p>
        </w:tc>
        <w:tc>
          <w:tcPr>
            <w:tcW w:w="900" w:type="dxa"/>
            <w:gridSpan w:val="2"/>
            <w:vAlign w:val="bottom"/>
          </w:tcPr>
          <w:p w:rsidR="000A7C19" w:rsidRPr="000A7C19" w:rsidRDefault="000A7C19" w:rsidP="000A7C19">
            <w:pPr>
              <w:tabs>
                <w:tab w:val="decimal" w:pos="648"/>
              </w:tabs>
              <w:spacing w:line="260" w:lineRule="exact"/>
              <w:ind w:left="-18"/>
              <w:rPr>
                <w:rFonts w:ascii="Arial" w:hAnsi="Arial" w:cs="Arial"/>
                <w:sz w:val="11"/>
                <w:szCs w:val="11"/>
              </w:rPr>
            </w:pPr>
            <w:r w:rsidRPr="000A7C19">
              <w:rPr>
                <w:rFonts w:ascii="Arial" w:hAnsi="Arial" w:cs="Arial"/>
                <w:sz w:val="11"/>
                <w:szCs w:val="11"/>
              </w:rPr>
              <w:t>215</w:t>
            </w:r>
          </w:p>
        </w:tc>
        <w:tc>
          <w:tcPr>
            <w:tcW w:w="900" w:type="dxa"/>
            <w:gridSpan w:val="2"/>
            <w:vAlign w:val="bottom"/>
          </w:tcPr>
          <w:p w:rsidR="000A7C19" w:rsidRPr="000A7C19" w:rsidRDefault="000A7C19" w:rsidP="000A7C19">
            <w:pPr>
              <w:tabs>
                <w:tab w:val="decimal" w:pos="648"/>
              </w:tabs>
              <w:spacing w:line="260" w:lineRule="exact"/>
              <w:ind w:left="-18"/>
              <w:rPr>
                <w:rFonts w:ascii="Arial" w:hAnsi="Arial" w:cs="Arial"/>
                <w:sz w:val="11"/>
                <w:szCs w:val="11"/>
              </w:rPr>
            </w:pPr>
            <w:r w:rsidRPr="000A7C19">
              <w:rPr>
                <w:rFonts w:ascii="Arial" w:hAnsi="Arial" w:cs="Arial"/>
                <w:sz w:val="11"/>
                <w:szCs w:val="11"/>
              </w:rPr>
              <w:t>-</w:t>
            </w:r>
          </w:p>
        </w:tc>
      </w:tr>
      <w:tr w:rsidR="000A7C19" w:rsidRPr="00744372" w:rsidTr="003F0D3C">
        <w:trPr>
          <w:gridAfter w:val="1"/>
          <w:wAfter w:w="90" w:type="dxa"/>
        </w:trPr>
        <w:tc>
          <w:tcPr>
            <w:tcW w:w="1440" w:type="dxa"/>
          </w:tcPr>
          <w:p w:rsidR="000A7C19" w:rsidRPr="00744372" w:rsidRDefault="000A7C19" w:rsidP="000A7C19">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Depreciation on disposals</w:t>
            </w:r>
          </w:p>
        </w:tc>
        <w:tc>
          <w:tcPr>
            <w:tcW w:w="900" w:type="dxa"/>
            <w:gridSpan w:val="2"/>
            <w:vAlign w:val="bottom"/>
          </w:tcPr>
          <w:p w:rsidR="000A7C19" w:rsidRPr="000A7C19" w:rsidRDefault="000A7C19" w:rsidP="000A7C19">
            <w:pPr>
              <w:tabs>
                <w:tab w:val="decimal" w:pos="612"/>
              </w:tabs>
              <w:spacing w:line="260" w:lineRule="exact"/>
              <w:ind w:left="-18"/>
              <w:rPr>
                <w:rFonts w:ascii="Arial" w:hAnsi="Arial" w:cs="Arial"/>
                <w:sz w:val="11"/>
                <w:szCs w:val="11"/>
              </w:rPr>
            </w:pPr>
            <w:r w:rsidRPr="000A7C19">
              <w:rPr>
                <w:rFonts w:ascii="Arial" w:hAnsi="Arial" w:cs="Arial"/>
                <w:sz w:val="11"/>
                <w:szCs w:val="11"/>
              </w:rPr>
              <w:t>-</w:t>
            </w:r>
          </w:p>
        </w:tc>
        <w:tc>
          <w:tcPr>
            <w:tcW w:w="900" w:type="dxa"/>
            <w:gridSpan w:val="2"/>
            <w:vAlign w:val="bottom"/>
          </w:tcPr>
          <w:p w:rsidR="000A7C19" w:rsidRPr="000A7C19" w:rsidRDefault="000A7C19" w:rsidP="000A7C19">
            <w:pPr>
              <w:tabs>
                <w:tab w:val="decimal" w:pos="558"/>
              </w:tabs>
              <w:spacing w:line="260" w:lineRule="exact"/>
              <w:ind w:left="-18"/>
              <w:rPr>
                <w:rFonts w:ascii="Arial" w:hAnsi="Arial" w:cs="Arial"/>
                <w:sz w:val="11"/>
                <w:szCs w:val="11"/>
              </w:rPr>
            </w:pPr>
            <w:r w:rsidRPr="000A7C19">
              <w:rPr>
                <w:rFonts w:ascii="Arial" w:hAnsi="Arial" w:cs="Arial"/>
                <w:sz w:val="11"/>
                <w:szCs w:val="11"/>
              </w:rPr>
              <w:t>-</w:t>
            </w:r>
          </w:p>
        </w:tc>
        <w:tc>
          <w:tcPr>
            <w:tcW w:w="900" w:type="dxa"/>
            <w:gridSpan w:val="2"/>
            <w:vAlign w:val="bottom"/>
          </w:tcPr>
          <w:p w:rsidR="000A7C19" w:rsidRPr="000A7C19" w:rsidRDefault="000A7C19" w:rsidP="000A7C19">
            <w:pPr>
              <w:tabs>
                <w:tab w:val="decimal" w:pos="615"/>
              </w:tabs>
              <w:spacing w:line="260" w:lineRule="exact"/>
              <w:ind w:left="-18"/>
              <w:rPr>
                <w:rFonts w:ascii="Arial" w:hAnsi="Arial" w:cs="Arial"/>
                <w:sz w:val="11"/>
                <w:szCs w:val="11"/>
              </w:rPr>
            </w:pPr>
            <w:r w:rsidRPr="000A7C19">
              <w:rPr>
                <w:rFonts w:ascii="Arial" w:hAnsi="Arial" w:cs="Arial"/>
                <w:sz w:val="11"/>
                <w:szCs w:val="11"/>
              </w:rPr>
              <w:t>(1,809)</w:t>
            </w:r>
          </w:p>
        </w:tc>
        <w:tc>
          <w:tcPr>
            <w:tcW w:w="900" w:type="dxa"/>
            <w:gridSpan w:val="2"/>
            <w:vAlign w:val="bottom"/>
          </w:tcPr>
          <w:p w:rsidR="000A7C19" w:rsidRPr="000A7C19" w:rsidRDefault="000A7C19" w:rsidP="000A7C19">
            <w:pPr>
              <w:tabs>
                <w:tab w:val="decimal" w:pos="615"/>
              </w:tabs>
              <w:spacing w:line="260" w:lineRule="exact"/>
              <w:ind w:left="-18"/>
              <w:rPr>
                <w:rFonts w:ascii="Arial" w:hAnsi="Arial" w:cs="Arial"/>
                <w:sz w:val="11"/>
                <w:szCs w:val="11"/>
              </w:rPr>
            </w:pPr>
            <w:r w:rsidRPr="000A7C19">
              <w:rPr>
                <w:rFonts w:ascii="Arial" w:hAnsi="Arial" w:cs="Arial"/>
                <w:sz w:val="11"/>
                <w:szCs w:val="11"/>
              </w:rPr>
              <w:t>(11,734)</w:t>
            </w:r>
          </w:p>
        </w:tc>
        <w:tc>
          <w:tcPr>
            <w:tcW w:w="900" w:type="dxa"/>
            <w:gridSpan w:val="2"/>
            <w:vAlign w:val="bottom"/>
          </w:tcPr>
          <w:p w:rsidR="000A7C19" w:rsidRPr="000A7C19" w:rsidRDefault="000A7C19" w:rsidP="000A7C19">
            <w:pPr>
              <w:tabs>
                <w:tab w:val="decimal" w:pos="648"/>
              </w:tabs>
              <w:spacing w:line="260" w:lineRule="exact"/>
              <w:ind w:left="-18"/>
              <w:rPr>
                <w:rFonts w:ascii="Arial" w:hAnsi="Arial" w:cs="Arial"/>
                <w:sz w:val="11"/>
                <w:szCs w:val="11"/>
              </w:rPr>
            </w:pPr>
            <w:r w:rsidRPr="000A7C19">
              <w:rPr>
                <w:rFonts w:ascii="Arial" w:hAnsi="Arial" w:cs="Arial"/>
                <w:sz w:val="11"/>
                <w:szCs w:val="11"/>
              </w:rPr>
              <w:t>(1,572)</w:t>
            </w:r>
          </w:p>
        </w:tc>
        <w:tc>
          <w:tcPr>
            <w:tcW w:w="900" w:type="dxa"/>
            <w:gridSpan w:val="2"/>
            <w:vAlign w:val="bottom"/>
          </w:tcPr>
          <w:p w:rsidR="000A7C19" w:rsidRPr="000A7C19" w:rsidRDefault="000A7C19" w:rsidP="000A7C19">
            <w:pPr>
              <w:tabs>
                <w:tab w:val="decimal" w:pos="648"/>
              </w:tabs>
              <w:spacing w:line="260" w:lineRule="exact"/>
              <w:ind w:left="-18"/>
              <w:rPr>
                <w:rFonts w:ascii="Arial" w:hAnsi="Arial" w:cs="Arial"/>
                <w:sz w:val="11"/>
                <w:szCs w:val="11"/>
              </w:rPr>
            </w:pPr>
            <w:r w:rsidRPr="000A7C19">
              <w:rPr>
                <w:rFonts w:ascii="Arial" w:hAnsi="Arial" w:cs="Arial"/>
                <w:sz w:val="11"/>
                <w:szCs w:val="11"/>
              </w:rPr>
              <w:t>(3,182)</w:t>
            </w:r>
          </w:p>
        </w:tc>
        <w:tc>
          <w:tcPr>
            <w:tcW w:w="900" w:type="dxa"/>
            <w:gridSpan w:val="2"/>
            <w:vAlign w:val="bottom"/>
          </w:tcPr>
          <w:p w:rsidR="000A7C19" w:rsidRPr="000A7C19" w:rsidRDefault="000A7C19" w:rsidP="000A7C19">
            <w:pPr>
              <w:tabs>
                <w:tab w:val="decimal" w:pos="648"/>
              </w:tabs>
              <w:spacing w:line="260" w:lineRule="exact"/>
              <w:ind w:left="-18"/>
              <w:rPr>
                <w:rFonts w:ascii="Arial" w:hAnsi="Arial" w:cs="Arial"/>
                <w:sz w:val="11"/>
                <w:szCs w:val="11"/>
              </w:rPr>
            </w:pPr>
            <w:r w:rsidRPr="000A7C19">
              <w:rPr>
                <w:rFonts w:ascii="Arial" w:hAnsi="Arial" w:cs="Arial"/>
                <w:sz w:val="11"/>
                <w:szCs w:val="11"/>
              </w:rPr>
              <w:t>-</w:t>
            </w:r>
          </w:p>
        </w:tc>
        <w:tc>
          <w:tcPr>
            <w:tcW w:w="900" w:type="dxa"/>
            <w:gridSpan w:val="2"/>
            <w:vAlign w:val="bottom"/>
          </w:tcPr>
          <w:p w:rsidR="000A7C19" w:rsidRPr="000A7C19" w:rsidRDefault="000A7C19" w:rsidP="000A7C19">
            <w:pPr>
              <w:tabs>
                <w:tab w:val="decimal" w:pos="648"/>
              </w:tabs>
              <w:spacing w:line="260" w:lineRule="exact"/>
              <w:ind w:left="-18"/>
              <w:rPr>
                <w:rFonts w:ascii="Arial" w:hAnsi="Arial" w:cs="Arial"/>
                <w:sz w:val="11"/>
                <w:szCs w:val="11"/>
              </w:rPr>
            </w:pPr>
            <w:r w:rsidRPr="000A7C19">
              <w:rPr>
                <w:rFonts w:ascii="Arial" w:hAnsi="Arial" w:cs="Arial"/>
                <w:sz w:val="11"/>
                <w:szCs w:val="11"/>
              </w:rPr>
              <w:t>(1,617)</w:t>
            </w:r>
          </w:p>
        </w:tc>
        <w:tc>
          <w:tcPr>
            <w:tcW w:w="900" w:type="dxa"/>
            <w:gridSpan w:val="2"/>
            <w:vAlign w:val="bottom"/>
          </w:tcPr>
          <w:p w:rsidR="000A7C19" w:rsidRPr="000A7C19" w:rsidRDefault="000A7C19" w:rsidP="000A7C19">
            <w:pPr>
              <w:tabs>
                <w:tab w:val="decimal" w:pos="648"/>
              </w:tabs>
              <w:spacing w:line="260" w:lineRule="exact"/>
              <w:ind w:left="-18"/>
              <w:rPr>
                <w:rFonts w:ascii="Arial" w:hAnsi="Arial" w:cs="Arial"/>
                <w:sz w:val="11"/>
                <w:szCs w:val="11"/>
              </w:rPr>
            </w:pPr>
            <w:r w:rsidRPr="000A7C19">
              <w:rPr>
                <w:rFonts w:ascii="Arial" w:hAnsi="Arial" w:cs="Arial"/>
                <w:sz w:val="11"/>
                <w:szCs w:val="11"/>
              </w:rPr>
              <w:t>(19,914)</w:t>
            </w:r>
          </w:p>
        </w:tc>
      </w:tr>
      <w:tr w:rsidR="000A7C19" w:rsidRPr="00744372" w:rsidTr="003F0D3C">
        <w:trPr>
          <w:gridAfter w:val="1"/>
          <w:wAfter w:w="90" w:type="dxa"/>
        </w:trPr>
        <w:tc>
          <w:tcPr>
            <w:tcW w:w="1440" w:type="dxa"/>
          </w:tcPr>
          <w:p w:rsidR="000A7C19" w:rsidRPr="00744372" w:rsidRDefault="000A7C19" w:rsidP="000A7C19">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Depreciation on written-off</w:t>
            </w:r>
          </w:p>
        </w:tc>
        <w:tc>
          <w:tcPr>
            <w:tcW w:w="900" w:type="dxa"/>
            <w:gridSpan w:val="2"/>
            <w:vAlign w:val="bottom"/>
          </w:tcPr>
          <w:p w:rsidR="000A7C19" w:rsidRPr="000A7C19" w:rsidRDefault="000A7C19" w:rsidP="000A7C19">
            <w:pPr>
              <w:pBdr>
                <w:bottom w:val="single" w:sz="4" w:space="1" w:color="auto"/>
              </w:pBdr>
              <w:tabs>
                <w:tab w:val="decimal" w:pos="612"/>
              </w:tabs>
              <w:spacing w:line="260" w:lineRule="exact"/>
              <w:ind w:left="-18"/>
              <w:rPr>
                <w:rFonts w:ascii="Arial" w:hAnsi="Arial" w:cs="Arial"/>
                <w:sz w:val="11"/>
                <w:szCs w:val="11"/>
              </w:rPr>
            </w:pPr>
            <w:r w:rsidRPr="000A7C19">
              <w:rPr>
                <w:rFonts w:ascii="Arial" w:hAnsi="Arial" w:cs="Arial"/>
                <w:sz w:val="11"/>
                <w:szCs w:val="11"/>
              </w:rPr>
              <w:t>-</w:t>
            </w:r>
          </w:p>
        </w:tc>
        <w:tc>
          <w:tcPr>
            <w:tcW w:w="900" w:type="dxa"/>
            <w:gridSpan w:val="2"/>
            <w:vAlign w:val="bottom"/>
          </w:tcPr>
          <w:p w:rsidR="000A7C19" w:rsidRPr="000A7C19" w:rsidRDefault="000A7C19" w:rsidP="000A7C19">
            <w:pPr>
              <w:pBdr>
                <w:bottom w:val="single" w:sz="4" w:space="1" w:color="auto"/>
              </w:pBdr>
              <w:tabs>
                <w:tab w:val="decimal" w:pos="558"/>
              </w:tabs>
              <w:spacing w:line="260" w:lineRule="exact"/>
              <w:ind w:left="-18"/>
              <w:rPr>
                <w:rFonts w:ascii="Arial" w:hAnsi="Arial" w:cs="Arial"/>
                <w:sz w:val="11"/>
                <w:szCs w:val="11"/>
              </w:rPr>
            </w:pPr>
            <w:r w:rsidRPr="000A7C19">
              <w:rPr>
                <w:rFonts w:ascii="Arial" w:hAnsi="Arial" w:cs="Arial"/>
                <w:sz w:val="11"/>
                <w:szCs w:val="11"/>
              </w:rPr>
              <w:t>-</w:t>
            </w:r>
          </w:p>
        </w:tc>
        <w:tc>
          <w:tcPr>
            <w:tcW w:w="900" w:type="dxa"/>
            <w:gridSpan w:val="2"/>
            <w:vAlign w:val="bottom"/>
          </w:tcPr>
          <w:p w:rsidR="000A7C19" w:rsidRPr="000A7C19" w:rsidRDefault="000A7C19" w:rsidP="000A7C19">
            <w:pPr>
              <w:pBdr>
                <w:bottom w:val="single" w:sz="4" w:space="1" w:color="auto"/>
              </w:pBdr>
              <w:tabs>
                <w:tab w:val="decimal" w:pos="615"/>
              </w:tabs>
              <w:spacing w:line="260" w:lineRule="exact"/>
              <w:ind w:left="-18"/>
              <w:rPr>
                <w:rFonts w:ascii="Arial" w:hAnsi="Arial" w:cs="Arial"/>
                <w:sz w:val="11"/>
                <w:szCs w:val="11"/>
              </w:rPr>
            </w:pPr>
            <w:r w:rsidRPr="000A7C19">
              <w:rPr>
                <w:rFonts w:ascii="Arial" w:hAnsi="Arial" w:cs="Arial"/>
                <w:sz w:val="11"/>
                <w:szCs w:val="11"/>
              </w:rPr>
              <w:t>(2,641)</w:t>
            </w:r>
          </w:p>
        </w:tc>
        <w:tc>
          <w:tcPr>
            <w:tcW w:w="900" w:type="dxa"/>
            <w:gridSpan w:val="2"/>
            <w:vAlign w:val="bottom"/>
          </w:tcPr>
          <w:p w:rsidR="000A7C19" w:rsidRPr="000A7C19" w:rsidRDefault="000A7C19" w:rsidP="000A7C19">
            <w:pPr>
              <w:pBdr>
                <w:bottom w:val="single" w:sz="4" w:space="1" w:color="auto"/>
              </w:pBdr>
              <w:tabs>
                <w:tab w:val="decimal" w:pos="615"/>
              </w:tabs>
              <w:spacing w:line="260" w:lineRule="exact"/>
              <w:ind w:left="-18"/>
              <w:rPr>
                <w:rFonts w:ascii="Arial" w:hAnsi="Arial" w:cs="Arial"/>
                <w:sz w:val="11"/>
                <w:szCs w:val="11"/>
              </w:rPr>
            </w:pPr>
            <w:r w:rsidRPr="000A7C19">
              <w:rPr>
                <w:rFonts w:ascii="Arial" w:hAnsi="Arial" w:cs="Arial"/>
                <w:sz w:val="11"/>
                <w:szCs w:val="11"/>
              </w:rPr>
              <w:t>(962)</w:t>
            </w:r>
          </w:p>
        </w:tc>
        <w:tc>
          <w:tcPr>
            <w:tcW w:w="900" w:type="dxa"/>
            <w:gridSpan w:val="2"/>
            <w:vAlign w:val="bottom"/>
          </w:tcPr>
          <w:p w:rsidR="000A7C19" w:rsidRPr="000A7C19" w:rsidRDefault="000A7C19" w:rsidP="000A7C19">
            <w:pPr>
              <w:pBdr>
                <w:bottom w:val="sing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(831)</w:t>
            </w:r>
          </w:p>
        </w:tc>
        <w:tc>
          <w:tcPr>
            <w:tcW w:w="900" w:type="dxa"/>
            <w:gridSpan w:val="2"/>
            <w:vAlign w:val="bottom"/>
          </w:tcPr>
          <w:p w:rsidR="000A7C19" w:rsidRPr="000A7C19" w:rsidRDefault="000A7C19" w:rsidP="000A7C19">
            <w:pPr>
              <w:pBdr>
                <w:bottom w:val="sing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w:t>
            </w:r>
          </w:p>
        </w:tc>
        <w:tc>
          <w:tcPr>
            <w:tcW w:w="900" w:type="dxa"/>
            <w:gridSpan w:val="2"/>
            <w:vAlign w:val="bottom"/>
          </w:tcPr>
          <w:p w:rsidR="000A7C19" w:rsidRPr="000A7C19" w:rsidRDefault="000A7C19" w:rsidP="000A7C19">
            <w:pPr>
              <w:pBdr>
                <w:bottom w:val="sing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w:t>
            </w:r>
          </w:p>
        </w:tc>
        <w:tc>
          <w:tcPr>
            <w:tcW w:w="900" w:type="dxa"/>
            <w:gridSpan w:val="2"/>
            <w:vAlign w:val="bottom"/>
          </w:tcPr>
          <w:p w:rsidR="000A7C19" w:rsidRPr="000A7C19" w:rsidRDefault="000A7C19" w:rsidP="000A7C19">
            <w:pPr>
              <w:pBdr>
                <w:bottom w:val="sing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(1,334)</w:t>
            </w:r>
          </w:p>
        </w:tc>
        <w:tc>
          <w:tcPr>
            <w:tcW w:w="900" w:type="dxa"/>
            <w:gridSpan w:val="2"/>
            <w:vAlign w:val="bottom"/>
          </w:tcPr>
          <w:p w:rsidR="000A7C19" w:rsidRPr="000A7C19" w:rsidRDefault="000A7C19" w:rsidP="000A7C19">
            <w:pPr>
              <w:pBdr>
                <w:bottom w:val="sing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(5,768)</w:t>
            </w:r>
          </w:p>
        </w:tc>
      </w:tr>
      <w:tr w:rsidR="000A7C19" w:rsidRPr="00744372" w:rsidTr="003F0D3C">
        <w:trPr>
          <w:gridAfter w:val="1"/>
          <w:wAfter w:w="90" w:type="dxa"/>
        </w:trPr>
        <w:tc>
          <w:tcPr>
            <w:tcW w:w="1440" w:type="dxa"/>
          </w:tcPr>
          <w:p w:rsidR="000A7C19" w:rsidRPr="00744372" w:rsidRDefault="000A7C19" w:rsidP="000A7C19">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2019</w:t>
            </w:r>
          </w:p>
        </w:tc>
        <w:tc>
          <w:tcPr>
            <w:tcW w:w="900" w:type="dxa"/>
            <w:gridSpan w:val="2"/>
            <w:vAlign w:val="bottom"/>
          </w:tcPr>
          <w:p w:rsidR="000A7C19" w:rsidRPr="000A7C19" w:rsidRDefault="000A7C19" w:rsidP="000A7C19">
            <w:pPr>
              <w:pBdr>
                <w:bottom w:val="single" w:sz="4" w:space="1" w:color="auto"/>
              </w:pBdr>
              <w:tabs>
                <w:tab w:val="decimal" w:pos="612"/>
              </w:tabs>
              <w:spacing w:line="260" w:lineRule="exact"/>
              <w:ind w:left="-18"/>
              <w:rPr>
                <w:rFonts w:ascii="Arial" w:hAnsi="Arial" w:cs="Arial"/>
                <w:sz w:val="11"/>
                <w:szCs w:val="11"/>
              </w:rPr>
            </w:pPr>
            <w:r w:rsidRPr="000A7C19">
              <w:rPr>
                <w:rFonts w:ascii="Arial" w:hAnsi="Arial" w:cs="Arial"/>
                <w:sz w:val="11"/>
                <w:szCs w:val="11"/>
              </w:rPr>
              <w:t>35,514</w:t>
            </w:r>
          </w:p>
        </w:tc>
        <w:tc>
          <w:tcPr>
            <w:tcW w:w="900" w:type="dxa"/>
            <w:gridSpan w:val="2"/>
            <w:vAlign w:val="bottom"/>
          </w:tcPr>
          <w:p w:rsidR="000A7C19" w:rsidRPr="000A7C19" w:rsidRDefault="000A7C19" w:rsidP="000A7C19">
            <w:pPr>
              <w:pBdr>
                <w:bottom w:val="single" w:sz="4" w:space="1" w:color="auto"/>
              </w:pBdr>
              <w:tabs>
                <w:tab w:val="decimal" w:pos="558"/>
              </w:tabs>
              <w:spacing w:line="260" w:lineRule="exact"/>
              <w:ind w:left="-18"/>
              <w:rPr>
                <w:rFonts w:ascii="Arial" w:hAnsi="Arial" w:cs="Arial"/>
                <w:sz w:val="11"/>
                <w:szCs w:val="11"/>
              </w:rPr>
            </w:pPr>
            <w:r w:rsidRPr="000A7C19">
              <w:rPr>
                <w:rFonts w:ascii="Arial" w:hAnsi="Arial" w:cs="Arial"/>
                <w:sz w:val="11"/>
                <w:szCs w:val="11"/>
              </w:rPr>
              <w:t>479,944</w:t>
            </w:r>
          </w:p>
        </w:tc>
        <w:tc>
          <w:tcPr>
            <w:tcW w:w="900" w:type="dxa"/>
            <w:gridSpan w:val="2"/>
            <w:vAlign w:val="bottom"/>
          </w:tcPr>
          <w:p w:rsidR="000A7C19" w:rsidRPr="000A7C19" w:rsidRDefault="000A7C19" w:rsidP="000A7C19">
            <w:pPr>
              <w:pBdr>
                <w:bottom w:val="single" w:sz="4" w:space="1" w:color="auto"/>
              </w:pBdr>
              <w:tabs>
                <w:tab w:val="decimal" w:pos="615"/>
              </w:tabs>
              <w:spacing w:line="260" w:lineRule="exact"/>
              <w:ind w:left="-18"/>
              <w:rPr>
                <w:rFonts w:ascii="Arial" w:hAnsi="Arial" w:cs="Arial"/>
                <w:sz w:val="11"/>
                <w:szCs w:val="11"/>
              </w:rPr>
            </w:pPr>
            <w:r w:rsidRPr="000A7C19">
              <w:rPr>
                <w:rFonts w:ascii="Arial" w:hAnsi="Arial" w:cs="Arial"/>
                <w:sz w:val="11"/>
                <w:szCs w:val="11"/>
              </w:rPr>
              <w:t>263,909</w:t>
            </w:r>
          </w:p>
        </w:tc>
        <w:tc>
          <w:tcPr>
            <w:tcW w:w="900" w:type="dxa"/>
            <w:gridSpan w:val="2"/>
            <w:vAlign w:val="bottom"/>
          </w:tcPr>
          <w:p w:rsidR="000A7C19" w:rsidRPr="000A7C19" w:rsidRDefault="000A7C19" w:rsidP="000A7C19">
            <w:pPr>
              <w:pBdr>
                <w:bottom w:val="single" w:sz="4" w:space="1" w:color="auto"/>
              </w:pBdr>
              <w:tabs>
                <w:tab w:val="decimal" w:pos="615"/>
              </w:tabs>
              <w:spacing w:line="260" w:lineRule="exact"/>
              <w:ind w:left="-18"/>
              <w:rPr>
                <w:rFonts w:ascii="Arial" w:hAnsi="Arial" w:cs="Arial"/>
                <w:sz w:val="11"/>
                <w:szCs w:val="11"/>
              </w:rPr>
            </w:pPr>
            <w:r w:rsidRPr="000A7C19">
              <w:rPr>
                <w:rFonts w:ascii="Arial" w:hAnsi="Arial" w:cs="Arial"/>
                <w:sz w:val="11"/>
                <w:szCs w:val="11"/>
              </w:rPr>
              <w:t>295,431</w:t>
            </w:r>
          </w:p>
        </w:tc>
        <w:tc>
          <w:tcPr>
            <w:tcW w:w="900" w:type="dxa"/>
            <w:gridSpan w:val="2"/>
            <w:vAlign w:val="bottom"/>
          </w:tcPr>
          <w:p w:rsidR="000A7C19" w:rsidRPr="000A7C19" w:rsidRDefault="000A7C19" w:rsidP="000A7C19">
            <w:pPr>
              <w:pBdr>
                <w:bottom w:val="sing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167,901</w:t>
            </w:r>
          </w:p>
        </w:tc>
        <w:tc>
          <w:tcPr>
            <w:tcW w:w="900" w:type="dxa"/>
            <w:gridSpan w:val="2"/>
            <w:vAlign w:val="bottom"/>
          </w:tcPr>
          <w:p w:rsidR="000A7C19" w:rsidRPr="000A7C19" w:rsidRDefault="000A7C19" w:rsidP="000A7C19">
            <w:pPr>
              <w:pBdr>
                <w:bottom w:val="sing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83,503</w:t>
            </w:r>
          </w:p>
        </w:tc>
        <w:tc>
          <w:tcPr>
            <w:tcW w:w="900" w:type="dxa"/>
            <w:gridSpan w:val="2"/>
            <w:vAlign w:val="bottom"/>
          </w:tcPr>
          <w:p w:rsidR="000A7C19" w:rsidRPr="000A7C19" w:rsidRDefault="000A7C19" w:rsidP="000A7C19">
            <w:pPr>
              <w:pBdr>
                <w:bottom w:val="single" w:sz="4" w:space="1" w:color="auto"/>
              </w:pBdr>
              <w:tabs>
                <w:tab w:val="decimal" w:pos="648"/>
              </w:tabs>
              <w:spacing w:line="260" w:lineRule="exact"/>
              <w:ind w:left="-18"/>
              <w:rPr>
                <w:rFonts w:ascii="Arial" w:hAnsi="Arial" w:cs="Arial"/>
                <w:sz w:val="11"/>
                <w:szCs w:val="11"/>
                <w:cs/>
              </w:rPr>
            </w:pPr>
            <w:r w:rsidRPr="000A7C19">
              <w:rPr>
                <w:rFonts w:ascii="Arial" w:hAnsi="Arial" w:cs="Arial"/>
                <w:sz w:val="11"/>
                <w:szCs w:val="11"/>
              </w:rPr>
              <w:t>-</w:t>
            </w:r>
          </w:p>
        </w:tc>
        <w:tc>
          <w:tcPr>
            <w:tcW w:w="900" w:type="dxa"/>
            <w:gridSpan w:val="2"/>
            <w:vAlign w:val="bottom"/>
          </w:tcPr>
          <w:p w:rsidR="000A7C19" w:rsidRPr="000A7C19" w:rsidRDefault="000A7C19" w:rsidP="000A7C19">
            <w:pPr>
              <w:pBdr>
                <w:bottom w:val="sing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85,738</w:t>
            </w:r>
          </w:p>
        </w:tc>
        <w:tc>
          <w:tcPr>
            <w:tcW w:w="900" w:type="dxa"/>
            <w:gridSpan w:val="2"/>
            <w:vAlign w:val="bottom"/>
          </w:tcPr>
          <w:p w:rsidR="000A7C19" w:rsidRPr="000A7C19" w:rsidRDefault="000A7C19" w:rsidP="000A7C19">
            <w:pPr>
              <w:pBdr>
                <w:bottom w:val="sing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1,411,940</w:t>
            </w:r>
          </w:p>
        </w:tc>
      </w:tr>
    </w:tbl>
    <w:p w:rsidR="002A6C7D" w:rsidRPr="00744372" w:rsidRDefault="002A6C7D" w:rsidP="002A6C7D">
      <w:pPr>
        <w:tabs>
          <w:tab w:val="left" w:pos="2160"/>
          <w:tab w:val="left" w:pos="7200"/>
        </w:tabs>
        <w:spacing w:before="120" w:after="120" w:line="380" w:lineRule="exact"/>
        <w:ind w:left="360" w:right="-727" w:hanging="360"/>
        <w:jc w:val="right"/>
        <w:rPr>
          <w:rFonts w:ascii="Arial" w:eastAsia="Arial Unicode MS" w:hAnsi="Arial" w:cs="Arial"/>
          <w:sz w:val="11"/>
          <w:szCs w:val="11"/>
        </w:rPr>
      </w:pPr>
      <w:r>
        <w:br w:type="page"/>
      </w:r>
      <w:r w:rsidRPr="00744372">
        <w:rPr>
          <w:rFonts w:ascii="Arial" w:eastAsia="Arial Unicode MS" w:hAnsi="Arial" w:cs="Arial"/>
          <w:sz w:val="11"/>
          <w:szCs w:val="11"/>
        </w:rPr>
        <w:lastRenderedPageBreak/>
        <w:t>(Unit: Thousand Baht)</w:t>
      </w:r>
    </w:p>
    <w:tbl>
      <w:tblPr>
        <w:tblW w:w="9630" w:type="dxa"/>
        <w:tblInd w:w="108" w:type="dxa"/>
        <w:tblLayout w:type="fixed"/>
        <w:tblLook w:val="0000" w:firstRow="0" w:lastRow="0" w:firstColumn="0" w:lastColumn="0" w:noHBand="0" w:noVBand="0"/>
      </w:tblPr>
      <w:tblGrid>
        <w:gridCol w:w="1440"/>
        <w:gridCol w:w="15"/>
        <w:gridCol w:w="885"/>
        <w:gridCol w:w="24"/>
        <w:gridCol w:w="876"/>
        <w:gridCol w:w="33"/>
        <w:gridCol w:w="867"/>
        <w:gridCol w:w="42"/>
        <w:gridCol w:w="858"/>
        <w:gridCol w:w="50"/>
        <w:gridCol w:w="850"/>
        <w:gridCol w:w="58"/>
        <w:gridCol w:w="842"/>
        <w:gridCol w:w="66"/>
        <w:gridCol w:w="834"/>
        <w:gridCol w:w="74"/>
        <w:gridCol w:w="826"/>
        <w:gridCol w:w="82"/>
        <w:gridCol w:w="818"/>
        <w:gridCol w:w="90"/>
      </w:tblGrid>
      <w:tr w:rsidR="002A6C7D" w:rsidRPr="00744372" w:rsidTr="002A6C7D">
        <w:tc>
          <w:tcPr>
            <w:tcW w:w="1455" w:type="dxa"/>
            <w:gridSpan w:val="2"/>
          </w:tcPr>
          <w:p w:rsidR="002A6C7D" w:rsidRPr="00744372" w:rsidRDefault="002A6C7D" w:rsidP="00FA17BC">
            <w:pPr>
              <w:tabs>
                <w:tab w:val="center" w:pos="8010"/>
              </w:tabs>
              <w:spacing w:line="260" w:lineRule="exact"/>
              <w:ind w:left="-90" w:right="-324"/>
              <w:jc w:val="both"/>
              <w:rPr>
                <w:rFonts w:ascii="Arial" w:eastAsia="Arial Unicode MS" w:hAnsi="Arial" w:cs="Arial"/>
                <w:sz w:val="11"/>
                <w:szCs w:val="11"/>
              </w:rPr>
            </w:pPr>
          </w:p>
        </w:tc>
        <w:tc>
          <w:tcPr>
            <w:tcW w:w="8175" w:type="dxa"/>
            <w:gridSpan w:val="18"/>
          </w:tcPr>
          <w:p w:rsidR="002A6C7D" w:rsidRPr="00744372" w:rsidRDefault="002A6C7D" w:rsidP="00FA17BC">
            <w:pPr>
              <w:pBdr>
                <w:bottom w:val="single" w:sz="6" w:space="1" w:color="auto"/>
              </w:pBdr>
              <w:spacing w:line="260" w:lineRule="exact"/>
              <w:ind w:left="-18"/>
              <w:jc w:val="center"/>
              <w:rPr>
                <w:rFonts w:ascii="Arial" w:eastAsia="Arial Unicode MS" w:hAnsi="Arial" w:cs="Arial"/>
                <w:caps/>
                <w:sz w:val="11"/>
                <w:szCs w:val="11"/>
              </w:rPr>
            </w:pPr>
            <w:r w:rsidRPr="00744372">
              <w:rPr>
                <w:rFonts w:ascii="Arial" w:eastAsia="Arial Unicode MS" w:hAnsi="Arial" w:cs="Arial"/>
                <w:sz w:val="11"/>
                <w:szCs w:val="11"/>
              </w:rPr>
              <w:t>Consolidated financial statements</w:t>
            </w:r>
          </w:p>
        </w:tc>
      </w:tr>
      <w:tr w:rsidR="002A6C7D" w:rsidRPr="00744372" w:rsidTr="002A6C7D">
        <w:tc>
          <w:tcPr>
            <w:tcW w:w="1455" w:type="dxa"/>
            <w:gridSpan w:val="2"/>
          </w:tcPr>
          <w:p w:rsidR="002A6C7D" w:rsidRPr="00744372" w:rsidRDefault="002A6C7D" w:rsidP="00FA17BC">
            <w:pPr>
              <w:tabs>
                <w:tab w:val="center" w:pos="8010"/>
              </w:tabs>
              <w:spacing w:line="260" w:lineRule="exact"/>
              <w:ind w:left="-90" w:right="-324"/>
              <w:jc w:val="both"/>
              <w:rPr>
                <w:rFonts w:ascii="Arial" w:eastAsia="Arial Unicode MS" w:hAnsi="Arial" w:cs="Arial"/>
                <w:sz w:val="11"/>
                <w:szCs w:val="11"/>
              </w:rPr>
            </w:pPr>
          </w:p>
        </w:tc>
        <w:tc>
          <w:tcPr>
            <w:tcW w:w="909" w:type="dxa"/>
            <w:gridSpan w:val="2"/>
          </w:tcPr>
          <w:p w:rsidR="002A6C7D" w:rsidRPr="00744372" w:rsidRDefault="002A6C7D" w:rsidP="00FA17BC">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Land and</w:t>
            </w:r>
          </w:p>
        </w:tc>
        <w:tc>
          <w:tcPr>
            <w:tcW w:w="909" w:type="dxa"/>
            <w:gridSpan w:val="2"/>
          </w:tcPr>
          <w:p w:rsidR="002A6C7D" w:rsidRPr="00744372" w:rsidRDefault="002A6C7D" w:rsidP="00FA17BC">
            <w:pPr>
              <w:tabs>
                <w:tab w:val="center" w:pos="8010"/>
              </w:tabs>
              <w:spacing w:line="260" w:lineRule="exact"/>
              <w:ind w:left="-18"/>
              <w:jc w:val="center"/>
              <w:rPr>
                <w:rFonts w:ascii="Arial" w:eastAsia="Arial Unicode MS" w:hAnsi="Arial" w:cs="Arial"/>
                <w:sz w:val="11"/>
                <w:szCs w:val="11"/>
              </w:rPr>
            </w:pPr>
          </w:p>
        </w:tc>
        <w:tc>
          <w:tcPr>
            <w:tcW w:w="909" w:type="dxa"/>
            <w:gridSpan w:val="2"/>
          </w:tcPr>
          <w:p w:rsidR="002A6C7D" w:rsidRPr="00744372" w:rsidRDefault="002A6C7D" w:rsidP="00FA17BC">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Building and</w:t>
            </w:r>
          </w:p>
        </w:tc>
        <w:tc>
          <w:tcPr>
            <w:tcW w:w="908" w:type="dxa"/>
            <w:gridSpan w:val="2"/>
          </w:tcPr>
          <w:p w:rsidR="002A6C7D" w:rsidRPr="00744372" w:rsidRDefault="002A6C7D" w:rsidP="00FA17BC">
            <w:pPr>
              <w:tabs>
                <w:tab w:val="center" w:pos="8010"/>
              </w:tabs>
              <w:spacing w:line="260" w:lineRule="exact"/>
              <w:ind w:left="-18"/>
              <w:jc w:val="center"/>
              <w:rPr>
                <w:rFonts w:ascii="Arial" w:eastAsia="Arial Unicode MS" w:hAnsi="Arial" w:cs="Arial"/>
                <w:sz w:val="11"/>
                <w:szCs w:val="11"/>
              </w:rPr>
            </w:pPr>
          </w:p>
        </w:tc>
        <w:tc>
          <w:tcPr>
            <w:tcW w:w="908" w:type="dxa"/>
            <w:gridSpan w:val="2"/>
          </w:tcPr>
          <w:p w:rsidR="002A6C7D" w:rsidRPr="00744372" w:rsidRDefault="002A6C7D" w:rsidP="00FA17BC">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Furniture</w:t>
            </w:r>
          </w:p>
        </w:tc>
        <w:tc>
          <w:tcPr>
            <w:tcW w:w="908" w:type="dxa"/>
            <w:gridSpan w:val="2"/>
          </w:tcPr>
          <w:p w:rsidR="002A6C7D" w:rsidRPr="00744372" w:rsidRDefault="002A6C7D" w:rsidP="00FA17BC">
            <w:pPr>
              <w:tabs>
                <w:tab w:val="center" w:pos="8010"/>
              </w:tabs>
              <w:spacing w:line="260" w:lineRule="exact"/>
              <w:ind w:left="-18"/>
              <w:jc w:val="center"/>
              <w:rPr>
                <w:rFonts w:ascii="Arial" w:eastAsia="Arial Unicode MS" w:hAnsi="Arial" w:cs="Arial"/>
                <w:sz w:val="11"/>
                <w:szCs w:val="11"/>
              </w:rPr>
            </w:pPr>
          </w:p>
        </w:tc>
        <w:tc>
          <w:tcPr>
            <w:tcW w:w="908" w:type="dxa"/>
            <w:gridSpan w:val="2"/>
          </w:tcPr>
          <w:p w:rsidR="002A6C7D" w:rsidRPr="00744372" w:rsidRDefault="002A6C7D" w:rsidP="00FA17BC">
            <w:pPr>
              <w:tabs>
                <w:tab w:val="center" w:pos="8010"/>
              </w:tabs>
              <w:spacing w:line="260" w:lineRule="exact"/>
              <w:ind w:left="-18"/>
              <w:jc w:val="center"/>
              <w:rPr>
                <w:rFonts w:ascii="Arial" w:eastAsia="Arial Unicode MS" w:hAnsi="Arial" w:cs="Arial"/>
                <w:sz w:val="11"/>
                <w:szCs w:val="11"/>
              </w:rPr>
            </w:pPr>
          </w:p>
        </w:tc>
        <w:tc>
          <w:tcPr>
            <w:tcW w:w="908" w:type="dxa"/>
            <w:gridSpan w:val="2"/>
          </w:tcPr>
          <w:p w:rsidR="002A6C7D" w:rsidRPr="00744372" w:rsidRDefault="002A6C7D" w:rsidP="00FA17BC">
            <w:pPr>
              <w:tabs>
                <w:tab w:val="center" w:pos="8010"/>
              </w:tabs>
              <w:spacing w:line="260" w:lineRule="exact"/>
              <w:ind w:left="-18"/>
              <w:jc w:val="center"/>
              <w:rPr>
                <w:rFonts w:ascii="Arial" w:eastAsia="Arial Unicode MS" w:hAnsi="Arial" w:cs="Arial"/>
                <w:sz w:val="11"/>
                <w:szCs w:val="11"/>
              </w:rPr>
            </w:pPr>
          </w:p>
        </w:tc>
        <w:tc>
          <w:tcPr>
            <w:tcW w:w="908" w:type="dxa"/>
            <w:gridSpan w:val="2"/>
          </w:tcPr>
          <w:p w:rsidR="002A6C7D" w:rsidRPr="00744372" w:rsidRDefault="002A6C7D" w:rsidP="00FA17BC">
            <w:pPr>
              <w:tabs>
                <w:tab w:val="center" w:pos="8010"/>
              </w:tabs>
              <w:spacing w:line="260" w:lineRule="exact"/>
              <w:ind w:left="-18"/>
              <w:jc w:val="center"/>
              <w:rPr>
                <w:rFonts w:ascii="Arial" w:eastAsia="Arial Unicode MS" w:hAnsi="Arial" w:cs="Arial"/>
                <w:sz w:val="11"/>
                <w:szCs w:val="11"/>
              </w:rPr>
            </w:pPr>
          </w:p>
        </w:tc>
      </w:tr>
      <w:tr w:rsidR="002A6C7D" w:rsidRPr="00744372" w:rsidTr="002A6C7D">
        <w:tc>
          <w:tcPr>
            <w:tcW w:w="1455" w:type="dxa"/>
            <w:gridSpan w:val="2"/>
          </w:tcPr>
          <w:p w:rsidR="002A6C7D" w:rsidRPr="00744372" w:rsidRDefault="002A6C7D" w:rsidP="00FA17BC">
            <w:pPr>
              <w:tabs>
                <w:tab w:val="center" w:pos="8010"/>
              </w:tabs>
              <w:spacing w:line="260" w:lineRule="exact"/>
              <w:ind w:left="-90" w:right="-324"/>
              <w:jc w:val="both"/>
              <w:rPr>
                <w:rFonts w:ascii="Arial" w:eastAsia="Arial Unicode MS" w:hAnsi="Arial" w:cs="Arial"/>
                <w:sz w:val="11"/>
                <w:szCs w:val="11"/>
              </w:rPr>
            </w:pPr>
          </w:p>
        </w:tc>
        <w:tc>
          <w:tcPr>
            <w:tcW w:w="909" w:type="dxa"/>
            <w:gridSpan w:val="2"/>
          </w:tcPr>
          <w:p w:rsidR="002A6C7D" w:rsidRPr="00744372" w:rsidRDefault="002A6C7D" w:rsidP="00FA17BC">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land</w:t>
            </w:r>
          </w:p>
        </w:tc>
        <w:tc>
          <w:tcPr>
            <w:tcW w:w="909" w:type="dxa"/>
            <w:gridSpan w:val="2"/>
          </w:tcPr>
          <w:p w:rsidR="002A6C7D" w:rsidRPr="00744372" w:rsidRDefault="002A6C7D" w:rsidP="00FA17BC">
            <w:pPr>
              <w:tabs>
                <w:tab w:val="center" w:pos="8010"/>
              </w:tabs>
              <w:spacing w:line="260" w:lineRule="exact"/>
              <w:ind w:left="-18"/>
              <w:jc w:val="center"/>
              <w:rPr>
                <w:rFonts w:ascii="Arial" w:eastAsia="Arial Unicode MS" w:hAnsi="Arial" w:cs="Arial"/>
                <w:sz w:val="11"/>
                <w:szCs w:val="11"/>
              </w:rPr>
            </w:pPr>
          </w:p>
        </w:tc>
        <w:tc>
          <w:tcPr>
            <w:tcW w:w="909" w:type="dxa"/>
            <w:gridSpan w:val="2"/>
          </w:tcPr>
          <w:p w:rsidR="002A6C7D" w:rsidRPr="00744372" w:rsidRDefault="002A6C7D" w:rsidP="00FA17BC">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leasehold</w:t>
            </w:r>
          </w:p>
        </w:tc>
        <w:tc>
          <w:tcPr>
            <w:tcW w:w="908" w:type="dxa"/>
            <w:gridSpan w:val="2"/>
          </w:tcPr>
          <w:p w:rsidR="002A6C7D" w:rsidRPr="00744372" w:rsidRDefault="002A6C7D" w:rsidP="00FA17BC">
            <w:pPr>
              <w:tabs>
                <w:tab w:val="center" w:pos="8010"/>
              </w:tabs>
              <w:spacing w:line="260" w:lineRule="exact"/>
              <w:ind w:left="-18"/>
              <w:jc w:val="center"/>
              <w:rPr>
                <w:rFonts w:ascii="Arial" w:eastAsia="Arial Unicode MS" w:hAnsi="Arial" w:cs="Arial"/>
                <w:sz w:val="11"/>
                <w:szCs w:val="11"/>
              </w:rPr>
            </w:pPr>
          </w:p>
        </w:tc>
        <w:tc>
          <w:tcPr>
            <w:tcW w:w="908" w:type="dxa"/>
            <w:gridSpan w:val="2"/>
          </w:tcPr>
          <w:p w:rsidR="002A6C7D" w:rsidRPr="00744372" w:rsidRDefault="002A6C7D" w:rsidP="00FA17BC">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and</w:t>
            </w:r>
          </w:p>
        </w:tc>
        <w:tc>
          <w:tcPr>
            <w:tcW w:w="908" w:type="dxa"/>
            <w:gridSpan w:val="2"/>
          </w:tcPr>
          <w:p w:rsidR="002A6C7D" w:rsidRPr="00744372" w:rsidRDefault="002A6C7D" w:rsidP="00FA17BC">
            <w:pPr>
              <w:tabs>
                <w:tab w:val="center" w:pos="8010"/>
              </w:tabs>
              <w:spacing w:line="260" w:lineRule="exact"/>
              <w:ind w:left="-18"/>
              <w:jc w:val="center"/>
              <w:rPr>
                <w:rFonts w:ascii="Arial" w:eastAsia="Arial Unicode MS" w:hAnsi="Arial" w:cs="Arial"/>
                <w:sz w:val="11"/>
                <w:szCs w:val="11"/>
              </w:rPr>
            </w:pPr>
          </w:p>
        </w:tc>
        <w:tc>
          <w:tcPr>
            <w:tcW w:w="908" w:type="dxa"/>
            <w:gridSpan w:val="2"/>
          </w:tcPr>
          <w:p w:rsidR="002A6C7D" w:rsidRPr="00744372" w:rsidRDefault="002A6C7D" w:rsidP="00FA17BC">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Construction</w:t>
            </w:r>
          </w:p>
        </w:tc>
        <w:tc>
          <w:tcPr>
            <w:tcW w:w="908" w:type="dxa"/>
            <w:gridSpan w:val="2"/>
          </w:tcPr>
          <w:p w:rsidR="002A6C7D" w:rsidRPr="00744372" w:rsidRDefault="002A6C7D" w:rsidP="00FA17BC">
            <w:pPr>
              <w:tabs>
                <w:tab w:val="center" w:pos="8010"/>
              </w:tabs>
              <w:spacing w:line="260" w:lineRule="exact"/>
              <w:ind w:left="-18"/>
              <w:jc w:val="center"/>
              <w:rPr>
                <w:rFonts w:ascii="Arial" w:eastAsia="Arial Unicode MS" w:hAnsi="Arial" w:cs="Arial"/>
                <w:sz w:val="11"/>
                <w:szCs w:val="11"/>
              </w:rPr>
            </w:pPr>
          </w:p>
        </w:tc>
        <w:tc>
          <w:tcPr>
            <w:tcW w:w="908" w:type="dxa"/>
            <w:gridSpan w:val="2"/>
          </w:tcPr>
          <w:p w:rsidR="002A6C7D" w:rsidRPr="00744372" w:rsidRDefault="002A6C7D" w:rsidP="00FA17BC">
            <w:pPr>
              <w:tabs>
                <w:tab w:val="center" w:pos="8010"/>
              </w:tabs>
              <w:spacing w:line="260" w:lineRule="exact"/>
              <w:ind w:left="-18"/>
              <w:jc w:val="center"/>
              <w:rPr>
                <w:rFonts w:ascii="Arial" w:eastAsia="Arial Unicode MS" w:hAnsi="Arial" w:cs="Arial"/>
                <w:sz w:val="11"/>
                <w:szCs w:val="11"/>
              </w:rPr>
            </w:pPr>
          </w:p>
        </w:tc>
      </w:tr>
      <w:tr w:rsidR="002A6C7D" w:rsidRPr="00744372" w:rsidTr="002A6C7D">
        <w:tc>
          <w:tcPr>
            <w:tcW w:w="1455" w:type="dxa"/>
            <w:gridSpan w:val="2"/>
          </w:tcPr>
          <w:p w:rsidR="002A6C7D" w:rsidRPr="00744372" w:rsidRDefault="002A6C7D" w:rsidP="00FA17BC">
            <w:pPr>
              <w:tabs>
                <w:tab w:val="center" w:pos="8010"/>
              </w:tabs>
              <w:spacing w:line="260" w:lineRule="exact"/>
              <w:ind w:left="-90" w:right="-324"/>
              <w:jc w:val="both"/>
              <w:rPr>
                <w:rFonts w:ascii="Arial" w:eastAsia="Arial Unicode MS" w:hAnsi="Arial" w:cs="Arial"/>
                <w:sz w:val="11"/>
                <w:szCs w:val="11"/>
              </w:rPr>
            </w:pPr>
          </w:p>
        </w:tc>
        <w:tc>
          <w:tcPr>
            <w:tcW w:w="909" w:type="dxa"/>
            <w:gridSpan w:val="2"/>
          </w:tcPr>
          <w:p w:rsidR="002A6C7D" w:rsidRPr="00744372" w:rsidRDefault="002A6C7D" w:rsidP="00FA17BC">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improvement</w:t>
            </w:r>
          </w:p>
        </w:tc>
        <w:tc>
          <w:tcPr>
            <w:tcW w:w="909" w:type="dxa"/>
            <w:gridSpan w:val="2"/>
          </w:tcPr>
          <w:p w:rsidR="002A6C7D" w:rsidRPr="00744372" w:rsidRDefault="002A6C7D" w:rsidP="00FA17BC">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Buildings</w:t>
            </w:r>
          </w:p>
        </w:tc>
        <w:tc>
          <w:tcPr>
            <w:tcW w:w="909" w:type="dxa"/>
            <w:gridSpan w:val="2"/>
          </w:tcPr>
          <w:p w:rsidR="002A6C7D" w:rsidRPr="00744372" w:rsidRDefault="002A6C7D" w:rsidP="00FA17BC">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improvement</w:t>
            </w:r>
          </w:p>
        </w:tc>
        <w:tc>
          <w:tcPr>
            <w:tcW w:w="908" w:type="dxa"/>
            <w:gridSpan w:val="2"/>
          </w:tcPr>
          <w:p w:rsidR="002A6C7D" w:rsidRPr="00744372" w:rsidRDefault="002A6C7D" w:rsidP="00FA17BC">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Machinery</w:t>
            </w:r>
          </w:p>
        </w:tc>
        <w:tc>
          <w:tcPr>
            <w:tcW w:w="908" w:type="dxa"/>
            <w:gridSpan w:val="2"/>
          </w:tcPr>
          <w:p w:rsidR="002A6C7D" w:rsidRPr="00744372" w:rsidRDefault="002A6C7D" w:rsidP="00FA17BC">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equipment</w:t>
            </w:r>
          </w:p>
        </w:tc>
        <w:tc>
          <w:tcPr>
            <w:tcW w:w="908" w:type="dxa"/>
            <w:gridSpan w:val="2"/>
          </w:tcPr>
          <w:p w:rsidR="002A6C7D" w:rsidRPr="00744372" w:rsidRDefault="002A6C7D" w:rsidP="00FA17BC">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Vehicles</w:t>
            </w:r>
          </w:p>
        </w:tc>
        <w:tc>
          <w:tcPr>
            <w:tcW w:w="908" w:type="dxa"/>
            <w:gridSpan w:val="2"/>
          </w:tcPr>
          <w:p w:rsidR="002A6C7D" w:rsidRPr="00744372" w:rsidRDefault="002A6C7D" w:rsidP="00FA17BC">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in progress</w:t>
            </w:r>
          </w:p>
        </w:tc>
        <w:tc>
          <w:tcPr>
            <w:tcW w:w="908" w:type="dxa"/>
            <w:gridSpan w:val="2"/>
          </w:tcPr>
          <w:p w:rsidR="002A6C7D" w:rsidRPr="00744372" w:rsidRDefault="002A6C7D" w:rsidP="00FA17BC">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Others</w:t>
            </w:r>
          </w:p>
        </w:tc>
        <w:tc>
          <w:tcPr>
            <w:tcW w:w="908" w:type="dxa"/>
            <w:gridSpan w:val="2"/>
          </w:tcPr>
          <w:p w:rsidR="002A6C7D" w:rsidRPr="00744372" w:rsidRDefault="002A6C7D" w:rsidP="00FA17BC">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Total</w:t>
            </w:r>
          </w:p>
        </w:tc>
      </w:tr>
      <w:tr w:rsidR="000A7C19" w:rsidRPr="00744372" w:rsidTr="002A6C7D">
        <w:trPr>
          <w:gridAfter w:val="1"/>
          <w:wAfter w:w="90" w:type="dxa"/>
        </w:trPr>
        <w:tc>
          <w:tcPr>
            <w:tcW w:w="1440" w:type="dxa"/>
          </w:tcPr>
          <w:p w:rsidR="000A7C19" w:rsidRPr="00744372" w:rsidRDefault="000A7C19" w:rsidP="000A7C19">
            <w:pPr>
              <w:tabs>
                <w:tab w:val="center" w:pos="8010"/>
              </w:tabs>
              <w:spacing w:line="260" w:lineRule="exact"/>
              <w:ind w:left="-90" w:right="-74"/>
              <w:jc w:val="both"/>
              <w:rPr>
                <w:rFonts w:ascii="Arial" w:eastAsia="Arial Unicode MS" w:hAnsi="Arial" w:cs="Arial"/>
                <w:b/>
                <w:bCs/>
                <w:sz w:val="11"/>
                <w:szCs w:val="11"/>
              </w:rPr>
            </w:pPr>
            <w:r w:rsidRPr="00744372">
              <w:rPr>
                <w:rFonts w:ascii="Arial" w:eastAsia="Arial Unicode MS" w:hAnsi="Arial" w:cs="Arial"/>
                <w:b/>
                <w:bCs/>
                <w:sz w:val="11"/>
                <w:szCs w:val="11"/>
              </w:rPr>
              <w:t>Net book value:</w:t>
            </w:r>
          </w:p>
        </w:tc>
        <w:tc>
          <w:tcPr>
            <w:tcW w:w="900" w:type="dxa"/>
            <w:gridSpan w:val="2"/>
            <w:vAlign w:val="bottom"/>
          </w:tcPr>
          <w:p w:rsidR="000A7C19" w:rsidRPr="009C0C62" w:rsidRDefault="000A7C19" w:rsidP="000A7C19">
            <w:pPr>
              <w:tabs>
                <w:tab w:val="decimal" w:pos="612"/>
              </w:tabs>
              <w:spacing w:line="260" w:lineRule="exact"/>
              <w:ind w:left="-18"/>
              <w:rPr>
                <w:rFonts w:ascii="Arial" w:hAnsi="Arial" w:cs="Arial"/>
                <w:sz w:val="11"/>
                <w:szCs w:val="11"/>
              </w:rPr>
            </w:pPr>
          </w:p>
        </w:tc>
        <w:tc>
          <w:tcPr>
            <w:tcW w:w="900" w:type="dxa"/>
            <w:gridSpan w:val="2"/>
            <w:vAlign w:val="bottom"/>
          </w:tcPr>
          <w:p w:rsidR="000A7C19" w:rsidRPr="009C0C62" w:rsidRDefault="000A7C19" w:rsidP="000A7C19">
            <w:pPr>
              <w:tabs>
                <w:tab w:val="decimal" w:pos="558"/>
              </w:tabs>
              <w:spacing w:line="260" w:lineRule="exact"/>
              <w:ind w:left="-18"/>
              <w:rPr>
                <w:rFonts w:ascii="Arial" w:hAnsi="Arial" w:cs="Arial"/>
                <w:sz w:val="11"/>
                <w:szCs w:val="11"/>
              </w:rPr>
            </w:pPr>
          </w:p>
        </w:tc>
        <w:tc>
          <w:tcPr>
            <w:tcW w:w="900" w:type="dxa"/>
            <w:gridSpan w:val="2"/>
            <w:vAlign w:val="bottom"/>
          </w:tcPr>
          <w:p w:rsidR="000A7C19" w:rsidRPr="009C0C62" w:rsidRDefault="000A7C19" w:rsidP="000A7C19">
            <w:pPr>
              <w:tabs>
                <w:tab w:val="decimal" w:pos="648"/>
              </w:tabs>
              <w:spacing w:line="260" w:lineRule="exact"/>
              <w:ind w:left="-18"/>
              <w:rPr>
                <w:rFonts w:ascii="Arial" w:hAnsi="Arial" w:cs="Arial"/>
                <w:sz w:val="11"/>
                <w:szCs w:val="11"/>
              </w:rPr>
            </w:pPr>
          </w:p>
        </w:tc>
        <w:tc>
          <w:tcPr>
            <w:tcW w:w="900" w:type="dxa"/>
            <w:gridSpan w:val="2"/>
            <w:vAlign w:val="bottom"/>
          </w:tcPr>
          <w:p w:rsidR="000A7C19" w:rsidRPr="009C0C62" w:rsidRDefault="000A7C19" w:rsidP="000A7C19">
            <w:pPr>
              <w:tabs>
                <w:tab w:val="decimal" w:pos="612"/>
              </w:tabs>
              <w:spacing w:line="260" w:lineRule="exact"/>
              <w:ind w:left="-18"/>
              <w:rPr>
                <w:rFonts w:ascii="Arial" w:hAnsi="Arial" w:cs="Arial"/>
                <w:sz w:val="11"/>
                <w:szCs w:val="11"/>
              </w:rPr>
            </w:pPr>
          </w:p>
        </w:tc>
        <w:tc>
          <w:tcPr>
            <w:tcW w:w="900" w:type="dxa"/>
            <w:gridSpan w:val="2"/>
            <w:vAlign w:val="bottom"/>
          </w:tcPr>
          <w:p w:rsidR="000A7C19" w:rsidRPr="009C0C62" w:rsidRDefault="000A7C19" w:rsidP="000A7C19">
            <w:pPr>
              <w:tabs>
                <w:tab w:val="decimal" w:pos="612"/>
              </w:tabs>
              <w:spacing w:line="260" w:lineRule="exact"/>
              <w:ind w:left="-18"/>
              <w:rPr>
                <w:rFonts w:ascii="Arial" w:hAnsi="Arial" w:cs="Arial"/>
                <w:sz w:val="11"/>
                <w:szCs w:val="11"/>
              </w:rPr>
            </w:pPr>
          </w:p>
        </w:tc>
        <w:tc>
          <w:tcPr>
            <w:tcW w:w="900" w:type="dxa"/>
            <w:gridSpan w:val="2"/>
            <w:vAlign w:val="bottom"/>
          </w:tcPr>
          <w:p w:rsidR="000A7C19" w:rsidRPr="009C0C62" w:rsidRDefault="000A7C19" w:rsidP="000A7C19">
            <w:pPr>
              <w:tabs>
                <w:tab w:val="decimal" w:pos="624"/>
              </w:tabs>
              <w:spacing w:line="260" w:lineRule="exact"/>
              <w:ind w:left="-18"/>
              <w:rPr>
                <w:rFonts w:ascii="Arial" w:hAnsi="Arial" w:cs="Arial"/>
                <w:sz w:val="11"/>
                <w:szCs w:val="11"/>
              </w:rPr>
            </w:pPr>
          </w:p>
        </w:tc>
        <w:tc>
          <w:tcPr>
            <w:tcW w:w="900" w:type="dxa"/>
            <w:gridSpan w:val="2"/>
            <w:vAlign w:val="bottom"/>
          </w:tcPr>
          <w:p w:rsidR="000A7C19" w:rsidRPr="009C0C62" w:rsidRDefault="000A7C19" w:rsidP="000A7C19">
            <w:pPr>
              <w:tabs>
                <w:tab w:val="decimal" w:pos="648"/>
              </w:tabs>
              <w:spacing w:line="260" w:lineRule="exact"/>
              <w:ind w:left="-18"/>
              <w:rPr>
                <w:rFonts w:ascii="Arial" w:hAnsi="Arial" w:cs="Arial"/>
                <w:sz w:val="11"/>
                <w:szCs w:val="11"/>
              </w:rPr>
            </w:pPr>
          </w:p>
        </w:tc>
        <w:tc>
          <w:tcPr>
            <w:tcW w:w="900" w:type="dxa"/>
            <w:gridSpan w:val="2"/>
            <w:vAlign w:val="bottom"/>
          </w:tcPr>
          <w:p w:rsidR="000A7C19" w:rsidRPr="009C0C62" w:rsidRDefault="000A7C19" w:rsidP="000A7C19">
            <w:pPr>
              <w:tabs>
                <w:tab w:val="decimal" w:pos="624"/>
              </w:tabs>
              <w:spacing w:line="260" w:lineRule="exact"/>
              <w:ind w:left="-18"/>
              <w:rPr>
                <w:rFonts w:ascii="Arial" w:hAnsi="Arial" w:cs="Arial"/>
                <w:sz w:val="11"/>
                <w:szCs w:val="11"/>
              </w:rPr>
            </w:pPr>
          </w:p>
        </w:tc>
        <w:tc>
          <w:tcPr>
            <w:tcW w:w="900" w:type="dxa"/>
            <w:gridSpan w:val="2"/>
            <w:vAlign w:val="bottom"/>
          </w:tcPr>
          <w:p w:rsidR="000A7C19" w:rsidRPr="009C0C62" w:rsidRDefault="000A7C19" w:rsidP="000A7C19">
            <w:pPr>
              <w:tabs>
                <w:tab w:val="decimal" w:pos="648"/>
              </w:tabs>
              <w:spacing w:line="260" w:lineRule="exact"/>
              <w:ind w:left="-18"/>
              <w:rPr>
                <w:rFonts w:ascii="Arial" w:hAnsi="Arial" w:cs="Arial"/>
                <w:sz w:val="11"/>
                <w:szCs w:val="11"/>
              </w:rPr>
            </w:pPr>
          </w:p>
        </w:tc>
      </w:tr>
      <w:tr w:rsidR="000A7C19" w:rsidRPr="00744372" w:rsidTr="002A6C7D">
        <w:trPr>
          <w:gridAfter w:val="1"/>
          <w:wAfter w:w="90" w:type="dxa"/>
          <w:trHeight w:val="80"/>
        </w:trPr>
        <w:tc>
          <w:tcPr>
            <w:tcW w:w="1440" w:type="dxa"/>
          </w:tcPr>
          <w:p w:rsidR="000A7C19" w:rsidRPr="00744372" w:rsidRDefault="000A7C19" w:rsidP="000A7C19">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2018</w:t>
            </w:r>
          </w:p>
        </w:tc>
        <w:tc>
          <w:tcPr>
            <w:tcW w:w="900" w:type="dxa"/>
            <w:gridSpan w:val="2"/>
            <w:vAlign w:val="bottom"/>
          </w:tcPr>
          <w:p w:rsidR="000A7C19" w:rsidRPr="00E957FE" w:rsidRDefault="000A7C19" w:rsidP="000A7C19">
            <w:pPr>
              <w:pBdr>
                <w:bottom w:val="double" w:sz="4" w:space="1" w:color="auto"/>
              </w:pBdr>
              <w:tabs>
                <w:tab w:val="decimal" w:pos="612"/>
              </w:tabs>
              <w:spacing w:line="260" w:lineRule="exact"/>
              <w:ind w:left="-18"/>
              <w:rPr>
                <w:rFonts w:ascii="Arial" w:hAnsi="Arial" w:cs="Arial"/>
                <w:sz w:val="11"/>
                <w:szCs w:val="11"/>
              </w:rPr>
            </w:pPr>
            <w:r w:rsidRPr="00E957FE">
              <w:rPr>
                <w:rFonts w:ascii="Arial" w:hAnsi="Arial" w:cs="Arial"/>
                <w:sz w:val="11"/>
                <w:szCs w:val="11"/>
              </w:rPr>
              <w:t>263,537</w:t>
            </w:r>
          </w:p>
        </w:tc>
        <w:tc>
          <w:tcPr>
            <w:tcW w:w="900" w:type="dxa"/>
            <w:gridSpan w:val="2"/>
            <w:vAlign w:val="bottom"/>
          </w:tcPr>
          <w:p w:rsidR="000A7C19" w:rsidRPr="00E957FE" w:rsidRDefault="000A7C19" w:rsidP="000A7C19">
            <w:pPr>
              <w:pBdr>
                <w:bottom w:val="double" w:sz="4" w:space="1" w:color="auto"/>
              </w:pBdr>
              <w:tabs>
                <w:tab w:val="decimal" w:pos="558"/>
              </w:tabs>
              <w:spacing w:line="260" w:lineRule="exact"/>
              <w:ind w:left="-18"/>
              <w:rPr>
                <w:rFonts w:ascii="Arial" w:hAnsi="Arial" w:cs="Arial"/>
                <w:sz w:val="11"/>
                <w:szCs w:val="11"/>
              </w:rPr>
            </w:pPr>
            <w:r w:rsidRPr="00E957FE">
              <w:rPr>
                <w:rFonts w:ascii="Arial" w:hAnsi="Arial" w:cs="Arial"/>
                <w:sz w:val="11"/>
                <w:szCs w:val="11"/>
              </w:rPr>
              <w:t>197,227</w:t>
            </w:r>
          </w:p>
        </w:tc>
        <w:tc>
          <w:tcPr>
            <w:tcW w:w="900" w:type="dxa"/>
            <w:gridSpan w:val="2"/>
            <w:vAlign w:val="bottom"/>
          </w:tcPr>
          <w:p w:rsidR="000A7C19" w:rsidRPr="00E957FE" w:rsidRDefault="000A7C19" w:rsidP="002A6C7D">
            <w:pPr>
              <w:pBdr>
                <w:bottom w:val="double" w:sz="4" w:space="1" w:color="auto"/>
              </w:pBdr>
              <w:tabs>
                <w:tab w:val="decimal" w:pos="615"/>
              </w:tabs>
              <w:spacing w:line="260" w:lineRule="exact"/>
              <w:ind w:left="-18"/>
              <w:rPr>
                <w:rFonts w:ascii="Arial" w:hAnsi="Arial" w:cs="Arial"/>
                <w:sz w:val="11"/>
                <w:szCs w:val="11"/>
              </w:rPr>
            </w:pPr>
            <w:r w:rsidRPr="00E957FE">
              <w:rPr>
                <w:rFonts w:ascii="Arial" w:hAnsi="Arial" w:cs="Arial"/>
                <w:sz w:val="11"/>
                <w:szCs w:val="11"/>
              </w:rPr>
              <w:t>95,969</w:t>
            </w:r>
          </w:p>
        </w:tc>
        <w:tc>
          <w:tcPr>
            <w:tcW w:w="900" w:type="dxa"/>
            <w:gridSpan w:val="2"/>
            <w:vAlign w:val="bottom"/>
          </w:tcPr>
          <w:p w:rsidR="000A7C19" w:rsidRPr="00E957FE" w:rsidRDefault="000A7C19" w:rsidP="002A6C7D">
            <w:pPr>
              <w:pBdr>
                <w:bottom w:val="double" w:sz="4" w:space="1" w:color="auto"/>
              </w:pBdr>
              <w:tabs>
                <w:tab w:val="decimal" w:pos="615"/>
              </w:tabs>
              <w:spacing w:line="260" w:lineRule="exact"/>
              <w:ind w:left="-18"/>
              <w:rPr>
                <w:rFonts w:ascii="Arial" w:hAnsi="Arial" w:cs="Arial"/>
                <w:sz w:val="11"/>
                <w:szCs w:val="11"/>
              </w:rPr>
            </w:pPr>
            <w:r w:rsidRPr="00E957FE">
              <w:rPr>
                <w:rFonts w:ascii="Arial" w:hAnsi="Arial" w:cs="Arial"/>
                <w:sz w:val="11"/>
                <w:szCs w:val="11"/>
              </w:rPr>
              <w:t>106,249</w:t>
            </w:r>
          </w:p>
        </w:tc>
        <w:tc>
          <w:tcPr>
            <w:tcW w:w="900" w:type="dxa"/>
            <w:gridSpan w:val="2"/>
            <w:vAlign w:val="bottom"/>
          </w:tcPr>
          <w:p w:rsidR="000A7C19" w:rsidRPr="00E957FE" w:rsidRDefault="000A7C19" w:rsidP="002A6C7D">
            <w:pPr>
              <w:pBdr>
                <w:bottom w:val="double" w:sz="4" w:space="1" w:color="auto"/>
              </w:pBdr>
              <w:tabs>
                <w:tab w:val="decimal" w:pos="615"/>
              </w:tabs>
              <w:spacing w:line="260" w:lineRule="exact"/>
              <w:ind w:left="-18"/>
              <w:rPr>
                <w:rFonts w:ascii="Arial" w:hAnsi="Arial" w:cs="Arial"/>
                <w:sz w:val="11"/>
                <w:szCs w:val="11"/>
              </w:rPr>
            </w:pPr>
            <w:r w:rsidRPr="00E957FE">
              <w:rPr>
                <w:rFonts w:ascii="Arial" w:hAnsi="Arial" w:cs="Arial"/>
                <w:sz w:val="11"/>
                <w:szCs w:val="11"/>
              </w:rPr>
              <w:t>25,655</w:t>
            </w:r>
          </w:p>
        </w:tc>
        <w:tc>
          <w:tcPr>
            <w:tcW w:w="900" w:type="dxa"/>
            <w:gridSpan w:val="2"/>
            <w:vAlign w:val="bottom"/>
          </w:tcPr>
          <w:p w:rsidR="000A7C19" w:rsidRPr="00E957FE" w:rsidRDefault="000A7C19" w:rsidP="000A7C19">
            <w:pPr>
              <w:pBdr>
                <w:bottom w:val="double" w:sz="4" w:space="1" w:color="auto"/>
              </w:pBdr>
              <w:tabs>
                <w:tab w:val="decimal" w:pos="648"/>
              </w:tabs>
              <w:spacing w:line="260" w:lineRule="exact"/>
              <w:ind w:left="-18"/>
              <w:rPr>
                <w:rFonts w:ascii="Arial" w:hAnsi="Arial" w:cs="Arial"/>
                <w:sz w:val="11"/>
                <w:szCs w:val="11"/>
              </w:rPr>
            </w:pPr>
            <w:r w:rsidRPr="00E957FE">
              <w:rPr>
                <w:rFonts w:ascii="Arial" w:hAnsi="Arial" w:cs="Arial"/>
                <w:sz w:val="11"/>
                <w:szCs w:val="11"/>
              </w:rPr>
              <w:t>4,962</w:t>
            </w:r>
          </w:p>
        </w:tc>
        <w:tc>
          <w:tcPr>
            <w:tcW w:w="900" w:type="dxa"/>
            <w:gridSpan w:val="2"/>
            <w:vAlign w:val="bottom"/>
          </w:tcPr>
          <w:p w:rsidR="000A7C19" w:rsidRPr="00E957FE" w:rsidRDefault="000A7C19" w:rsidP="000A7C19">
            <w:pPr>
              <w:pBdr>
                <w:bottom w:val="double" w:sz="4" w:space="1" w:color="auto"/>
              </w:pBdr>
              <w:tabs>
                <w:tab w:val="decimal" w:pos="648"/>
              </w:tabs>
              <w:spacing w:line="260" w:lineRule="exact"/>
              <w:ind w:left="-18"/>
              <w:rPr>
                <w:rFonts w:ascii="Arial" w:hAnsi="Arial" w:cs="Arial"/>
                <w:sz w:val="11"/>
                <w:szCs w:val="11"/>
              </w:rPr>
            </w:pPr>
            <w:r w:rsidRPr="00E957FE">
              <w:rPr>
                <w:rFonts w:ascii="Arial" w:hAnsi="Arial" w:cs="Arial"/>
                <w:sz w:val="11"/>
                <w:szCs w:val="11"/>
              </w:rPr>
              <w:t>160</w:t>
            </w:r>
          </w:p>
        </w:tc>
        <w:tc>
          <w:tcPr>
            <w:tcW w:w="900" w:type="dxa"/>
            <w:gridSpan w:val="2"/>
            <w:vAlign w:val="bottom"/>
          </w:tcPr>
          <w:p w:rsidR="000A7C19" w:rsidRPr="00E957FE" w:rsidRDefault="000A7C19" w:rsidP="000A7C19">
            <w:pPr>
              <w:pBdr>
                <w:bottom w:val="double" w:sz="4" w:space="1" w:color="auto"/>
              </w:pBdr>
              <w:tabs>
                <w:tab w:val="decimal" w:pos="648"/>
              </w:tabs>
              <w:spacing w:line="260" w:lineRule="exact"/>
              <w:ind w:left="-18"/>
              <w:rPr>
                <w:rFonts w:ascii="Arial" w:hAnsi="Arial" w:cs="Arial"/>
                <w:sz w:val="11"/>
                <w:szCs w:val="11"/>
              </w:rPr>
            </w:pPr>
            <w:r w:rsidRPr="00E957FE">
              <w:rPr>
                <w:rFonts w:ascii="Arial" w:hAnsi="Arial" w:cs="Arial"/>
                <w:sz w:val="11"/>
                <w:szCs w:val="11"/>
              </w:rPr>
              <w:t>15,777</w:t>
            </w:r>
          </w:p>
        </w:tc>
        <w:tc>
          <w:tcPr>
            <w:tcW w:w="900" w:type="dxa"/>
            <w:gridSpan w:val="2"/>
            <w:vAlign w:val="bottom"/>
          </w:tcPr>
          <w:p w:rsidR="000A7C19" w:rsidRPr="00E957FE" w:rsidRDefault="000A7C19" w:rsidP="000A7C19">
            <w:pPr>
              <w:pBdr>
                <w:bottom w:val="double" w:sz="4" w:space="1" w:color="auto"/>
              </w:pBdr>
              <w:tabs>
                <w:tab w:val="decimal" w:pos="648"/>
              </w:tabs>
              <w:spacing w:line="260" w:lineRule="exact"/>
              <w:ind w:left="-18"/>
              <w:rPr>
                <w:rFonts w:ascii="Arial" w:hAnsi="Arial" w:cs="Arial"/>
                <w:sz w:val="11"/>
                <w:szCs w:val="11"/>
              </w:rPr>
            </w:pPr>
            <w:r w:rsidRPr="00E957FE">
              <w:rPr>
                <w:rFonts w:ascii="Arial" w:hAnsi="Arial" w:cs="Arial"/>
                <w:sz w:val="11"/>
                <w:szCs w:val="11"/>
              </w:rPr>
              <w:t>709,536</w:t>
            </w:r>
          </w:p>
        </w:tc>
      </w:tr>
      <w:tr w:rsidR="000A7C19" w:rsidRPr="00744372" w:rsidTr="002A6C7D">
        <w:trPr>
          <w:gridAfter w:val="1"/>
          <w:wAfter w:w="90" w:type="dxa"/>
        </w:trPr>
        <w:tc>
          <w:tcPr>
            <w:tcW w:w="1440" w:type="dxa"/>
          </w:tcPr>
          <w:p w:rsidR="000A7C19" w:rsidRPr="00744372" w:rsidRDefault="000A7C19" w:rsidP="000A7C19">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2019</w:t>
            </w:r>
          </w:p>
        </w:tc>
        <w:tc>
          <w:tcPr>
            <w:tcW w:w="900" w:type="dxa"/>
            <w:gridSpan w:val="2"/>
            <w:vAlign w:val="bottom"/>
          </w:tcPr>
          <w:p w:rsidR="000A7C19" w:rsidRPr="000A7C19" w:rsidRDefault="000A7C19" w:rsidP="000A7C19">
            <w:pPr>
              <w:pBdr>
                <w:bottom w:val="double" w:sz="4" w:space="1" w:color="auto"/>
              </w:pBdr>
              <w:tabs>
                <w:tab w:val="decimal" w:pos="612"/>
              </w:tabs>
              <w:spacing w:line="260" w:lineRule="exact"/>
              <w:ind w:left="-18"/>
              <w:rPr>
                <w:rFonts w:ascii="Arial" w:hAnsi="Arial" w:cs="Arial"/>
                <w:sz w:val="11"/>
                <w:szCs w:val="11"/>
              </w:rPr>
            </w:pPr>
            <w:r w:rsidRPr="000A7C19">
              <w:rPr>
                <w:rFonts w:ascii="Arial" w:hAnsi="Arial" w:cs="Arial"/>
                <w:sz w:val="11"/>
                <w:szCs w:val="11"/>
              </w:rPr>
              <w:t>259,692</w:t>
            </w:r>
          </w:p>
        </w:tc>
        <w:tc>
          <w:tcPr>
            <w:tcW w:w="900" w:type="dxa"/>
            <w:gridSpan w:val="2"/>
            <w:vAlign w:val="bottom"/>
          </w:tcPr>
          <w:p w:rsidR="000A7C19" w:rsidRPr="000A7C19" w:rsidRDefault="000A7C19" w:rsidP="000A7C19">
            <w:pPr>
              <w:pBdr>
                <w:bottom w:val="double" w:sz="4" w:space="1" w:color="auto"/>
              </w:pBdr>
              <w:tabs>
                <w:tab w:val="decimal" w:pos="558"/>
              </w:tabs>
              <w:spacing w:line="260" w:lineRule="exact"/>
              <w:ind w:left="-18"/>
              <w:rPr>
                <w:rFonts w:ascii="Arial" w:hAnsi="Arial" w:cs="Arial"/>
                <w:sz w:val="11"/>
                <w:szCs w:val="11"/>
              </w:rPr>
            </w:pPr>
            <w:r w:rsidRPr="000A7C19">
              <w:rPr>
                <w:rFonts w:ascii="Arial" w:hAnsi="Arial" w:cs="Arial"/>
                <w:sz w:val="11"/>
                <w:szCs w:val="11"/>
              </w:rPr>
              <w:t>178,564</w:t>
            </w:r>
          </w:p>
        </w:tc>
        <w:tc>
          <w:tcPr>
            <w:tcW w:w="900" w:type="dxa"/>
            <w:gridSpan w:val="2"/>
            <w:vAlign w:val="bottom"/>
          </w:tcPr>
          <w:p w:rsidR="000A7C19" w:rsidRPr="000A7C19" w:rsidRDefault="000A7C19" w:rsidP="000A7C19">
            <w:pPr>
              <w:pBdr>
                <w:bottom w:val="double" w:sz="4" w:space="1" w:color="auto"/>
              </w:pBdr>
              <w:tabs>
                <w:tab w:val="decimal" w:pos="615"/>
              </w:tabs>
              <w:spacing w:line="260" w:lineRule="exact"/>
              <w:ind w:left="-18"/>
              <w:rPr>
                <w:rFonts w:ascii="Arial" w:hAnsi="Arial" w:cs="Arial"/>
                <w:sz w:val="11"/>
                <w:szCs w:val="11"/>
              </w:rPr>
            </w:pPr>
            <w:r w:rsidRPr="000A7C19">
              <w:rPr>
                <w:rFonts w:ascii="Arial" w:hAnsi="Arial" w:cs="Arial"/>
                <w:sz w:val="11"/>
                <w:szCs w:val="11"/>
              </w:rPr>
              <w:t>73,758</w:t>
            </w:r>
          </w:p>
        </w:tc>
        <w:tc>
          <w:tcPr>
            <w:tcW w:w="900" w:type="dxa"/>
            <w:gridSpan w:val="2"/>
            <w:vAlign w:val="bottom"/>
          </w:tcPr>
          <w:p w:rsidR="000A7C19" w:rsidRPr="000A7C19" w:rsidRDefault="000A7C19" w:rsidP="000A7C19">
            <w:pPr>
              <w:pBdr>
                <w:bottom w:val="double" w:sz="4" w:space="1" w:color="auto"/>
              </w:pBdr>
              <w:tabs>
                <w:tab w:val="decimal" w:pos="615"/>
              </w:tabs>
              <w:spacing w:line="260" w:lineRule="exact"/>
              <w:ind w:left="-18"/>
              <w:rPr>
                <w:rFonts w:ascii="Arial" w:hAnsi="Arial" w:cs="Arial"/>
                <w:sz w:val="11"/>
                <w:szCs w:val="11"/>
              </w:rPr>
            </w:pPr>
            <w:r w:rsidRPr="000A7C19">
              <w:rPr>
                <w:rFonts w:ascii="Arial" w:hAnsi="Arial" w:cs="Arial"/>
                <w:sz w:val="11"/>
                <w:szCs w:val="11"/>
              </w:rPr>
              <w:t>85,855</w:t>
            </w:r>
          </w:p>
        </w:tc>
        <w:tc>
          <w:tcPr>
            <w:tcW w:w="900" w:type="dxa"/>
            <w:gridSpan w:val="2"/>
            <w:vAlign w:val="bottom"/>
          </w:tcPr>
          <w:p w:rsidR="000A7C19" w:rsidRPr="000A7C19" w:rsidRDefault="000A7C19" w:rsidP="002A6C7D">
            <w:pPr>
              <w:pBdr>
                <w:bottom w:val="doub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19,871</w:t>
            </w:r>
          </w:p>
        </w:tc>
        <w:tc>
          <w:tcPr>
            <w:tcW w:w="900" w:type="dxa"/>
            <w:gridSpan w:val="2"/>
            <w:vAlign w:val="bottom"/>
          </w:tcPr>
          <w:p w:rsidR="000A7C19" w:rsidRPr="000A7C19" w:rsidRDefault="000A7C19" w:rsidP="000A7C19">
            <w:pPr>
              <w:pBdr>
                <w:bottom w:val="doub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3,198</w:t>
            </w:r>
          </w:p>
        </w:tc>
        <w:tc>
          <w:tcPr>
            <w:tcW w:w="900" w:type="dxa"/>
            <w:gridSpan w:val="2"/>
            <w:vAlign w:val="bottom"/>
          </w:tcPr>
          <w:p w:rsidR="000A7C19" w:rsidRPr="000A7C19" w:rsidRDefault="000A7C19" w:rsidP="000A7C19">
            <w:pPr>
              <w:pBdr>
                <w:bottom w:val="doub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9</w:t>
            </w:r>
          </w:p>
        </w:tc>
        <w:tc>
          <w:tcPr>
            <w:tcW w:w="900" w:type="dxa"/>
            <w:gridSpan w:val="2"/>
            <w:vAlign w:val="bottom"/>
          </w:tcPr>
          <w:p w:rsidR="000A7C19" w:rsidRPr="000A7C19" w:rsidRDefault="000A7C19" w:rsidP="000A7C19">
            <w:pPr>
              <w:pBdr>
                <w:bottom w:val="doub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14,002</w:t>
            </w:r>
          </w:p>
        </w:tc>
        <w:tc>
          <w:tcPr>
            <w:tcW w:w="900" w:type="dxa"/>
            <w:gridSpan w:val="2"/>
            <w:vAlign w:val="bottom"/>
          </w:tcPr>
          <w:p w:rsidR="000A7C19" w:rsidRPr="000A7C19" w:rsidRDefault="000A7C19" w:rsidP="000A7C19">
            <w:pPr>
              <w:pBdr>
                <w:bottom w:val="doub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634,949</w:t>
            </w:r>
          </w:p>
        </w:tc>
      </w:tr>
      <w:tr w:rsidR="000A7C19" w:rsidRPr="00744372" w:rsidTr="002A6C7D">
        <w:trPr>
          <w:gridAfter w:val="1"/>
          <w:wAfter w:w="90" w:type="dxa"/>
        </w:trPr>
        <w:tc>
          <w:tcPr>
            <w:tcW w:w="1440" w:type="dxa"/>
          </w:tcPr>
          <w:p w:rsidR="000A7C19" w:rsidRPr="00744372" w:rsidRDefault="000A7C19" w:rsidP="000A7C19">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b/>
                <w:bCs/>
                <w:sz w:val="11"/>
                <w:szCs w:val="11"/>
              </w:rPr>
              <w:t xml:space="preserve">Depreciation for the year </w:t>
            </w:r>
          </w:p>
        </w:tc>
        <w:tc>
          <w:tcPr>
            <w:tcW w:w="900" w:type="dxa"/>
            <w:gridSpan w:val="2"/>
            <w:vAlign w:val="bottom"/>
          </w:tcPr>
          <w:p w:rsidR="000A7C19" w:rsidRPr="005C6ADB" w:rsidRDefault="000A7C19" w:rsidP="000A7C19">
            <w:pPr>
              <w:tabs>
                <w:tab w:val="decimal" w:pos="612"/>
              </w:tabs>
              <w:ind w:right="-90"/>
              <w:rPr>
                <w:rFonts w:ascii="Angsana New" w:hAnsi="Angsana New"/>
                <w:color w:val="000000" w:themeColor="text1"/>
                <w:sz w:val="18"/>
                <w:szCs w:val="18"/>
              </w:rPr>
            </w:pPr>
          </w:p>
        </w:tc>
        <w:tc>
          <w:tcPr>
            <w:tcW w:w="900" w:type="dxa"/>
            <w:gridSpan w:val="2"/>
            <w:vAlign w:val="bottom"/>
          </w:tcPr>
          <w:p w:rsidR="000A7C19" w:rsidRPr="005C6ADB" w:rsidRDefault="000A7C19" w:rsidP="000A7C19">
            <w:pPr>
              <w:tabs>
                <w:tab w:val="decimal" w:pos="558"/>
              </w:tabs>
              <w:ind w:right="-90"/>
              <w:rPr>
                <w:rFonts w:ascii="Angsana New" w:hAnsi="Angsana New"/>
                <w:color w:val="000000" w:themeColor="text1"/>
                <w:sz w:val="18"/>
                <w:szCs w:val="18"/>
              </w:rPr>
            </w:pPr>
          </w:p>
        </w:tc>
        <w:tc>
          <w:tcPr>
            <w:tcW w:w="900" w:type="dxa"/>
            <w:gridSpan w:val="2"/>
            <w:vAlign w:val="bottom"/>
          </w:tcPr>
          <w:p w:rsidR="000A7C19" w:rsidRPr="005C6ADB" w:rsidRDefault="000A7C19" w:rsidP="000A7C19">
            <w:pPr>
              <w:tabs>
                <w:tab w:val="decimal" w:pos="612"/>
              </w:tabs>
              <w:ind w:right="-90"/>
              <w:rPr>
                <w:rFonts w:ascii="Angsana New" w:hAnsi="Angsana New"/>
                <w:color w:val="000000" w:themeColor="text1"/>
                <w:sz w:val="18"/>
                <w:szCs w:val="18"/>
              </w:rPr>
            </w:pPr>
          </w:p>
        </w:tc>
        <w:tc>
          <w:tcPr>
            <w:tcW w:w="900" w:type="dxa"/>
            <w:gridSpan w:val="2"/>
            <w:vAlign w:val="bottom"/>
          </w:tcPr>
          <w:p w:rsidR="000A7C19" w:rsidRPr="005C6ADB" w:rsidRDefault="000A7C19" w:rsidP="000A7C19">
            <w:pPr>
              <w:tabs>
                <w:tab w:val="decimal" w:pos="558"/>
              </w:tabs>
              <w:ind w:right="-90"/>
              <w:rPr>
                <w:rFonts w:ascii="Angsana New" w:hAnsi="Angsana New"/>
                <w:color w:val="000000" w:themeColor="text1"/>
                <w:sz w:val="18"/>
                <w:szCs w:val="18"/>
              </w:rPr>
            </w:pPr>
          </w:p>
        </w:tc>
        <w:tc>
          <w:tcPr>
            <w:tcW w:w="900" w:type="dxa"/>
            <w:gridSpan w:val="2"/>
            <w:vAlign w:val="bottom"/>
          </w:tcPr>
          <w:p w:rsidR="000A7C19" w:rsidRPr="005C6ADB" w:rsidRDefault="000A7C19" w:rsidP="000A7C19">
            <w:pPr>
              <w:tabs>
                <w:tab w:val="decimal" w:pos="612"/>
              </w:tabs>
              <w:ind w:right="-90"/>
              <w:rPr>
                <w:rFonts w:ascii="Angsana New" w:hAnsi="Angsana New"/>
                <w:color w:val="000000" w:themeColor="text1"/>
                <w:sz w:val="18"/>
                <w:szCs w:val="18"/>
              </w:rPr>
            </w:pPr>
          </w:p>
        </w:tc>
        <w:tc>
          <w:tcPr>
            <w:tcW w:w="900" w:type="dxa"/>
            <w:gridSpan w:val="2"/>
            <w:vAlign w:val="bottom"/>
          </w:tcPr>
          <w:p w:rsidR="000A7C19" w:rsidRPr="005C6ADB" w:rsidRDefault="000A7C19" w:rsidP="000A7C19">
            <w:pPr>
              <w:tabs>
                <w:tab w:val="decimal" w:pos="558"/>
              </w:tabs>
              <w:ind w:right="-90"/>
              <w:rPr>
                <w:rFonts w:ascii="Angsana New" w:hAnsi="Angsana New"/>
                <w:color w:val="000000" w:themeColor="text1"/>
                <w:sz w:val="18"/>
                <w:szCs w:val="18"/>
              </w:rPr>
            </w:pPr>
          </w:p>
        </w:tc>
        <w:tc>
          <w:tcPr>
            <w:tcW w:w="900" w:type="dxa"/>
            <w:gridSpan w:val="2"/>
            <w:vAlign w:val="bottom"/>
          </w:tcPr>
          <w:p w:rsidR="000A7C19" w:rsidRPr="005C6ADB" w:rsidRDefault="000A7C19" w:rsidP="000A7C19">
            <w:pPr>
              <w:tabs>
                <w:tab w:val="decimal" w:pos="612"/>
              </w:tabs>
              <w:ind w:right="-90"/>
              <w:rPr>
                <w:rFonts w:ascii="Angsana New" w:hAnsi="Angsana New"/>
                <w:color w:val="000000" w:themeColor="text1"/>
                <w:sz w:val="18"/>
                <w:szCs w:val="18"/>
              </w:rPr>
            </w:pPr>
          </w:p>
        </w:tc>
        <w:tc>
          <w:tcPr>
            <w:tcW w:w="900" w:type="dxa"/>
            <w:gridSpan w:val="2"/>
            <w:vAlign w:val="bottom"/>
          </w:tcPr>
          <w:p w:rsidR="000A7C19" w:rsidRPr="005C6ADB" w:rsidRDefault="000A7C19" w:rsidP="000A7C19">
            <w:pPr>
              <w:tabs>
                <w:tab w:val="decimal" w:pos="558"/>
              </w:tabs>
              <w:ind w:right="-90"/>
              <w:rPr>
                <w:rFonts w:ascii="Angsana New" w:hAnsi="Angsana New"/>
                <w:color w:val="000000" w:themeColor="text1"/>
                <w:sz w:val="18"/>
                <w:szCs w:val="18"/>
              </w:rPr>
            </w:pPr>
          </w:p>
        </w:tc>
        <w:tc>
          <w:tcPr>
            <w:tcW w:w="900" w:type="dxa"/>
            <w:gridSpan w:val="2"/>
            <w:vAlign w:val="bottom"/>
          </w:tcPr>
          <w:p w:rsidR="000A7C19" w:rsidRPr="00E957FE" w:rsidRDefault="000A7C19" w:rsidP="000A7C19">
            <w:pPr>
              <w:tabs>
                <w:tab w:val="decimal" w:pos="648"/>
              </w:tabs>
              <w:spacing w:line="260" w:lineRule="exact"/>
              <w:ind w:left="-18"/>
              <w:rPr>
                <w:rFonts w:ascii="Arial" w:hAnsi="Arial" w:cs="Arial"/>
                <w:sz w:val="11"/>
                <w:szCs w:val="11"/>
              </w:rPr>
            </w:pPr>
          </w:p>
        </w:tc>
      </w:tr>
      <w:tr w:rsidR="000A7C19" w:rsidRPr="00744372" w:rsidTr="002A6C7D">
        <w:trPr>
          <w:gridAfter w:val="1"/>
          <w:wAfter w:w="90" w:type="dxa"/>
        </w:trPr>
        <w:tc>
          <w:tcPr>
            <w:tcW w:w="7740" w:type="dxa"/>
            <w:gridSpan w:val="15"/>
          </w:tcPr>
          <w:p w:rsidR="000A7C19" w:rsidRPr="00744372" w:rsidRDefault="000A7C19" w:rsidP="000A7C19">
            <w:pPr>
              <w:tabs>
                <w:tab w:val="center" w:pos="8010"/>
              </w:tabs>
              <w:spacing w:line="260" w:lineRule="exact"/>
              <w:ind w:left="-90" w:right="-74"/>
              <w:jc w:val="both"/>
              <w:rPr>
                <w:rFonts w:ascii="Arial" w:eastAsia="Arial Unicode MS" w:hAnsi="Arial" w:cs="Arial"/>
                <w:sz w:val="11"/>
                <w:szCs w:val="11"/>
              </w:rPr>
            </w:pPr>
            <w:r>
              <w:rPr>
                <w:rFonts w:ascii="Arial" w:eastAsia="Arial Unicode MS" w:hAnsi="Arial" w:cs="Arial"/>
                <w:sz w:val="11"/>
                <w:szCs w:val="11"/>
              </w:rPr>
              <w:t>2018</w:t>
            </w:r>
            <w:r w:rsidRPr="00744372">
              <w:rPr>
                <w:rFonts w:ascii="Arial" w:eastAsia="Arial Unicode MS" w:hAnsi="Arial" w:cs="Arial"/>
                <w:sz w:val="11"/>
                <w:szCs w:val="11"/>
              </w:rPr>
              <w:t xml:space="preserve"> (Baht </w:t>
            </w:r>
            <w:r>
              <w:rPr>
                <w:rFonts w:ascii="Arial" w:eastAsia="Arial Unicode MS" w:hAnsi="Arial" w:cs="Arial"/>
                <w:sz w:val="11"/>
                <w:szCs w:val="11"/>
              </w:rPr>
              <w:t>48</w:t>
            </w:r>
            <w:r w:rsidRPr="00744372">
              <w:rPr>
                <w:rFonts w:ascii="Arial" w:eastAsia="Arial Unicode MS" w:hAnsi="Arial" w:cs="Arial"/>
                <w:sz w:val="11"/>
                <w:szCs w:val="11"/>
              </w:rPr>
              <w:t xml:space="preserve"> million included in manufacturing cost, and the balance in selling and administrative expenses)</w:t>
            </w:r>
          </w:p>
        </w:tc>
        <w:tc>
          <w:tcPr>
            <w:tcW w:w="900" w:type="dxa"/>
            <w:gridSpan w:val="2"/>
            <w:vAlign w:val="bottom"/>
          </w:tcPr>
          <w:p w:rsidR="000A7C19" w:rsidRPr="005C6ADB" w:rsidRDefault="000A7C19" w:rsidP="000A7C19">
            <w:pPr>
              <w:tabs>
                <w:tab w:val="decimal" w:pos="558"/>
              </w:tabs>
              <w:ind w:right="-90"/>
              <w:rPr>
                <w:rFonts w:ascii="Angsana New" w:hAnsi="Angsana New"/>
                <w:color w:val="000000" w:themeColor="text1"/>
                <w:sz w:val="18"/>
                <w:szCs w:val="18"/>
              </w:rPr>
            </w:pPr>
          </w:p>
        </w:tc>
        <w:tc>
          <w:tcPr>
            <w:tcW w:w="900" w:type="dxa"/>
            <w:gridSpan w:val="2"/>
            <w:vAlign w:val="bottom"/>
          </w:tcPr>
          <w:p w:rsidR="000A7C19" w:rsidRPr="00E957FE" w:rsidRDefault="000A7C19" w:rsidP="000A7C19">
            <w:pPr>
              <w:pBdr>
                <w:bottom w:val="double" w:sz="4" w:space="1" w:color="auto"/>
              </w:pBdr>
              <w:tabs>
                <w:tab w:val="decimal" w:pos="648"/>
              </w:tabs>
              <w:spacing w:line="260" w:lineRule="exact"/>
              <w:ind w:left="-18"/>
              <w:rPr>
                <w:rFonts w:ascii="Arial" w:hAnsi="Arial" w:cs="Arial"/>
                <w:sz w:val="11"/>
                <w:szCs w:val="11"/>
              </w:rPr>
            </w:pPr>
            <w:r w:rsidRPr="00E957FE">
              <w:rPr>
                <w:rFonts w:ascii="Arial" w:hAnsi="Arial" w:cs="Arial"/>
                <w:sz w:val="11"/>
                <w:szCs w:val="11"/>
              </w:rPr>
              <w:t>92,824</w:t>
            </w:r>
          </w:p>
        </w:tc>
      </w:tr>
      <w:tr w:rsidR="000A7C19" w:rsidRPr="00744372" w:rsidTr="002A6C7D">
        <w:trPr>
          <w:gridAfter w:val="1"/>
          <w:wAfter w:w="90" w:type="dxa"/>
        </w:trPr>
        <w:tc>
          <w:tcPr>
            <w:tcW w:w="7740" w:type="dxa"/>
            <w:gridSpan w:val="15"/>
          </w:tcPr>
          <w:p w:rsidR="000A7C19" w:rsidRPr="00744372" w:rsidRDefault="000A7C19" w:rsidP="000A7C19">
            <w:pPr>
              <w:tabs>
                <w:tab w:val="center" w:pos="8010"/>
              </w:tabs>
              <w:spacing w:line="260" w:lineRule="exact"/>
              <w:ind w:left="-90" w:right="-74"/>
              <w:jc w:val="both"/>
              <w:rPr>
                <w:rFonts w:ascii="Arial" w:eastAsia="Arial Unicode MS" w:hAnsi="Arial" w:cs="Arial"/>
                <w:sz w:val="11"/>
                <w:szCs w:val="11"/>
              </w:rPr>
            </w:pPr>
            <w:r>
              <w:rPr>
                <w:rFonts w:ascii="Arial" w:eastAsia="Arial Unicode MS" w:hAnsi="Arial" w:cs="Arial"/>
                <w:sz w:val="11"/>
                <w:szCs w:val="11"/>
              </w:rPr>
              <w:t>2019</w:t>
            </w:r>
            <w:r w:rsidRPr="00744372">
              <w:rPr>
                <w:rFonts w:ascii="Arial" w:eastAsia="Arial Unicode MS" w:hAnsi="Arial" w:cs="Arial"/>
                <w:sz w:val="11"/>
                <w:szCs w:val="11"/>
              </w:rPr>
              <w:t xml:space="preserve"> (Baht </w:t>
            </w:r>
            <w:r w:rsidR="00040FCE">
              <w:rPr>
                <w:rFonts w:ascii="Arial" w:eastAsia="Arial Unicode MS" w:hAnsi="Arial" w:cs="Arial"/>
                <w:sz w:val="11"/>
                <w:szCs w:val="11"/>
              </w:rPr>
              <w:t>44</w:t>
            </w:r>
            <w:r w:rsidRPr="00744372">
              <w:rPr>
                <w:rFonts w:ascii="Arial" w:eastAsia="Arial Unicode MS" w:hAnsi="Arial" w:cs="Arial"/>
                <w:sz w:val="11"/>
                <w:szCs w:val="11"/>
              </w:rPr>
              <w:t xml:space="preserve"> million included in manufacturing cost, and the balance in selling and administrative expenses)</w:t>
            </w:r>
          </w:p>
        </w:tc>
        <w:tc>
          <w:tcPr>
            <w:tcW w:w="900" w:type="dxa"/>
            <w:gridSpan w:val="2"/>
          </w:tcPr>
          <w:p w:rsidR="000A7C19" w:rsidRPr="00744372" w:rsidRDefault="000A7C19" w:rsidP="000A7C19">
            <w:pPr>
              <w:tabs>
                <w:tab w:val="decimal" w:pos="648"/>
              </w:tabs>
              <w:spacing w:line="260" w:lineRule="exact"/>
              <w:ind w:right="-90"/>
              <w:jc w:val="thaiDistribute"/>
              <w:rPr>
                <w:rFonts w:ascii="Arial" w:eastAsia="Arial Unicode MS" w:hAnsi="Arial" w:cs="Arial"/>
                <w:sz w:val="11"/>
                <w:szCs w:val="11"/>
              </w:rPr>
            </w:pPr>
          </w:p>
        </w:tc>
        <w:tc>
          <w:tcPr>
            <w:tcW w:w="900" w:type="dxa"/>
            <w:gridSpan w:val="2"/>
            <w:vAlign w:val="bottom"/>
          </w:tcPr>
          <w:p w:rsidR="000A7C19" w:rsidRPr="00E957FE" w:rsidRDefault="000A7C19" w:rsidP="000A7C19">
            <w:pPr>
              <w:pBdr>
                <w:bottom w:val="double" w:sz="4" w:space="1" w:color="auto"/>
              </w:pBdr>
              <w:tabs>
                <w:tab w:val="decimal" w:pos="648"/>
              </w:tabs>
              <w:spacing w:line="260" w:lineRule="exact"/>
              <w:ind w:left="-18"/>
              <w:rPr>
                <w:rFonts w:ascii="Arial" w:hAnsi="Arial" w:cs="Arial"/>
                <w:sz w:val="11"/>
                <w:szCs w:val="11"/>
              </w:rPr>
            </w:pPr>
            <w:r>
              <w:rPr>
                <w:rFonts w:ascii="Arial" w:hAnsi="Arial" w:cs="Arial"/>
                <w:sz w:val="11"/>
                <w:szCs w:val="11"/>
              </w:rPr>
              <w:t>85,334</w:t>
            </w:r>
          </w:p>
        </w:tc>
      </w:tr>
    </w:tbl>
    <w:p w:rsidR="00467DC3" w:rsidRPr="00744372" w:rsidRDefault="00467DC3" w:rsidP="00BA1E06">
      <w:pPr>
        <w:overflowPunct/>
        <w:autoSpaceDE/>
        <w:autoSpaceDN/>
        <w:adjustRightInd/>
        <w:spacing w:before="240" w:after="120" w:line="240" w:lineRule="exact"/>
        <w:ind w:right="-720"/>
        <w:jc w:val="right"/>
        <w:textAlignment w:val="auto"/>
        <w:rPr>
          <w:rFonts w:ascii="Arial" w:eastAsia="Arial Unicode MS" w:hAnsi="Arial" w:cs="Arial"/>
          <w:sz w:val="11"/>
          <w:szCs w:val="11"/>
        </w:rPr>
      </w:pPr>
      <w:r w:rsidRPr="00744372">
        <w:rPr>
          <w:rFonts w:ascii="Arial" w:eastAsia="Arial Unicode MS" w:hAnsi="Arial" w:cs="Arial"/>
          <w:sz w:val="11"/>
          <w:szCs w:val="11"/>
        </w:rPr>
        <w:t>(Unit: Thousand Baht)</w:t>
      </w:r>
    </w:p>
    <w:tbl>
      <w:tblPr>
        <w:tblW w:w="9630" w:type="dxa"/>
        <w:tblInd w:w="108" w:type="dxa"/>
        <w:tblLayout w:type="fixed"/>
        <w:tblLook w:val="0000" w:firstRow="0" w:lastRow="0" w:firstColumn="0" w:lastColumn="0" w:noHBand="0" w:noVBand="0"/>
      </w:tblPr>
      <w:tblGrid>
        <w:gridCol w:w="1440"/>
        <w:gridCol w:w="90"/>
        <w:gridCol w:w="810"/>
        <w:gridCol w:w="90"/>
        <w:gridCol w:w="810"/>
        <w:gridCol w:w="90"/>
        <w:gridCol w:w="810"/>
        <w:gridCol w:w="90"/>
        <w:gridCol w:w="810"/>
        <w:gridCol w:w="90"/>
        <w:gridCol w:w="810"/>
        <w:gridCol w:w="90"/>
        <w:gridCol w:w="810"/>
        <w:gridCol w:w="90"/>
        <w:gridCol w:w="810"/>
        <w:gridCol w:w="90"/>
        <w:gridCol w:w="810"/>
        <w:gridCol w:w="90"/>
        <w:gridCol w:w="810"/>
        <w:gridCol w:w="90"/>
      </w:tblGrid>
      <w:tr w:rsidR="00467DC3" w:rsidRPr="00744372" w:rsidTr="003F0D3C">
        <w:trPr>
          <w:gridAfter w:val="1"/>
          <w:wAfter w:w="90" w:type="dxa"/>
        </w:trPr>
        <w:tc>
          <w:tcPr>
            <w:tcW w:w="1440" w:type="dxa"/>
          </w:tcPr>
          <w:p w:rsidR="00467DC3" w:rsidRPr="00744372" w:rsidRDefault="00467DC3" w:rsidP="00620D52">
            <w:pPr>
              <w:tabs>
                <w:tab w:val="center" w:pos="8010"/>
              </w:tabs>
              <w:spacing w:line="220" w:lineRule="exact"/>
              <w:ind w:left="-90" w:right="-324"/>
              <w:jc w:val="both"/>
              <w:rPr>
                <w:rFonts w:ascii="Arial" w:eastAsia="Arial Unicode MS" w:hAnsi="Arial" w:cs="Arial"/>
                <w:sz w:val="11"/>
                <w:szCs w:val="11"/>
              </w:rPr>
            </w:pPr>
          </w:p>
        </w:tc>
        <w:tc>
          <w:tcPr>
            <w:tcW w:w="8100" w:type="dxa"/>
            <w:gridSpan w:val="18"/>
          </w:tcPr>
          <w:p w:rsidR="00467DC3" w:rsidRPr="00744372" w:rsidRDefault="00467DC3" w:rsidP="00620D52">
            <w:pPr>
              <w:pBdr>
                <w:bottom w:val="single" w:sz="6" w:space="1" w:color="auto"/>
              </w:pBdr>
              <w:spacing w:line="220" w:lineRule="exact"/>
              <w:ind w:left="-18"/>
              <w:jc w:val="center"/>
              <w:rPr>
                <w:rFonts w:ascii="Arial" w:eastAsia="Arial Unicode MS" w:hAnsi="Arial" w:cs="Arial"/>
                <w:caps/>
                <w:sz w:val="11"/>
                <w:szCs w:val="11"/>
              </w:rPr>
            </w:pPr>
            <w:r w:rsidRPr="00744372">
              <w:rPr>
                <w:rFonts w:ascii="Arial" w:eastAsia="Arial Unicode MS" w:hAnsi="Arial" w:cs="Arial"/>
                <w:sz w:val="11"/>
                <w:szCs w:val="11"/>
              </w:rPr>
              <w:t>Separate financial statements</w:t>
            </w:r>
          </w:p>
        </w:tc>
      </w:tr>
      <w:tr w:rsidR="00467DC3" w:rsidRPr="00744372" w:rsidTr="003F0D3C">
        <w:trPr>
          <w:gridAfter w:val="1"/>
          <w:wAfter w:w="90" w:type="dxa"/>
        </w:trPr>
        <w:tc>
          <w:tcPr>
            <w:tcW w:w="1440" w:type="dxa"/>
          </w:tcPr>
          <w:p w:rsidR="00467DC3" w:rsidRPr="00744372" w:rsidRDefault="00467DC3" w:rsidP="00620D52">
            <w:pPr>
              <w:tabs>
                <w:tab w:val="center" w:pos="8010"/>
              </w:tabs>
              <w:spacing w:line="220" w:lineRule="exact"/>
              <w:ind w:left="-90" w:right="-324"/>
              <w:jc w:val="both"/>
              <w:rPr>
                <w:rFonts w:ascii="Arial" w:eastAsia="Arial Unicode MS" w:hAnsi="Arial" w:cs="Arial"/>
                <w:sz w:val="11"/>
                <w:szCs w:val="11"/>
              </w:rPr>
            </w:pPr>
          </w:p>
        </w:tc>
        <w:tc>
          <w:tcPr>
            <w:tcW w:w="900" w:type="dxa"/>
            <w:gridSpan w:val="2"/>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Land and</w:t>
            </w:r>
          </w:p>
        </w:tc>
        <w:tc>
          <w:tcPr>
            <w:tcW w:w="900" w:type="dxa"/>
            <w:gridSpan w:val="2"/>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p>
        </w:tc>
        <w:tc>
          <w:tcPr>
            <w:tcW w:w="900" w:type="dxa"/>
            <w:gridSpan w:val="2"/>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Building and</w:t>
            </w:r>
          </w:p>
        </w:tc>
        <w:tc>
          <w:tcPr>
            <w:tcW w:w="900" w:type="dxa"/>
            <w:gridSpan w:val="2"/>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p>
        </w:tc>
        <w:tc>
          <w:tcPr>
            <w:tcW w:w="900" w:type="dxa"/>
            <w:gridSpan w:val="2"/>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Furniture</w:t>
            </w:r>
          </w:p>
        </w:tc>
        <w:tc>
          <w:tcPr>
            <w:tcW w:w="900" w:type="dxa"/>
            <w:gridSpan w:val="2"/>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p>
        </w:tc>
        <w:tc>
          <w:tcPr>
            <w:tcW w:w="900" w:type="dxa"/>
            <w:gridSpan w:val="2"/>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p>
        </w:tc>
        <w:tc>
          <w:tcPr>
            <w:tcW w:w="900" w:type="dxa"/>
            <w:gridSpan w:val="2"/>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p>
        </w:tc>
        <w:tc>
          <w:tcPr>
            <w:tcW w:w="900" w:type="dxa"/>
            <w:gridSpan w:val="2"/>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p>
        </w:tc>
      </w:tr>
      <w:tr w:rsidR="00467DC3" w:rsidRPr="00744372" w:rsidTr="003F0D3C">
        <w:trPr>
          <w:gridAfter w:val="1"/>
          <w:wAfter w:w="90" w:type="dxa"/>
        </w:trPr>
        <w:tc>
          <w:tcPr>
            <w:tcW w:w="1440" w:type="dxa"/>
          </w:tcPr>
          <w:p w:rsidR="00467DC3" w:rsidRPr="00744372" w:rsidRDefault="00467DC3" w:rsidP="00620D52">
            <w:pPr>
              <w:tabs>
                <w:tab w:val="center" w:pos="8010"/>
              </w:tabs>
              <w:spacing w:line="220" w:lineRule="exact"/>
              <w:ind w:left="-90" w:right="-324"/>
              <w:jc w:val="both"/>
              <w:rPr>
                <w:rFonts w:ascii="Arial" w:eastAsia="Arial Unicode MS" w:hAnsi="Arial" w:cs="Arial"/>
                <w:sz w:val="11"/>
                <w:szCs w:val="11"/>
              </w:rPr>
            </w:pPr>
          </w:p>
        </w:tc>
        <w:tc>
          <w:tcPr>
            <w:tcW w:w="900" w:type="dxa"/>
            <w:gridSpan w:val="2"/>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land</w:t>
            </w:r>
          </w:p>
        </w:tc>
        <w:tc>
          <w:tcPr>
            <w:tcW w:w="900" w:type="dxa"/>
            <w:gridSpan w:val="2"/>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p>
        </w:tc>
        <w:tc>
          <w:tcPr>
            <w:tcW w:w="900" w:type="dxa"/>
            <w:gridSpan w:val="2"/>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leasehold</w:t>
            </w:r>
          </w:p>
        </w:tc>
        <w:tc>
          <w:tcPr>
            <w:tcW w:w="900" w:type="dxa"/>
            <w:gridSpan w:val="2"/>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p>
        </w:tc>
        <w:tc>
          <w:tcPr>
            <w:tcW w:w="900" w:type="dxa"/>
            <w:gridSpan w:val="2"/>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and</w:t>
            </w:r>
          </w:p>
        </w:tc>
        <w:tc>
          <w:tcPr>
            <w:tcW w:w="900" w:type="dxa"/>
            <w:gridSpan w:val="2"/>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p>
        </w:tc>
        <w:tc>
          <w:tcPr>
            <w:tcW w:w="900" w:type="dxa"/>
            <w:gridSpan w:val="2"/>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Construction</w:t>
            </w:r>
          </w:p>
        </w:tc>
        <w:tc>
          <w:tcPr>
            <w:tcW w:w="900" w:type="dxa"/>
            <w:gridSpan w:val="2"/>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p>
        </w:tc>
        <w:tc>
          <w:tcPr>
            <w:tcW w:w="900" w:type="dxa"/>
            <w:gridSpan w:val="2"/>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p>
        </w:tc>
      </w:tr>
      <w:tr w:rsidR="00467DC3" w:rsidRPr="00744372" w:rsidTr="003F0D3C">
        <w:trPr>
          <w:gridAfter w:val="1"/>
          <w:wAfter w:w="90" w:type="dxa"/>
        </w:trPr>
        <w:tc>
          <w:tcPr>
            <w:tcW w:w="1440" w:type="dxa"/>
          </w:tcPr>
          <w:p w:rsidR="00467DC3" w:rsidRPr="00744372" w:rsidRDefault="00467DC3" w:rsidP="00620D52">
            <w:pPr>
              <w:tabs>
                <w:tab w:val="center" w:pos="8010"/>
              </w:tabs>
              <w:spacing w:line="220" w:lineRule="exact"/>
              <w:ind w:left="-90" w:right="-324"/>
              <w:jc w:val="both"/>
              <w:rPr>
                <w:rFonts w:ascii="Arial" w:eastAsia="Arial Unicode MS" w:hAnsi="Arial" w:cs="Arial"/>
                <w:sz w:val="11"/>
                <w:szCs w:val="11"/>
              </w:rPr>
            </w:pPr>
          </w:p>
        </w:tc>
        <w:tc>
          <w:tcPr>
            <w:tcW w:w="900" w:type="dxa"/>
            <w:gridSpan w:val="2"/>
          </w:tcPr>
          <w:p w:rsidR="00467DC3" w:rsidRPr="00744372" w:rsidRDefault="00467DC3" w:rsidP="00620D52">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improvement</w:t>
            </w:r>
          </w:p>
        </w:tc>
        <w:tc>
          <w:tcPr>
            <w:tcW w:w="900" w:type="dxa"/>
            <w:gridSpan w:val="2"/>
          </w:tcPr>
          <w:p w:rsidR="00467DC3" w:rsidRPr="00744372" w:rsidRDefault="00467DC3" w:rsidP="00620D52">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Buildings</w:t>
            </w:r>
          </w:p>
        </w:tc>
        <w:tc>
          <w:tcPr>
            <w:tcW w:w="900" w:type="dxa"/>
            <w:gridSpan w:val="2"/>
          </w:tcPr>
          <w:p w:rsidR="00467DC3" w:rsidRPr="00744372" w:rsidRDefault="00467DC3" w:rsidP="00620D52">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improvement</w:t>
            </w:r>
          </w:p>
        </w:tc>
        <w:tc>
          <w:tcPr>
            <w:tcW w:w="900" w:type="dxa"/>
            <w:gridSpan w:val="2"/>
          </w:tcPr>
          <w:p w:rsidR="00467DC3" w:rsidRPr="00744372" w:rsidRDefault="00467DC3" w:rsidP="00620D52">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Machinery</w:t>
            </w:r>
          </w:p>
        </w:tc>
        <w:tc>
          <w:tcPr>
            <w:tcW w:w="900" w:type="dxa"/>
            <w:gridSpan w:val="2"/>
          </w:tcPr>
          <w:p w:rsidR="00467DC3" w:rsidRPr="00744372" w:rsidRDefault="00467DC3" w:rsidP="00620D52">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equipment</w:t>
            </w:r>
          </w:p>
        </w:tc>
        <w:tc>
          <w:tcPr>
            <w:tcW w:w="900" w:type="dxa"/>
            <w:gridSpan w:val="2"/>
          </w:tcPr>
          <w:p w:rsidR="00467DC3" w:rsidRPr="00744372" w:rsidRDefault="00467DC3" w:rsidP="00620D52">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Vehicles</w:t>
            </w:r>
          </w:p>
        </w:tc>
        <w:tc>
          <w:tcPr>
            <w:tcW w:w="900" w:type="dxa"/>
            <w:gridSpan w:val="2"/>
          </w:tcPr>
          <w:p w:rsidR="00467DC3" w:rsidRPr="00744372" w:rsidRDefault="00467DC3" w:rsidP="00620D52">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in progress</w:t>
            </w:r>
          </w:p>
        </w:tc>
        <w:tc>
          <w:tcPr>
            <w:tcW w:w="900" w:type="dxa"/>
            <w:gridSpan w:val="2"/>
          </w:tcPr>
          <w:p w:rsidR="00467DC3" w:rsidRPr="00744372" w:rsidRDefault="00467DC3" w:rsidP="00620D52">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Others</w:t>
            </w:r>
          </w:p>
        </w:tc>
        <w:tc>
          <w:tcPr>
            <w:tcW w:w="900" w:type="dxa"/>
            <w:gridSpan w:val="2"/>
          </w:tcPr>
          <w:p w:rsidR="00467DC3" w:rsidRPr="00744372" w:rsidRDefault="00467DC3" w:rsidP="00620D52">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Total</w:t>
            </w:r>
          </w:p>
        </w:tc>
      </w:tr>
      <w:tr w:rsidR="00467DC3" w:rsidRPr="00744372" w:rsidTr="003F0D3C">
        <w:trPr>
          <w:gridAfter w:val="1"/>
          <w:wAfter w:w="90" w:type="dxa"/>
        </w:trPr>
        <w:tc>
          <w:tcPr>
            <w:tcW w:w="1440" w:type="dxa"/>
          </w:tcPr>
          <w:p w:rsidR="00467DC3" w:rsidRPr="00744372" w:rsidRDefault="00467DC3" w:rsidP="00620D52">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b/>
                <w:bCs/>
                <w:sz w:val="11"/>
                <w:szCs w:val="11"/>
              </w:rPr>
              <w:t>Cost:</w:t>
            </w:r>
          </w:p>
        </w:tc>
        <w:tc>
          <w:tcPr>
            <w:tcW w:w="900" w:type="dxa"/>
            <w:gridSpan w:val="2"/>
          </w:tcPr>
          <w:p w:rsidR="00467DC3" w:rsidRPr="00744372" w:rsidRDefault="00467DC3" w:rsidP="00620D52">
            <w:pPr>
              <w:tabs>
                <w:tab w:val="center" w:pos="8010"/>
              </w:tabs>
              <w:spacing w:line="220" w:lineRule="exact"/>
              <w:ind w:left="-18"/>
              <w:jc w:val="both"/>
              <w:rPr>
                <w:rFonts w:ascii="Arial" w:eastAsia="Arial Unicode MS" w:hAnsi="Arial" w:cs="Arial"/>
                <w:sz w:val="11"/>
                <w:szCs w:val="11"/>
              </w:rPr>
            </w:pPr>
          </w:p>
        </w:tc>
        <w:tc>
          <w:tcPr>
            <w:tcW w:w="900" w:type="dxa"/>
            <w:gridSpan w:val="2"/>
          </w:tcPr>
          <w:p w:rsidR="00467DC3" w:rsidRPr="00744372" w:rsidRDefault="00467DC3" w:rsidP="00620D52">
            <w:pPr>
              <w:tabs>
                <w:tab w:val="center" w:pos="8010"/>
              </w:tabs>
              <w:spacing w:line="220" w:lineRule="exact"/>
              <w:ind w:left="-18"/>
              <w:jc w:val="both"/>
              <w:rPr>
                <w:rFonts w:ascii="Arial" w:eastAsia="Arial Unicode MS" w:hAnsi="Arial" w:cs="Arial"/>
                <w:sz w:val="11"/>
                <w:szCs w:val="11"/>
              </w:rPr>
            </w:pPr>
          </w:p>
        </w:tc>
        <w:tc>
          <w:tcPr>
            <w:tcW w:w="900" w:type="dxa"/>
            <w:gridSpan w:val="2"/>
          </w:tcPr>
          <w:p w:rsidR="00467DC3" w:rsidRPr="00744372" w:rsidRDefault="00467DC3" w:rsidP="00620D52">
            <w:pPr>
              <w:tabs>
                <w:tab w:val="center" w:pos="8010"/>
              </w:tabs>
              <w:spacing w:line="220" w:lineRule="exact"/>
              <w:ind w:left="-18"/>
              <w:jc w:val="both"/>
              <w:rPr>
                <w:rFonts w:ascii="Arial" w:eastAsia="Arial Unicode MS" w:hAnsi="Arial" w:cs="Arial"/>
                <w:sz w:val="11"/>
                <w:szCs w:val="11"/>
              </w:rPr>
            </w:pPr>
          </w:p>
        </w:tc>
        <w:tc>
          <w:tcPr>
            <w:tcW w:w="900" w:type="dxa"/>
            <w:gridSpan w:val="2"/>
          </w:tcPr>
          <w:p w:rsidR="00467DC3" w:rsidRPr="00744372" w:rsidRDefault="00467DC3" w:rsidP="00620D52">
            <w:pPr>
              <w:tabs>
                <w:tab w:val="center" w:pos="8010"/>
              </w:tabs>
              <w:spacing w:line="220" w:lineRule="exact"/>
              <w:ind w:left="-18"/>
              <w:jc w:val="both"/>
              <w:rPr>
                <w:rFonts w:ascii="Arial" w:eastAsia="Arial Unicode MS" w:hAnsi="Arial" w:cs="Arial"/>
                <w:sz w:val="11"/>
                <w:szCs w:val="11"/>
              </w:rPr>
            </w:pPr>
          </w:p>
        </w:tc>
        <w:tc>
          <w:tcPr>
            <w:tcW w:w="900" w:type="dxa"/>
            <w:gridSpan w:val="2"/>
          </w:tcPr>
          <w:p w:rsidR="00467DC3" w:rsidRPr="00744372" w:rsidRDefault="00467DC3" w:rsidP="00620D52">
            <w:pPr>
              <w:tabs>
                <w:tab w:val="center" w:pos="8010"/>
              </w:tabs>
              <w:spacing w:line="220" w:lineRule="exact"/>
              <w:ind w:left="-18"/>
              <w:jc w:val="both"/>
              <w:rPr>
                <w:rFonts w:ascii="Arial" w:eastAsia="Arial Unicode MS" w:hAnsi="Arial" w:cs="Arial"/>
                <w:sz w:val="11"/>
                <w:szCs w:val="11"/>
              </w:rPr>
            </w:pPr>
          </w:p>
        </w:tc>
        <w:tc>
          <w:tcPr>
            <w:tcW w:w="900" w:type="dxa"/>
            <w:gridSpan w:val="2"/>
          </w:tcPr>
          <w:p w:rsidR="00467DC3" w:rsidRPr="00744372" w:rsidRDefault="00467DC3" w:rsidP="00620D52">
            <w:pPr>
              <w:tabs>
                <w:tab w:val="center" w:pos="8010"/>
              </w:tabs>
              <w:spacing w:line="220" w:lineRule="exact"/>
              <w:ind w:left="-18"/>
              <w:jc w:val="both"/>
              <w:rPr>
                <w:rFonts w:ascii="Arial" w:eastAsia="Arial Unicode MS" w:hAnsi="Arial" w:cs="Arial"/>
                <w:sz w:val="11"/>
                <w:szCs w:val="11"/>
              </w:rPr>
            </w:pPr>
          </w:p>
        </w:tc>
        <w:tc>
          <w:tcPr>
            <w:tcW w:w="900" w:type="dxa"/>
            <w:gridSpan w:val="2"/>
          </w:tcPr>
          <w:p w:rsidR="00467DC3" w:rsidRPr="00744372" w:rsidRDefault="00467DC3" w:rsidP="00620D52">
            <w:pPr>
              <w:tabs>
                <w:tab w:val="center" w:pos="8010"/>
              </w:tabs>
              <w:spacing w:line="220" w:lineRule="exact"/>
              <w:ind w:left="-18"/>
              <w:jc w:val="both"/>
              <w:rPr>
                <w:rFonts w:ascii="Arial" w:eastAsia="Arial Unicode MS" w:hAnsi="Arial" w:cs="Arial"/>
                <w:sz w:val="11"/>
                <w:szCs w:val="11"/>
              </w:rPr>
            </w:pPr>
          </w:p>
        </w:tc>
        <w:tc>
          <w:tcPr>
            <w:tcW w:w="900" w:type="dxa"/>
            <w:gridSpan w:val="2"/>
          </w:tcPr>
          <w:p w:rsidR="00467DC3" w:rsidRPr="00744372" w:rsidRDefault="00467DC3" w:rsidP="00620D52">
            <w:pPr>
              <w:tabs>
                <w:tab w:val="center" w:pos="8010"/>
              </w:tabs>
              <w:spacing w:line="220" w:lineRule="exact"/>
              <w:ind w:left="-18"/>
              <w:jc w:val="both"/>
              <w:rPr>
                <w:rFonts w:ascii="Arial" w:eastAsia="Arial Unicode MS" w:hAnsi="Arial" w:cs="Arial"/>
                <w:sz w:val="11"/>
                <w:szCs w:val="11"/>
              </w:rPr>
            </w:pPr>
          </w:p>
        </w:tc>
        <w:tc>
          <w:tcPr>
            <w:tcW w:w="900" w:type="dxa"/>
            <w:gridSpan w:val="2"/>
          </w:tcPr>
          <w:p w:rsidR="00467DC3" w:rsidRPr="00744372" w:rsidRDefault="00467DC3" w:rsidP="00620D52">
            <w:pPr>
              <w:tabs>
                <w:tab w:val="center" w:pos="8010"/>
              </w:tabs>
              <w:spacing w:line="220" w:lineRule="exact"/>
              <w:ind w:left="-18"/>
              <w:jc w:val="both"/>
              <w:rPr>
                <w:rFonts w:ascii="Arial" w:eastAsia="Arial Unicode MS" w:hAnsi="Arial" w:cs="Arial"/>
                <w:sz w:val="11"/>
                <w:szCs w:val="11"/>
              </w:rPr>
            </w:pPr>
          </w:p>
        </w:tc>
      </w:tr>
      <w:tr w:rsidR="005E208D" w:rsidRPr="00744372" w:rsidTr="003F0D3C">
        <w:trPr>
          <w:gridAfter w:val="1"/>
          <w:wAfter w:w="90" w:type="dxa"/>
        </w:trPr>
        <w:tc>
          <w:tcPr>
            <w:tcW w:w="1440" w:type="dxa"/>
          </w:tcPr>
          <w:p w:rsidR="005E208D" w:rsidRPr="00744372" w:rsidRDefault="005E208D" w:rsidP="005E208D">
            <w:pPr>
              <w:tabs>
                <w:tab w:val="center" w:pos="8010"/>
              </w:tabs>
              <w:spacing w:line="220" w:lineRule="exact"/>
              <w:ind w:left="-86" w:right="-72"/>
              <w:jc w:val="both"/>
              <w:rPr>
                <w:rFonts w:ascii="Arial" w:eastAsia="Arial Unicode MS" w:hAnsi="Arial" w:cs="Arial"/>
                <w:sz w:val="11"/>
                <w:szCs w:val="11"/>
              </w:rPr>
            </w:pPr>
            <w:r w:rsidRPr="00744372">
              <w:rPr>
                <w:rFonts w:ascii="Arial" w:eastAsia="Arial Unicode MS" w:hAnsi="Arial" w:cs="Arial"/>
                <w:sz w:val="11"/>
                <w:szCs w:val="11"/>
              </w:rPr>
              <w:t xml:space="preserve">1 January </w:t>
            </w:r>
            <w:r>
              <w:rPr>
                <w:rFonts w:ascii="Arial" w:eastAsia="Arial Unicode MS" w:hAnsi="Arial" w:cs="Arial"/>
                <w:sz w:val="11"/>
                <w:szCs w:val="11"/>
              </w:rPr>
              <w:t>2018</w:t>
            </w:r>
          </w:p>
        </w:tc>
        <w:tc>
          <w:tcPr>
            <w:tcW w:w="900" w:type="dxa"/>
            <w:gridSpan w:val="2"/>
          </w:tcPr>
          <w:p w:rsidR="005E208D" w:rsidRPr="00E740F5" w:rsidRDefault="005E208D" w:rsidP="005E208D">
            <w:pPr>
              <w:tabs>
                <w:tab w:val="decimal" w:pos="612"/>
              </w:tabs>
              <w:spacing w:line="220" w:lineRule="exact"/>
              <w:ind w:left="-18"/>
              <w:rPr>
                <w:rFonts w:ascii="Arial" w:hAnsi="Arial" w:cs="Arial"/>
                <w:sz w:val="11"/>
                <w:szCs w:val="11"/>
                <w:cs/>
              </w:rPr>
            </w:pPr>
            <w:r w:rsidRPr="00E740F5">
              <w:rPr>
                <w:rFonts w:ascii="Arial" w:hAnsi="Arial" w:cs="Arial"/>
                <w:sz w:val="11"/>
                <w:szCs w:val="11"/>
              </w:rPr>
              <w:t>146,739</w:t>
            </w:r>
          </w:p>
        </w:tc>
        <w:tc>
          <w:tcPr>
            <w:tcW w:w="900" w:type="dxa"/>
            <w:gridSpan w:val="2"/>
          </w:tcPr>
          <w:p w:rsidR="005E208D" w:rsidRPr="00E740F5" w:rsidRDefault="005E208D" w:rsidP="005E208D">
            <w:pPr>
              <w:tabs>
                <w:tab w:val="decimal" w:pos="612"/>
              </w:tabs>
              <w:spacing w:line="220" w:lineRule="exact"/>
              <w:rPr>
                <w:rFonts w:ascii="Arial" w:hAnsi="Arial" w:cs="Arial"/>
                <w:sz w:val="11"/>
                <w:szCs w:val="11"/>
              </w:rPr>
            </w:pPr>
            <w:r w:rsidRPr="00E740F5">
              <w:rPr>
                <w:rFonts w:ascii="Arial" w:hAnsi="Arial" w:cs="Arial"/>
                <w:sz w:val="11"/>
                <w:szCs w:val="11"/>
              </w:rPr>
              <w:t>305,771</w:t>
            </w:r>
          </w:p>
        </w:tc>
        <w:tc>
          <w:tcPr>
            <w:tcW w:w="900" w:type="dxa"/>
            <w:gridSpan w:val="2"/>
          </w:tcPr>
          <w:p w:rsidR="005E208D" w:rsidRPr="00E740F5" w:rsidRDefault="005E208D" w:rsidP="005E208D">
            <w:pPr>
              <w:tabs>
                <w:tab w:val="decimal" w:pos="612"/>
              </w:tabs>
              <w:spacing w:line="220" w:lineRule="exact"/>
              <w:ind w:left="-18"/>
              <w:rPr>
                <w:rFonts w:ascii="Arial" w:hAnsi="Arial" w:cs="Arial"/>
                <w:sz w:val="11"/>
                <w:szCs w:val="11"/>
              </w:rPr>
            </w:pPr>
            <w:r w:rsidRPr="00E740F5">
              <w:rPr>
                <w:rFonts w:ascii="Arial" w:hAnsi="Arial" w:cs="Arial"/>
                <w:sz w:val="11"/>
                <w:szCs w:val="11"/>
              </w:rPr>
              <w:t>300,578</w:t>
            </w:r>
          </w:p>
        </w:tc>
        <w:tc>
          <w:tcPr>
            <w:tcW w:w="900" w:type="dxa"/>
            <w:gridSpan w:val="2"/>
          </w:tcPr>
          <w:p w:rsidR="005E208D" w:rsidRPr="00E740F5" w:rsidRDefault="005E208D" w:rsidP="005E208D">
            <w:pPr>
              <w:tabs>
                <w:tab w:val="decimal" w:pos="612"/>
              </w:tabs>
              <w:spacing w:line="220" w:lineRule="exact"/>
              <w:ind w:left="-18"/>
              <w:rPr>
                <w:rFonts w:ascii="Arial" w:hAnsi="Arial" w:cs="Arial"/>
                <w:sz w:val="11"/>
                <w:szCs w:val="11"/>
              </w:rPr>
            </w:pPr>
            <w:r w:rsidRPr="00E740F5">
              <w:rPr>
                <w:rFonts w:ascii="Arial" w:hAnsi="Arial" w:cs="Arial"/>
                <w:sz w:val="11"/>
                <w:szCs w:val="11"/>
              </w:rPr>
              <w:t>398,619</w:t>
            </w:r>
          </w:p>
        </w:tc>
        <w:tc>
          <w:tcPr>
            <w:tcW w:w="900" w:type="dxa"/>
            <w:gridSpan w:val="2"/>
          </w:tcPr>
          <w:p w:rsidR="005E208D" w:rsidRPr="00E740F5" w:rsidRDefault="005E208D" w:rsidP="005E208D">
            <w:pPr>
              <w:tabs>
                <w:tab w:val="decimal" w:pos="612"/>
              </w:tabs>
              <w:spacing w:line="220" w:lineRule="exact"/>
              <w:ind w:left="-18"/>
              <w:rPr>
                <w:rFonts w:ascii="Arial" w:hAnsi="Arial" w:cs="Arial"/>
                <w:sz w:val="11"/>
                <w:szCs w:val="11"/>
              </w:rPr>
            </w:pPr>
            <w:r w:rsidRPr="00E740F5">
              <w:rPr>
                <w:rFonts w:ascii="Arial" w:hAnsi="Arial" w:cs="Arial"/>
                <w:sz w:val="11"/>
                <w:szCs w:val="11"/>
              </w:rPr>
              <w:t>166,271</w:t>
            </w:r>
          </w:p>
        </w:tc>
        <w:tc>
          <w:tcPr>
            <w:tcW w:w="900" w:type="dxa"/>
            <w:gridSpan w:val="2"/>
          </w:tcPr>
          <w:p w:rsidR="005E208D" w:rsidRPr="00E740F5" w:rsidRDefault="005E208D" w:rsidP="005E208D">
            <w:pPr>
              <w:tabs>
                <w:tab w:val="decimal" w:pos="612"/>
              </w:tabs>
              <w:spacing w:line="220" w:lineRule="exact"/>
              <w:ind w:left="-18"/>
              <w:rPr>
                <w:rFonts w:ascii="Arial" w:hAnsi="Arial" w:cs="Arial"/>
                <w:sz w:val="11"/>
                <w:szCs w:val="11"/>
              </w:rPr>
            </w:pPr>
            <w:r w:rsidRPr="00E740F5">
              <w:rPr>
                <w:rFonts w:ascii="Arial" w:hAnsi="Arial" w:cs="Arial"/>
                <w:sz w:val="11"/>
                <w:szCs w:val="11"/>
              </w:rPr>
              <w:t>92,001</w:t>
            </w:r>
          </w:p>
        </w:tc>
        <w:tc>
          <w:tcPr>
            <w:tcW w:w="900" w:type="dxa"/>
            <w:gridSpan w:val="2"/>
          </w:tcPr>
          <w:p w:rsidR="005E208D" w:rsidRPr="00E740F5" w:rsidRDefault="005E208D" w:rsidP="005E208D">
            <w:pPr>
              <w:tabs>
                <w:tab w:val="decimal" w:pos="612"/>
              </w:tabs>
              <w:spacing w:line="220" w:lineRule="exact"/>
              <w:ind w:left="-18"/>
              <w:rPr>
                <w:rFonts w:ascii="Arial" w:hAnsi="Arial" w:cs="Arial"/>
                <w:sz w:val="11"/>
                <w:szCs w:val="11"/>
              </w:rPr>
            </w:pPr>
            <w:r w:rsidRPr="00E740F5">
              <w:rPr>
                <w:rFonts w:ascii="Arial" w:hAnsi="Arial" w:cs="Arial"/>
                <w:sz w:val="11"/>
                <w:szCs w:val="11"/>
              </w:rPr>
              <w:t>-</w:t>
            </w:r>
          </w:p>
        </w:tc>
        <w:tc>
          <w:tcPr>
            <w:tcW w:w="900" w:type="dxa"/>
            <w:gridSpan w:val="2"/>
          </w:tcPr>
          <w:p w:rsidR="005E208D" w:rsidRPr="00E740F5" w:rsidRDefault="005E208D" w:rsidP="005E208D">
            <w:pPr>
              <w:tabs>
                <w:tab w:val="decimal" w:pos="612"/>
              </w:tabs>
              <w:spacing w:line="220" w:lineRule="exact"/>
              <w:ind w:left="-18"/>
              <w:rPr>
                <w:rFonts w:ascii="Arial" w:hAnsi="Arial" w:cs="Arial"/>
                <w:sz w:val="11"/>
                <w:szCs w:val="11"/>
              </w:rPr>
            </w:pPr>
            <w:r w:rsidRPr="00E740F5">
              <w:rPr>
                <w:rFonts w:ascii="Arial" w:hAnsi="Arial" w:cs="Arial"/>
                <w:sz w:val="11"/>
                <w:szCs w:val="11"/>
              </w:rPr>
              <w:t>98,007</w:t>
            </w:r>
          </w:p>
        </w:tc>
        <w:tc>
          <w:tcPr>
            <w:tcW w:w="900" w:type="dxa"/>
            <w:gridSpan w:val="2"/>
          </w:tcPr>
          <w:p w:rsidR="005E208D" w:rsidRPr="00E740F5" w:rsidRDefault="005E208D" w:rsidP="005E208D">
            <w:pPr>
              <w:tabs>
                <w:tab w:val="decimal" w:pos="612"/>
              </w:tabs>
              <w:spacing w:line="220" w:lineRule="exact"/>
              <w:ind w:left="-18"/>
              <w:rPr>
                <w:rFonts w:ascii="Arial" w:hAnsi="Arial" w:cs="Arial"/>
                <w:sz w:val="11"/>
                <w:szCs w:val="11"/>
              </w:rPr>
            </w:pPr>
            <w:r w:rsidRPr="00E740F5">
              <w:rPr>
                <w:rFonts w:ascii="Arial" w:hAnsi="Arial" w:cs="Arial"/>
                <w:sz w:val="11"/>
                <w:szCs w:val="11"/>
              </w:rPr>
              <w:t>1,507,986</w:t>
            </w:r>
          </w:p>
        </w:tc>
      </w:tr>
      <w:tr w:rsidR="005E208D" w:rsidRPr="00744372" w:rsidTr="003F0D3C">
        <w:trPr>
          <w:gridAfter w:val="1"/>
          <w:wAfter w:w="90" w:type="dxa"/>
        </w:trPr>
        <w:tc>
          <w:tcPr>
            <w:tcW w:w="1440" w:type="dxa"/>
          </w:tcPr>
          <w:p w:rsidR="005E208D" w:rsidRPr="00744372" w:rsidRDefault="005E208D" w:rsidP="005E208D">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Additions</w:t>
            </w:r>
          </w:p>
        </w:tc>
        <w:tc>
          <w:tcPr>
            <w:tcW w:w="900" w:type="dxa"/>
            <w:gridSpan w:val="2"/>
          </w:tcPr>
          <w:p w:rsidR="005E208D" w:rsidRPr="00E957FE" w:rsidRDefault="005E208D" w:rsidP="005E208D">
            <w:pPr>
              <w:tabs>
                <w:tab w:val="decimal" w:pos="612"/>
              </w:tabs>
              <w:spacing w:line="220" w:lineRule="exact"/>
              <w:ind w:left="-18"/>
              <w:rPr>
                <w:rFonts w:ascii="Arial" w:hAnsi="Arial" w:cs="Arial"/>
                <w:sz w:val="11"/>
                <w:szCs w:val="11"/>
              </w:rPr>
            </w:pPr>
            <w:r w:rsidRPr="00E957FE">
              <w:rPr>
                <w:rFonts w:ascii="Arial" w:hAnsi="Arial" w:cs="Arial"/>
                <w:sz w:val="11"/>
                <w:szCs w:val="11"/>
              </w:rPr>
              <w:t>46</w:t>
            </w:r>
          </w:p>
        </w:tc>
        <w:tc>
          <w:tcPr>
            <w:tcW w:w="900" w:type="dxa"/>
            <w:gridSpan w:val="2"/>
          </w:tcPr>
          <w:p w:rsidR="005E208D" w:rsidRPr="00E957FE" w:rsidRDefault="005E208D" w:rsidP="005E208D">
            <w:pPr>
              <w:tabs>
                <w:tab w:val="decimal" w:pos="612"/>
              </w:tabs>
              <w:spacing w:line="220" w:lineRule="exact"/>
              <w:ind w:left="-18"/>
              <w:rPr>
                <w:rFonts w:ascii="Arial" w:hAnsi="Arial" w:cs="Arial"/>
                <w:sz w:val="11"/>
                <w:szCs w:val="11"/>
              </w:rPr>
            </w:pPr>
            <w:r w:rsidRPr="00E957FE">
              <w:rPr>
                <w:rFonts w:ascii="Arial" w:hAnsi="Arial" w:cs="Arial"/>
                <w:sz w:val="11"/>
                <w:szCs w:val="11"/>
              </w:rPr>
              <w:t>-</w:t>
            </w:r>
          </w:p>
        </w:tc>
        <w:tc>
          <w:tcPr>
            <w:tcW w:w="900" w:type="dxa"/>
            <w:gridSpan w:val="2"/>
          </w:tcPr>
          <w:p w:rsidR="005E208D" w:rsidRPr="00E957FE" w:rsidRDefault="005E208D" w:rsidP="005E208D">
            <w:pPr>
              <w:tabs>
                <w:tab w:val="decimal" w:pos="612"/>
              </w:tabs>
              <w:spacing w:line="220" w:lineRule="exact"/>
              <w:ind w:left="-18"/>
              <w:rPr>
                <w:rFonts w:ascii="Arial" w:hAnsi="Arial" w:cs="Arial"/>
                <w:sz w:val="11"/>
                <w:szCs w:val="11"/>
              </w:rPr>
            </w:pPr>
            <w:r w:rsidRPr="00E957FE">
              <w:rPr>
                <w:rFonts w:ascii="Arial" w:hAnsi="Arial" w:cs="Arial"/>
                <w:sz w:val="11"/>
                <w:szCs w:val="11"/>
              </w:rPr>
              <w:t>8,519</w:t>
            </w:r>
          </w:p>
        </w:tc>
        <w:tc>
          <w:tcPr>
            <w:tcW w:w="900" w:type="dxa"/>
            <w:gridSpan w:val="2"/>
          </w:tcPr>
          <w:p w:rsidR="005E208D" w:rsidRPr="00E957FE" w:rsidRDefault="005E208D" w:rsidP="005E208D">
            <w:pPr>
              <w:tabs>
                <w:tab w:val="decimal" w:pos="612"/>
              </w:tabs>
              <w:spacing w:line="220" w:lineRule="exact"/>
              <w:ind w:left="-18"/>
              <w:rPr>
                <w:rFonts w:ascii="Arial" w:hAnsi="Arial" w:cs="Arial"/>
                <w:sz w:val="11"/>
                <w:szCs w:val="11"/>
              </w:rPr>
            </w:pPr>
            <w:r w:rsidRPr="00E957FE">
              <w:rPr>
                <w:rFonts w:ascii="Arial" w:hAnsi="Arial" w:cs="Arial"/>
                <w:sz w:val="11"/>
                <w:szCs w:val="11"/>
              </w:rPr>
              <w:t>14,873</w:t>
            </w:r>
          </w:p>
        </w:tc>
        <w:tc>
          <w:tcPr>
            <w:tcW w:w="900" w:type="dxa"/>
            <w:gridSpan w:val="2"/>
          </w:tcPr>
          <w:p w:rsidR="005E208D" w:rsidRPr="00E957FE" w:rsidRDefault="005E208D" w:rsidP="005E208D">
            <w:pPr>
              <w:tabs>
                <w:tab w:val="decimal" w:pos="612"/>
              </w:tabs>
              <w:spacing w:line="220" w:lineRule="exact"/>
              <w:ind w:left="-18"/>
              <w:rPr>
                <w:rFonts w:ascii="Arial" w:hAnsi="Arial" w:cs="Arial"/>
                <w:sz w:val="11"/>
                <w:szCs w:val="11"/>
              </w:rPr>
            </w:pPr>
            <w:r w:rsidRPr="00E957FE">
              <w:rPr>
                <w:rFonts w:ascii="Arial" w:hAnsi="Arial" w:cs="Arial"/>
                <w:sz w:val="11"/>
                <w:szCs w:val="11"/>
              </w:rPr>
              <w:t>6,519</w:t>
            </w:r>
          </w:p>
        </w:tc>
        <w:tc>
          <w:tcPr>
            <w:tcW w:w="900" w:type="dxa"/>
            <w:gridSpan w:val="2"/>
          </w:tcPr>
          <w:p w:rsidR="005E208D" w:rsidRPr="00E957FE" w:rsidRDefault="005E208D" w:rsidP="005E208D">
            <w:pPr>
              <w:tabs>
                <w:tab w:val="decimal" w:pos="612"/>
              </w:tabs>
              <w:spacing w:line="220" w:lineRule="exact"/>
              <w:ind w:left="-18"/>
              <w:rPr>
                <w:rFonts w:ascii="Arial" w:hAnsi="Arial" w:cs="Arial"/>
                <w:sz w:val="11"/>
                <w:szCs w:val="11"/>
              </w:rPr>
            </w:pPr>
            <w:r w:rsidRPr="00E957FE">
              <w:rPr>
                <w:rFonts w:ascii="Arial" w:hAnsi="Arial" w:cs="Arial"/>
                <w:sz w:val="11"/>
                <w:szCs w:val="11"/>
              </w:rPr>
              <w:t>75</w:t>
            </w:r>
          </w:p>
        </w:tc>
        <w:tc>
          <w:tcPr>
            <w:tcW w:w="900" w:type="dxa"/>
            <w:gridSpan w:val="2"/>
          </w:tcPr>
          <w:p w:rsidR="005E208D" w:rsidRPr="00E957FE" w:rsidRDefault="005E208D" w:rsidP="005E208D">
            <w:pPr>
              <w:tabs>
                <w:tab w:val="decimal" w:pos="612"/>
              </w:tabs>
              <w:spacing w:line="220" w:lineRule="exact"/>
              <w:ind w:left="-18"/>
              <w:rPr>
                <w:rFonts w:ascii="Arial" w:hAnsi="Arial" w:cs="Arial"/>
                <w:sz w:val="11"/>
                <w:szCs w:val="11"/>
              </w:rPr>
            </w:pPr>
            <w:r w:rsidRPr="00E957FE">
              <w:rPr>
                <w:rFonts w:ascii="Arial" w:hAnsi="Arial" w:cs="Arial"/>
                <w:sz w:val="11"/>
                <w:szCs w:val="11"/>
              </w:rPr>
              <w:t>2,752</w:t>
            </w:r>
          </w:p>
        </w:tc>
        <w:tc>
          <w:tcPr>
            <w:tcW w:w="900" w:type="dxa"/>
            <w:gridSpan w:val="2"/>
          </w:tcPr>
          <w:p w:rsidR="005E208D" w:rsidRPr="00E957FE" w:rsidRDefault="005E208D" w:rsidP="005E208D">
            <w:pPr>
              <w:tabs>
                <w:tab w:val="decimal" w:pos="612"/>
              </w:tabs>
              <w:spacing w:line="220" w:lineRule="exact"/>
              <w:ind w:left="-18"/>
              <w:rPr>
                <w:rFonts w:ascii="Arial" w:hAnsi="Arial" w:cs="Arial"/>
                <w:sz w:val="11"/>
                <w:szCs w:val="11"/>
              </w:rPr>
            </w:pPr>
            <w:r w:rsidRPr="00E957FE">
              <w:rPr>
                <w:rFonts w:ascii="Arial" w:hAnsi="Arial" w:cs="Arial"/>
                <w:sz w:val="11"/>
                <w:szCs w:val="11"/>
              </w:rPr>
              <w:t>14,676</w:t>
            </w:r>
          </w:p>
        </w:tc>
        <w:tc>
          <w:tcPr>
            <w:tcW w:w="900" w:type="dxa"/>
            <w:gridSpan w:val="2"/>
          </w:tcPr>
          <w:p w:rsidR="005E208D" w:rsidRPr="00E957FE" w:rsidRDefault="005E208D" w:rsidP="005E208D">
            <w:pPr>
              <w:tabs>
                <w:tab w:val="decimal" w:pos="612"/>
              </w:tabs>
              <w:spacing w:line="220" w:lineRule="exact"/>
              <w:ind w:left="-18"/>
              <w:rPr>
                <w:rFonts w:ascii="Arial" w:hAnsi="Arial" w:cs="Arial"/>
                <w:sz w:val="11"/>
                <w:szCs w:val="11"/>
              </w:rPr>
            </w:pPr>
            <w:r w:rsidRPr="00E957FE">
              <w:rPr>
                <w:rFonts w:ascii="Arial" w:hAnsi="Arial" w:cs="Arial"/>
                <w:sz w:val="11"/>
                <w:szCs w:val="11"/>
              </w:rPr>
              <w:t>47,460</w:t>
            </w:r>
          </w:p>
        </w:tc>
      </w:tr>
      <w:tr w:rsidR="005E208D" w:rsidRPr="00744372" w:rsidTr="003F0D3C">
        <w:trPr>
          <w:gridAfter w:val="1"/>
          <w:wAfter w:w="90" w:type="dxa"/>
        </w:trPr>
        <w:tc>
          <w:tcPr>
            <w:tcW w:w="1440" w:type="dxa"/>
          </w:tcPr>
          <w:p w:rsidR="005E208D" w:rsidRPr="00744372" w:rsidRDefault="005E208D" w:rsidP="005E208D">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Transfer-in (transfer-out)</w:t>
            </w:r>
          </w:p>
        </w:tc>
        <w:tc>
          <w:tcPr>
            <w:tcW w:w="900" w:type="dxa"/>
            <w:gridSpan w:val="2"/>
          </w:tcPr>
          <w:p w:rsidR="005E208D" w:rsidRPr="00E957FE" w:rsidRDefault="005E208D" w:rsidP="005E208D">
            <w:pPr>
              <w:tabs>
                <w:tab w:val="decimal" w:pos="612"/>
              </w:tabs>
              <w:spacing w:line="220" w:lineRule="exact"/>
              <w:ind w:left="-18"/>
              <w:rPr>
                <w:rFonts w:ascii="Arial" w:hAnsi="Arial" w:cs="Arial"/>
                <w:sz w:val="11"/>
                <w:szCs w:val="11"/>
              </w:rPr>
            </w:pPr>
            <w:r w:rsidRPr="00E957FE">
              <w:rPr>
                <w:rFonts w:ascii="Arial" w:hAnsi="Arial" w:cs="Arial"/>
                <w:sz w:val="11"/>
                <w:szCs w:val="11"/>
              </w:rPr>
              <w:t>-</w:t>
            </w:r>
          </w:p>
        </w:tc>
        <w:tc>
          <w:tcPr>
            <w:tcW w:w="900" w:type="dxa"/>
            <w:gridSpan w:val="2"/>
          </w:tcPr>
          <w:p w:rsidR="005E208D" w:rsidRPr="00E957FE" w:rsidRDefault="005E208D" w:rsidP="005E208D">
            <w:pPr>
              <w:tabs>
                <w:tab w:val="decimal" w:pos="612"/>
              </w:tabs>
              <w:spacing w:line="220" w:lineRule="exact"/>
              <w:ind w:left="-18"/>
              <w:rPr>
                <w:rFonts w:ascii="Arial" w:hAnsi="Arial" w:cs="Arial"/>
                <w:sz w:val="11"/>
                <w:szCs w:val="11"/>
              </w:rPr>
            </w:pPr>
            <w:r w:rsidRPr="00E957FE">
              <w:rPr>
                <w:rFonts w:ascii="Arial" w:hAnsi="Arial" w:cs="Arial"/>
                <w:sz w:val="11"/>
                <w:szCs w:val="11"/>
              </w:rPr>
              <w:t>-</w:t>
            </w:r>
          </w:p>
        </w:tc>
        <w:tc>
          <w:tcPr>
            <w:tcW w:w="900" w:type="dxa"/>
            <w:gridSpan w:val="2"/>
          </w:tcPr>
          <w:p w:rsidR="005E208D" w:rsidRPr="00E957FE" w:rsidRDefault="005E208D" w:rsidP="005E208D">
            <w:pPr>
              <w:tabs>
                <w:tab w:val="decimal" w:pos="612"/>
              </w:tabs>
              <w:spacing w:line="220" w:lineRule="exact"/>
              <w:rPr>
                <w:rFonts w:ascii="Arial" w:hAnsi="Arial" w:cs="Arial"/>
                <w:sz w:val="11"/>
                <w:szCs w:val="11"/>
              </w:rPr>
            </w:pPr>
            <w:r w:rsidRPr="00E957FE">
              <w:rPr>
                <w:rFonts w:ascii="Arial" w:hAnsi="Arial" w:cs="Arial"/>
                <w:sz w:val="11"/>
                <w:szCs w:val="11"/>
              </w:rPr>
              <w:t>1,851</w:t>
            </w:r>
          </w:p>
        </w:tc>
        <w:tc>
          <w:tcPr>
            <w:tcW w:w="900" w:type="dxa"/>
            <w:gridSpan w:val="2"/>
          </w:tcPr>
          <w:p w:rsidR="005E208D" w:rsidRPr="00E957FE" w:rsidRDefault="005E208D" w:rsidP="005E208D">
            <w:pPr>
              <w:tabs>
                <w:tab w:val="decimal" w:pos="612"/>
              </w:tabs>
              <w:spacing w:line="220" w:lineRule="exact"/>
              <w:ind w:left="-18"/>
              <w:rPr>
                <w:rFonts w:ascii="Arial" w:hAnsi="Arial" w:cs="Arial"/>
                <w:sz w:val="11"/>
                <w:szCs w:val="11"/>
              </w:rPr>
            </w:pPr>
            <w:r w:rsidRPr="00E957FE">
              <w:rPr>
                <w:rFonts w:ascii="Arial" w:hAnsi="Arial" w:cs="Arial"/>
                <w:sz w:val="11"/>
                <w:szCs w:val="11"/>
              </w:rPr>
              <w:t>14,214</w:t>
            </w:r>
          </w:p>
        </w:tc>
        <w:tc>
          <w:tcPr>
            <w:tcW w:w="900" w:type="dxa"/>
            <w:gridSpan w:val="2"/>
          </w:tcPr>
          <w:p w:rsidR="005E208D" w:rsidRPr="00E957FE" w:rsidRDefault="005E208D" w:rsidP="005E208D">
            <w:pPr>
              <w:tabs>
                <w:tab w:val="decimal" w:pos="612"/>
              </w:tabs>
              <w:spacing w:line="220" w:lineRule="exact"/>
              <w:ind w:left="-18"/>
              <w:rPr>
                <w:rFonts w:ascii="Arial" w:hAnsi="Arial" w:cs="Arial"/>
                <w:sz w:val="11"/>
                <w:szCs w:val="11"/>
              </w:rPr>
            </w:pPr>
            <w:r w:rsidRPr="00E957FE">
              <w:rPr>
                <w:rFonts w:ascii="Arial" w:hAnsi="Arial" w:cs="Arial"/>
                <w:sz w:val="11"/>
                <w:szCs w:val="11"/>
              </w:rPr>
              <w:t>242</w:t>
            </w:r>
          </w:p>
        </w:tc>
        <w:tc>
          <w:tcPr>
            <w:tcW w:w="900" w:type="dxa"/>
            <w:gridSpan w:val="2"/>
          </w:tcPr>
          <w:p w:rsidR="005E208D" w:rsidRPr="00E957FE" w:rsidRDefault="005E208D" w:rsidP="005E208D">
            <w:pPr>
              <w:tabs>
                <w:tab w:val="decimal" w:pos="612"/>
              </w:tabs>
              <w:spacing w:line="220" w:lineRule="exact"/>
              <w:ind w:left="-18"/>
              <w:rPr>
                <w:rFonts w:ascii="Arial" w:hAnsi="Arial" w:cs="Arial"/>
                <w:sz w:val="11"/>
                <w:szCs w:val="11"/>
              </w:rPr>
            </w:pPr>
            <w:r w:rsidRPr="00E957FE">
              <w:rPr>
                <w:rFonts w:ascii="Arial" w:hAnsi="Arial" w:cs="Arial"/>
                <w:sz w:val="11"/>
                <w:szCs w:val="11"/>
              </w:rPr>
              <w:t>-</w:t>
            </w:r>
          </w:p>
        </w:tc>
        <w:tc>
          <w:tcPr>
            <w:tcW w:w="900" w:type="dxa"/>
            <w:gridSpan w:val="2"/>
          </w:tcPr>
          <w:p w:rsidR="005E208D" w:rsidRPr="00E957FE" w:rsidRDefault="005E208D" w:rsidP="005E208D">
            <w:pPr>
              <w:tabs>
                <w:tab w:val="decimal" w:pos="612"/>
              </w:tabs>
              <w:spacing w:line="220" w:lineRule="exact"/>
              <w:rPr>
                <w:rFonts w:ascii="Arial" w:hAnsi="Arial" w:cs="Arial"/>
                <w:sz w:val="11"/>
                <w:szCs w:val="11"/>
              </w:rPr>
            </w:pPr>
            <w:r w:rsidRPr="00E957FE">
              <w:rPr>
                <w:rFonts w:ascii="Arial" w:hAnsi="Arial" w:cs="Arial"/>
                <w:sz w:val="11"/>
                <w:szCs w:val="11"/>
              </w:rPr>
              <w:t>(2,562)</w:t>
            </w:r>
          </w:p>
        </w:tc>
        <w:tc>
          <w:tcPr>
            <w:tcW w:w="900" w:type="dxa"/>
            <w:gridSpan w:val="2"/>
          </w:tcPr>
          <w:p w:rsidR="005E208D" w:rsidRPr="00E957FE" w:rsidRDefault="005E208D" w:rsidP="005E208D">
            <w:pPr>
              <w:tabs>
                <w:tab w:val="decimal" w:pos="612"/>
              </w:tabs>
              <w:spacing w:line="220" w:lineRule="exact"/>
              <w:ind w:left="-18"/>
              <w:rPr>
                <w:rFonts w:ascii="Arial" w:hAnsi="Arial" w:cs="Arial"/>
                <w:sz w:val="11"/>
                <w:szCs w:val="11"/>
              </w:rPr>
            </w:pPr>
            <w:r w:rsidRPr="00E957FE">
              <w:rPr>
                <w:rFonts w:ascii="Arial" w:hAnsi="Arial" w:cs="Arial"/>
                <w:sz w:val="11"/>
                <w:szCs w:val="11"/>
              </w:rPr>
              <w:t>(13,745)</w:t>
            </w:r>
          </w:p>
        </w:tc>
        <w:tc>
          <w:tcPr>
            <w:tcW w:w="900" w:type="dxa"/>
            <w:gridSpan w:val="2"/>
          </w:tcPr>
          <w:p w:rsidR="005E208D" w:rsidRPr="00E957FE" w:rsidRDefault="005E208D" w:rsidP="005E208D">
            <w:pPr>
              <w:tabs>
                <w:tab w:val="decimal" w:pos="612"/>
              </w:tabs>
              <w:spacing w:line="220" w:lineRule="exact"/>
              <w:ind w:left="-18"/>
              <w:rPr>
                <w:rFonts w:ascii="Arial" w:hAnsi="Arial" w:cs="Arial"/>
                <w:sz w:val="11"/>
                <w:szCs w:val="11"/>
              </w:rPr>
            </w:pPr>
            <w:r w:rsidRPr="00E957FE">
              <w:rPr>
                <w:rFonts w:ascii="Arial" w:hAnsi="Arial" w:cs="Arial"/>
                <w:sz w:val="11"/>
                <w:szCs w:val="11"/>
              </w:rPr>
              <w:t>-</w:t>
            </w:r>
          </w:p>
        </w:tc>
      </w:tr>
      <w:tr w:rsidR="005E208D" w:rsidRPr="00744372" w:rsidTr="003F0D3C">
        <w:trPr>
          <w:gridAfter w:val="1"/>
          <w:wAfter w:w="90" w:type="dxa"/>
        </w:trPr>
        <w:tc>
          <w:tcPr>
            <w:tcW w:w="1440" w:type="dxa"/>
          </w:tcPr>
          <w:p w:rsidR="005E208D" w:rsidRPr="00744372" w:rsidRDefault="005E208D" w:rsidP="005E208D">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Disposals</w:t>
            </w:r>
          </w:p>
        </w:tc>
        <w:tc>
          <w:tcPr>
            <w:tcW w:w="900" w:type="dxa"/>
            <w:gridSpan w:val="2"/>
          </w:tcPr>
          <w:p w:rsidR="005E208D" w:rsidRPr="00E957FE" w:rsidRDefault="005E208D" w:rsidP="005E208D">
            <w:pPr>
              <w:tabs>
                <w:tab w:val="decimal" w:pos="612"/>
              </w:tabs>
              <w:spacing w:line="220" w:lineRule="exact"/>
              <w:ind w:left="-18"/>
              <w:rPr>
                <w:rFonts w:ascii="Arial" w:hAnsi="Arial" w:cs="Arial"/>
                <w:sz w:val="11"/>
                <w:szCs w:val="11"/>
              </w:rPr>
            </w:pPr>
            <w:r w:rsidRPr="00E957FE">
              <w:rPr>
                <w:rFonts w:ascii="Arial" w:hAnsi="Arial" w:cs="Arial"/>
                <w:sz w:val="11"/>
                <w:szCs w:val="11"/>
              </w:rPr>
              <w:t>-</w:t>
            </w:r>
          </w:p>
        </w:tc>
        <w:tc>
          <w:tcPr>
            <w:tcW w:w="900" w:type="dxa"/>
            <w:gridSpan w:val="2"/>
          </w:tcPr>
          <w:p w:rsidR="005E208D" w:rsidRPr="00E957FE" w:rsidRDefault="005E208D" w:rsidP="005E208D">
            <w:pPr>
              <w:tabs>
                <w:tab w:val="decimal" w:pos="612"/>
              </w:tabs>
              <w:spacing w:line="220" w:lineRule="exact"/>
              <w:ind w:left="-18"/>
              <w:rPr>
                <w:rFonts w:ascii="Arial" w:hAnsi="Arial" w:cs="Arial"/>
                <w:sz w:val="11"/>
                <w:szCs w:val="11"/>
              </w:rPr>
            </w:pPr>
            <w:r w:rsidRPr="00E957FE">
              <w:rPr>
                <w:rFonts w:ascii="Arial" w:hAnsi="Arial" w:cs="Arial"/>
                <w:sz w:val="11"/>
                <w:szCs w:val="11"/>
              </w:rPr>
              <w:t>-</w:t>
            </w:r>
          </w:p>
        </w:tc>
        <w:tc>
          <w:tcPr>
            <w:tcW w:w="900" w:type="dxa"/>
            <w:gridSpan w:val="2"/>
          </w:tcPr>
          <w:p w:rsidR="005E208D" w:rsidRPr="00E957FE" w:rsidRDefault="005E208D" w:rsidP="005E208D">
            <w:pPr>
              <w:tabs>
                <w:tab w:val="decimal" w:pos="612"/>
              </w:tabs>
              <w:spacing w:line="220" w:lineRule="exact"/>
              <w:ind w:left="-18"/>
              <w:rPr>
                <w:rFonts w:ascii="Arial" w:hAnsi="Arial" w:cs="Arial"/>
                <w:sz w:val="11"/>
                <w:szCs w:val="11"/>
              </w:rPr>
            </w:pPr>
            <w:r w:rsidRPr="00E957FE">
              <w:rPr>
                <w:rFonts w:ascii="Arial" w:hAnsi="Arial" w:cs="Arial"/>
                <w:sz w:val="11"/>
                <w:szCs w:val="11"/>
              </w:rPr>
              <w:t>(897)</w:t>
            </w:r>
          </w:p>
        </w:tc>
        <w:tc>
          <w:tcPr>
            <w:tcW w:w="900" w:type="dxa"/>
            <w:gridSpan w:val="2"/>
          </w:tcPr>
          <w:p w:rsidR="005E208D" w:rsidRPr="00E957FE" w:rsidRDefault="005E208D" w:rsidP="005E208D">
            <w:pPr>
              <w:tabs>
                <w:tab w:val="decimal" w:pos="612"/>
              </w:tabs>
              <w:spacing w:line="220" w:lineRule="exact"/>
              <w:ind w:left="-18"/>
              <w:rPr>
                <w:rFonts w:ascii="Arial" w:hAnsi="Arial" w:cs="Arial"/>
                <w:sz w:val="11"/>
                <w:szCs w:val="11"/>
              </w:rPr>
            </w:pPr>
            <w:r w:rsidRPr="00E957FE">
              <w:rPr>
                <w:rFonts w:ascii="Arial" w:hAnsi="Arial" w:cs="Arial"/>
                <w:sz w:val="11"/>
                <w:szCs w:val="11"/>
              </w:rPr>
              <w:t>(34,903)</w:t>
            </w:r>
          </w:p>
        </w:tc>
        <w:tc>
          <w:tcPr>
            <w:tcW w:w="900" w:type="dxa"/>
            <w:gridSpan w:val="2"/>
          </w:tcPr>
          <w:p w:rsidR="005E208D" w:rsidRPr="00E957FE" w:rsidRDefault="005E208D" w:rsidP="005E208D">
            <w:pPr>
              <w:tabs>
                <w:tab w:val="decimal" w:pos="612"/>
              </w:tabs>
              <w:spacing w:line="220" w:lineRule="exact"/>
              <w:ind w:left="-18"/>
              <w:rPr>
                <w:rFonts w:ascii="Arial" w:hAnsi="Arial" w:cs="Arial"/>
                <w:sz w:val="11"/>
                <w:szCs w:val="11"/>
              </w:rPr>
            </w:pPr>
            <w:r w:rsidRPr="00E957FE">
              <w:rPr>
                <w:rFonts w:ascii="Arial" w:hAnsi="Arial" w:cs="Arial"/>
                <w:sz w:val="11"/>
                <w:szCs w:val="11"/>
              </w:rPr>
              <w:t>(5,303)</w:t>
            </w:r>
          </w:p>
        </w:tc>
        <w:tc>
          <w:tcPr>
            <w:tcW w:w="900" w:type="dxa"/>
            <w:gridSpan w:val="2"/>
          </w:tcPr>
          <w:p w:rsidR="005E208D" w:rsidRPr="00E957FE" w:rsidRDefault="005E208D" w:rsidP="005E208D">
            <w:pPr>
              <w:tabs>
                <w:tab w:val="decimal" w:pos="612"/>
              </w:tabs>
              <w:spacing w:line="220" w:lineRule="exact"/>
              <w:ind w:left="-18"/>
              <w:rPr>
                <w:rFonts w:ascii="Arial" w:hAnsi="Arial" w:cs="Arial"/>
                <w:sz w:val="11"/>
                <w:szCs w:val="11"/>
              </w:rPr>
            </w:pPr>
            <w:r w:rsidRPr="00E957FE">
              <w:rPr>
                <w:rFonts w:ascii="Arial" w:hAnsi="Arial" w:cs="Arial"/>
                <w:sz w:val="11"/>
                <w:szCs w:val="11"/>
              </w:rPr>
              <w:t>(5,750)</w:t>
            </w:r>
          </w:p>
        </w:tc>
        <w:tc>
          <w:tcPr>
            <w:tcW w:w="900" w:type="dxa"/>
            <w:gridSpan w:val="2"/>
          </w:tcPr>
          <w:p w:rsidR="005E208D" w:rsidRPr="00E957FE" w:rsidRDefault="005E208D" w:rsidP="005E208D">
            <w:pPr>
              <w:tabs>
                <w:tab w:val="decimal" w:pos="612"/>
              </w:tabs>
              <w:spacing w:line="220" w:lineRule="exact"/>
              <w:ind w:left="-18"/>
              <w:rPr>
                <w:rFonts w:ascii="Arial" w:hAnsi="Arial" w:cs="Arial"/>
                <w:sz w:val="11"/>
                <w:szCs w:val="11"/>
              </w:rPr>
            </w:pPr>
            <w:r w:rsidRPr="00E957FE">
              <w:rPr>
                <w:rFonts w:ascii="Arial" w:hAnsi="Arial" w:cs="Arial"/>
                <w:sz w:val="11"/>
                <w:szCs w:val="11"/>
              </w:rPr>
              <w:t>-</w:t>
            </w:r>
          </w:p>
        </w:tc>
        <w:tc>
          <w:tcPr>
            <w:tcW w:w="900" w:type="dxa"/>
            <w:gridSpan w:val="2"/>
          </w:tcPr>
          <w:p w:rsidR="005E208D" w:rsidRPr="00E957FE" w:rsidRDefault="005E208D" w:rsidP="005E208D">
            <w:pPr>
              <w:tabs>
                <w:tab w:val="decimal" w:pos="612"/>
              </w:tabs>
              <w:spacing w:line="220" w:lineRule="exact"/>
              <w:ind w:left="-18"/>
              <w:rPr>
                <w:rFonts w:ascii="Arial" w:hAnsi="Arial" w:cs="Arial"/>
                <w:sz w:val="11"/>
                <w:szCs w:val="11"/>
              </w:rPr>
            </w:pPr>
            <w:r w:rsidRPr="00E957FE">
              <w:rPr>
                <w:rFonts w:ascii="Arial" w:hAnsi="Arial" w:cs="Arial"/>
                <w:sz w:val="11"/>
                <w:szCs w:val="11"/>
              </w:rPr>
              <w:t>(239)</w:t>
            </w:r>
          </w:p>
        </w:tc>
        <w:tc>
          <w:tcPr>
            <w:tcW w:w="900" w:type="dxa"/>
            <w:gridSpan w:val="2"/>
            <w:vAlign w:val="bottom"/>
          </w:tcPr>
          <w:p w:rsidR="005E208D" w:rsidRPr="00E957FE" w:rsidRDefault="005E208D" w:rsidP="005E208D">
            <w:pPr>
              <w:tabs>
                <w:tab w:val="decimal" w:pos="612"/>
              </w:tabs>
              <w:spacing w:line="220" w:lineRule="exact"/>
              <w:ind w:left="-18"/>
              <w:rPr>
                <w:rFonts w:ascii="Arial" w:hAnsi="Arial" w:cs="Arial"/>
                <w:sz w:val="11"/>
                <w:szCs w:val="11"/>
              </w:rPr>
            </w:pPr>
            <w:r w:rsidRPr="00E957FE">
              <w:rPr>
                <w:rFonts w:ascii="Arial" w:hAnsi="Arial" w:cs="Arial"/>
                <w:sz w:val="11"/>
                <w:szCs w:val="11"/>
              </w:rPr>
              <w:t>(47,092)</w:t>
            </w:r>
          </w:p>
        </w:tc>
      </w:tr>
      <w:tr w:rsidR="005E208D" w:rsidRPr="00744372" w:rsidTr="003F0D3C">
        <w:trPr>
          <w:gridAfter w:val="1"/>
          <w:wAfter w:w="90" w:type="dxa"/>
        </w:trPr>
        <w:tc>
          <w:tcPr>
            <w:tcW w:w="1440" w:type="dxa"/>
          </w:tcPr>
          <w:p w:rsidR="005E208D" w:rsidRPr="00744372" w:rsidRDefault="005E208D" w:rsidP="005E208D">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Written-off</w:t>
            </w:r>
          </w:p>
        </w:tc>
        <w:tc>
          <w:tcPr>
            <w:tcW w:w="900" w:type="dxa"/>
            <w:gridSpan w:val="2"/>
          </w:tcPr>
          <w:p w:rsidR="005E208D" w:rsidRPr="00E957FE" w:rsidRDefault="005E208D" w:rsidP="005E208D">
            <w:pPr>
              <w:pBdr>
                <w:bottom w:val="single" w:sz="4" w:space="1" w:color="auto"/>
              </w:pBdr>
              <w:tabs>
                <w:tab w:val="decimal" w:pos="612"/>
              </w:tabs>
              <w:spacing w:line="220" w:lineRule="exact"/>
              <w:ind w:left="-18"/>
              <w:rPr>
                <w:rFonts w:ascii="Arial" w:hAnsi="Arial" w:cs="Arial"/>
                <w:sz w:val="11"/>
                <w:szCs w:val="11"/>
              </w:rPr>
            </w:pPr>
            <w:r w:rsidRPr="00E957FE">
              <w:rPr>
                <w:rFonts w:ascii="Arial" w:hAnsi="Arial" w:cs="Arial"/>
                <w:sz w:val="11"/>
                <w:szCs w:val="11"/>
              </w:rPr>
              <w:t>-</w:t>
            </w:r>
          </w:p>
        </w:tc>
        <w:tc>
          <w:tcPr>
            <w:tcW w:w="900" w:type="dxa"/>
            <w:gridSpan w:val="2"/>
          </w:tcPr>
          <w:p w:rsidR="005E208D" w:rsidRPr="00E957FE" w:rsidRDefault="005E208D" w:rsidP="005E208D">
            <w:pPr>
              <w:pBdr>
                <w:bottom w:val="single" w:sz="4" w:space="1" w:color="auto"/>
              </w:pBdr>
              <w:tabs>
                <w:tab w:val="decimal" w:pos="612"/>
              </w:tabs>
              <w:spacing w:line="220" w:lineRule="exact"/>
              <w:rPr>
                <w:rFonts w:ascii="Arial" w:hAnsi="Arial" w:cs="Arial"/>
                <w:sz w:val="11"/>
                <w:szCs w:val="11"/>
              </w:rPr>
            </w:pPr>
            <w:r w:rsidRPr="00E957FE">
              <w:rPr>
                <w:rFonts w:ascii="Arial" w:hAnsi="Arial" w:cs="Arial"/>
                <w:sz w:val="11"/>
                <w:szCs w:val="11"/>
              </w:rPr>
              <w:t>-</w:t>
            </w:r>
          </w:p>
        </w:tc>
        <w:tc>
          <w:tcPr>
            <w:tcW w:w="900" w:type="dxa"/>
            <w:gridSpan w:val="2"/>
          </w:tcPr>
          <w:p w:rsidR="005E208D" w:rsidRPr="00E957FE" w:rsidRDefault="005E208D" w:rsidP="005E208D">
            <w:pPr>
              <w:pBdr>
                <w:bottom w:val="single" w:sz="4" w:space="1" w:color="auto"/>
              </w:pBdr>
              <w:tabs>
                <w:tab w:val="decimal" w:pos="612"/>
              </w:tabs>
              <w:spacing w:line="220" w:lineRule="exact"/>
              <w:ind w:left="-18"/>
              <w:rPr>
                <w:rFonts w:ascii="Arial" w:hAnsi="Arial" w:cs="Arial"/>
                <w:sz w:val="11"/>
                <w:szCs w:val="11"/>
              </w:rPr>
            </w:pPr>
            <w:r w:rsidRPr="00E957FE">
              <w:rPr>
                <w:rFonts w:ascii="Arial" w:hAnsi="Arial" w:cs="Arial"/>
                <w:sz w:val="11"/>
                <w:szCs w:val="11"/>
              </w:rPr>
              <w:t>-</w:t>
            </w:r>
          </w:p>
        </w:tc>
        <w:tc>
          <w:tcPr>
            <w:tcW w:w="900" w:type="dxa"/>
            <w:gridSpan w:val="2"/>
          </w:tcPr>
          <w:p w:rsidR="005E208D" w:rsidRPr="00E957FE" w:rsidRDefault="005E208D" w:rsidP="005E208D">
            <w:pPr>
              <w:pBdr>
                <w:bottom w:val="single" w:sz="4" w:space="1" w:color="auto"/>
              </w:pBdr>
              <w:tabs>
                <w:tab w:val="decimal" w:pos="612"/>
              </w:tabs>
              <w:spacing w:line="220" w:lineRule="exact"/>
              <w:ind w:left="-18"/>
              <w:rPr>
                <w:rFonts w:ascii="Arial" w:hAnsi="Arial" w:cs="Arial"/>
                <w:sz w:val="11"/>
                <w:szCs w:val="11"/>
              </w:rPr>
            </w:pPr>
            <w:r w:rsidRPr="00E957FE">
              <w:rPr>
                <w:rFonts w:ascii="Arial" w:hAnsi="Arial" w:cs="Arial"/>
                <w:sz w:val="11"/>
                <w:szCs w:val="11"/>
              </w:rPr>
              <w:t>(348)</w:t>
            </w:r>
          </w:p>
        </w:tc>
        <w:tc>
          <w:tcPr>
            <w:tcW w:w="900" w:type="dxa"/>
            <w:gridSpan w:val="2"/>
          </w:tcPr>
          <w:p w:rsidR="005E208D" w:rsidRPr="00E957FE" w:rsidRDefault="005E208D" w:rsidP="005E208D">
            <w:pPr>
              <w:pBdr>
                <w:bottom w:val="single" w:sz="4" w:space="1" w:color="auto"/>
              </w:pBdr>
              <w:tabs>
                <w:tab w:val="decimal" w:pos="612"/>
              </w:tabs>
              <w:spacing w:line="220" w:lineRule="exact"/>
              <w:ind w:left="-18"/>
              <w:rPr>
                <w:rFonts w:ascii="Arial" w:hAnsi="Arial" w:cs="Arial"/>
                <w:sz w:val="11"/>
                <w:szCs w:val="11"/>
              </w:rPr>
            </w:pPr>
            <w:r w:rsidRPr="00E957FE">
              <w:rPr>
                <w:rFonts w:ascii="Arial" w:hAnsi="Arial" w:cs="Arial"/>
                <w:sz w:val="11"/>
                <w:szCs w:val="11"/>
              </w:rPr>
              <w:t>(69)</w:t>
            </w:r>
          </w:p>
        </w:tc>
        <w:tc>
          <w:tcPr>
            <w:tcW w:w="900" w:type="dxa"/>
            <w:gridSpan w:val="2"/>
          </w:tcPr>
          <w:p w:rsidR="005E208D" w:rsidRPr="00E957FE" w:rsidRDefault="005E208D" w:rsidP="005E208D">
            <w:pPr>
              <w:pBdr>
                <w:bottom w:val="single" w:sz="4" w:space="1" w:color="auto"/>
              </w:pBdr>
              <w:tabs>
                <w:tab w:val="decimal" w:pos="612"/>
              </w:tabs>
              <w:spacing w:line="220" w:lineRule="exact"/>
              <w:ind w:left="-18"/>
              <w:rPr>
                <w:rFonts w:ascii="Arial" w:hAnsi="Arial" w:cs="Arial"/>
                <w:sz w:val="11"/>
                <w:szCs w:val="11"/>
              </w:rPr>
            </w:pPr>
            <w:r w:rsidRPr="00E957FE">
              <w:rPr>
                <w:rFonts w:ascii="Arial" w:hAnsi="Arial" w:cs="Arial"/>
                <w:sz w:val="11"/>
                <w:szCs w:val="11"/>
              </w:rPr>
              <w:t>-</w:t>
            </w:r>
          </w:p>
        </w:tc>
        <w:tc>
          <w:tcPr>
            <w:tcW w:w="900" w:type="dxa"/>
            <w:gridSpan w:val="2"/>
          </w:tcPr>
          <w:p w:rsidR="005E208D" w:rsidRPr="00E957FE" w:rsidRDefault="005E208D" w:rsidP="005E208D">
            <w:pPr>
              <w:pBdr>
                <w:bottom w:val="single" w:sz="4" w:space="1" w:color="auto"/>
              </w:pBdr>
              <w:tabs>
                <w:tab w:val="decimal" w:pos="612"/>
              </w:tabs>
              <w:spacing w:line="220" w:lineRule="exact"/>
              <w:ind w:left="-18"/>
              <w:rPr>
                <w:rFonts w:ascii="Arial" w:hAnsi="Arial" w:cs="Arial"/>
                <w:sz w:val="11"/>
                <w:szCs w:val="11"/>
              </w:rPr>
            </w:pPr>
            <w:r w:rsidRPr="00E957FE">
              <w:rPr>
                <w:rFonts w:ascii="Arial" w:hAnsi="Arial" w:cs="Arial"/>
                <w:sz w:val="11"/>
                <w:szCs w:val="11"/>
              </w:rPr>
              <w:t>(30)</w:t>
            </w:r>
          </w:p>
        </w:tc>
        <w:tc>
          <w:tcPr>
            <w:tcW w:w="900" w:type="dxa"/>
            <w:gridSpan w:val="2"/>
          </w:tcPr>
          <w:p w:rsidR="005E208D" w:rsidRPr="00E957FE" w:rsidRDefault="005E208D" w:rsidP="005E208D">
            <w:pPr>
              <w:pBdr>
                <w:bottom w:val="single" w:sz="4" w:space="1" w:color="auto"/>
              </w:pBdr>
              <w:tabs>
                <w:tab w:val="decimal" w:pos="612"/>
              </w:tabs>
              <w:spacing w:line="220" w:lineRule="exact"/>
              <w:ind w:left="-18"/>
              <w:rPr>
                <w:rFonts w:ascii="Arial" w:hAnsi="Arial" w:cs="Arial"/>
                <w:sz w:val="11"/>
                <w:szCs w:val="11"/>
              </w:rPr>
            </w:pPr>
            <w:r w:rsidRPr="00E957FE">
              <w:rPr>
                <w:rFonts w:ascii="Arial" w:hAnsi="Arial" w:cs="Arial"/>
                <w:sz w:val="11"/>
                <w:szCs w:val="11"/>
              </w:rPr>
              <w:t>(33)</w:t>
            </w:r>
          </w:p>
        </w:tc>
        <w:tc>
          <w:tcPr>
            <w:tcW w:w="900" w:type="dxa"/>
            <w:gridSpan w:val="2"/>
            <w:vAlign w:val="bottom"/>
          </w:tcPr>
          <w:p w:rsidR="005E208D" w:rsidRPr="00E957FE" w:rsidRDefault="005E208D" w:rsidP="005E208D">
            <w:pPr>
              <w:pBdr>
                <w:bottom w:val="single" w:sz="4" w:space="1" w:color="auto"/>
              </w:pBdr>
              <w:tabs>
                <w:tab w:val="decimal" w:pos="612"/>
              </w:tabs>
              <w:spacing w:line="220" w:lineRule="exact"/>
              <w:ind w:left="-18"/>
              <w:rPr>
                <w:rFonts w:ascii="Arial" w:hAnsi="Arial" w:cs="Arial"/>
                <w:sz w:val="11"/>
                <w:szCs w:val="11"/>
              </w:rPr>
            </w:pPr>
            <w:r w:rsidRPr="00E957FE">
              <w:rPr>
                <w:rFonts w:ascii="Arial" w:hAnsi="Arial" w:cs="Arial"/>
                <w:sz w:val="11"/>
                <w:szCs w:val="11"/>
              </w:rPr>
              <w:t>(480)</w:t>
            </w:r>
          </w:p>
        </w:tc>
      </w:tr>
      <w:tr w:rsidR="005E208D" w:rsidRPr="00744372" w:rsidTr="003F0D3C">
        <w:trPr>
          <w:gridAfter w:val="1"/>
          <w:wAfter w:w="90" w:type="dxa"/>
        </w:trPr>
        <w:tc>
          <w:tcPr>
            <w:tcW w:w="1440" w:type="dxa"/>
          </w:tcPr>
          <w:p w:rsidR="005E208D" w:rsidRPr="00744372" w:rsidRDefault="005E208D" w:rsidP="005E208D">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2018</w:t>
            </w:r>
          </w:p>
        </w:tc>
        <w:tc>
          <w:tcPr>
            <w:tcW w:w="900" w:type="dxa"/>
            <w:gridSpan w:val="2"/>
          </w:tcPr>
          <w:p w:rsidR="005E208D" w:rsidRPr="00E957FE" w:rsidRDefault="005E208D" w:rsidP="005E208D">
            <w:pPr>
              <w:tabs>
                <w:tab w:val="decimal" w:pos="612"/>
              </w:tabs>
              <w:spacing w:line="220" w:lineRule="exact"/>
              <w:ind w:left="-18"/>
              <w:rPr>
                <w:rFonts w:ascii="Arial" w:hAnsi="Arial" w:cs="Arial"/>
                <w:sz w:val="11"/>
                <w:szCs w:val="11"/>
                <w:cs/>
              </w:rPr>
            </w:pPr>
            <w:r w:rsidRPr="00E957FE">
              <w:rPr>
                <w:rFonts w:ascii="Arial" w:hAnsi="Arial" w:cs="Arial"/>
                <w:sz w:val="11"/>
                <w:szCs w:val="11"/>
              </w:rPr>
              <w:t>146,785</w:t>
            </w:r>
          </w:p>
        </w:tc>
        <w:tc>
          <w:tcPr>
            <w:tcW w:w="900" w:type="dxa"/>
            <w:gridSpan w:val="2"/>
          </w:tcPr>
          <w:p w:rsidR="005E208D" w:rsidRPr="00E957FE" w:rsidRDefault="005E208D" w:rsidP="005E208D">
            <w:pPr>
              <w:tabs>
                <w:tab w:val="decimal" w:pos="612"/>
              </w:tabs>
              <w:spacing w:line="220" w:lineRule="exact"/>
              <w:rPr>
                <w:rFonts w:ascii="Arial" w:hAnsi="Arial" w:cs="Arial"/>
                <w:sz w:val="11"/>
                <w:szCs w:val="11"/>
              </w:rPr>
            </w:pPr>
            <w:r w:rsidRPr="00E957FE">
              <w:rPr>
                <w:rFonts w:ascii="Arial" w:hAnsi="Arial" w:cs="Arial"/>
                <w:sz w:val="11"/>
                <w:szCs w:val="11"/>
              </w:rPr>
              <w:t>305,771</w:t>
            </w:r>
          </w:p>
        </w:tc>
        <w:tc>
          <w:tcPr>
            <w:tcW w:w="900" w:type="dxa"/>
            <w:gridSpan w:val="2"/>
          </w:tcPr>
          <w:p w:rsidR="005E208D" w:rsidRPr="00E957FE" w:rsidRDefault="005E208D" w:rsidP="005E208D">
            <w:pPr>
              <w:tabs>
                <w:tab w:val="decimal" w:pos="612"/>
              </w:tabs>
              <w:spacing w:line="220" w:lineRule="exact"/>
              <w:ind w:left="-18"/>
              <w:rPr>
                <w:rFonts w:ascii="Arial" w:hAnsi="Arial" w:cs="Arial"/>
                <w:sz w:val="11"/>
                <w:szCs w:val="11"/>
              </w:rPr>
            </w:pPr>
            <w:r w:rsidRPr="00E957FE">
              <w:rPr>
                <w:rFonts w:ascii="Arial" w:hAnsi="Arial" w:cs="Arial"/>
                <w:sz w:val="11"/>
                <w:szCs w:val="11"/>
              </w:rPr>
              <w:t>310,051</w:t>
            </w:r>
          </w:p>
        </w:tc>
        <w:tc>
          <w:tcPr>
            <w:tcW w:w="900" w:type="dxa"/>
            <w:gridSpan w:val="2"/>
          </w:tcPr>
          <w:p w:rsidR="005E208D" w:rsidRPr="00E957FE" w:rsidRDefault="005E208D" w:rsidP="005E208D">
            <w:pPr>
              <w:tabs>
                <w:tab w:val="decimal" w:pos="612"/>
              </w:tabs>
              <w:spacing w:line="220" w:lineRule="exact"/>
              <w:ind w:left="-18"/>
              <w:rPr>
                <w:rFonts w:ascii="Arial" w:hAnsi="Arial" w:cs="Arial"/>
                <w:sz w:val="11"/>
                <w:szCs w:val="11"/>
              </w:rPr>
            </w:pPr>
            <w:r w:rsidRPr="00E957FE">
              <w:rPr>
                <w:rFonts w:ascii="Arial" w:hAnsi="Arial" w:cs="Arial"/>
                <w:sz w:val="11"/>
                <w:szCs w:val="11"/>
              </w:rPr>
              <w:t>392,455</w:t>
            </w:r>
          </w:p>
        </w:tc>
        <w:tc>
          <w:tcPr>
            <w:tcW w:w="900" w:type="dxa"/>
            <w:gridSpan w:val="2"/>
          </w:tcPr>
          <w:p w:rsidR="005E208D" w:rsidRPr="00E957FE" w:rsidRDefault="005E208D" w:rsidP="005E208D">
            <w:pPr>
              <w:tabs>
                <w:tab w:val="decimal" w:pos="612"/>
              </w:tabs>
              <w:spacing w:line="220" w:lineRule="exact"/>
              <w:ind w:left="-18"/>
              <w:rPr>
                <w:rFonts w:ascii="Arial" w:hAnsi="Arial" w:cs="Arial"/>
                <w:sz w:val="11"/>
                <w:szCs w:val="11"/>
              </w:rPr>
            </w:pPr>
            <w:r w:rsidRPr="00E957FE">
              <w:rPr>
                <w:rFonts w:ascii="Arial" w:hAnsi="Arial" w:cs="Arial"/>
                <w:sz w:val="11"/>
                <w:szCs w:val="11"/>
              </w:rPr>
              <w:t>167,660</w:t>
            </w:r>
          </w:p>
        </w:tc>
        <w:tc>
          <w:tcPr>
            <w:tcW w:w="900" w:type="dxa"/>
            <w:gridSpan w:val="2"/>
          </w:tcPr>
          <w:p w:rsidR="005E208D" w:rsidRPr="00E957FE" w:rsidRDefault="005E208D" w:rsidP="005E208D">
            <w:pPr>
              <w:tabs>
                <w:tab w:val="decimal" w:pos="612"/>
              </w:tabs>
              <w:spacing w:line="220" w:lineRule="exact"/>
              <w:ind w:left="-18"/>
              <w:rPr>
                <w:rFonts w:ascii="Arial" w:hAnsi="Arial" w:cs="Arial"/>
                <w:sz w:val="11"/>
                <w:szCs w:val="11"/>
              </w:rPr>
            </w:pPr>
            <w:r w:rsidRPr="00E957FE">
              <w:rPr>
                <w:rFonts w:ascii="Arial" w:hAnsi="Arial" w:cs="Arial"/>
                <w:sz w:val="11"/>
                <w:szCs w:val="11"/>
              </w:rPr>
              <w:t>86,326</w:t>
            </w:r>
          </w:p>
        </w:tc>
        <w:tc>
          <w:tcPr>
            <w:tcW w:w="900" w:type="dxa"/>
            <w:gridSpan w:val="2"/>
          </w:tcPr>
          <w:p w:rsidR="005E208D" w:rsidRPr="00E957FE" w:rsidRDefault="005E208D" w:rsidP="005E208D">
            <w:pPr>
              <w:tabs>
                <w:tab w:val="decimal" w:pos="612"/>
              </w:tabs>
              <w:spacing w:line="220" w:lineRule="exact"/>
              <w:ind w:left="-18"/>
              <w:rPr>
                <w:rFonts w:ascii="Arial" w:hAnsi="Arial" w:cs="Arial"/>
                <w:sz w:val="11"/>
                <w:szCs w:val="11"/>
              </w:rPr>
            </w:pPr>
            <w:r w:rsidRPr="00E957FE">
              <w:rPr>
                <w:rFonts w:ascii="Arial" w:hAnsi="Arial" w:cs="Arial"/>
                <w:sz w:val="11"/>
                <w:szCs w:val="11"/>
              </w:rPr>
              <w:t>160</w:t>
            </w:r>
          </w:p>
        </w:tc>
        <w:tc>
          <w:tcPr>
            <w:tcW w:w="900" w:type="dxa"/>
            <w:gridSpan w:val="2"/>
          </w:tcPr>
          <w:p w:rsidR="005E208D" w:rsidRPr="00E957FE" w:rsidRDefault="005E208D" w:rsidP="005E208D">
            <w:pPr>
              <w:tabs>
                <w:tab w:val="decimal" w:pos="612"/>
              </w:tabs>
              <w:spacing w:line="220" w:lineRule="exact"/>
              <w:ind w:left="-18"/>
              <w:rPr>
                <w:rFonts w:ascii="Arial" w:hAnsi="Arial" w:cs="Arial"/>
                <w:sz w:val="11"/>
                <w:szCs w:val="11"/>
              </w:rPr>
            </w:pPr>
            <w:r w:rsidRPr="00E957FE">
              <w:rPr>
                <w:rFonts w:ascii="Arial" w:hAnsi="Arial" w:cs="Arial"/>
                <w:sz w:val="11"/>
                <w:szCs w:val="11"/>
              </w:rPr>
              <w:t>98,666</w:t>
            </w:r>
          </w:p>
        </w:tc>
        <w:tc>
          <w:tcPr>
            <w:tcW w:w="900" w:type="dxa"/>
            <w:gridSpan w:val="2"/>
          </w:tcPr>
          <w:p w:rsidR="005E208D" w:rsidRPr="00E957FE" w:rsidRDefault="005E208D" w:rsidP="005E208D">
            <w:pPr>
              <w:tabs>
                <w:tab w:val="decimal" w:pos="612"/>
              </w:tabs>
              <w:spacing w:line="220" w:lineRule="exact"/>
              <w:ind w:left="-18"/>
              <w:rPr>
                <w:rFonts w:ascii="Arial" w:hAnsi="Arial" w:cs="Arial"/>
                <w:sz w:val="11"/>
                <w:szCs w:val="11"/>
              </w:rPr>
            </w:pPr>
            <w:r w:rsidRPr="00E957FE">
              <w:rPr>
                <w:rFonts w:ascii="Arial" w:hAnsi="Arial" w:cs="Arial"/>
                <w:sz w:val="11"/>
                <w:szCs w:val="11"/>
              </w:rPr>
              <w:t>1,507,874</w:t>
            </w:r>
          </w:p>
        </w:tc>
      </w:tr>
      <w:tr w:rsidR="000A7C19" w:rsidRPr="000A7C19" w:rsidTr="003F0D3C">
        <w:trPr>
          <w:gridAfter w:val="1"/>
          <w:wAfter w:w="90" w:type="dxa"/>
        </w:trPr>
        <w:tc>
          <w:tcPr>
            <w:tcW w:w="1440" w:type="dxa"/>
          </w:tcPr>
          <w:p w:rsidR="000A7C19" w:rsidRPr="00744372" w:rsidRDefault="000A7C19" w:rsidP="000A7C19">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Additions</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642</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2,102</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3,982</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9</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3,427</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10,162</w:t>
            </w:r>
          </w:p>
        </w:tc>
      </w:tr>
      <w:tr w:rsidR="000A7C19" w:rsidRPr="000A7C19" w:rsidTr="003F0D3C">
        <w:trPr>
          <w:gridAfter w:val="1"/>
          <w:wAfter w:w="90" w:type="dxa"/>
        </w:trPr>
        <w:tc>
          <w:tcPr>
            <w:tcW w:w="1440" w:type="dxa"/>
          </w:tcPr>
          <w:p w:rsidR="000A7C19" w:rsidRPr="00744372" w:rsidRDefault="000A7C19" w:rsidP="000A7C19">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Transfer-in (transfer-out)</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gridSpan w:val="2"/>
          </w:tcPr>
          <w:p w:rsidR="000A7C19" w:rsidRPr="000A7C19" w:rsidRDefault="000A7C19" w:rsidP="000A7C19">
            <w:pPr>
              <w:tabs>
                <w:tab w:val="decimal" w:pos="612"/>
              </w:tabs>
              <w:spacing w:line="220" w:lineRule="exact"/>
              <w:rPr>
                <w:rFonts w:ascii="Arial" w:hAnsi="Arial" w:cs="Arial"/>
                <w:sz w:val="11"/>
                <w:szCs w:val="11"/>
              </w:rPr>
            </w:pPr>
            <w:r w:rsidRPr="000A7C19">
              <w:rPr>
                <w:rFonts w:ascii="Arial" w:hAnsi="Arial" w:cs="Arial"/>
                <w:sz w:val="11"/>
                <w:szCs w:val="11"/>
              </w:rPr>
              <w:t>904</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12</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(215)</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gridSpan w:val="2"/>
          </w:tcPr>
          <w:p w:rsidR="000A7C19" w:rsidRPr="000A7C19" w:rsidRDefault="000A7C19" w:rsidP="000A7C19">
            <w:pPr>
              <w:tabs>
                <w:tab w:val="decimal" w:pos="612"/>
              </w:tabs>
              <w:spacing w:line="220" w:lineRule="exact"/>
              <w:rPr>
                <w:rFonts w:ascii="Arial" w:hAnsi="Arial" w:cs="Arial"/>
                <w:sz w:val="11"/>
                <w:szCs w:val="11"/>
              </w:rPr>
            </w:pPr>
            <w:r w:rsidRPr="000A7C19">
              <w:rPr>
                <w:rFonts w:ascii="Arial" w:hAnsi="Arial" w:cs="Arial"/>
                <w:sz w:val="11"/>
                <w:szCs w:val="11"/>
              </w:rPr>
              <w:t>(160)</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(541)</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r>
      <w:tr w:rsidR="000A7C19" w:rsidRPr="000A7C19" w:rsidTr="003F0D3C">
        <w:trPr>
          <w:gridAfter w:val="1"/>
          <w:wAfter w:w="90" w:type="dxa"/>
        </w:trPr>
        <w:tc>
          <w:tcPr>
            <w:tcW w:w="1440" w:type="dxa"/>
          </w:tcPr>
          <w:p w:rsidR="000A7C19" w:rsidRPr="00744372" w:rsidRDefault="000A7C19" w:rsidP="000A7C19">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Disposals</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(1,931)</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(11,734)</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(1,658)</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(2,593)</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(1,667)</w:t>
            </w:r>
          </w:p>
        </w:tc>
        <w:tc>
          <w:tcPr>
            <w:tcW w:w="900" w:type="dxa"/>
            <w:gridSpan w:val="2"/>
            <w:vAlign w:val="bottom"/>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(19,583)</w:t>
            </w:r>
          </w:p>
        </w:tc>
      </w:tr>
      <w:tr w:rsidR="000A7C19" w:rsidRPr="000A7C19" w:rsidTr="003F0D3C">
        <w:trPr>
          <w:gridAfter w:val="1"/>
          <w:wAfter w:w="90" w:type="dxa"/>
        </w:trPr>
        <w:tc>
          <w:tcPr>
            <w:tcW w:w="1440" w:type="dxa"/>
          </w:tcPr>
          <w:p w:rsidR="000A7C19" w:rsidRPr="00744372" w:rsidRDefault="000A7C19" w:rsidP="000A7C19">
            <w:pPr>
              <w:tabs>
                <w:tab w:val="center" w:pos="8010"/>
              </w:tabs>
              <w:spacing w:line="220" w:lineRule="exact"/>
              <w:ind w:left="-90" w:right="-74"/>
              <w:jc w:val="both"/>
              <w:rPr>
                <w:rFonts w:ascii="Arial" w:eastAsia="Arial Unicode MS" w:hAnsi="Arial" w:cs="Arial"/>
                <w:sz w:val="11"/>
                <w:szCs w:val="11"/>
              </w:rPr>
            </w:pPr>
            <w:proofErr w:type="spellStart"/>
            <w:r>
              <w:rPr>
                <w:rFonts w:ascii="Arial" w:eastAsia="Arial Unicode MS" w:hAnsi="Arial" w:cs="Arial"/>
                <w:sz w:val="11"/>
                <w:szCs w:val="11"/>
              </w:rPr>
              <w:t>Writen</w:t>
            </w:r>
            <w:proofErr w:type="spellEnd"/>
            <w:r>
              <w:rPr>
                <w:rFonts w:ascii="Arial" w:eastAsia="Arial Unicode MS" w:hAnsi="Arial" w:cs="Arial"/>
                <w:sz w:val="11"/>
                <w:szCs w:val="11"/>
              </w:rPr>
              <w:t>-off</w:t>
            </w:r>
          </w:p>
        </w:tc>
        <w:tc>
          <w:tcPr>
            <w:tcW w:w="900" w:type="dxa"/>
            <w:gridSpan w:val="2"/>
          </w:tcPr>
          <w:p w:rsidR="000A7C19" w:rsidRPr="000A7C19" w:rsidRDefault="000A7C19" w:rsidP="000A7C19">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gridSpan w:val="2"/>
          </w:tcPr>
          <w:p w:rsidR="000A7C19" w:rsidRPr="000A7C19" w:rsidRDefault="000A7C19" w:rsidP="000A7C19">
            <w:pPr>
              <w:pBdr>
                <w:bottom w:val="single" w:sz="4" w:space="1" w:color="auto"/>
              </w:pBdr>
              <w:tabs>
                <w:tab w:val="decimal" w:pos="612"/>
              </w:tabs>
              <w:spacing w:line="220" w:lineRule="exact"/>
              <w:rPr>
                <w:rFonts w:ascii="Arial" w:hAnsi="Arial" w:cs="Arial"/>
                <w:sz w:val="11"/>
                <w:szCs w:val="11"/>
              </w:rPr>
            </w:pPr>
            <w:r w:rsidRPr="000A7C19">
              <w:rPr>
                <w:rFonts w:ascii="Arial" w:hAnsi="Arial" w:cs="Arial"/>
                <w:sz w:val="11"/>
                <w:szCs w:val="11"/>
              </w:rPr>
              <w:t>-</w:t>
            </w:r>
          </w:p>
        </w:tc>
        <w:tc>
          <w:tcPr>
            <w:tcW w:w="900" w:type="dxa"/>
            <w:gridSpan w:val="2"/>
          </w:tcPr>
          <w:p w:rsidR="000A7C19" w:rsidRPr="000A7C19" w:rsidRDefault="000A7C19" w:rsidP="000A7C19">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(3,208)</w:t>
            </w:r>
          </w:p>
        </w:tc>
        <w:tc>
          <w:tcPr>
            <w:tcW w:w="900" w:type="dxa"/>
            <w:gridSpan w:val="2"/>
          </w:tcPr>
          <w:p w:rsidR="000A7C19" w:rsidRPr="000A7C19" w:rsidRDefault="000A7C19" w:rsidP="000A7C19">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(1,549)</w:t>
            </w:r>
          </w:p>
        </w:tc>
        <w:tc>
          <w:tcPr>
            <w:tcW w:w="900" w:type="dxa"/>
            <w:gridSpan w:val="2"/>
          </w:tcPr>
          <w:p w:rsidR="000A7C19" w:rsidRPr="000A7C19" w:rsidRDefault="000A7C19" w:rsidP="000A7C19">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(840)</w:t>
            </w:r>
          </w:p>
        </w:tc>
        <w:tc>
          <w:tcPr>
            <w:tcW w:w="900" w:type="dxa"/>
            <w:gridSpan w:val="2"/>
          </w:tcPr>
          <w:p w:rsidR="000A7C19" w:rsidRPr="000A7C19" w:rsidRDefault="000A7C19" w:rsidP="000A7C19">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gridSpan w:val="2"/>
          </w:tcPr>
          <w:p w:rsidR="000A7C19" w:rsidRPr="000A7C19" w:rsidRDefault="000A7C19" w:rsidP="000A7C19">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gridSpan w:val="2"/>
          </w:tcPr>
          <w:p w:rsidR="000A7C19" w:rsidRPr="000A7C19" w:rsidRDefault="000A7C19" w:rsidP="000A7C19">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(1,438)</w:t>
            </w:r>
          </w:p>
        </w:tc>
        <w:tc>
          <w:tcPr>
            <w:tcW w:w="900" w:type="dxa"/>
            <w:gridSpan w:val="2"/>
            <w:vAlign w:val="bottom"/>
          </w:tcPr>
          <w:p w:rsidR="000A7C19" w:rsidRPr="000A7C19" w:rsidRDefault="000A7C19" w:rsidP="000A7C19">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(7,035)</w:t>
            </w:r>
          </w:p>
        </w:tc>
      </w:tr>
      <w:tr w:rsidR="000A7C19" w:rsidRPr="000A7C19" w:rsidTr="003F0D3C">
        <w:trPr>
          <w:gridAfter w:val="1"/>
          <w:wAfter w:w="90" w:type="dxa"/>
        </w:trPr>
        <w:tc>
          <w:tcPr>
            <w:tcW w:w="1440" w:type="dxa"/>
          </w:tcPr>
          <w:p w:rsidR="000A7C19" w:rsidRPr="00744372" w:rsidRDefault="000A7C19" w:rsidP="000A7C19">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2019</w:t>
            </w:r>
          </w:p>
        </w:tc>
        <w:tc>
          <w:tcPr>
            <w:tcW w:w="900" w:type="dxa"/>
            <w:gridSpan w:val="2"/>
          </w:tcPr>
          <w:p w:rsidR="000A7C19" w:rsidRPr="000A7C19" w:rsidRDefault="000A7C19" w:rsidP="000A7C19">
            <w:pPr>
              <w:pBdr>
                <w:bottom w:val="single" w:sz="4" w:space="1" w:color="auto"/>
              </w:pBdr>
              <w:tabs>
                <w:tab w:val="decimal" w:pos="612"/>
              </w:tabs>
              <w:spacing w:line="220" w:lineRule="exact"/>
              <w:ind w:left="-18"/>
              <w:rPr>
                <w:rFonts w:ascii="Arial" w:hAnsi="Arial" w:cs="Arial"/>
                <w:sz w:val="11"/>
                <w:szCs w:val="11"/>
                <w:cs/>
              </w:rPr>
            </w:pPr>
            <w:r w:rsidRPr="000A7C19">
              <w:rPr>
                <w:rFonts w:ascii="Arial" w:hAnsi="Arial" w:cs="Arial"/>
                <w:sz w:val="11"/>
                <w:szCs w:val="11"/>
              </w:rPr>
              <w:t>146,785</w:t>
            </w:r>
          </w:p>
        </w:tc>
        <w:tc>
          <w:tcPr>
            <w:tcW w:w="900" w:type="dxa"/>
            <w:gridSpan w:val="2"/>
          </w:tcPr>
          <w:p w:rsidR="000A7C19" w:rsidRPr="000A7C19" w:rsidRDefault="000A7C19" w:rsidP="000A7C19">
            <w:pPr>
              <w:pBdr>
                <w:bottom w:val="single" w:sz="4" w:space="1" w:color="auto"/>
              </w:pBdr>
              <w:tabs>
                <w:tab w:val="decimal" w:pos="612"/>
              </w:tabs>
              <w:spacing w:line="220" w:lineRule="exact"/>
              <w:rPr>
                <w:rFonts w:ascii="Arial" w:hAnsi="Arial" w:cs="Arial"/>
                <w:sz w:val="11"/>
                <w:szCs w:val="11"/>
              </w:rPr>
            </w:pPr>
            <w:r w:rsidRPr="000A7C19">
              <w:rPr>
                <w:rFonts w:ascii="Arial" w:hAnsi="Arial" w:cs="Arial"/>
                <w:sz w:val="11"/>
                <w:szCs w:val="11"/>
              </w:rPr>
              <w:t>305,771</w:t>
            </w:r>
          </w:p>
        </w:tc>
        <w:tc>
          <w:tcPr>
            <w:tcW w:w="900" w:type="dxa"/>
            <w:gridSpan w:val="2"/>
          </w:tcPr>
          <w:p w:rsidR="000A7C19" w:rsidRPr="000A7C19" w:rsidRDefault="000A7C19" w:rsidP="000A7C19">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306,458</w:t>
            </w:r>
          </w:p>
        </w:tc>
        <w:tc>
          <w:tcPr>
            <w:tcW w:w="900" w:type="dxa"/>
            <w:gridSpan w:val="2"/>
          </w:tcPr>
          <w:p w:rsidR="000A7C19" w:rsidRPr="000A7C19" w:rsidRDefault="000A7C19" w:rsidP="000A7C19">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381,286</w:t>
            </w:r>
          </w:p>
        </w:tc>
        <w:tc>
          <w:tcPr>
            <w:tcW w:w="900" w:type="dxa"/>
            <w:gridSpan w:val="2"/>
          </w:tcPr>
          <w:p w:rsidR="000A7C19" w:rsidRPr="000A7C19" w:rsidRDefault="000A7C19" w:rsidP="000A7C19">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168,929</w:t>
            </w:r>
          </w:p>
        </w:tc>
        <w:tc>
          <w:tcPr>
            <w:tcW w:w="900" w:type="dxa"/>
            <w:gridSpan w:val="2"/>
          </w:tcPr>
          <w:p w:rsidR="000A7C19" w:rsidRPr="000A7C19" w:rsidRDefault="000A7C19" w:rsidP="000A7C19">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83,733</w:t>
            </w:r>
          </w:p>
        </w:tc>
        <w:tc>
          <w:tcPr>
            <w:tcW w:w="900" w:type="dxa"/>
            <w:gridSpan w:val="2"/>
          </w:tcPr>
          <w:p w:rsidR="000A7C19" w:rsidRPr="000A7C19" w:rsidRDefault="000A7C19" w:rsidP="000A7C19">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9</w:t>
            </w:r>
          </w:p>
        </w:tc>
        <w:tc>
          <w:tcPr>
            <w:tcW w:w="900" w:type="dxa"/>
            <w:gridSpan w:val="2"/>
          </w:tcPr>
          <w:p w:rsidR="000A7C19" w:rsidRPr="000A7C19" w:rsidRDefault="000A7C19" w:rsidP="000A7C19">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98,447</w:t>
            </w:r>
          </w:p>
        </w:tc>
        <w:tc>
          <w:tcPr>
            <w:tcW w:w="900" w:type="dxa"/>
            <w:gridSpan w:val="2"/>
          </w:tcPr>
          <w:p w:rsidR="000A7C19" w:rsidRPr="000A7C19" w:rsidRDefault="000A7C19" w:rsidP="000A7C19">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1,491,41</w:t>
            </w:r>
            <w:r w:rsidR="00040FCE">
              <w:rPr>
                <w:rFonts w:ascii="Arial" w:hAnsi="Arial" w:cs="Arial"/>
                <w:sz w:val="11"/>
                <w:szCs w:val="11"/>
              </w:rPr>
              <w:t>8</w:t>
            </w:r>
          </w:p>
        </w:tc>
      </w:tr>
      <w:tr w:rsidR="000A7C19" w:rsidRPr="00744372" w:rsidTr="003F0D3C">
        <w:tc>
          <w:tcPr>
            <w:tcW w:w="1530" w:type="dxa"/>
            <w:gridSpan w:val="2"/>
          </w:tcPr>
          <w:p w:rsidR="000A7C19" w:rsidRPr="00744372" w:rsidRDefault="000A7C19" w:rsidP="000A7C19">
            <w:pPr>
              <w:tabs>
                <w:tab w:val="center" w:pos="8010"/>
              </w:tabs>
              <w:spacing w:line="220" w:lineRule="exact"/>
              <w:ind w:left="-90" w:right="-74"/>
              <w:jc w:val="both"/>
              <w:rPr>
                <w:rFonts w:ascii="Arial" w:eastAsia="Arial Unicode MS" w:hAnsi="Arial" w:cs="Arial"/>
                <w:b/>
                <w:bCs/>
                <w:sz w:val="11"/>
                <w:szCs w:val="11"/>
              </w:rPr>
            </w:pPr>
            <w:r w:rsidRPr="00744372">
              <w:rPr>
                <w:rFonts w:ascii="Arial" w:eastAsia="Arial Unicode MS" w:hAnsi="Arial" w:cs="Arial"/>
                <w:b/>
                <w:bCs/>
                <w:sz w:val="11"/>
                <w:szCs w:val="11"/>
              </w:rPr>
              <w:t>Accumulated depreciation:</w:t>
            </w:r>
          </w:p>
        </w:tc>
        <w:tc>
          <w:tcPr>
            <w:tcW w:w="900" w:type="dxa"/>
            <w:gridSpan w:val="2"/>
          </w:tcPr>
          <w:p w:rsidR="000A7C19" w:rsidRPr="00744372" w:rsidRDefault="000A7C19" w:rsidP="000A7C19">
            <w:pPr>
              <w:tabs>
                <w:tab w:val="decimal" w:pos="612"/>
              </w:tabs>
              <w:spacing w:line="220" w:lineRule="exact"/>
              <w:ind w:left="-18"/>
              <w:rPr>
                <w:rFonts w:ascii="Arial" w:hAnsi="Arial" w:cs="Arial"/>
                <w:sz w:val="11"/>
                <w:szCs w:val="11"/>
              </w:rPr>
            </w:pPr>
          </w:p>
        </w:tc>
        <w:tc>
          <w:tcPr>
            <w:tcW w:w="900" w:type="dxa"/>
            <w:gridSpan w:val="2"/>
          </w:tcPr>
          <w:p w:rsidR="000A7C19" w:rsidRPr="00744372" w:rsidRDefault="000A7C19" w:rsidP="000A7C19">
            <w:pPr>
              <w:tabs>
                <w:tab w:val="decimal" w:pos="612"/>
              </w:tabs>
              <w:spacing w:line="220" w:lineRule="exact"/>
              <w:ind w:left="-18"/>
              <w:rPr>
                <w:rFonts w:ascii="Arial" w:hAnsi="Arial" w:cs="Arial"/>
                <w:sz w:val="11"/>
                <w:szCs w:val="11"/>
              </w:rPr>
            </w:pPr>
          </w:p>
        </w:tc>
        <w:tc>
          <w:tcPr>
            <w:tcW w:w="900" w:type="dxa"/>
            <w:gridSpan w:val="2"/>
          </w:tcPr>
          <w:p w:rsidR="000A7C19" w:rsidRPr="00744372" w:rsidRDefault="000A7C19" w:rsidP="000A7C19">
            <w:pPr>
              <w:tabs>
                <w:tab w:val="decimal" w:pos="612"/>
              </w:tabs>
              <w:spacing w:line="220" w:lineRule="exact"/>
              <w:ind w:left="-18"/>
              <w:rPr>
                <w:rFonts w:ascii="Arial" w:hAnsi="Arial" w:cs="Arial"/>
                <w:sz w:val="11"/>
                <w:szCs w:val="11"/>
              </w:rPr>
            </w:pPr>
          </w:p>
        </w:tc>
        <w:tc>
          <w:tcPr>
            <w:tcW w:w="900" w:type="dxa"/>
            <w:gridSpan w:val="2"/>
          </w:tcPr>
          <w:p w:rsidR="000A7C19" w:rsidRPr="00744372" w:rsidRDefault="000A7C19" w:rsidP="000A7C19">
            <w:pPr>
              <w:tabs>
                <w:tab w:val="decimal" w:pos="612"/>
              </w:tabs>
              <w:spacing w:line="220" w:lineRule="exact"/>
              <w:ind w:left="-18"/>
              <w:rPr>
                <w:rFonts w:ascii="Arial" w:hAnsi="Arial" w:cs="Arial"/>
                <w:sz w:val="11"/>
                <w:szCs w:val="11"/>
              </w:rPr>
            </w:pPr>
          </w:p>
        </w:tc>
        <w:tc>
          <w:tcPr>
            <w:tcW w:w="900" w:type="dxa"/>
            <w:gridSpan w:val="2"/>
          </w:tcPr>
          <w:p w:rsidR="000A7C19" w:rsidRPr="00744372" w:rsidRDefault="000A7C19" w:rsidP="000A7C19">
            <w:pPr>
              <w:tabs>
                <w:tab w:val="decimal" w:pos="612"/>
              </w:tabs>
              <w:spacing w:line="220" w:lineRule="exact"/>
              <w:ind w:left="-18"/>
              <w:rPr>
                <w:rFonts w:ascii="Arial" w:hAnsi="Arial" w:cs="Arial"/>
                <w:sz w:val="11"/>
                <w:szCs w:val="11"/>
              </w:rPr>
            </w:pPr>
          </w:p>
        </w:tc>
        <w:tc>
          <w:tcPr>
            <w:tcW w:w="900" w:type="dxa"/>
            <w:gridSpan w:val="2"/>
          </w:tcPr>
          <w:p w:rsidR="000A7C19" w:rsidRPr="00744372" w:rsidRDefault="000A7C19" w:rsidP="000A7C19">
            <w:pPr>
              <w:tabs>
                <w:tab w:val="decimal" w:pos="612"/>
              </w:tabs>
              <w:spacing w:line="220" w:lineRule="exact"/>
              <w:ind w:left="-18"/>
              <w:rPr>
                <w:rFonts w:ascii="Arial" w:hAnsi="Arial" w:cs="Arial"/>
                <w:sz w:val="11"/>
                <w:szCs w:val="11"/>
              </w:rPr>
            </w:pPr>
          </w:p>
        </w:tc>
        <w:tc>
          <w:tcPr>
            <w:tcW w:w="900" w:type="dxa"/>
            <w:gridSpan w:val="2"/>
          </w:tcPr>
          <w:p w:rsidR="000A7C19" w:rsidRPr="00744372" w:rsidRDefault="000A7C19" w:rsidP="000A7C19">
            <w:pPr>
              <w:tabs>
                <w:tab w:val="decimal" w:pos="612"/>
              </w:tabs>
              <w:spacing w:line="220" w:lineRule="exact"/>
              <w:ind w:left="-18"/>
              <w:rPr>
                <w:rFonts w:ascii="Arial" w:hAnsi="Arial" w:cs="Arial"/>
                <w:sz w:val="11"/>
                <w:szCs w:val="11"/>
              </w:rPr>
            </w:pPr>
          </w:p>
        </w:tc>
        <w:tc>
          <w:tcPr>
            <w:tcW w:w="900" w:type="dxa"/>
            <w:gridSpan w:val="2"/>
          </w:tcPr>
          <w:p w:rsidR="000A7C19" w:rsidRPr="00744372" w:rsidRDefault="000A7C19" w:rsidP="000A7C19">
            <w:pPr>
              <w:tabs>
                <w:tab w:val="decimal" w:pos="612"/>
              </w:tabs>
              <w:spacing w:line="220" w:lineRule="exact"/>
              <w:ind w:left="-18"/>
              <w:rPr>
                <w:rFonts w:ascii="Arial" w:hAnsi="Arial" w:cs="Arial"/>
                <w:sz w:val="11"/>
                <w:szCs w:val="11"/>
              </w:rPr>
            </w:pPr>
          </w:p>
        </w:tc>
        <w:tc>
          <w:tcPr>
            <w:tcW w:w="900" w:type="dxa"/>
            <w:gridSpan w:val="2"/>
          </w:tcPr>
          <w:p w:rsidR="000A7C19" w:rsidRPr="00744372" w:rsidRDefault="000A7C19" w:rsidP="000A7C19">
            <w:pPr>
              <w:tabs>
                <w:tab w:val="decimal" w:pos="612"/>
              </w:tabs>
              <w:spacing w:line="220" w:lineRule="exact"/>
              <w:ind w:left="-18"/>
              <w:rPr>
                <w:rFonts w:ascii="Arial" w:hAnsi="Arial" w:cs="Arial"/>
                <w:sz w:val="11"/>
                <w:szCs w:val="11"/>
              </w:rPr>
            </w:pPr>
          </w:p>
        </w:tc>
      </w:tr>
      <w:tr w:rsidR="000A7C19" w:rsidRPr="00744372" w:rsidTr="00FF2058">
        <w:trPr>
          <w:gridAfter w:val="1"/>
          <w:wAfter w:w="90" w:type="dxa"/>
        </w:trPr>
        <w:tc>
          <w:tcPr>
            <w:tcW w:w="1440" w:type="dxa"/>
          </w:tcPr>
          <w:p w:rsidR="000A7C19" w:rsidRPr="00744372" w:rsidRDefault="000A7C19" w:rsidP="000A7C19">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1 January </w:t>
            </w:r>
            <w:r>
              <w:rPr>
                <w:rFonts w:ascii="Arial" w:eastAsia="Arial Unicode MS" w:hAnsi="Arial" w:cs="Arial"/>
                <w:sz w:val="11"/>
                <w:szCs w:val="11"/>
              </w:rPr>
              <w:t>2018</w:t>
            </w:r>
          </w:p>
        </w:tc>
        <w:tc>
          <w:tcPr>
            <w:tcW w:w="900" w:type="dxa"/>
            <w:gridSpan w:val="2"/>
          </w:tcPr>
          <w:p w:rsidR="000A7C19" w:rsidRPr="00053F5A" w:rsidRDefault="000A7C19" w:rsidP="000A7C19">
            <w:pPr>
              <w:tabs>
                <w:tab w:val="decimal" w:pos="612"/>
              </w:tabs>
              <w:spacing w:line="220" w:lineRule="exact"/>
              <w:ind w:left="-18"/>
              <w:rPr>
                <w:rFonts w:ascii="Arial" w:hAnsi="Arial" w:cs="Arial"/>
                <w:sz w:val="11"/>
                <w:szCs w:val="11"/>
              </w:rPr>
            </w:pPr>
            <w:r w:rsidRPr="00053F5A">
              <w:rPr>
                <w:rFonts w:ascii="Arial" w:hAnsi="Arial" w:cs="Arial"/>
                <w:sz w:val="11"/>
                <w:szCs w:val="11"/>
              </w:rPr>
              <w:t>26,032</w:t>
            </w:r>
          </w:p>
        </w:tc>
        <w:tc>
          <w:tcPr>
            <w:tcW w:w="900" w:type="dxa"/>
            <w:gridSpan w:val="2"/>
          </w:tcPr>
          <w:p w:rsidR="000A7C19" w:rsidRPr="00053F5A" w:rsidRDefault="000A7C19" w:rsidP="000A7C19">
            <w:pPr>
              <w:tabs>
                <w:tab w:val="decimal" w:pos="612"/>
              </w:tabs>
              <w:spacing w:line="220" w:lineRule="exact"/>
              <w:ind w:left="-18"/>
              <w:rPr>
                <w:rFonts w:ascii="Arial" w:hAnsi="Arial" w:cs="Arial"/>
                <w:sz w:val="11"/>
                <w:szCs w:val="11"/>
              </w:rPr>
            </w:pPr>
            <w:r w:rsidRPr="00053F5A">
              <w:rPr>
                <w:rFonts w:ascii="Arial" w:hAnsi="Arial" w:cs="Arial"/>
                <w:sz w:val="11"/>
                <w:szCs w:val="11"/>
              </w:rPr>
              <w:t>194,781</w:t>
            </w:r>
          </w:p>
        </w:tc>
        <w:tc>
          <w:tcPr>
            <w:tcW w:w="900" w:type="dxa"/>
            <w:gridSpan w:val="2"/>
          </w:tcPr>
          <w:p w:rsidR="000A7C19" w:rsidRPr="00053F5A" w:rsidRDefault="000A7C19" w:rsidP="000A7C19">
            <w:pPr>
              <w:tabs>
                <w:tab w:val="decimal" w:pos="612"/>
              </w:tabs>
              <w:spacing w:line="220" w:lineRule="exact"/>
              <w:ind w:left="-18"/>
              <w:rPr>
                <w:rFonts w:ascii="Arial" w:hAnsi="Arial" w:cs="Arial"/>
                <w:sz w:val="11"/>
                <w:szCs w:val="11"/>
              </w:rPr>
            </w:pPr>
            <w:r w:rsidRPr="00053F5A">
              <w:rPr>
                <w:rFonts w:ascii="Arial" w:hAnsi="Arial" w:cs="Arial"/>
                <w:sz w:val="11"/>
                <w:szCs w:val="11"/>
              </w:rPr>
              <w:t>206,506</w:t>
            </w:r>
          </w:p>
        </w:tc>
        <w:tc>
          <w:tcPr>
            <w:tcW w:w="900" w:type="dxa"/>
            <w:gridSpan w:val="2"/>
          </w:tcPr>
          <w:p w:rsidR="000A7C19" w:rsidRPr="00053F5A" w:rsidRDefault="000A7C19" w:rsidP="000A7C19">
            <w:pPr>
              <w:tabs>
                <w:tab w:val="decimal" w:pos="612"/>
              </w:tabs>
              <w:spacing w:line="220" w:lineRule="exact"/>
              <w:ind w:left="-18"/>
              <w:rPr>
                <w:rFonts w:ascii="Arial" w:hAnsi="Arial" w:cs="Arial"/>
                <w:sz w:val="11"/>
                <w:szCs w:val="11"/>
              </w:rPr>
            </w:pPr>
            <w:r w:rsidRPr="00053F5A">
              <w:rPr>
                <w:rFonts w:ascii="Arial" w:hAnsi="Arial" w:cs="Arial"/>
                <w:sz w:val="11"/>
                <w:szCs w:val="11"/>
              </w:rPr>
              <w:t>296,598</w:t>
            </w:r>
          </w:p>
        </w:tc>
        <w:tc>
          <w:tcPr>
            <w:tcW w:w="900" w:type="dxa"/>
            <w:gridSpan w:val="2"/>
          </w:tcPr>
          <w:p w:rsidR="000A7C19" w:rsidRPr="00053F5A" w:rsidRDefault="000A7C19" w:rsidP="000A7C19">
            <w:pPr>
              <w:tabs>
                <w:tab w:val="decimal" w:pos="612"/>
              </w:tabs>
              <w:spacing w:line="220" w:lineRule="exact"/>
              <w:ind w:left="-18"/>
              <w:rPr>
                <w:rFonts w:ascii="Arial" w:hAnsi="Arial" w:cs="Arial"/>
                <w:sz w:val="11"/>
                <w:szCs w:val="11"/>
              </w:rPr>
            </w:pPr>
            <w:r w:rsidRPr="00053F5A">
              <w:rPr>
                <w:rFonts w:ascii="Arial" w:hAnsi="Arial" w:cs="Arial"/>
                <w:sz w:val="11"/>
                <w:szCs w:val="11"/>
              </w:rPr>
              <w:t>139,540</w:t>
            </w:r>
          </w:p>
        </w:tc>
        <w:tc>
          <w:tcPr>
            <w:tcW w:w="900" w:type="dxa"/>
            <w:gridSpan w:val="2"/>
          </w:tcPr>
          <w:p w:rsidR="000A7C19" w:rsidRPr="00053F5A" w:rsidRDefault="000A7C19" w:rsidP="000A7C19">
            <w:pPr>
              <w:tabs>
                <w:tab w:val="decimal" w:pos="612"/>
              </w:tabs>
              <w:spacing w:line="220" w:lineRule="exact"/>
              <w:ind w:left="-18"/>
              <w:rPr>
                <w:rFonts w:ascii="Arial" w:hAnsi="Arial" w:cs="Arial"/>
                <w:sz w:val="11"/>
                <w:szCs w:val="11"/>
              </w:rPr>
            </w:pPr>
            <w:r w:rsidRPr="00053F5A">
              <w:rPr>
                <w:rFonts w:ascii="Arial" w:hAnsi="Arial" w:cs="Arial"/>
                <w:sz w:val="11"/>
                <w:szCs w:val="11"/>
              </w:rPr>
              <w:t>83,543</w:t>
            </w:r>
          </w:p>
        </w:tc>
        <w:tc>
          <w:tcPr>
            <w:tcW w:w="900" w:type="dxa"/>
            <w:gridSpan w:val="2"/>
          </w:tcPr>
          <w:p w:rsidR="000A7C19" w:rsidRPr="00053F5A" w:rsidRDefault="000A7C19" w:rsidP="000A7C19">
            <w:pPr>
              <w:tabs>
                <w:tab w:val="decimal" w:pos="612"/>
              </w:tabs>
              <w:spacing w:line="220" w:lineRule="exact"/>
              <w:ind w:left="-18"/>
              <w:rPr>
                <w:rFonts w:ascii="Arial" w:hAnsi="Arial" w:cs="Arial"/>
                <w:sz w:val="11"/>
                <w:szCs w:val="11"/>
              </w:rPr>
            </w:pPr>
            <w:r w:rsidRPr="00053F5A">
              <w:rPr>
                <w:rFonts w:ascii="Arial" w:hAnsi="Arial" w:cs="Arial"/>
                <w:sz w:val="11"/>
                <w:szCs w:val="11"/>
              </w:rPr>
              <w:t>-</w:t>
            </w:r>
          </w:p>
        </w:tc>
        <w:tc>
          <w:tcPr>
            <w:tcW w:w="900" w:type="dxa"/>
            <w:gridSpan w:val="2"/>
          </w:tcPr>
          <w:p w:rsidR="000A7C19" w:rsidRPr="00053F5A" w:rsidRDefault="000A7C19" w:rsidP="000A7C19">
            <w:pPr>
              <w:tabs>
                <w:tab w:val="decimal" w:pos="612"/>
              </w:tabs>
              <w:spacing w:line="220" w:lineRule="exact"/>
              <w:ind w:left="-18"/>
              <w:rPr>
                <w:rFonts w:ascii="Arial" w:hAnsi="Arial" w:cs="Arial"/>
                <w:sz w:val="11"/>
                <w:szCs w:val="11"/>
              </w:rPr>
            </w:pPr>
            <w:r w:rsidRPr="00053F5A">
              <w:rPr>
                <w:rFonts w:ascii="Arial" w:hAnsi="Arial" w:cs="Arial"/>
                <w:sz w:val="11"/>
                <w:szCs w:val="11"/>
              </w:rPr>
              <w:t>79,824</w:t>
            </w:r>
          </w:p>
        </w:tc>
        <w:tc>
          <w:tcPr>
            <w:tcW w:w="900" w:type="dxa"/>
            <w:gridSpan w:val="2"/>
          </w:tcPr>
          <w:p w:rsidR="000A7C19" w:rsidRPr="00053F5A" w:rsidRDefault="000A7C19" w:rsidP="000A7C19">
            <w:pPr>
              <w:tabs>
                <w:tab w:val="decimal" w:pos="612"/>
              </w:tabs>
              <w:spacing w:line="220" w:lineRule="exact"/>
              <w:ind w:left="-18"/>
              <w:rPr>
                <w:rFonts w:ascii="Arial" w:hAnsi="Arial" w:cs="Arial"/>
                <w:sz w:val="11"/>
                <w:szCs w:val="11"/>
              </w:rPr>
            </w:pPr>
            <w:r w:rsidRPr="00053F5A">
              <w:rPr>
                <w:rFonts w:ascii="Arial" w:hAnsi="Arial" w:cs="Arial"/>
                <w:sz w:val="11"/>
                <w:szCs w:val="11"/>
              </w:rPr>
              <w:t>1,026,824</w:t>
            </w:r>
          </w:p>
        </w:tc>
      </w:tr>
      <w:tr w:rsidR="000A7C19" w:rsidRPr="00744372" w:rsidTr="003F0D3C">
        <w:trPr>
          <w:gridAfter w:val="1"/>
          <w:wAfter w:w="90" w:type="dxa"/>
        </w:trPr>
        <w:tc>
          <w:tcPr>
            <w:tcW w:w="1440" w:type="dxa"/>
          </w:tcPr>
          <w:p w:rsidR="000A7C19" w:rsidRPr="00744372" w:rsidRDefault="000A7C19" w:rsidP="000A7C19">
            <w:pPr>
              <w:tabs>
                <w:tab w:val="center" w:pos="8010"/>
              </w:tabs>
              <w:spacing w:line="220" w:lineRule="exact"/>
              <w:ind w:left="-90" w:right="-198"/>
              <w:jc w:val="both"/>
              <w:rPr>
                <w:rFonts w:ascii="Arial" w:eastAsia="Arial Unicode MS" w:hAnsi="Arial" w:cs="Arial"/>
                <w:sz w:val="11"/>
                <w:szCs w:val="11"/>
              </w:rPr>
            </w:pPr>
            <w:r w:rsidRPr="00744372">
              <w:rPr>
                <w:rFonts w:ascii="Arial" w:eastAsia="Arial Unicode MS" w:hAnsi="Arial" w:cs="Arial"/>
                <w:sz w:val="11"/>
                <w:szCs w:val="11"/>
              </w:rPr>
              <w:t>Depreciation for the year</w:t>
            </w: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r w:rsidRPr="00E957FE">
              <w:rPr>
                <w:rFonts w:ascii="Arial" w:hAnsi="Arial" w:cs="Arial"/>
                <w:sz w:val="11"/>
                <w:szCs w:val="11"/>
              </w:rPr>
              <w:t>3,701</w:t>
            </w: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r w:rsidRPr="00E957FE">
              <w:rPr>
                <w:rFonts w:ascii="Arial" w:hAnsi="Arial" w:cs="Arial"/>
                <w:sz w:val="11"/>
                <w:szCs w:val="11"/>
              </w:rPr>
              <w:t>6,930</w:t>
            </w: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r w:rsidRPr="00E957FE">
              <w:rPr>
                <w:rFonts w:ascii="Arial" w:hAnsi="Arial" w:cs="Arial"/>
                <w:sz w:val="11"/>
                <w:szCs w:val="11"/>
              </w:rPr>
              <w:t>22,726</w:t>
            </w: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r w:rsidRPr="00E957FE">
              <w:rPr>
                <w:rFonts w:ascii="Arial" w:hAnsi="Arial" w:cs="Arial"/>
                <w:sz w:val="11"/>
                <w:szCs w:val="11"/>
              </w:rPr>
              <w:t>23,554</w:t>
            </w: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r w:rsidRPr="00E957FE">
              <w:rPr>
                <w:rFonts w:ascii="Arial" w:hAnsi="Arial" w:cs="Arial"/>
                <w:sz w:val="11"/>
                <w:szCs w:val="11"/>
              </w:rPr>
              <w:t>11,275</w:t>
            </w: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r w:rsidRPr="00E957FE">
              <w:rPr>
                <w:rFonts w:ascii="Arial" w:hAnsi="Arial" w:cs="Arial"/>
                <w:sz w:val="11"/>
                <w:szCs w:val="11"/>
              </w:rPr>
              <w:t>4,629</w:t>
            </w: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r w:rsidRPr="00E957FE">
              <w:rPr>
                <w:rFonts w:ascii="Arial" w:hAnsi="Arial" w:cs="Arial"/>
                <w:sz w:val="11"/>
                <w:szCs w:val="11"/>
              </w:rPr>
              <w:t>-</w:t>
            </w: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r w:rsidRPr="00E957FE">
              <w:rPr>
                <w:rFonts w:ascii="Arial" w:hAnsi="Arial" w:cs="Arial"/>
                <w:sz w:val="11"/>
                <w:szCs w:val="11"/>
              </w:rPr>
              <w:t>4,737</w:t>
            </w: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r w:rsidRPr="00E957FE">
              <w:rPr>
                <w:rFonts w:ascii="Arial" w:hAnsi="Arial" w:cs="Arial"/>
                <w:sz w:val="11"/>
                <w:szCs w:val="11"/>
              </w:rPr>
              <w:t>77,552</w:t>
            </w:r>
          </w:p>
        </w:tc>
      </w:tr>
      <w:tr w:rsidR="000A7C19" w:rsidRPr="00744372" w:rsidTr="003F0D3C">
        <w:trPr>
          <w:gridAfter w:val="1"/>
          <w:wAfter w:w="90" w:type="dxa"/>
        </w:trPr>
        <w:tc>
          <w:tcPr>
            <w:tcW w:w="1440" w:type="dxa"/>
          </w:tcPr>
          <w:p w:rsidR="000A7C19" w:rsidRPr="00744372" w:rsidRDefault="000A7C19" w:rsidP="000A7C19">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Depreciation for transfer-in</w:t>
            </w: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p>
        </w:tc>
      </w:tr>
      <w:tr w:rsidR="000A7C19" w:rsidRPr="00744372" w:rsidTr="003F0D3C">
        <w:trPr>
          <w:gridAfter w:val="1"/>
          <w:wAfter w:w="90" w:type="dxa"/>
        </w:trPr>
        <w:tc>
          <w:tcPr>
            <w:tcW w:w="1440" w:type="dxa"/>
          </w:tcPr>
          <w:p w:rsidR="000A7C19" w:rsidRPr="00744372" w:rsidRDefault="000A7C19" w:rsidP="000A7C19">
            <w:pPr>
              <w:tabs>
                <w:tab w:val="center" w:pos="8010"/>
              </w:tabs>
              <w:spacing w:line="220" w:lineRule="exact"/>
              <w:ind w:right="-74" w:hanging="90"/>
              <w:jc w:val="both"/>
              <w:rPr>
                <w:rFonts w:ascii="Arial" w:eastAsia="Arial Unicode MS" w:hAnsi="Arial" w:cs="Arial"/>
                <w:sz w:val="11"/>
                <w:szCs w:val="11"/>
              </w:rPr>
            </w:pPr>
            <w:r>
              <w:rPr>
                <w:rFonts w:ascii="Arial" w:eastAsia="Arial Unicode MS" w:hAnsi="Arial" w:cs="Arial"/>
                <w:sz w:val="11"/>
                <w:szCs w:val="11"/>
              </w:rPr>
              <w:tab/>
            </w:r>
            <w:r w:rsidRPr="00744372">
              <w:rPr>
                <w:rFonts w:ascii="Arial" w:eastAsia="Arial Unicode MS" w:hAnsi="Arial" w:cs="Arial"/>
                <w:sz w:val="11"/>
                <w:szCs w:val="11"/>
              </w:rPr>
              <w:t xml:space="preserve"> (transfer-out)</w:t>
            </w: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r w:rsidRPr="00E957FE">
              <w:rPr>
                <w:rFonts w:ascii="Arial" w:hAnsi="Arial" w:cs="Arial"/>
                <w:sz w:val="11"/>
                <w:szCs w:val="11"/>
              </w:rPr>
              <w:t>-</w:t>
            </w: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r w:rsidRPr="00E957FE">
              <w:rPr>
                <w:rFonts w:ascii="Arial" w:hAnsi="Arial" w:cs="Arial"/>
                <w:sz w:val="11"/>
                <w:szCs w:val="11"/>
              </w:rPr>
              <w:t>-</w:t>
            </w: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r w:rsidRPr="00E957FE">
              <w:rPr>
                <w:rFonts w:ascii="Arial" w:hAnsi="Arial" w:cs="Arial"/>
                <w:sz w:val="11"/>
                <w:szCs w:val="11"/>
              </w:rPr>
              <w:t>(200)</w:t>
            </w: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r w:rsidRPr="00E957FE">
              <w:rPr>
                <w:rFonts w:ascii="Arial" w:hAnsi="Arial" w:cs="Arial"/>
                <w:sz w:val="11"/>
                <w:szCs w:val="11"/>
              </w:rPr>
              <w:t>1,305</w:t>
            </w: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r w:rsidRPr="00E957FE">
              <w:rPr>
                <w:rFonts w:ascii="Arial" w:hAnsi="Arial" w:cs="Arial"/>
                <w:sz w:val="11"/>
                <w:szCs w:val="11"/>
              </w:rPr>
              <w:t>-</w:t>
            </w: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r w:rsidRPr="00E957FE">
              <w:rPr>
                <w:rFonts w:ascii="Arial" w:hAnsi="Arial" w:cs="Arial"/>
                <w:sz w:val="11"/>
                <w:szCs w:val="11"/>
              </w:rPr>
              <w:t>-</w:t>
            </w: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r w:rsidRPr="00E957FE">
              <w:rPr>
                <w:rFonts w:ascii="Arial" w:hAnsi="Arial" w:cs="Arial"/>
                <w:sz w:val="11"/>
                <w:szCs w:val="11"/>
              </w:rPr>
              <w:t>-</w:t>
            </w: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r w:rsidRPr="00E957FE">
              <w:rPr>
                <w:rFonts w:ascii="Arial" w:hAnsi="Arial" w:cs="Arial"/>
                <w:sz w:val="11"/>
                <w:szCs w:val="11"/>
              </w:rPr>
              <w:t>(1,105)</w:t>
            </w: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r w:rsidRPr="00E957FE">
              <w:rPr>
                <w:rFonts w:ascii="Arial" w:hAnsi="Arial" w:cs="Arial"/>
                <w:sz w:val="11"/>
                <w:szCs w:val="11"/>
              </w:rPr>
              <w:t>-</w:t>
            </w:r>
          </w:p>
        </w:tc>
      </w:tr>
      <w:tr w:rsidR="00040FCE" w:rsidRPr="00744372" w:rsidTr="00FA17BC">
        <w:trPr>
          <w:gridAfter w:val="1"/>
          <w:wAfter w:w="90" w:type="dxa"/>
        </w:trPr>
        <w:tc>
          <w:tcPr>
            <w:tcW w:w="1440" w:type="dxa"/>
          </w:tcPr>
          <w:p w:rsidR="00040FCE" w:rsidRPr="00744372" w:rsidRDefault="00040FCE" w:rsidP="00FA17BC">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Depreciation on disposals</w:t>
            </w:r>
          </w:p>
        </w:tc>
        <w:tc>
          <w:tcPr>
            <w:tcW w:w="900" w:type="dxa"/>
            <w:gridSpan w:val="2"/>
          </w:tcPr>
          <w:p w:rsidR="00040FCE" w:rsidRPr="00E957FE" w:rsidRDefault="00040FCE" w:rsidP="00FA17BC">
            <w:pPr>
              <w:tabs>
                <w:tab w:val="decimal" w:pos="612"/>
              </w:tabs>
              <w:spacing w:line="220" w:lineRule="exact"/>
              <w:ind w:left="-18"/>
              <w:rPr>
                <w:rFonts w:ascii="Arial" w:hAnsi="Arial" w:cs="Arial"/>
                <w:sz w:val="11"/>
                <w:szCs w:val="11"/>
              </w:rPr>
            </w:pPr>
            <w:r w:rsidRPr="00E957FE">
              <w:rPr>
                <w:rFonts w:ascii="Arial" w:hAnsi="Arial" w:cs="Arial"/>
                <w:sz w:val="11"/>
                <w:szCs w:val="11"/>
              </w:rPr>
              <w:t>-</w:t>
            </w:r>
          </w:p>
        </w:tc>
        <w:tc>
          <w:tcPr>
            <w:tcW w:w="900" w:type="dxa"/>
            <w:gridSpan w:val="2"/>
          </w:tcPr>
          <w:p w:rsidR="00040FCE" w:rsidRPr="00E957FE" w:rsidRDefault="00040FCE" w:rsidP="00FA17BC">
            <w:pPr>
              <w:tabs>
                <w:tab w:val="decimal" w:pos="612"/>
              </w:tabs>
              <w:spacing w:line="220" w:lineRule="exact"/>
              <w:ind w:left="-18"/>
              <w:rPr>
                <w:rFonts w:ascii="Arial" w:hAnsi="Arial" w:cs="Arial"/>
                <w:sz w:val="11"/>
                <w:szCs w:val="11"/>
              </w:rPr>
            </w:pPr>
            <w:r w:rsidRPr="00E957FE">
              <w:rPr>
                <w:rFonts w:ascii="Arial" w:hAnsi="Arial" w:cs="Arial"/>
                <w:sz w:val="11"/>
                <w:szCs w:val="11"/>
              </w:rPr>
              <w:t>-</w:t>
            </w:r>
          </w:p>
        </w:tc>
        <w:tc>
          <w:tcPr>
            <w:tcW w:w="900" w:type="dxa"/>
            <w:gridSpan w:val="2"/>
          </w:tcPr>
          <w:p w:rsidR="00040FCE" w:rsidRPr="00E957FE" w:rsidRDefault="00040FCE" w:rsidP="00FA17BC">
            <w:pPr>
              <w:tabs>
                <w:tab w:val="decimal" w:pos="612"/>
              </w:tabs>
              <w:spacing w:line="220" w:lineRule="exact"/>
              <w:ind w:left="-18"/>
              <w:rPr>
                <w:rFonts w:ascii="Arial" w:hAnsi="Arial" w:cs="Arial"/>
                <w:sz w:val="11"/>
                <w:szCs w:val="11"/>
              </w:rPr>
            </w:pPr>
            <w:r w:rsidRPr="00E957FE">
              <w:rPr>
                <w:rFonts w:ascii="Arial" w:hAnsi="Arial" w:cs="Arial"/>
                <w:sz w:val="11"/>
                <w:szCs w:val="11"/>
              </w:rPr>
              <w:t>(897)</w:t>
            </w:r>
          </w:p>
        </w:tc>
        <w:tc>
          <w:tcPr>
            <w:tcW w:w="900" w:type="dxa"/>
            <w:gridSpan w:val="2"/>
          </w:tcPr>
          <w:p w:rsidR="00040FCE" w:rsidRPr="00E957FE" w:rsidRDefault="00040FCE" w:rsidP="00FA17BC">
            <w:pPr>
              <w:tabs>
                <w:tab w:val="decimal" w:pos="612"/>
              </w:tabs>
              <w:spacing w:line="220" w:lineRule="exact"/>
              <w:ind w:left="-18"/>
              <w:rPr>
                <w:rFonts w:ascii="Arial" w:hAnsi="Arial" w:cs="Arial"/>
                <w:sz w:val="11"/>
                <w:szCs w:val="11"/>
              </w:rPr>
            </w:pPr>
            <w:r w:rsidRPr="00E957FE">
              <w:rPr>
                <w:rFonts w:ascii="Arial" w:hAnsi="Arial" w:cs="Arial"/>
                <w:sz w:val="11"/>
                <w:szCs w:val="11"/>
              </w:rPr>
              <w:t>(34,903)</w:t>
            </w:r>
          </w:p>
        </w:tc>
        <w:tc>
          <w:tcPr>
            <w:tcW w:w="900" w:type="dxa"/>
            <w:gridSpan w:val="2"/>
          </w:tcPr>
          <w:p w:rsidR="00040FCE" w:rsidRPr="00E957FE" w:rsidRDefault="00040FCE" w:rsidP="00FA17BC">
            <w:pPr>
              <w:tabs>
                <w:tab w:val="decimal" w:pos="612"/>
              </w:tabs>
              <w:spacing w:line="220" w:lineRule="exact"/>
              <w:ind w:left="-18"/>
              <w:rPr>
                <w:rFonts w:ascii="Arial" w:hAnsi="Arial" w:cs="Arial"/>
                <w:sz w:val="11"/>
                <w:szCs w:val="11"/>
              </w:rPr>
            </w:pPr>
            <w:r w:rsidRPr="00E957FE">
              <w:rPr>
                <w:rFonts w:ascii="Arial" w:hAnsi="Arial" w:cs="Arial"/>
                <w:sz w:val="11"/>
                <w:szCs w:val="11"/>
              </w:rPr>
              <w:t>(5,198)</w:t>
            </w:r>
          </w:p>
        </w:tc>
        <w:tc>
          <w:tcPr>
            <w:tcW w:w="900" w:type="dxa"/>
            <w:gridSpan w:val="2"/>
          </w:tcPr>
          <w:p w:rsidR="00040FCE" w:rsidRPr="00E957FE" w:rsidRDefault="00040FCE" w:rsidP="00FA17BC">
            <w:pPr>
              <w:tabs>
                <w:tab w:val="decimal" w:pos="612"/>
              </w:tabs>
              <w:spacing w:line="220" w:lineRule="exact"/>
              <w:ind w:left="-18"/>
              <w:rPr>
                <w:rFonts w:ascii="Arial" w:hAnsi="Arial" w:cs="Arial"/>
                <w:sz w:val="11"/>
                <w:szCs w:val="11"/>
              </w:rPr>
            </w:pPr>
            <w:r w:rsidRPr="00E957FE">
              <w:rPr>
                <w:rFonts w:ascii="Arial" w:hAnsi="Arial" w:cs="Arial"/>
                <w:sz w:val="11"/>
                <w:szCs w:val="11"/>
              </w:rPr>
              <w:t>(5,750)</w:t>
            </w:r>
          </w:p>
        </w:tc>
        <w:tc>
          <w:tcPr>
            <w:tcW w:w="900" w:type="dxa"/>
            <w:gridSpan w:val="2"/>
          </w:tcPr>
          <w:p w:rsidR="00040FCE" w:rsidRPr="00E957FE" w:rsidRDefault="00040FCE" w:rsidP="00FA17BC">
            <w:pPr>
              <w:tabs>
                <w:tab w:val="decimal" w:pos="612"/>
              </w:tabs>
              <w:spacing w:line="220" w:lineRule="exact"/>
              <w:ind w:left="-18"/>
              <w:rPr>
                <w:rFonts w:ascii="Arial" w:hAnsi="Arial" w:cs="Arial"/>
                <w:sz w:val="11"/>
                <w:szCs w:val="11"/>
              </w:rPr>
            </w:pPr>
            <w:r w:rsidRPr="00E957FE">
              <w:rPr>
                <w:rFonts w:ascii="Arial" w:hAnsi="Arial" w:cs="Arial"/>
                <w:sz w:val="11"/>
                <w:szCs w:val="11"/>
              </w:rPr>
              <w:t>-</w:t>
            </w:r>
          </w:p>
        </w:tc>
        <w:tc>
          <w:tcPr>
            <w:tcW w:w="900" w:type="dxa"/>
            <w:gridSpan w:val="2"/>
          </w:tcPr>
          <w:p w:rsidR="00040FCE" w:rsidRPr="00E957FE" w:rsidRDefault="00040FCE" w:rsidP="00FA17BC">
            <w:pPr>
              <w:tabs>
                <w:tab w:val="decimal" w:pos="612"/>
              </w:tabs>
              <w:spacing w:line="220" w:lineRule="exact"/>
              <w:rPr>
                <w:rFonts w:ascii="Arial" w:hAnsi="Arial" w:cs="Arial"/>
                <w:sz w:val="11"/>
                <w:szCs w:val="11"/>
              </w:rPr>
            </w:pPr>
            <w:r w:rsidRPr="00E957FE">
              <w:rPr>
                <w:rFonts w:ascii="Arial" w:hAnsi="Arial" w:cs="Arial"/>
                <w:sz w:val="11"/>
                <w:szCs w:val="11"/>
              </w:rPr>
              <w:t>(224)</w:t>
            </w:r>
          </w:p>
        </w:tc>
        <w:tc>
          <w:tcPr>
            <w:tcW w:w="900" w:type="dxa"/>
            <w:gridSpan w:val="2"/>
          </w:tcPr>
          <w:p w:rsidR="00040FCE" w:rsidRPr="00E957FE" w:rsidRDefault="00040FCE" w:rsidP="00FA17BC">
            <w:pPr>
              <w:tabs>
                <w:tab w:val="decimal" w:pos="612"/>
              </w:tabs>
              <w:spacing w:line="220" w:lineRule="exact"/>
              <w:ind w:left="-18"/>
              <w:rPr>
                <w:rFonts w:ascii="Arial" w:hAnsi="Arial" w:cs="Arial"/>
                <w:sz w:val="11"/>
                <w:szCs w:val="11"/>
              </w:rPr>
            </w:pPr>
            <w:r w:rsidRPr="00E957FE">
              <w:rPr>
                <w:rFonts w:ascii="Arial" w:hAnsi="Arial" w:cs="Arial"/>
                <w:sz w:val="11"/>
                <w:szCs w:val="11"/>
              </w:rPr>
              <w:t>(46,972)</w:t>
            </w:r>
          </w:p>
        </w:tc>
      </w:tr>
      <w:tr w:rsidR="000A7C19" w:rsidRPr="00744372" w:rsidTr="003F0D3C">
        <w:trPr>
          <w:gridAfter w:val="1"/>
          <w:wAfter w:w="90" w:type="dxa"/>
          <w:trHeight w:val="207"/>
        </w:trPr>
        <w:tc>
          <w:tcPr>
            <w:tcW w:w="1440" w:type="dxa"/>
          </w:tcPr>
          <w:p w:rsidR="000A7C19" w:rsidRPr="00744372" w:rsidRDefault="000A7C19" w:rsidP="000A7C19">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Depreciation on written-off</w:t>
            </w:r>
          </w:p>
        </w:tc>
        <w:tc>
          <w:tcPr>
            <w:tcW w:w="900" w:type="dxa"/>
            <w:gridSpan w:val="2"/>
          </w:tcPr>
          <w:p w:rsidR="000A7C19" w:rsidRPr="00E957FE" w:rsidRDefault="000A7C19" w:rsidP="000A7C19">
            <w:pPr>
              <w:pBdr>
                <w:bottom w:val="single" w:sz="4" w:space="1" w:color="auto"/>
              </w:pBdr>
              <w:tabs>
                <w:tab w:val="decimal" w:pos="612"/>
              </w:tabs>
              <w:spacing w:line="220" w:lineRule="exact"/>
              <w:ind w:left="-18"/>
              <w:rPr>
                <w:rFonts w:ascii="Arial" w:hAnsi="Arial" w:cs="Arial"/>
                <w:sz w:val="11"/>
                <w:szCs w:val="11"/>
              </w:rPr>
            </w:pPr>
            <w:r w:rsidRPr="00E957FE">
              <w:rPr>
                <w:rFonts w:ascii="Arial" w:hAnsi="Arial" w:cs="Arial"/>
                <w:sz w:val="11"/>
                <w:szCs w:val="11"/>
              </w:rPr>
              <w:t>-</w:t>
            </w:r>
          </w:p>
        </w:tc>
        <w:tc>
          <w:tcPr>
            <w:tcW w:w="900" w:type="dxa"/>
            <w:gridSpan w:val="2"/>
          </w:tcPr>
          <w:p w:rsidR="000A7C19" w:rsidRPr="00E957FE" w:rsidRDefault="000A7C19" w:rsidP="000A7C19">
            <w:pPr>
              <w:pBdr>
                <w:bottom w:val="single" w:sz="4" w:space="1" w:color="auto"/>
              </w:pBdr>
              <w:tabs>
                <w:tab w:val="decimal" w:pos="612"/>
              </w:tabs>
              <w:spacing w:line="220" w:lineRule="exact"/>
              <w:ind w:left="-18"/>
              <w:rPr>
                <w:rFonts w:ascii="Arial" w:hAnsi="Arial" w:cs="Arial"/>
                <w:sz w:val="11"/>
                <w:szCs w:val="11"/>
              </w:rPr>
            </w:pPr>
            <w:r w:rsidRPr="00E957FE">
              <w:rPr>
                <w:rFonts w:ascii="Arial" w:hAnsi="Arial" w:cs="Arial"/>
                <w:sz w:val="11"/>
                <w:szCs w:val="11"/>
              </w:rPr>
              <w:t>-</w:t>
            </w:r>
          </w:p>
        </w:tc>
        <w:tc>
          <w:tcPr>
            <w:tcW w:w="900" w:type="dxa"/>
            <w:gridSpan w:val="2"/>
          </w:tcPr>
          <w:p w:rsidR="000A7C19" w:rsidRPr="00E957FE" w:rsidRDefault="000A7C19" w:rsidP="000A7C19">
            <w:pPr>
              <w:pBdr>
                <w:bottom w:val="single" w:sz="4" w:space="1" w:color="auto"/>
              </w:pBdr>
              <w:tabs>
                <w:tab w:val="decimal" w:pos="612"/>
              </w:tabs>
              <w:spacing w:line="220" w:lineRule="exact"/>
              <w:ind w:left="-18"/>
              <w:rPr>
                <w:rFonts w:ascii="Arial" w:hAnsi="Arial" w:cs="Arial"/>
                <w:sz w:val="11"/>
                <w:szCs w:val="11"/>
              </w:rPr>
            </w:pPr>
            <w:r w:rsidRPr="00E957FE">
              <w:rPr>
                <w:rFonts w:ascii="Arial" w:hAnsi="Arial" w:cs="Arial"/>
                <w:sz w:val="11"/>
                <w:szCs w:val="11"/>
              </w:rPr>
              <w:t>-</w:t>
            </w:r>
          </w:p>
        </w:tc>
        <w:tc>
          <w:tcPr>
            <w:tcW w:w="900" w:type="dxa"/>
            <w:gridSpan w:val="2"/>
          </w:tcPr>
          <w:p w:rsidR="000A7C19" w:rsidRPr="00E957FE" w:rsidRDefault="000A7C19" w:rsidP="000A7C19">
            <w:pPr>
              <w:pBdr>
                <w:bottom w:val="single" w:sz="4" w:space="1" w:color="auto"/>
              </w:pBdr>
              <w:tabs>
                <w:tab w:val="decimal" w:pos="612"/>
              </w:tabs>
              <w:spacing w:line="220" w:lineRule="exact"/>
              <w:ind w:left="-18"/>
              <w:rPr>
                <w:rFonts w:ascii="Arial" w:hAnsi="Arial" w:cs="Arial"/>
                <w:sz w:val="11"/>
                <w:szCs w:val="11"/>
              </w:rPr>
            </w:pPr>
            <w:r w:rsidRPr="00E957FE">
              <w:rPr>
                <w:rFonts w:ascii="Arial" w:hAnsi="Arial" w:cs="Arial"/>
                <w:sz w:val="11"/>
                <w:szCs w:val="11"/>
              </w:rPr>
              <w:t>(348)</w:t>
            </w:r>
          </w:p>
        </w:tc>
        <w:tc>
          <w:tcPr>
            <w:tcW w:w="900" w:type="dxa"/>
            <w:gridSpan w:val="2"/>
          </w:tcPr>
          <w:p w:rsidR="000A7C19" w:rsidRPr="00E957FE" w:rsidRDefault="000A7C19" w:rsidP="000A7C19">
            <w:pPr>
              <w:pBdr>
                <w:bottom w:val="single" w:sz="4" w:space="1" w:color="auto"/>
              </w:pBdr>
              <w:tabs>
                <w:tab w:val="decimal" w:pos="612"/>
              </w:tabs>
              <w:spacing w:line="220" w:lineRule="exact"/>
              <w:ind w:left="-18"/>
              <w:rPr>
                <w:rFonts w:ascii="Arial" w:hAnsi="Arial" w:cs="Arial"/>
                <w:sz w:val="11"/>
                <w:szCs w:val="11"/>
              </w:rPr>
            </w:pPr>
            <w:r w:rsidRPr="00E957FE">
              <w:rPr>
                <w:rFonts w:ascii="Arial" w:hAnsi="Arial" w:cs="Arial"/>
                <w:sz w:val="11"/>
                <w:szCs w:val="11"/>
              </w:rPr>
              <w:t>(52)</w:t>
            </w:r>
          </w:p>
        </w:tc>
        <w:tc>
          <w:tcPr>
            <w:tcW w:w="900" w:type="dxa"/>
            <w:gridSpan w:val="2"/>
          </w:tcPr>
          <w:p w:rsidR="000A7C19" w:rsidRPr="00E957FE" w:rsidRDefault="000A7C19" w:rsidP="000A7C19">
            <w:pPr>
              <w:pBdr>
                <w:bottom w:val="single" w:sz="4" w:space="1" w:color="auto"/>
              </w:pBdr>
              <w:tabs>
                <w:tab w:val="decimal" w:pos="612"/>
              </w:tabs>
              <w:spacing w:line="220" w:lineRule="exact"/>
              <w:ind w:left="-18"/>
              <w:rPr>
                <w:rFonts w:ascii="Arial" w:hAnsi="Arial" w:cs="Arial"/>
                <w:sz w:val="11"/>
                <w:szCs w:val="11"/>
              </w:rPr>
            </w:pPr>
            <w:r w:rsidRPr="00E957FE">
              <w:rPr>
                <w:rFonts w:ascii="Arial" w:hAnsi="Arial" w:cs="Arial"/>
                <w:sz w:val="11"/>
                <w:szCs w:val="11"/>
              </w:rPr>
              <w:t>-</w:t>
            </w:r>
          </w:p>
        </w:tc>
        <w:tc>
          <w:tcPr>
            <w:tcW w:w="900" w:type="dxa"/>
            <w:gridSpan w:val="2"/>
          </w:tcPr>
          <w:p w:rsidR="000A7C19" w:rsidRPr="00E957FE" w:rsidRDefault="000A7C19" w:rsidP="000A7C19">
            <w:pPr>
              <w:pBdr>
                <w:bottom w:val="single" w:sz="4" w:space="1" w:color="auto"/>
              </w:pBdr>
              <w:tabs>
                <w:tab w:val="decimal" w:pos="612"/>
              </w:tabs>
              <w:spacing w:line="220" w:lineRule="exact"/>
              <w:ind w:left="-18"/>
              <w:rPr>
                <w:rFonts w:ascii="Arial" w:hAnsi="Arial" w:cs="Arial"/>
                <w:sz w:val="11"/>
                <w:szCs w:val="11"/>
              </w:rPr>
            </w:pPr>
            <w:r w:rsidRPr="00E957FE">
              <w:rPr>
                <w:rFonts w:ascii="Arial" w:hAnsi="Arial" w:cs="Arial"/>
                <w:sz w:val="11"/>
                <w:szCs w:val="11"/>
              </w:rPr>
              <w:t>-</w:t>
            </w:r>
          </w:p>
        </w:tc>
        <w:tc>
          <w:tcPr>
            <w:tcW w:w="900" w:type="dxa"/>
            <w:gridSpan w:val="2"/>
          </w:tcPr>
          <w:p w:rsidR="000A7C19" w:rsidRPr="00E957FE" w:rsidRDefault="000A7C19" w:rsidP="000A7C19">
            <w:pPr>
              <w:pBdr>
                <w:bottom w:val="single" w:sz="4" w:space="1" w:color="auto"/>
              </w:pBdr>
              <w:tabs>
                <w:tab w:val="decimal" w:pos="612"/>
              </w:tabs>
              <w:spacing w:line="220" w:lineRule="exact"/>
              <w:ind w:left="-18"/>
              <w:rPr>
                <w:rFonts w:ascii="Arial" w:hAnsi="Arial" w:cs="Arial"/>
                <w:sz w:val="11"/>
                <w:szCs w:val="11"/>
              </w:rPr>
            </w:pPr>
            <w:r w:rsidRPr="00E957FE">
              <w:rPr>
                <w:rFonts w:ascii="Arial" w:hAnsi="Arial" w:cs="Arial"/>
                <w:sz w:val="11"/>
                <w:szCs w:val="11"/>
              </w:rPr>
              <w:t>(30)</w:t>
            </w:r>
          </w:p>
        </w:tc>
        <w:tc>
          <w:tcPr>
            <w:tcW w:w="900" w:type="dxa"/>
            <w:gridSpan w:val="2"/>
          </w:tcPr>
          <w:p w:rsidR="000A7C19" w:rsidRPr="00E957FE" w:rsidRDefault="000A7C19" w:rsidP="000A7C19">
            <w:pPr>
              <w:pBdr>
                <w:bottom w:val="single" w:sz="4" w:space="1" w:color="auto"/>
              </w:pBdr>
              <w:tabs>
                <w:tab w:val="decimal" w:pos="612"/>
              </w:tabs>
              <w:spacing w:line="220" w:lineRule="exact"/>
              <w:ind w:left="-18"/>
              <w:rPr>
                <w:rFonts w:ascii="Arial" w:hAnsi="Arial" w:cs="Arial"/>
                <w:sz w:val="11"/>
                <w:szCs w:val="11"/>
              </w:rPr>
            </w:pPr>
            <w:r w:rsidRPr="00E957FE">
              <w:rPr>
                <w:rFonts w:ascii="Arial" w:hAnsi="Arial" w:cs="Arial"/>
                <w:sz w:val="11"/>
                <w:szCs w:val="11"/>
              </w:rPr>
              <w:t>(430)</w:t>
            </w:r>
          </w:p>
        </w:tc>
      </w:tr>
      <w:tr w:rsidR="000A7C19" w:rsidRPr="00744372" w:rsidTr="003F0D3C">
        <w:trPr>
          <w:gridAfter w:val="1"/>
          <w:wAfter w:w="90" w:type="dxa"/>
        </w:trPr>
        <w:tc>
          <w:tcPr>
            <w:tcW w:w="1440" w:type="dxa"/>
          </w:tcPr>
          <w:p w:rsidR="000A7C19" w:rsidRPr="00744372" w:rsidRDefault="000A7C19" w:rsidP="000A7C19">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2018</w:t>
            </w: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r w:rsidRPr="00E957FE">
              <w:rPr>
                <w:rFonts w:ascii="Arial" w:hAnsi="Arial" w:cs="Arial"/>
                <w:sz w:val="11"/>
                <w:szCs w:val="11"/>
              </w:rPr>
              <w:t>29,733</w:t>
            </w: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r w:rsidRPr="00E957FE">
              <w:rPr>
                <w:rFonts w:ascii="Arial" w:hAnsi="Arial" w:cs="Arial"/>
                <w:sz w:val="11"/>
                <w:szCs w:val="11"/>
              </w:rPr>
              <w:t>201,711</w:t>
            </w: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r w:rsidRPr="00E957FE">
              <w:rPr>
                <w:rFonts w:ascii="Arial" w:hAnsi="Arial" w:cs="Arial"/>
                <w:sz w:val="11"/>
                <w:szCs w:val="11"/>
              </w:rPr>
              <w:t>228,135</w:t>
            </w: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r w:rsidRPr="00E957FE">
              <w:rPr>
                <w:rFonts w:ascii="Arial" w:hAnsi="Arial" w:cs="Arial"/>
                <w:sz w:val="11"/>
                <w:szCs w:val="11"/>
              </w:rPr>
              <w:t>286,206</w:t>
            </w: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r w:rsidRPr="00E957FE">
              <w:rPr>
                <w:rFonts w:ascii="Arial" w:hAnsi="Arial" w:cs="Arial"/>
                <w:sz w:val="11"/>
                <w:szCs w:val="11"/>
              </w:rPr>
              <w:t>145,565</w:t>
            </w: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r w:rsidRPr="00E957FE">
              <w:rPr>
                <w:rFonts w:ascii="Arial" w:hAnsi="Arial" w:cs="Arial"/>
                <w:sz w:val="11"/>
                <w:szCs w:val="11"/>
              </w:rPr>
              <w:t>82,422</w:t>
            </w: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r w:rsidRPr="00E957FE">
              <w:rPr>
                <w:rFonts w:ascii="Arial" w:hAnsi="Arial" w:cs="Arial"/>
                <w:sz w:val="11"/>
                <w:szCs w:val="11"/>
              </w:rPr>
              <w:t>-</w:t>
            </w: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r w:rsidRPr="00E957FE">
              <w:rPr>
                <w:rFonts w:ascii="Arial" w:hAnsi="Arial" w:cs="Arial"/>
                <w:sz w:val="11"/>
                <w:szCs w:val="11"/>
              </w:rPr>
              <w:t>83,202</w:t>
            </w:r>
          </w:p>
        </w:tc>
        <w:tc>
          <w:tcPr>
            <w:tcW w:w="900" w:type="dxa"/>
            <w:gridSpan w:val="2"/>
          </w:tcPr>
          <w:p w:rsidR="000A7C19" w:rsidRPr="00E957FE" w:rsidRDefault="000A7C19" w:rsidP="000A7C19">
            <w:pPr>
              <w:tabs>
                <w:tab w:val="decimal" w:pos="612"/>
              </w:tabs>
              <w:spacing w:line="220" w:lineRule="exact"/>
              <w:ind w:left="-18"/>
              <w:rPr>
                <w:rFonts w:ascii="Arial" w:hAnsi="Arial" w:cs="Arial"/>
                <w:sz w:val="11"/>
                <w:szCs w:val="11"/>
              </w:rPr>
            </w:pPr>
            <w:r w:rsidRPr="00E957FE">
              <w:rPr>
                <w:rFonts w:ascii="Arial" w:hAnsi="Arial" w:cs="Arial"/>
                <w:sz w:val="11"/>
                <w:szCs w:val="11"/>
              </w:rPr>
              <w:t>1,056,974</w:t>
            </w:r>
          </w:p>
        </w:tc>
      </w:tr>
      <w:tr w:rsidR="000A7C19" w:rsidRPr="00744372" w:rsidTr="003F0D3C">
        <w:trPr>
          <w:gridAfter w:val="1"/>
          <w:wAfter w:w="90" w:type="dxa"/>
        </w:trPr>
        <w:tc>
          <w:tcPr>
            <w:tcW w:w="1440" w:type="dxa"/>
          </w:tcPr>
          <w:p w:rsidR="000A7C19" w:rsidRPr="00744372" w:rsidRDefault="000A7C19" w:rsidP="000A7C19">
            <w:pPr>
              <w:tabs>
                <w:tab w:val="center" w:pos="8010"/>
              </w:tabs>
              <w:spacing w:line="220" w:lineRule="exact"/>
              <w:ind w:left="-90" w:right="-198"/>
              <w:jc w:val="both"/>
              <w:rPr>
                <w:rFonts w:ascii="Arial" w:eastAsia="Arial Unicode MS" w:hAnsi="Arial" w:cs="Arial"/>
                <w:sz w:val="11"/>
                <w:szCs w:val="11"/>
              </w:rPr>
            </w:pPr>
            <w:r w:rsidRPr="00744372">
              <w:rPr>
                <w:rFonts w:ascii="Arial" w:eastAsia="Arial Unicode MS" w:hAnsi="Arial" w:cs="Arial"/>
                <w:sz w:val="11"/>
                <w:szCs w:val="11"/>
              </w:rPr>
              <w:t>Depreciation for the year</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3,702</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6,930</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21,833</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21,921</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9,329</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2,124</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4,320</w:t>
            </w:r>
          </w:p>
        </w:tc>
        <w:tc>
          <w:tcPr>
            <w:tcW w:w="900" w:type="dxa"/>
            <w:gridSpan w:val="2"/>
          </w:tcPr>
          <w:p w:rsidR="000A7C19" w:rsidRPr="000A7C19" w:rsidRDefault="000A7C19" w:rsidP="000A7C19">
            <w:pPr>
              <w:tabs>
                <w:tab w:val="decimal" w:pos="612"/>
              </w:tabs>
              <w:spacing w:line="220" w:lineRule="exact"/>
              <w:ind w:left="-18"/>
              <w:rPr>
                <w:rFonts w:ascii="Arial" w:hAnsi="Arial" w:cs="Arial"/>
                <w:sz w:val="11"/>
                <w:szCs w:val="11"/>
              </w:rPr>
            </w:pPr>
            <w:r w:rsidRPr="000A7C19">
              <w:rPr>
                <w:rFonts w:ascii="Arial" w:hAnsi="Arial" w:cs="Arial"/>
                <w:sz w:val="11"/>
                <w:szCs w:val="11"/>
              </w:rPr>
              <w:t>70,159</w:t>
            </w:r>
          </w:p>
        </w:tc>
      </w:tr>
      <w:tr w:rsidR="00FB3EB1" w:rsidRPr="00744372" w:rsidTr="009E75A6">
        <w:trPr>
          <w:gridAfter w:val="1"/>
          <w:wAfter w:w="90" w:type="dxa"/>
        </w:trPr>
        <w:tc>
          <w:tcPr>
            <w:tcW w:w="1440" w:type="dxa"/>
          </w:tcPr>
          <w:p w:rsidR="00FB3EB1" w:rsidRPr="00744372" w:rsidRDefault="00FB3EB1" w:rsidP="00FB3EB1">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Depreciation for transfer-in</w:t>
            </w:r>
          </w:p>
        </w:tc>
        <w:tc>
          <w:tcPr>
            <w:tcW w:w="900" w:type="dxa"/>
            <w:gridSpan w:val="2"/>
          </w:tcPr>
          <w:p w:rsidR="00FB3EB1" w:rsidRPr="000A7C19" w:rsidRDefault="00FB3EB1" w:rsidP="00FB3EB1">
            <w:pPr>
              <w:tabs>
                <w:tab w:val="decimal" w:pos="612"/>
              </w:tabs>
              <w:spacing w:line="220" w:lineRule="exact"/>
              <w:ind w:left="-18"/>
              <w:rPr>
                <w:rFonts w:ascii="Arial" w:hAnsi="Arial" w:cs="Arial"/>
                <w:sz w:val="11"/>
                <w:szCs w:val="11"/>
              </w:rPr>
            </w:pPr>
          </w:p>
        </w:tc>
        <w:tc>
          <w:tcPr>
            <w:tcW w:w="900" w:type="dxa"/>
            <w:gridSpan w:val="2"/>
          </w:tcPr>
          <w:p w:rsidR="00FB3EB1" w:rsidRPr="000A7C19" w:rsidRDefault="00FB3EB1" w:rsidP="00FB3EB1">
            <w:pPr>
              <w:tabs>
                <w:tab w:val="decimal" w:pos="612"/>
              </w:tabs>
              <w:spacing w:line="220" w:lineRule="exact"/>
              <w:ind w:left="-18"/>
              <w:rPr>
                <w:rFonts w:ascii="Arial" w:hAnsi="Arial" w:cs="Arial"/>
                <w:sz w:val="11"/>
                <w:szCs w:val="11"/>
              </w:rPr>
            </w:pPr>
          </w:p>
        </w:tc>
        <w:tc>
          <w:tcPr>
            <w:tcW w:w="900" w:type="dxa"/>
            <w:gridSpan w:val="2"/>
          </w:tcPr>
          <w:p w:rsidR="00FB3EB1" w:rsidRPr="000A7C19" w:rsidRDefault="00FB3EB1" w:rsidP="00FB3EB1">
            <w:pPr>
              <w:tabs>
                <w:tab w:val="decimal" w:pos="612"/>
              </w:tabs>
              <w:spacing w:line="220" w:lineRule="exact"/>
              <w:ind w:left="-18"/>
              <w:rPr>
                <w:rFonts w:ascii="Arial" w:hAnsi="Arial" w:cs="Arial"/>
                <w:sz w:val="11"/>
                <w:szCs w:val="11"/>
              </w:rPr>
            </w:pPr>
          </w:p>
        </w:tc>
        <w:tc>
          <w:tcPr>
            <w:tcW w:w="900" w:type="dxa"/>
            <w:gridSpan w:val="2"/>
          </w:tcPr>
          <w:p w:rsidR="00FB3EB1" w:rsidRPr="000A7C19" w:rsidRDefault="00FB3EB1" w:rsidP="00FB3EB1">
            <w:pPr>
              <w:tabs>
                <w:tab w:val="decimal" w:pos="612"/>
              </w:tabs>
              <w:spacing w:line="220" w:lineRule="exact"/>
              <w:ind w:left="-18"/>
              <w:rPr>
                <w:rFonts w:ascii="Arial" w:hAnsi="Arial" w:cs="Arial"/>
                <w:sz w:val="11"/>
                <w:szCs w:val="11"/>
              </w:rPr>
            </w:pPr>
          </w:p>
        </w:tc>
        <w:tc>
          <w:tcPr>
            <w:tcW w:w="900" w:type="dxa"/>
            <w:gridSpan w:val="2"/>
          </w:tcPr>
          <w:p w:rsidR="00FB3EB1" w:rsidRPr="000A7C19" w:rsidRDefault="00FB3EB1" w:rsidP="00FB3EB1">
            <w:pPr>
              <w:tabs>
                <w:tab w:val="decimal" w:pos="612"/>
              </w:tabs>
              <w:spacing w:line="220" w:lineRule="exact"/>
              <w:ind w:left="-18"/>
              <w:rPr>
                <w:rFonts w:ascii="Arial" w:hAnsi="Arial" w:cs="Arial"/>
                <w:sz w:val="11"/>
                <w:szCs w:val="11"/>
              </w:rPr>
            </w:pPr>
          </w:p>
        </w:tc>
        <w:tc>
          <w:tcPr>
            <w:tcW w:w="900" w:type="dxa"/>
            <w:gridSpan w:val="2"/>
          </w:tcPr>
          <w:p w:rsidR="00FB3EB1" w:rsidRPr="000A7C19" w:rsidRDefault="00FB3EB1" w:rsidP="00FB3EB1">
            <w:pPr>
              <w:tabs>
                <w:tab w:val="decimal" w:pos="612"/>
              </w:tabs>
              <w:spacing w:line="220" w:lineRule="exact"/>
              <w:ind w:left="-18"/>
              <w:rPr>
                <w:rFonts w:ascii="Arial" w:hAnsi="Arial" w:cs="Arial"/>
                <w:sz w:val="11"/>
                <w:szCs w:val="11"/>
              </w:rPr>
            </w:pPr>
          </w:p>
        </w:tc>
        <w:tc>
          <w:tcPr>
            <w:tcW w:w="900" w:type="dxa"/>
            <w:gridSpan w:val="2"/>
          </w:tcPr>
          <w:p w:rsidR="00FB3EB1" w:rsidRPr="000A7C19" w:rsidRDefault="00FB3EB1" w:rsidP="00FB3EB1">
            <w:pPr>
              <w:tabs>
                <w:tab w:val="decimal" w:pos="612"/>
              </w:tabs>
              <w:spacing w:line="220" w:lineRule="exact"/>
              <w:ind w:left="-18"/>
              <w:rPr>
                <w:rFonts w:ascii="Arial" w:hAnsi="Arial" w:cs="Arial"/>
                <w:sz w:val="11"/>
                <w:szCs w:val="11"/>
              </w:rPr>
            </w:pPr>
          </w:p>
        </w:tc>
        <w:tc>
          <w:tcPr>
            <w:tcW w:w="900" w:type="dxa"/>
            <w:gridSpan w:val="2"/>
          </w:tcPr>
          <w:p w:rsidR="00FB3EB1" w:rsidRPr="000A7C19" w:rsidRDefault="00FB3EB1" w:rsidP="00FB3EB1">
            <w:pPr>
              <w:tabs>
                <w:tab w:val="decimal" w:pos="612"/>
              </w:tabs>
              <w:spacing w:line="220" w:lineRule="exact"/>
              <w:ind w:left="-18"/>
              <w:rPr>
                <w:rFonts w:ascii="Arial" w:hAnsi="Arial" w:cs="Arial"/>
                <w:sz w:val="11"/>
                <w:szCs w:val="11"/>
              </w:rPr>
            </w:pPr>
          </w:p>
        </w:tc>
        <w:tc>
          <w:tcPr>
            <w:tcW w:w="900" w:type="dxa"/>
            <w:gridSpan w:val="2"/>
          </w:tcPr>
          <w:p w:rsidR="00FB3EB1" w:rsidRPr="000A7C19" w:rsidRDefault="00FB3EB1" w:rsidP="00FB3EB1">
            <w:pPr>
              <w:tabs>
                <w:tab w:val="decimal" w:pos="612"/>
              </w:tabs>
              <w:spacing w:line="220" w:lineRule="exact"/>
              <w:ind w:left="-18"/>
              <w:rPr>
                <w:rFonts w:ascii="Arial" w:hAnsi="Arial" w:cs="Arial"/>
                <w:sz w:val="11"/>
                <w:szCs w:val="11"/>
              </w:rPr>
            </w:pPr>
          </w:p>
        </w:tc>
      </w:tr>
      <w:tr w:rsidR="00FB3EB1" w:rsidRPr="00744372" w:rsidTr="009E75A6">
        <w:trPr>
          <w:gridAfter w:val="1"/>
          <w:wAfter w:w="90" w:type="dxa"/>
        </w:trPr>
        <w:tc>
          <w:tcPr>
            <w:tcW w:w="1440" w:type="dxa"/>
          </w:tcPr>
          <w:p w:rsidR="00FB3EB1" w:rsidRPr="00744372" w:rsidRDefault="00FB3EB1" w:rsidP="00FB3EB1">
            <w:pPr>
              <w:tabs>
                <w:tab w:val="center" w:pos="8010"/>
              </w:tabs>
              <w:spacing w:line="220" w:lineRule="exact"/>
              <w:ind w:left="-90" w:right="-74"/>
              <w:rPr>
                <w:rFonts w:ascii="Arial" w:eastAsia="Arial Unicode MS" w:hAnsi="Arial" w:cs="Arial"/>
                <w:sz w:val="11"/>
                <w:szCs w:val="11"/>
              </w:rPr>
            </w:pPr>
            <w:r w:rsidRPr="00744372">
              <w:rPr>
                <w:rFonts w:ascii="Arial" w:eastAsia="Arial Unicode MS" w:hAnsi="Arial" w:cs="Arial"/>
                <w:sz w:val="11"/>
                <w:szCs w:val="11"/>
              </w:rPr>
              <w:t xml:space="preserve">   (transfer-out)</w:t>
            </w:r>
          </w:p>
        </w:tc>
        <w:tc>
          <w:tcPr>
            <w:tcW w:w="900" w:type="dxa"/>
            <w:gridSpan w:val="2"/>
          </w:tcPr>
          <w:p w:rsidR="00FB3EB1" w:rsidRPr="000A7C19" w:rsidRDefault="00FB3EB1" w:rsidP="00FB3EB1">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gridSpan w:val="2"/>
          </w:tcPr>
          <w:p w:rsidR="00FB3EB1" w:rsidRPr="000A7C19" w:rsidRDefault="00FB3EB1" w:rsidP="00FB3EB1">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gridSpan w:val="2"/>
          </w:tcPr>
          <w:p w:rsidR="00FB3EB1" w:rsidRPr="000A7C19" w:rsidRDefault="00FB3EB1" w:rsidP="00FB3EB1">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gridSpan w:val="2"/>
          </w:tcPr>
          <w:p w:rsidR="00FB3EB1" w:rsidRPr="000A7C19" w:rsidRDefault="00FB3EB1" w:rsidP="00FB3EB1">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gridSpan w:val="2"/>
          </w:tcPr>
          <w:p w:rsidR="00FB3EB1" w:rsidRPr="000A7C19" w:rsidRDefault="00FB3EB1" w:rsidP="00FB3EB1">
            <w:pPr>
              <w:tabs>
                <w:tab w:val="decimal" w:pos="612"/>
              </w:tabs>
              <w:spacing w:line="220" w:lineRule="exact"/>
              <w:ind w:left="-18"/>
              <w:rPr>
                <w:rFonts w:ascii="Arial" w:hAnsi="Arial" w:cs="Arial"/>
                <w:sz w:val="11"/>
                <w:szCs w:val="11"/>
              </w:rPr>
            </w:pPr>
            <w:r w:rsidRPr="000A7C19">
              <w:rPr>
                <w:rFonts w:ascii="Arial" w:hAnsi="Arial" w:cs="Arial"/>
                <w:sz w:val="11"/>
                <w:szCs w:val="11"/>
              </w:rPr>
              <w:t>(215)</w:t>
            </w:r>
          </w:p>
        </w:tc>
        <w:tc>
          <w:tcPr>
            <w:tcW w:w="900" w:type="dxa"/>
            <w:gridSpan w:val="2"/>
          </w:tcPr>
          <w:p w:rsidR="00FB3EB1" w:rsidRPr="000A7C19" w:rsidRDefault="00FB3EB1" w:rsidP="00FB3EB1">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gridSpan w:val="2"/>
          </w:tcPr>
          <w:p w:rsidR="00FB3EB1" w:rsidRPr="000A7C19" w:rsidRDefault="00FB3EB1" w:rsidP="00FB3EB1">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gridSpan w:val="2"/>
          </w:tcPr>
          <w:p w:rsidR="00FB3EB1" w:rsidRPr="000A7C19" w:rsidRDefault="00FB3EB1" w:rsidP="00FB3EB1">
            <w:pPr>
              <w:tabs>
                <w:tab w:val="decimal" w:pos="612"/>
              </w:tabs>
              <w:spacing w:line="220" w:lineRule="exact"/>
              <w:ind w:left="-18"/>
              <w:rPr>
                <w:rFonts w:ascii="Arial" w:hAnsi="Arial" w:cs="Arial"/>
                <w:sz w:val="11"/>
                <w:szCs w:val="11"/>
              </w:rPr>
            </w:pPr>
            <w:r w:rsidRPr="000A7C19">
              <w:rPr>
                <w:rFonts w:ascii="Arial" w:hAnsi="Arial" w:cs="Arial"/>
                <w:sz w:val="11"/>
                <w:szCs w:val="11"/>
              </w:rPr>
              <w:t>215</w:t>
            </w:r>
          </w:p>
        </w:tc>
        <w:tc>
          <w:tcPr>
            <w:tcW w:w="900" w:type="dxa"/>
            <w:gridSpan w:val="2"/>
          </w:tcPr>
          <w:p w:rsidR="00FB3EB1" w:rsidRPr="000A7C19" w:rsidRDefault="00FB3EB1" w:rsidP="00FB3EB1">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r>
      <w:tr w:rsidR="00FB3EB1" w:rsidRPr="00744372" w:rsidTr="00F11646">
        <w:trPr>
          <w:gridAfter w:val="1"/>
          <w:wAfter w:w="90" w:type="dxa"/>
        </w:trPr>
        <w:tc>
          <w:tcPr>
            <w:tcW w:w="1440" w:type="dxa"/>
          </w:tcPr>
          <w:p w:rsidR="00FB3EB1" w:rsidRPr="00744372" w:rsidRDefault="00FB3EB1" w:rsidP="00FB3EB1">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Depreciation on disposals</w:t>
            </w:r>
          </w:p>
        </w:tc>
        <w:tc>
          <w:tcPr>
            <w:tcW w:w="900" w:type="dxa"/>
            <w:gridSpan w:val="2"/>
          </w:tcPr>
          <w:p w:rsidR="00FB3EB1" w:rsidRPr="000A7C19" w:rsidRDefault="00FB3EB1" w:rsidP="00FB3EB1">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gridSpan w:val="2"/>
          </w:tcPr>
          <w:p w:rsidR="00FB3EB1" w:rsidRPr="000A7C19" w:rsidRDefault="00FB3EB1" w:rsidP="00FB3EB1">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gridSpan w:val="2"/>
          </w:tcPr>
          <w:p w:rsidR="00FB3EB1" w:rsidRPr="000A7C19" w:rsidRDefault="00FB3EB1" w:rsidP="00FB3EB1">
            <w:pPr>
              <w:tabs>
                <w:tab w:val="decimal" w:pos="612"/>
              </w:tabs>
              <w:spacing w:line="220" w:lineRule="exact"/>
              <w:ind w:left="-18"/>
              <w:rPr>
                <w:rFonts w:ascii="Arial" w:hAnsi="Arial" w:cs="Arial"/>
                <w:sz w:val="11"/>
                <w:szCs w:val="11"/>
              </w:rPr>
            </w:pPr>
            <w:r w:rsidRPr="000A7C19">
              <w:rPr>
                <w:rFonts w:ascii="Arial" w:hAnsi="Arial" w:cs="Arial"/>
                <w:sz w:val="11"/>
                <w:szCs w:val="11"/>
              </w:rPr>
              <w:t>(1,809)</w:t>
            </w:r>
          </w:p>
        </w:tc>
        <w:tc>
          <w:tcPr>
            <w:tcW w:w="900" w:type="dxa"/>
            <w:gridSpan w:val="2"/>
          </w:tcPr>
          <w:p w:rsidR="00FB3EB1" w:rsidRPr="000A7C19" w:rsidRDefault="00FB3EB1" w:rsidP="00FB3EB1">
            <w:pPr>
              <w:tabs>
                <w:tab w:val="decimal" w:pos="612"/>
              </w:tabs>
              <w:spacing w:line="220" w:lineRule="exact"/>
              <w:ind w:left="-18"/>
              <w:rPr>
                <w:rFonts w:ascii="Arial" w:hAnsi="Arial" w:cs="Arial"/>
                <w:sz w:val="11"/>
                <w:szCs w:val="11"/>
              </w:rPr>
            </w:pPr>
            <w:r w:rsidRPr="000A7C19">
              <w:rPr>
                <w:rFonts w:ascii="Arial" w:hAnsi="Arial" w:cs="Arial"/>
                <w:sz w:val="11"/>
                <w:szCs w:val="11"/>
              </w:rPr>
              <w:t>(11,734)</w:t>
            </w:r>
          </w:p>
        </w:tc>
        <w:tc>
          <w:tcPr>
            <w:tcW w:w="900" w:type="dxa"/>
            <w:gridSpan w:val="2"/>
          </w:tcPr>
          <w:p w:rsidR="00FB3EB1" w:rsidRPr="000A7C19" w:rsidRDefault="00FB3EB1" w:rsidP="00FB3EB1">
            <w:pPr>
              <w:tabs>
                <w:tab w:val="decimal" w:pos="612"/>
              </w:tabs>
              <w:spacing w:line="220" w:lineRule="exact"/>
              <w:ind w:left="-18"/>
              <w:rPr>
                <w:rFonts w:ascii="Arial" w:hAnsi="Arial" w:cs="Arial"/>
                <w:sz w:val="11"/>
                <w:szCs w:val="11"/>
              </w:rPr>
            </w:pPr>
            <w:r w:rsidRPr="000A7C19">
              <w:rPr>
                <w:rFonts w:ascii="Arial" w:hAnsi="Arial" w:cs="Arial"/>
                <w:sz w:val="11"/>
                <w:szCs w:val="11"/>
              </w:rPr>
              <w:t>(1,568)</w:t>
            </w:r>
          </w:p>
        </w:tc>
        <w:tc>
          <w:tcPr>
            <w:tcW w:w="900" w:type="dxa"/>
            <w:gridSpan w:val="2"/>
          </w:tcPr>
          <w:p w:rsidR="00FB3EB1" w:rsidRPr="000A7C19" w:rsidRDefault="00FB3EB1" w:rsidP="00FB3EB1">
            <w:pPr>
              <w:tabs>
                <w:tab w:val="decimal" w:pos="612"/>
              </w:tabs>
              <w:spacing w:line="220" w:lineRule="exact"/>
              <w:ind w:left="-18"/>
              <w:rPr>
                <w:rFonts w:ascii="Arial" w:hAnsi="Arial" w:cs="Arial"/>
                <w:sz w:val="11"/>
                <w:szCs w:val="11"/>
              </w:rPr>
            </w:pPr>
            <w:r w:rsidRPr="000A7C19">
              <w:rPr>
                <w:rFonts w:ascii="Arial" w:hAnsi="Arial" w:cs="Arial"/>
                <w:sz w:val="11"/>
                <w:szCs w:val="11"/>
              </w:rPr>
              <w:t>(2,593)</w:t>
            </w:r>
          </w:p>
        </w:tc>
        <w:tc>
          <w:tcPr>
            <w:tcW w:w="900" w:type="dxa"/>
            <w:gridSpan w:val="2"/>
          </w:tcPr>
          <w:p w:rsidR="00FB3EB1" w:rsidRPr="000A7C19" w:rsidRDefault="00FB3EB1" w:rsidP="00FB3EB1">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gridSpan w:val="2"/>
          </w:tcPr>
          <w:p w:rsidR="00FB3EB1" w:rsidRPr="000A7C19" w:rsidRDefault="00FB3EB1" w:rsidP="00FB3EB1">
            <w:pPr>
              <w:tabs>
                <w:tab w:val="decimal" w:pos="612"/>
              </w:tabs>
              <w:spacing w:line="220" w:lineRule="exact"/>
              <w:rPr>
                <w:rFonts w:ascii="Arial" w:hAnsi="Arial" w:cs="Arial"/>
                <w:sz w:val="11"/>
                <w:szCs w:val="11"/>
              </w:rPr>
            </w:pPr>
            <w:r w:rsidRPr="000A7C19">
              <w:rPr>
                <w:rFonts w:ascii="Arial" w:hAnsi="Arial" w:cs="Arial"/>
                <w:sz w:val="11"/>
                <w:szCs w:val="11"/>
              </w:rPr>
              <w:t>(1,617)</w:t>
            </w:r>
          </w:p>
        </w:tc>
        <w:tc>
          <w:tcPr>
            <w:tcW w:w="900" w:type="dxa"/>
            <w:gridSpan w:val="2"/>
          </w:tcPr>
          <w:p w:rsidR="00FB3EB1" w:rsidRPr="000A7C19" w:rsidRDefault="00FB3EB1" w:rsidP="00FB3EB1">
            <w:pPr>
              <w:tabs>
                <w:tab w:val="decimal" w:pos="612"/>
              </w:tabs>
              <w:spacing w:line="220" w:lineRule="exact"/>
              <w:ind w:left="-18"/>
              <w:rPr>
                <w:rFonts w:ascii="Arial" w:hAnsi="Arial" w:cs="Arial"/>
                <w:sz w:val="11"/>
                <w:szCs w:val="11"/>
              </w:rPr>
            </w:pPr>
            <w:r w:rsidRPr="000A7C19">
              <w:rPr>
                <w:rFonts w:ascii="Arial" w:hAnsi="Arial" w:cs="Arial"/>
                <w:sz w:val="11"/>
                <w:szCs w:val="11"/>
              </w:rPr>
              <w:t>(19,321)</w:t>
            </w:r>
          </w:p>
        </w:tc>
      </w:tr>
      <w:tr w:rsidR="00FB3EB1" w:rsidRPr="00744372" w:rsidTr="003F0D3C">
        <w:trPr>
          <w:gridAfter w:val="1"/>
          <w:wAfter w:w="90" w:type="dxa"/>
        </w:trPr>
        <w:tc>
          <w:tcPr>
            <w:tcW w:w="1440" w:type="dxa"/>
          </w:tcPr>
          <w:p w:rsidR="00FB3EB1" w:rsidRPr="00744372" w:rsidRDefault="00FB3EB1" w:rsidP="00FB3EB1">
            <w:pPr>
              <w:tabs>
                <w:tab w:val="center" w:pos="8010"/>
              </w:tabs>
              <w:spacing w:line="220" w:lineRule="exact"/>
              <w:ind w:left="-90" w:right="-74"/>
              <w:rPr>
                <w:rFonts w:ascii="Arial" w:eastAsia="Arial Unicode MS" w:hAnsi="Arial" w:cs="Arial"/>
                <w:sz w:val="11"/>
                <w:szCs w:val="11"/>
              </w:rPr>
            </w:pPr>
            <w:r w:rsidRPr="00744372">
              <w:rPr>
                <w:rFonts w:ascii="Arial" w:eastAsia="Arial Unicode MS" w:hAnsi="Arial" w:cs="Arial"/>
                <w:sz w:val="11"/>
                <w:szCs w:val="11"/>
              </w:rPr>
              <w:t>Depreciation on written-off</w:t>
            </w:r>
          </w:p>
        </w:tc>
        <w:tc>
          <w:tcPr>
            <w:tcW w:w="900" w:type="dxa"/>
            <w:gridSpan w:val="2"/>
          </w:tcPr>
          <w:p w:rsidR="00FB3EB1" w:rsidRPr="000A7C19" w:rsidRDefault="00FB3EB1" w:rsidP="00FB3EB1">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gridSpan w:val="2"/>
          </w:tcPr>
          <w:p w:rsidR="00FB3EB1" w:rsidRPr="000A7C19" w:rsidRDefault="00FB3EB1" w:rsidP="00FB3EB1">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gridSpan w:val="2"/>
          </w:tcPr>
          <w:p w:rsidR="00FB3EB1" w:rsidRPr="000A7C19" w:rsidRDefault="00FB3EB1" w:rsidP="00FB3EB1">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(2,641)</w:t>
            </w:r>
          </w:p>
        </w:tc>
        <w:tc>
          <w:tcPr>
            <w:tcW w:w="900" w:type="dxa"/>
            <w:gridSpan w:val="2"/>
          </w:tcPr>
          <w:p w:rsidR="00FB3EB1" w:rsidRPr="000A7C19" w:rsidRDefault="00FB3EB1" w:rsidP="00FB3EB1">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(962)</w:t>
            </w:r>
          </w:p>
        </w:tc>
        <w:tc>
          <w:tcPr>
            <w:tcW w:w="900" w:type="dxa"/>
            <w:gridSpan w:val="2"/>
          </w:tcPr>
          <w:p w:rsidR="00FB3EB1" w:rsidRPr="000A7C19" w:rsidRDefault="00FB3EB1" w:rsidP="00FB3EB1">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(823)</w:t>
            </w:r>
          </w:p>
        </w:tc>
        <w:tc>
          <w:tcPr>
            <w:tcW w:w="900" w:type="dxa"/>
            <w:gridSpan w:val="2"/>
          </w:tcPr>
          <w:p w:rsidR="00FB3EB1" w:rsidRPr="000A7C19" w:rsidRDefault="00FB3EB1" w:rsidP="00FB3EB1">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gridSpan w:val="2"/>
          </w:tcPr>
          <w:p w:rsidR="00FB3EB1" w:rsidRPr="000A7C19" w:rsidRDefault="00FB3EB1" w:rsidP="00FB3EB1">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gridSpan w:val="2"/>
          </w:tcPr>
          <w:p w:rsidR="00FB3EB1" w:rsidRPr="000A7C19" w:rsidRDefault="00FB3EB1" w:rsidP="00FB3EB1">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(1,334)</w:t>
            </w:r>
          </w:p>
        </w:tc>
        <w:tc>
          <w:tcPr>
            <w:tcW w:w="900" w:type="dxa"/>
            <w:gridSpan w:val="2"/>
          </w:tcPr>
          <w:p w:rsidR="00FB3EB1" w:rsidRPr="000A7C19" w:rsidRDefault="00FB3EB1" w:rsidP="00FB3EB1">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(5,760)</w:t>
            </w:r>
          </w:p>
        </w:tc>
      </w:tr>
      <w:tr w:rsidR="00FB3EB1" w:rsidRPr="00744372" w:rsidTr="003F0D3C">
        <w:trPr>
          <w:gridAfter w:val="1"/>
          <w:wAfter w:w="90" w:type="dxa"/>
        </w:trPr>
        <w:tc>
          <w:tcPr>
            <w:tcW w:w="1440" w:type="dxa"/>
          </w:tcPr>
          <w:p w:rsidR="00FB3EB1" w:rsidRPr="00744372" w:rsidRDefault="00FB3EB1" w:rsidP="00FB3EB1">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2019</w:t>
            </w:r>
          </w:p>
        </w:tc>
        <w:tc>
          <w:tcPr>
            <w:tcW w:w="900" w:type="dxa"/>
            <w:gridSpan w:val="2"/>
          </w:tcPr>
          <w:p w:rsidR="00FB3EB1" w:rsidRPr="000A7C19" w:rsidRDefault="00FB3EB1" w:rsidP="00FB3EB1">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33,435</w:t>
            </w:r>
          </w:p>
        </w:tc>
        <w:tc>
          <w:tcPr>
            <w:tcW w:w="900" w:type="dxa"/>
            <w:gridSpan w:val="2"/>
          </w:tcPr>
          <w:p w:rsidR="00FB3EB1" w:rsidRPr="000A7C19" w:rsidRDefault="00FB3EB1" w:rsidP="00FB3EB1">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208,641</w:t>
            </w:r>
          </w:p>
        </w:tc>
        <w:tc>
          <w:tcPr>
            <w:tcW w:w="900" w:type="dxa"/>
            <w:gridSpan w:val="2"/>
          </w:tcPr>
          <w:p w:rsidR="00FB3EB1" w:rsidRPr="000A7C19" w:rsidRDefault="00FB3EB1" w:rsidP="00FB3EB1">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245,518</w:t>
            </w:r>
          </w:p>
        </w:tc>
        <w:tc>
          <w:tcPr>
            <w:tcW w:w="900" w:type="dxa"/>
            <w:gridSpan w:val="2"/>
          </w:tcPr>
          <w:p w:rsidR="00FB3EB1" w:rsidRPr="000A7C19" w:rsidRDefault="00FB3EB1" w:rsidP="00FB3EB1">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295,431</w:t>
            </w:r>
          </w:p>
        </w:tc>
        <w:tc>
          <w:tcPr>
            <w:tcW w:w="900" w:type="dxa"/>
            <w:gridSpan w:val="2"/>
          </w:tcPr>
          <w:p w:rsidR="00FB3EB1" w:rsidRPr="000A7C19" w:rsidRDefault="00FB3EB1" w:rsidP="00FB3EB1">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152,288</w:t>
            </w:r>
          </w:p>
        </w:tc>
        <w:tc>
          <w:tcPr>
            <w:tcW w:w="900" w:type="dxa"/>
            <w:gridSpan w:val="2"/>
          </w:tcPr>
          <w:p w:rsidR="00FB3EB1" w:rsidRPr="000A7C19" w:rsidRDefault="00FB3EB1" w:rsidP="00FB3EB1">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81,953</w:t>
            </w:r>
          </w:p>
        </w:tc>
        <w:tc>
          <w:tcPr>
            <w:tcW w:w="900" w:type="dxa"/>
            <w:gridSpan w:val="2"/>
          </w:tcPr>
          <w:p w:rsidR="00FB3EB1" w:rsidRPr="000A7C19" w:rsidRDefault="00FB3EB1" w:rsidP="00FB3EB1">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gridSpan w:val="2"/>
          </w:tcPr>
          <w:p w:rsidR="00FB3EB1" w:rsidRPr="000A7C19" w:rsidRDefault="00FB3EB1" w:rsidP="00FB3EB1">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84,786</w:t>
            </w:r>
          </w:p>
        </w:tc>
        <w:tc>
          <w:tcPr>
            <w:tcW w:w="900" w:type="dxa"/>
            <w:gridSpan w:val="2"/>
          </w:tcPr>
          <w:p w:rsidR="00FB3EB1" w:rsidRPr="000A7C19" w:rsidRDefault="00FB3EB1" w:rsidP="00FB3EB1">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1,102,05</w:t>
            </w:r>
            <w:r>
              <w:rPr>
                <w:rFonts w:ascii="Arial" w:hAnsi="Arial" w:cs="Arial"/>
                <w:sz w:val="11"/>
                <w:szCs w:val="11"/>
              </w:rPr>
              <w:t>2</w:t>
            </w:r>
          </w:p>
        </w:tc>
      </w:tr>
      <w:tr w:rsidR="00FB3EB1" w:rsidRPr="00744372" w:rsidTr="003F0D3C">
        <w:trPr>
          <w:gridAfter w:val="1"/>
          <w:wAfter w:w="90" w:type="dxa"/>
        </w:trPr>
        <w:tc>
          <w:tcPr>
            <w:tcW w:w="1440" w:type="dxa"/>
          </w:tcPr>
          <w:p w:rsidR="00FB3EB1" w:rsidRPr="00744372" w:rsidRDefault="00FB3EB1" w:rsidP="00FB3EB1">
            <w:pPr>
              <w:tabs>
                <w:tab w:val="center" w:pos="8010"/>
              </w:tabs>
              <w:spacing w:line="220" w:lineRule="exact"/>
              <w:ind w:left="-90" w:right="-74"/>
              <w:jc w:val="both"/>
              <w:rPr>
                <w:rFonts w:ascii="Arial" w:eastAsia="Arial Unicode MS" w:hAnsi="Arial" w:cs="Arial"/>
                <w:b/>
                <w:bCs/>
                <w:sz w:val="11"/>
                <w:szCs w:val="11"/>
              </w:rPr>
            </w:pPr>
            <w:r w:rsidRPr="00744372">
              <w:rPr>
                <w:rFonts w:ascii="Arial" w:eastAsia="Arial Unicode MS" w:hAnsi="Arial" w:cs="Arial"/>
                <w:b/>
                <w:bCs/>
                <w:sz w:val="11"/>
                <w:szCs w:val="11"/>
              </w:rPr>
              <w:t>Net book value:</w:t>
            </w:r>
          </w:p>
        </w:tc>
        <w:tc>
          <w:tcPr>
            <w:tcW w:w="900" w:type="dxa"/>
            <w:gridSpan w:val="2"/>
          </w:tcPr>
          <w:p w:rsidR="00FB3EB1" w:rsidRPr="00053F5A" w:rsidRDefault="00FB3EB1" w:rsidP="00FB3EB1">
            <w:pPr>
              <w:tabs>
                <w:tab w:val="decimal" w:pos="612"/>
              </w:tabs>
              <w:spacing w:line="220" w:lineRule="exact"/>
              <w:ind w:left="-18"/>
              <w:rPr>
                <w:rFonts w:ascii="Arial" w:hAnsi="Arial" w:cs="Arial"/>
                <w:sz w:val="11"/>
                <w:szCs w:val="11"/>
              </w:rPr>
            </w:pPr>
          </w:p>
        </w:tc>
        <w:tc>
          <w:tcPr>
            <w:tcW w:w="900" w:type="dxa"/>
            <w:gridSpan w:val="2"/>
          </w:tcPr>
          <w:p w:rsidR="00FB3EB1" w:rsidRPr="00053F5A" w:rsidRDefault="00FB3EB1" w:rsidP="00FB3EB1">
            <w:pPr>
              <w:tabs>
                <w:tab w:val="decimal" w:pos="612"/>
              </w:tabs>
              <w:spacing w:line="220" w:lineRule="exact"/>
              <w:ind w:left="-18"/>
              <w:rPr>
                <w:rFonts w:ascii="Arial" w:hAnsi="Arial" w:cs="Arial"/>
                <w:sz w:val="11"/>
                <w:szCs w:val="11"/>
              </w:rPr>
            </w:pPr>
          </w:p>
        </w:tc>
        <w:tc>
          <w:tcPr>
            <w:tcW w:w="900" w:type="dxa"/>
            <w:gridSpan w:val="2"/>
          </w:tcPr>
          <w:p w:rsidR="00FB3EB1" w:rsidRPr="00053F5A" w:rsidRDefault="00FB3EB1" w:rsidP="00FB3EB1">
            <w:pPr>
              <w:tabs>
                <w:tab w:val="decimal" w:pos="612"/>
              </w:tabs>
              <w:spacing w:line="220" w:lineRule="exact"/>
              <w:ind w:left="-18"/>
              <w:rPr>
                <w:rFonts w:ascii="Arial" w:hAnsi="Arial" w:cs="Arial"/>
                <w:sz w:val="11"/>
                <w:szCs w:val="11"/>
              </w:rPr>
            </w:pPr>
          </w:p>
        </w:tc>
        <w:tc>
          <w:tcPr>
            <w:tcW w:w="900" w:type="dxa"/>
            <w:gridSpan w:val="2"/>
          </w:tcPr>
          <w:p w:rsidR="00FB3EB1" w:rsidRPr="00053F5A" w:rsidRDefault="00FB3EB1" w:rsidP="00FB3EB1">
            <w:pPr>
              <w:tabs>
                <w:tab w:val="decimal" w:pos="612"/>
              </w:tabs>
              <w:spacing w:line="220" w:lineRule="exact"/>
              <w:ind w:left="-18"/>
              <w:rPr>
                <w:rFonts w:ascii="Arial" w:hAnsi="Arial" w:cs="Arial"/>
                <w:sz w:val="11"/>
                <w:szCs w:val="11"/>
              </w:rPr>
            </w:pPr>
          </w:p>
        </w:tc>
        <w:tc>
          <w:tcPr>
            <w:tcW w:w="900" w:type="dxa"/>
            <w:gridSpan w:val="2"/>
          </w:tcPr>
          <w:p w:rsidR="00FB3EB1" w:rsidRPr="00053F5A" w:rsidRDefault="00FB3EB1" w:rsidP="00FB3EB1">
            <w:pPr>
              <w:tabs>
                <w:tab w:val="decimal" w:pos="612"/>
              </w:tabs>
              <w:spacing w:line="220" w:lineRule="exact"/>
              <w:ind w:left="-18"/>
              <w:rPr>
                <w:rFonts w:ascii="Arial" w:hAnsi="Arial" w:cs="Arial"/>
                <w:sz w:val="11"/>
                <w:szCs w:val="11"/>
              </w:rPr>
            </w:pPr>
          </w:p>
        </w:tc>
        <w:tc>
          <w:tcPr>
            <w:tcW w:w="900" w:type="dxa"/>
            <w:gridSpan w:val="2"/>
          </w:tcPr>
          <w:p w:rsidR="00FB3EB1" w:rsidRPr="00053F5A" w:rsidRDefault="00FB3EB1" w:rsidP="00FB3EB1">
            <w:pPr>
              <w:tabs>
                <w:tab w:val="decimal" w:pos="612"/>
              </w:tabs>
              <w:spacing w:line="220" w:lineRule="exact"/>
              <w:ind w:left="-18"/>
              <w:rPr>
                <w:rFonts w:ascii="Arial" w:hAnsi="Arial" w:cs="Arial"/>
                <w:sz w:val="11"/>
                <w:szCs w:val="11"/>
              </w:rPr>
            </w:pPr>
          </w:p>
        </w:tc>
        <w:tc>
          <w:tcPr>
            <w:tcW w:w="900" w:type="dxa"/>
            <w:gridSpan w:val="2"/>
          </w:tcPr>
          <w:p w:rsidR="00FB3EB1" w:rsidRPr="00053F5A" w:rsidRDefault="00FB3EB1" w:rsidP="00FB3EB1">
            <w:pPr>
              <w:tabs>
                <w:tab w:val="decimal" w:pos="612"/>
              </w:tabs>
              <w:spacing w:line="220" w:lineRule="exact"/>
              <w:ind w:left="-18"/>
              <w:rPr>
                <w:rFonts w:ascii="Arial" w:hAnsi="Arial" w:cs="Arial"/>
                <w:sz w:val="11"/>
                <w:szCs w:val="11"/>
              </w:rPr>
            </w:pPr>
          </w:p>
        </w:tc>
        <w:tc>
          <w:tcPr>
            <w:tcW w:w="900" w:type="dxa"/>
            <w:gridSpan w:val="2"/>
          </w:tcPr>
          <w:p w:rsidR="00FB3EB1" w:rsidRPr="00053F5A" w:rsidRDefault="00FB3EB1" w:rsidP="00FB3EB1">
            <w:pPr>
              <w:tabs>
                <w:tab w:val="decimal" w:pos="612"/>
              </w:tabs>
              <w:spacing w:line="220" w:lineRule="exact"/>
              <w:ind w:left="-18"/>
              <w:rPr>
                <w:rFonts w:ascii="Arial" w:hAnsi="Arial" w:cs="Arial"/>
                <w:sz w:val="11"/>
                <w:szCs w:val="11"/>
              </w:rPr>
            </w:pPr>
          </w:p>
        </w:tc>
        <w:tc>
          <w:tcPr>
            <w:tcW w:w="900" w:type="dxa"/>
            <w:gridSpan w:val="2"/>
          </w:tcPr>
          <w:p w:rsidR="00FB3EB1" w:rsidRPr="00053F5A" w:rsidRDefault="00FB3EB1" w:rsidP="00FB3EB1">
            <w:pPr>
              <w:tabs>
                <w:tab w:val="decimal" w:pos="612"/>
              </w:tabs>
              <w:spacing w:line="220" w:lineRule="exact"/>
              <w:ind w:left="-18"/>
              <w:rPr>
                <w:rFonts w:ascii="Arial" w:hAnsi="Arial" w:cs="Arial"/>
                <w:sz w:val="11"/>
                <w:szCs w:val="11"/>
              </w:rPr>
            </w:pPr>
          </w:p>
        </w:tc>
      </w:tr>
      <w:tr w:rsidR="00FB3EB1" w:rsidRPr="00744372" w:rsidTr="003F0D3C">
        <w:trPr>
          <w:gridAfter w:val="1"/>
          <w:wAfter w:w="90" w:type="dxa"/>
        </w:trPr>
        <w:tc>
          <w:tcPr>
            <w:tcW w:w="1440" w:type="dxa"/>
          </w:tcPr>
          <w:p w:rsidR="00FB3EB1" w:rsidRPr="00744372" w:rsidRDefault="00FB3EB1" w:rsidP="00FB3EB1">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2018</w:t>
            </w:r>
          </w:p>
        </w:tc>
        <w:tc>
          <w:tcPr>
            <w:tcW w:w="900" w:type="dxa"/>
            <w:gridSpan w:val="2"/>
          </w:tcPr>
          <w:p w:rsidR="00FB3EB1" w:rsidRPr="00E957FE" w:rsidRDefault="00FB3EB1" w:rsidP="00FB3EB1">
            <w:pPr>
              <w:pBdr>
                <w:bottom w:val="double" w:sz="4" w:space="1" w:color="auto"/>
              </w:pBdr>
              <w:tabs>
                <w:tab w:val="decimal" w:pos="612"/>
              </w:tabs>
              <w:spacing w:line="220" w:lineRule="exact"/>
              <w:ind w:left="-18"/>
              <w:rPr>
                <w:rFonts w:ascii="Arial" w:hAnsi="Arial" w:cs="Arial"/>
                <w:sz w:val="11"/>
                <w:szCs w:val="11"/>
              </w:rPr>
            </w:pPr>
            <w:r w:rsidRPr="00E957FE">
              <w:rPr>
                <w:rFonts w:ascii="Arial" w:hAnsi="Arial" w:cs="Arial"/>
                <w:sz w:val="11"/>
                <w:szCs w:val="11"/>
              </w:rPr>
              <w:t>117,052</w:t>
            </w:r>
          </w:p>
        </w:tc>
        <w:tc>
          <w:tcPr>
            <w:tcW w:w="900" w:type="dxa"/>
            <w:gridSpan w:val="2"/>
          </w:tcPr>
          <w:p w:rsidR="00FB3EB1" w:rsidRPr="00E957FE" w:rsidRDefault="00FB3EB1" w:rsidP="00FB3EB1">
            <w:pPr>
              <w:pBdr>
                <w:bottom w:val="double" w:sz="4" w:space="1" w:color="auto"/>
              </w:pBdr>
              <w:tabs>
                <w:tab w:val="decimal" w:pos="612"/>
              </w:tabs>
              <w:spacing w:line="220" w:lineRule="exact"/>
              <w:ind w:left="-18"/>
              <w:rPr>
                <w:rFonts w:ascii="Arial" w:hAnsi="Arial" w:cs="Arial"/>
                <w:sz w:val="11"/>
                <w:szCs w:val="11"/>
              </w:rPr>
            </w:pPr>
            <w:r w:rsidRPr="00E957FE">
              <w:rPr>
                <w:rFonts w:ascii="Arial" w:hAnsi="Arial" w:cs="Arial"/>
                <w:sz w:val="11"/>
                <w:szCs w:val="11"/>
              </w:rPr>
              <w:t>104,060</w:t>
            </w:r>
          </w:p>
        </w:tc>
        <w:tc>
          <w:tcPr>
            <w:tcW w:w="900" w:type="dxa"/>
            <w:gridSpan w:val="2"/>
          </w:tcPr>
          <w:p w:rsidR="00FB3EB1" w:rsidRPr="00E957FE" w:rsidRDefault="00FB3EB1" w:rsidP="00FB3EB1">
            <w:pPr>
              <w:pBdr>
                <w:bottom w:val="double" w:sz="4" w:space="1" w:color="auto"/>
              </w:pBdr>
              <w:tabs>
                <w:tab w:val="decimal" w:pos="612"/>
              </w:tabs>
              <w:spacing w:line="220" w:lineRule="exact"/>
              <w:ind w:left="-18"/>
              <w:rPr>
                <w:rFonts w:ascii="Arial" w:hAnsi="Arial" w:cs="Arial"/>
                <w:sz w:val="11"/>
                <w:szCs w:val="11"/>
              </w:rPr>
            </w:pPr>
            <w:r w:rsidRPr="00E957FE">
              <w:rPr>
                <w:rFonts w:ascii="Arial" w:hAnsi="Arial" w:cs="Arial"/>
                <w:sz w:val="11"/>
                <w:szCs w:val="11"/>
              </w:rPr>
              <w:t>81,916</w:t>
            </w:r>
          </w:p>
        </w:tc>
        <w:tc>
          <w:tcPr>
            <w:tcW w:w="900" w:type="dxa"/>
            <w:gridSpan w:val="2"/>
          </w:tcPr>
          <w:p w:rsidR="00FB3EB1" w:rsidRPr="00E957FE" w:rsidRDefault="00FB3EB1" w:rsidP="00FB3EB1">
            <w:pPr>
              <w:pBdr>
                <w:bottom w:val="double" w:sz="4" w:space="1" w:color="auto"/>
              </w:pBdr>
              <w:tabs>
                <w:tab w:val="decimal" w:pos="612"/>
              </w:tabs>
              <w:spacing w:line="220" w:lineRule="exact"/>
              <w:ind w:left="-18"/>
              <w:rPr>
                <w:rFonts w:ascii="Arial" w:hAnsi="Arial" w:cs="Arial"/>
                <w:sz w:val="11"/>
                <w:szCs w:val="11"/>
              </w:rPr>
            </w:pPr>
            <w:r w:rsidRPr="00E957FE">
              <w:rPr>
                <w:rFonts w:ascii="Arial" w:hAnsi="Arial" w:cs="Arial"/>
                <w:sz w:val="11"/>
                <w:szCs w:val="11"/>
              </w:rPr>
              <w:t>106,249</w:t>
            </w:r>
          </w:p>
        </w:tc>
        <w:tc>
          <w:tcPr>
            <w:tcW w:w="900" w:type="dxa"/>
            <w:gridSpan w:val="2"/>
          </w:tcPr>
          <w:p w:rsidR="00FB3EB1" w:rsidRPr="00E957FE" w:rsidRDefault="00FB3EB1" w:rsidP="00FB3EB1">
            <w:pPr>
              <w:pBdr>
                <w:bottom w:val="double" w:sz="4" w:space="1" w:color="auto"/>
              </w:pBdr>
              <w:tabs>
                <w:tab w:val="decimal" w:pos="612"/>
              </w:tabs>
              <w:spacing w:line="220" w:lineRule="exact"/>
              <w:ind w:left="-18"/>
              <w:rPr>
                <w:rFonts w:ascii="Arial" w:hAnsi="Arial" w:cs="Arial"/>
                <w:sz w:val="11"/>
                <w:szCs w:val="11"/>
              </w:rPr>
            </w:pPr>
            <w:r w:rsidRPr="00E957FE">
              <w:rPr>
                <w:rFonts w:ascii="Arial" w:hAnsi="Arial" w:cs="Arial"/>
                <w:sz w:val="11"/>
                <w:szCs w:val="11"/>
              </w:rPr>
              <w:t>22,095</w:t>
            </w:r>
          </w:p>
        </w:tc>
        <w:tc>
          <w:tcPr>
            <w:tcW w:w="900" w:type="dxa"/>
            <w:gridSpan w:val="2"/>
          </w:tcPr>
          <w:p w:rsidR="00FB3EB1" w:rsidRPr="00E957FE" w:rsidRDefault="00FB3EB1" w:rsidP="00FB3EB1">
            <w:pPr>
              <w:pBdr>
                <w:bottom w:val="double" w:sz="4" w:space="1" w:color="auto"/>
              </w:pBdr>
              <w:tabs>
                <w:tab w:val="decimal" w:pos="612"/>
              </w:tabs>
              <w:spacing w:line="220" w:lineRule="exact"/>
              <w:ind w:left="-18"/>
              <w:rPr>
                <w:rFonts w:ascii="Arial" w:hAnsi="Arial" w:cs="Arial"/>
                <w:sz w:val="11"/>
                <w:szCs w:val="11"/>
              </w:rPr>
            </w:pPr>
            <w:r w:rsidRPr="00E957FE">
              <w:rPr>
                <w:rFonts w:ascii="Arial" w:hAnsi="Arial" w:cs="Arial"/>
                <w:sz w:val="11"/>
                <w:szCs w:val="11"/>
              </w:rPr>
              <w:t>3,904</w:t>
            </w:r>
          </w:p>
        </w:tc>
        <w:tc>
          <w:tcPr>
            <w:tcW w:w="900" w:type="dxa"/>
            <w:gridSpan w:val="2"/>
          </w:tcPr>
          <w:p w:rsidR="00FB3EB1" w:rsidRPr="00E957FE" w:rsidRDefault="00FB3EB1" w:rsidP="00FB3EB1">
            <w:pPr>
              <w:pBdr>
                <w:bottom w:val="double" w:sz="4" w:space="1" w:color="auto"/>
              </w:pBdr>
              <w:tabs>
                <w:tab w:val="decimal" w:pos="612"/>
              </w:tabs>
              <w:spacing w:line="220" w:lineRule="exact"/>
              <w:ind w:left="-18"/>
              <w:rPr>
                <w:rFonts w:ascii="Arial" w:hAnsi="Arial" w:cs="Arial"/>
                <w:sz w:val="11"/>
                <w:szCs w:val="11"/>
              </w:rPr>
            </w:pPr>
            <w:r w:rsidRPr="00E957FE">
              <w:rPr>
                <w:rFonts w:ascii="Arial" w:hAnsi="Arial" w:cs="Arial"/>
                <w:sz w:val="11"/>
                <w:szCs w:val="11"/>
              </w:rPr>
              <w:t>160</w:t>
            </w:r>
          </w:p>
        </w:tc>
        <w:tc>
          <w:tcPr>
            <w:tcW w:w="900" w:type="dxa"/>
            <w:gridSpan w:val="2"/>
          </w:tcPr>
          <w:p w:rsidR="00FB3EB1" w:rsidRPr="00E957FE" w:rsidRDefault="00FB3EB1" w:rsidP="00FB3EB1">
            <w:pPr>
              <w:pBdr>
                <w:bottom w:val="double" w:sz="4" w:space="1" w:color="auto"/>
              </w:pBdr>
              <w:tabs>
                <w:tab w:val="decimal" w:pos="612"/>
              </w:tabs>
              <w:spacing w:line="220" w:lineRule="exact"/>
              <w:ind w:left="-18"/>
              <w:rPr>
                <w:rFonts w:ascii="Arial" w:hAnsi="Arial" w:cs="Arial"/>
                <w:sz w:val="11"/>
                <w:szCs w:val="11"/>
              </w:rPr>
            </w:pPr>
            <w:r w:rsidRPr="00E957FE">
              <w:rPr>
                <w:rFonts w:ascii="Arial" w:hAnsi="Arial" w:cs="Arial"/>
                <w:sz w:val="11"/>
                <w:szCs w:val="11"/>
              </w:rPr>
              <w:t>15,464</w:t>
            </w:r>
          </w:p>
        </w:tc>
        <w:tc>
          <w:tcPr>
            <w:tcW w:w="900" w:type="dxa"/>
            <w:gridSpan w:val="2"/>
          </w:tcPr>
          <w:p w:rsidR="00FB3EB1" w:rsidRPr="00E957FE" w:rsidRDefault="00FB3EB1" w:rsidP="00FB3EB1">
            <w:pPr>
              <w:pBdr>
                <w:bottom w:val="double" w:sz="4" w:space="1" w:color="auto"/>
              </w:pBdr>
              <w:tabs>
                <w:tab w:val="decimal" w:pos="612"/>
              </w:tabs>
              <w:spacing w:line="220" w:lineRule="exact"/>
              <w:ind w:left="-18"/>
              <w:rPr>
                <w:rFonts w:ascii="Arial" w:hAnsi="Arial" w:cs="Arial"/>
                <w:sz w:val="11"/>
                <w:szCs w:val="11"/>
              </w:rPr>
            </w:pPr>
            <w:r w:rsidRPr="00E957FE">
              <w:rPr>
                <w:rFonts w:ascii="Arial" w:hAnsi="Arial" w:cs="Arial"/>
                <w:sz w:val="11"/>
                <w:szCs w:val="11"/>
              </w:rPr>
              <w:t>450,900</w:t>
            </w:r>
          </w:p>
        </w:tc>
      </w:tr>
      <w:tr w:rsidR="00FB3EB1" w:rsidRPr="00744372" w:rsidTr="003F0D3C">
        <w:trPr>
          <w:gridAfter w:val="1"/>
          <w:wAfter w:w="90" w:type="dxa"/>
        </w:trPr>
        <w:tc>
          <w:tcPr>
            <w:tcW w:w="1440" w:type="dxa"/>
          </w:tcPr>
          <w:p w:rsidR="00FB3EB1" w:rsidRPr="00744372" w:rsidRDefault="00FB3EB1" w:rsidP="00FB3EB1">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2019</w:t>
            </w:r>
          </w:p>
        </w:tc>
        <w:tc>
          <w:tcPr>
            <w:tcW w:w="900" w:type="dxa"/>
            <w:gridSpan w:val="2"/>
          </w:tcPr>
          <w:p w:rsidR="00FB3EB1" w:rsidRPr="000A7C19" w:rsidRDefault="00FB3EB1" w:rsidP="00FB3EB1">
            <w:pPr>
              <w:pBdr>
                <w:bottom w:val="doub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113,350</w:t>
            </w:r>
          </w:p>
        </w:tc>
        <w:tc>
          <w:tcPr>
            <w:tcW w:w="900" w:type="dxa"/>
            <w:gridSpan w:val="2"/>
          </w:tcPr>
          <w:p w:rsidR="00FB3EB1" w:rsidRPr="000A7C19" w:rsidRDefault="00FB3EB1" w:rsidP="00FB3EB1">
            <w:pPr>
              <w:pBdr>
                <w:bottom w:val="doub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97,130</w:t>
            </w:r>
          </w:p>
        </w:tc>
        <w:tc>
          <w:tcPr>
            <w:tcW w:w="900" w:type="dxa"/>
            <w:gridSpan w:val="2"/>
          </w:tcPr>
          <w:p w:rsidR="00FB3EB1" w:rsidRPr="000A7C19" w:rsidRDefault="00FB3EB1" w:rsidP="00FB3EB1">
            <w:pPr>
              <w:pBdr>
                <w:bottom w:val="doub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60,940</w:t>
            </w:r>
          </w:p>
        </w:tc>
        <w:tc>
          <w:tcPr>
            <w:tcW w:w="900" w:type="dxa"/>
            <w:gridSpan w:val="2"/>
          </w:tcPr>
          <w:p w:rsidR="00FB3EB1" w:rsidRPr="000A7C19" w:rsidRDefault="00FB3EB1" w:rsidP="00FB3EB1">
            <w:pPr>
              <w:pBdr>
                <w:bottom w:val="doub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85,855</w:t>
            </w:r>
          </w:p>
        </w:tc>
        <w:tc>
          <w:tcPr>
            <w:tcW w:w="900" w:type="dxa"/>
            <w:gridSpan w:val="2"/>
          </w:tcPr>
          <w:p w:rsidR="00FB3EB1" w:rsidRPr="000A7C19" w:rsidRDefault="00FB3EB1" w:rsidP="00FB3EB1">
            <w:pPr>
              <w:pBdr>
                <w:bottom w:val="doub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16,641</w:t>
            </w:r>
          </w:p>
        </w:tc>
        <w:tc>
          <w:tcPr>
            <w:tcW w:w="900" w:type="dxa"/>
            <w:gridSpan w:val="2"/>
          </w:tcPr>
          <w:p w:rsidR="00FB3EB1" w:rsidRPr="000A7C19" w:rsidRDefault="00FB3EB1" w:rsidP="00FB3EB1">
            <w:pPr>
              <w:pBdr>
                <w:bottom w:val="doub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1,780</w:t>
            </w:r>
          </w:p>
        </w:tc>
        <w:tc>
          <w:tcPr>
            <w:tcW w:w="900" w:type="dxa"/>
            <w:gridSpan w:val="2"/>
          </w:tcPr>
          <w:p w:rsidR="00FB3EB1" w:rsidRPr="000A7C19" w:rsidRDefault="00FB3EB1" w:rsidP="00FB3EB1">
            <w:pPr>
              <w:pBdr>
                <w:bottom w:val="doub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9</w:t>
            </w:r>
          </w:p>
        </w:tc>
        <w:tc>
          <w:tcPr>
            <w:tcW w:w="900" w:type="dxa"/>
            <w:gridSpan w:val="2"/>
          </w:tcPr>
          <w:p w:rsidR="00FB3EB1" w:rsidRPr="000A7C19" w:rsidRDefault="00FB3EB1" w:rsidP="00FB3EB1">
            <w:pPr>
              <w:pBdr>
                <w:bottom w:val="doub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13,661</w:t>
            </w:r>
          </w:p>
        </w:tc>
        <w:tc>
          <w:tcPr>
            <w:tcW w:w="900" w:type="dxa"/>
            <w:gridSpan w:val="2"/>
          </w:tcPr>
          <w:p w:rsidR="00FB3EB1" w:rsidRPr="000A7C19" w:rsidRDefault="00FB3EB1" w:rsidP="00FB3EB1">
            <w:pPr>
              <w:pBdr>
                <w:bottom w:val="doub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389,366</w:t>
            </w:r>
          </w:p>
        </w:tc>
      </w:tr>
      <w:tr w:rsidR="00FB3EB1" w:rsidRPr="00744372" w:rsidTr="003F0D3C">
        <w:trPr>
          <w:gridAfter w:val="1"/>
          <w:wAfter w:w="90" w:type="dxa"/>
        </w:trPr>
        <w:tc>
          <w:tcPr>
            <w:tcW w:w="1440" w:type="dxa"/>
          </w:tcPr>
          <w:p w:rsidR="00FB3EB1" w:rsidRPr="00744372" w:rsidRDefault="00FB3EB1" w:rsidP="00FB3EB1">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b/>
                <w:bCs/>
                <w:sz w:val="11"/>
                <w:szCs w:val="11"/>
              </w:rPr>
              <w:t xml:space="preserve">Depreciation for the year </w:t>
            </w:r>
          </w:p>
        </w:tc>
        <w:tc>
          <w:tcPr>
            <w:tcW w:w="900" w:type="dxa"/>
            <w:gridSpan w:val="2"/>
          </w:tcPr>
          <w:p w:rsidR="00FB3EB1" w:rsidRPr="00744372" w:rsidRDefault="00FB3EB1" w:rsidP="00FB3EB1">
            <w:pPr>
              <w:tabs>
                <w:tab w:val="decimal" w:pos="612"/>
              </w:tabs>
              <w:spacing w:line="220" w:lineRule="exact"/>
              <w:ind w:left="-18"/>
              <w:rPr>
                <w:rFonts w:ascii="Arial" w:hAnsi="Arial" w:cs="Arial"/>
                <w:sz w:val="11"/>
                <w:szCs w:val="11"/>
              </w:rPr>
            </w:pPr>
          </w:p>
        </w:tc>
        <w:tc>
          <w:tcPr>
            <w:tcW w:w="900" w:type="dxa"/>
            <w:gridSpan w:val="2"/>
          </w:tcPr>
          <w:p w:rsidR="00FB3EB1" w:rsidRPr="00744372" w:rsidRDefault="00FB3EB1" w:rsidP="00FB3EB1">
            <w:pPr>
              <w:tabs>
                <w:tab w:val="decimal" w:pos="612"/>
              </w:tabs>
              <w:spacing w:line="220" w:lineRule="exact"/>
              <w:ind w:left="-18"/>
              <w:rPr>
                <w:rFonts w:ascii="Arial" w:hAnsi="Arial" w:cs="Arial"/>
                <w:sz w:val="11"/>
                <w:szCs w:val="11"/>
              </w:rPr>
            </w:pPr>
          </w:p>
        </w:tc>
        <w:tc>
          <w:tcPr>
            <w:tcW w:w="900" w:type="dxa"/>
            <w:gridSpan w:val="2"/>
          </w:tcPr>
          <w:p w:rsidR="00FB3EB1" w:rsidRPr="00744372" w:rsidRDefault="00FB3EB1" w:rsidP="00FB3EB1">
            <w:pPr>
              <w:tabs>
                <w:tab w:val="decimal" w:pos="612"/>
              </w:tabs>
              <w:spacing w:line="220" w:lineRule="exact"/>
              <w:ind w:left="-18"/>
              <w:rPr>
                <w:rFonts w:ascii="Arial" w:hAnsi="Arial" w:cs="Arial"/>
                <w:sz w:val="11"/>
                <w:szCs w:val="11"/>
              </w:rPr>
            </w:pPr>
          </w:p>
        </w:tc>
        <w:tc>
          <w:tcPr>
            <w:tcW w:w="900" w:type="dxa"/>
            <w:gridSpan w:val="2"/>
          </w:tcPr>
          <w:p w:rsidR="00FB3EB1" w:rsidRPr="00744372" w:rsidRDefault="00FB3EB1" w:rsidP="00FB3EB1">
            <w:pPr>
              <w:tabs>
                <w:tab w:val="decimal" w:pos="612"/>
              </w:tabs>
              <w:spacing w:line="220" w:lineRule="exact"/>
              <w:ind w:left="-18"/>
              <w:rPr>
                <w:rFonts w:ascii="Arial" w:hAnsi="Arial" w:cs="Arial"/>
                <w:sz w:val="11"/>
                <w:szCs w:val="11"/>
              </w:rPr>
            </w:pPr>
          </w:p>
        </w:tc>
        <w:tc>
          <w:tcPr>
            <w:tcW w:w="900" w:type="dxa"/>
            <w:gridSpan w:val="2"/>
          </w:tcPr>
          <w:p w:rsidR="00FB3EB1" w:rsidRPr="00744372" w:rsidRDefault="00FB3EB1" w:rsidP="00FB3EB1">
            <w:pPr>
              <w:tabs>
                <w:tab w:val="decimal" w:pos="612"/>
              </w:tabs>
              <w:spacing w:line="220" w:lineRule="exact"/>
              <w:ind w:left="-18"/>
              <w:rPr>
                <w:rFonts w:ascii="Arial" w:hAnsi="Arial" w:cs="Arial"/>
                <w:sz w:val="11"/>
                <w:szCs w:val="11"/>
              </w:rPr>
            </w:pPr>
          </w:p>
        </w:tc>
        <w:tc>
          <w:tcPr>
            <w:tcW w:w="900" w:type="dxa"/>
            <w:gridSpan w:val="2"/>
          </w:tcPr>
          <w:p w:rsidR="00FB3EB1" w:rsidRPr="00744372" w:rsidRDefault="00FB3EB1" w:rsidP="00FB3EB1">
            <w:pPr>
              <w:tabs>
                <w:tab w:val="decimal" w:pos="612"/>
              </w:tabs>
              <w:spacing w:line="220" w:lineRule="exact"/>
              <w:ind w:left="-18"/>
              <w:rPr>
                <w:rFonts w:ascii="Arial" w:hAnsi="Arial" w:cs="Arial"/>
                <w:sz w:val="11"/>
                <w:szCs w:val="11"/>
              </w:rPr>
            </w:pPr>
          </w:p>
        </w:tc>
        <w:tc>
          <w:tcPr>
            <w:tcW w:w="900" w:type="dxa"/>
            <w:gridSpan w:val="2"/>
          </w:tcPr>
          <w:p w:rsidR="00FB3EB1" w:rsidRPr="00744372" w:rsidRDefault="00FB3EB1" w:rsidP="00FB3EB1">
            <w:pPr>
              <w:tabs>
                <w:tab w:val="decimal" w:pos="612"/>
              </w:tabs>
              <w:spacing w:line="220" w:lineRule="exact"/>
              <w:ind w:left="-18"/>
              <w:rPr>
                <w:rFonts w:ascii="Arial" w:hAnsi="Arial" w:cs="Arial"/>
                <w:sz w:val="11"/>
                <w:szCs w:val="11"/>
              </w:rPr>
            </w:pPr>
          </w:p>
        </w:tc>
        <w:tc>
          <w:tcPr>
            <w:tcW w:w="900" w:type="dxa"/>
            <w:gridSpan w:val="2"/>
          </w:tcPr>
          <w:p w:rsidR="00FB3EB1" w:rsidRPr="00744372" w:rsidRDefault="00FB3EB1" w:rsidP="00FB3EB1">
            <w:pPr>
              <w:tabs>
                <w:tab w:val="decimal" w:pos="612"/>
              </w:tabs>
              <w:spacing w:line="220" w:lineRule="exact"/>
              <w:ind w:left="-18"/>
              <w:rPr>
                <w:rFonts w:ascii="Arial" w:hAnsi="Arial" w:cs="Arial"/>
                <w:sz w:val="11"/>
                <w:szCs w:val="11"/>
              </w:rPr>
            </w:pPr>
          </w:p>
        </w:tc>
        <w:tc>
          <w:tcPr>
            <w:tcW w:w="900" w:type="dxa"/>
            <w:gridSpan w:val="2"/>
          </w:tcPr>
          <w:p w:rsidR="00FB3EB1" w:rsidRPr="00A4079F" w:rsidRDefault="00FB3EB1" w:rsidP="00FB3EB1">
            <w:pPr>
              <w:tabs>
                <w:tab w:val="decimal" w:pos="612"/>
              </w:tabs>
              <w:spacing w:line="220" w:lineRule="exact"/>
              <w:ind w:left="-18"/>
              <w:rPr>
                <w:rFonts w:ascii="Arial" w:hAnsi="Arial" w:cs="Arial"/>
                <w:sz w:val="11"/>
                <w:szCs w:val="11"/>
              </w:rPr>
            </w:pPr>
          </w:p>
        </w:tc>
      </w:tr>
      <w:tr w:rsidR="00FB3EB1" w:rsidRPr="00744372" w:rsidTr="003F0D3C">
        <w:trPr>
          <w:gridAfter w:val="1"/>
          <w:wAfter w:w="90" w:type="dxa"/>
        </w:trPr>
        <w:tc>
          <w:tcPr>
            <w:tcW w:w="7740" w:type="dxa"/>
            <w:gridSpan w:val="15"/>
          </w:tcPr>
          <w:p w:rsidR="00FB3EB1" w:rsidRPr="00744372" w:rsidRDefault="00FB3EB1" w:rsidP="00FB3EB1">
            <w:pPr>
              <w:tabs>
                <w:tab w:val="center" w:pos="8010"/>
              </w:tabs>
              <w:spacing w:line="220" w:lineRule="exact"/>
              <w:ind w:left="-90" w:right="-74"/>
              <w:jc w:val="both"/>
              <w:rPr>
                <w:rFonts w:ascii="Arial" w:eastAsia="Arial Unicode MS" w:hAnsi="Arial" w:cs="Arial"/>
                <w:sz w:val="11"/>
                <w:szCs w:val="11"/>
              </w:rPr>
            </w:pPr>
            <w:r>
              <w:rPr>
                <w:rFonts w:ascii="Arial" w:eastAsia="Arial Unicode MS" w:hAnsi="Arial" w:cs="Arial"/>
                <w:sz w:val="11"/>
                <w:szCs w:val="11"/>
              </w:rPr>
              <w:t>2018</w:t>
            </w:r>
            <w:r w:rsidRPr="00744372">
              <w:rPr>
                <w:rFonts w:ascii="Arial" w:eastAsia="Arial Unicode MS" w:hAnsi="Arial" w:cs="Arial"/>
                <w:sz w:val="11"/>
                <w:szCs w:val="11"/>
              </w:rPr>
              <w:t xml:space="preserve"> (Baht </w:t>
            </w:r>
            <w:r>
              <w:rPr>
                <w:rFonts w:ascii="Arial" w:eastAsia="Arial Unicode MS" w:hAnsi="Arial" w:cs="Arial"/>
                <w:sz w:val="11"/>
                <w:szCs w:val="11"/>
              </w:rPr>
              <w:t>48</w:t>
            </w:r>
            <w:r w:rsidRPr="00744372">
              <w:rPr>
                <w:rFonts w:ascii="Arial" w:eastAsia="Arial Unicode MS" w:hAnsi="Arial" w:cs="Arial"/>
                <w:sz w:val="11"/>
                <w:szCs w:val="11"/>
              </w:rPr>
              <w:t xml:space="preserve"> million included in manufacturing cost, and the balance in selling and administrative expenses)</w:t>
            </w:r>
          </w:p>
        </w:tc>
        <w:tc>
          <w:tcPr>
            <w:tcW w:w="900" w:type="dxa"/>
            <w:gridSpan w:val="2"/>
          </w:tcPr>
          <w:p w:rsidR="00FB3EB1" w:rsidRPr="00744372" w:rsidRDefault="00FB3EB1" w:rsidP="00FB3EB1">
            <w:pPr>
              <w:tabs>
                <w:tab w:val="decimal" w:pos="648"/>
              </w:tabs>
              <w:spacing w:line="220" w:lineRule="exact"/>
              <w:ind w:right="-90"/>
              <w:jc w:val="thaiDistribute"/>
              <w:rPr>
                <w:rFonts w:ascii="Arial" w:eastAsia="Arial Unicode MS" w:hAnsi="Arial" w:cs="Arial"/>
                <w:sz w:val="11"/>
                <w:szCs w:val="11"/>
              </w:rPr>
            </w:pPr>
          </w:p>
        </w:tc>
        <w:tc>
          <w:tcPr>
            <w:tcW w:w="900" w:type="dxa"/>
            <w:gridSpan w:val="2"/>
          </w:tcPr>
          <w:p w:rsidR="00FB3EB1" w:rsidRPr="00E957FE" w:rsidRDefault="00FB3EB1" w:rsidP="00FB3EB1">
            <w:pPr>
              <w:pBdr>
                <w:bottom w:val="double" w:sz="4" w:space="1" w:color="auto"/>
              </w:pBdr>
              <w:tabs>
                <w:tab w:val="decimal" w:pos="612"/>
              </w:tabs>
              <w:spacing w:line="220" w:lineRule="exact"/>
              <w:ind w:left="-18"/>
              <w:rPr>
                <w:rFonts w:ascii="Arial" w:hAnsi="Arial" w:cs="Arial"/>
                <w:sz w:val="11"/>
                <w:szCs w:val="11"/>
              </w:rPr>
            </w:pPr>
            <w:r w:rsidRPr="00E957FE">
              <w:rPr>
                <w:rFonts w:ascii="Arial" w:hAnsi="Arial" w:cs="Arial"/>
                <w:sz w:val="11"/>
                <w:szCs w:val="11"/>
              </w:rPr>
              <w:t>77,552</w:t>
            </w:r>
          </w:p>
        </w:tc>
      </w:tr>
      <w:tr w:rsidR="00FB3EB1" w:rsidRPr="00744372" w:rsidTr="003F0D3C">
        <w:trPr>
          <w:gridAfter w:val="1"/>
          <w:wAfter w:w="90" w:type="dxa"/>
        </w:trPr>
        <w:tc>
          <w:tcPr>
            <w:tcW w:w="7740" w:type="dxa"/>
            <w:gridSpan w:val="15"/>
          </w:tcPr>
          <w:p w:rsidR="00FB3EB1" w:rsidRPr="00744372" w:rsidRDefault="00FB3EB1" w:rsidP="00FB3EB1">
            <w:pPr>
              <w:tabs>
                <w:tab w:val="center" w:pos="8010"/>
              </w:tabs>
              <w:spacing w:line="220" w:lineRule="exact"/>
              <w:ind w:left="-90" w:right="-74"/>
              <w:jc w:val="both"/>
              <w:rPr>
                <w:rFonts w:ascii="Arial" w:eastAsia="Arial Unicode MS" w:hAnsi="Arial" w:cs="Arial"/>
                <w:sz w:val="11"/>
                <w:szCs w:val="11"/>
              </w:rPr>
            </w:pPr>
            <w:r>
              <w:rPr>
                <w:rFonts w:ascii="Arial" w:eastAsia="Arial Unicode MS" w:hAnsi="Arial" w:cs="Arial"/>
                <w:sz w:val="11"/>
                <w:szCs w:val="11"/>
              </w:rPr>
              <w:t>2019</w:t>
            </w:r>
            <w:r w:rsidRPr="00744372">
              <w:rPr>
                <w:rFonts w:ascii="Arial" w:eastAsia="Arial Unicode MS" w:hAnsi="Arial" w:cs="Arial"/>
                <w:sz w:val="11"/>
                <w:szCs w:val="11"/>
              </w:rPr>
              <w:t xml:space="preserve"> (Baht </w:t>
            </w:r>
            <w:r>
              <w:rPr>
                <w:rFonts w:ascii="Arial" w:eastAsia="Arial Unicode MS" w:hAnsi="Arial" w:cs="Arial"/>
                <w:sz w:val="11"/>
                <w:szCs w:val="11"/>
              </w:rPr>
              <w:t>44</w:t>
            </w:r>
            <w:r w:rsidRPr="00744372">
              <w:rPr>
                <w:rFonts w:ascii="Arial" w:eastAsia="Arial Unicode MS" w:hAnsi="Arial" w:cs="Arial"/>
                <w:sz w:val="11"/>
                <w:szCs w:val="11"/>
              </w:rPr>
              <w:t xml:space="preserve"> million included in manufacturing cost, and the balance in selling and administrative expenses)</w:t>
            </w:r>
          </w:p>
        </w:tc>
        <w:tc>
          <w:tcPr>
            <w:tcW w:w="900" w:type="dxa"/>
            <w:gridSpan w:val="2"/>
          </w:tcPr>
          <w:p w:rsidR="00FB3EB1" w:rsidRPr="00744372" w:rsidRDefault="00FB3EB1" w:rsidP="00FB3EB1">
            <w:pPr>
              <w:tabs>
                <w:tab w:val="decimal" w:pos="648"/>
              </w:tabs>
              <w:spacing w:line="220" w:lineRule="exact"/>
              <w:ind w:right="-90"/>
              <w:jc w:val="thaiDistribute"/>
              <w:rPr>
                <w:rFonts w:ascii="Arial" w:eastAsia="Arial Unicode MS" w:hAnsi="Arial" w:cs="Arial"/>
                <w:sz w:val="11"/>
                <w:szCs w:val="11"/>
              </w:rPr>
            </w:pPr>
          </w:p>
        </w:tc>
        <w:tc>
          <w:tcPr>
            <w:tcW w:w="900" w:type="dxa"/>
            <w:gridSpan w:val="2"/>
          </w:tcPr>
          <w:p w:rsidR="00FB3EB1" w:rsidRPr="00E957FE" w:rsidRDefault="00FB3EB1" w:rsidP="00FB3EB1">
            <w:pPr>
              <w:pBdr>
                <w:bottom w:val="double" w:sz="4" w:space="1" w:color="auto"/>
              </w:pBdr>
              <w:tabs>
                <w:tab w:val="decimal" w:pos="612"/>
              </w:tabs>
              <w:spacing w:line="220" w:lineRule="exact"/>
              <w:ind w:left="-18"/>
              <w:rPr>
                <w:rFonts w:ascii="Arial" w:hAnsi="Arial" w:cs="Arial"/>
                <w:sz w:val="11"/>
                <w:szCs w:val="11"/>
              </w:rPr>
            </w:pPr>
            <w:r>
              <w:rPr>
                <w:rFonts w:ascii="Arial" w:hAnsi="Arial" w:cs="Arial"/>
                <w:sz w:val="11"/>
                <w:szCs w:val="11"/>
              </w:rPr>
              <w:t>70,159</w:t>
            </w:r>
          </w:p>
        </w:tc>
      </w:tr>
    </w:tbl>
    <w:p w:rsidR="00040FCE" w:rsidRDefault="00040FCE" w:rsidP="0003075E">
      <w:pPr>
        <w:tabs>
          <w:tab w:val="left" w:pos="2160"/>
          <w:tab w:val="center" w:pos="6840"/>
          <w:tab w:val="center" w:pos="8280"/>
        </w:tabs>
        <w:spacing w:before="240" w:after="120" w:line="380" w:lineRule="exact"/>
        <w:ind w:left="547" w:right="-43" w:hanging="576"/>
        <w:jc w:val="thaiDistribute"/>
        <w:rPr>
          <w:rFonts w:ascii="Arial" w:eastAsia="Arial Unicode MS" w:hAnsi="Arial" w:cs="Arial"/>
          <w:sz w:val="22"/>
          <w:szCs w:val="22"/>
        </w:rPr>
      </w:pPr>
    </w:p>
    <w:p w:rsidR="00040FCE" w:rsidRDefault="00040FCE">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rsidR="00ED3E98" w:rsidRPr="00744372" w:rsidRDefault="00ED3E98" w:rsidP="0003075E">
      <w:pPr>
        <w:tabs>
          <w:tab w:val="left" w:pos="2160"/>
          <w:tab w:val="center" w:pos="6840"/>
          <w:tab w:val="center" w:pos="8280"/>
        </w:tabs>
        <w:spacing w:before="240" w:after="120" w:line="380" w:lineRule="exact"/>
        <w:ind w:left="547" w:right="-43" w:hanging="576"/>
        <w:jc w:val="thaiDistribute"/>
        <w:rPr>
          <w:rFonts w:ascii="Arial" w:eastAsia="Arial Unicode MS" w:hAnsi="Arial" w:cs="Arial"/>
          <w:sz w:val="22"/>
          <w:szCs w:val="22"/>
        </w:rPr>
      </w:pPr>
      <w:r w:rsidRPr="00744372">
        <w:rPr>
          <w:rFonts w:ascii="Arial" w:eastAsia="Arial Unicode MS" w:hAnsi="Arial" w:cs="Arial"/>
          <w:sz w:val="22"/>
          <w:szCs w:val="22"/>
        </w:rPr>
        <w:lastRenderedPageBreak/>
        <w:tab/>
        <w:t xml:space="preserve">As at 31 December </w:t>
      </w:r>
      <w:r w:rsidR="009B4BCA">
        <w:rPr>
          <w:rFonts w:ascii="Arial" w:eastAsia="Arial Unicode MS" w:hAnsi="Arial" w:cs="Arial"/>
          <w:sz w:val="22"/>
          <w:szCs w:val="22"/>
        </w:rPr>
        <w:t>2019</w:t>
      </w:r>
      <w:r w:rsidRPr="00744372">
        <w:rPr>
          <w:rFonts w:ascii="Arial" w:eastAsia="Arial Unicode MS" w:hAnsi="Arial" w:cs="Arial"/>
          <w:sz w:val="22"/>
          <w:szCs w:val="22"/>
        </w:rPr>
        <w:t xml:space="preserve">, </w:t>
      </w:r>
      <w:r w:rsidR="00AE0A65" w:rsidRPr="00744372">
        <w:rPr>
          <w:rFonts w:ascii="Arial" w:eastAsia="Arial Unicode MS" w:hAnsi="Arial" w:cs="Arial"/>
          <w:sz w:val="22"/>
          <w:szCs w:val="22"/>
        </w:rPr>
        <w:t xml:space="preserve">the </w:t>
      </w:r>
      <w:r w:rsidR="00CB4C58">
        <w:rPr>
          <w:rFonts w:ascii="Arial" w:eastAsia="Arial Unicode MS" w:hAnsi="Arial" w:cs="Arial"/>
          <w:sz w:val="22"/>
          <w:szCs w:val="22"/>
        </w:rPr>
        <w:t>Group</w:t>
      </w:r>
      <w:r w:rsidR="00AE0A65" w:rsidRPr="00744372">
        <w:rPr>
          <w:rFonts w:ascii="Arial" w:eastAsia="Arial Unicode MS" w:hAnsi="Arial" w:cs="Arial"/>
          <w:sz w:val="22"/>
          <w:szCs w:val="22"/>
        </w:rPr>
        <w:t xml:space="preserve"> had </w:t>
      </w:r>
      <w:r w:rsidRPr="00744372">
        <w:rPr>
          <w:rFonts w:ascii="Arial" w:eastAsia="Arial Unicode MS" w:hAnsi="Arial" w:cs="Arial"/>
          <w:sz w:val="22"/>
          <w:szCs w:val="22"/>
        </w:rPr>
        <w:t>certain</w:t>
      </w:r>
      <w:r w:rsidR="00DE0F3E" w:rsidRPr="00744372">
        <w:rPr>
          <w:rFonts w:ascii="Arial" w:eastAsia="Arial Unicode MS" w:hAnsi="Arial" w:cs="Arial"/>
          <w:sz w:val="22"/>
          <w:szCs w:val="22"/>
        </w:rPr>
        <w:t xml:space="preserve"> items of </w:t>
      </w:r>
      <w:r w:rsidRPr="00744372">
        <w:rPr>
          <w:rFonts w:ascii="Arial" w:eastAsia="Arial Unicode MS" w:hAnsi="Arial" w:cs="Arial"/>
          <w:sz w:val="22"/>
          <w:szCs w:val="22"/>
        </w:rPr>
        <w:t xml:space="preserve">plant and equipment </w:t>
      </w:r>
      <w:r w:rsidR="00DE0F3E" w:rsidRPr="00744372">
        <w:rPr>
          <w:rFonts w:ascii="Arial" w:eastAsia="Arial Unicode MS" w:hAnsi="Arial" w:cs="Arial"/>
          <w:sz w:val="22"/>
          <w:szCs w:val="22"/>
        </w:rPr>
        <w:t xml:space="preserve">were </w:t>
      </w:r>
      <w:r w:rsidRPr="00744372">
        <w:rPr>
          <w:rFonts w:ascii="Arial" w:eastAsia="Arial Unicode MS" w:hAnsi="Arial" w:cs="Arial"/>
          <w:sz w:val="22"/>
          <w:szCs w:val="22"/>
        </w:rPr>
        <w:t xml:space="preserve">fully depreciated but are still in use. The gross carrying amount (before deducting accumulated depreciation) of those assets amounted to approximately Baht </w:t>
      </w:r>
      <w:r w:rsidR="00040FCE">
        <w:rPr>
          <w:rFonts w:ascii="Arial" w:eastAsia="Arial Unicode MS" w:hAnsi="Arial" w:cs="Arial"/>
          <w:sz w:val="22"/>
          <w:szCs w:val="22"/>
        </w:rPr>
        <w:t>852</w:t>
      </w:r>
      <w:r w:rsidR="00426EA9" w:rsidRPr="00744372">
        <w:rPr>
          <w:rFonts w:ascii="Arial" w:eastAsia="Arial Unicode MS" w:hAnsi="Arial" w:cs="Arial"/>
          <w:sz w:val="22"/>
          <w:szCs w:val="22"/>
        </w:rPr>
        <w:t xml:space="preserve"> </w:t>
      </w:r>
      <w:r w:rsidRPr="00744372">
        <w:rPr>
          <w:rFonts w:ascii="Arial" w:eastAsia="Arial Unicode MS" w:hAnsi="Arial" w:cs="Arial"/>
          <w:sz w:val="22"/>
          <w:szCs w:val="22"/>
        </w:rPr>
        <w:t>million (</w:t>
      </w:r>
      <w:r w:rsidR="009B4BCA">
        <w:rPr>
          <w:rFonts w:ascii="Arial" w:eastAsia="Arial Unicode MS" w:hAnsi="Arial" w:cs="Arial"/>
          <w:sz w:val="22"/>
          <w:szCs w:val="22"/>
        </w:rPr>
        <w:t>2018</w:t>
      </w:r>
      <w:r w:rsidRPr="00744372">
        <w:rPr>
          <w:rFonts w:ascii="Arial" w:eastAsia="Arial Unicode MS" w:hAnsi="Arial" w:cs="Arial"/>
          <w:sz w:val="22"/>
          <w:szCs w:val="22"/>
        </w:rPr>
        <w:t xml:space="preserve">: Baht </w:t>
      </w:r>
      <w:r w:rsidR="005E208D">
        <w:rPr>
          <w:rFonts w:ascii="Arial" w:eastAsia="Arial Unicode MS" w:hAnsi="Arial" w:cs="Arial"/>
          <w:sz w:val="22"/>
          <w:szCs w:val="22"/>
        </w:rPr>
        <w:t>805</w:t>
      </w:r>
      <w:r w:rsidR="00AD2382">
        <w:rPr>
          <w:rFonts w:ascii="Arial" w:eastAsia="Arial Unicode MS" w:hAnsi="Arial" w:cs="Arial"/>
          <w:sz w:val="22"/>
          <w:szCs w:val="22"/>
        </w:rPr>
        <w:t xml:space="preserve"> </w:t>
      </w:r>
      <w:r w:rsidRPr="00744372">
        <w:rPr>
          <w:rFonts w:ascii="Arial" w:eastAsia="Arial Unicode MS" w:hAnsi="Arial" w:cs="Arial"/>
          <w:sz w:val="22"/>
          <w:szCs w:val="22"/>
        </w:rPr>
        <w:t xml:space="preserve">million) (The Company only: Baht </w:t>
      </w:r>
      <w:r w:rsidR="00040FCE">
        <w:rPr>
          <w:rFonts w:ascii="Arial" w:eastAsia="Arial Unicode MS" w:hAnsi="Arial" w:cs="Arial"/>
          <w:sz w:val="22"/>
          <w:szCs w:val="22"/>
        </w:rPr>
        <w:t>816</w:t>
      </w:r>
      <w:r w:rsidR="00AD2382">
        <w:rPr>
          <w:rFonts w:ascii="Arial" w:eastAsia="Arial Unicode MS" w:hAnsi="Arial" w:cs="Arial"/>
          <w:sz w:val="22"/>
          <w:szCs w:val="22"/>
        </w:rPr>
        <w:t xml:space="preserve"> </w:t>
      </w:r>
      <w:r w:rsidRPr="00744372">
        <w:rPr>
          <w:rFonts w:ascii="Arial" w:eastAsia="Arial Unicode MS" w:hAnsi="Arial" w:cs="Arial"/>
          <w:sz w:val="22"/>
          <w:szCs w:val="22"/>
        </w:rPr>
        <w:t xml:space="preserve">million, </w:t>
      </w:r>
      <w:r w:rsidR="009B4BCA">
        <w:rPr>
          <w:rFonts w:ascii="Arial" w:eastAsia="Arial Unicode MS" w:hAnsi="Arial" w:cs="Arial"/>
          <w:sz w:val="22"/>
          <w:szCs w:val="22"/>
        </w:rPr>
        <w:t>2018</w:t>
      </w:r>
      <w:r w:rsidRPr="00744372">
        <w:rPr>
          <w:rFonts w:ascii="Arial" w:eastAsia="Arial Unicode MS" w:hAnsi="Arial" w:cs="Arial"/>
          <w:sz w:val="22"/>
          <w:szCs w:val="22"/>
        </w:rPr>
        <w:t xml:space="preserve">: Baht </w:t>
      </w:r>
      <w:r w:rsidR="005E208D">
        <w:rPr>
          <w:rFonts w:ascii="Arial" w:eastAsia="Arial Unicode MS" w:hAnsi="Arial" w:cs="Arial"/>
          <w:sz w:val="22"/>
          <w:szCs w:val="22"/>
        </w:rPr>
        <w:t>774</w:t>
      </w:r>
      <w:r w:rsidR="00AD2382">
        <w:rPr>
          <w:rFonts w:ascii="Arial" w:eastAsia="Arial Unicode MS" w:hAnsi="Arial" w:cs="Arial"/>
          <w:sz w:val="22"/>
          <w:szCs w:val="22"/>
        </w:rPr>
        <w:t xml:space="preserve"> </w:t>
      </w:r>
      <w:r w:rsidRPr="00744372">
        <w:rPr>
          <w:rFonts w:ascii="Arial" w:eastAsia="Arial Unicode MS" w:hAnsi="Arial" w:cs="Arial"/>
          <w:sz w:val="22"/>
          <w:szCs w:val="22"/>
        </w:rPr>
        <w:t>million).</w:t>
      </w:r>
    </w:p>
    <w:p w:rsidR="00557655" w:rsidRPr="00744372" w:rsidRDefault="00ED3E98" w:rsidP="00AE0A65">
      <w:pPr>
        <w:widowControl w:val="0"/>
        <w:spacing w:before="60" w:after="60" w:line="380" w:lineRule="exact"/>
        <w:ind w:left="547"/>
        <w:jc w:val="thaiDistribute"/>
        <w:rPr>
          <w:rFonts w:ascii="Arial" w:hAnsi="Arial"/>
          <w:sz w:val="22"/>
          <w:szCs w:val="22"/>
        </w:rPr>
      </w:pPr>
      <w:r w:rsidRPr="00744372">
        <w:rPr>
          <w:rFonts w:ascii="Arial" w:eastAsia="Arial Unicode MS" w:hAnsi="Arial" w:cs="Arial"/>
          <w:sz w:val="22"/>
          <w:szCs w:val="22"/>
        </w:rPr>
        <w:t xml:space="preserve">The Company </w:t>
      </w:r>
      <w:r w:rsidR="001C5D33" w:rsidRPr="00744372">
        <w:rPr>
          <w:rFonts w:ascii="Arial" w:eastAsia="Arial Unicode MS" w:hAnsi="Arial" w:cs="Arial"/>
          <w:sz w:val="22"/>
          <w:szCs w:val="22"/>
        </w:rPr>
        <w:t xml:space="preserve">has mortgaged land with structures thereon with a bank with a total net book value as at 31 December </w:t>
      </w:r>
      <w:r w:rsidR="009B4BCA">
        <w:rPr>
          <w:rFonts w:ascii="Arial" w:eastAsia="Arial Unicode MS" w:hAnsi="Arial" w:cs="Arial"/>
          <w:sz w:val="22"/>
          <w:szCs w:val="22"/>
        </w:rPr>
        <w:t>2019</w:t>
      </w:r>
      <w:r w:rsidR="001C5D33" w:rsidRPr="00744372">
        <w:rPr>
          <w:rFonts w:ascii="Arial" w:eastAsia="Arial Unicode MS" w:hAnsi="Arial" w:cs="Arial"/>
          <w:sz w:val="22"/>
          <w:szCs w:val="22"/>
        </w:rPr>
        <w:t xml:space="preserve"> </w:t>
      </w:r>
      <w:r w:rsidR="006D356C" w:rsidRPr="00744372">
        <w:rPr>
          <w:rFonts w:ascii="Arial" w:eastAsia="Arial Unicode MS" w:hAnsi="Arial" w:cs="Arial"/>
          <w:sz w:val="22"/>
          <w:szCs w:val="22"/>
        </w:rPr>
        <w:t xml:space="preserve">and </w:t>
      </w:r>
      <w:r w:rsidR="009B4BCA">
        <w:rPr>
          <w:rFonts w:ascii="Arial" w:eastAsia="Arial Unicode MS" w:hAnsi="Arial" w:cs="Arial"/>
          <w:sz w:val="22"/>
          <w:szCs w:val="22"/>
        </w:rPr>
        <w:t>2018</w:t>
      </w:r>
      <w:r w:rsidR="006D356C" w:rsidRPr="00744372">
        <w:rPr>
          <w:rFonts w:ascii="Arial" w:eastAsia="Arial Unicode MS" w:hAnsi="Arial" w:cs="Arial"/>
          <w:sz w:val="22"/>
          <w:szCs w:val="22"/>
        </w:rPr>
        <w:t xml:space="preserve"> </w:t>
      </w:r>
      <w:r w:rsidR="001C5D33" w:rsidRPr="00744372">
        <w:rPr>
          <w:rFonts w:ascii="Arial" w:eastAsia="Arial Unicode MS" w:hAnsi="Arial" w:cs="Arial"/>
          <w:sz w:val="22"/>
          <w:szCs w:val="22"/>
        </w:rPr>
        <w:t xml:space="preserve">of Baht </w:t>
      </w:r>
      <w:r w:rsidR="006D356C" w:rsidRPr="00744372">
        <w:rPr>
          <w:rFonts w:ascii="Arial" w:eastAsia="Arial Unicode MS" w:hAnsi="Arial" w:cs="Arial"/>
          <w:sz w:val="22"/>
          <w:szCs w:val="22"/>
        </w:rPr>
        <w:t xml:space="preserve">16 million </w:t>
      </w:r>
      <w:r w:rsidR="001C5D33" w:rsidRPr="00744372">
        <w:rPr>
          <w:rFonts w:ascii="Arial" w:eastAsia="Arial Unicode MS" w:hAnsi="Arial" w:cs="Arial"/>
          <w:sz w:val="22"/>
          <w:szCs w:val="22"/>
        </w:rPr>
        <w:t>to secure against the indebtedness of the Company to this bank</w:t>
      </w:r>
      <w:r w:rsidRPr="00744372">
        <w:rPr>
          <w:rFonts w:ascii="Arial" w:eastAsia="Arial Unicode MS" w:hAnsi="Arial" w:cs="Arial"/>
          <w:sz w:val="22"/>
          <w:szCs w:val="22"/>
        </w:rPr>
        <w:t>.</w:t>
      </w:r>
      <w:r w:rsidR="00941201" w:rsidRPr="00744372">
        <w:rPr>
          <w:rFonts w:ascii="Arial" w:eastAsia="Arial Unicode MS" w:hAnsi="Arial" w:cs="Arial"/>
          <w:sz w:val="22"/>
          <w:szCs w:val="22"/>
        </w:rPr>
        <w:t xml:space="preserve"> </w:t>
      </w:r>
      <w:r w:rsidR="00557655" w:rsidRPr="00744372">
        <w:rPr>
          <w:rFonts w:ascii="Arial" w:hAnsi="Arial"/>
          <w:sz w:val="22"/>
          <w:szCs w:val="22"/>
        </w:rPr>
        <w:t xml:space="preserve">In addition, a subsidiary company has mortgaged land with structures thereon with a bank with a total net book value as at </w:t>
      </w:r>
      <w:r w:rsidR="00557655" w:rsidRPr="00744372">
        <w:rPr>
          <w:rFonts w:ascii="Arial" w:hAnsi="Arial" w:cs="Arial"/>
          <w:sz w:val="22"/>
          <w:szCs w:val="22"/>
        </w:rPr>
        <w:t>31 December</w:t>
      </w:r>
      <w:r w:rsidR="00557655" w:rsidRPr="00744372">
        <w:rPr>
          <w:rFonts w:ascii="Arial" w:hAnsi="Arial"/>
          <w:sz w:val="22"/>
          <w:szCs w:val="22"/>
        </w:rPr>
        <w:t xml:space="preserve"> </w:t>
      </w:r>
      <w:r w:rsidR="009B4BCA">
        <w:rPr>
          <w:rFonts w:ascii="Arial" w:hAnsi="Arial"/>
          <w:sz w:val="22"/>
          <w:szCs w:val="22"/>
        </w:rPr>
        <w:t>2019</w:t>
      </w:r>
      <w:r w:rsidR="00557655" w:rsidRPr="00744372">
        <w:rPr>
          <w:rFonts w:ascii="Arial" w:hAnsi="Arial"/>
          <w:sz w:val="22"/>
          <w:szCs w:val="22"/>
        </w:rPr>
        <w:t xml:space="preserve"> and </w:t>
      </w:r>
      <w:r w:rsidR="009B4BCA">
        <w:rPr>
          <w:rFonts w:ascii="Arial" w:hAnsi="Arial"/>
          <w:sz w:val="22"/>
          <w:szCs w:val="22"/>
        </w:rPr>
        <w:t>2018</w:t>
      </w:r>
      <w:r w:rsidR="00557655" w:rsidRPr="00744372">
        <w:rPr>
          <w:rFonts w:ascii="Arial" w:hAnsi="Arial"/>
          <w:sz w:val="22"/>
          <w:szCs w:val="22"/>
        </w:rPr>
        <w:t xml:space="preserve"> of Baht</w:t>
      </w:r>
      <w:r w:rsidR="00440C24" w:rsidRPr="00744372">
        <w:rPr>
          <w:rFonts w:ascii="Arial" w:hAnsi="Arial"/>
          <w:sz w:val="22"/>
          <w:szCs w:val="22"/>
        </w:rPr>
        <w:t xml:space="preserve"> </w:t>
      </w:r>
      <w:r w:rsidR="00040FCE">
        <w:rPr>
          <w:rFonts w:ascii="Arial" w:hAnsi="Arial"/>
          <w:sz w:val="22"/>
          <w:szCs w:val="22"/>
        </w:rPr>
        <w:t>104</w:t>
      </w:r>
      <w:r w:rsidR="00557655" w:rsidRPr="00744372">
        <w:rPr>
          <w:rFonts w:ascii="Arial" w:hAnsi="Arial"/>
          <w:sz w:val="22"/>
          <w:szCs w:val="22"/>
        </w:rPr>
        <w:t xml:space="preserve"> million</w:t>
      </w:r>
      <w:r w:rsidR="00620D52" w:rsidRPr="00620D52">
        <w:rPr>
          <w:rFonts w:ascii="Arial" w:hAnsi="Arial"/>
          <w:sz w:val="22"/>
          <w:szCs w:val="22"/>
        </w:rPr>
        <w:t xml:space="preserve"> </w:t>
      </w:r>
      <w:r w:rsidR="00620D52">
        <w:rPr>
          <w:rFonts w:ascii="Arial" w:hAnsi="Arial"/>
          <w:sz w:val="22"/>
          <w:szCs w:val="22"/>
        </w:rPr>
        <w:t xml:space="preserve">and Baht </w:t>
      </w:r>
      <w:r w:rsidR="003F0D3C">
        <w:rPr>
          <w:rFonts w:ascii="Arial" w:hAnsi="Arial"/>
          <w:sz w:val="22"/>
          <w:szCs w:val="22"/>
        </w:rPr>
        <w:t>11</w:t>
      </w:r>
      <w:r w:rsidR="00040FCE">
        <w:rPr>
          <w:rFonts w:ascii="Arial" w:hAnsi="Arial"/>
          <w:sz w:val="22"/>
          <w:szCs w:val="22"/>
        </w:rPr>
        <w:t>7</w:t>
      </w:r>
      <w:r w:rsidR="00620D52">
        <w:rPr>
          <w:rFonts w:ascii="Arial" w:hAnsi="Arial"/>
          <w:sz w:val="22"/>
          <w:szCs w:val="22"/>
        </w:rPr>
        <w:t xml:space="preserve"> million, respectively</w:t>
      </w:r>
      <w:r w:rsidR="00557655" w:rsidRPr="00744372">
        <w:rPr>
          <w:rFonts w:ascii="Arial" w:hAnsi="Arial"/>
          <w:sz w:val="22"/>
          <w:szCs w:val="22"/>
        </w:rPr>
        <w:t>,</w:t>
      </w:r>
      <w:r w:rsidR="00620D52">
        <w:rPr>
          <w:rFonts w:ascii="Arial" w:hAnsi="Arial"/>
          <w:sz w:val="22"/>
          <w:szCs w:val="22"/>
        </w:rPr>
        <w:t xml:space="preserve"> with a mortgage value as at 31 December </w:t>
      </w:r>
      <w:r w:rsidR="009B4BCA">
        <w:rPr>
          <w:rFonts w:ascii="Arial" w:hAnsi="Arial"/>
          <w:sz w:val="22"/>
          <w:szCs w:val="22"/>
        </w:rPr>
        <w:t>2019</w:t>
      </w:r>
      <w:r w:rsidR="00620D52">
        <w:rPr>
          <w:rFonts w:ascii="Arial" w:hAnsi="Arial"/>
          <w:sz w:val="22"/>
          <w:szCs w:val="22"/>
        </w:rPr>
        <w:t xml:space="preserve"> and </w:t>
      </w:r>
      <w:r w:rsidR="009B4BCA">
        <w:rPr>
          <w:rFonts w:ascii="Arial" w:hAnsi="Arial"/>
          <w:sz w:val="22"/>
          <w:szCs w:val="22"/>
        </w:rPr>
        <w:t>2018</w:t>
      </w:r>
      <w:r w:rsidR="00620D52">
        <w:rPr>
          <w:rFonts w:ascii="Arial" w:hAnsi="Arial"/>
          <w:sz w:val="22"/>
          <w:szCs w:val="22"/>
        </w:rPr>
        <w:t xml:space="preserve"> of Baht </w:t>
      </w:r>
      <w:r w:rsidR="00053F5A">
        <w:rPr>
          <w:rFonts w:ascii="Arial" w:hAnsi="Arial"/>
          <w:sz w:val="22"/>
          <w:szCs w:val="22"/>
        </w:rPr>
        <w:t>7</w:t>
      </w:r>
      <w:r w:rsidR="00620D52">
        <w:rPr>
          <w:rFonts w:ascii="Arial" w:hAnsi="Arial"/>
          <w:sz w:val="22"/>
          <w:szCs w:val="22"/>
        </w:rPr>
        <w:t xml:space="preserve"> million, </w:t>
      </w:r>
      <w:r w:rsidR="00557655" w:rsidRPr="00744372">
        <w:rPr>
          <w:rFonts w:ascii="Arial" w:hAnsi="Arial"/>
          <w:sz w:val="22"/>
          <w:szCs w:val="22"/>
        </w:rPr>
        <w:t>to secure bank overdrafts and credit facilities granted to the Company and such subsidiary company.</w:t>
      </w:r>
    </w:p>
    <w:p w:rsidR="00B4115F" w:rsidRPr="00744372" w:rsidRDefault="00040FCE" w:rsidP="0003075E">
      <w:pPr>
        <w:tabs>
          <w:tab w:val="left" w:pos="216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20</w:t>
      </w:r>
      <w:r w:rsidR="007B5EF9" w:rsidRPr="00744372">
        <w:rPr>
          <w:rFonts w:ascii="Arial" w:eastAsia="Arial Unicode MS" w:hAnsi="Arial" w:cs="Arial"/>
          <w:b/>
          <w:bCs/>
          <w:sz w:val="22"/>
          <w:szCs w:val="22"/>
        </w:rPr>
        <w:t>.</w:t>
      </w:r>
      <w:r w:rsidR="00B4115F" w:rsidRPr="00744372">
        <w:rPr>
          <w:rFonts w:ascii="Arial" w:eastAsia="Arial Unicode MS" w:hAnsi="Arial" w:cs="Arial"/>
          <w:b/>
          <w:bCs/>
          <w:sz w:val="22"/>
          <w:szCs w:val="22"/>
        </w:rPr>
        <w:tab/>
      </w:r>
      <w:r w:rsidR="00FB3EB1">
        <w:rPr>
          <w:rFonts w:ascii="Arial" w:eastAsia="Arial Unicode MS" w:hAnsi="Arial" w:cs="Arial"/>
          <w:b/>
          <w:bCs/>
          <w:sz w:val="22"/>
          <w:szCs w:val="22"/>
        </w:rPr>
        <w:t>I</w:t>
      </w:r>
      <w:r w:rsidR="00B4115F" w:rsidRPr="00744372">
        <w:rPr>
          <w:rFonts w:ascii="Arial" w:eastAsia="Arial Unicode MS" w:hAnsi="Arial" w:cs="Arial"/>
          <w:b/>
          <w:bCs/>
          <w:sz w:val="22"/>
          <w:szCs w:val="22"/>
        </w:rPr>
        <w:t>ntangible assets</w:t>
      </w:r>
    </w:p>
    <w:p w:rsidR="00B4115F" w:rsidRPr="00744372" w:rsidRDefault="00B4115F" w:rsidP="0003075E">
      <w:pPr>
        <w:tabs>
          <w:tab w:val="left" w:pos="2160"/>
          <w:tab w:val="right" w:pos="6660"/>
          <w:tab w:val="right" w:pos="8460"/>
        </w:tabs>
        <w:spacing w:before="120" w:after="12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t>Details of intangible assets which are computer software are as follows:</w:t>
      </w:r>
    </w:p>
    <w:p w:rsidR="00DC0324" w:rsidRPr="00744372" w:rsidRDefault="00DC0324" w:rsidP="0003075E">
      <w:pPr>
        <w:tabs>
          <w:tab w:val="left" w:pos="900"/>
          <w:tab w:val="left" w:pos="2160"/>
          <w:tab w:val="right" w:pos="6660"/>
          <w:tab w:val="right" w:pos="8460"/>
        </w:tabs>
        <w:spacing w:before="120" w:after="120" w:line="380" w:lineRule="exact"/>
        <w:ind w:left="360" w:hanging="360"/>
        <w:jc w:val="right"/>
        <w:rPr>
          <w:rFonts w:ascii="Arial" w:hAnsi="Arial" w:cs="Arial"/>
          <w:sz w:val="20"/>
          <w:szCs w:val="20"/>
        </w:rPr>
      </w:pPr>
      <w:r w:rsidRPr="00744372">
        <w:rPr>
          <w:rFonts w:ascii="Arial" w:hAnsi="Arial" w:cs="Arial"/>
          <w:sz w:val="20"/>
          <w:szCs w:val="20"/>
          <w:cs/>
        </w:rPr>
        <w:t>(</w:t>
      </w:r>
      <w:r w:rsidRPr="00744372">
        <w:rPr>
          <w:rFonts w:ascii="Arial" w:hAnsi="Arial" w:cs="Arial"/>
          <w:sz w:val="20"/>
          <w:szCs w:val="20"/>
        </w:rPr>
        <w:t>Unit: Thousand Baht</w:t>
      </w:r>
      <w:r w:rsidRPr="00744372">
        <w:rPr>
          <w:rFonts w:ascii="Arial" w:hAnsi="Arial" w:cs="Arial"/>
          <w:sz w:val="20"/>
          <w:szCs w:val="20"/>
          <w:cs/>
        </w:rPr>
        <w:t>)</w:t>
      </w:r>
    </w:p>
    <w:tbl>
      <w:tblPr>
        <w:tblW w:w="8550" w:type="dxa"/>
        <w:tblInd w:w="468" w:type="dxa"/>
        <w:tblLayout w:type="fixed"/>
        <w:tblLook w:val="0000" w:firstRow="0" w:lastRow="0" w:firstColumn="0" w:lastColumn="0" w:noHBand="0" w:noVBand="0"/>
      </w:tblPr>
      <w:tblGrid>
        <w:gridCol w:w="4140"/>
        <w:gridCol w:w="2250"/>
        <w:gridCol w:w="2070"/>
        <w:gridCol w:w="90"/>
      </w:tblGrid>
      <w:tr w:rsidR="00DC0324" w:rsidRPr="00744372" w:rsidTr="00DC0324">
        <w:tc>
          <w:tcPr>
            <w:tcW w:w="4140" w:type="dxa"/>
          </w:tcPr>
          <w:p w:rsidR="00DC0324" w:rsidRPr="00744372" w:rsidRDefault="00DC0324" w:rsidP="00040FCE">
            <w:pPr>
              <w:tabs>
                <w:tab w:val="left" w:pos="1440"/>
              </w:tabs>
              <w:spacing w:line="300" w:lineRule="exact"/>
              <w:ind w:right="-108"/>
              <w:jc w:val="both"/>
              <w:rPr>
                <w:rFonts w:ascii="Arial" w:hAnsi="Arial" w:cs="Arial"/>
                <w:sz w:val="20"/>
                <w:szCs w:val="20"/>
              </w:rPr>
            </w:pPr>
          </w:p>
        </w:tc>
        <w:tc>
          <w:tcPr>
            <w:tcW w:w="2250" w:type="dxa"/>
            <w:vAlign w:val="bottom"/>
          </w:tcPr>
          <w:p w:rsidR="00DC0324" w:rsidRPr="00744372" w:rsidRDefault="00DC0324" w:rsidP="00040FCE">
            <w:pPr>
              <w:spacing w:line="300" w:lineRule="exact"/>
              <w:ind w:left="-108" w:right="-108"/>
              <w:jc w:val="center"/>
              <w:rPr>
                <w:rFonts w:ascii="Arial" w:hAnsi="Arial" w:cs="Arial"/>
                <w:sz w:val="20"/>
                <w:szCs w:val="20"/>
              </w:rPr>
            </w:pPr>
            <w:r w:rsidRPr="00744372">
              <w:rPr>
                <w:rFonts w:ascii="Arial" w:hAnsi="Arial" w:cs="Arial"/>
                <w:sz w:val="20"/>
                <w:szCs w:val="20"/>
              </w:rPr>
              <w:t xml:space="preserve">Consolidated financial </w:t>
            </w:r>
          </w:p>
        </w:tc>
        <w:tc>
          <w:tcPr>
            <w:tcW w:w="2160" w:type="dxa"/>
            <w:gridSpan w:val="2"/>
            <w:vAlign w:val="bottom"/>
          </w:tcPr>
          <w:p w:rsidR="00DC0324" w:rsidRPr="00744372" w:rsidRDefault="00DC0324" w:rsidP="00040FCE">
            <w:pPr>
              <w:spacing w:line="300" w:lineRule="exact"/>
              <w:jc w:val="center"/>
              <w:rPr>
                <w:rFonts w:ascii="Arial" w:hAnsi="Arial" w:cs="Arial"/>
                <w:sz w:val="20"/>
                <w:szCs w:val="20"/>
              </w:rPr>
            </w:pPr>
            <w:r w:rsidRPr="00744372">
              <w:rPr>
                <w:rFonts w:ascii="Arial" w:hAnsi="Arial" w:cs="Arial"/>
                <w:sz w:val="20"/>
                <w:szCs w:val="20"/>
              </w:rPr>
              <w:t xml:space="preserve">Separate financial </w:t>
            </w:r>
          </w:p>
        </w:tc>
      </w:tr>
      <w:tr w:rsidR="00DC0324" w:rsidRPr="00744372" w:rsidTr="00DC0324">
        <w:tc>
          <w:tcPr>
            <w:tcW w:w="4140" w:type="dxa"/>
          </w:tcPr>
          <w:p w:rsidR="00DC0324" w:rsidRPr="00744372" w:rsidRDefault="00DC0324" w:rsidP="00040FCE">
            <w:pPr>
              <w:tabs>
                <w:tab w:val="left" w:pos="1440"/>
              </w:tabs>
              <w:spacing w:line="300" w:lineRule="exact"/>
              <w:ind w:right="-108"/>
              <w:jc w:val="both"/>
              <w:rPr>
                <w:rFonts w:ascii="Arial" w:hAnsi="Arial" w:cs="Arial"/>
                <w:sz w:val="20"/>
                <w:szCs w:val="20"/>
              </w:rPr>
            </w:pPr>
          </w:p>
        </w:tc>
        <w:tc>
          <w:tcPr>
            <w:tcW w:w="2250" w:type="dxa"/>
            <w:vAlign w:val="bottom"/>
          </w:tcPr>
          <w:p w:rsidR="00DC0324" w:rsidRPr="00744372" w:rsidRDefault="00DC0324" w:rsidP="00040FCE">
            <w:pPr>
              <w:pBdr>
                <w:bottom w:val="single" w:sz="6" w:space="1" w:color="auto"/>
              </w:pBdr>
              <w:spacing w:line="300" w:lineRule="exact"/>
              <w:jc w:val="center"/>
              <w:rPr>
                <w:rFonts w:ascii="Arial" w:hAnsi="Arial" w:cs="Arial"/>
                <w:sz w:val="20"/>
                <w:szCs w:val="20"/>
              </w:rPr>
            </w:pPr>
            <w:r w:rsidRPr="00744372">
              <w:rPr>
                <w:rFonts w:ascii="Arial" w:hAnsi="Arial" w:cs="Arial"/>
                <w:sz w:val="20"/>
                <w:szCs w:val="20"/>
              </w:rPr>
              <w:t>statements</w:t>
            </w:r>
          </w:p>
        </w:tc>
        <w:tc>
          <w:tcPr>
            <w:tcW w:w="2160" w:type="dxa"/>
            <w:gridSpan w:val="2"/>
            <w:vAlign w:val="bottom"/>
          </w:tcPr>
          <w:p w:rsidR="00DC0324" w:rsidRPr="00744372" w:rsidRDefault="00DC0324" w:rsidP="00040FCE">
            <w:pPr>
              <w:pBdr>
                <w:bottom w:val="single" w:sz="6" w:space="1" w:color="auto"/>
              </w:pBdr>
              <w:spacing w:line="300" w:lineRule="exact"/>
              <w:jc w:val="center"/>
              <w:rPr>
                <w:rFonts w:ascii="Arial" w:hAnsi="Arial" w:cs="Arial"/>
                <w:sz w:val="20"/>
                <w:szCs w:val="20"/>
              </w:rPr>
            </w:pPr>
            <w:r w:rsidRPr="00744372">
              <w:rPr>
                <w:rFonts w:ascii="Arial" w:hAnsi="Arial" w:cs="Arial"/>
                <w:sz w:val="20"/>
                <w:szCs w:val="20"/>
              </w:rPr>
              <w:t>statements</w:t>
            </w:r>
          </w:p>
        </w:tc>
      </w:tr>
      <w:tr w:rsidR="00DC0324" w:rsidRPr="00744372" w:rsidTr="00DC0324">
        <w:tc>
          <w:tcPr>
            <w:tcW w:w="4140" w:type="dxa"/>
          </w:tcPr>
          <w:p w:rsidR="00DC0324" w:rsidRPr="00744372" w:rsidRDefault="00DC0324" w:rsidP="00040FCE">
            <w:pPr>
              <w:tabs>
                <w:tab w:val="left" w:pos="720"/>
                <w:tab w:val="center" w:pos="3240"/>
                <w:tab w:val="center" w:pos="3960"/>
                <w:tab w:val="center" w:pos="4680"/>
                <w:tab w:val="center" w:pos="5400"/>
                <w:tab w:val="center" w:pos="6120"/>
                <w:tab w:val="center" w:pos="6840"/>
                <w:tab w:val="center" w:pos="7560"/>
                <w:tab w:val="center" w:pos="8280"/>
              </w:tabs>
              <w:spacing w:line="300" w:lineRule="exact"/>
              <w:ind w:left="72" w:right="-36"/>
              <w:jc w:val="both"/>
              <w:rPr>
                <w:rFonts w:ascii="Arial" w:hAnsi="Arial" w:cs="Arial"/>
                <w:b/>
                <w:bCs/>
                <w:sz w:val="20"/>
                <w:szCs w:val="20"/>
                <w:cs/>
              </w:rPr>
            </w:pPr>
            <w:r w:rsidRPr="00744372">
              <w:rPr>
                <w:rFonts w:ascii="Arial" w:hAnsi="Arial" w:cs="Arial"/>
                <w:b/>
                <w:bCs/>
                <w:sz w:val="20"/>
                <w:szCs w:val="20"/>
              </w:rPr>
              <w:t>Cost</w:t>
            </w:r>
          </w:p>
        </w:tc>
        <w:tc>
          <w:tcPr>
            <w:tcW w:w="2250" w:type="dxa"/>
          </w:tcPr>
          <w:p w:rsidR="00DC0324" w:rsidRPr="00744372" w:rsidRDefault="00DC0324" w:rsidP="00040FCE">
            <w:pPr>
              <w:tabs>
                <w:tab w:val="decimal" w:pos="1692"/>
              </w:tabs>
              <w:spacing w:line="300" w:lineRule="exact"/>
              <w:jc w:val="both"/>
              <w:rPr>
                <w:rFonts w:ascii="Arial" w:hAnsi="Arial" w:cs="Arial"/>
                <w:sz w:val="20"/>
                <w:szCs w:val="20"/>
              </w:rPr>
            </w:pPr>
          </w:p>
        </w:tc>
        <w:tc>
          <w:tcPr>
            <w:tcW w:w="2160" w:type="dxa"/>
            <w:gridSpan w:val="2"/>
          </w:tcPr>
          <w:p w:rsidR="00DC0324" w:rsidRPr="00744372" w:rsidRDefault="00DC0324" w:rsidP="00040FCE">
            <w:pPr>
              <w:tabs>
                <w:tab w:val="decimal" w:pos="1692"/>
              </w:tabs>
              <w:spacing w:line="300" w:lineRule="exact"/>
              <w:jc w:val="both"/>
              <w:rPr>
                <w:rFonts w:ascii="Arial" w:hAnsi="Arial" w:cs="Arial"/>
                <w:sz w:val="20"/>
                <w:szCs w:val="20"/>
              </w:rPr>
            </w:pPr>
          </w:p>
        </w:tc>
      </w:tr>
      <w:tr w:rsidR="005E208D" w:rsidRPr="00744372" w:rsidTr="00DC0324">
        <w:tc>
          <w:tcPr>
            <w:tcW w:w="4140" w:type="dxa"/>
          </w:tcPr>
          <w:p w:rsidR="005E208D" w:rsidRPr="00744372" w:rsidRDefault="005E208D" w:rsidP="00040FCE">
            <w:pPr>
              <w:tabs>
                <w:tab w:val="left" w:pos="720"/>
                <w:tab w:val="center" w:pos="3240"/>
                <w:tab w:val="center" w:pos="3960"/>
                <w:tab w:val="center" w:pos="4680"/>
                <w:tab w:val="center" w:pos="5400"/>
                <w:tab w:val="center" w:pos="6120"/>
                <w:tab w:val="center" w:pos="6840"/>
                <w:tab w:val="center" w:pos="7560"/>
                <w:tab w:val="center" w:pos="8280"/>
              </w:tabs>
              <w:spacing w:line="300" w:lineRule="exact"/>
              <w:ind w:left="72" w:right="-36"/>
              <w:jc w:val="both"/>
              <w:rPr>
                <w:rFonts w:ascii="Arial" w:hAnsi="Arial" w:cs="Arial"/>
                <w:sz w:val="20"/>
                <w:szCs w:val="20"/>
              </w:rPr>
            </w:pPr>
            <w:r w:rsidRPr="00744372">
              <w:rPr>
                <w:rFonts w:ascii="Arial" w:hAnsi="Arial" w:cs="Arial"/>
                <w:sz w:val="20"/>
                <w:szCs w:val="20"/>
              </w:rPr>
              <w:t xml:space="preserve">1 January </w:t>
            </w:r>
            <w:r>
              <w:rPr>
                <w:rFonts w:ascii="Arial" w:hAnsi="Arial" w:cs="Arial"/>
                <w:sz w:val="20"/>
                <w:szCs w:val="20"/>
              </w:rPr>
              <w:t>2018</w:t>
            </w:r>
          </w:p>
        </w:tc>
        <w:tc>
          <w:tcPr>
            <w:tcW w:w="2250" w:type="dxa"/>
          </w:tcPr>
          <w:p w:rsidR="005E208D" w:rsidRPr="00053F5A" w:rsidRDefault="005E208D" w:rsidP="00040FCE">
            <w:pPr>
              <w:tabs>
                <w:tab w:val="decimal" w:pos="1782"/>
              </w:tabs>
              <w:spacing w:line="300" w:lineRule="exact"/>
              <w:jc w:val="both"/>
              <w:rPr>
                <w:rFonts w:ascii="Arial" w:hAnsi="Arial" w:cs="Arial"/>
                <w:sz w:val="20"/>
                <w:szCs w:val="20"/>
              </w:rPr>
            </w:pPr>
            <w:r w:rsidRPr="00053F5A">
              <w:rPr>
                <w:rFonts w:ascii="Arial" w:hAnsi="Arial" w:cs="Arial"/>
                <w:sz w:val="20"/>
                <w:szCs w:val="20"/>
              </w:rPr>
              <w:t>38,536</w:t>
            </w:r>
          </w:p>
        </w:tc>
        <w:tc>
          <w:tcPr>
            <w:tcW w:w="2160" w:type="dxa"/>
            <w:gridSpan w:val="2"/>
          </w:tcPr>
          <w:p w:rsidR="005E208D" w:rsidRPr="00053F5A" w:rsidRDefault="005E208D" w:rsidP="00040FCE">
            <w:pPr>
              <w:tabs>
                <w:tab w:val="decimal" w:pos="1782"/>
              </w:tabs>
              <w:spacing w:line="300" w:lineRule="exact"/>
              <w:ind w:left="-18" w:right="4"/>
              <w:rPr>
                <w:rFonts w:ascii="Arial" w:hAnsi="Arial" w:cs="Arial"/>
                <w:sz w:val="20"/>
                <w:szCs w:val="20"/>
              </w:rPr>
            </w:pPr>
            <w:r w:rsidRPr="00053F5A">
              <w:rPr>
                <w:rFonts w:ascii="Arial" w:hAnsi="Arial" w:cs="Arial"/>
                <w:sz w:val="20"/>
                <w:szCs w:val="20"/>
              </w:rPr>
              <w:t>37,495</w:t>
            </w:r>
          </w:p>
        </w:tc>
      </w:tr>
      <w:tr w:rsidR="005E208D" w:rsidRPr="00744372" w:rsidTr="00DC0324">
        <w:tc>
          <w:tcPr>
            <w:tcW w:w="4140" w:type="dxa"/>
          </w:tcPr>
          <w:p w:rsidR="005E208D" w:rsidRPr="00744372" w:rsidRDefault="005E208D" w:rsidP="00040FCE">
            <w:pPr>
              <w:tabs>
                <w:tab w:val="left" w:pos="720"/>
                <w:tab w:val="center" w:pos="3240"/>
                <w:tab w:val="center" w:pos="3960"/>
                <w:tab w:val="center" w:pos="4680"/>
                <w:tab w:val="center" w:pos="5400"/>
                <w:tab w:val="center" w:pos="6120"/>
                <w:tab w:val="center" w:pos="6840"/>
                <w:tab w:val="center" w:pos="7560"/>
                <w:tab w:val="center" w:pos="8280"/>
              </w:tabs>
              <w:spacing w:line="300" w:lineRule="exact"/>
              <w:ind w:left="72" w:right="-36"/>
              <w:jc w:val="both"/>
              <w:rPr>
                <w:rFonts w:ascii="Arial" w:hAnsi="Arial" w:cs="Arial"/>
                <w:sz w:val="20"/>
                <w:szCs w:val="20"/>
              </w:rPr>
            </w:pPr>
            <w:r w:rsidRPr="00744372">
              <w:rPr>
                <w:rFonts w:ascii="Arial" w:hAnsi="Arial" w:cs="Arial"/>
                <w:sz w:val="20"/>
                <w:szCs w:val="20"/>
              </w:rPr>
              <w:t>Additions</w:t>
            </w:r>
          </w:p>
        </w:tc>
        <w:tc>
          <w:tcPr>
            <w:tcW w:w="2250" w:type="dxa"/>
          </w:tcPr>
          <w:p w:rsidR="005E208D" w:rsidRPr="00A84C63" w:rsidRDefault="005E208D" w:rsidP="00040FCE">
            <w:pPr>
              <w:tabs>
                <w:tab w:val="decimal" w:pos="1782"/>
              </w:tabs>
              <w:spacing w:line="300" w:lineRule="exact"/>
              <w:jc w:val="both"/>
              <w:rPr>
                <w:rFonts w:ascii="Arial" w:hAnsi="Arial" w:cs="Arial"/>
                <w:sz w:val="20"/>
                <w:szCs w:val="20"/>
              </w:rPr>
            </w:pPr>
            <w:r w:rsidRPr="00A84C63">
              <w:rPr>
                <w:rFonts w:ascii="Arial" w:hAnsi="Arial" w:cs="Arial"/>
                <w:sz w:val="20"/>
                <w:szCs w:val="20"/>
              </w:rPr>
              <w:t>5,556</w:t>
            </w:r>
          </w:p>
        </w:tc>
        <w:tc>
          <w:tcPr>
            <w:tcW w:w="2160" w:type="dxa"/>
            <w:gridSpan w:val="2"/>
          </w:tcPr>
          <w:p w:rsidR="005E208D" w:rsidRPr="00A84C63" w:rsidRDefault="005E208D" w:rsidP="00040FCE">
            <w:pPr>
              <w:tabs>
                <w:tab w:val="decimal" w:pos="1782"/>
              </w:tabs>
              <w:spacing w:line="300" w:lineRule="exact"/>
              <w:ind w:left="-18" w:right="4"/>
              <w:rPr>
                <w:rFonts w:ascii="Arial" w:hAnsi="Arial" w:cs="Arial"/>
                <w:sz w:val="20"/>
                <w:szCs w:val="20"/>
              </w:rPr>
            </w:pPr>
            <w:r w:rsidRPr="00A84C63">
              <w:rPr>
                <w:rFonts w:ascii="Arial" w:hAnsi="Arial" w:cs="Arial"/>
                <w:sz w:val="20"/>
                <w:szCs w:val="20"/>
              </w:rPr>
              <w:t>5,556</w:t>
            </w:r>
          </w:p>
        </w:tc>
      </w:tr>
      <w:tr w:rsidR="005E208D" w:rsidRPr="00744372" w:rsidTr="00DC0324">
        <w:tc>
          <w:tcPr>
            <w:tcW w:w="4140" w:type="dxa"/>
          </w:tcPr>
          <w:p w:rsidR="005E208D" w:rsidRPr="00744372" w:rsidRDefault="005E208D" w:rsidP="00040FCE">
            <w:pPr>
              <w:tabs>
                <w:tab w:val="left" w:pos="720"/>
                <w:tab w:val="center" w:pos="3240"/>
                <w:tab w:val="center" w:pos="3960"/>
                <w:tab w:val="center" w:pos="4680"/>
                <w:tab w:val="center" w:pos="5400"/>
                <w:tab w:val="center" w:pos="6120"/>
                <w:tab w:val="center" w:pos="6840"/>
                <w:tab w:val="center" w:pos="7560"/>
                <w:tab w:val="center" w:pos="8280"/>
              </w:tabs>
              <w:spacing w:line="300" w:lineRule="exact"/>
              <w:ind w:left="72" w:right="-36"/>
              <w:jc w:val="both"/>
              <w:rPr>
                <w:rFonts w:ascii="Arial" w:hAnsi="Arial" w:cs="Arial"/>
                <w:sz w:val="20"/>
                <w:szCs w:val="20"/>
              </w:rPr>
            </w:pPr>
            <w:r w:rsidRPr="00AD2382">
              <w:rPr>
                <w:rFonts w:ascii="Arial" w:hAnsi="Arial" w:cs="Arial"/>
                <w:sz w:val="20"/>
                <w:szCs w:val="20"/>
              </w:rPr>
              <w:t>Written-off</w:t>
            </w:r>
          </w:p>
        </w:tc>
        <w:tc>
          <w:tcPr>
            <w:tcW w:w="2250" w:type="dxa"/>
          </w:tcPr>
          <w:p w:rsidR="005E208D" w:rsidRPr="00A84C63" w:rsidRDefault="005E208D" w:rsidP="00040FCE">
            <w:pPr>
              <w:pBdr>
                <w:bottom w:val="single" w:sz="4" w:space="1" w:color="auto"/>
              </w:pBdr>
              <w:tabs>
                <w:tab w:val="decimal" w:pos="1782"/>
              </w:tabs>
              <w:spacing w:line="300" w:lineRule="exact"/>
              <w:jc w:val="both"/>
              <w:rPr>
                <w:rFonts w:ascii="Arial" w:hAnsi="Arial" w:cs="Arial"/>
                <w:sz w:val="20"/>
                <w:szCs w:val="20"/>
              </w:rPr>
            </w:pPr>
            <w:r w:rsidRPr="00A84C63">
              <w:rPr>
                <w:rFonts w:ascii="Arial" w:hAnsi="Arial" w:cs="Arial"/>
                <w:sz w:val="20"/>
                <w:szCs w:val="20"/>
              </w:rPr>
              <w:t>(770)</w:t>
            </w:r>
          </w:p>
        </w:tc>
        <w:tc>
          <w:tcPr>
            <w:tcW w:w="2160" w:type="dxa"/>
            <w:gridSpan w:val="2"/>
          </w:tcPr>
          <w:p w:rsidR="005E208D" w:rsidRPr="00A84C63" w:rsidRDefault="005E208D" w:rsidP="00040FCE">
            <w:pPr>
              <w:pBdr>
                <w:bottom w:val="single" w:sz="4" w:space="1" w:color="auto"/>
              </w:pBdr>
              <w:tabs>
                <w:tab w:val="decimal" w:pos="1782"/>
              </w:tabs>
              <w:spacing w:line="300" w:lineRule="exact"/>
              <w:ind w:left="-18" w:right="4"/>
              <w:jc w:val="both"/>
              <w:rPr>
                <w:rFonts w:ascii="Arial" w:hAnsi="Arial" w:cs="Arial"/>
                <w:sz w:val="20"/>
                <w:szCs w:val="20"/>
                <w:cs/>
              </w:rPr>
            </w:pPr>
            <w:r w:rsidRPr="00A84C63">
              <w:rPr>
                <w:rFonts w:ascii="Arial" w:hAnsi="Arial" w:cs="Arial"/>
                <w:sz w:val="20"/>
                <w:szCs w:val="20"/>
              </w:rPr>
              <w:t>(595)</w:t>
            </w:r>
          </w:p>
        </w:tc>
      </w:tr>
      <w:tr w:rsidR="005E208D" w:rsidRPr="00744372" w:rsidTr="00DC0324">
        <w:tc>
          <w:tcPr>
            <w:tcW w:w="4140" w:type="dxa"/>
          </w:tcPr>
          <w:p w:rsidR="005E208D" w:rsidRPr="00744372" w:rsidRDefault="005E208D" w:rsidP="00040FCE">
            <w:pPr>
              <w:tabs>
                <w:tab w:val="left" w:pos="720"/>
                <w:tab w:val="center" w:pos="3240"/>
                <w:tab w:val="center" w:pos="3960"/>
                <w:tab w:val="center" w:pos="4680"/>
                <w:tab w:val="center" w:pos="5400"/>
                <w:tab w:val="center" w:pos="6120"/>
                <w:tab w:val="center" w:pos="6840"/>
                <w:tab w:val="center" w:pos="7560"/>
                <w:tab w:val="center" w:pos="8280"/>
              </w:tabs>
              <w:spacing w:line="300" w:lineRule="exact"/>
              <w:ind w:left="72" w:right="-43"/>
              <w:jc w:val="both"/>
              <w:rPr>
                <w:rFonts w:ascii="Arial" w:hAnsi="Arial" w:cs="Arial"/>
                <w:b/>
                <w:bCs/>
                <w:sz w:val="20"/>
                <w:szCs w:val="20"/>
                <w:u w:val="single"/>
                <w:cs/>
              </w:rPr>
            </w:pPr>
            <w:r w:rsidRPr="00744372">
              <w:rPr>
                <w:rFonts w:ascii="Arial" w:hAnsi="Arial" w:cs="Arial"/>
                <w:sz w:val="20"/>
                <w:szCs w:val="20"/>
              </w:rPr>
              <w:t xml:space="preserve">31 December </w:t>
            </w:r>
            <w:r>
              <w:rPr>
                <w:rFonts w:ascii="Arial" w:hAnsi="Arial" w:cs="Arial"/>
                <w:sz w:val="20"/>
                <w:szCs w:val="20"/>
              </w:rPr>
              <w:t>2018</w:t>
            </w:r>
          </w:p>
        </w:tc>
        <w:tc>
          <w:tcPr>
            <w:tcW w:w="2250" w:type="dxa"/>
          </w:tcPr>
          <w:p w:rsidR="005E208D" w:rsidRPr="00A84C63" w:rsidRDefault="005E208D" w:rsidP="00040FCE">
            <w:pPr>
              <w:tabs>
                <w:tab w:val="decimal" w:pos="1782"/>
              </w:tabs>
              <w:spacing w:line="300" w:lineRule="exact"/>
              <w:jc w:val="both"/>
              <w:rPr>
                <w:rFonts w:ascii="Arial" w:hAnsi="Arial" w:cs="Arial"/>
                <w:sz w:val="20"/>
                <w:szCs w:val="20"/>
              </w:rPr>
            </w:pPr>
            <w:r w:rsidRPr="00A84C63">
              <w:rPr>
                <w:rFonts w:ascii="Arial" w:hAnsi="Arial" w:cs="Arial"/>
                <w:sz w:val="20"/>
                <w:szCs w:val="20"/>
              </w:rPr>
              <w:t>43,322</w:t>
            </w:r>
          </w:p>
        </w:tc>
        <w:tc>
          <w:tcPr>
            <w:tcW w:w="2160" w:type="dxa"/>
            <w:gridSpan w:val="2"/>
          </w:tcPr>
          <w:p w:rsidR="005E208D" w:rsidRPr="00A84C63" w:rsidRDefault="005E208D" w:rsidP="00040FCE">
            <w:pPr>
              <w:tabs>
                <w:tab w:val="decimal" w:pos="1782"/>
              </w:tabs>
              <w:spacing w:line="300" w:lineRule="exact"/>
              <w:ind w:left="-18" w:right="4"/>
              <w:rPr>
                <w:rFonts w:ascii="Arial" w:hAnsi="Arial" w:cs="Arial"/>
                <w:sz w:val="20"/>
                <w:szCs w:val="20"/>
              </w:rPr>
            </w:pPr>
            <w:r w:rsidRPr="00A84C63">
              <w:rPr>
                <w:rFonts w:ascii="Arial" w:hAnsi="Arial" w:cs="Arial"/>
                <w:sz w:val="20"/>
                <w:szCs w:val="20"/>
              </w:rPr>
              <w:t>42,456</w:t>
            </w:r>
          </w:p>
        </w:tc>
      </w:tr>
      <w:tr w:rsidR="000A7C19" w:rsidRPr="00744372" w:rsidTr="00DC0324">
        <w:tc>
          <w:tcPr>
            <w:tcW w:w="4140" w:type="dxa"/>
          </w:tcPr>
          <w:p w:rsidR="000A7C19" w:rsidRPr="00744372" w:rsidRDefault="000A7C19" w:rsidP="00040FCE">
            <w:pPr>
              <w:tabs>
                <w:tab w:val="left" w:pos="720"/>
                <w:tab w:val="center" w:pos="3240"/>
                <w:tab w:val="center" w:pos="3960"/>
                <w:tab w:val="center" w:pos="4680"/>
                <w:tab w:val="center" w:pos="5400"/>
                <w:tab w:val="center" w:pos="6120"/>
                <w:tab w:val="center" w:pos="6840"/>
                <w:tab w:val="center" w:pos="7560"/>
                <w:tab w:val="center" w:pos="8280"/>
              </w:tabs>
              <w:spacing w:line="300" w:lineRule="exact"/>
              <w:ind w:left="72" w:right="-36"/>
              <w:jc w:val="both"/>
              <w:rPr>
                <w:rFonts w:ascii="Arial" w:hAnsi="Arial" w:cs="Arial"/>
                <w:sz w:val="20"/>
                <w:szCs w:val="20"/>
              </w:rPr>
            </w:pPr>
            <w:r w:rsidRPr="00744372">
              <w:rPr>
                <w:rFonts w:ascii="Arial" w:hAnsi="Arial" w:cs="Arial"/>
                <w:sz w:val="20"/>
                <w:szCs w:val="20"/>
              </w:rPr>
              <w:t>Additions</w:t>
            </w:r>
          </w:p>
        </w:tc>
        <w:tc>
          <w:tcPr>
            <w:tcW w:w="2250" w:type="dxa"/>
          </w:tcPr>
          <w:p w:rsidR="000A7C19" w:rsidRPr="000A7C19" w:rsidRDefault="000A7C19" w:rsidP="00040FCE">
            <w:pPr>
              <w:tabs>
                <w:tab w:val="decimal" w:pos="1782"/>
              </w:tabs>
              <w:spacing w:line="300" w:lineRule="exact"/>
              <w:jc w:val="both"/>
              <w:rPr>
                <w:rFonts w:ascii="Arial" w:hAnsi="Arial" w:cs="Arial"/>
                <w:sz w:val="20"/>
                <w:szCs w:val="20"/>
              </w:rPr>
            </w:pPr>
            <w:r w:rsidRPr="000A7C19">
              <w:rPr>
                <w:rFonts w:ascii="Arial" w:hAnsi="Arial" w:cs="Arial"/>
                <w:sz w:val="20"/>
                <w:szCs w:val="20"/>
              </w:rPr>
              <w:t>5,462</w:t>
            </w:r>
          </w:p>
        </w:tc>
        <w:tc>
          <w:tcPr>
            <w:tcW w:w="2160" w:type="dxa"/>
            <w:gridSpan w:val="2"/>
          </w:tcPr>
          <w:p w:rsidR="000A7C19" w:rsidRPr="000A7C19" w:rsidRDefault="000A7C19" w:rsidP="00040FCE">
            <w:pPr>
              <w:tabs>
                <w:tab w:val="decimal" w:pos="1782"/>
              </w:tabs>
              <w:spacing w:line="300" w:lineRule="exact"/>
              <w:ind w:left="-18" w:right="4"/>
              <w:rPr>
                <w:rFonts w:ascii="Arial" w:hAnsi="Arial" w:cs="Arial"/>
                <w:sz w:val="20"/>
                <w:szCs w:val="20"/>
              </w:rPr>
            </w:pPr>
            <w:r w:rsidRPr="000A7C19">
              <w:rPr>
                <w:rFonts w:ascii="Arial" w:hAnsi="Arial" w:cs="Arial"/>
                <w:sz w:val="20"/>
                <w:szCs w:val="20"/>
              </w:rPr>
              <w:t>5,323</w:t>
            </w:r>
          </w:p>
        </w:tc>
      </w:tr>
      <w:tr w:rsidR="000A7C19" w:rsidRPr="00744372" w:rsidTr="00DC0324">
        <w:tc>
          <w:tcPr>
            <w:tcW w:w="4140" w:type="dxa"/>
          </w:tcPr>
          <w:p w:rsidR="000A7C19" w:rsidRPr="00744372" w:rsidRDefault="000A7C19" w:rsidP="00040FCE">
            <w:pPr>
              <w:tabs>
                <w:tab w:val="left" w:pos="720"/>
                <w:tab w:val="center" w:pos="3240"/>
                <w:tab w:val="center" w:pos="3960"/>
                <w:tab w:val="center" w:pos="4680"/>
                <w:tab w:val="center" w:pos="5400"/>
                <w:tab w:val="center" w:pos="6120"/>
                <w:tab w:val="center" w:pos="6840"/>
                <w:tab w:val="center" w:pos="7560"/>
                <w:tab w:val="center" w:pos="8280"/>
              </w:tabs>
              <w:spacing w:line="300" w:lineRule="exact"/>
              <w:ind w:left="72" w:right="-36"/>
              <w:jc w:val="both"/>
              <w:rPr>
                <w:rFonts w:ascii="Arial" w:hAnsi="Arial" w:cs="Arial"/>
                <w:sz w:val="20"/>
                <w:szCs w:val="20"/>
              </w:rPr>
            </w:pPr>
            <w:r>
              <w:rPr>
                <w:rFonts w:ascii="Arial" w:hAnsi="Arial" w:cs="Arial"/>
                <w:sz w:val="20"/>
                <w:szCs w:val="20"/>
              </w:rPr>
              <w:t>Written-off</w:t>
            </w:r>
          </w:p>
        </w:tc>
        <w:tc>
          <w:tcPr>
            <w:tcW w:w="2250" w:type="dxa"/>
          </w:tcPr>
          <w:p w:rsidR="000A7C19" w:rsidRPr="000A7C19" w:rsidRDefault="000A7C19" w:rsidP="00040FCE">
            <w:pPr>
              <w:pBdr>
                <w:bottom w:val="single" w:sz="4" w:space="1" w:color="auto"/>
              </w:pBdr>
              <w:tabs>
                <w:tab w:val="decimal" w:pos="1782"/>
              </w:tabs>
              <w:spacing w:line="300" w:lineRule="exact"/>
              <w:jc w:val="both"/>
              <w:rPr>
                <w:rFonts w:ascii="Arial" w:hAnsi="Arial" w:cs="Arial"/>
                <w:sz w:val="20"/>
                <w:szCs w:val="20"/>
              </w:rPr>
            </w:pPr>
            <w:r w:rsidRPr="000A7C19">
              <w:rPr>
                <w:rFonts w:ascii="Arial" w:hAnsi="Arial" w:cs="Arial"/>
                <w:sz w:val="20"/>
                <w:szCs w:val="20"/>
              </w:rPr>
              <w:t>(252)</w:t>
            </w:r>
          </w:p>
        </w:tc>
        <w:tc>
          <w:tcPr>
            <w:tcW w:w="2160" w:type="dxa"/>
            <w:gridSpan w:val="2"/>
          </w:tcPr>
          <w:p w:rsidR="000A7C19" w:rsidRPr="000A7C19" w:rsidRDefault="000A7C19" w:rsidP="00040FCE">
            <w:pPr>
              <w:pBdr>
                <w:bottom w:val="single" w:sz="4" w:space="1" w:color="auto"/>
              </w:pBdr>
              <w:tabs>
                <w:tab w:val="decimal" w:pos="1782"/>
              </w:tabs>
              <w:spacing w:line="300" w:lineRule="exact"/>
              <w:ind w:left="-18" w:right="4"/>
              <w:jc w:val="both"/>
              <w:rPr>
                <w:rFonts w:ascii="Arial" w:hAnsi="Arial" w:cs="Arial"/>
                <w:sz w:val="20"/>
                <w:szCs w:val="20"/>
                <w:cs/>
              </w:rPr>
            </w:pPr>
            <w:r w:rsidRPr="000A7C19">
              <w:rPr>
                <w:rFonts w:ascii="Arial" w:hAnsi="Arial" w:cs="Arial"/>
                <w:sz w:val="20"/>
                <w:szCs w:val="20"/>
              </w:rPr>
              <w:t>(252)</w:t>
            </w:r>
          </w:p>
        </w:tc>
      </w:tr>
      <w:tr w:rsidR="000A7C19" w:rsidRPr="00744372" w:rsidTr="00375EFD">
        <w:tc>
          <w:tcPr>
            <w:tcW w:w="4140" w:type="dxa"/>
          </w:tcPr>
          <w:p w:rsidR="000A7C19" w:rsidRPr="00744372" w:rsidRDefault="000A7C19" w:rsidP="00040FCE">
            <w:pPr>
              <w:tabs>
                <w:tab w:val="left" w:pos="720"/>
                <w:tab w:val="center" w:pos="3240"/>
                <w:tab w:val="center" w:pos="3960"/>
                <w:tab w:val="center" w:pos="4680"/>
                <w:tab w:val="center" w:pos="5400"/>
                <w:tab w:val="center" w:pos="6120"/>
                <w:tab w:val="center" w:pos="6840"/>
                <w:tab w:val="center" w:pos="7560"/>
                <w:tab w:val="center" w:pos="8280"/>
              </w:tabs>
              <w:spacing w:line="300" w:lineRule="exact"/>
              <w:ind w:left="72" w:right="-36"/>
              <w:jc w:val="both"/>
              <w:rPr>
                <w:rFonts w:ascii="Arial" w:hAnsi="Arial" w:cs="Arial"/>
                <w:b/>
                <w:bCs/>
                <w:sz w:val="20"/>
                <w:szCs w:val="20"/>
                <w:u w:val="single"/>
                <w:cs/>
              </w:rPr>
            </w:pPr>
            <w:r w:rsidRPr="00744372">
              <w:rPr>
                <w:rFonts w:ascii="Arial" w:hAnsi="Arial" w:cs="Arial"/>
                <w:sz w:val="20"/>
                <w:szCs w:val="20"/>
              </w:rPr>
              <w:t xml:space="preserve">31 December </w:t>
            </w:r>
            <w:r>
              <w:rPr>
                <w:rFonts w:ascii="Arial" w:hAnsi="Arial" w:cs="Arial"/>
                <w:sz w:val="20"/>
                <w:szCs w:val="20"/>
              </w:rPr>
              <w:t>2019</w:t>
            </w:r>
          </w:p>
        </w:tc>
        <w:tc>
          <w:tcPr>
            <w:tcW w:w="2250" w:type="dxa"/>
          </w:tcPr>
          <w:p w:rsidR="000A7C19" w:rsidRPr="000A7C19" w:rsidRDefault="000A7C19" w:rsidP="00040FCE">
            <w:pPr>
              <w:pBdr>
                <w:bottom w:val="single" w:sz="6" w:space="1" w:color="auto"/>
              </w:pBdr>
              <w:tabs>
                <w:tab w:val="decimal" w:pos="1782"/>
              </w:tabs>
              <w:spacing w:line="300" w:lineRule="exact"/>
              <w:jc w:val="both"/>
              <w:rPr>
                <w:rFonts w:ascii="Arial" w:hAnsi="Arial" w:cs="Arial"/>
                <w:sz w:val="20"/>
                <w:szCs w:val="20"/>
              </w:rPr>
            </w:pPr>
            <w:r w:rsidRPr="000A7C19">
              <w:rPr>
                <w:rFonts w:ascii="Arial" w:hAnsi="Arial" w:cs="Arial"/>
                <w:sz w:val="20"/>
                <w:szCs w:val="20"/>
              </w:rPr>
              <w:t>48,532</w:t>
            </w:r>
          </w:p>
        </w:tc>
        <w:tc>
          <w:tcPr>
            <w:tcW w:w="2160" w:type="dxa"/>
            <w:gridSpan w:val="2"/>
          </w:tcPr>
          <w:p w:rsidR="000A7C19" w:rsidRPr="000A7C19" w:rsidRDefault="000A7C19" w:rsidP="00040FCE">
            <w:pPr>
              <w:pBdr>
                <w:bottom w:val="single" w:sz="6" w:space="1" w:color="auto"/>
              </w:pBdr>
              <w:tabs>
                <w:tab w:val="decimal" w:pos="1782"/>
              </w:tabs>
              <w:spacing w:line="300" w:lineRule="exact"/>
              <w:ind w:left="-18" w:right="4"/>
              <w:rPr>
                <w:rFonts w:ascii="Arial" w:hAnsi="Arial" w:cs="Arial"/>
                <w:sz w:val="20"/>
                <w:szCs w:val="20"/>
              </w:rPr>
            </w:pPr>
            <w:r w:rsidRPr="000A7C19">
              <w:rPr>
                <w:rFonts w:ascii="Arial" w:hAnsi="Arial" w:cs="Arial"/>
                <w:sz w:val="20"/>
                <w:szCs w:val="20"/>
              </w:rPr>
              <w:t>47,527</w:t>
            </w:r>
          </w:p>
        </w:tc>
      </w:tr>
      <w:tr w:rsidR="000A7C19" w:rsidRPr="00744372" w:rsidTr="00DC0324">
        <w:tc>
          <w:tcPr>
            <w:tcW w:w="4140" w:type="dxa"/>
          </w:tcPr>
          <w:p w:rsidR="000A7C19" w:rsidRPr="00744372" w:rsidRDefault="000A7C19" w:rsidP="00040FCE">
            <w:pPr>
              <w:tabs>
                <w:tab w:val="left" w:pos="720"/>
                <w:tab w:val="center" w:pos="3240"/>
                <w:tab w:val="center" w:pos="3960"/>
                <w:tab w:val="center" w:pos="4680"/>
                <w:tab w:val="center" w:pos="5400"/>
                <w:tab w:val="center" w:pos="6120"/>
                <w:tab w:val="center" w:pos="6840"/>
                <w:tab w:val="center" w:pos="7560"/>
                <w:tab w:val="center" w:pos="8280"/>
              </w:tabs>
              <w:spacing w:line="300" w:lineRule="exact"/>
              <w:ind w:left="72" w:right="-36"/>
              <w:jc w:val="both"/>
              <w:rPr>
                <w:rFonts w:ascii="Arial" w:hAnsi="Arial" w:cs="Arial"/>
                <w:b/>
                <w:bCs/>
                <w:sz w:val="20"/>
                <w:szCs w:val="20"/>
                <w:cs/>
              </w:rPr>
            </w:pPr>
            <w:r w:rsidRPr="00744372">
              <w:rPr>
                <w:rFonts w:ascii="Arial" w:hAnsi="Arial" w:cs="Arial"/>
                <w:b/>
                <w:bCs/>
                <w:sz w:val="20"/>
                <w:szCs w:val="20"/>
              </w:rPr>
              <w:t xml:space="preserve">Accumulated </w:t>
            </w:r>
            <w:proofErr w:type="spellStart"/>
            <w:r w:rsidRPr="00744372">
              <w:rPr>
                <w:rFonts w:ascii="Arial" w:hAnsi="Arial" w:cs="Arial"/>
                <w:b/>
                <w:bCs/>
                <w:sz w:val="20"/>
                <w:szCs w:val="20"/>
              </w:rPr>
              <w:t>amortisation</w:t>
            </w:r>
            <w:proofErr w:type="spellEnd"/>
          </w:p>
        </w:tc>
        <w:tc>
          <w:tcPr>
            <w:tcW w:w="2250" w:type="dxa"/>
          </w:tcPr>
          <w:p w:rsidR="000A7C19" w:rsidRPr="00A4079F" w:rsidRDefault="000A7C19" w:rsidP="00040FCE">
            <w:pPr>
              <w:tabs>
                <w:tab w:val="decimal" w:pos="1782"/>
              </w:tabs>
              <w:spacing w:line="300" w:lineRule="exact"/>
              <w:jc w:val="both"/>
              <w:rPr>
                <w:rFonts w:ascii="Arial" w:hAnsi="Arial" w:cs="Arial"/>
                <w:sz w:val="20"/>
                <w:szCs w:val="20"/>
              </w:rPr>
            </w:pPr>
          </w:p>
        </w:tc>
        <w:tc>
          <w:tcPr>
            <w:tcW w:w="2160" w:type="dxa"/>
            <w:gridSpan w:val="2"/>
          </w:tcPr>
          <w:p w:rsidR="000A7C19" w:rsidRPr="00A4079F" w:rsidRDefault="000A7C19" w:rsidP="00040FCE">
            <w:pPr>
              <w:tabs>
                <w:tab w:val="decimal" w:pos="1782"/>
              </w:tabs>
              <w:spacing w:line="300" w:lineRule="exact"/>
              <w:jc w:val="both"/>
              <w:rPr>
                <w:rFonts w:ascii="Arial" w:hAnsi="Arial" w:cs="Arial"/>
                <w:sz w:val="20"/>
                <w:szCs w:val="20"/>
              </w:rPr>
            </w:pPr>
          </w:p>
        </w:tc>
      </w:tr>
      <w:tr w:rsidR="000A7C19" w:rsidRPr="00744372" w:rsidTr="00DC0324">
        <w:tc>
          <w:tcPr>
            <w:tcW w:w="4140" w:type="dxa"/>
          </w:tcPr>
          <w:p w:rsidR="000A7C19" w:rsidRPr="00744372" w:rsidRDefault="000A7C19" w:rsidP="00040FCE">
            <w:pPr>
              <w:tabs>
                <w:tab w:val="left" w:pos="720"/>
                <w:tab w:val="center" w:pos="3240"/>
                <w:tab w:val="center" w:pos="3960"/>
                <w:tab w:val="center" w:pos="4680"/>
                <w:tab w:val="center" w:pos="5400"/>
                <w:tab w:val="center" w:pos="6120"/>
                <w:tab w:val="center" w:pos="6840"/>
                <w:tab w:val="center" w:pos="7560"/>
                <w:tab w:val="center" w:pos="8280"/>
              </w:tabs>
              <w:spacing w:line="300" w:lineRule="exact"/>
              <w:ind w:left="72" w:right="-36"/>
              <w:jc w:val="both"/>
              <w:rPr>
                <w:rFonts w:ascii="Arial" w:hAnsi="Arial" w:cs="Arial"/>
                <w:sz w:val="20"/>
                <w:szCs w:val="20"/>
              </w:rPr>
            </w:pPr>
            <w:r w:rsidRPr="00744372">
              <w:rPr>
                <w:rFonts w:ascii="Arial" w:hAnsi="Arial" w:cs="Arial"/>
                <w:sz w:val="20"/>
                <w:szCs w:val="20"/>
              </w:rPr>
              <w:t xml:space="preserve">1 January </w:t>
            </w:r>
            <w:r>
              <w:rPr>
                <w:rFonts w:ascii="Arial" w:hAnsi="Arial" w:cs="Arial"/>
                <w:sz w:val="20"/>
                <w:szCs w:val="20"/>
              </w:rPr>
              <w:t>2018</w:t>
            </w:r>
          </w:p>
        </w:tc>
        <w:tc>
          <w:tcPr>
            <w:tcW w:w="2250" w:type="dxa"/>
          </w:tcPr>
          <w:p w:rsidR="000A7C19" w:rsidRPr="00053F5A" w:rsidRDefault="000A7C19" w:rsidP="00040FCE">
            <w:pPr>
              <w:tabs>
                <w:tab w:val="decimal" w:pos="1782"/>
              </w:tabs>
              <w:spacing w:line="300" w:lineRule="exact"/>
              <w:jc w:val="both"/>
              <w:rPr>
                <w:rFonts w:ascii="Arial" w:hAnsi="Arial" w:cs="Arial"/>
                <w:sz w:val="20"/>
                <w:szCs w:val="20"/>
              </w:rPr>
            </w:pPr>
            <w:r w:rsidRPr="00053F5A">
              <w:rPr>
                <w:rFonts w:ascii="Arial" w:hAnsi="Arial" w:cs="Arial"/>
                <w:sz w:val="20"/>
                <w:szCs w:val="20"/>
              </w:rPr>
              <w:t>29,929</w:t>
            </w:r>
          </w:p>
        </w:tc>
        <w:tc>
          <w:tcPr>
            <w:tcW w:w="2160" w:type="dxa"/>
            <w:gridSpan w:val="2"/>
          </w:tcPr>
          <w:p w:rsidR="000A7C19" w:rsidRPr="00053F5A" w:rsidRDefault="000A7C19" w:rsidP="00040FCE">
            <w:pPr>
              <w:tabs>
                <w:tab w:val="decimal" w:pos="1782"/>
              </w:tabs>
              <w:spacing w:line="300" w:lineRule="exact"/>
              <w:jc w:val="both"/>
              <w:rPr>
                <w:rFonts w:ascii="Arial" w:hAnsi="Arial" w:cs="Arial"/>
                <w:sz w:val="20"/>
                <w:szCs w:val="20"/>
              </w:rPr>
            </w:pPr>
            <w:r w:rsidRPr="00053F5A">
              <w:rPr>
                <w:rFonts w:ascii="Arial" w:hAnsi="Arial" w:cs="Arial"/>
                <w:sz w:val="20"/>
                <w:szCs w:val="20"/>
              </w:rPr>
              <w:t>29,145</w:t>
            </w:r>
          </w:p>
        </w:tc>
      </w:tr>
      <w:tr w:rsidR="000A7C19" w:rsidRPr="00744372" w:rsidTr="00DC0324">
        <w:tc>
          <w:tcPr>
            <w:tcW w:w="4140" w:type="dxa"/>
          </w:tcPr>
          <w:p w:rsidR="000A7C19" w:rsidRPr="00744372" w:rsidRDefault="000A7C19" w:rsidP="00040FCE">
            <w:pPr>
              <w:tabs>
                <w:tab w:val="left" w:pos="720"/>
                <w:tab w:val="center" w:pos="3240"/>
                <w:tab w:val="center" w:pos="3960"/>
                <w:tab w:val="center" w:pos="4680"/>
                <w:tab w:val="center" w:pos="5400"/>
                <w:tab w:val="center" w:pos="6120"/>
                <w:tab w:val="center" w:pos="6840"/>
                <w:tab w:val="center" w:pos="7560"/>
                <w:tab w:val="center" w:pos="8280"/>
              </w:tabs>
              <w:spacing w:line="300" w:lineRule="exact"/>
              <w:ind w:left="72" w:right="-36"/>
              <w:jc w:val="both"/>
              <w:rPr>
                <w:rFonts w:ascii="Arial" w:hAnsi="Arial" w:cs="Arial"/>
                <w:sz w:val="20"/>
                <w:szCs w:val="20"/>
              </w:rPr>
            </w:pPr>
            <w:proofErr w:type="spellStart"/>
            <w:r w:rsidRPr="00744372">
              <w:rPr>
                <w:rFonts w:ascii="Arial" w:hAnsi="Arial" w:cs="Arial"/>
                <w:sz w:val="20"/>
                <w:szCs w:val="20"/>
              </w:rPr>
              <w:t>Amortisation</w:t>
            </w:r>
            <w:proofErr w:type="spellEnd"/>
            <w:r w:rsidRPr="00744372">
              <w:rPr>
                <w:rFonts w:ascii="Arial" w:hAnsi="Arial" w:cs="Arial"/>
                <w:sz w:val="20"/>
                <w:szCs w:val="20"/>
              </w:rPr>
              <w:t xml:space="preserve"> for the year</w:t>
            </w:r>
          </w:p>
        </w:tc>
        <w:tc>
          <w:tcPr>
            <w:tcW w:w="2250" w:type="dxa"/>
          </w:tcPr>
          <w:p w:rsidR="000A7C19" w:rsidRPr="00A84C63" w:rsidRDefault="000A7C19" w:rsidP="00040FCE">
            <w:pPr>
              <w:tabs>
                <w:tab w:val="decimal" w:pos="1782"/>
              </w:tabs>
              <w:spacing w:line="300" w:lineRule="exact"/>
              <w:jc w:val="both"/>
              <w:rPr>
                <w:rFonts w:ascii="Arial" w:hAnsi="Arial" w:cs="Arial"/>
                <w:sz w:val="20"/>
                <w:szCs w:val="20"/>
              </w:rPr>
            </w:pPr>
            <w:r w:rsidRPr="00A84C63">
              <w:rPr>
                <w:rFonts w:ascii="Arial" w:hAnsi="Arial" w:cs="Arial"/>
                <w:sz w:val="20"/>
                <w:szCs w:val="20"/>
              </w:rPr>
              <w:t>1,506</w:t>
            </w:r>
          </w:p>
        </w:tc>
        <w:tc>
          <w:tcPr>
            <w:tcW w:w="2160" w:type="dxa"/>
            <w:gridSpan w:val="2"/>
          </w:tcPr>
          <w:p w:rsidR="000A7C19" w:rsidRPr="00A84C63" w:rsidRDefault="000A7C19" w:rsidP="00040FCE">
            <w:pPr>
              <w:tabs>
                <w:tab w:val="decimal" w:pos="1782"/>
              </w:tabs>
              <w:spacing w:line="300" w:lineRule="exact"/>
              <w:jc w:val="both"/>
              <w:rPr>
                <w:rFonts w:ascii="Arial" w:hAnsi="Arial" w:cs="Arial"/>
                <w:sz w:val="20"/>
                <w:szCs w:val="20"/>
              </w:rPr>
            </w:pPr>
            <w:r w:rsidRPr="00A84C63">
              <w:rPr>
                <w:rFonts w:ascii="Arial" w:hAnsi="Arial" w:cs="Arial"/>
                <w:sz w:val="20"/>
                <w:szCs w:val="20"/>
              </w:rPr>
              <w:t>1,456</w:t>
            </w:r>
          </w:p>
        </w:tc>
      </w:tr>
      <w:tr w:rsidR="000A7C19" w:rsidRPr="00744372" w:rsidTr="00DC0324">
        <w:tc>
          <w:tcPr>
            <w:tcW w:w="4140" w:type="dxa"/>
          </w:tcPr>
          <w:p w:rsidR="000A7C19" w:rsidRPr="00744372" w:rsidRDefault="000A7C19" w:rsidP="00040FCE">
            <w:pPr>
              <w:tabs>
                <w:tab w:val="left" w:pos="720"/>
                <w:tab w:val="center" w:pos="3240"/>
                <w:tab w:val="center" w:pos="3960"/>
                <w:tab w:val="center" w:pos="4680"/>
                <w:tab w:val="center" w:pos="5400"/>
                <w:tab w:val="center" w:pos="6120"/>
                <w:tab w:val="center" w:pos="6840"/>
                <w:tab w:val="center" w:pos="7560"/>
                <w:tab w:val="center" w:pos="8280"/>
              </w:tabs>
              <w:spacing w:line="300" w:lineRule="exact"/>
              <w:ind w:left="72" w:right="-36"/>
              <w:jc w:val="both"/>
              <w:rPr>
                <w:rFonts w:ascii="Arial" w:hAnsi="Arial" w:cs="Arial"/>
                <w:sz w:val="20"/>
                <w:szCs w:val="20"/>
              </w:rPr>
            </w:pPr>
            <w:proofErr w:type="spellStart"/>
            <w:r>
              <w:rPr>
                <w:rFonts w:ascii="Arial" w:hAnsi="Arial" w:cs="Arial"/>
                <w:sz w:val="20"/>
                <w:szCs w:val="20"/>
              </w:rPr>
              <w:t>Amortisation</w:t>
            </w:r>
            <w:proofErr w:type="spellEnd"/>
            <w:r>
              <w:rPr>
                <w:rFonts w:ascii="Arial" w:hAnsi="Arial" w:cs="Arial"/>
                <w:sz w:val="20"/>
                <w:szCs w:val="20"/>
              </w:rPr>
              <w:t xml:space="preserve"> on written-off</w:t>
            </w:r>
          </w:p>
        </w:tc>
        <w:tc>
          <w:tcPr>
            <w:tcW w:w="2250" w:type="dxa"/>
          </w:tcPr>
          <w:p w:rsidR="000A7C19" w:rsidRPr="00A84C63" w:rsidRDefault="000A7C19" w:rsidP="00040FCE">
            <w:pPr>
              <w:pBdr>
                <w:bottom w:val="single" w:sz="4" w:space="1" w:color="auto"/>
              </w:pBdr>
              <w:tabs>
                <w:tab w:val="decimal" w:pos="1782"/>
              </w:tabs>
              <w:spacing w:line="300" w:lineRule="exact"/>
              <w:jc w:val="both"/>
              <w:rPr>
                <w:rFonts w:ascii="Arial" w:hAnsi="Arial" w:cs="Arial"/>
                <w:sz w:val="20"/>
                <w:szCs w:val="20"/>
              </w:rPr>
            </w:pPr>
            <w:r w:rsidRPr="00A84C63">
              <w:rPr>
                <w:rFonts w:ascii="Arial" w:hAnsi="Arial" w:cs="Arial"/>
                <w:sz w:val="20"/>
                <w:szCs w:val="20"/>
              </w:rPr>
              <w:t>(637)</w:t>
            </w:r>
          </w:p>
        </w:tc>
        <w:tc>
          <w:tcPr>
            <w:tcW w:w="2160" w:type="dxa"/>
            <w:gridSpan w:val="2"/>
          </w:tcPr>
          <w:p w:rsidR="000A7C19" w:rsidRPr="00A84C63" w:rsidRDefault="000A7C19" w:rsidP="00040FCE">
            <w:pPr>
              <w:pBdr>
                <w:bottom w:val="single" w:sz="4" w:space="1" w:color="auto"/>
              </w:pBdr>
              <w:tabs>
                <w:tab w:val="decimal" w:pos="1782"/>
              </w:tabs>
              <w:spacing w:line="300" w:lineRule="exact"/>
              <w:jc w:val="both"/>
              <w:rPr>
                <w:rFonts w:ascii="Arial" w:hAnsi="Arial" w:cs="Arial"/>
                <w:sz w:val="20"/>
                <w:szCs w:val="20"/>
              </w:rPr>
            </w:pPr>
            <w:r w:rsidRPr="00A84C63">
              <w:rPr>
                <w:rFonts w:ascii="Arial" w:hAnsi="Arial" w:cs="Arial"/>
                <w:sz w:val="20"/>
                <w:szCs w:val="20"/>
              </w:rPr>
              <w:t>(584)</w:t>
            </w:r>
          </w:p>
        </w:tc>
      </w:tr>
      <w:tr w:rsidR="000A7C19" w:rsidRPr="00744372" w:rsidTr="00DC0324">
        <w:tc>
          <w:tcPr>
            <w:tcW w:w="4140" w:type="dxa"/>
          </w:tcPr>
          <w:p w:rsidR="000A7C19" w:rsidRPr="00744372" w:rsidRDefault="000A7C19" w:rsidP="00040FCE">
            <w:pPr>
              <w:tabs>
                <w:tab w:val="left" w:pos="720"/>
                <w:tab w:val="center" w:pos="3240"/>
                <w:tab w:val="center" w:pos="3960"/>
                <w:tab w:val="center" w:pos="4680"/>
                <w:tab w:val="center" w:pos="5400"/>
                <w:tab w:val="center" w:pos="6120"/>
                <w:tab w:val="center" w:pos="6840"/>
                <w:tab w:val="center" w:pos="7560"/>
                <w:tab w:val="center" w:pos="8280"/>
              </w:tabs>
              <w:spacing w:line="300" w:lineRule="exact"/>
              <w:ind w:left="72" w:right="-36"/>
              <w:jc w:val="both"/>
              <w:rPr>
                <w:rFonts w:ascii="Arial" w:hAnsi="Arial" w:cs="Arial"/>
                <w:b/>
                <w:bCs/>
                <w:sz w:val="20"/>
                <w:szCs w:val="20"/>
                <w:u w:val="single"/>
                <w:cs/>
              </w:rPr>
            </w:pPr>
            <w:r w:rsidRPr="00744372">
              <w:rPr>
                <w:rFonts w:ascii="Arial" w:hAnsi="Arial" w:cs="Arial"/>
                <w:sz w:val="20"/>
                <w:szCs w:val="20"/>
              </w:rPr>
              <w:t xml:space="preserve">31 December </w:t>
            </w:r>
            <w:r>
              <w:rPr>
                <w:rFonts w:ascii="Arial" w:hAnsi="Arial" w:cs="Arial"/>
                <w:sz w:val="20"/>
                <w:szCs w:val="20"/>
              </w:rPr>
              <w:t>2018</w:t>
            </w:r>
          </w:p>
        </w:tc>
        <w:tc>
          <w:tcPr>
            <w:tcW w:w="2250" w:type="dxa"/>
          </w:tcPr>
          <w:p w:rsidR="000A7C19" w:rsidRPr="00A84C63" w:rsidRDefault="000A7C19" w:rsidP="00040FCE">
            <w:pPr>
              <w:tabs>
                <w:tab w:val="decimal" w:pos="1782"/>
              </w:tabs>
              <w:spacing w:line="300" w:lineRule="exact"/>
              <w:jc w:val="both"/>
              <w:rPr>
                <w:rFonts w:ascii="Arial" w:hAnsi="Arial" w:cs="Arial"/>
                <w:sz w:val="20"/>
                <w:szCs w:val="20"/>
              </w:rPr>
            </w:pPr>
            <w:r w:rsidRPr="00A84C63">
              <w:rPr>
                <w:rFonts w:ascii="Arial" w:hAnsi="Arial" w:cs="Arial"/>
                <w:sz w:val="20"/>
                <w:szCs w:val="20"/>
              </w:rPr>
              <w:t>30,798</w:t>
            </w:r>
          </w:p>
        </w:tc>
        <w:tc>
          <w:tcPr>
            <w:tcW w:w="2160" w:type="dxa"/>
            <w:gridSpan w:val="2"/>
          </w:tcPr>
          <w:p w:rsidR="000A7C19" w:rsidRPr="00A84C63" w:rsidRDefault="000A7C19" w:rsidP="00040FCE">
            <w:pPr>
              <w:tabs>
                <w:tab w:val="decimal" w:pos="1782"/>
              </w:tabs>
              <w:spacing w:line="300" w:lineRule="exact"/>
              <w:jc w:val="both"/>
              <w:rPr>
                <w:rFonts w:ascii="Arial" w:hAnsi="Arial" w:cs="Arial"/>
                <w:sz w:val="20"/>
                <w:szCs w:val="20"/>
              </w:rPr>
            </w:pPr>
            <w:r w:rsidRPr="00A84C63">
              <w:rPr>
                <w:rFonts w:ascii="Arial" w:hAnsi="Arial" w:cs="Arial"/>
                <w:sz w:val="20"/>
                <w:szCs w:val="20"/>
              </w:rPr>
              <w:t>30,017</w:t>
            </w:r>
          </w:p>
        </w:tc>
      </w:tr>
      <w:tr w:rsidR="000A7C19" w:rsidRPr="00744372" w:rsidTr="00375EFD">
        <w:tc>
          <w:tcPr>
            <w:tcW w:w="4140" w:type="dxa"/>
          </w:tcPr>
          <w:p w:rsidR="000A7C19" w:rsidRPr="00744372" w:rsidRDefault="000A7C19" w:rsidP="00040FCE">
            <w:pPr>
              <w:tabs>
                <w:tab w:val="left" w:pos="720"/>
                <w:tab w:val="center" w:pos="3240"/>
                <w:tab w:val="center" w:pos="3960"/>
                <w:tab w:val="center" w:pos="4680"/>
                <w:tab w:val="center" w:pos="5400"/>
                <w:tab w:val="center" w:pos="6120"/>
                <w:tab w:val="center" w:pos="6840"/>
                <w:tab w:val="center" w:pos="7560"/>
                <w:tab w:val="center" w:pos="8280"/>
              </w:tabs>
              <w:spacing w:line="300" w:lineRule="exact"/>
              <w:ind w:left="72" w:right="-36"/>
              <w:jc w:val="both"/>
              <w:rPr>
                <w:rFonts w:ascii="Arial" w:hAnsi="Arial" w:cs="Arial"/>
                <w:sz w:val="20"/>
                <w:szCs w:val="20"/>
              </w:rPr>
            </w:pPr>
            <w:proofErr w:type="spellStart"/>
            <w:r w:rsidRPr="00744372">
              <w:rPr>
                <w:rFonts w:ascii="Arial" w:hAnsi="Arial" w:cs="Arial"/>
                <w:sz w:val="20"/>
                <w:szCs w:val="20"/>
              </w:rPr>
              <w:t>Amortisation</w:t>
            </w:r>
            <w:proofErr w:type="spellEnd"/>
            <w:r w:rsidRPr="00744372">
              <w:rPr>
                <w:rFonts w:ascii="Arial" w:hAnsi="Arial" w:cs="Arial"/>
                <w:sz w:val="20"/>
                <w:szCs w:val="20"/>
              </w:rPr>
              <w:t xml:space="preserve"> for the year</w:t>
            </w:r>
          </w:p>
        </w:tc>
        <w:tc>
          <w:tcPr>
            <w:tcW w:w="2250" w:type="dxa"/>
          </w:tcPr>
          <w:p w:rsidR="000A7C19" w:rsidRPr="000A7C19" w:rsidRDefault="000A7C19" w:rsidP="00040FCE">
            <w:pPr>
              <w:tabs>
                <w:tab w:val="decimal" w:pos="1782"/>
              </w:tabs>
              <w:spacing w:line="300" w:lineRule="exact"/>
              <w:jc w:val="both"/>
              <w:rPr>
                <w:rFonts w:ascii="Arial" w:hAnsi="Arial" w:cs="Arial"/>
                <w:sz w:val="20"/>
                <w:szCs w:val="20"/>
              </w:rPr>
            </w:pPr>
            <w:r w:rsidRPr="000A7C19">
              <w:rPr>
                <w:rFonts w:ascii="Arial" w:hAnsi="Arial" w:cs="Arial"/>
                <w:sz w:val="20"/>
                <w:szCs w:val="20"/>
              </w:rPr>
              <w:t>2,100</w:t>
            </w:r>
          </w:p>
        </w:tc>
        <w:tc>
          <w:tcPr>
            <w:tcW w:w="2160" w:type="dxa"/>
            <w:gridSpan w:val="2"/>
          </w:tcPr>
          <w:p w:rsidR="000A7C19" w:rsidRPr="000A7C19" w:rsidRDefault="000A7C19" w:rsidP="00040FCE">
            <w:pPr>
              <w:tabs>
                <w:tab w:val="decimal" w:pos="1782"/>
              </w:tabs>
              <w:spacing w:line="300" w:lineRule="exact"/>
              <w:jc w:val="both"/>
              <w:rPr>
                <w:rFonts w:ascii="Arial" w:hAnsi="Arial" w:cs="Arial"/>
                <w:sz w:val="20"/>
                <w:szCs w:val="20"/>
              </w:rPr>
            </w:pPr>
            <w:r w:rsidRPr="000A7C19">
              <w:rPr>
                <w:rFonts w:ascii="Arial" w:hAnsi="Arial" w:cs="Arial"/>
                <w:sz w:val="20"/>
                <w:szCs w:val="20"/>
              </w:rPr>
              <w:t>2,050</w:t>
            </w:r>
          </w:p>
        </w:tc>
      </w:tr>
      <w:tr w:rsidR="000A7C19" w:rsidRPr="00744372" w:rsidTr="00375EFD">
        <w:tc>
          <w:tcPr>
            <w:tcW w:w="4140" w:type="dxa"/>
          </w:tcPr>
          <w:p w:rsidR="000A7C19" w:rsidRPr="00744372" w:rsidRDefault="000A7C19" w:rsidP="00040FCE">
            <w:pPr>
              <w:tabs>
                <w:tab w:val="left" w:pos="720"/>
                <w:tab w:val="center" w:pos="3240"/>
                <w:tab w:val="center" w:pos="3960"/>
                <w:tab w:val="center" w:pos="4680"/>
                <w:tab w:val="center" w:pos="5400"/>
                <w:tab w:val="center" w:pos="6120"/>
                <w:tab w:val="center" w:pos="6840"/>
                <w:tab w:val="center" w:pos="7560"/>
                <w:tab w:val="center" w:pos="8280"/>
              </w:tabs>
              <w:spacing w:line="300" w:lineRule="exact"/>
              <w:ind w:left="72" w:right="-36"/>
              <w:jc w:val="both"/>
              <w:rPr>
                <w:rFonts w:ascii="Arial" w:hAnsi="Arial" w:cs="Arial"/>
                <w:sz w:val="20"/>
                <w:szCs w:val="20"/>
              </w:rPr>
            </w:pPr>
            <w:proofErr w:type="spellStart"/>
            <w:r>
              <w:rPr>
                <w:rFonts w:ascii="Arial" w:hAnsi="Arial" w:cs="Arial"/>
                <w:sz w:val="20"/>
                <w:szCs w:val="20"/>
              </w:rPr>
              <w:t>Amortisation</w:t>
            </w:r>
            <w:proofErr w:type="spellEnd"/>
            <w:r>
              <w:rPr>
                <w:rFonts w:ascii="Arial" w:hAnsi="Arial" w:cs="Arial"/>
                <w:sz w:val="20"/>
                <w:szCs w:val="20"/>
              </w:rPr>
              <w:t xml:space="preserve"> on written-off</w:t>
            </w:r>
          </w:p>
        </w:tc>
        <w:tc>
          <w:tcPr>
            <w:tcW w:w="2250" w:type="dxa"/>
          </w:tcPr>
          <w:p w:rsidR="000A7C19" w:rsidRPr="000A7C19" w:rsidRDefault="000A7C19" w:rsidP="00040FCE">
            <w:pPr>
              <w:pBdr>
                <w:bottom w:val="single" w:sz="4" w:space="1" w:color="auto"/>
              </w:pBdr>
              <w:tabs>
                <w:tab w:val="decimal" w:pos="1782"/>
              </w:tabs>
              <w:spacing w:line="300" w:lineRule="exact"/>
              <w:jc w:val="both"/>
              <w:rPr>
                <w:rFonts w:ascii="Arial" w:hAnsi="Arial" w:cs="Arial"/>
                <w:sz w:val="20"/>
                <w:szCs w:val="20"/>
              </w:rPr>
            </w:pPr>
            <w:r w:rsidRPr="000A7C19">
              <w:rPr>
                <w:rFonts w:ascii="Arial" w:hAnsi="Arial" w:cs="Arial"/>
                <w:sz w:val="20"/>
                <w:szCs w:val="20"/>
              </w:rPr>
              <w:t>(252)</w:t>
            </w:r>
          </w:p>
        </w:tc>
        <w:tc>
          <w:tcPr>
            <w:tcW w:w="2160" w:type="dxa"/>
            <w:gridSpan w:val="2"/>
          </w:tcPr>
          <w:p w:rsidR="000A7C19" w:rsidRPr="000A7C19" w:rsidRDefault="000A7C19" w:rsidP="00040FCE">
            <w:pPr>
              <w:pBdr>
                <w:bottom w:val="single" w:sz="4" w:space="1" w:color="auto"/>
              </w:pBdr>
              <w:tabs>
                <w:tab w:val="decimal" w:pos="1782"/>
              </w:tabs>
              <w:spacing w:line="300" w:lineRule="exact"/>
              <w:jc w:val="both"/>
              <w:rPr>
                <w:rFonts w:ascii="Arial" w:hAnsi="Arial" w:cs="Arial"/>
                <w:sz w:val="20"/>
                <w:szCs w:val="20"/>
              </w:rPr>
            </w:pPr>
            <w:r w:rsidRPr="000A7C19">
              <w:rPr>
                <w:rFonts w:ascii="Arial" w:hAnsi="Arial" w:cs="Arial"/>
                <w:sz w:val="20"/>
                <w:szCs w:val="20"/>
              </w:rPr>
              <w:t>(252)</w:t>
            </w:r>
          </w:p>
        </w:tc>
      </w:tr>
      <w:tr w:rsidR="000A7C19" w:rsidRPr="00744372" w:rsidTr="00375EFD">
        <w:tc>
          <w:tcPr>
            <w:tcW w:w="4140" w:type="dxa"/>
          </w:tcPr>
          <w:p w:rsidR="000A7C19" w:rsidRPr="00744372" w:rsidRDefault="000A7C19" w:rsidP="00040FCE">
            <w:pPr>
              <w:tabs>
                <w:tab w:val="left" w:pos="720"/>
                <w:tab w:val="center" w:pos="3240"/>
                <w:tab w:val="center" w:pos="3960"/>
                <w:tab w:val="center" w:pos="4680"/>
                <w:tab w:val="center" w:pos="5400"/>
                <w:tab w:val="center" w:pos="6120"/>
                <w:tab w:val="center" w:pos="6840"/>
                <w:tab w:val="center" w:pos="7560"/>
                <w:tab w:val="center" w:pos="8280"/>
              </w:tabs>
              <w:spacing w:line="300" w:lineRule="exact"/>
              <w:ind w:left="72" w:right="-36"/>
              <w:jc w:val="both"/>
              <w:rPr>
                <w:rFonts w:ascii="Arial" w:hAnsi="Arial" w:cs="Arial"/>
                <w:b/>
                <w:bCs/>
                <w:sz w:val="20"/>
                <w:szCs w:val="20"/>
                <w:u w:val="single"/>
                <w:cs/>
              </w:rPr>
            </w:pPr>
            <w:r w:rsidRPr="00744372">
              <w:rPr>
                <w:rFonts w:ascii="Arial" w:hAnsi="Arial" w:cs="Arial"/>
                <w:sz w:val="20"/>
                <w:szCs w:val="20"/>
              </w:rPr>
              <w:t xml:space="preserve">31 December </w:t>
            </w:r>
            <w:r>
              <w:rPr>
                <w:rFonts w:ascii="Arial" w:hAnsi="Arial" w:cs="Arial"/>
                <w:sz w:val="20"/>
                <w:szCs w:val="20"/>
              </w:rPr>
              <w:t>2019</w:t>
            </w:r>
          </w:p>
        </w:tc>
        <w:tc>
          <w:tcPr>
            <w:tcW w:w="2250" w:type="dxa"/>
          </w:tcPr>
          <w:p w:rsidR="000A7C19" w:rsidRPr="000A7C19" w:rsidRDefault="000A7C19" w:rsidP="00040FCE">
            <w:pPr>
              <w:pBdr>
                <w:bottom w:val="single" w:sz="6" w:space="1" w:color="auto"/>
              </w:pBdr>
              <w:tabs>
                <w:tab w:val="decimal" w:pos="1782"/>
              </w:tabs>
              <w:spacing w:line="300" w:lineRule="exact"/>
              <w:jc w:val="both"/>
              <w:rPr>
                <w:rFonts w:ascii="Arial" w:hAnsi="Arial" w:cs="Arial"/>
                <w:sz w:val="20"/>
                <w:szCs w:val="20"/>
              </w:rPr>
            </w:pPr>
            <w:r w:rsidRPr="000A7C19">
              <w:rPr>
                <w:rFonts w:ascii="Arial" w:hAnsi="Arial" w:cs="Arial"/>
                <w:sz w:val="20"/>
                <w:szCs w:val="20"/>
              </w:rPr>
              <w:t>32,646</w:t>
            </w:r>
          </w:p>
        </w:tc>
        <w:tc>
          <w:tcPr>
            <w:tcW w:w="2160" w:type="dxa"/>
            <w:gridSpan w:val="2"/>
          </w:tcPr>
          <w:p w:rsidR="000A7C19" w:rsidRPr="000A7C19" w:rsidRDefault="000A7C19" w:rsidP="00040FCE">
            <w:pPr>
              <w:pBdr>
                <w:bottom w:val="single" w:sz="6" w:space="1" w:color="auto"/>
              </w:pBdr>
              <w:tabs>
                <w:tab w:val="decimal" w:pos="1782"/>
              </w:tabs>
              <w:spacing w:line="300" w:lineRule="exact"/>
              <w:jc w:val="both"/>
              <w:rPr>
                <w:rFonts w:ascii="Arial" w:hAnsi="Arial" w:cs="Arial"/>
                <w:sz w:val="20"/>
                <w:szCs w:val="20"/>
              </w:rPr>
            </w:pPr>
            <w:r w:rsidRPr="000A7C19">
              <w:rPr>
                <w:rFonts w:ascii="Arial" w:hAnsi="Arial" w:cs="Arial"/>
                <w:sz w:val="20"/>
                <w:szCs w:val="20"/>
              </w:rPr>
              <w:t>31,815</w:t>
            </w:r>
          </w:p>
        </w:tc>
      </w:tr>
      <w:tr w:rsidR="000A7C19" w:rsidRPr="00744372" w:rsidTr="00DC0324">
        <w:tc>
          <w:tcPr>
            <w:tcW w:w="4140" w:type="dxa"/>
          </w:tcPr>
          <w:p w:rsidR="000A7C19" w:rsidRPr="00744372" w:rsidRDefault="000A7C19" w:rsidP="00040FCE">
            <w:pPr>
              <w:tabs>
                <w:tab w:val="left" w:pos="720"/>
                <w:tab w:val="center" w:pos="3240"/>
                <w:tab w:val="center" w:pos="3960"/>
                <w:tab w:val="center" w:pos="4680"/>
                <w:tab w:val="center" w:pos="5400"/>
                <w:tab w:val="center" w:pos="6120"/>
                <w:tab w:val="center" w:pos="6840"/>
                <w:tab w:val="center" w:pos="7560"/>
                <w:tab w:val="center" w:pos="8280"/>
              </w:tabs>
              <w:spacing w:line="300" w:lineRule="exact"/>
              <w:ind w:left="72" w:right="-36"/>
              <w:jc w:val="both"/>
              <w:rPr>
                <w:rFonts w:ascii="Arial" w:hAnsi="Arial" w:cs="Arial"/>
                <w:b/>
                <w:bCs/>
                <w:sz w:val="20"/>
                <w:szCs w:val="20"/>
              </w:rPr>
            </w:pPr>
            <w:r w:rsidRPr="00744372">
              <w:rPr>
                <w:rFonts w:ascii="Arial" w:hAnsi="Arial" w:cs="Arial"/>
                <w:b/>
                <w:bCs/>
                <w:sz w:val="20"/>
                <w:szCs w:val="20"/>
              </w:rPr>
              <w:t>Net book value</w:t>
            </w:r>
          </w:p>
        </w:tc>
        <w:tc>
          <w:tcPr>
            <w:tcW w:w="2250" w:type="dxa"/>
          </w:tcPr>
          <w:p w:rsidR="000A7C19" w:rsidRPr="00A84C63" w:rsidRDefault="000A7C19" w:rsidP="00040FCE">
            <w:pPr>
              <w:tabs>
                <w:tab w:val="decimal" w:pos="1782"/>
              </w:tabs>
              <w:spacing w:line="300" w:lineRule="exact"/>
              <w:jc w:val="both"/>
              <w:rPr>
                <w:rFonts w:ascii="Arial" w:hAnsi="Arial" w:cs="Arial"/>
                <w:sz w:val="20"/>
                <w:szCs w:val="20"/>
              </w:rPr>
            </w:pPr>
          </w:p>
        </w:tc>
        <w:tc>
          <w:tcPr>
            <w:tcW w:w="2160" w:type="dxa"/>
            <w:gridSpan w:val="2"/>
          </w:tcPr>
          <w:p w:rsidR="000A7C19" w:rsidRPr="00A84C63" w:rsidRDefault="000A7C19" w:rsidP="00040FCE">
            <w:pPr>
              <w:tabs>
                <w:tab w:val="decimal" w:pos="1782"/>
              </w:tabs>
              <w:spacing w:line="300" w:lineRule="exact"/>
              <w:jc w:val="both"/>
              <w:rPr>
                <w:rFonts w:ascii="Arial" w:hAnsi="Arial" w:cs="Arial"/>
                <w:sz w:val="20"/>
                <w:szCs w:val="20"/>
              </w:rPr>
            </w:pPr>
          </w:p>
        </w:tc>
      </w:tr>
      <w:tr w:rsidR="000A7C19" w:rsidRPr="00744372" w:rsidTr="00DC0324">
        <w:tc>
          <w:tcPr>
            <w:tcW w:w="4140" w:type="dxa"/>
          </w:tcPr>
          <w:p w:rsidR="000A7C19" w:rsidRPr="00744372" w:rsidRDefault="000A7C19" w:rsidP="00040FCE">
            <w:pPr>
              <w:tabs>
                <w:tab w:val="left" w:pos="720"/>
                <w:tab w:val="center" w:pos="3240"/>
                <w:tab w:val="center" w:pos="3960"/>
                <w:tab w:val="center" w:pos="4680"/>
                <w:tab w:val="center" w:pos="5400"/>
                <w:tab w:val="center" w:pos="6120"/>
                <w:tab w:val="center" w:pos="6840"/>
                <w:tab w:val="center" w:pos="7560"/>
                <w:tab w:val="center" w:pos="8280"/>
              </w:tabs>
              <w:spacing w:line="300" w:lineRule="exact"/>
              <w:ind w:left="72" w:right="-36"/>
              <w:jc w:val="both"/>
              <w:rPr>
                <w:rFonts w:ascii="Arial" w:hAnsi="Arial" w:cs="Arial"/>
                <w:sz w:val="20"/>
                <w:szCs w:val="20"/>
              </w:rPr>
            </w:pPr>
            <w:r w:rsidRPr="00744372">
              <w:rPr>
                <w:rFonts w:ascii="Arial" w:hAnsi="Arial" w:cs="Arial"/>
                <w:sz w:val="20"/>
                <w:szCs w:val="20"/>
              </w:rPr>
              <w:t xml:space="preserve">31 December </w:t>
            </w:r>
            <w:r>
              <w:rPr>
                <w:rFonts w:ascii="Arial" w:hAnsi="Arial" w:cs="Arial"/>
                <w:sz w:val="20"/>
                <w:szCs w:val="20"/>
              </w:rPr>
              <w:t>2018</w:t>
            </w:r>
          </w:p>
        </w:tc>
        <w:tc>
          <w:tcPr>
            <w:tcW w:w="2250" w:type="dxa"/>
          </w:tcPr>
          <w:p w:rsidR="000A7C19" w:rsidRPr="000A7C19" w:rsidRDefault="000A7C19" w:rsidP="00040FCE">
            <w:pPr>
              <w:pBdr>
                <w:bottom w:val="double" w:sz="6" w:space="1" w:color="auto"/>
              </w:pBdr>
              <w:tabs>
                <w:tab w:val="decimal" w:pos="1782"/>
              </w:tabs>
              <w:spacing w:line="300" w:lineRule="exact"/>
              <w:jc w:val="both"/>
              <w:rPr>
                <w:rFonts w:ascii="Arial" w:hAnsi="Arial" w:cs="Arial"/>
                <w:sz w:val="20"/>
                <w:szCs w:val="20"/>
              </w:rPr>
            </w:pPr>
            <w:r w:rsidRPr="000A7C19">
              <w:rPr>
                <w:rFonts w:ascii="Arial" w:hAnsi="Arial" w:cs="Arial"/>
                <w:sz w:val="20"/>
                <w:szCs w:val="20"/>
              </w:rPr>
              <w:t>12,524</w:t>
            </w:r>
          </w:p>
        </w:tc>
        <w:tc>
          <w:tcPr>
            <w:tcW w:w="2160" w:type="dxa"/>
            <w:gridSpan w:val="2"/>
          </w:tcPr>
          <w:p w:rsidR="000A7C19" w:rsidRPr="000A7C19" w:rsidRDefault="000A7C19" w:rsidP="00040FCE">
            <w:pPr>
              <w:pBdr>
                <w:bottom w:val="double" w:sz="6" w:space="1" w:color="auto"/>
              </w:pBdr>
              <w:tabs>
                <w:tab w:val="decimal" w:pos="1782"/>
              </w:tabs>
              <w:spacing w:line="300" w:lineRule="exact"/>
              <w:jc w:val="both"/>
              <w:rPr>
                <w:rFonts w:ascii="Arial" w:hAnsi="Arial" w:cs="Arial"/>
                <w:sz w:val="20"/>
                <w:szCs w:val="20"/>
              </w:rPr>
            </w:pPr>
            <w:r w:rsidRPr="000A7C19">
              <w:rPr>
                <w:rFonts w:ascii="Arial" w:hAnsi="Arial" w:cs="Arial"/>
                <w:sz w:val="20"/>
                <w:szCs w:val="20"/>
              </w:rPr>
              <w:t>12,439</w:t>
            </w:r>
          </w:p>
        </w:tc>
      </w:tr>
      <w:tr w:rsidR="000A7C19" w:rsidRPr="00744372" w:rsidTr="00DC0324">
        <w:tc>
          <w:tcPr>
            <w:tcW w:w="4140" w:type="dxa"/>
          </w:tcPr>
          <w:p w:rsidR="000A7C19" w:rsidRPr="00744372" w:rsidRDefault="000A7C19" w:rsidP="00040FCE">
            <w:pPr>
              <w:tabs>
                <w:tab w:val="left" w:pos="720"/>
                <w:tab w:val="center" w:pos="3240"/>
                <w:tab w:val="center" w:pos="3960"/>
                <w:tab w:val="center" w:pos="4680"/>
                <w:tab w:val="center" w:pos="5400"/>
                <w:tab w:val="center" w:pos="6120"/>
                <w:tab w:val="center" w:pos="6840"/>
                <w:tab w:val="center" w:pos="7560"/>
                <w:tab w:val="center" w:pos="8280"/>
              </w:tabs>
              <w:spacing w:line="300" w:lineRule="exact"/>
              <w:ind w:left="72" w:right="-36"/>
              <w:jc w:val="both"/>
              <w:rPr>
                <w:rFonts w:ascii="Arial" w:hAnsi="Arial" w:cs="Arial"/>
                <w:b/>
                <w:bCs/>
                <w:sz w:val="20"/>
                <w:szCs w:val="20"/>
                <w:u w:val="single"/>
                <w:cs/>
              </w:rPr>
            </w:pPr>
            <w:r w:rsidRPr="00744372">
              <w:rPr>
                <w:rFonts w:ascii="Arial" w:hAnsi="Arial" w:cs="Arial"/>
                <w:sz w:val="20"/>
                <w:szCs w:val="20"/>
              </w:rPr>
              <w:t xml:space="preserve">31 December </w:t>
            </w:r>
            <w:r>
              <w:rPr>
                <w:rFonts w:ascii="Arial" w:hAnsi="Arial" w:cs="Arial"/>
                <w:sz w:val="20"/>
                <w:szCs w:val="20"/>
              </w:rPr>
              <w:t>2019</w:t>
            </w:r>
          </w:p>
        </w:tc>
        <w:tc>
          <w:tcPr>
            <w:tcW w:w="2250" w:type="dxa"/>
          </w:tcPr>
          <w:p w:rsidR="000A7C19" w:rsidRPr="000A7C19" w:rsidRDefault="000A7C19" w:rsidP="00040FCE">
            <w:pPr>
              <w:pBdr>
                <w:bottom w:val="double" w:sz="6" w:space="1" w:color="auto"/>
              </w:pBdr>
              <w:tabs>
                <w:tab w:val="decimal" w:pos="1782"/>
              </w:tabs>
              <w:spacing w:line="300" w:lineRule="exact"/>
              <w:jc w:val="both"/>
              <w:rPr>
                <w:rFonts w:ascii="Arial" w:hAnsi="Arial" w:cs="Arial"/>
                <w:sz w:val="20"/>
                <w:szCs w:val="20"/>
              </w:rPr>
            </w:pPr>
            <w:r w:rsidRPr="000A7C19">
              <w:rPr>
                <w:rFonts w:ascii="Arial" w:hAnsi="Arial" w:cs="Arial"/>
                <w:sz w:val="20"/>
                <w:szCs w:val="20"/>
              </w:rPr>
              <w:t>15,886</w:t>
            </w:r>
          </w:p>
        </w:tc>
        <w:tc>
          <w:tcPr>
            <w:tcW w:w="2160" w:type="dxa"/>
            <w:gridSpan w:val="2"/>
          </w:tcPr>
          <w:p w:rsidR="000A7C19" w:rsidRPr="000A7C19" w:rsidRDefault="000A7C19" w:rsidP="00040FCE">
            <w:pPr>
              <w:pBdr>
                <w:bottom w:val="double" w:sz="6" w:space="1" w:color="auto"/>
              </w:pBdr>
              <w:tabs>
                <w:tab w:val="decimal" w:pos="1782"/>
              </w:tabs>
              <w:spacing w:line="300" w:lineRule="exact"/>
              <w:jc w:val="both"/>
              <w:rPr>
                <w:rFonts w:ascii="Arial" w:hAnsi="Arial" w:cs="Arial"/>
                <w:sz w:val="20"/>
                <w:szCs w:val="20"/>
              </w:rPr>
            </w:pPr>
            <w:r w:rsidRPr="000A7C19">
              <w:rPr>
                <w:rFonts w:ascii="Arial" w:hAnsi="Arial" w:cs="Arial"/>
                <w:sz w:val="20"/>
                <w:szCs w:val="20"/>
              </w:rPr>
              <w:t>15,712</w:t>
            </w:r>
          </w:p>
        </w:tc>
      </w:tr>
      <w:tr w:rsidR="000A7C19" w:rsidRPr="00744372" w:rsidTr="00DC0324">
        <w:trPr>
          <w:gridAfter w:val="1"/>
          <w:wAfter w:w="90" w:type="dxa"/>
        </w:trPr>
        <w:tc>
          <w:tcPr>
            <w:tcW w:w="8460" w:type="dxa"/>
            <w:gridSpan w:val="3"/>
          </w:tcPr>
          <w:p w:rsidR="000A7C19" w:rsidRPr="00744372" w:rsidRDefault="000A7C19" w:rsidP="00040FCE">
            <w:pPr>
              <w:tabs>
                <w:tab w:val="left" w:pos="720"/>
                <w:tab w:val="center" w:pos="3240"/>
                <w:tab w:val="center" w:pos="3960"/>
                <w:tab w:val="center" w:pos="4680"/>
                <w:tab w:val="center" w:pos="5400"/>
                <w:tab w:val="center" w:pos="6120"/>
                <w:tab w:val="center" w:pos="6840"/>
                <w:tab w:val="center" w:pos="7560"/>
                <w:tab w:val="center" w:pos="8280"/>
              </w:tabs>
              <w:spacing w:line="300" w:lineRule="exact"/>
              <w:ind w:left="72" w:right="-36"/>
              <w:jc w:val="both"/>
              <w:rPr>
                <w:rFonts w:ascii="Arial" w:hAnsi="Arial" w:cs="Arial"/>
                <w:b/>
                <w:bCs/>
                <w:sz w:val="20"/>
                <w:szCs w:val="20"/>
              </w:rPr>
            </w:pPr>
            <w:proofErr w:type="spellStart"/>
            <w:r w:rsidRPr="00744372">
              <w:rPr>
                <w:rFonts w:ascii="Arial" w:hAnsi="Arial" w:cs="Arial"/>
                <w:b/>
                <w:bCs/>
                <w:sz w:val="20"/>
                <w:szCs w:val="20"/>
              </w:rPr>
              <w:t>Amortisation</w:t>
            </w:r>
            <w:proofErr w:type="spellEnd"/>
            <w:r w:rsidRPr="00744372">
              <w:rPr>
                <w:rFonts w:ascii="Arial" w:hAnsi="Arial" w:cs="Arial"/>
                <w:b/>
                <w:bCs/>
                <w:sz w:val="20"/>
                <w:szCs w:val="20"/>
              </w:rPr>
              <w:t xml:space="preserve"> expenses included in the income statement for the year</w:t>
            </w:r>
          </w:p>
        </w:tc>
      </w:tr>
      <w:tr w:rsidR="000A7C19" w:rsidRPr="00744372" w:rsidTr="00375EFD">
        <w:tc>
          <w:tcPr>
            <w:tcW w:w="4140" w:type="dxa"/>
          </w:tcPr>
          <w:p w:rsidR="000A7C19" w:rsidRPr="00744372" w:rsidRDefault="000A7C19" w:rsidP="00040FCE">
            <w:pPr>
              <w:tabs>
                <w:tab w:val="left" w:pos="720"/>
                <w:tab w:val="center" w:pos="3240"/>
                <w:tab w:val="center" w:pos="3960"/>
                <w:tab w:val="center" w:pos="4680"/>
                <w:tab w:val="center" w:pos="5400"/>
                <w:tab w:val="center" w:pos="6120"/>
                <w:tab w:val="center" w:pos="6840"/>
                <w:tab w:val="center" w:pos="7560"/>
                <w:tab w:val="center" w:pos="8280"/>
              </w:tabs>
              <w:spacing w:line="300" w:lineRule="exact"/>
              <w:ind w:left="72" w:right="-36"/>
              <w:jc w:val="both"/>
              <w:rPr>
                <w:rFonts w:ascii="Arial" w:hAnsi="Arial" w:cs="Arial"/>
                <w:sz w:val="20"/>
                <w:szCs w:val="20"/>
              </w:rPr>
            </w:pPr>
            <w:r>
              <w:rPr>
                <w:rFonts w:ascii="Arial" w:hAnsi="Arial" w:cs="Arial"/>
                <w:sz w:val="20"/>
                <w:szCs w:val="20"/>
              </w:rPr>
              <w:t>2018</w:t>
            </w:r>
          </w:p>
        </w:tc>
        <w:tc>
          <w:tcPr>
            <w:tcW w:w="2250" w:type="dxa"/>
          </w:tcPr>
          <w:p w:rsidR="000A7C19" w:rsidRPr="000A7C19" w:rsidRDefault="000A7C19" w:rsidP="00040FCE">
            <w:pPr>
              <w:pBdr>
                <w:bottom w:val="double" w:sz="6" w:space="1" w:color="auto"/>
              </w:pBdr>
              <w:tabs>
                <w:tab w:val="decimal" w:pos="1782"/>
              </w:tabs>
              <w:spacing w:line="300" w:lineRule="exact"/>
              <w:jc w:val="both"/>
              <w:rPr>
                <w:rFonts w:ascii="Arial" w:hAnsi="Arial" w:cs="Arial"/>
                <w:sz w:val="20"/>
                <w:szCs w:val="20"/>
              </w:rPr>
            </w:pPr>
            <w:r w:rsidRPr="000A7C19">
              <w:rPr>
                <w:rFonts w:ascii="Arial" w:hAnsi="Arial" w:cs="Arial"/>
                <w:sz w:val="20"/>
                <w:szCs w:val="20"/>
              </w:rPr>
              <w:t>1,506</w:t>
            </w:r>
          </w:p>
        </w:tc>
        <w:tc>
          <w:tcPr>
            <w:tcW w:w="2160" w:type="dxa"/>
            <w:gridSpan w:val="2"/>
          </w:tcPr>
          <w:p w:rsidR="000A7C19" w:rsidRPr="000A7C19" w:rsidRDefault="000A7C19" w:rsidP="00040FCE">
            <w:pPr>
              <w:pBdr>
                <w:bottom w:val="double" w:sz="6" w:space="1" w:color="auto"/>
              </w:pBdr>
              <w:tabs>
                <w:tab w:val="decimal" w:pos="1782"/>
              </w:tabs>
              <w:spacing w:line="300" w:lineRule="exact"/>
              <w:jc w:val="both"/>
              <w:rPr>
                <w:rFonts w:ascii="Arial" w:hAnsi="Arial" w:cs="Arial"/>
                <w:sz w:val="20"/>
                <w:szCs w:val="20"/>
              </w:rPr>
            </w:pPr>
            <w:r w:rsidRPr="000A7C19">
              <w:rPr>
                <w:rFonts w:ascii="Arial" w:hAnsi="Arial" w:cs="Arial"/>
                <w:sz w:val="20"/>
                <w:szCs w:val="20"/>
              </w:rPr>
              <w:t>1,456</w:t>
            </w:r>
          </w:p>
        </w:tc>
      </w:tr>
      <w:tr w:rsidR="000A7C19" w:rsidRPr="00744372" w:rsidTr="00375EFD">
        <w:tc>
          <w:tcPr>
            <w:tcW w:w="4140" w:type="dxa"/>
          </w:tcPr>
          <w:p w:rsidR="000A7C19" w:rsidRPr="00744372" w:rsidRDefault="000A7C19" w:rsidP="00040FCE">
            <w:pPr>
              <w:tabs>
                <w:tab w:val="left" w:pos="720"/>
                <w:tab w:val="center" w:pos="3240"/>
                <w:tab w:val="center" w:pos="3960"/>
                <w:tab w:val="center" w:pos="4680"/>
                <w:tab w:val="center" w:pos="5400"/>
                <w:tab w:val="center" w:pos="6120"/>
                <w:tab w:val="center" w:pos="6840"/>
                <w:tab w:val="center" w:pos="7560"/>
                <w:tab w:val="center" w:pos="8280"/>
              </w:tabs>
              <w:spacing w:line="300" w:lineRule="exact"/>
              <w:ind w:left="72" w:right="-36"/>
              <w:jc w:val="both"/>
              <w:rPr>
                <w:rFonts w:ascii="Arial" w:hAnsi="Arial" w:cs="Arial"/>
                <w:b/>
                <w:bCs/>
                <w:sz w:val="20"/>
                <w:szCs w:val="20"/>
                <w:u w:val="single"/>
                <w:cs/>
              </w:rPr>
            </w:pPr>
            <w:r>
              <w:rPr>
                <w:rFonts w:ascii="Arial" w:hAnsi="Arial" w:cs="Arial"/>
                <w:sz w:val="20"/>
                <w:szCs w:val="20"/>
              </w:rPr>
              <w:t>2019</w:t>
            </w:r>
          </w:p>
        </w:tc>
        <w:tc>
          <w:tcPr>
            <w:tcW w:w="2250" w:type="dxa"/>
          </w:tcPr>
          <w:p w:rsidR="000A7C19" w:rsidRPr="000A7C19" w:rsidRDefault="000A7C19" w:rsidP="00040FCE">
            <w:pPr>
              <w:pBdr>
                <w:bottom w:val="double" w:sz="6" w:space="1" w:color="auto"/>
              </w:pBdr>
              <w:tabs>
                <w:tab w:val="decimal" w:pos="1782"/>
              </w:tabs>
              <w:spacing w:line="300" w:lineRule="exact"/>
              <w:jc w:val="both"/>
              <w:rPr>
                <w:rFonts w:ascii="Arial" w:hAnsi="Arial" w:cs="Arial"/>
                <w:sz w:val="20"/>
                <w:szCs w:val="20"/>
              </w:rPr>
            </w:pPr>
            <w:r w:rsidRPr="000A7C19">
              <w:rPr>
                <w:rFonts w:ascii="Arial" w:hAnsi="Arial" w:cs="Arial"/>
                <w:sz w:val="20"/>
                <w:szCs w:val="20"/>
              </w:rPr>
              <w:t>2,100</w:t>
            </w:r>
          </w:p>
        </w:tc>
        <w:tc>
          <w:tcPr>
            <w:tcW w:w="2160" w:type="dxa"/>
            <w:gridSpan w:val="2"/>
          </w:tcPr>
          <w:p w:rsidR="000A7C19" w:rsidRPr="000A7C19" w:rsidRDefault="000A7C19" w:rsidP="00040FCE">
            <w:pPr>
              <w:pBdr>
                <w:bottom w:val="double" w:sz="6" w:space="1" w:color="auto"/>
              </w:pBdr>
              <w:tabs>
                <w:tab w:val="decimal" w:pos="1782"/>
              </w:tabs>
              <w:spacing w:line="300" w:lineRule="exact"/>
              <w:jc w:val="both"/>
              <w:rPr>
                <w:rFonts w:ascii="Arial" w:hAnsi="Arial" w:cs="Arial"/>
                <w:sz w:val="20"/>
                <w:szCs w:val="20"/>
              </w:rPr>
            </w:pPr>
            <w:r w:rsidRPr="000A7C19">
              <w:rPr>
                <w:rFonts w:ascii="Arial" w:hAnsi="Arial" w:cs="Arial"/>
                <w:sz w:val="20"/>
                <w:szCs w:val="20"/>
              </w:rPr>
              <w:t>2,050</w:t>
            </w:r>
          </w:p>
        </w:tc>
      </w:tr>
    </w:tbl>
    <w:p w:rsidR="002E4323" w:rsidRPr="00744372" w:rsidRDefault="003C649E" w:rsidP="005E2069">
      <w:pPr>
        <w:tabs>
          <w:tab w:val="left" w:pos="2790"/>
          <w:tab w:val="center" w:pos="3060"/>
          <w:tab w:val="decimal" w:pos="4320"/>
          <w:tab w:val="center" w:pos="5040"/>
          <w:tab w:val="decimal" w:pos="6300"/>
          <w:tab w:val="center" w:pos="7200"/>
        </w:tabs>
        <w:spacing w:before="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21</w:t>
      </w:r>
      <w:r w:rsidR="00ED3E98" w:rsidRPr="00744372">
        <w:rPr>
          <w:rFonts w:ascii="Arial" w:eastAsia="Arial Unicode MS" w:hAnsi="Arial" w:cs="Arial"/>
          <w:b/>
          <w:bCs/>
          <w:sz w:val="22"/>
          <w:szCs w:val="22"/>
        </w:rPr>
        <w:t>.</w:t>
      </w:r>
      <w:r w:rsidR="00ED3E98" w:rsidRPr="00744372">
        <w:rPr>
          <w:rFonts w:ascii="Arial" w:eastAsia="Arial Unicode MS" w:hAnsi="Arial" w:cs="Arial"/>
          <w:b/>
          <w:bCs/>
          <w:sz w:val="22"/>
          <w:szCs w:val="22"/>
        </w:rPr>
        <w:tab/>
      </w:r>
      <w:r w:rsidR="002E4323" w:rsidRPr="00744372">
        <w:rPr>
          <w:rFonts w:ascii="Arial" w:eastAsia="Arial Unicode MS" w:hAnsi="Arial" w:cs="Arial"/>
          <w:b/>
          <w:bCs/>
          <w:sz w:val="22"/>
          <w:szCs w:val="22"/>
        </w:rPr>
        <w:t>Other non-current assets</w:t>
      </w:r>
    </w:p>
    <w:p w:rsidR="002E4323" w:rsidRPr="00744372" w:rsidRDefault="002E4323" w:rsidP="00DE0F3E">
      <w:pPr>
        <w:tabs>
          <w:tab w:val="left" w:pos="900"/>
          <w:tab w:val="left" w:pos="2160"/>
          <w:tab w:val="left" w:pos="2880"/>
        </w:tabs>
        <w:spacing w:line="380" w:lineRule="exact"/>
        <w:ind w:left="360" w:hanging="360"/>
        <w:jc w:val="right"/>
        <w:rPr>
          <w:rFonts w:ascii="Arial" w:eastAsia="Arial Unicode MS" w:hAnsi="Arial" w:cs="Arial"/>
          <w:b/>
          <w:bCs/>
          <w:sz w:val="18"/>
          <w:szCs w:val="18"/>
        </w:rPr>
      </w:pPr>
      <w:r w:rsidRPr="00744372">
        <w:rPr>
          <w:rFonts w:ascii="Arial" w:eastAsia="Arial Unicode MS" w:hAnsi="Arial" w:cs="Arial"/>
          <w:sz w:val="18"/>
          <w:szCs w:val="18"/>
        </w:rPr>
        <w:t>(Unit: Thousand Baht)</w:t>
      </w:r>
    </w:p>
    <w:tbl>
      <w:tblPr>
        <w:tblW w:w="8370" w:type="dxa"/>
        <w:tblInd w:w="558" w:type="dxa"/>
        <w:tblLayout w:type="fixed"/>
        <w:tblLook w:val="0000" w:firstRow="0" w:lastRow="0" w:firstColumn="0" w:lastColumn="0" w:noHBand="0" w:noVBand="0"/>
      </w:tblPr>
      <w:tblGrid>
        <w:gridCol w:w="3330"/>
        <w:gridCol w:w="1260"/>
        <w:gridCol w:w="1260"/>
        <w:gridCol w:w="1260"/>
        <w:gridCol w:w="1260"/>
      </w:tblGrid>
      <w:tr w:rsidR="002E4323" w:rsidRPr="00744372" w:rsidTr="002E4323">
        <w:tc>
          <w:tcPr>
            <w:tcW w:w="3330" w:type="dxa"/>
          </w:tcPr>
          <w:p w:rsidR="002E4323" w:rsidRPr="00744372" w:rsidRDefault="002E4323" w:rsidP="008976D7">
            <w:pPr>
              <w:tabs>
                <w:tab w:val="left" w:pos="2160"/>
                <w:tab w:val="left" w:pos="7200"/>
              </w:tabs>
              <w:spacing w:line="340" w:lineRule="exact"/>
              <w:jc w:val="both"/>
              <w:rPr>
                <w:rFonts w:ascii="Arial" w:eastAsia="Arial Unicode MS" w:hAnsi="Arial" w:cs="Arial"/>
                <w:caps/>
                <w:sz w:val="18"/>
                <w:szCs w:val="18"/>
              </w:rPr>
            </w:pPr>
          </w:p>
        </w:tc>
        <w:tc>
          <w:tcPr>
            <w:tcW w:w="2520" w:type="dxa"/>
            <w:gridSpan w:val="2"/>
          </w:tcPr>
          <w:p w:rsidR="002E4323" w:rsidRPr="00744372" w:rsidRDefault="002E4323" w:rsidP="008976D7">
            <w:pPr>
              <w:pBdr>
                <w:bottom w:val="single" w:sz="6" w:space="1" w:color="auto"/>
              </w:pBdr>
              <w:tabs>
                <w:tab w:val="left" w:pos="7200"/>
              </w:tabs>
              <w:spacing w:line="340" w:lineRule="exact"/>
              <w:ind w:left="-18" w:right="-18"/>
              <w:jc w:val="center"/>
              <w:rPr>
                <w:rFonts w:ascii="Arial" w:eastAsia="Arial Unicode MS" w:hAnsi="Arial" w:cs="Arial"/>
                <w:caps/>
                <w:sz w:val="18"/>
                <w:szCs w:val="18"/>
              </w:rPr>
            </w:pPr>
            <w:r w:rsidRPr="00744372">
              <w:rPr>
                <w:rFonts w:ascii="Arial" w:eastAsia="Arial Unicode MS" w:hAnsi="Arial" w:cs="Arial"/>
                <w:sz w:val="18"/>
                <w:szCs w:val="18"/>
              </w:rPr>
              <w:t>Consolidated financial statements</w:t>
            </w:r>
          </w:p>
        </w:tc>
        <w:tc>
          <w:tcPr>
            <w:tcW w:w="2520" w:type="dxa"/>
            <w:gridSpan w:val="2"/>
          </w:tcPr>
          <w:p w:rsidR="002E4323" w:rsidRPr="00744372" w:rsidRDefault="002E4323" w:rsidP="008976D7">
            <w:pPr>
              <w:pBdr>
                <w:bottom w:val="single" w:sz="6" w:space="1" w:color="auto"/>
              </w:pBdr>
              <w:tabs>
                <w:tab w:val="left" w:pos="2160"/>
                <w:tab w:val="left" w:pos="7200"/>
              </w:tabs>
              <w:spacing w:line="340" w:lineRule="exact"/>
              <w:ind w:left="-18" w:right="-18"/>
              <w:jc w:val="center"/>
              <w:rPr>
                <w:rFonts w:ascii="Arial" w:eastAsia="Arial Unicode MS" w:hAnsi="Arial" w:cs="Arial"/>
                <w:caps/>
                <w:sz w:val="18"/>
                <w:szCs w:val="18"/>
              </w:rPr>
            </w:pPr>
            <w:r w:rsidRPr="00744372">
              <w:rPr>
                <w:rFonts w:ascii="Arial" w:eastAsia="Arial Unicode MS" w:hAnsi="Arial" w:cs="Arial"/>
                <w:sz w:val="18"/>
                <w:szCs w:val="18"/>
              </w:rPr>
              <w:t>Separate financial statements</w:t>
            </w:r>
          </w:p>
        </w:tc>
      </w:tr>
      <w:tr w:rsidR="00DC0BE8" w:rsidRPr="00744372" w:rsidTr="002E4323">
        <w:tc>
          <w:tcPr>
            <w:tcW w:w="3330" w:type="dxa"/>
          </w:tcPr>
          <w:p w:rsidR="00DC0BE8" w:rsidRPr="00744372" w:rsidRDefault="00DC0BE8" w:rsidP="00DC0BE8">
            <w:pPr>
              <w:tabs>
                <w:tab w:val="left" w:pos="2160"/>
                <w:tab w:val="left" w:pos="7200"/>
              </w:tabs>
              <w:spacing w:line="340" w:lineRule="exact"/>
              <w:jc w:val="both"/>
              <w:rPr>
                <w:rFonts w:ascii="Arial" w:eastAsia="Arial Unicode MS" w:hAnsi="Arial" w:cs="Arial"/>
                <w:caps/>
                <w:sz w:val="18"/>
                <w:szCs w:val="18"/>
              </w:rPr>
            </w:pPr>
          </w:p>
        </w:tc>
        <w:tc>
          <w:tcPr>
            <w:tcW w:w="1260" w:type="dxa"/>
          </w:tcPr>
          <w:p w:rsidR="00DC0BE8" w:rsidRPr="00DC0BE8" w:rsidRDefault="009B4BCA" w:rsidP="00DC0BE8">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theme="minorBidi"/>
                <w:sz w:val="18"/>
                <w:szCs w:val="18"/>
                <w:u w:val="single"/>
              </w:rPr>
            </w:pPr>
            <w:r>
              <w:rPr>
                <w:rFonts w:ascii="Arial" w:eastAsia="Arial Unicode MS" w:hAnsi="Arial" w:cs="Arial"/>
                <w:sz w:val="18"/>
                <w:szCs w:val="18"/>
                <w:u w:val="single"/>
              </w:rPr>
              <w:t>2019</w:t>
            </w:r>
          </w:p>
        </w:tc>
        <w:tc>
          <w:tcPr>
            <w:tcW w:w="1260" w:type="dxa"/>
          </w:tcPr>
          <w:p w:rsidR="00DC0BE8" w:rsidRPr="00744372" w:rsidRDefault="009B4BCA" w:rsidP="00DC0BE8">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2018</w:t>
            </w:r>
          </w:p>
        </w:tc>
        <w:tc>
          <w:tcPr>
            <w:tcW w:w="1260" w:type="dxa"/>
          </w:tcPr>
          <w:p w:rsidR="00DC0BE8" w:rsidRPr="00DC0BE8" w:rsidRDefault="009B4BCA" w:rsidP="00DC0BE8">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theme="minorBidi"/>
                <w:sz w:val="18"/>
                <w:szCs w:val="18"/>
                <w:u w:val="single"/>
              </w:rPr>
            </w:pPr>
            <w:r>
              <w:rPr>
                <w:rFonts w:ascii="Arial" w:eastAsia="Arial Unicode MS" w:hAnsi="Arial" w:cs="Arial"/>
                <w:sz w:val="18"/>
                <w:szCs w:val="18"/>
                <w:u w:val="single"/>
              </w:rPr>
              <w:t>2019</w:t>
            </w:r>
          </w:p>
        </w:tc>
        <w:tc>
          <w:tcPr>
            <w:tcW w:w="1260" w:type="dxa"/>
          </w:tcPr>
          <w:p w:rsidR="00DC0BE8" w:rsidRPr="00744372" w:rsidRDefault="009B4BCA" w:rsidP="00DC0BE8">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2018</w:t>
            </w:r>
          </w:p>
        </w:tc>
      </w:tr>
      <w:tr w:rsidR="000A7C19" w:rsidRPr="00744372" w:rsidTr="002E4323">
        <w:tc>
          <w:tcPr>
            <w:tcW w:w="3330" w:type="dxa"/>
          </w:tcPr>
          <w:p w:rsidR="000A7C19" w:rsidRPr="00744372" w:rsidRDefault="000A7C19" w:rsidP="000A7C19">
            <w:pPr>
              <w:tabs>
                <w:tab w:val="left" w:pos="2160"/>
                <w:tab w:val="left" w:pos="7200"/>
              </w:tabs>
              <w:spacing w:line="340" w:lineRule="exact"/>
              <w:ind w:left="162" w:hanging="162"/>
              <w:rPr>
                <w:rFonts w:ascii="Arial" w:eastAsia="Arial Unicode MS" w:hAnsi="Arial" w:cs="Arial"/>
                <w:sz w:val="18"/>
                <w:szCs w:val="18"/>
              </w:rPr>
            </w:pPr>
            <w:r w:rsidRPr="00744372">
              <w:rPr>
                <w:rFonts w:ascii="Arial" w:eastAsia="Arial Unicode MS" w:hAnsi="Arial" w:cs="Arial"/>
                <w:sz w:val="18"/>
                <w:szCs w:val="18"/>
              </w:rPr>
              <w:t>Other assets</w:t>
            </w:r>
          </w:p>
        </w:tc>
        <w:tc>
          <w:tcPr>
            <w:tcW w:w="1260" w:type="dxa"/>
          </w:tcPr>
          <w:p w:rsidR="000A7C19" w:rsidRPr="000A7C19" w:rsidRDefault="000A7C19" w:rsidP="000A7C19">
            <w:pPr>
              <w:tabs>
                <w:tab w:val="decimal" w:pos="1008"/>
              </w:tabs>
              <w:spacing w:line="340" w:lineRule="exact"/>
              <w:ind w:left="-18" w:right="-18"/>
              <w:rPr>
                <w:rFonts w:ascii="Arial" w:eastAsia="Arial Unicode MS" w:hAnsi="Arial" w:cs="Arial"/>
                <w:sz w:val="18"/>
                <w:szCs w:val="18"/>
              </w:rPr>
            </w:pPr>
            <w:r w:rsidRPr="000A7C19">
              <w:rPr>
                <w:rFonts w:ascii="Arial" w:eastAsia="Arial Unicode MS" w:hAnsi="Arial" w:cs="Arial"/>
                <w:sz w:val="18"/>
                <w:szCs w:val="18"/>
              </w:rPr>
              <w:t>42</w:t>
            </w:r>
          </w:p>
        </w:tc>
        <w:tc>
          <w:tcPr>
            <w:tcW w:w="1260" w:type="dxa"/>
          </w:tcPr>
          <w:p w:rsidR="000A7C19" w:rsidRPr="000A7C19" w:rsidRDefault="000A7C19" w:rsidP="000A7C19">
            <w:pPr>
              <w:tabs>
                <w:tab w:val="decimal" w:pos="1008"/>
              </w:tabs>
              <w:spacing w:line="340" w:lineRule="exact"/>
              <w:ind w:left="-18" w:right="-18"/>
              <w:rPr>
                <w:rFonts w:ascii="Arial" w:eastAsia="Arial Unicode MS" w:hAnsi="Arial" w:cs="Arial"/>
                <w:sz w:val="18"/>
                <w:szCs w:val="18"/>
              </w:rPr>
            </w:pPr>
            <w:r w:rsidRPr="000A7C19">
              <w:rPr>
                <w:rFonts w:ascii="Arial" w:eastAsia="Arial Unicode MS" w:hAnsi="Arial" w:cs="Arial"/>
                <w:sz w:val="18"/>
                <w:szCs w:val="18"/>
              </w:rPr>
              <w:t>56</w:t>
            </w:r>
          </w:p>
        </w:tc>
        <w:tc>
          <w:tcPr>
            <w:tcW w:w="1260" w:type="dxa"/>
          </w:tcPr>
          <w:p w:rsidR="000A7C19" w:rsidRPr="000A7C19" w:rsidRDefault="000A7C19" w:rsidP="000A7C19">
            <w:pPr>
              <w:tabs>
                <w:tab w:val="decimal" w:pos="1008"/>
              </w:tabs>
              <w:spacing w:line="340" w:lineRule="exact"/>
              <w:ind w:left="-18" w:right="-18"/>
              <w:rPr>
                <w:rFonts w:ascii="Arial" w:eastAsia="Arial Unicode MS" w:hAnsi="Arial" w:cs="Arial"/>
                <w:sz w:val="18"/>
                <w:szCs w:val="18"/>
              </w:rPr>
            </w:pPr>
            <w:r w:rsidRPr="000A7C19">
              <w:rPr>
                <w:rFonts w:ascii="Arial" w:eastAsia="Arial Unicode MS" w:hAnsi="Arial" w:cs="Arial"/>
                <w:sz w:val="18"/>
                <w:szCs w:val="18"/>
              </w:rPr>
              <w:t>42</w:t>
            </w:r>
          </w:p>
        </w:tc>
        <w:tc>
          <w:tcPr>
            <w:tcW w:w="1260" w:type="dxa"/>
          </w:tcPr>
          <w:p w:rsidR="000A7C19" w:rsidRPr="00A84C63" w:rsidRDefault="000A7C19" w:rsidP="000A7C19">
            <w:pPr>
              <w:tabs>
                <w:tab w:val="decimal" w:pos="1008"/>
              </w:tabs>
              <w:spacing w:line="340" w:lineRule="exact"/>
              <w:ind w:left="-18" w:right="-18"/>
              <w:rPr>
                <w:rFonts w:ascii="Arial" w:eastAsia="Arial Unicode MS" w:hAnsi="Arial" w:cs="Arial"/>
                <w:sz w:val="18"/>
                <w:szCs w:val="18"/>
              </w:rPr>
            </w:pPr>
            <w:r w:rsidRPr="00A84C63">
              <w:rPr>
                <w:rFonts w:ascii="Arial" w:eastAsia="Arial Unicode MS" w:hAnsi="Arial" w:cs="Arial"/>
                <w:sz w:val="18"/>
                <w:szCs w:val="18"/>
              </w:rPr>
              <w:t>56</w:t>
            </w:r>
          </w:p>
        </w:tc>
      </w:tr>
      <w:tr w:rsidR="000A7C19" w:rsidRPr="00744372" w:rsidTr="002E4323">
        <w:tc>
          <w:tcPr>
            <w:tcW w:w="3330" w:type="dxa"/>
          </w:tcPr>
          <w:p w:rsidR="000A7C19" w:rsidRPr="00744372" w:rsidRDefault="000A7C19" w:rsidP="000A7C19">
            <w:pPr>
              <w:tabs>
                <w:tab w:val="left" w:pos="2160"/>
                <w:tab w:val="left" w:pos="7200"/>
              </w:tabs>
              <w:spacing w:line="340" w:lineRule="exact"/>
              <w:ind w:left="162" w:hanging="162"/>
              <w:rPr>
                <w:rFonts w:ascii="Arial" w:eastAsia="Arial Unicode MS" w:hAnsi="Arial" w:cs="Arial"/>
                <w:sz w:val="18"/>
                <w:szCs w:val="18"/>
              </w:rPr>
            </w:pPr>
            <w:r w:rsidRPr="00744372">
              <w:rPr>
                <w:rFonts w:ascii="Arial" w:eastAsia="Arial Unicode MS" w:hAnsi="Arial" w:cs="Arial"/>
                <w:sz w:val="18"/>
                <w:szCs w:val="18"/>
              </w:rPr>
              <w:t>Deposits</w:t>
            </w:r>
            <w:r>
              <w:rPr>
                <w:rFonts w:ascii="Arial" w:eastAsia="Arial Unicode MS" w:hAnsi="Arial" w:cs="Arial"/>
                <w:sz w:val="18"/>
                <w:szCs w:val="18"/>
              </w:rPr>
              <w:t xml:space="preserve"> - related part</w:t>
            </w:r>
            <w:r w:rsidR="00FB3EB1">
              <w:rPr>
                <w:rFonts w:ascii="Arial" w:eastAsia="Arial Unicode MS" w:hAnsi="Arial" w:cs="Arial"/>
                <w:sz w:val="18"/>
                <w:szCs w:val="18"/>
              </w:rPr>
              <w:t>y</w:t>
            </w:r>
          </w:p>
        </w:tc>
        <w:tc>
          <w:tcPr>
            <w:tcW w:w="1260" w:type="dxa"/>
          </w:tcPr>
          <w:p w:rsidR="000A7C19" w:rsidRPr="000A7C19" w:rsidRDefault="000A7C19" w:rsidP="000A7C19">
            <w:pPr>
              <w:tabs>
                <w:tab w:val="decimal" w:pos="1008"/>
              </w:tabs>
              <w:spacing w:line="340" w:lineRule="exact"/>
              <w:ind w:left="-18" w:right="-18"/>
              <w:rPr>
                <w:rFonts w:ascii="Arial" w:eastAsia="Arial Unicode MS" w:hAnsi="Arial" w:cs="Arial"/>
                <w:sz w:val="18"/>
                <w:szCs w:val="18"/>
              </w:rPr>
            </w:pPr>
            <w:r w:rsidRPr="000A7C19">
              <w:rPr>
                <w:rFonts w:ascii="Arial" w:eastAsia="Arial Unicode MS" w:hAnsi="Arial" w:cs="Arial"/>
                <w:sz w:val="18"/>
                <w:szCs w:val="18"/>
              </w:rPr>
              <w:t>-</w:t>
            </w:r>
          </w:p>
        </w:tc>
        <w:tc>
          <w:tcPr>
            <w:tcW w:w="1260" w:type="dxa"/>
          </w:tcPr>
          <w:p w:rsidR="000A7C19" w:rsidRPr="000A7C19" w:rsidRDefault="000A7C19" w:rsidP="000A7C19">
            <w:pPr>
              <w:tabs>
                <w:tab w:val="decimal" w:pos="1008"/>
              </w:tabs>
              <w:spacing w:line="340" w:lineRule="exact"/>
              <w:ind w:left="-18" w:right="-18"/>
              <w:rPr>
                <w:rFonts w:ascii="Arial" w:eastAsia="Arial Unicode MS" w:hAnsi="Arial" w:cs="Arial"/>
                <w:sz w:val="18"/>
                <w:szCs w:val="18"/>
              </w:rPr>
            </w:pPr>
            <w:r w:rsidRPr="000A7C19">
              <w:rPr>
                <w:rFonts w:ascii="Arial" w:eastAsia="Arial Unicode MS" w:hAnsi="Arial" w:cs="Arial"/>
                <w:sz w:val="18"/>
                <w:szCs w:val="18"/>
              </w:rPr>
              <w:t>-</w:t>
            </w:r>
          </w:p>
        </w:tc>
        <w:tc>
          <w:tcPr>
            <w:tcW w:w="1260" w:type="dxa"/>
          </w:tcPr>
          <w:p w:rsidR="000A7C19" w:rsidRPr="000A7C19" w:rsidRDefault="000A7C19" w:rsidP="000A7C19">
            <w:pPr>
              <w:tabs>
                <w:tab w:val="decimal" w:pos="1008"/>
              </w:tabs>
              <w:spacing w:line="340" w:lineRule="exact"/>
              <w:ind w:left="-18" w:right="-18"/>
              <w:rPr>
                <w:rFonts w:ascii="Arial" w:eastAsia="Arial Unicode MS" w:hAnsi="Arial" w:cs="Arial"/>
                <w:sz w:val="18"/>
                <w:szCs w:val="18"/>
              </w:rPr>
            </w:pPr>
            <w:r w:rsidRPr="000A7C19">
              <w:rPr>
                <w:rFonts w:ascii="Arial" w:eastAsia="Arial Unicode MS" w:hAnsi="Arial" w:cs="Arial"/>
                <w:sz w:val="18"/>
                <w:szCs w:val="18"/>
              </w:rPr>
              <w:t>17,170</w:t>
            </w:r>
          </w:p>
        </w:tc>
        <w:tc>
          <w:tcPr>
            <w:tcW w:w="1260" w:type="dxa"/>
          </w:tcPr>
          <w:p w:rsidR="000A7C19" w:rsidRPr="00A84C63" w:rsidRDefault="000A7C19" w:rsidP="000A7C19">
            <w:pPr>
              <w:tabs>
                <w:tab w:val="decimal" w:pos="1008"/>
              </w:tabs>
              <w:spacing w:line="340" w:lineRule="exact"/>
              <w:ind w:left="-18" w:right="-18"/>
              <w:rPr>
                <w:rFonts w:ascii="Arial" w:eastAsia="Arial Unicode MS" w:hAnsi="Arial" w:cs="Arial"/>
                <w:sz w:val="18"/>
                <w:szCs w:val="18"/>
              </w:rPr>
            </w:pPr>
            <w:r w:rsidRPr="00A84C63">
              <w:rPr>
                <w:rFonts w:ascii="Arial" w:eastAsia="Arial Unicode MS" w:hAnsi="Arial" w:cs="Arial"/>
                <w:sz w:val="18"/>
                <w:szCs w:val="18"/>
              </w:rPr>
              <w:t>17,170</w:t>
            </w:r>
          </w:p>
        </w:tc>
      </w:tr>
      <w:tr w:rsidR="000A7C19" w:rsidRPr="00744372" w:rsidTr="002E4323">
        <w:tc>
          <w:tcPr>
            <w:tcW w:w="3330" w:type="dxa"/>
          </w:tcPr>
          <w:p w:rsidR="000A7C19" w:rsidRPr="00744372" w:rsidRDefault="000A7C19" w:rsidP="000A7C19">
            <w:pPr>
              <w:tabs>
                <w:tab w:val="left" w:pos="2160"/>
                <w:tab w:val="left" w:pos="7200"/>
              </w:tabs>
              <w:spacing w:line="340" w:lineRule="exact"/>
              <w:ind w:left="162" w:hanging="162"/>
              <w:rPr>
                <w:rFonts w:ascii="Arial" w:eastAsia="Arial Unicode MS" w:hAnsi="Arial" w:cs="Arial"/>
                <w:sz w:val="18"/>
                <w:szCs w:val="18"/>
              </w:rPr>
            </w:pPr>
            <w:r w:rsidRPr="00744372">
              <w:rPr>
                <w:rFonts w:ascii="Arial" w:eastAsia="Arial Unicode MS" w:hAnsi="Arial" w:cs="Arial"/>
                <w:sz w:val="18"/>
                <w:szCs w:val="18"/>
              </w:rPr>
              <w:t>Deposits</w:t>
            </w:r>
            <w:r>
              <w:rPr>
                <w:rFonts w:ascii="Arial" w:eastAsia="Arial Unicode MS" w:hAnsi="Arial" w:cs="Arial"/>
                <w:sz w:val="18"/>
                <w:szCs w:val="18"/>
              </w:rPr>
              <w:t xml:space="preserve"> - unrelated parties</w:t>
            </w:r>
          </w:p>
        </w:tc>
        <w:tc>
          <w:tcPr>
            <w:tcW w:w="1260" w:type="dxa"/>
          </w:tcPr>
          <w:p w:rsidR="000A7C19" w:rsidRPr="000A7C19" w:rsidRDefault="000A7C19" w:rsidP="000A7C19">
            <w:pPr>
              <w:tabs>
                <w:tab w:val="decimal" w:pos="1008"/>
              </w:tabs>
              <w:spacing w:line="340" w:lineRule="exact"/>
              <w:ind w:left="-18" w:right="-18"/>
              <w:rPr>
                <w:rFonts w:ascii="Arial" w:eastAsia="Arial Unicode MS" w:hAnsi="Arial" w:cs="Arial"/>
                <w:sz w:val="18"/>
                <w:szCs w:val="18"/>
              </w:rPr>
            </w:pPr>
            <w:r w:rsidRPr="000A7C19">
              <w:rPr>
                <w:rFonts w:ascii="Arial" w:eastAsia="Arial Unicode MS" w:hAnsi="Arial" w:cs="Arial"/>
                <w:sz w:val="18"/>
                <w:szCs w:val="18"/>
              </w:rPr>
              <w:t>10,463</w:t>
            </w:r>
          </w:p>
        </w:tc>
        <w:tc>
          <w:tcPr>
            <w:tcW w:w="1260" w:type="dxa"/>
          </w:tcPr>
          <w:p w:rsidR="000A7C19" w:rsidRPr="000A7C19" w:rsidRDefault="000A7C19" w:rsidP="000A7C19">
            <w:pPr>
              <w:tabs>
                <w:tab w:val="decimal" w:pos="1008"/>
              </w:tabs>
              <w:spacing w:line="340" w:lineRule="exact"/>
              <w:ind w:left="-18" w:right="-18"/>
              <w:rPr>
                <w:rFonts w:ascii="Arial" w:eastAsia="Arial Unicode MS" w:hAnsi="Arial" w:cs="Arial"/>
                <w:sz w:val="18"/>
                <w:szCs w:val="18"/>
              </w:rPr>
            </w:pPr>
            <w:r w:rsidRPr="000A7C19">
              <w:rPr>
                <w:rFonts w:ascii="Arial" w:eastAsia="Arial Unicode MS" w:hAnsi="Arial" w:cs="Arial"/>
                <w:sz w:val="18"/>
                <w:szCs w:val="18"/>
              </w:rPr>
              <w:t>11,614</w:t>
            </w:r>
          </w:p>
        </w:tc>
        <w:tc>
          <w:tcPr>
            <w:tcW w:w="1260" w:type="dxa"/>
          </w:tcPr>
          <w:p w:rsidR="000A7C19" w:rsidRPr="000A7C19" w:rsidRDefault="000A7C19" w:rsidP="000A7C19">
            <w:pPr>
              <w:tabs>
                <w:tab w:val="decimal" w:pos="1008"/>
              </w:tabs>
              <w:spacing w:line="340" w:lineRule="exact"/>
              <w:ind w:left="-18" w:right="-18"/>
              <w:rPr>
                <w:rFonts w:ascii="Arial" w:eastAsia="Arial Unicode MS" w:hAnsi="Arial" w:cs="Arial"/>
                <w:sz w:val="18"/>
                <w:szCs w:val="18"/>
              </w:rPr>
            </w:pPr>
            <w:r w:rsidRPr="000A7C19">
              <w:rPr>
                <w:rFonts w:ascii="Arial" w:eastAsia="Arial Unicode MS" w:hAnsi="Arial" w:cs="Arial"/>
                <w:sz w:val="18"/>
                <w:szCs w:val="18"/>
              </w:rPr>
              <w:t>9,286</w:t>
            </w:r>
          </w:p>
        </w:tc>
        <w:tc>
          <w:tcPr>
            <w:tcW w:w="1260" w:type="dxa"/>
          </w:tcPr>
          <w:p w:rsidR="000A7C19" w:rsidRPr="00A84C63" w:rsidRDefault="000A7C19" w:rsidP="000A7C19">
            <w:pPr>
              <w:tabs>
                <w:tab w:val="decimal" w:pos="1008"/>
              </w:tabs>
              <w:spacing w:line="340" w:lineRule="exact"/>
              <w:ind w:left="-18" w:right="-18"/>
              <w:rPr>
                <w:rFonts w:ascii="Arial" w:eastAsia="Arial Unicode MS" w:hAnsi="Arial" w:cs="Arial"/>
                <w:sz w:val="18"/>
                <w:szCs w:val="18"/>
              </w:rPr>
            </w:pPr>
            <w:r w:rsidRPr="00A84C63">
              <w:rPr>
                <w:rFonts w:ascii="Arial" w:eastAsia="Arial Unicode MS" w:hAnsi="Arial" w:cs="Arial"/>
                <w:sz w:val="18"/>
                <w:szCs w:val="18"/>
              </w:rPr>
              <w:t>10,355</w:t>
            </w:r>
          </w:p>
        </w:tc>
      </w:tr>
      <w:tr w:rsidR="005A4048" w:rsidRPr="00744372" w:rsidTr="002E4323">
        <w:tc>
          <w:tcPr>
            <w:tcW w:w="3330" w:type="dxa"/>
          </w:tcPr>
          <w:p w:rsidR="005A4048" w:rsidRPr="00744372" w:rsidRDefault="005A4048" w:rsidP="005A4048">
            <w:pPr>
              <w:tabs>
                <w:tab w:val="left" w:pos="2160"/>
                <w:tab w:val="left" w:pos="7200"/>
              </w:tabs>
              <w:spacing w:line="340" w:lineRule="exact"/>
              <w:ind w:left="162" w:hanging="162"/>
              <w:rPr>
                <w:rFonts w:ascii="Arial" w:eastAsia="Arial Unicode MS" w:hAnsi="Arial" w:cs="Arial"/>
                <w:sz w:val="18"/>
                <w:szCs w:val="18"/>
              </w:rPr>
            </w:pPr>
            <w:r w:rsidRPr="00744372">
              <w:rPr>
                <w:rFonts w:ascii="Arial" w:eastAsia="Arial Unicode MS" w:hAnsi="Arial" w:cs="Arial"/>
                <w:sz w:val="18"/>
                <w:szCs w:val="18"/>
              </w:rPr>
              <w:t>Advance for purchase fix</w:t>
            </w:r>
            <w:r>
              <w:rPr>
                <w:rFonts w:ascii="Arial" w:eastAsia="Arial Unicode MS" w:hAnsi="Arial" w:cs="Arial"/>
                <w:sz w:val="18"/>
                <w:szCs w:val="18"/>
              </w:rPr>
              <w:t>ed</w:t>
            </w:r>
            <w:r w:rsidRPr="00744372">
              <w:rPr>
                <w:rFonts w:ascii="Arial" w:eastAsia="Arial Unicode MS" w:hAnsi="Arial" w:cs="Arial"/>
                <w:sz w:val="18"/>
                <w:szCs w:val="18"/>
              </w:rPr>
              <w:t xml:space="preserve"> assets</w:t>
            </w:r>
          </w:p>
        </w:tc>
        <w:tc>
          <w:tcPr>
            <w:tcW w:w="1260" w:type="dxa"/>
          </w:tcPr>
          <w:p w:rsidR="005A4048" w:rsidRPr="000A7C19" w:rsidRDefault="005A4048" w:rsidP="005A4048">
            <w:pPr>
              <w:pBdr>
                <w:bottom w:val="single" w:sz="6" w:space="1" w:color="auto"/>
              </w:pBdr>
              <w:tabs>
                <w:tab w:val="decimal" w:pos="1008"/>
              </w:tabs>
              <w:spacing w:line="340" w:lineRule="exact"/>
              <w:ind w:left="-18" w:right="-18"/>
              <w:rPr>
                <w:rFonts w:ascii="Arial" w:eastAsia="Arial Unicode MS" w:hAnsi="Arial" w:cs="Arial"/>
                <w:sz w:val="18"/>
                <w:szCs w:val="18"/>
              </w:rPr>
            </w:pPr>
            <w:r w:rsidRPr="000A7C19">
              <w:rPr>
                <w:rFonts w:ascii="Arial" w:eastAsia="Arial Unicode MS" w:hAnsi="Arial" w:cs="Arial"/>
                <w:sz w:val="18"/>
                <w:szCs w:val="18"/>
              </w:rPr>
              <w:t>134</w:t>
            </w:r>
          </w:p>
        </w:tc>
        <w:tc>
          <w:tcPr>
            <w:tcW w:w="1260" w:type="dxa"/>
          </w:tcPr>
          <w:p w:rsidR="005A4048" w:rsidRPr="000A7C19" w:rsidRDefault="005A4048" w:rsidP="005A4048">
            <w:pPr>
              <w:pBdr>
                <w:bottom w:val="single" w:sz="6" w:space="1" w:color="auto"/>
              </w:pBdr>
              <w:tabs>
                <w:tab w:val="decimal" w:pos="1008"/>
              </w:tabs>
              <w:spacing w:line="340" w:lineRule="exact"/>
              <w:ind w:left="-18" w:right="-18"/>
              <w:rPr>
                <w:rFonts w:ascii="Arial" w:eastAsia="Arial Unicode MS" w:hAnsi="Arial" w:cs="Arial"/>
                <w:sz w:val="18"/>
                <w:szCs w:val="18"/>
              </w:rPr>
            </w:pPr>
            <w:r w:rsidRPr="000A7C19">
              <w:rPr>
                <w:rFonts w:ascii="Arial" w:eastAsia="Arial Unicode MS" w:hAnsi="Arial" w:cs="Arial"/>
                <w:sz w:val="18"/>
                <w:szCs w:val="18"/>
              </w:rPr>
              <w:t>164</w:t>
            </w:r>
          </w:p>
        </w:tc>
        <w:tc>
          <w:tcPr>
            <w:tcW w:w="1260" w:type="dxa"/>
          </w:tcPr>
          <w:p w:rsidR="005A4048" w:rsidRPr="000A7C19" w:rsidRDefault="005A4048" w:rsidP="005A4048">
            <w:pPr>
              <w:pBdr>
                <w:bottom w:val="single" w:sz="6" w:space="1" w:color="auto"/>
              </w:pBdr>
              <w:tabs>
                <w:tab w:val="decimal" w:pos="1008"/>
              </w:tabs>
              <w:spacing w:line="340" w:lineRule="exact"/>
              <w:ind w:left="-18" w:right="-18"/>
              <w:rPr>
                <w:rFonts w:ascii="Arial" w:eastAsia="Arial Unicode MS" w:hAnsi="Arial" w:cs="Arial"/>
                <w:sz w:val="18"/>
                <w:szCs w:val="18"/>
              </w:rPr>
            </w:pPr>
            <w:r w:rsidRPr="000A7C19">
              <w:rPr>
                <w:rFonts w:ascii="Arial" w:eastAsia="Arial Unicode MS" w:hAnsi="Arial" w:cs="Arial"/>
                <w:sz w:val="18"/>
                <w:szCs w:val="18"/>
              </w:rPr>
              <w:t>134</w:t>
            </w:r>
          </w:p>
        </w:tc>
        <w:tc>
          <w:tcPr>
            <w:tcW w:w="1260" w:type="dxa"/>
          </w:tcPr>
          <w:p w:rsidR="005A4048" w:rsidRPr="00A84C63" w:rsidRDefault="005A4048" w:rsidP="005A4048">
            <w:pPr>
              <w:pBdr>
                <w:bottom w:val="single" w:sz="6" w:space="1" w:color="auto"/>
              </w:pBdr>
              <w:tabs>
                <w:tab w:val="decimal" w:pos="1008"/>
              </w:tabs>
              <w:spacing w:line="340" w:lineRule="exact"/>
              <w:ind w:left="-18" w:right="-18"/>
              <w:rPr>
                <w:rFonts w:ascii="Arial" w:eastAsia="Arial Unicode MS" w:hAnsi="Arial" w:cs="Arial"/>
                <w:sz w:val="18"/>
                <w:szCs w:val="18"/>
              </w:rPr>
            </w:pPr>
            <w:r w:rsidRPr="00A84C63">
              <w:rPr>
                <w:rFonts w:ascii="Arial" w:eastAsia="Arial Unicode MS" w:hAnsi="Arial" w:cs="Arial"/>
                <w:sz w:val="18"/>
                <w:szCs w:val="18"/>
              </w:rPr>
              <w:t>164</w:t>
            </w:r>
          </w:p>
        </w:tc>
      </w:tr>
      <w:tr w:rsidR="005A4048" w:rsidRPr="00744372" w:rsidTr="002E4323">
        <w:tc>
          <w:tcPr>
            <w:tcW w:w="3330" w:type="dxa"/>
          </w:tcPr>
          <w:p w:rsidR="005A4048" w:rsidRPr="00744372" w:rsidRDefault="005A4048" w:rsidP="005A4048">
            <w:pPr>
              <w:tabs>
                <w:tab w:val="left" w:pos="2160"/>
                <w:tab w:val="left" w:pos="7200"/>
              </w:tabs>
              <w:spacing w:line="340" w:lineRule="exact"/>
              <w:jc w:val="both"/>
              <w:rPr>
                <w:rFonts w:ascii="Arial" w:eastAsia="Arial Unicode MS" w:hAnsi="Arial" w:cs="Arial"/>
                <w:sz w:val="18"/>
                <w:szCs w:val="18"/>
              </w:rPr>
            </w:pPr>
            <w:r w:rsidRPr="00744372">
              <w:rPr>
                <w:rFonts w:ascii="Arial" w:eastAsia="Arial Unicode MS" w:hAnsi="Arial" w:cs="Arial"/>
                <w:sz w:val="18"/>
                <w:szCs w:val="18"/>
              </w:rPr>
              <w:t>Total</w:t>
            </w:r>
          </w:p>
        </w:tc>
        <w:tc>
          <w:tcPr>
            <w:tcW w:w="1260" w:type="dxa"/>
          </w:tcPr>
          <w:p w:rsidR="005A4048" w:rsidRPr="000A7C19" w:rsidRDefault="005A4048" w:rsidP="005A4048">
            <w:pPr>
              <w:pBdr>
                <w:bottom w:val="double" w:sz="6" w:space="1" w:color="auto"/>
              </w:pBdr>
              <w:tabs>
                <w:tab w:val="decimal" w:pos="1008"/>
              </w:tabs>
              <w:spacing w:line="340" w:lineRule="exact"/>
              <w:ind w:left="-18" w:right="-18"/>
              <w:rPr>
                <w:rFonts w:ascii="Arial" w:eastAsia="Arial Unicode MS" w:hAnsi="Arial" w:cs="Arial"/>
                <w:sz w:val="18"/>
                <w:szCs w:val="18"/>
              </w:rPr>
            </w:pPr>
            <w:r w:rsidRPr="000A7C19">
              <w:rPr>
                <w:rFonts w:ascii="Arial" w:eastAsia="Arial Unicode MS" w:hAnsi="Arial" w:cs="Arial"/>
                <w:sz w:val="18"/>
                <w:szCs w:val="18"/>
              </w:rPr>
              <w:t>10,639</w:t>
            </w:r>
          </w:p>
        </w:tc>
        <w:tc>
          <w:tcPr>
            <w:tcW w:w="1260" w:type="dxa"/>
          </w:tcPr>
          <w:p w:rsidR="005A4048" w:rsidRPr="000A7C19" w:rsidRDefault="005A4048" w:rsidP="005A4048">
            <w:pPr>
              <w:pBdr>
                <w:bottom w:val="double" w:sz="6" w:space="1" w:color="auto"/>
              </w:pBdr>
              <w:tabs>
                <w:tab w:val="decimal" w:pos="1008"/>
              </w:tabs>
              <w:spacing w:line="340" w:lineRule="exact"/>
              <w:ind w:left="-18" w:right="-18"/>
              <w:rPr>
                <w:rFonts w:ascii="Arial" w:eastAsia="Arial Unicode MS" w:hAnsi="Arial" w:cs="Arial"/>
                <w:sz w:val="18"/>
                <w:szCs w:val="18"/>
              </w:rPr>
            </w:pPr>
            <w:r w:rsidRPr="000A7C19">
              <w:rPr>
                <w:rFonts w:ascii="Arial" w:eastAsia="Arial Unicode MS" w:hAnsi="Arial" w:cs="Arial"/>
                <w:sz w:val="18"/>
                <w:szCs w:val="18"/>
              </w:rPr>
              <w:t>11,834</w:t>
            </w:r>
          </w:p>
        </w:tc>
        <w:tc>
          <w:tcPr>
            <w:tcW w:w="1260" w:type="dxa"/>
          </w:tcPr>
          <w:p w:rsidR="005A4048" w:rsidRPr="000A7C19" w:rsidRDefault="005A4048" w:rsidP="005A4048">
            <w:pPr>
              <w:pBdr>
                <w:bottom w:val="double" w:sz="6" w:space="1" w:color="auto"/>
              </w:pBdr>
              <w:tabs>
                <w:tab w:val="decimal" w:pos="1008"/>
              </w:tabs>
              <w:spacing w:line="340" w:lineRule="exact"/>
              <w:ind w:left="-18" w:right="-18"/>
              <w:rPr>
                <w:rFonts w:ascii="Arial" w:eastAsia="Arial Unicode MS" w:hAnsi="Arial" w:cs="Arial"/>
                <w:sz w:val="18"/>
                <w:szCs w:val="18"/>
              </w:rPr>
            </w:pPr>
            <w:r w:rsidRPr="000A7C19">
              <w:rPr>
                <w:rFonts w:ascii="Arial" w:eastAsia="Arial Unicode MS" w:hAnsi="Arial" w:cs="Arial"/>
                <w:sz w:val="18"/>
                <w:szCs w:val="18"/>
              </w:rPr>
              <w:t>26,632</w:t>
            </w:r>
          </w:p>
        </w:tc>
        <w:tc>
          <w:tcPr>
            <w:tcW w:w="1260" w:type="dxa"/>
          </w:tcPr>
          <w:p w:rsidR="005A4048" w:rsidRPr="00A84C63" w:rsidRDefault="005A4048" w:rsidP="005A4048">
            <w:pPr>
              <w:pBdr>
                <w:bottom w:val="double" w:sz="6" w:space="1" w:color="auto"/>
              </w:pBdr>
              <w:tabs>
                <w:tab w:val="decimal" w:pos="1008"/>
              </w:tabs>
              <w:spacing w:line="340" w:lineRule="exact"/>
              <w:ind w:left="-18" w:right="-18"/>
              <w:rPr>
                <w:rFonts w:ascii="Arial" w:eastAsia="Arial Unicode MS" w:hAnsi="Arial" w:cs="Arial"/>
                <w:sz w:val="18"/>
                <w:szCs w:val="18"/>
              </w:rPr>
            </w:pPr>
            <w:r w:rsidRPr="00A84C63">
              <w:rPr>
                <w:rFonts w:ascii="Arial" w:eastAsia="Arial Unicode MS" w:hAnsi="Arial" w:cs="Arial"/>
                <w:sz w:val="18"/>
                <w:szCs w:val="18"/>
              </w:rPr>
              <w:t>27,745</w:t>
            </w:r>
          </w:p>
        </w:tc>
      </w:tr>
    </w:tbl>
    <w:p w:rsidR="00ED3E98" w:rsidRPr="00744372" w:rsidRDefault="003C649E" w:rsidP="00040FCE">
      <w:pPr>
        <w:tabs>
          <w:tab w:val="left" w:pos="2790"/>
          <w:tab w:val="center" w:pos="3060"/>
          <w:tab w:val="decimal" w:pos="4320"/>
          <w:tab w:val="center" w:pos="5040"/>
          <w:tab w:val="decimal" w:pos="6300"/>
          <w:tab w:val="center" w:pos="720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22</w:t>
      </w:r>
      <w:r w:rsidR="002E4323" w:rsidRPr="00744372">
        <w:rPr>
          <w:rFonts w:ascii="Arial" w:eastAsia="Arial Unicode MS" w:hAnsi="Arial" w:cs="Arial"/>
          <w:b/>
          <w:bCs/>
          <w:sz w:val="22"/>
          <w:szCs w:val="22"/>
        </w:rPr>
        <w:t>.</w:t>
      </w:r>
      <w:r w:rsidR="002E4323" w:rsidRPr="00744372">
        <w:rPr>
          <w:rFonts w:ascii="Arial" w:eastAsia="Arial Unicode MS" w:hAnsi="Arial" w:cs="Arial"/>
          <w:b/>
          <w:bCs/>
          <w:sz w:val="22"/>
          <w:szCs w:val="22"/>
        </w:rPr>
        <w:tab/>
      </w:r>
      <w:r w:rsidR="00ED3E98" w:rsidRPr="00744372">
        <w:rPr>
          <w:rFonts w:ascii="Arial" w:eastAsia="Arial Unicode MS" w:hAnsi="Arial" w:cs="Arial"/>
          <w:b/>
          <w:bCs/>
          <w:sz w:val="22"/>
          <w:szCs w:val="22"/>
        </w:rPr>
        <w:t xml:space="preserve">Bank overdrafts and short-term loans from financial institutions </w:t>
      </w:r>
    </w:p>
    <w:p w:rsidR="00E13205" w:rsidRPr="00744372" w:rsidRDefault="00E13205" w:rsidP="00E13205">
      <w:pPr>
        <w:tabs>
          <w:tab w:val="left" w:pos="900"/>
          <w:tab w:val="left" w:pos="2160"/>
          <w:tab w:val="left" w:pos="2880"/>
        </w:tabs>
        <w:spacing w:line="380" w:lineRule="exact"/>
        <w:ind w:left="360" w:hanging="360"/>
        <w:jc w:val="right"/>
        <w:rPr>
          <w:rFonts w:ascii="Arial" w:hAnsi="Arial" w:cs="Arial"/>
          <w:b/>
          <w:bCs/>
          <w:sz w:val="16"/>
          <w:szCs w:val="16"/>
        </w:rPr>
      </w:pPr>
      <w:r w:rsidRPr="00744372">
        <w:rPr>
          <w:rFonts w:ascii="Arial" w:hAnsi="Arial" w:cs="Arial"/>
          <w:sz w:val="16"/>
          <w:szCs w:val="16"/>
        </w:rPr>
        <w:t>(</w:t>
      </w:r>
      <w:r w:rsidRPr="00744372">
        <w:rPr>
          <w:rFonts w:ascii="Arial" w:hAnsi="Arial"/>
          <w:sz w:val="16"/>
          <w:szCs w:val="16"/>
        </w:rPr>
        <w:t>Unit: Thousand Baht</w:t>
      </w:r>
      <w:r w:rsidRPr="00744372">
        <w:rPr>
          <w:rFonts w:ascii="Arial" w:hAnsi="Arial" w:cs="Arial"/>
          <w:sz w:val="16"/>
          <w:szCs w:val="16"/>
        </w:rPr>
        <w:t>)</w:t>
      </w:r>
    </w:p>
    <w:tbl>
      <w:tblPr>
        <w:tblW w:w="8370" w:type="dxa"/>
        <w:tblInd w:w="558" w:type="dxa"/>
        <w:tblLayout w:type="fixed"/>
        <w:tblLook w:val="0000" w:firstRow="0" w:lastRow="0" w:firstColumn="0" w:lastColumn="0" w:noHBand="0" w:noVBand="0"/>
      </w:tblPr>
      <w:tblGrid>
        <w:gridCol w:w="2700"/>
        <w:gridCol w:w="1260"/>
        <w:gridCol w:w="1170"/>
        <w:gridCol w:w="1080"/>
        <w:gridCol w:w="1080"/>
        <w:gridCol w:w="1080"/>
      </w:tblGrid>
      <w:tr w:rsidR="00AE0A65" w:rsidRPr="00744372" w:rsidTr="00FC7732">
        <w:tc>
          <w:tcPr>
            <w:tcW w:w="2700" w:type="dxa"/>
          </w:tcPr>
          <w:p w:rsidR="00AE0A65" w:rsidRPr="00744372" w:rsidRDefault="00AE0A65" w:rsidP="00E13205">
            <w:pPr>
              <w:tabs>
                <w:tab w:val="left" w:pos="2160"/>
                <w:tab w:val="left" w:pos="7200"/>
              </w:tabs>
              <w:spacing w:line="380" w:lineRule="exact"/>
              <w:jc w:val="both"/>
              <w:rPr>
                <w:rFonts w:ascii="Arial" w:hAnsi="Arial" w:cs="Arial"/>
                <w:caps/>
                <w:sz w:val="16"/>
                <w:szCs w:val="16"/>
              </w:rPr>
            </w:pPr>
          </w:p>
        </w:tc>
        <w:tc>
          <w:tcPr>
            <w:tcW w:w="1260" w:type="dxa"/>
          </w:tcPr>
          <w:p w:rsidR="00AE0A65" w:rsidRPr="00744372" w:rsidRDefault="00AE0A65" w:rsidP="00EF5242">
            <w:pPr>
              <w:tabs>
                <w:tab w:val="left" w:pos="7200"/>
              </w:tabs>
              <w:spacing w:line="380" w:lineRule="exact"/>
              <w:ind w:right="22"/>
              <w:jc w:val="center"/>
              <w:rPr>
                <w:rFonts w:ascii="Arial" w:hAnsi="Arial" w:cs="Arial"/>
                <w:caps/>
                <w:sz w:val="16"/>
                <w:szCs w:val="16"/>
                <w:cs/>
              </w:rPr>
            </w:pPr>
            <w:r w:rsidRPr="00744372">
              <w:rPr>
                <w:rFonts w:ascii="Arial" w:eastAsia="Arial Unicode MS" w:hAnsi="Arial" w:cs="Arial"/>
                <w:sz w:val="16"/>
                <w:szCs w:val="16"/>
              </w:rPr>
              <w:t>Interest rate</w:t>
            </w:r>
          </w:p>
        </w:tc>
        <w:tc>
          <w:tcPr>
            <w:tcW w:w="2250" w:type="dxa"/>
            <w:gridSpan w:val="2"/>
          </w:tcPr>
          <w:p w:rsidR="00AE0A65" w:rsidRPr="00744372" w:rsidRDefault="00AE0A65" w:rsidP="00E13205">
            <w:pPr>
              <w:tabs>
                <w:tab w:val="left" w:pos="2160"/>
                <w:tab w:val="left" w:pos="7200"/>
              </w:tabs>
              <w:spacing w:line="380" w:lineRule="exact"/>
              <w:jc w:val="center"/>
              <w:rPr>
                <w:rFonts w:ascii="Arial" w:hAnsi="Arial" w:cs="Arial"/>
                <w:caps/>
                <w:sz w:val="16"/>
                <w:szCs w:val="16"/>
              </w:rPr>
            </w:pPr>
            <w:r w:rsidRPr="00744372">
              <w:rPr>
                <w:rFonts w:ascii="Arial" w:eastAsia="Arial Unicode MS" w:hAnsi="Arial" w:cs="Arial"/>
                <w:sz w:val="16"/>
                <w:szCs w:val="16"/>
              </w:rPr>
              <w:t xml:space="preserve">Consolidated </w:t>
            </w:r>
          </w:p>
        </w:tc>
        <w:tc>
          <w:tcPr>
            <w:tcW w:w="2160" w:type="dxa"/>
            <w:gridSpan w:val="2"/>
          </w:tcPr>
          <w:p w:rsidR="00AE0A65" w:rsidRPr="00744372" w:rsidRDefault="00AE0A65" w:rsidP="00E13205">
            <w:pPr>
              <w:tabs>
                <w:tab w:val="left" w:pos="2160"/>
                <w:tab w:val="left" w:pos="7200"/>
              </w:tabs>
              <w:spacing w:line="380" w:lineRule="exact"/>
              <w:jc w:val="center"/>
              <w:rPr>
                <w:rFonts w:ascii="Arial" w:hAnsi="Arial" w:cs="Arial"/>
                <w:caps/>
                <w:sz w:val="16"/>
                <w:szCs w:val="16"/>
              </w:rPr>
            </w:pPr>
            <w:r w:rsidRPr="00744372">
              <w:rPr>
                <w:rFonts w:ascii="Arial" w:eastAsia="Arial Unicode MS" w:hAnsi="Arial" w:cs="Arial"/>
                <w:sz w:val="16"/>
                <w:szCs w:val="16"/>
              </w:rPr>
              <w:t>Separate</w:t>
            </w:r>
          </w:p>
        </w:tc>
      </w:tr>
      <w:tr w:rsidR="00AE0A65" w:rsidRPr="00744372" w:rsidTr="00FC7732">
        <w:tc>
          <w:tcPr>
            <w:tcW w:w="2700" w:type="dxa"/>
          </w:tcPr>
          <w:p w:rsidR="00AE0A65" w:rsidRPr="00744372" w:rsidRDefault="00AE0A65" w:rsidP="00E13205">
            <w:pPr>
              <w:tabs>
                <w:tab w:val="left" w:pos="2160"/>
                <w:tab w:val="left" w:pos="7200"/>
              </w:tabs>
              <w:spacing w:line="380" w:lineRule="exact"/>
              <w:jc w:val="both"/>
              <w:rPr>
                <w:rFonts w:ascii="Arial" w:hAnsi="Arial" w:cs="Arial"/>
                <w:caps/>
                <w:sz w:val="16"/>
                <w:szCs w:val="16"/>
              </w:rPr>
            </w:pPr>
          </w:p>
        </w:tc>
        <w:tc>
          <w:tcPr>
            <w:tcW w:w="1260" w:type="dxa"/>
          </w:tcPr>
          <w:p w:rsidR="00AE0A65" w:rsidRPr="00744372" w:rsidRDefault="00AE0A65" w:rsidP="00E13205">
            <w:pPr>
              <w:pBdr>
                <w:bottom w:val="single" w:sz="6" w:space="1" w:color="auto"/>
              </w:pBdr>
              <w:tabs>
                <w:tab w:val="left" w:pos="7200"/>
              </w:tabs>
              <w:spacing w:line="380" w:lineRule="exact"/>
              <w:ind w:left="-18" w:right="-18"/>
              <w:jc w:val="center"/>
              <w:rPr>
                <w:rFonts w:ascii="Arial" w:eastAsia="Arial Unicode MS" w:hAnsi="Arial" w:cs="Arial"/>
                <w:caps/>
                <w:sz w:val="16"/>
                <w:szCs w:val="16"/>
              </w:rPr>
            </w:pPr>
            <w:r w:rsidRPr="00744372">
              <w:rPr>
                <w:rFonts w:ascii="Arial" w:eastAsia="Arial Unicode MS" w:hAnsi="Arial" w:cs="Arial"/>
                <w:sz w:val="16"/>
                <w:szCs w:val="16"/>
              </w:rPr>
              <w:t>(% per annum)</w:t>
            </w:r>
          </w:p>
        </w:tc>
        <w:tc>
          <w:tcPr>
            <w:tcW w:w="2250" w:type="dxa"/>
            <w:gridSpan w:val="2"/>
          </w:tcPr>
          <w:p w:rsidR="00AE0A65" w:rsidRPr="00744372" w:rsidRDefault="00AE0A65" w:rsidP="00E13205">
            <w:pPr>
              <w:pBdr>
                <w:bottom w:val="single" w:sz="6" w:space="1" w:color="auto"/>
              </w:pBdr>
              <w:tabs>
                <w:tab w:val="left" w:pos="7200"/>
              </w:tabs>
              <w:spacing w:line="380" w:lineRule="exact"/>
              <w:ind w:left="-18" w:right="-18"/>
              <w:jc w:val="center"/>
              <w:rPr>
                <w:rFonts w:ascii="Arial" w:eastAsia="Arial Unicode MS" w:hAnsi="Arial" w:cs="Arial"/>
                <w:caps/>
                <w:sz w:val="16"/>
                <w:szCs w:val="16"/>
              </w:rPr>
            </w:pPr>
            <w:r w:rsidRPr="00744372">
              <w:rPr>
                <w:rFonts w:ascii="Arial" w:eastAsia="Arial Unicode MS" w:hAnsi="Arial" w:cs="Arial"/>
                <w:sz w:val="16"/>
                <w:szCs w:val="16"/>
              </w:rPr>
              <w:t>financial statements</w:t>
            </w:r>
          </w:p>
        </w:tc>
        <w:tc>
          <w:tcPr>
            <w:tcW w:w="2160" w:type="dxa"/>
            <w:gridSpan w:val="2"/>
          </w:tcPr>
          <w:p w:rsidR="00AE0A65" w:rsidRPr="00744372" w:rsidRDefault="00AE0A65" w:rsidP="00E13205">
            <w:pPr>
              <w:pBdr>
                <w:bottom w:val="single" w:sz="6" w:space="1" w:color="auto"/>
              </w:pBdr>
              <w:tabs>
                <w:tab w:val="left" w:pos="7200"/>
              </w:tabs>
              <w:spacing w:line="380" w:lineRule="exact"/>
              <w:ind w:left="-18" w:right="-18"/>
              <w:jc w:val="center"/>
              <w:rPr>
                <w:rFonts w:ascii="Arial" w:eastAsia="Arial Unicode MS" w:hAnsi="Arial" w:cs="Arial"/>
                <w:caps/>
                <w:sz w:val="16"/>
                <w:szCs w:val="16"/>
              </w:rPr>
            </w:pPr>
            <w:r w:rsidRPr="00744372">
              <w:rPr>
                <w:rFonts w:ascii="Arial" w:eastAsia="Arial Unicode MS" w:hAnsi="Arial" w:cs="Arial"/>
                <w:sz w:val="16"/>
                <w:szCs w:val="16"/>
              </w:rPr>
              <w:t>financial statements</w:t>
            </w:r>
          </w:p>
        </w:tc>
      </w:tr>
      <w:tr w:rsidR="00DC0BE8" w:rsidRPr="00744372" w:rsidTr="00FC7732">
        <w:tc>
          <w:tcPr>
            <w:tcW w:w="2700" w:type="dxa"/>
          </w:tcPr>
          <w:p w:rsidR="00DC0BE8" w:rsidRPr="00744372" w:rsidRDefault="00DC0BE8" w:rsidP="00DC0BE8">
            <w:pPr>
              <w:tabs>
                <w:tab w:val="left" w:pos="2160"/>
                <w:tab w:val="left" w:pos="7200"/>
              </w:tabs>
              <w:spacing w:line="380" w:lineRule="exact"/>
              <w:jc w:val="both"/>
              <w:rPr>
                <w:rFonts w:ascii="Arial" w:hAnsi="Arial" w:cs="Arial"/>
                <w:caps/>
                <w:sz w:val="16"/>
                <w:szCs w:val="16"/>
              </w:rPr>
            </w:pPr>
          </w:p>
        </w:tc>
        <w:tc>
          <w:tcPr>
            <w:tcW w:w="1260" w:type="dxa"/>
          </w:tcPr>
          <w:p w:rsidR="00DC0BE8" w:rsidRPr="00744372" w:rsidRDefault="00DC0BE8" w:rsidP="00DC0BE8">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hAnsi="Arial" w:cs="Arial"/>
                <w:sz w:val="16"/>
                <w:szCs w:val="16"/>
                <w:u w:val="single"/>
              </w:rPr>
            </w:pPr>
          </w:p>
        </w:tc>
        <w:tc>
          <w:tcPr>
            <w:tcW w:w="1170" w:type="dxa"/>
          </w:tcPr>
          <w:p w:rsidR="00DC0BE8" w:rsidRPr="00DC0BE8" w:rsidRDefault="009B4BCA" w:rsidP="00DC0BE8">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theme="minorBidi"/>
                <w:sz w:val="16"/>
                <w:szCs w:val="16"/>
                <w:u w:val="single"/>
              </w:rPr>
            </w:pPr>
            <w:r>
              <w:rPr>
                <w:rFonts w:ascii="Arial" w:eastAsia="Arial Unicode MS" w:hAnsi="Arial" w:cs="Arial"/>
                <w:sz w:val="16"/>
                <w:szCs w:val="16"/>
                <w:u w:val="single"/>
              </w:rPr>
              <w:t>2019</w:t>
            </w:r>
          </w:p>
        </w:tc>
        <w:tc>
          <w:tcPr>
            <w:tcW w:w="1080" w:type="dxa"/>
          </w:tcPr>
          <w:p w:rsidR="00DC0BE8" w:rsidRPr="00DC0BE8" w:rsidRDefault="009B4BCA" w:rsidP="00DC0BE8">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1080" w:type="dxa"/>
          </w:tcPr>
          <w:p w:rsidR="00DC0BE8" w:rsidRPr="00DC0BE8" w:rsidRDefault="009B4BCA" w:rsidP="00DC0BE8">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theme="minorBidi"/>
                <w:sz w:val="16"/>
                <w:szCs w:val="16"/>
                <w:u w:val="single"/>
              </w:rPr>
            </w:pPr>
            <w:r>
              <w:rPr>
                <w:rFonts w:ascii="Arial" w:eastAsia="Arial Unicode MS" w:hAnsi="Arial" w:cs="Arial"/>
                <w:sz w:val="16"/>
                <w:szCs w:val="16"/>
                <w:u w:val="single"/>
              </w:rPr>
              <w:t>2019</w:t>
            </w:r>
          </w:p>
        </w:tc>
        <w:tc>
          <w:tcPr>
            <w:tcW w:w="1080" w:type="dxa"/>
          </w:tcPr>
          <w:p w:rsidR="00DC0BE8" w:rsidRPr="00DC0BE8" w:rsidRDefault="009B4BCA" w:rsidP="00DC0BE8">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6"/>
                <w:szCs w:val="16"/>
                <w:u w:val="single"/>
              </w:rPr>
            </w:pPr>
            <w:r>
              <w:rPr>
                <w:rFonts w:ascii="Arial" w:eastAsia="Arial Unicode MS" w:hAnsi="Arial" w:cs="Arial"/>
                <w:sz w:val="16"/>
                <w:szCs w:val="16"/>
                <w:u w:val="single"/>
              </w:rPr>
              <w:t>2018</w:t>
            </w:r>
          </w:p>
        </w:tc>
      </w:tr>
      <w:tr w:rsidR="000A7C19" w:rsidRPr="00744372" w:rsidTr="00FC7732">
        <w:tc>
          <w:tcPr>
            <w:tcW w:w="2700" w:type="dxa"/>
          </w:tcPr>
          <w:p w:rsidR="000A7C19" w:rsidRPr="00744372" w:rsidRDefault="000A7C19" w:rsidP="000A7C19">
            <w:pPr>
              <w:tabs>
                <w:tab w:val="left" w:pos="2160"/>
                <w:tab w:val="left" w:pos="7200"/>
              </w:tabs>
              <w:spacing w:line="380" w:lineRule="exact"/>
              <w:jc w:val="both"/>
              <w:rPr>
                <w:rFonts w:ascii="Arial" w:eastAsia="Arial Unicode MS" w:hAnsi="Arial" w:cs="Arial"/>
                <w:sz w:val="18"/>
                <w:szCs w:val="18"/>
                <w:cs/>
              </w:rPr>
            </w:pPr>
            <w:r w:rsidRPr="00744372">
              <w:rPr>
                <w:rFonts w:ascii="Arial" w:eastAsia="Arial Unicode MS" w:hAnsi="Arial" w:cs="Arial"/>
                <w:sz w:val="18"/>
                <w:szCs w:val="18"/>
              </w:rPr>
              <w:t>Bank overdrafts</w:t>
            </w:r>
          </w:p>
        </w:tc>
        <w:tc>
          <w:tcPr>
            <w:tcW w:w="1260" w:type="dxa"/>
          </w:tcPr>
          <w:p w:rsidR="000A7C19" w:rsidRPr="00A4079F" w:rsidRDefault="000A7C19" w:rsidP="000A7C19">
            <w:pPr>
              <w:spacing w:line="380" w:lineRule="exact"/>
              <w:ind w:left="18" w:right="-2"/>
              <w:jc w:val="center"/>
              <w:rPr>
                <w:rFonts w:ascii="Arial" w:hAnsi="Arial" w:cs="Arial"/>
                <w:sz w:val="16"/>
                <w:szCs w:val="16"/>
              </w:rPr>
            </w:pPr>
            <w:r>
              <w:rPr>
                <w:rFonts w:ascii="Arial" w:hAnsi="Arial" w:cs="Arial"/>
                <w:sz w:val="16"/>
                <w:szCs w:val="16"/>
              </w:rPr>
              <w:t>MOR</w:t>
            </w:r>
          </w:p>
        </w:tc>
        <w:tc>
          <w:tcPr>
            <w:tcW w:w="1170" w:type="dxa"/>
          </w:tcPr>
          <w:p w:rsidR="000A7C19" w:rsidRPr="000A7C19" w:rsidRDefault="000A7C19" w:rsidP="000A7C19">
            <w:pPr>
              <w:tabs>
                <w:tab w:val="decimal" w:pos="885"/>
              </w:tabs>
              <w:spacing w:line="380" w:lineRule="exact"/>
              <w:ind w:left="18" w:right="-2"/>
              <w:jc w:val="both"/>
              <w:rPr>
                <w:rFonts w:ascii="Arial" w:hAnsi="Arial" w:cs="Arial"/>
                <w:sz w:val="16"/>
                <w:szCs w:val="16"/>
              </w:rPr>
            </w:pPr>
            <w:r w:rsidRPr="000A7C19">
              <w:rPr>
                <w:rFonts w:ascii="Arial" w:hAnsi="Arial" w:cs="Arial"/>
                <w:sz w:val="16"/>
                <w:szCs w:val="16"/>
              </w:rPr>
              <w:t>535</w:t>
            </w:r>
          </w:p>
        </w:tc>
        <w:tc>
          <w:tcPr>
            <w:tcW w:w="1080" w:type="dxa"/>
          </w:tcPr>
          <w:p w:rsidR="000A7C19" w:rsidRPr="000A7C19" w:rsidRDefault="000A7C19" w:rsidP="000A7C19">
            <w:pPr>
              <w:tabs>
                <w:tab w:val="decimal" w:pos="792"/>
              </w:tabs>
              <w:spacing w:line="380" w:lineRule="exact"/>
              <w:ind w:left="18" w:right="-2"/>
              <w:jc w:val="both"/>
              <w:rPr>
                <w:rFonts w:ascii="Arial" w:hAnsi="Arial" w:cs="Arial"/>
                <w:sz w:val="16"/>
                <w:szCs w:val="16"/>
              </w:rPr>
            </w:pPr>
            <w:r w:rsidRPr="000A7C19">
              <w:rPr>
                <w:rFonts w:ascii="Arial" w:hAnsi="Arial" w:cs="Arial"/>
                <w:sz w:val="16"/>
                <w:szCs w:val="16"/>
              </w:rPr>
              <w:t>1,231</w:t>
            </w:r>
          </w:p>
        </w:tc>
        <w:tc>
          <w:tcPr>
            <w:tcW w:w="1080" w:type="dxa"/>
          </w:tcPr>
          <w:p w:rsidR="000A7C19" w:rsidRPr="000A7C19" w:rsidRDefault="000A7C19" w:rsidP="000A7C19">
            <w:pPr>
              <w:tabs>
                <w:tab w:val="decimal" w:pos="792"/>
              </w:tabs>
              <w:spacing w:line="380" w:lineRule="exact"/>
              <w:ind w:left="18" w:right="-2"/>
              <w:jc w:val="both"/>
              <w:rPr>
                <w:rFonts w:ascii="Arial" w:hAnsi="Arial" w:cs="Arial"/>
                <w:sz w:val="16"/>
                <w:szCs w:val="16"/>
              </w:rPr>
            </w:pPr>
            <w:r w:rsidRPr="000A7C19">
              <w:rPr>
                <w:rFonts w:ascii="Arial" w:hAnsi="Arial" w:cs="Arial"/>
                <w:sz w:val="16"/>
                <w:szCs w:val="16"/>
              </w:rPr>
              <w:t>535</w:t>
            </w:r>
          </w:p>
        </w:tc>
        <w:tc>
          <w:tcPr>
            <w:tcW w:w="1080" w:type="dxa"/>
          </w:tcPr>
          <w:p w:rsidR="000A7C19" w:rsidRPr="00A84C63" w:rsidRDefault="000A7C19" w:rsidP="000A7C19">
            <w:pPr>
              <w:tabs>
                <w:tab w:val="decimal" w:pos="792"/>
              </w:tabs>
              <w:spacing w:line="380" w:lineRule="exact"/>
              <w:ind w:left="18" w:right="-2"/>
              <w:jc w:val="both"/>
              <w:rPr>
                <w:rFonts w:ascii="Arial" w:hAnsi="Arial" w:cs="Arial"/>
                <w:sz w:val="16"/>
                <w:szCs w:val="16"/>
              </w:rPr>
            </w:pPr>
            <w:r w:rsidRPr="00A84C63">
              <w:rPr>
                <w:rFonts w:ascii="Arial" w:hAnsi="Arial" w:cs="Arial"/>
                <w:sz w:val="16"/>
                <w:szCs w:val="16"/>
              </w:rPr>
              <w:t>30</w:t>
            </w:r>
          </w:p>
        </w:tc>
      </w:tr>
      <w:tr w:rsidR="000A7C19" w:rsidRPr="00744372" w:rsidTr="000A7C19">
        <w:tc>
          <w:tcPr>
            <w:tcW w:w="2700" w:type="dxa"/>
          </w:tcPr>
          <w:p w:rsidR="000A7C19" w:rsidRPr="00744372" w:rsidRDefault="000A7C19" w:rsidP="000A7C19">
            <w:pPr>
              <w:tabs>
                <w:tab w:val="left" w:pos="2160"/>
                <w:tab w:val="left" w:pos="7200"/>
              </w:tabs>
              <w:spacing w:line="380" w:lineRule="exact"/>
              <w:jc w:val="both"/>
              <w:rPr>
                <w:rFonts w:ascii="Arial" w:eastAsia="Arial Unicode MS" w:hAnsi="Arial" w:cs="Arial"/>
                <w:sz w:val="18"/>
                <w:szCs w:val="18"/>
                <w:cs/>
              </w:rPr>
            </w:pPr>
            <w:r w:rsidRPr="00744372">
              <w:rPr>
                <w:rFonts w:ascii="Arial" w:eastAsia="Arial Unicode MS" w:hAnsi="Arial" w:cs="Arial"/>
                <w:sz w:val="18"/>
                <w:szCs w:val="18"/>
              </w:rPr>
              <w:t>Liabilities under trust receipts</w:t>
            </w:r>
          </w:p>
        </w:tc>
        <w:tc>
          <w:tcPr>
            <w:tcW w:w="1260" w:type="dxa"/>
          </w:tcPr>
          <w:p w:rsidR="000A7C19" w:rsidRPr="00A4079F" w:rsidRDefault="00040FCE" w:rsidP="000A7C19">
            <w:pPr>
              <w:spacing w:line="380" w:lineRule="exact"/>
              <w:ind w:left="18" w:right="-2"/>
              <w:jc w:val="center"/>
              <w:rPr>
                <w:rFonts w:ascii="Arial" w:hAnsi="Arial" w:cs="Arial"/>
                <w:sz w:val="16"/>
                <w:szCs w:val="16"/>
              </w:rPr>
            </w:pPr>
            <w:r>
              <w:rPr>
                <w:rFonts w:ascii="Arial" w:hAnsi="Arial" w:cs="Arial"/>
                <w:sz w:val="16"/>
                <w:szCs w:val="16"/>
              </w:rPr>
              <w:t>2.12 - 2.48</w:t>
            </w:r>
          </w:p>
        </w:tc>
        <w:tc>
          <w:tcPr>
            <w:tcW w:w="1170" w:type="dxa"/>
            <w:vAlign w:val="bottom"/>
          </w:tcPr>
          <w:p w:rsidR="000A7C19" w:rsidRPr="000A7C19" w:rsidRDefault="000A7C19" w:rsidP="000A7C19">
            <w:pPr>
              <w:tabs>
                <w:tab w:val="decimal" w:pos="885"/>
              </w:tabs>
              <w:spacing w:line="380" w:lineRule="exact"/>
              <w:ind w:left="18" w:right="-2"/>
              <w:jc w:val="both"/>
              <w:rPr>
                <w:rFonts w:ascii="Arial" w:hAnsi="Arial" w:cs="Arial"/>
                <w:sz w:val="16"/>
                <w:szCs w:val="16"/>
              </w:rPr>
            </w:pPr>
            <w:r w:rsidRPr="000A7C19">
              <w:rPr>
                <w:rFonts w:ascii="Arial" w:hAnsi="Arial" w:cs="Arial"/>
                <w:sz w:val="16"/>
                <w:szCs w:val="16"/>
              </w:rPr>
              <w:t>63,832</w:t>
            </w:r>
          </w:p>
        </w:tc>
        <w:tc>
          <w:tcPr>
            <w:tcW w:w="1080" w:type="dxa"/>
            <w:vAlign w:val="bottom"/>
          </w:tcPr>
          <w:p w:rsidR="000A7C19" w:rsidRPr="000A7C19" w:rsidRDefault="000A7C19" w:rsidP="000A7C19">
            <w:pPr>
              <w:tabs>
                <w:tab w:val="decimal" w:pos="792"/>
              </w:tabs>
              <w:spacing w:line="380" w:lineRule="exact"/>
              <w:ind w:left="18" w:right="-2"/>
              <w:jc w:val="both"/>
              <w:rPr>
                <w:rFonts w:ascii="Arial" w:hAnsi="Arial" w:cs="Arial"/>
                <w:sz w:val="16"/>
                <w:szCs w:val="16"/>
              </w:rPr>
            </w:pPr>
            <w:r w:rsidRPr="000A7C19">
              <w:rPr>
                <w:rFonts w:ascii="Arial" w:hAnsi="Arial" w:cs="Arial"/>
                <w:sz w:val="16"/>
                <w:szCs w:val="16"/>
              </w:rPr>
              <w:t>56,472</w:t>
            </w:r>
          </w:p>
        </w:tc>
        <w:tc>
          <w:tcPr>
            <w:tcW w:w="1080" w:type="dxa"/>
            <w:vAlign w:val="bottom"/>
          </w:tcPr>
          <w:p w:rsidR="000A7C19" w:rsidRPr="000A7C19" w:rsidRDefault="000A7C19" w:rsidP="000A7C19">
            <w:pPr>
              <w:tabs>
                <w:tab w:val="decimal" w:pos="792"/>
              </w:tabs>
              <w:spacing w:line="380" w:lineRule="exact"/>
              <w:ind w:left="18" w:right="-2"/>
              <w:jc w:val="both"/>
              <w:rPr>
                <w:rFonts w:ascii="Arial" w:hAnsi="Arial" w:cs="Arial"/>
                <w:sz w:val="16"/>
                <w:szCs w:val="16"/>
              </w:rPr>
            </w:pPr>
            <w:r w:rsidRPr="000A7C19">
              <w:rPr>
                <w:rFonts w:ascii="Arial" w:hAnsi="Arial" w:cs="Arial"/>
                <w:sz w:val="16"/>
                <w:szCs w:val="16"/>
              </w:rPr>
              <w:t>-</w:t>
            </w:r>
          </w:p>
        </w:tc>
        <w:tc>
          <w:tcPr>
            <w:tcW w:w="1080" w:type="dxa"/>
          </w:tcPr>
          <w:p w:rsidR="000A7C19" w:rsidRPr="00A84C63" w:rsidRDefault="000A7C19" w:rsidP="000A7C19">
            <w:pPr>
              <w:tabs>
                <w:tab w:val="decimal" w:pos="792"/>
              </w:tabs>
              <w:spacing w:line="380" w:lineRule="exact"/>
              <w:ind w:left="18" w:right="-2"/>
              <w:jc w:val="both"/>
              <w:rPr>
                <w:rFonts w:ascii="Arial" w:hAnsi="Arial" w:cs="Arial"/>
                <w:sz w:val="16"/>
                <w:szCs w:val="16"/>
              </w:rPr>
            </w:pPr>
            <w:r w:rsidRPr="00A84C63">
              <w:rPr>
                <w:rFonts w:ascii="Arial" w:hAnsi="Arial" w:cs="Arial"/>
                <w:sz w:val="16"/>
                <w:szCs w:val="16"/>
              </w:rPr>
              <w:t>-</w:t>
            </w:r>
          </w:p>
        </w:tc>
      </w:tr>
      <w:tr w:rsidR="000A7C19" w:rsidRPr="00744372" w:rsidTr="00FC7732">
        <w:tc>
          <w:tcPr>
            <w:tcW w:w="2700" w:type="dxa"/>
          </w:tcPr>
          <w:p w:rsidR="000A7C19" w:rsidRPr="00744372" w:rsidRDefault="000A7C19" w:rsidP="000A7C19">
            <w:pPr>
              <w:tabs>
                <w:tab w:val="left" w:pos="2160"/>
                <w:tab w:val="left" w:pos="7200"/>
              </w:tabs>
              <w:spacing w:line="380" w:lineRule="exact"/>
              <w:ind w:left="162" w:hanging="180"/>
              <w:jc w:val="both"/>
              <w:rPr>
                <w:rFonts w:ascii="Arial" w:eastAsia="Arial Unicode MS" w:hAnsi="Arial" w:cs="Arial"/>
                <w:sz w:val="18"/>
                <w:szCs w:val="18"/>
              </w:rPr>
            </w:pPr>
            <w:r w:rsidRPr="00744372">
              <w:rPr>
                <w:rFonts w:ascii="Arial" w:eastAsia="Arial Unicode MS" w:hAnsi="Arial" w:cs="Arial"/>
                <w:sz w:val="18"/>
                <w:szCs w:val="18"/>
              </w:rPr>
              <w:t>Promissory note</w:t>
            </w:r>
          </w:p>
        </w:tc>
        <w:tc>
          <w:tcPr>
            <w:tcW w:w="1260" w:type="dxa"/>
          </w:tcPr>
          <w:p w:rsidR="000A7C19" w:rsidRPr="00A4079F" w:rsidRDefault="00040FCE" w:rsidP="000A7C19">
            <w:pPr>
              <w:spacing w:line="380" w:lineRule="exact"/>
              <w:ind w:left="18" w:right="-2"/>
              <w:jc w:val="center"/>
              <w:rPr>
                <w:rFonts w:ascii="Arial" w:hAnsi="Arial" w:cs="Arial"/>
                <w:sz w:val="16"/>
                <w:szCs w:val="16"/>
              </w:rPr>
            </w:pPr>
            <w:r>
              <w:rPr>
                <w:rFonts w:ascii="Arial" w:hAnsi="Arial" w:cs="Arial"/>
                <w:sz w:val="16"/>
                <w:szCs w:val="16"/>
              </w:rPr>
              <w:t>2.25 - 2.80</w:t>
            </w:r>
          </w:p>
        </w:tc>
        <w:tc>
          <w:tcPr>
            <w:tcW w:w="1170" w:type="dxa"/>
          </w:tcPr>
          <w:p w:rsidR="000A7C19" w:rsidRPr="000A7C19" w:rsidRDefault="000A7C19" w:rsidP="000A7C19">
            <w:pPr>
              <w:pBdr>
                <w:bottom w:val="single" w:sz="6" w:space="1" w:color="auto"/>
              </w:pBdr>
              <w:tabs>
                <w:tab w:val="decimal" w:pos="885"/>
              </w:tabs>
              <w:spacing w:line="380" w:lineRule="exact"/>
              <w:ind w:left="18" w:right="-2"/>
              <w:jc w:val="both"/>
              <w:rPr>
                <w:rFonts w:ascii="Arial" w:hAnsi="Arial" w:cs="Arial"/>
                <w:sz w:val="16"/>
                <w:szCs w:val="16"/>
              </w:rPr>
            </w:pPr>
            <w:r w:rsidRPr="000A7C19">
              <w:rPr>
                <w:rFonts w:ascii="Arial" w:hAnsi="Arial" w:cs="Arial"/>
                <w:sz w:val="16"/>
                <w:szCs w:val="16"/>
              </w:rPr>
              <w:t>129,500</w:t>
            </w:r>
          </w:p>
        </w:tc>
        <w:tc>
          <w:tcPr>
            <w:tcW w:w="1080" w:type="dxa"/>
          </w:tcPr>
          <w:p w:rsidR="000A7C19" w:rsidRPr="000A7C19" w:rsidRDefault="000A7C19" w:rsidP="000A7C19">
            <w:pPr>
              <w:pBdr>
                <w:bottom w:val="single" w:sz="6" w:space="1" w:color="auto"/>
              </w:pBdr>
              <w:tabs>
                <w:tab w:val="decimal" w:pos="792"/>
              </w:tabs>
              <w:spacing w:line="380" w:lineRule="exact"/>
              <w:ind w:left="18" w:right="-2"/>
              <w:jc w:val="both"/>
              <w:rPr>
                <w:rFonts w:ascii="Arial" w:hAnsi="Arial" w:cs="Arial"/>
                <w:sz w:val="16"/>
                <w:szCs w:val="16"/>
              </w:rPr>
            </w:pPr>
            <w:r w:rsidRPr="000A7C19">
              <w:rPr>
                <w:rFonts w:ascii="Arial" w:hAnsi="Arial" w:cs="Arial"/>
                <w:sz w:val="16"/>
                <w:szCs w:val="16"/>
              </w:rPr>
              <w:t>289,000</w:t>
            </w:r>
          </w:p>
        </w:tc>
        <w:tc>
          <w:tcPr>
            <w:tcW w:w="1080" w:type="dxa"/>
          </w:tcPr>
          <w:p w:rsidR="000A7C19" w:rsidRPr="000A7C19" w:rsidRDefault="000A7C19" w:rsidP="000A7C19">
            <w:pPr>
              <w:pBdr>
                <w:bottom w:val="single" w:sz="6" w:space="1" w:color="auto"/>
              </w:pBdr>
              <w:tabs>
                <w:tab w:val="decimal" w:pos="792"/>
              </w:tabs>
              <w:spacing w:line="380" w:lineRule="exact"/>
              <w:ind w:left="18" w:right="-2"/>
              <w:jc w:val="both"/>
              <w:rPr>
                <w:rFonts w:ascii="Arial" w:hAnsi="Arial" w:cs="Arial"/>
                <w:sz w:val="16"/>
                <w:szCs w:val="16"/>
              </w:rPr>
            </w:pPr>
            <w:r w:rsidRPr="000A7C19">
              <w:rPr>
                <w:rFonts w:ascii="Arial" w:hAnsi="Arial" w:cs="Arial"/>
                <w:sz w:val="16"/>
                <w:szCs w:val="16"/>
              </w:rPr>
              <w:t>-</w:t>
            </w:r>
          </w:p>
        </w:tc>
        <w:tc>
          <w:tcPr>
            <w:tcW w:w="1080" w:type="dxa"/>
          </w:tcPr>
          <w:p w:rsidR="000A7C19" w:rsidRPr="00A84C63" w:rsidRDefault="000A7C19" w:rsidP="000A7C19">
            <w:pPr>
              <w:pBdr>
                <w:bottom w:val="single" w:sz="6" w:space="1" w:color="auto"/>
              </w:pBdr>
              <w:tabs>
                <w:tab w:val="decimal" w:pos="792"/>
              </w:tabs>
              <w:spacing w:line="380" w:lineRule="exact"/>
              <w:ind w:left="18" w:right="-2"/>
              <w:jc w:val="both"/>
              <w:rPr>
                <w:rFonts w:ascii="Arial" w:hAnsi="Arial" w:cs="Arial"/>
                <w:sz w:val="16"/>
                <w:szCs w:val="16"/>
              </w:rPr>
            </w:pPr>
            <w:r w:rsidRPr="00A84C63">
              <w:rPr>
                <w:rFonts w:ascii="Arial" w:hAnsi="Arial" w:cs="Arial"/>
                <w:sz w:val="16"/>
                <w:szCs w:val="16"/>
              </w:rPr>
              <w:t>88,000</w:t>
            </w:r>
          </w:p>
        </w:tc>
      </w:tr>
      <w:tr w:rsidR="000A7C19" w:rsidRPr="00744372" w:rsidTr="00FC7732">
        <w:tc>
          <w:tcPr>
            <w:tcW w:w="2700" w:type="dxa"/>
          </w:tcPr>
          <w:p w:rsidR="000A7C19" w:rsidRPr="00744372" w:rsidRDefault="000A7C19" w:rsidP="000A7C19">
            <w:pPr>
              <w:tabs>
                <w:tab w:val="left" w:pos="2160"/>
                <w:tab w:val="left" w:pos="7200"/>
              </w:tabs>
              <w:spacing w:line="380" w:lineRule="exact"/>
              <w:jc w:val="both"/>
              <w:rPr>
                <w:rFonts w:ascii="Arial" w:eastAsia="Arial Unicode MS" w:hAnsi="Arial" w:cs="Arial"/>
                <w:sz w:val="18"/>
                <w:szCs w:val="18"/>
              </w:rPr>
            </w:pPr>
            <w:r w:rsidRPr="00744372">
              <w:rPr>
                <w:rFonts w:ascii="Arial" w:eastAsia="Arial Unicode MS" w:hAnsi="Arial" w:cs="Arial"/>
                <w:sz w:val="18"/>
                <w:szCs w:val="18"/>
              </w:rPr>
              <w:t>Total</w:t>
            </w:r>
          </w:p>
        </w:tc>
        <w:tc>
          <w:tcPr>
            <w:tcW w:w="1260" w:type="dxa"/>
          </w:tcPr>
          <w:p w:rsidR="000A7C19" w:rsidRPr="00A4079F" w:rsidRDefault="000A7C19" w:rsidP="000A7C19">
            <w:pPr>
              <w:tabs>
                <w:tab w:val="decimal" w:pos="792"/>
              </w:tabs>
              <w:spacing w:line="380" w:lineRule="exact"/>
              <w:ind w:left="18" w:right="-2"/>
              <w:jc w:val="both"/>
              <w:rPr>
                <w:rFonts w:ascii="Arial" w:hAnsi="Arial" w:cs="Arial"/>
                <w:sz w:val="16"/>
                <w:szCs w:val="16"/>
              </w:rPr>
            </w:pPr>
          </w:p>
        </w:tc>
        <w:tc>
          <w:tcPr>
            <w:tcW w:w="1170" w:type="dxa"/>
          </w:tcPr>
          <w:p w:rsidR="000A7C19" w:rsidRPr="000A7C19" w:rsidRDefault="000A7C19" w:rsidP="000A7C19">
            <w:pPr>
              <w:pBdr>
                <w:bottom w:val="double" w:sz="6" w:space="1" w:color="auto"/>
              </w:pBdr>
              <w:tabs>
                <w:tab w:val="decimal" w:pos="885"/>
              </w:tabs>
              <w:spacing w:line="380" w:lineRule="exact"/>
              <w:ind w:left="18" w:right="-2"/>
              <w:jc w:val="both"/>
              <w:rPr>
                <w:rFonts w:ascii="Arial" w:hAnsi="Arial" w:cs="Arial"/>
                <w:sz w:val="16"/>
                <w:szCs w:val="16"/>
              </w:rPr>
            </w:pPr>
            <w:r w:rsidRPr="000A7C19">
              <w:rPr>
                <w:rFonts w:ascii="Arial" w:hAnsi="Arial" w:cs="Arial"/>
                <w:sz w:val="16"/>
                <w:szCs w:val="16"/>
              </w:rPr>
              <w:t>193,867</w:t>
            </w:r>
          </w:p>
        </w:tc>
        <w:tc>
          <w:tcPr>
            <w:tcW w:w="1080" w:type="dxa"/>
          </w:tcPr>
          <w:p w:rsidR="000A7C19" w:rsidRPr="000A7C19" w:rsidRDefault="000A7C19" w:rsidP="000A7C19">
            <w:pPr>
              <w:pBdr>
                <w:bottom w:val="double" w:sz="6" w:space="1" w:color="auto"/>
              </w:pBdr>
              <w:tabs>
                <w:tab w:val="decimal" w:pos="792"/>
              </w:tabs>
              <w:spacing w:line="380" w:lineRule="exact"/>
              <w:ind w:left="18" w:right="-2"/>
              <w:jc w:val="both"/>
              <w:rPr>
                <w:rFonts w:ascii="Arial" w:hAnsi="Arial" w:cs="Arial"/>
                <w:sz w:val="16"/>
                <w:szCs w:val="16"/>
              </w:rPr>
            </w:pPr>
            <w:r w:rsidRPr="000A7C19">
              <w:rPr>
                <w:rFonts w:ascii="Arial" w:hAnsi="Arial" w:cs="Arial"/>
                <w:sz w:val="16"/>
                <w:szCs w:val="16"/>
              </w:rPr>
              <w:t>346,703</w:t>
            </w:r>
          </w:p>
        </w:tc>
        <w:tc>
          <w:tcPr>
            <w:tcW w:w="1080" w:type="dxa"/>
          </w:tcPr>
          <w:p w:rsidR="000A7C19" w:rsidRPr="000A7C19" w:rsidRDefault="000A7C19" w:rsidP="000A7C19">
            <w:pPr>
              <w:pBdr>
                <w:bottom w:val="double" w:sz="6" w:space="1" w:color="auto"/>
              </w:pBdr>
              <w:tabs>
                <w:tab w:val="decimal" w:pos="792"/>
              </w:tabs>
              <w:spacing w:line="380" w:lineRule="exact"/>
              <w:ind w:left="18" w:right="-2"/>
              <w:jc w:val="both"/>
              <w:rPr>
                <w:rFonts w:ascii="Arial" w:hAnsi="Arial" w:cs="Arial"/>
                <w:sz w:val="16"/>
                <w:szCs w:val="16"/>
              </w:rPr>
            </w:pPr>
            <w:r w:rsidRPr="000A7C19">
              <w:rPr>
                <w:rFonts w:ascii="Arial" w:hAnsi="Arial" w:cs="Arial"/>
                <w:sz w:val="16"/>
                <w:szCs w:val="16"/>
              </w:rPr>
              <w:t>535</w:t>
            </w:r>
          </w:p>
        </w:tc>
        <w:tc>
          <w:tcPr>
            <w:tcW w:w="1080" w:type="dxa"/>
          </w:tcPr>
          <w:p w:rsidR="000A7C19" w:rsidRPr="00A84C63" w:rsidRDefault="000A7C19" w:rsidP="000A7C19">
            <w:pPr>
              <w:pBdr>
                <w:bottom w:val="double" w:sz="6" w:space="1" w:color="auto"/>
              </w:pBdr>
              <w:tabs>
                <w:tab w:val="decimal" w:pos="792"/>
              </w:tabs>
              <w:spacing w:line="380" w:lineRule="exact"/>
              <w:ind w:left="18" w:right="-2"/>
              <w:jc w:val="both"/>
              <w:rPr>
                <w:rFonts w:ascii="Arial" w:hAnsi="Arial" w:cs="Arial"/>
                <w:sz w:val="16"/>
                <w:szCs w:val="16"/>
              </w:rPr>
            </w:pPr>
            <w:r w:rsidRPr="00A84C63">
              <w:rPr>
                <w:rFonts w:ascii="Arial" w:hAnsi="Arial" w:cs="Arial"/>
                <w:sz w:val="16"/>
                <w:szCs w:val="16"/>
              </w:rPr>
              <w:t>88,030</w:t>
            </w:r>
          </w:p>
        </w:tc>
      </w:tr>
    </w:tbl>
    <w:p w:rsidR="00ED3E98" w:rsidRPr="00744372" w:rsidRDefault="00ED3E98" w:rsidP="00C544A4">
      <w:pPr>
        <w:tabs>
          <w:tab w:val="left" w:pos="2790"/>
          <w:tab w:val="center" w:pos="3060"/>
          <w:tab w:val="decimal" w:pos="4320"/>
          <w:tab w:val="center" w:pos="5040"/>
          <w:tab w:val="decimal" w:pos="6300"/>
          <w:tab w:val="center" w:pos="7200"/>
        </w:tabs>
        <w:spacing w:before="120" w:after="12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t xml:space="preserve">Bank overdrafts and certain loans are secured by the mortgage of land with structures thereon of the </w:t>
      </w:r>
      <w:r w:rsidR="003C649E">
        <w:rPr>
          <w:rFonts w:ascii="Arial" w:eastAsia="Arial Unicode MS" w:hAnsi="Arial" w:cs="Arial"/>
          <w:sz w:val="22"/>
          <w:szCs w:val="22"/>
        </w:rPr>
        <w:t>Group</w:t>
      </w:r>
      <w:r w:rsidRPr="00744372">
        <w:rPr>
          <w:rFonts w:ascii="Arial" w:eastAsia="Arial Unicode MS" w:hAnsi="Arial" w:cs="Arial"/>
          <w:sz w:val="22"/>
          <w:szCs w:val="22"/>
        </w:rPr>
        <w:t>, as discussed in Note</w:t>
      </w:r>
      <w:r w:rsidR="00440C24" w:rsidRPr="00744372">
        <w:rPr>
          <w:rFonts w:ascii="Arial" w:eastAsia="Arial Unicode MS" w:hAnsi="Arial" w:cs="Arial"/>
          <w:sz w:val="22"/>
          <w:szCs w:val="22"/>
        </w:rPr>
        <w:t>s</w:t>
      </w:r>
      <w:r w:rsidRPr="00744372">
        <w:rPr>
          <w:rFonts w:ascii="Arial" w:eastAsia="Arial Unicode MS" w:hAnsi="Arial" w:cs="Arial"/>
          <w:sz w:val="22"/>
          <w:szCs w:val="22"/>
        </w:rPr>
        <w:t xml:space="preserve"> </w:t>
      </w:r>
      <w:r w:rsidR="00040FCE">
        <w:rPr>
          <w:rFonts w:ascii="Arial" w:eastAsia="Arial Unicode MS" w:hAnsi="Arial" w:cs="Arial"/>
          <w:sz w:val="22"/>
          <w:szCs w:val="22"/>
        </w:rPr>
        <w:t>18</w:t>
      </w:r>
      <w:r w:rsidR="00C55C02" w:rsidRPr="00744372">
        <w:rPr>
          <w:rFonts w:ascii="Arial" w:eastAsia="Arial Unicode MS" w:hAnsi="Arial" w:cs="Arial"/>
          <w:sz w:val="22"/>
          <w:szCs w:val="22"/>
        </w:rPr>
        <w:t xml:space="preserve"> and </w:t>
      </w:r>
      <w:r w:rsidR="003340B3">
        <w:rPr>
          <w:rFonts w:ascii="Arial" w:eastAsia="Arial Unicode MS" w:hAnsi="Arial" w:cs="Arial"/>
          <w:sz w:val="22"/>
          <w:szCs w:val="22"/>
        </w:rPr>
        <w:t>1</w:t>
      </w:r>
      <w:r w:rsidR="003C649E">
        <w:rPr>
          <w:rFonts w:ascii="Arial" w:eastAsia="Arial Unicode MS" w:hAnsi="Arial" w:cs="Arial"/>
          <w:sz w:val="22"/>
          <w:szCs w:val="22"/>
        </w:rPr>
        <w:t>9.</w:t>
      </w:r>
    </w:p>
    <w:p w:rsidR="00681CC2" w:rsidRPr="00744372" w:rsidRDefault="003C649E" w:rsidP="00EF3CD7">
      <w:pPr>
        <w:tabs>
          <w:tab w:val="left" w:pos="900"/>
          <w:tab w:val="left" w:pos="1440"/>
          <w:tab w:val="left" w:pos="2880"/>
          <w:tab w:val="right" w:pos="7280"/>
          <w:tab w:val="right" w:pos="9000"/>
        </w:tabs>
        <w:spacing w:before="120" w:line="380" w:lineRule="exact"/>
        <w:ind w:left="547" w:hanging="547"/>
        <w:jc w:val="both"/>
        <w:rPr>
          <w:rFonts w:ascii="Arial" w:eastAsia="Arial Unicode MS" w:hAnsi="Arial" w:cs="Arial"/>
          <w:b/>
          <w:bCs/>
          <w:caps/>
          <w:sz w:val="22"/>
          <w:szCs w:val="22"/>
        </w:rPr>
      </w:pPr>
      <w:r>
        <w:rPr>
          <w:rFonts w:ascii="Arial" w:eastAsia="Arial Unicode MS" w:hAnsi="Arial" w:cs="Arial"/>
          <w:b/>
          <w:bCs/>
          <w:caps/>
          <w:sz w:val="22"/>
          <w:szCs w:val="22"/>
        </w:rPr>
        <w:t>23</w:t>
      </w:r>
      <w:r w:rsidR="00681CC2" w:rsidRPr="00744372">
        <w:rPr>
          <w:rFonts w:ascii="Arial" w:eastAsia="Arial Unicode MS" w:hAnsi="Arial" w:cs="Arial"/>
          <w:b/>
          <w:bCs/>
          <w:caps/>
          <w:sz w:val="22"/>
          <w:szCs w:val="22"/>
        </w:rPr>
        <w:t>.</w:t>
      </w:r>
      <w:r w:rsidR="00681CC2" w:rsidRPr="00744372">
        <w:rPr>
          <w:rFonts w:ascii="Arial" w:eastAsia="Arial Unicode MS" w:hAnsi="Arial" w:cs="Arial"/>
          <w:b/>
          <w:bCs/>
          <w:caps/>
          <w:sz w:val="22"/>
          <w:szCs w:val="22"/>
        </w:rPr>
        <w:tab/>
      </w:r>
      <w:r w:rsidR="00681CC2" w:rsidRPr="00744372">
        <w:rPr>
          <w:rFonts w:ascii="Arial" w:eastAsia="Arial Unicode MS" w:hAnsi="Arial" w:cs="Arial"/>
          <w:b/>
          <w:bCs/>
          <w:sz w:val="22"/>
          <w:szCs w:val="22"/>
        </w:rPr>
        <w:t>Trade and other payables</w:t>
      </w:r>
    </w:p>
    <w:p w:rsidR="00681CC2" w:rsidRPr="00744372" w:rsidRDefault="00681CC2" w:rsidP="00EF3CD7">
      <w:pPr>
        <w:tabs>
          <w:tab w:val="left" w:pos="900"/>
          <w:tab w:val="left" w:pos="2160"/>
          <w:tab w:val="left" w:pos="2880"/>
        </w:tabs>
        <w:spacing w:line="380" w:lineRule="exact"/>
        <w:ind w:left="360" w:hanging="360"/>
        <w:jc w:val="right"/>
        <w:rPr>
          <w:rFonts w:ascii="Arial" w:eastAsia="Arial Unicode MS" w:hAnsi="Arial" w:cs="Arial"/>
          <w:b/>
          <w:bCs/>
          <w:sz w:val="18"/>
          <w:szCs w:val="18"/>
        </w:rPr>
      </w:pPr>
      <w:r w:rsidRPr="00744372">
        <w:rPr>
          <w:rFonts w:ascii="Arial" w:eastAsia="Arial Unicode MS" w:hAnsi="Arial" w:cs="Arial"/>
          <w:sz w:val="18"/>
          <w:szCs w:val="18"/>
        </w:rPr>
        <w:t>(Unit: Thousand Baht)</w:t>
      </w:r>
    </w:p>
    <w:tbl>
      <w:tblPr>
        <w:tblW w:w="8460" w:type="dxa"/>
        <w:tblInd w:w="558" w:type="dxa"/>
        <w:tblLayout w:type="fixed"/>
        <w:tblLook w:val="0000" w:firstRow="0" w:lastRow="0" w:firstColumn="0" w:lastColumn="0" w:noHBand="0" w:noVBand="0"/>
      </w:tblPr>
      <w:tblGrid>
        <w:gridCol w:w="3780"/>
        <w:gridCol w:w="1170"/>
        <w:gridCol w:w="1170"/>
        <w:gridCol w:w="1170"/>
        <w:gridCol w:w="1170"/>
      </w:tblGrid>
      <w:tr w:rsidR="00681CC2" w:rsidRPr="00744372" w:rsidTr="005E208D">
        <w:tc>
          <w:tcPr>
            <w:tcW w:w="3780" w:type="dxa"/>
          </w:tcPr>
          <w:p w:rsidR="00681CC2" w:rsidRPr="00744372" w:rsidRDefault="00681CC2" w:rsidP="004E153D">
            <w:pPr>
              <w:tabs>
                <w:tab w:val="left" w:pos="2160"/>
                <w:tab w:val="left" w:pos="7200"/>
              </w:tabs>
              <w:spacing w:line="380" w:lineRule="exact"/>
              <w:jc w:val="both"/>
              <w:rPr>
                <w:rFonts w:ascii="Arial" w:eastAsia="Arial Unicode MS" w:hAnsi="Arial" w:cs="Arial"/>
                <w:caps/>
                <w:sz w:val="18"/>
                <w:szCs w:val="18"/>
              </w:rPr>
            </w:pPr>
          </w:p>
        </w:tc>
        <w:tc>
          <w:tcPr>
            <w:tcW w:w="2340" w:type="dxa"/>
            <w:gridSpan w:val="2"/>
          </w:tcPr>
          <w:p w:rsidR="00681CC2" w:rsidRPr="00744372" w:rsidRDefault="00681CC2" w:rsidP="004E153D">
            <w:pPr>
              <w:pBdr>
                <w:bottom w:val="single" w:sz="6" w:space="1" w:color="auto"/>
              </w:pBdr>
              <w:tabs>
                <w:tab w:val="left" w:pos="7200"/>
              </w:tabs>
              <w:spacing w:line="380" w:lineRule="exact"/>
              <w:ind w:left="-18" w:right="-18"/>
              <w:jc w:val="center"/>
              <w:rPr>
                <w:rFonts w:ascii="Arial" w:eastAsia="Arial Unicode MS" w:hAnsi="Arial" w:cs="Arial"/>
                <w:caps/>
                <w:sz w:val="18"/>
                <w:szCs w:val="18"/>
              </w:rPr>
            </w:pPr>
            <w:r w:rsidRPr="00744372">
              <w:rPr>
                <w:rFonts w:ascii="Arial" w:eastAsia="Arial Unicode MS" w:hAnsi="Arial" w:cs="Arial"/>
                <w:sz w:val="18"/>
                <w:szCs w:val="18"/>
              </w:rPr>
              <w:t>Consolidated financial statements</w:t>
            </w:r>
          </w:p>
        </w:tc>
        <w:tc>
          <w:tcPr>
            <w:tcW w:w="2340" w:type="dxa"/>
            <w:gridSpan w:val="2"/>
          </w:tcPr>
          <w:p w:rsidR="00681CC2" w:rsidRPr="00744372" w:rsidRDefault="00681CC2" w:rsidP="004E153D">
            <w:pPr>
              <w:pBdr>
                <w:bottom w:val="single" w:sz="6" w:space="1" w:color="auto"/>
              </w:pBdr>
              <w:tabs>
                <w:tab w:val="left" w:pos="2160"/>
                <w:tab w:val="left" w:pos="7200"/>
              </w:tabs>
              <w:spacing w:line="380" w:lineRule="exact"/>
              <w:ind w:left="-18" w:right="-18"/>
              <w:jc w:val="center"/>
              <w:rPr>
                <w:rFonts w:ascii="Arial" w:eastAsia="Arial Unicode MS" w:hAnsi="Arial" w:cs="Arial"/>
                <w:caps/>
                <w:sz w:val="18"/>
                <w:szCs w:val="18"/>
              </w:rPr>
            </w:pPr>
            <w:r w:rsidRPr="00744372">
              <w:rPr>
                <w:rFonts w:ascii="Arial" w:eastAsia="Arial Unicode MS" w:hAnsi="Arial" w:cs="Arial"/>
                <w:sz w:val="18"/>
                <w:szCs w:val="18"/>
              </w:rPr>
              <w:t>Separate financial statements</w:t>
            </w:r>
          </w:p>
        </w:tc>
      </w:tr>
      <w:tr w:rsidR="00DC0BE8" w:rsidRPr="00744372" w:rsidTr="005E208D">
        <w:tc>
          <w:tcPr>
            <w:tcW w:w="3780" w:type="dxa"/>
          </w:tcPr>
          <w:p w:rsidR="00DC0BE8" w:rsidRPr="00744372" w:rsidRDefault="00DC0BE8" w:rsidP="00DC0BE8">
            <w:pPr>
              <w:tabs>
                <w:tab w:val="left" w:pos="2160"/>
                <w:tab w:val="left" w:pos="7200"/>
              </w:tabs>
              <w:spacing w:line="380" w:lineRule="exact"/>
              <w:jc w:val="both"/>
              <w:rPr>
                <w:rFonts w:ascii="Arial" w:eastAsia="Arial Unicode MS" w:hAnsi="Arial" w:cs="Arial"/>
                <w:caps/>
                <w:sz w:val="18"/>
                <w:szCs w:val="18"/>
              </w:rPr>
            </w:pPr>
          </w:p>
        </w:tc>
        <w:tc>
          <w:tcPr>
            <w:tcW w:w="1170" w:type="dxa"/>
          </w:tcPr>
          <w:p w:rsidR="00DC0BE8" w:rsidRPr="00744372" w:rsidRDefault="009B4BCA" w:rsidP="00DC0BE8">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2019</w:t>
            </w:r>
          </w:p>
        </w:tc>
        <w:tc>
          <w:tcPr>
            <w:tcW w:w="1170" w:type="dxa"/>
          </w:tcPr>
          <w:p w:rsidR="00DC0BE8" w:rsidRPr="00744372" w:rsidRDefault="009B4BCA" w:rsidP="00DC0BE8">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2018</w:t>
            </w:r>
          </w:p>
        </w:tc>
        <w:tc>
          <w:tcPr>
            <w:tcW w:w="1170" w:type="dxa"/>
          </w:tcPr>
          <w:p w:rsidR="00DC0BE8" w:rsidRPr="00744372" w:rsidRDefault="009B4BCA" w:rsidP="00DC0BE8">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2019</w:t>
            </w:r>
          </w:p>
        </w:tc>
        <w:tc>
          <w:tcPr>
            <w:tcW w:w="1170" w:type="dxa"/>
          </w:tcPr>
          <w:p w:rsidR="00DC0BE8" w:rsidRPr="00744372" w:rsidRDefault="009B4BCA" w:rsidP="00DC0BE8">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2018</w:t>
            </w:r>
          </w:p>
        </w:tc>
      </w:tr>
      <w:tr w:rsidR="000A7C19" w:rsidRPr="00744372" w:rsidTr="005E208D">
        <w:tc>
          <w:tcPr>
            <w:tcW w:w="3780" w:type="dxa"/>
          </w:tcPr>
          <w:p w:rsidR="000A7C19" w:rsidRPr="00744372" w:rsidRDefault="000A7C19" w:rsidP="000A7C19">
            <w:pPr>
              <w:tabs>
                <w:tab w:val="left" w:pos="2160"/>
                <w:tab w:val="left" w:pos="7200"/>
              </w:tabs>
              <w:spacing w:line="380" w:lineRule="exact"/>
              <w:ind w:left="162" w:hanging="162"/>
              <w:rPr>
                <w:rFonts w:ascii="Arial" w:eastAsia="Arial Unicode MS" w:hAnsi="Arial" w:cs="Arial"/>
                <w:sz w:val="18"/>
                <w:szCs w:val="18"/>
              </w:rPr>
            </w:pPr>
            <w:r w:rsidRPr="00744372">
              <w:rPr>
                <w:rFonts w:ascii="Arial" w:eastAsia="Arial Unicode MS" w:hAnsi="Arial" w:cs="Arial"/>
                <w:sz w:val="18"/>
                <w:szCs w:val="18"/>
              </w:rPr>
              <w:t>Trade accounts payables - related parties</w:t>
            </w:r>
          </w:p>
        </w:tc>
        <w:tc>
          <w:tcPr>
            <w:tcW w:w="1170" w:type="dxa"/>
          </w:tcPr>
          <w:p w:rsidR="000A7C19" w:rsidRPr="000A7C19" w:rsidRDefault="000A7C19" w:rsidP="000A7C19">
            <w:pPr>
              <w:tabs>
                <w:tab w:val="decimal" w:pos="882"/>
              </w:tabs>
              <w:spacing w:line="380" w:lineRule="exact"/>
              <w:ind w:left="-18"/>
              <w:rPr>
                <w:rFonts w:ascii="Arial" w:hAnsi="Arial" w:cs="Arial"/>
                <w:color w:val="000000"/>
                <w:sz w:val="18"/>
                <w:szCs w:val="18"/>
              </w:rPr>
            </w:pPr>
            <w:r w:rsidRPr="000A7C19">
              <w:rPr>
                <w:rFonts w:ascii="Arial" w:hAnsi="Arial" w:cs="Arial"/>
                <w:color w:val="000000"/>
                <w:sz w:val="18"/>
                <w:szCs w:val="18"/>
              </w:rPr>
              <w:t>23,53</w:t>
            </w:r>
            <w:r w:rsidR="00040FCE">
              <w:rPr>
                <w:rFonts w:ascii="Arial" w:hAnsi="Arial" w:cs="Arial"/>
                <w:color w:val="000000"/>
                <w:sz w:val="18"/>
                <w:szCs w:val="18"/>
              </w:rPr>
              <w:t>0</w:t>
            </w:r>
          </w:p>
        </w:tc>
        <w:tc>
          <w:tcPr>
            <w:tcW w:w="1170" w:type="dxa"/>
          </w:tcPr>
          <w:p w:rsidR="000A7C19" w:rsidRPr="000A7C19" w:rsidRDefault="000A7C19" w:rsidP="000A7C19">
            <w:pPr>
              <w:tabs>
                <w:tab w:val="decimal" w:pos="882"/>
              </w:tabs>
              <w:spacing w:line="380" w:lineRule="exact"/>
              <w:ind w:left="-18"/>
              <w:rPr>
                <w:rFonts w:ascii="Arial" w:hAnsi="Arial" w:cs="Arial"/>
                <w:color w:val="000000"/>
                <w:sz w:val="18"/>
                <w:szCs w:val="18"/>
              </w:rPr>
            </w:pPr>
            <w:r w:rsidRPr="000A7C19">
              <w:rPr>
                <w:rFonts w:ascii="Arial" w:hAnsi="Arial" w:cs="Arial"/>
                <w:color w:val="000000"/>
                <w:sz w:val="18"/>
                <w:szCs w:val="18"/>
              </w:rPr>
              <w:t>4,503</w:t>
            </w:r>
          </w:p>
        </w:tc>
        <w:tc>
          <w:tcPr>
            <w:tcW w:w="1170" w:type="dxa"/>
          </w:tcPr>
          <w:p w:rsidR="000A7C19" w:rsidRPr="000A7C19" w:rsidRDefault="000A7C19" w:rsidP="000A7C19">
            <w:pPr>
              <w:tabs>
                <w:tab w:val="decimal" w:pos="882"/>
              </w:tabs>
              <w:spacing w:line="380" w:lineRule="exact"/>
              <w:ind w:left="-18"/>
              <w:rPr>
                <w:rFonts w:ascii="Arial" w:hAnsi="Arial" w:cs="Arial"/>
                <w:color w:val="000000"/>
                <w:sz w:val="18"/>
                <w:szCs w:val="18"/>
              </w:rPr>
            </w:pPr>
            <w:r w:rsidRPr="000A7C19">
              <w:rPr>
                <w:rFonts w:ascii="Arial" w:hAnsi="Arial" w:cs="Arial"/>
                <w:color w:val="000000"/>
                <w:sz w:val="18"/>
                <w:szCs w:val="18"/>
              </w:rPr>
              <w:t>23,53</w:t>
            </w:r>
            <w:r w:rsidR="00040FCE">
              <w:rPr>
                <w:rFonts w:ascii="Arial" w:hAnsi="Arial" w:cs="Arial"/>
                <w:color w:val="000000"/>
                <w:sz w:val="18"/>
                <w:szCs w:val="18"/>
              </w:rPr>
              <w:t>0</w:t>
            </w:r>
          </w:p>
        </w:tc>
        <w:tc>
          <w:tcPr>
            <w:tcW w:w="1170" w:type="dxa"/>
          </w:tcPr>
          <w:p w:rsidR="000A7C19" w:rsidRPr="00A84C63" w:rsidRDefault="000A7C19" w:rsidP="000A7C19">
            <w:pPr>
              <w:tabs>
                <w:tab w:val="decimal" w:pos="882"/>
              </w:tabs>
              <w:spacing w:line="380" w:lineRule="exact"/>
              <w:ind w:left="-18"/>
              <w:rPr>
                <w:rFonts w:ascii="Arial" w:hAnsi="Arial" w:cs="Arial"/>
                <w:color w:val="000000"/>
                <w:sz w:val="18"/>
                <w:szCs w:val="18"/>
              </w:rPr>
            </w:pPr>
            <w:r w:rsidRPr="00A84C63">
              <w:rPr>
                <w:rFonts w:ascii="Arial" w:hAnsi="Arial" w:cs="Arial"/>
                <w:color w:val="000000"/>
                <w:sz w:val="18"/>
                <w:szCs w:val="18"/>
              </w:rPr>
              <w:t>4,503</w:t>
            </w:r>
          </w:p>
        </w:tc>
      </w:tr>
      <w:tr w:rsidR="000A7C19" w:rsidRPr="00744372" w:rsidTr="005E208D">
        <w:tc>
          <w:tcPr>
            <w:tcW w:w="3780" w:type="dxa"/>
          </w:tcPr>
          <w:p w:rsidR="000A7C19" w:rsidRPr="00744372" w:rsidRDefault="000A7C19" w:rsidP="000A7C19">
            <w:pPr>
              <w:tabs>
                <w:tab w:val="left" w:pos="2160"/>
                <w:tab w:val="left" w:pos="7200"/>
              </w:tabs>
              <w:spacing w:line="380" w:lineRule="exact"/>
              <w:ind w:left="162" w:hanging="162"/>
              <w:rPr>
                <w:rFonts w:ascii="Arial" w:eastAsia="Arial Unicode MS" w:hAnsi="Arial" w:cs="Arial"/>
                <w:sz w:val="18"/>
                <w:szCs w:val="18"/>
                <w:cs/>
              </w:rPr>
            </w:pPr>
            <w:r w:rsidRPr="00744372">
              <w:rPr>
                <w:rFonts w:ascii="Arial" w:eastAsia="Arial Unicode MS" w:hAnsi="Arial" w:cs="Arial"/>
                <w:sz w:val="18"/>
                <w:szCs w:val="18"/>
              </w:rPr>
              <w:t>Trade accounts payables - unrelated parties</w:t>
            </w:r>
          </w:p>
        </w:tc>
        <w:tc>
          <w:tcPr>
            <w:tcW w:w="1170" w:type="dxa"/>
          </w:tcPr>
          <w:p w:rsidR="000A7C19" w:rsidRPr="000A7C19" w:rsidRDefault="000A7C19" w:rsidP="000A7C19">
            <w:pPr>
              <w:tabs>
                <w:tab w:val="decimal" w:pos="882"/>
              </w:tabs>
              <w:spacing w:line="380" w:lineRule="exact"/>
              <w:ind w:left="-18"/>
              <w:rPr>
                <w:rFonts w:ascii="Arial" w:hAnsi="Arial" w:cs="Arial"/>
                <w:color w:val="000000"/>
                <w:sz w:val="18"/>
                <w:szCs w:val="18"/>
              </w:rPr>
            </w:pPr>
            <w:r w:rsidRPr="000A7C19">
              <w:rPr>
                <w:rFonts w:ascii="Arial" w:hAnsi="Arial" w:cs="Arial"/>
                <w:color w:val="000000"/>
                <w:sz w:val="18"/>
                <w:szCs w:val="18"/>
              </w:rPr>
              <w:t>239,257</w:t>
            </w:r>
          </w:p>
        </w:tc>
        <w:tc>
          <w:tcPr>
            <w:tcW w:w="1170" w:type="dxa"/>
          </w:tcPr>
          <w:p w:rsidR="000A7C19" w:rsidRPr="000A7C19" w:rsidRDefault="000A7C19" w:rsidP="000A7C19">
            <w:pPr>
              <w:tabs>
                <w:tab w:val="decimal" w:pos="882"/>
              </w:tabs>
              <w:spacing w:line="380" w:lineRule="exact"/>
              <w:ind w:left="-18"/>
              <w:rPr>
                <w:rFonts w:ascii="Arial" w:hAnsi="Arial" w:cs="Arial"/>
                <w:color w:val="000000"/>
                <w:sz w:val="18"/>
                <w:szCs w:val="18"/>
              </w:rPr>
            </w:pPr>
            <w:r w:rsidRPr="000A7C19">
              <w:rPr>
                <w:rFonts w:ascii="Arial" w:hAnsi="Arial" w:cs="Arial"/>
                <w:color w:val="000000"/>
                <w:sz w:val="18"/>
                <w:szCs w:val="18"/>
              </w:rPr>
              <w:t>294,894</w:t>
            </w:r>
          </w:p>
        </w:tc>
        <w:tc>
          <w:tcPr>
            <w:tcW w:w="1170" w:type="dxa"/>
          </w:tcPr>
          <w:p w:rsidR="000A7C19" w:rsidRPr="000A7C19" w:rsidRDefault="000A7C19" w:rsidP="000A7C19">
            <w:pPr>
              <w:tabs>
                <w:tab w:val="decimal" w:pos="882"/>
              </w:tabs>
              <w:spacing w:line="380" w:lineRule="exact"/>
              <w:ind w:left="-18"/>
              <w:rPr>
                <w:rFonts w:ascii="Arial" w:hAnsi="Arial" w:cs="Arial"/>
                <w:color w:val="000000"/>
                <w:sz w:val="18"/>
                <w:szCs w:val="18"/>
              </w:rPr>
            </w:pPr>
            <w:r w:rsidRPr="000A7C19">
              <w:rPr>
                <w:rFonts w:ascii="Arial" w:hAnsi="Arial" w:cs="Arial"/>
                <w:color w:val="000000"/>
                <w:sz w:val="18"/>
                <w:szCs w:val="18"/>
              </w:rPr>
              <w:t>228,872</w:t>
            </w:r>
          </w:p>
        </w:tc>
        <w:tc>
          <w:tcPr>
            <w:tcW w:w="1170" w:type="dxa"/>
          </w:tcPr>
          <w:p w:rsidR="000A7C19" w:rsidRPr="00A84C63" w:rsidRDefault="000A7C19" w:rsidP="000A7C19">
            <w:pPr>
              <w:tabs>
                <w:tab w:val="decimal" w:pos="882"/>
              </w:tabs>
              <w:spacing w:line="380" w:lineRule="exact"/>
              <w:ind w:left="-18"/>
              <w:rPr>
                <w:rFonts w:ascii="Arial" w:hAnsi="Arial" w:cs="Arial"/>
                <w:color w:val="000000"/>
                <w:sz w:val="18"/>
                <w:szCs w:val="18"/>
              </w:rPr>
            </w:pPr>
            <w:r w:rsidRPr="00A84C63">
              <w:rPr>
                <w:rFonts w:ascii="Arial" w:hAnsi="Arial" w:cs="Arial"/>
                <w:color w:val="000000"/>
                <w:sz w:val="18"/>
                <w:szCs w:val="18"/>
              </w:rPr>
              <w:t>229,060</w:t>
            </w:r>
          </w:p>
        </w:tc>
      </w:tr>
      <w:tr w:rsidR="000A7C19" w:rsidRPr="00744372" w:rsidTr="005E208D">
        <w:tc>
          <w:tcPr>
            <w:tcW w:w="3780" w:type="dxa"/>
          </w:tcPr>
          <w:p w:rsidR="000A7C19" w:rsidRPr="00744372" w:rsidRDefault="000A7C19" w:rsidP="000A7C19">
            <w:pPr>
              <w:tabs>
                <w:tab w:val="left" w:pos="2160"/>
                <w:tab w:val="left" w:pos="7200"/>
              </w:tabs>
              <w:spacing w:line="380" w:lineRule="exact"/>
              <w:ind w:left="162" w:hanging="162"/>
              <w:rPr>
                <w:rFonts w:ascii="Arial" w:eastAsia="Arial Unicode MS" w:hAnsi="Arial" w:cs="Arial"/>
                <w:sz w:val="18"/>
                <w:szCs w:val="18"/>
              </w:rPr>
            </w:pPr>
            <w:r w:rsidRPr="00744372">
              <w:rPr>
                <w:rFonts w:ascii="Arial" w:eastAsia="Arial Unicode MS" w:hAnsi="Arial" w:cs="Arial"/>
                <w:sz w:val="18"/>
                <w:szCs w:val="18"/>
              </w:rPr>
              <w:t>Other payables - related parties</w:t>
            </w:r>
          </w:p>
        </w:tc>
        <w:tc>
          <w:tcPr>
            <w:tcW w:w="1170" w:type="dxa"/>
          </w:tcPr>
          <w:p w:rsidR="000A7C19" w:rsidRPr="000A7C19" w:rsidRDefault="000A7C19" w:rsidP="000A7C19">
            <w:pPr>
              <w:tabs>
                <w:tab w:val="decimal" w:pos="882"/>
              </w:tabs>
              <w:spacing w:line="380" w:lineRule="exact"/>
              <w:ind w:left="-18"/>
              <w:rPr>
                <w:rFonts w:ascii="Arial" w:hAnsi="Arial" w:cs="Arial"/>
                <w:color w:val="000000"/>
                <w:sz w:val="18"/>
                <w:szCs w:val="18"/>
              </w:rPr>
            </w:pPr>
            <w:r w:rsidRPr="000A7C19">
              <w:rPr>
                <w:rFonts w:ascii="Arial" w:hAnsi="Arial" w:cs="Arial"/>
                <w:color w:val="000000"/>
                <w:sz w:val="18"/>
                <w:szCs w:val="18"/>
              </w:rPr>
              <w:t>-</w:t>
            </w:r>
          </w:p>
        </w:tc>
        <w:tc>
          <w:tcPr>
            <w:tcW w:w="1170" w:type="dxa"/>
          </w:tcPr>
          <w:p w:rsidR="000A7C19" w:rsidRPr="000A7C19" w:rsidRDefault="000A7C19" w:rsidP="000A7C19">
            <w:pPr>
              <w:tabs>
                <w:tab w:val="decimal" w:pos="882"/>
              </w:tabs>
              <w:spacing w:line="380" w:lineRule="exact"/>
              <w:ind w:left="-18"/>
              <w:rPr>
                <w:rFonts w:ascii="Arial" w:hAnsi="Arial" w:cs="Arial"/>
                <w:color w:val="000000"/>
                <w:sz w:val="18"/>
                <w:szCs w:val="18"/>
              </w:rPr>
            </w:pPr>
            <w:r w:rsidRPr="000A7C19">
              <w:rPr>
                <w:rFonts w:ascii="Arial" w:hAnsi="Arial" w:cs="Arial"/>
                <w:color w:val="000000"/>
                <w:sz w:val="18"/>
                <w:szCs w:val="18"/>
              </w:rPr>
              <w:t>-</w:t>
            </w:r>
          </w:p>
        </w:tc>
        <w:tc>
          <w:tcPr>
            <w:tcW w:w="1170" w:type="dxa"/>
          </w:tcPr>
          <w:p w:rsidR="000A7C19" w:rsidRPr="000A7C19" w:rsidRDefault="000A7C19" w:rsidP="000A7C19">
            <w:pPr>
              <w:tabs>
                <w:tab w:val="decimal" w:pos="882"/>
              </w:tabs>
              <w:spacing w:line="380" w:lineRule="exact"/>
              <w:ind w:left="-18"/>
              <w:rPr>
                <w:rFonts w:ascii="Arial" w:hAnsi="Arial" w:cs="Arial"/>
                <w:color w:val="000000"/>
                <w:sz w:val="18"/>
                <w:szCs w:val="18"/>
              </w:rPr>
            </w:pPr>
            <w:r w:rsidRPr="000A7C19">
              <w:rPr>
                <w:rFonts w:ascii="Arial" w:hAnsi="Arial" w:cs="Arial"/>
                <w:color w:val="000000"/>
                <w:sz w:val="18"/>
                <w:szCs w:val="18"/>
              </w:rPr>
              <w:t>3</w:t>
            </w:r>
          </w:p>
        </w:tc>
        <w:tc>
          <w:tcPr>
            <w:tcW w:w="1170" w:type="dxa"/>
          </w:tcPr>
          <w:p w:rsidR="000A7C19" w:rsidRPr="00A84C63" w:rsidRDefault="000A7C19" w:rsidP="000A7C19">
            <w:pPr>
              <w:tabs>
                <w:tab w:val="decimal" w:pos="882"/>
              </w:tabs>
              <w:spacing w:line="380" w:lineRule="exact"/>
              <w:ind w:left="-18"/>
              <w:rPr>
                <w:rFonts w:ascii="Arial" w:hAnsi="Arial" w:cs="Arial"/>
                <w:color w:val="000000"/>
                <w:sz w:val="18"/>
                <w:szCs w:val="18"/>
              </w:rPr>
            </w:pPr>
            <w:r w:rsidRPr="00A84C63">
              <w:rPr>
                <w:rFonts w:ascii="Arial" w:hAnsi="Arial" w:cs="Arial"/>
                <w:color w:val="000000"/>
                <w:sz w:val="18"/>
                <w:szCs w:val="18"/>
              </w:rPr>
              <w:t>2</w:t>
            </w:r>
          </w:p>
        </w:tc>
      </w:tr>
      <w:tr w:rsidR="000A7C19" w:rsidRPr="00744372" w:rsidTr="005E208D">
        <w:tc>
          <w:tcPr>
            <w:tcW w:w="3780" w:type="dxa"/>
          </w:tcPr>
          <w:p w:rsidR="000A7C19" w:rsidRPr="00744372" w:rsidRDefault="000A7C19" w:rsidP="000A7C19">
            <w:pPr>
              <w:tabs>
                <w:tab w:val="left" w:pos="2160"/>
                <w:tab w:val="left" w:pos="7200"/>
              </w:tabs>
              <w:spacing w:line="380" w:lineRule="exact"/>
              <w:ind w:left="162" w:hanging="162"/>
              <w:rPr>
                <w:rFonts w:ascii="Arial" w:eastAsia="Arial Unicode MS" w:hAnsi="Arial" w:cs="Arial"/>
                <w:sz w:val="18"/>
                <w:szCs w:val="18"/>
              </w:rPr>
            </w:pPr>
            <w:r w:rsidRPr="00744372">
              <w:rPr>
                <w:rFonts w:ascii="Arial" w:eastAsia="Arial Unicode MS" w:hAnsi="Arial" w:cs="Arial"/>
                <w:sz w:val="18"/>
                <w:szCs w:val="18"/>
              </w:rPr>
              <w:t>Other payables - unrelated parties</w:t>
            </w:r>
          </w:p>
        </w:tc>
        <w:tc>
          <w:tcPr>
            <w:tcW w:w="1170" w:type="dxa"/>
          </w:tcPr>
          <w:p w:rsidR="000A7C19" w:rsidRPr="000A7C19" w:rsidRDefault="000A7C19" w:rsidP="000A7C19">
            <w:pPr>
              <w:tabs>
                <w:tab w:val="decimal" w:pos="882"/>
              </w:tabs>
              <w:spacing w:line="380" w:lineRule="exact"/>
              <w:ind w:left="-18"/>
              <w:rPr>
                <w:rFonts w:ascii="Arial" w:hAnsi="Arial" w:cs="Arial"/>
                <w:color w:val="000000"/>
                <w:sz w:val="18"/>
                <w:szCs w:val="18"/>
              </w:rPr>
            </w:pPr>
            <w:r w:rsidRPr="000A7C19">
              <w:rPr>
                <w:rFonts w:ascii="Arial" w:hAnsi="Arial" w:cs="Arial"/>
                <w:color w:val="000000"/>
                <w:sz w:val="18"/>
                <w:szCs w:val="18"/>
              </w:rPr>
              <w:t>57,03</w:t>
            </w:r>
            <w:r w:rsidR="00040FCE">
              <w:rPr>
                <w:rFonts w:ascii="Arial" w:hAnsi="Arial" w:cs="Arial"/>
                <w:color w:val="000000"/>
                <w:sz w:val="18"/>
                <w:szCs w:val="18"/>
              </w:rPr>
              <w:t>4</w:t>
            </w:r>
          </w:p>
        </w:tc>
        <w:tc>
          <w:tcPr>
            <w:tcW w:w="1170" w:type="dxa"/>
          </w:tcPr>
          <w:p w:rsidR="000A7C19" w:rsidRPr="000A7C19" w:rsidRDefault="000A7C19" w:rsidP="000A7C19">
            <w:pPr>
              <w:tabs>
                <w:tab w:val="decimal" w:pos="882"/>
              </w:tabs>
              <w:spacing w:line="380" w:lineRule="exact"/>
              <w:ind w:left="-18"/>
              <w:rPr>
                <w:rFonts w:ascii="Arial" w:hAnsi="Arial" w:cs="Arial"/>
                <w:color w:val="000000"/>
                <w:sz w:val="18"/>
                <w:szCs w:val="18"/>
              </w:rPr>
            </w:pPr>
            <w:r w:rsidRPr="000A7C19">
              <w:rPr>
                <w:rFonts w:ascii="Arial" w:hAnsi="Arial" w:cs="Arial"/>
                <w:color w:val="000000"/>
                <w:sz w:val="18"/>
                <w:szCs w:val="18"/>
              </w:rPr>
              <w:t>55,646</w:t>
            </w:r>
          </w:p>
        </w:tc>
        <w:tc>
          <w:tcPr>
            <w:tcW w:w="1170" w:type="dxa"/>
          </w:tcPr>
          <w:p w:rsidR="000A7C19" w:rsidRPr="000A7C19" w:rsidRDefault="000A7C19" w:rsidP="000A7C19">
            <w:pPr>
              <w:tabs>
                <w:tab w:val="decimal" w:pos="882"/>
              </w:tabs>
              <w:spacing w:line="380" w:lineRule="exact"/>
              <w:ind w:left="-18"/>
              <w:rPr>
                <w:rFonts w:ascii="Arial" w:hAnsi="Arial" w:cs="Arial"/>
                <w:color w:val="000000"/>
                <w:sz w:val="18"/>
                <w:szCs w:val="18"/>
              </w:rPr>
            </w:pPr>
            <w:r w:rsidRPr="000A7C19">
              <w:rPr>
                <w:rFonts w:ascii="Arial" w:hAnsi="Arial" w:cs="Arial"/>
                <w:color w:val="000000"/>
                <w:sz w:val="18"/>
                <w:szCs w:val="18"/>
              </w:rPr>
              <w:t>48,679</w:t>
            </w:r>
          </w:p>
        </w:tc>
        <w:tc>
          <w:tcPr>
            <w:tcW w:w="1170" w:type="dxa"/>
          </w:tcPr>
          <w:p w:rsidR="000A7C19" w:rsidRPr="00A84C63" w:rsidRDefault="000A7C19" w:rsidP="000A7C19">
            <w:pPr>
              <w:tabs>
                <w:tab w:val="decimal" w:pos="882"/>
              </w:tabs>
              <w:spacing w:line="380" w:lineRule="exact"/>
              <w:ind w:left="-18"/>
              <w:rPr>
                <w:rFonts w:ascii="Arial" w:hAnsi="Arial" w:cs="Arial"/>
                <w:color w:val="000000"/>
                <w:sz w:val="18"/>
                <w:szCs w:val="18"/>
              </w:rPr>
            </w:pPr>
            <w:r w:rsidRPr="00A84C63">
              <w:rPr>
                <w:rFonts w:ascii="Arial" w:hAnsi="Arial" w:cs="Arial"/>
                <w:color w:val="000000"/>
                <w:sz w:val="18"/>
                <w:szCs w:val="18"/>
              </w:rPr>
              <w:t>45,814</w:t>
            </w:r>
          </w:p>
        </w:tc>
      </w:tr>
      <w:tr w:rsidR="000A7C19" w:rsidRPr="00744372" w:rsidTr="005E208D">
        <w:tc>
          <w:tcPr>
            <w:tcW w:w="3780" w:type="dxa"/>
          </w:tcPr>
          <w:p w:rsidR="000A7C19" w:rsidRPr="00744372" w:rsidRDefault="000A7C19" w:rsidP="000A7C19">
            <w:pPr>
              <w:tabs>
                <w:tab w:val="left" w:pos="2160"/>
                <w:tab w:val="left" w:pos="7200"/>
              </w:tabs>
              <w:spacing w:line="380" w:lineRule="exact"/>
              <w:ind w:left="162" w:hanging="162"/>
              <w:rPr>
                <w:rFonts w:ascii="Arial" w:eastAsia="Arial Unicode MS" w:hAnsi="Arial" w:cs="Arial"/>
                <w:sz w:val="18"/>
                <w:szCs w:val="18"/>
              </w:rPr>
            </w:pPr>
            <w:r w:rsidRPr="00744372">
              <w:rPr>
                <w:rFonts w:ascii="Arial" w:eastAsia="Arial Unicode MS" w:hAnsi="Arial" w:cs="Arial"/>
                <w:sz w:val="18"/>
                <w:szCs w:val="18"/>
              </w:rPr>
              <w:t>Accrued expenses - related parties</w:t>
            </w:r>
          </w:p>
        </w:tc>
        <w:tc>
          <w:tcPr>
            <w:tcW w:w="1170" w:type="dxa"/>
          </w:tcPr>
          <w:p w:rsidR="000A7C19" w:rsidRPr="000A7C19" w:rsidRDefault="000A7C19" w:rsidP="000A7C19">
            <w:pPr>
              <w:tabs>
                <w:tab w:val="decimal" w:pos="882"/>
              </w:tabs>
              <w:spacing w:line="380" w:lineRule="exact"/>
              <w:ind w:left="-18"/>
              <w:rPr>
                <w:rFonts w:ascii="Arial" w:hAnsi="Arial" w:cs="Arial"/>
                <w:color w:val="000000"/>
                <w:sz w:val="18"/>
                <w:szCs w:val="18"/>
              </w:rPr>
            </w:pPr>
            <w:r w:rsidRPr="000A7C19">
              <w:rPr>
                <w:rFonts w:ascii="Arial" w:hAnsi="Arial" w:cs="Arial"/>
                <w:color w:val="000000"/>
                <w:sz w:val="18"/>
                <w:szCs w:val="18"/>
              </w:rPr>
              <w:t>-</w:t>
            </w:r>
          </w:p>
        </w:tc>
        <w:tc>
          <w:tcPr>
            <w:tcW w:w="1170" w:type="dxa"/>
          </w:tcPr>
          <w:p w:rsidR="000A7C19" w:rsidRPr="000A7C19" w:rsidRDefault="000A7C19" w:rsidP="000A7C19">
            <w:pPr>
              <w:tabs>
                <w:tab w:val="decimal" w:pos="882"/>
              </w:tabs>
              <w:spacing w:line="380" w:lineRule="exact"/>
              <w:ind w:left="-18"/>
              <w:rPr>
                <w:rFonts w:ascii="Arial" w:hAnsi="Arial" w:cs="Arial"/>
                <w:color w:val="000000"/>
                <w:sz w:val="18"/>
                <w:szCs w:val="18"/>
              </w:rPr>
            </w:pPr>
            <w:r w:rsidRPr="000A7C19">
              <w:rPr>
                <w:rFonts w:ascii="Arial" w:hAnsi="Arial" w:cs="Arial"/>
                <w:color w:val="000000"/>
                <w:sz w:val="18"/>
                <w:szCs w:val="18"/>
              </w:rPr>
              <w:t>-</w:t>
            </w:r>
          </w:p>
        </w:tc>
        <w:tc>
          <w:tcPr>
            <w:tcW w:w="1170" w:type="dxa"/>
          </w:tcPr>
          <w:p w:rsidR="000A7C19" w:rsidRPr="000A7C19" w:rsidRDefault="000A7C19" w:rsidP="000A7C19">
            <w:pPr>
              <w:tabs>
                <w:tab w:val="decimal" w:pos="882"/>
              </w:tabs>
              <w:spacing w:line="380" w:lineRule="exact"/>
              <w:ind w:left="-18"/>
              <w:rPr>
                <w:rFonts w:ascii="Arial" w:hAnsi="Arial" w:cs="Arial"/>
                <w:color w:val="000000"/>
                <w:sz w:val="18"/>
                <w:szCs w:val="18"/>
              </w:rPr>
            </w:pPr>
            <w:r w:rsidRPr="000A7C19">
              <w:rPr>
                <w:rFonts w:ascii="Arial" w:hAnsi="Arial" w:cs="Arial"/>
                <w:color w:val="000000"/>
                <w:sz w:val="18"/>
                <w:szCs w:val="18"/>
              </w:rPr>
              <w:t>867</w:t>
            </w:r>
          </w:p>
        </w:tc>
        <w:tc>
          <w:tcPr>
            <w:tcW w:w="1170" w:type="dxa"/>
          </w:tcPr>
          <w:p w:rsidR="000A7C19" w:rsidRPr="00A84C63" w:rsidRDefault="000A7C19" w:rsidP="000A7C19">
            <w:pPr>
              <w:tabs>
                <w:tab w:val="decimal" w:pos="882"/>
              </w:tabs>
              <w:spacing w:line="380" w:lineRule="exact"/>
              <w:ind w:left="-18"/>
              <w:rPr>
                <w:rFonts w:ascii="Arial" w:hAnsi="Arial" w:cs="Arial"/>
                <w:color w:val="000000"/>
                <w:sz w:val="18"/>
                <w:szCs w:val="18"/>
              </w:rPr>
            </w:pPr>
            <w:r w:rsidRPr="00A84C63">
              <w:rPr>
                <w:rFonts w:ascii="Arial" w:hAnsi="Arial" w:cs="Arial"/>
                <w:color w:val="000000"/>
                <w:sz w:val="18"/>
                <w:szCs w:val="18"/>
              </w:rPr>
              <w:t>967</w:t>
            </w:r>
          </w:p>
        </w:tc>
      </w:tr>
      <w:tr w:rsidR="00BC0079" w:rsidRPr="00744372" w:rsidTr="005E208D">
        <w:tc>
          <w:tcPr>
            <w:tcW w:w="3780" w:type="dxa"/>
          </w:tcPr>
          <w:p w:rsidR="00BC0079" w:rsidRPr="00744372" w:rsidRDefault="00BC0079" w:rsidP="000A7C19">
            <w:pPr>
              <w:tabs>
                <w:tab w:val="left" w:pos="2160"/>
                <w:tab w:val="left" w:pos="7200"/>
              </w:tabs>
              <w:spacing w:line="380" w:lineRule="exact"/>
              <w:ind w:left="162" w:hanging="162"/>
              <w:rPr>
                <w:rFonts w:ascii="Arial" w:eastAsia="Arial Unicode MS" w:hAnsi="Arial" w:cs="Arial"/>
                <w:sz w:val="18"/>
                <w:szCs w:val="18"/>
              </w:rPr>
            </w:pPr>
            <w:r w:rsidRPr="00744372">
              <w:rPr>
                <w:rFonts w:ascii="Arial" w:eastAsia="Arial Unicode MS" w:hAnsi="Arial" w:cs="Arial"/>
                <w:sz w:val="18"/>
                <w:szCs w:val="18"/>
              </w:rPr>
              <w:t>Accrued expenses - unrelated parties</w:t>
            </w:r>
          </w:p>
        </w:tc>
        <w:tc>
          <w:tcPr>
            <w:tcW w:w="1170" w:type="dxa"/>
          </w:tcPr>
          <w:p w:rsidR="00BC0079" w:rsidRPr="000A7C19" w:rsidRDefault="00BC0079" w:rsidP="000A7C19">
            <w:pPr>
              <w:tabs>
                <w:tab w:val="decimal" w:pos="882"/>
              </w:tabs>
              <w:spacing w:line="380" w:lineRule="exact"/>
              <w:ind w:left="-18"/>
              <w:rPr>
                <w:rFonts w:ascii="Arial" w:hAnsi="Arial" w:cs="Arial"/>
                <w:color w:val="000000"/>
                <w:sz w:val="18"/>
                <w:szCs w:val="18"/>
              </w:rPr>
            </w:pPr>
            <w:r>
              <w:rPr>
                <w:rFonts w:ascii="Arial" w:hAnsi="Arial" w:cs="Arial"/>
                <w:color w:val="000000"/>
                <w:sz w:val="18"/>
                <w:szCs w:val="18"/>
              </w:rPr>
              <w:t>16,114</w:t>
            </w:r>
          </w:p>
        </w:tc>
        <w:tc>
          <w:tcPr>
            <w:tcW w:w="1170" w:type="dxa"/>
          </w:tcPr>
          <w:p w:rsidR="00BC0079" w:rsidRPr="000A7C19" w:rsidRDefault="00BC0079" w:rsidP="000A7C19">
            <w:pPr>
              <w:tabs>
                <w:tab w:val="decimal" w:pos="882"/>
              </w:tabs>
              <w:spacing w:line="380" w:lineRule="exact"/>
              <w:ind w:left="-18"/>
              <w:rPr>
                <w:rFonts w:ascii="Arial" w:hAnsi="Arial" w:cs="Arial"/>
                <w:color w:val="000000"/>
                <w:sz w:val="18"/>
                <w:szCs w:val="18"/>
              </w:rPr>
            </w:pPr>
            <w:r>
              <w:rPr>
                <w:rFonts w:ascii="Arial" w:hAnsi="Arial" w:cs="Arial"/>
                <w:color w:val="000000"/>
                <w:sz w:val="18"/>
                <w:szCs w:val="18"/>
              </w:rPr>
              <w:t>27,241</w:t>
            </w:r>
          </w:p>
        </w:tc>
        <w:tc>
          <w:tcPr>
            <w:tcW w:w="1170" w:type="dxa"/>
          </w:tcPr>
          <w:p w:rsidR="00BC0079" w:rsidRPr="000A7C19" w:rsidRDefault="00BC0079" w:rsidP="000A7C19">
            <w:pPr>
              <w:tabs>
                <w:tab w:val="decimal" w:pos="882"/>
              </w:tabs>
              <w:spacing w:line="380" w:lineRule="exact"/>
              <w:ind w:left="-18"/>
              <w:rPr>
                <w:rFonts w:ascii="Arial" w:hAnsi="Arial" w:cs="Arial"/>
                <w:color w:val="000000"/>
                <w:sz w:val="18"/>
                <w:szCs w:val="18"/>
              </w:rPr>
            </w:pPr>
            <w:r>
              <w:rPr>
                <w:rFonts w:ascii="Arial" w:hAnsi="Arial" w:cs="Arial"/>
                <w:color w:val="000000"/>
                <w:sz w:val="18"/>
                <w:szCs w:val="18"/>
              </w:rPr>
              <w:t>9,131</w:t>
            </w:r>
          </w:p>
        </w:tc>
        <w:tc>
          <w:tcPr>
            <w:tcW w:w="1170" w:type="dxa"/>
          </w:tcPr>
          <w:p w:rsidR="00BC0079" w:rsidRPr="00A84C63" w:rsidRDefault="00BC0079" w:rsidP="000A7C19">
            <w:pPr>
              <w:tabs>
                <w:tab w:val="decimal" w:pos="882"/>
              </w:tabs>
              <w:spacing w:line="380" w:lineRule="exact"/>
              <w:ind w:left="-18"/>
              <w:rPr>
                <w:rFonts w:ascii="Arial" w:hAnsi="Arial" w:cs="Arial"/>
                <w:color w:val="000000"/>
                <w:sz w:val="18"/>
                <w:szCs w:val="18"/>
              </w:rPr>
            </w:pPr>
            <w:r>
              <w:rPr>
                <w:rFonts w:ascii="Arial" w:hAnsi="Arial" w:cs="Arial"/>
                <w:color w:val="000000"/>
                <w:sz w:val="18"/>
                <w:szCs w:val="18"/>
              </w:rPr>
              <w:t>18,719</w:t>
            </w:r>
          </w:p>
        </w:tc>
      </w:tr>
      <w:tr w:rsidR="000A7C19" w:rsidRPr="00744372" w:rsidTr="005E208D">
        <w:tc>
          <w:tcPr>
            <w:tcW w:w="3780" w:type="dxa"/>
          </w:tcPr>
          <w:p w:rsidR="000A7C19" w:rsidRPr="00744372" w:rsidRDefault="00BC0079" w:rsidP="000A7C19">
            <w:pPr>
              <w:tabs>
                <w:tab w:val="left" w:pos="2160"/>
                <w:tab w:val="left" w:pos="7200"/>
              </w:tabs>
              <w:spacing w:line="380" w:lineRule="exact"/>
              <w:ind w:left="162" w:hanging="162"/>
              <w:rPr>
                <w:rFonts w:ascii="Arial" w:eastAsia="Arial Unicode MS" w:hAnsi="Arial" w:cs="Arial"/>
                <w:sz w:val="18"/>
                <w:szCs w:val="18"/>
              </w:rPr>
            </w:pPr>
            <w:r>
              <w:rPr>
                <w:rFonts w:ascii="Arial" w:eastAsia="Arial Unicode MS" w:hAnsi="Arial" w:cs="Arial"/>
                <w:sz w:val="18"/>
                <w:szCs w:val="18"/>
              </w:rPr>
              <w:t>Customer deposits - unrelated parties</w:t>
            </w:r>
          </w:p>
        </w:tc>
        <w:tc>
          <w:tcPr>
            <w:tcW w:w="1170" w:type="dxa"/>
          </w:tcPr>
          <w:p w:rsidR="000A7C19" w:rsidRPr="000A7C19" w:rsidRDefault="00BC0079" w:rsidP="000A7C19">
            <w:pPr>
              <w:pBdr>
                <w:bottom w:val="single" w:sz="6" w:space="1" w:color="auto"/>
              </w:pBdr>
              <w:tabs>
                <w:tab w:val="decimal" w:pos="882"/>
              </w:tabs>
              <w:spacing w:line="380" w:lineRule="exact"/>
              <w:ind w:left="-18"/>
              <w:rPr>
                <w:rFonts w:ascii="Arial" w:hAnsi="Arial" w:cs="Arial"/>
                <w:color w:val="000000"/>
                <w:sz w:val="18"/>
                <w:szCs w:val="18"/>
              </w:rPr>
            </w:pPr>
            <w:r>
              <w:rPr>
                <w:rFonts w:ascii="Arial" w:hAnsi="Arial" w:cs="Arial"/>
                <w:color w:val="000000"/>
                <w:sz w:val="18"/>
                <w:szCs w:val="18"/>
              </w:rPr>
              <w:t>21,355</w:t>
            </w:r>
          </w:p>
        </w:tc>
        <w:tc>
          <w:tcPr>
            <w:tcW w:w="1170" w:type="dxa"/>
          </w:tcPr>
          <w:p w:rsidR="000A7C19" w:rsidRPr="000A7C19" w:rsidRDefault="00BC0079" w:rsidP="000A7C19">
            <w:pPr>
              <w:pBdr>
                <w:bottom w:val="single" w:sz="6" w:space="1" w:color="auto"/>
              </w:pBdr>
              <w:tabs>
                <w:tab w:val="decimal" w:pos="882"/>
              </w:tabs>
              <w:spacing w:line="380" w:lineRule="exact"/>
              <w:ind w:left="-18"/>
              <w:rPr>
                <w:rFonts w:ascii="Arial" w:hAnsi="Arial" w:cs="Arial"/>
                <w:color w:val="000000"/>
                <w:sz w:val="18"/>
                <w:szCs w:val="18"/>
              </w:rPr>
            </w:pPr>
            <w:r>
              <w:rPr>
                <w:rFonts w:ascii="Arial" w:hAnsi="Arial" w:cs="Arial"/>
                <w:color w:val="000000"/>
                <w:sz w:val="18"/>
                <w:szCs w:val="18"/>
              </w:rPr>
              <w:t>19,862</w:t>
            </w:r>
          </w:p>
        </w:tc>
        <w:tc>
          <w:tcPr>
            <w:tcW w:w="1170" w:type="dxa"/>
          </w:tcPr>
          <w:p w:rsidR="000A7C19" w:rsidRPr="000A7C19" w:rsidRDefault="00BC0079" w:rsidP="000A7C19">
            <w:pPr>
              <w:pBdr>
                <w:bottom w:val="single" w:sz="6" w:space="1" w:color="auto"/>
              </w:pBdr>
              <w:tabs>
                <w:tab w:val="decimal" w:pos="882"/>
              </w:tabs>
              <w:spacing w:line="380" w:lineRule="exact"/>
              <w:ind w:left="-18"/>
              <w:rPr>
                <w:rFonts w:ascii="Arial" w:hAnsi="Arial" w:cs="Arial"/>
                <w:color w:val="000000"/>
                <w:sz w:val="18"/>
                <w:szCs w:val="18"/>
              </w:rPr>
            </w:pPr>
            <w:r>
              <w:rPr>
                <w:rFonts w:ascii="Arial" w:hAnsi="Arial" w:cs="Arial"/>
                <w:color w:val="000000"/>
                <w:sz w:val="18"/>
                <w:szCs w:val="18"/>
              </w:rPr>
              <w:t>-</w:t>
            </w:r>
          </w:p>
        </w:tc>
        <w:tc>
          <w:tcPr>
            <w:tcW w:w="1170" w:type="dxa"/>
          </w:tcPr>
          <w:p w:rsidR="000A7C19" w:rsidRPr="00A84C63" w:rsidRDefault="00BC0079" w:rsidP="000A7C19">
            <w:pPr>
              <w:pBdr>
                <w:bottom w:val="single" w:sz="6" w:space="1" w:color="auto"/>
              </w:pBdr>
              <w:tabs>
                <w:tab w:val="decimal" w:pos="882"/>
              </w:tabs>
              <w:spacing w:line="380" w:lineRule="exact"/>
              <w:ind w:left="-18"/>
              <w:rPr>
                <w:rFonts w:ascii="Arial" w:hAnsi="Arial" w:cs="Arial"/>
                <w:color w:val="000000"/>
                <w:sz w:val="18"/>
                <w:szCs w:val="18"/>
              </w:rPr>
            </w:pPr>
            <w:r>
              <w:rPr>
                <w:rFonts w:ascii="Arial" w:hAnsi="Arial" w:cs="Arial"/>
                <w:color w:val="000000"/>
                <w:sz w:val="18"/>
                <w:szCs w:val="18"/>
              </w:rPr>
              <w:t>-</w:t>
            </w:r>
          </w:p>
        </w:tc>
      </w:tr>
      <w:tr w:rsidR="000A7C19" w:rsidRPr="00744372" w:rsidTr="005E208D">
        <w:tc>
          <w:tcPr>
            <w:tcW w:w="3780" w:type="dxa"/>
          </w:tcPr>
          <w:p w:rsidR="000A7C19" w:rsidRPr="00744372" w:rsidRDefault="000A7C19" w:rsidP="000A7C19">
            <w:pPr>
              <w:tabs>
                <w:tab w:val="left" w:pos="2160"/>
                <w:tab w:val="left" w:pos="7200"/>
              </w:tabs>
              <w:spacing w:line="380" w:lineRule="exact"/>
              <w:ind w:left="162" w:hanging="162"/>
              <w:rPr>
                <w:rFonts w:ascii="Arial" w:eastAsia="Arial Unicode MS" w:hAnsi="Arial" w:cs="Arial"/>
                <w:sz w:val="18"/>
                <w:szCs w:val="18"/>
                <w:cs/>
              </w:rPr>
            </w:pPr>
            <w:r w:rsidRPr="00744372">
              <w:rPr>
                <w:rFonts w:ascii="Arial" w:eastAsia="Arial Unicode MS" w:hAnsi="Arial" w:cs="Arial"/>
                <w:sz w:val="18"/>
                <w:szCs w:val="18"/>
              </w:rPr>
              <w:t xml:space="preserve">Total trade and other payables </w:t>
            </w:r>
          </w:p>
        </w:tc>
        <w:tc>
          <w:tcPr>
            <w:tcW w:w="1170" w:type="dxa"/>
          </w:tcPr>
          <w:p w:rsidR="000A7C19" w:rsidRPr="000A7C19" w:rsidRDefault="00BC0079" w:rsidP="000A7C19">
            <w:pPr>
              <w:pBdr>
                <w:bottom w:val="double" w:sz="4" w:space="1" w:color="auto"/>
              </w:pBdr>
              <w:tabs>
                <w:tab w:val="decimal" w:pos="882"/>
              </w:tabs>
              <w:spacing w:line="380" w:lineRule="exact"/>
              <w:ind w:left="-18"/>
              <w:rPr>
                <w:rFonts w:ascii="Arial" w:hAnsi="Arial" w:cs="Arial"/>
                <w:color w:val="000000"/>
                <w:sz w:val="18"/>
                <w:szCs w:val="18"/>
              </w:rPr>
            </w:pPr>
            <w:r>
              <w:rPr>
                <w:rFonts w:ascii="Arial" w:hAnsi="Arial" w:cs="Arial"/>
                <w:color w:val="000000"/>
                <w:sz w:val="18"/>
                <w:szCs w:val="18"/>
              </w:rPr>
              <w:t>357,290</w:t>
            </w:r>
          </w:p>
        </w:tc>
        <w:tc>
          <w:tcPr>
            <w:tcW w:w="1170" w:type="dxa"/>
          </w:tcPr>
          <w:p w:rsidR="000A7C19" w:rsidRPr="000A7C19" w:rsidRDefault="00BC0079" w:rsidP="000A7C19">
            <w:pPr>
              <w:pBdr>
                <w:bottom w:val="double" w:sz="4" w:space="1" w:color="auto"/>
              </w:pBdr>
              <w:tabs>
                <w:tab w:val="decimal" w:pos="882"/>
              </w:tabs>
              <w:spacing w:line="380" w:lineRule="exact"/>
              <w:ind w:left="-18"/>
              <w:rPr>
                <w:rFonts w:ascii="Arial" w:hAnsi="Arial" w:cs="Arial"/>
                <w:color w:val="000000"/>
                <w:sz w:val="18"/>
                <w:szCs w:val="18"/>
              </w:rPr>
            </w:pPr>
            <w:r>
              <w:rPr>
                <w:rFonts w:ascii="Arial" w:hAnsi="Arial" w:cs="Arial"/>
                <w:color w:val="000000"/>
                <w:sz w:val="18"/>
                <w:szCs w:val="18"/>
              </w:rPr>
              <w:t>402,146</w:t>
            </w:r>
          </w:p>
        </w:tc>
        <w:tc>
          <w:tcPr>
            <w:tcW w:w="1170" w:type="dxa"/>
          </w:tcPr>
          <w:p w:rsidR="000A7C19" w:rsidRPr="000A7C19" w:rsidRDefault="000A7C19" w:rsidP="000A7C19">
            <w:pPr>
              <w:pBdr>
                <w:bottom w:val="double" w:sz="4" w:space="1" w:color="auto"/>
              </w:pBdr>
              <w:tabs>
                <w:tab w:val="decimal" w:pos="882"/>
              </w:tabs>
              <w:spacing w:line="380" w:lineRule="exact"/>
              <w:ind w:left="-18"/>
              <w:rPr>
                <w:rFonts w:ascii="Arial" w:hAnsi="Arial" w:cs="Arial"/>
                <w:color w:val="000000"/>
                <w:sz w:val="18"/>
                <w:szCs w:val="18"/>
              </w:rPr>
            </w:pPr>
            <w:r w:rsidRPr="000A7C19">
              <w:rPr>
                <w:rFonts w:ascii="Arial" w:hAnsi="Arial" w:cs="Arial"/>
                <w:color w:val="000000"/>
                <w:sz w:val="18"/>
                <w:szCs w:val="18"/>
              </w:rPr>
              <w:t>311,082</w:t>
            </w:r>
          </w:p>
        </w:tc>
        <w:tc>
          <w:tcPr>
            <w:tcW w:w="1170" w:type="dxa"/>
          </w:tcPr>
          <w:p w:rsidR="000A7C19" w:rsidRPr="00A84C63" w:rsidRDefault="000A7C19" w:rsidP="000A7C19">
            <w:pPr>
              <w:pBdr>
                <w:bottom w:val="double" w:sz="4" w:space="1" w:color="auto"/>
              </w:pBdr>
              <w:tabs>
                <w:tab w:val="decimal" w:pos="882"/>
              </w:tabs>
              <w:spacing w:line="380" w:lineRule="exact"/>
              <w:ind w:left="-18"/>
              <w:rPr>
                <w:rFonts w:ascii="Arial" w:hAnsi="Arial" w:cs="Arial"/>
                <w:color w:val="000000"/>
                <w:sz w:val="18"/>
                <w:szCs w:val="18"/>
              </w:rPr>
            </w:pPr>
            <w:r w:rsidRPr="00A84C63">
              <w:rPr>
                <w:rFonts w:ascii="Arial" w:hAnsi="Arial" w:cs="Arial"/>
                <w:color w:val="000000"/>
                <w:sz w:val="18"/>
                <w:szCs w:val="18"/>
              </w:rPr>
              <w:t>299,065</w:t>
            </w:r>
          </w:p>
        </w:tc>
      </w:tr>
    </w:tbl>
    <w:p w:rsidR="00873477" w:rsidRDefault="00873477" w:rsidP="005E2B96">
      <w:pPr>
        <w:tabs>
          <w:tab w:val="left" w:pos="900"/>
          <w:tab w:val="left" w:pos="1440"/>
          <w:tab w:val="left" w:pos="2880"/>
          <w:tab w:val="right" w:pos="7280"/>
          <w:tab w:val="right" w:pos="9000"/>
        </w:tabs>
        <w:spacing w:before="240" w:after="120" w:line="380" w:lineRule="exact"/>
        <w:ind w:left="547" w:hanging="547"/>
        <w:jc w:val="both"/>
        <w:rPr>
          <w:rFonts w:ascii="Arial" w:eastAsia="Arial Unicode MS" w:hAnsi="Arial" w:cs="Arial"/>
          <w:b/>
          <w:bCs/>
          <w:caps/>
          <w:sz w:val="22"/>
          <w:szCs w:val="22"/>
        </w:rPr>
      </w:pPr>
    </w:p>
    <w:p w:rsidR="00681CC2" w:rsidRPr="00744372" w:rsidRDefault="003C649E" w:rsidP="005E2B96">
      <w:pPr>
        <w:tabs>
          <w:tab w:val="left" w:pos="900"/>
          <w:tab w:val="left" w:pos="1440"/>
          <w:tab w:val="left" w:pos="2880"/>
          <w:tab w:val="right" w:pos="7280"/>
          <w:tab w:val="right" w:pos="9000"/>
        </w:tabs>
        <w:spacing w:before="240" w:after="120" w:line="380" w:lineRule="exact"/>
        <w:ind w:left="547" w:hanging="547"/>
        <w:jc w:val="both"/>
        <w:rPr>
          <w:rFonts w:ascii="Arial" w:eastAsia="Arial Unicode MS" w:hAnsi="Arial" w:cs="Arial"/>
          <w:b/>
          <w:bCs/>
          <w:caps/>
          <w:sz w:val="22"/>
          <w:szCs w:val="22"/>
        </w:rPr>
      </w:pPr>
      <w:r>
        <w:rPr>
          <w:rFonts w:ascii="Arial" w:eastAsia="Arial Unicode MS" w:hAnsi="Arial" w:cs="Arial"/>
          <w:b/>
          <w:bCs/>
          <w:caps/>
          <w:sz w:val="22"/>
          <w:szCs w:val="22"/>
        </w:rPr>
        <w:lastRenderedPageBreak/>
        <w:t>24</w:t>
      </w:r>
      <w:r w:rsidR="00681CC2" w:rsidRPr="00744372">
        <w:rPr>
          <w:rFonts w:ascii="Arial" w:eastAsia="Arial Unicode MS" w:hAnsi="Arial" w:cs="Arial"/>
          <w:b/>
          <w:bCs/>
          <w:caps/>
          <w:sz w:val="22"/>
          <w:szCs w:val="22"/>
        </w:rPr>
        <w:t>.</w:t>
      </w:r>
      <w:r w:rsidR="00681CC2" w:rsidRPr="00744372">
        <w:rPr>
          <w:rFonts w:ascii="Arial" w:eastAsia="Arial Unicode MS" w:hAnsi="Arial" w:cs="Arial"/>
          <w:b/>
          <w:bCs/>
          <w:caps/>
          <w:sz w:val="22"/>
          <w:szCs w:val="22"/>
        </w:rPr>
        <w:tab/>
      </w:r>
      <w:r w:rsidR="00681CC2" w:rsidRPr="00744372">
        <w:rPr>
          <w:rFonts w:ascii="Arial" w:eastAsia="Arial Unicode MS" w:hAnsi="Arial" w:cs="Arial"/>
          <w:b/>
          <w:bCs/>
          <w:sz w:val="22"/>
          <w:szCs w:val="22"/>
        </w:rPr>
        <w:t>Provision for long-term employee benefits</w:t>
      </w:r>
    </w:p>
    <w:p w:rsidR="003E6CBB" w:rsidRPr="00744372" w:rsidRDefault="003E6CBB" w:rsidP="00EF3CD7">
      <w:pPr>
        <w:spacing w:before="120" w:line="380" w:lineRule="exact"/>
        <w:ind w:left="547"/>
        <w:jc w:val="thaiDistribute"/>
        <w:rPr>
          <w:rFonts w:ascii="Arial" w:hAnsi="Arial"/>
          <w:sz w:val="22"/>
          <w:szCs w:val="22"/>
        </w:rPr>
      </w:pPr>
      <w:r w:rsidRPr="00744372">
        <w:rPr>
          <w:rFonts w:ascii="Arial" w:hAnsi="Arial"/>
          <w:sz w:val="22"/>
          <w:szCs w:val="22"/>
        </w:rPr>
        <w:t xml:space="preserve">Provision for long-term employee benefits, which </w:t>
      </w:r>
      <w:r w:rsidR="00DE0F3E" w:rsidRPr="00744372">
        <w:rPr>
          <w:rFonts w:ascii="Arial" w:hAnsi="Arial"/>
          <w:sz w:val="22"/>
          <w:szCs w:val="22"/>
        </w:rPr>
        <w:t>represents compensation payable to employees after they retire from the company</w:t>
      </w:r>
      <w:r w:rsidRPr="00744372">
        <w:rPr>
          <w:rFonts w:ascii="Arial" w:hAnsi="Arial"/>
          <w:sz w:val="22"/>
          <w:szCs w:val="22"/>
        </w:rPr>
        <w:t>, was as follows:</w:t>
      </w:r>
    </w:p>
    <w:p w:rsidR="003E6CBB" w:rsidRPr="00744372" w:rsidRDefault="003E6CBB" w:rsidP="0003075E">
      <w:pPr>
        <w:tabs>
          <w:tab w:val="left" w:pos="2160"/>
          <w:tab w:val="right" w:pos="7200"/>
          <w:tab w:val="right" w:pos="8540"/>
        </w:tabs>
        <w:spacing w:line="380" w:lineRule="exact"/>
        <w:ind w:right="-360"/>
        <w:jc w:val="right"/>
        <w:rPr>
          <w:rFonts w:ascii="Arial" w:hAnsi="Arial"/>
          <w:sz w:val="18"/>
          <w:szCs w:val="18"/>
        </w:rPr>
      </w:pPr>
      <w:r w:rsidRPr="00744372">
        <w:rPr>
          <w:rFonts w:ascii="Arial" w:hAnsi="Arial"/>
          <w:sz w:val="18"/>
          <w:szCs w:val="18"/>
        </w:rPr>
        <w:t>(Unit: Thousand Baht)</w:t>
      </w:r>
    </w:p>
    <w:tbl>
      <w:tblPr>
        <w:tblW w:w="8730" w:type="dxa"/>
        <w:tblInd w:w="558" w:type="dxa"/>
        <w:tblLayout w:type="fixed"/>
        <w:tblLook w:val="01E0" w:firstRow="1" w:lastRow="1" w:firstColumn="1" w:lastColumn="1" w:noHBand="0" w:noVBand="0"/>
      </w:tblPr>
      <w:tblGrid>
        <w:gridCol w:w="4050"/>
        <w:gridCol w:w="1170"/>
        <w:gridCol w:w="1170"/>
        <w:gridCol w:w="1170"/>
        <w:gridCol w:w="1170"/>
      </w:tblGrid>
      <w:tr w:rsidR="003E6CBB" w:rsidRPr="00744372" w:rsidTr="0003075E">
        <w:tc>
          <w:tcPr>
            <w:tcW w:w="4050" w:type="dxa"/>
          </w:tcPr>
          <w:p w:rsidR="003E6CBB" w:rsidRPr="00744372" w:rsidRDefault="003E6CBB" w:rsidP="0033287F">
            <w:pPr>
              <w:spacing w:line="320" w:lineRule="exact"/>
              <w:rPr>
                <w:rFonts w:ascii="Arial" w:hAnsi="Arial" w:cs="Arial"/>
                <w:sz w:val="18"/>
                <w:szCs w:val="18"/>
              </w:rPr>
            </w:pPr>
          </w:p>
        </w:tc>
        <w:tc>
          <w:tcPr>
            <w:tcW w:w="2340" w:type="dxa"/>
            <w:gridSpan w:val="2"/>
          </w:tcPr>
          <w:p w:rsidR="003E6CBB" w:rsidRPr="00744372" w:rsidRDefault="003E6CBB" w:rsidP="0033287F">
            <w:pPr>
              <w:pBdr>
                <w:bottom w:val="single" w:sz="4" w:space="1" w:color="auto"/>
              </w:pBdr>
              <w:tabs>
                <w:tab w:val="left" w:pos="1440"/>
              </w:tabs>
              <w:spacing w:line="320" w:lineRule="exact"/>
              <w:ind w:left="-41" w:right="-18"/>
              <w:jc w:val="center"/>
              <w:rPr>
                <w:rFonts w:ascii="Arial" w:hAnsi="Arial" w:cs="Arial"/>
                <w:spacing w:val="-4"/>
                <w:sz w:val="18"/>
                <w:szCs w:val="18"/>
              </w:rPr>
            </w:pPr>
            <w:r w:rsidRPr="00744372">
              <w:rPr>
                <w:rFonts w:ascii="Arial" w:hAnsi="Arial" w:cs="Arial"/>
                <w:spacing w:val="-4"/>
                <w:sz w:val="18"/>
                <w:szCs w:val="18"/>
              </w:rPr>
              <w:t xml:space="preserve">Consolidated </w:t>
            </w:r>
          </w:p>
          <w:p w:rsidR="003E6CBB" w:rsidRPr="00744372" w:rsidRDefault="003E6CBB" w:rsidP="0033287F">
            <w:pPr>
              <w:pBdr>
                <w:bottom w:val="single" w:sz="4" w:space="1" w:color="auto"/>
              </w:pBdr>
              <w:tabs>
                <w:tab w:val="left" w:pos="1440"/>
              </w:tabs>
              <w:spacing w:line="320" w:lineRule="exact"/>
              <w:ind w:left="-41" w:right="-18"/>
              <w:jc w:val="center"/>
              <w:rPr>
                <w:rFonts w:ascii="Arial" w:hAnsi="Arial" w:cs="Arial"/>
                <w:spacing w:val="-4"/>
                <w:sz w:val="18"/>
                <w:szCs w:val="18"/>
              </w:rPr>
            </w:pPr>
            <w:r w:rsidRPr="00744372">
              <w:rPr>
                <w:rFonts w:ascii="Arial" w:hAnsi="Arial" w:cs="Arial"/>
                <w:spacing w:val="-4"/>
                <w:sz w:val="18"/>
                <w:szCs w:val="18"/>
              </w:rPr>
              <w:t>financial statements</w:t>
            </w:r>
          </w:p>
        </w:tc>
        <w:tc>
          <w:tcPr>
            <w:tcW w:w="2340" w:type="dxa"/>
            <w:gridSpan w:val="2"/>
          </w:tcPr>
          <w:p w:rsidR="003E6CBB" w:rsidRPr="00744372" w:rsidRDefault="003E6CBB" w:rsidP="0033287F">
            <w:pPr>
              <w:pBdr>
                <w:bottom w:val="single" w:sz="4" w:space="1" w:color="auto"/>
              </w:pBdr>
              <w:tabs>
                <w:tab w:val="left" w:pos="1440"/>
              </w:tabs>
              <w:spacing w:line="320" w:lineRule="exact"/>
              <w:ind w:left="-41" w:right="-18"/>
              <w:jc w:val="center"/>
              <w:rPr>
                <w:rFonts w:ascii="Arial" w:hAnsi="Arial" w:cs="Arial"/>
                <w:spacing w:val="-4"/>
                <w:sz w:val="18"/>
                <w:szCs w:val="18"/>
              </w:rPr>
            </w:pPr>
            <w:r w:rsidRPr="00744372">
              <w:rPr>
                <w:rFonts w:ascii="Arial" w:hAnsi="Arial" w:cs="Arial"/>
                <w:spacing w:val="-4"/>
                <w:sz w:val="18"/>
                <w:szCs w:val="18"/>
              </w:rPr>
              <w:t xml:space="preserve">Separate </w:t>
            </w:r>
          </w:p>
          <w:p w:rsidR="003E6CBB" w:rsidRPr="00744372" w:rsidRDefault="003E6CBB" w:rsidP="0033287F">
            <w:pPr>
              <w:pBdr>
                <w:bottom w:val="single" w:sz="4" w:space="1" w:color="auto"/>
              </w:pBdr>
              <w:tabs>
                <w:tab w:val="left" w:pos="1440"/>
              </w:tabs>
              <w:spacing w:line="320" w:lineRule="exact"/>
              <w:ind w:left="-41" w:right="-18"/>
              <w:jc w:val="center"/>
              <w:rPr>
                <w:rFonts w:ascii="Arial" w:hAnsi="Arial" w:cs="Arial"/>
                <w:spacing w:val="-4"/>
                <w:sz w:val="18"/>
                <w:szCs w:val="18"/>
              </w:rPr>
            </w:pPr>
            <w:r w:rsidRPr="00744372">
              <w:rPr>
                <w:rFonts w:ascii="Arial" w:hAnsi="Arial" w:cs="Arial"/>
                <w:spacing w:val="-4"/>
                <w:sz w:val="18"/>
                <w:szCs w:val="18"/>
              </w:rPr>
              <w:t>financial statements</w:t>
            </w:r>
          </w:p>
        </w:tc>
      </w:tr>
      <w:tr w:rsidR="00DC0BE8" w:rsidRPr="00744372" w:rsidTr="0003075E">
        <w:tc>
          <w:tcPr>
            <w:tcW w:w="4050" w:type="dxa"/>
          </w:tcPr>
          <w:p w:rsidR="00DC0BE8" w:rsidRPr="00744372" w:rsidRDefault="00DC0BE8" w:rsidP="00DC0BE8">
            <w:pPr>
              <w:spacing w:line="320" w:lineRule="exact"/>
              <w:rPr>
                <w:rFonts w:ascii="Arial" w:hAnsi="Arial" w:cs="Arial"/>
                <w:sz w:val="18"/>
                <w:szCs w:val="18"/>
              </w:rPr>
            </w:pPr>
          </w:p>
        </w:tc>
        <w:tc>
          <w:tcPr>
            <w:tcW w:w="1170" w:type="dxa"/>
          </w:tcPr>
          <w:p w:rsidR="00DC0BE8" w:rsidRPr="00DC0BE8" w:rsidRDefault="009B4BCA" w:rsidP="00DC0BE8">
            <w:pPr>
              <w:tabs>
                <w:tab w:val="left" w:pos="1440"/>
              </w:tabs>
              <w:spacing w:line="320" w:lineRule="exact"/>
              <w:ind w:left="-41" w:right="-18"/>
              <w:jc w:val="center"/>
              <w:rPr>
                <w:rFonts w:ascii="Arial" w:hAnsi="Arial" w:cs="Arial"/>
                <w:spacing w:val="-4"/>
                <w:sz w:val="18"/>
                <w:szCs w:val="18"/>
                <w:u w:val="single"/>
              </w:rPr>
            </w:pPr>
            <w:r>
              <w:rPr>
                <w:rFonts w:ascii="Arial" w:hAnsi="Arial" w:cs="Arial"/>
                <w:spacing w:val="-4"/>
                <w:sz w:val="18"/>
                <w:szCs w:val="18"/>
                <w:u w:val="single"/>
              </w:rPr>
              <w:t>2019</w:t>
            </w:r>
          </w:p>
        </w:tc>
        <w:tc>
          <w:tcPr>
            <w:tcW w:w="1170" w:type="dxa"/>
          </w:tcPr>
          <w:p w:rsidR="00DC0BE8" w:rsidRPr="00DC0BE8" w:rsidRDefault="009B4BCA" w:rsidP="00DC0BE8">
            <w:pPr>
              <w:tabs>
                <w:tab w:val="left" w:pos="1440"/>
              </w:tabs>
              <w:spacing w:line="320" w:lineRule="exact"/>
              <w:ind w:left="-41" w:right="-18"/>
              <w:jc w:val="center"/>
              <w:rPr>
                <w:rFonts w:ascii="Arial" w:hAnsi="Arial" w:cs="Arial"/>
                <w:spacing w:val="-4"/>
                <w:sz w:val="18"/>
                <w:szCs w:val="18"/>
                <w:u w:val="single"/>
              </w:rPr>
            </w:pPr>
            <w:r>
              <w:rPr>
                <w:rFonts w:ascii="Arial" w:hAnsi="Arial" w:cs="Arial"/>
                <w:spacing w:val="-4"/>
                <w:sz w:val="18"/>
                <w:szCs w:val="18"/>
                <w:u w:val="single"/>
              </w:rPr>
              <w:t>2018</w:t>
            </w:r>
          </w:p>
        </w:tc>
        <w:tc>
          <w:tcPr>
            <w:tcW w:w="1170" w:type="dxa"/>
          </w:tcPr>
          <w:p w:rsidR="00DC0BE8" w:rsidRPr="00DC0BE8" w:rsidRDefault="009B4BCA" w:rsidP="00DC0BE8">
            <w:pPr>
              <w:tabs>
                <w:tab w:val="left" w:pos="1440"/>
              </w:tabs>
              <w:spacing w:line="320" w:lineRule="exact"/>
              <w:ind w:left="-41" w:right="-18"/>
              <w:jc w:val="center"/>
              <w:rPr>
                <w:rFonts w:ascii="Arial" w:hAnsi="Arial" w:cs="Arial"/>
                <w:spacing w:val="-4"/>
                <w:sz w:val="18"/>
                <w:szCs w:val="18"/>
                <w:u w:val="single"/>
              </w:rPr>
            </w:pPr>
            <w:r>
              <w:rPr>
                <w:rFonts w:ascii="Arial" w:hAnsi="Arial" w:cs="Arial"/>
                <w:spacing w:val="-4"/>
                <w:sz w:val="18"/>
                <w:szCs w:val="18"/>
                <w:u w:val="single"/>
              </w:rPr>
              <w:t>2019</w:t>
            </w:r>
          </w:p>
        </w:tc>
        <w:tc>
          <w:tcPr>
            <w:tcW w:w="1170" w:type="dxa"/>
          </w:tcPr>
          <w:p w:rsidR="00DC0BE8" w:rsidRPr="00DC0BE8" w:rsidRDefault="009B4BCA" w:rsidP="00DC0BE8">
            <w:pPr>
              <w:tabs>
                <w:tab w:val="left" w:pos="1440"/>
              </w:tabs>
              <w:spacing w:line="320" w:lineRule="exact"/>
              <w:ind w:left="-41" w:right="-18"/>
              <w:jc w:val="center"/>
              <w:rPr>
                <w:rFonts w:ascii="Arial" w:hAnsi="Arial" w:cs="Arial"/>
                <w:spacing w:val="-4"/>
                <w:sz w:val="18"/>
                <w:szCs w:val="18"/>
                <w:u w:val="single"/>
              </w:rPr>
            </w:pPr>
            <w:r>
              <w:rPr>
                <w:rFonts w:ascii="Arial" w:hAnsi="Arial" w:cs="Arial"/>
                <w:spacing w:val="-4"/>
                <w:sz w:val="18"/>
                <w:szCs w:val="18"/>
                <w:u w:val="single"/>
              </w:rPr>
              <w:t>2018</w:t>
            </w:r>
          </w:p>
        </w:tc>
      </w:tr>
      <w:tr w:rsidR="000A7C19" w:rsidRPr="00744372" w:rsidTr="0003075E">
        <w:tc>
          <w:tcPr>
            <w:tcW w:w="4050" w:type="dxa"/>
          </w:tcPr>
          <w:p w:rsidR="000A7C19" w:rsidRPr="00744372" w:rsidRDefault="000A7C19" w:rsidP="000A7C19">
            <w:pPr>
              <w:spacing w:line="320" w:lineRule="exact"/>
              <w:ind w:left="162" w:right="-108" w:hanging="162"/>
              <w:rPr>
                <w:rFonts w:ascii="Arial" w:hAnsi="Arial" w:cs="Arial"/>
                <w:sz w:val="18"/>
                <w:szCs w:val="18"/>
              </w:rPr>
            </w:pPr>
            <w:r w:rsidRPr="00744372">
              <w:rPr>
                <w:rFonts w:ascii="Arial" w:hAnsi="Arial" w:cs="Arial"/>
                <w:b/>
                <w:bCs/>
                <w:spacing w:val="-4"/>
                <w:sz w:val="18"/>
                <w:szCs w:val="18"/>
              </w:rPr>
              <w:t>Provision for long-term employee benefits at beginning of year</w:t>
            </w:r>
          </w:p>
        </w:tc>
        <w:tc>
          <w:tcPr>
            <w:tcW w:w="1170" w:type="dxa"/>
            <w:vAlign w:val="bottom"/>
          </w:tcPr>
          <w:p w:rsidR="000A7C19" w:rsidRPr="000A7C19" w:rsidRDefault="000A7C19" w:rsidP="000A7C19">
            <w:pPr>
              <w:tabs>
                <w:tab w:val="decimal" w:pos="882"/>
              </w:tabs>
              <w:spacing w:line="320" w:lineRule="exact"/>
              <w:ind w:left="-18"/>
              <w:rPr>
                <w:rFonts w:ascii="Arial" w:hAnsi="Arial" w:cs="Arial"/>
                <w:color w:val="000000"/>
                <w:sz w:val="18"/>
                <w:szCs w:val="18"/>
              </w:rPr>
            </w:pPr>
            <w:r w:rsidRPr="000A7C19">
              <w:rPr>
                <w:rFonts w:ascii="Arial" w:hAnsi="Arial" w:cs="Arial"/>
                <w:color w:val="000000"/>
                <w:sz w:val="18"/>
                <w:szCs w:val="18"/>
              </w:rPr>
              <w:t>179,021</w:t>
            </w:r>
          </w:p>
        </w:tc>
        <w:tc>
          <w:tcPr>
            <w:tcW w:w="1170" w:type="dxa"/>
            <w:vAlign w:val="bottom"/>
          </w:tcPr>
          <w:p w:rsidR="000A7C19" w:rsidRPr="000A7C19" w:rsidRDefault="000A7C19" w:rsidP="000A7C19">
            <w:pPr>
              <w:tabs>
                <w:tab w:val="decimal" w:pos="882"/>
              </w:tabs>
              <w:spacing w:line="320" w:lineRule="exact"/>
              <w:ind w:left="-18"/>
              <w:rPr>
                <w:rFonts w:ascii="Arial" w:hAnsi="Arial" w:cs="Arial"/>
                <w:color w:val="000000"/>
                <w:sz w:val="18"/>
                <w:szCs w:val="18"/>
              </w:rPr>
            </w:pPr>
            <w:r w:rsidRPr="000A7C19">
              <w:rPr>
                <w:rFonts w:ascii="Arial" w:hAnsi="Arial" w:cs="Arial"/>
                <w:color w:val="000000"/>
                <w:sz w:val="18"/>
                <w:szCs w:val="18"/>
              </w:rPr>
              <w:t>169,063</w:t>
            </w:r>
          </w:p>
        </w:tc>
        <w:tc>
          <w:tcPr>
            <w:tcW w:w="1170" w:type="dxa"/>
            <w:vAlign w:val="bottom"/>
          </w:tcPr>
          <w:p w:rsidR="000A7C19" w:rsidRPr="000A7C19" w:rsidRDefault="000A7C19" w:rsidP="000A7C19">
            <w:pPr>
              <w:tabs>
                <w:tab w:val="decimal" w:pos="882"/>
              </w:tabs>
              <w:spacing w:line="320" w:lineRule="exact"/>
              <w:ind w:left="-18"/>
              <w:rPr>
                <w:rFonts w:ascii="Arial" w:hAnsi="Arial" w:cs="Arial"/>
                <w:color w:val="000000"/>
                <w:sz w:val="18"/>
                <w:szCs w:val="18"/>
              </w:rPr>
            </w:pPr>
            <w:r w:rsidRPr="000A7C19">
              <w:rPr>
                <w:rFonts w:ascii="Arial" w:hAnsi="Arial" w:cs="Arial"/>
                <w:color w:val="000000"/>
                <w:sz w:val="18"/>
                <w:szCs w:val="18"/>
              </w:rPr>
              <w:t>165,598</w:t>
            </w:r>
          </w:p>
        </w:tc>
        <w:tc>
          <w:tcPr>
            <w:tcW w:w="1170" w:type="dxa"/>
            <w:vAlign w:val="bottom"/>
          </w:tcPr>
          <w:p w:rsidR="000A7C19" w:rsidRPr="00A84C63" w:rsidRDefault="000A7C19" w:rsidP="000A7C19">
            <w:pPr>
              <w:tabs>
                <w:tab w:val="decimal" w:pos="882"/>
              </w:tabs>
              <w:spacing w:line="320" w:lineRule="exact"/>
              <w:ind w:left="-18"/>
              <w:rPr>
                <w:rFonts w:ascii="Arial" w:hAnsi="Arial" w:cs="Arial"/>
                <w:color w:val="000000"/>
                <w:sz w:val="18"/>
                <w:szCs w:val="18"/>
              </w:rPr>
            </w:pPr>
            <w:r w:rsidRPr="00A84C63">
              <w:rPr>
                <w:rFonts w:ascii="Arial" w:hAnsi="Arial" w:cs="Arial"/>
                <w:color w:val="000000"/>
                <w:sz w:val="18"/>
                <w:szCs w:val="18"/>
              </w:rPr>
              <w:t>156,681</w:t>
            </w:r>
          </w:p>
        </w:tc>
      </w:tr>
      <w:tr w:rsidR="000A7C19" w:rsidRPr="00744372" w:rsidTr="0003075E">
        <w:tc>
          <w:tcPr>
            <w:tcW w:w="4050" w:type="dxa"/>
          </w:tcPr>
          <w:p w:rsidR="000A7C19" w:rsidRPr="00744372" w:rsidRDefault="000A7C19" w:rsidP="000A7C19">
            <w:pPr>
              <w:spacing w:line="320" w:lineRule="exact"/>
              <w:ind w:left="162" w:right="-108" w:hanging="162"/>
              <w:rPr>
                <w:rFonts w:ascii="Arial" w:hAnsi="Arial" w:cs="Arial"/>
                <w:spacing w:val="-4"/>
                <w:sz w:val="18"/>
                <w:szCs w:val="18"/>
              </w:rPr>
            </w:pPr>
            <w:r w:rsidRPr="00744372">
              <w:rPr>
                <w:rFonts w:ascii="Arial" w:hAnsi="Arial" w:cs="Arial"/>
                <w:spacing w:val="-4"/>
                <w:sz w:val="18"/>
                <w:szCs w:val="18"/>
              </w:rPr>
              <w:t>Included in profit or loss:</w:t>
            </w:r>
          </w:p>
        </w:tc>
        <w:tc>
          <w:tcPr>
            <w:tcW w:w="1170" w:type="dxa"/>
            <w:vAlign w:val="bottom"/>
          </w:tcPr>
          <w:p w:rsidR="000A7C19" w:rsidRPr="000A7C19" w:rsidRDefault="000A7C19" w:rsidP="000A7C19">
            <w:pPr>
              <w:tabs>
                <w:tab w:val="decimal" w:pos="882"/>
              </w:tabs>
              <w:spacing w:line="320" w:lineRule="exact"/>
              <w:ind w:left="-18"/>
              <w:rPr>
                <w:rFonts w:ascii="Arial" w:hAnsi="Arial" w:cs="Arial"/>
                <w:color w:val="000000"/>
                <w:sz w:val="18"/>
                <w:szCs w:val="18"/>
              </w:rPr>
            </w:pPr>
          </w:p>
        </w:tc>
        <w:tc>
          <w:tcPr>
            <w:tcW w:w="1170" w:type="dxa"/>
            <w:vAlign w:val="bottom"/>
          </w:tcPr>
          <w:p w:rsidR="000A7C19" w:rsidRPr="000A7C19" w:rsidRDefault="000A7C19" w:rsidP="000A7C19">
            <w:pPr>
              <w:tabs>
                <w:tab w:val="decimal" w:pos="882"/>
              </w:tabs>
              <w:spacing w:line="320" w:lineRule="exact"/>
              <w:ind w:left="-18"/>
              <w:rPr>
                <w:rFonts w:ascii="Arial" w:hAnsi="Arial" w:cs="Arial"/>
                <w:color w:val="000000"/>
                <w:sz w:val="18"/>
                <w:szCs w:val="18"/>
              </w:rPr>
            </w:pPr>
          </w:p>
        </w:tc>
        <w:tc>
          <w:tcPr>
            <w:tcW w:w="1170" w:type="dxa"/>
            <w:vAlign w:val="bottom"/>
          </w:tcPr>
          <w:p w:rsidR="000A7C19" w:rsidRPr="000A7C19" w:rsidRDefault="000A7C19" w:rsidP="000A7C19">
            <w:pPr>
              <w:tabs>
                <w:tab w:val="decimal" w:pos="882"/>
              </w:tabs>
              <w:spacing w:line="320" w:lineRule="exact"/>
              <w:ind w:left="-18"/>
              <w:rPr>
                <w:rFonts w:ascii="Arial" w:hAnsi="Arial" w:cs="Arial"/>
                <w:color w:val="000000"/>
                <w:sz w:val="18"/>
                <w:szCs w:val="18"/>
              </w:rPr>
            </w:pPr>
          </w:p>
        </w:tc>
        <w:tc>
          <w:tcPr>
            <w:tcW w:w="1170" w:type="dxa"/>
            <w:vAlign w:val="bottom"/>
          </w:tcPr>
          <w:p w:rsidR="000A7C19" w:rsidRPr="00A84C63" w:rsidRDefault="000A7C19" w:rsidP="000A7C19">
            <w:pPr>
              <w:tabs>
                <w:tab w:val="decimal" w:pos="882"/>
              </w:tabs>
              <w:spacing w:line="320" w:lineRule="exact"/>
              <w:ind w:left="-18"/>
              <w:rPr>
                <w:rFonts w:ascii="Arial" w:hAnsi="Arial" w:cs="Arial"/>
                <w:color w:val="000000"/>
                <w:sz w:val="18"/>
                <w:szCs w:val="18"/>
              </w:rPr>
            </w:pPr>
          </w:p>
        </w:tc>
      </w:tr>
      <w:tr w:rsidR="000A7C19" w:rsidRPr="00744372" w:rsidTr="0003075E">
        <w:tc>
          <w:tcPr>
            <w:tcW w:w="4050" w:type="dxa"/>
          </w:tcPr>
          <w:p w:rsidR="000A7C19" w:rsidRPr="00744372" w:rsidRDefault="000A7C19" w:rsidP="000A7C19">
            <w:pPr>
              <w:spacing w:line="320" w:lineRule="exact"/>
              <w:ind w:left="162"/>
              <w:rPr>
                <w:rFonts w:ascii="Arial" w:hAnsi="Arial" w:cs="Arial"/>
                <w:color w:val="000000"/>
                <w:sz w:val="18"/>
                <w:szCs w:val="18"/>
                <w:cs/>
              </w:rPr>
            </w:pPr>
            <w:r w:rsidRPr="00744372">
              <w:rPr>
                <w:rFonts w:ascii="Arial" w:hAnsi="Arial" w:cs="Arial"/>
                <w:sz w:val="18"/>
                <w:szCs w:val="18"/>
              </w:rPr>
              <w:t xml:space="preserve">Current service cost </w:t>
            </w:r>
          </w:p>
        </w:tc>
        <w:tc>
          <w:tcPr>
            <w:tcW w:w="1170" w:type="dxa"/>
            <w:vAlign w:val="bottom"/>
          </w:tcPr>
          <w:p w:rsidR="000A7C19" w:rsidRPr="000A7C19" w:rsidRDefault="000A7C19" w:rsidP="000A7C19">
            <w:pPr>
              <w:tabs>
                <w:tab w:val="decimal" w:pos="882"/>
              </w:tabs>
              <w:spacing w:line="320" w:lineRule="exact"/>
              <w:ind w:left="-18"/>
              <w:rPr>
                <w:rFonts w:ascii="Arial" w:hAnsi="Arial" w:cs="Arial"/>
                <w:color w:val="000000"/>
                <w:sz w:val="18"/>
                <w:szCs w:val="18"/>
              </w:rPr>
            </w:pPr>
            <w:r w:rsidRPr="000A7C19">
              <w:rPr>
                <w:rFonts w:ascii="Arial" w:hAnsi="Arial" w:cs="Arial"/>
                <w:color w:val="000000"/>
                <w:sz w:val="18"/>
                <w:szCs w:val="18"/>
              </w:rPr>
              <w:t>20,800</w:t>
            </w:r>
          </w:p>
        </w:tc>
        <w:tc>
          <w:tcPr>
            <w:tcW w:w="1170" w:type="dxa"/>
            <w:vAlign w:val="bottom"/>
          </w:tcPr>
          <w:p w:rsidR="000A7C19" w:rsidRPr="000A7C19" w:rsidRDefault="000A7C19" w:rsidP="000A7C19">
            <w:pPr>
              <w:tabs>
                <w:tab w:val="decimal" w:pos="882"/>
              </w:tabs>
              <w:spacing w:line="320" w:lineRule="exact"/>
              <w:ind w:left="-18"/>
              <w:rPr>
                <w:rFonts w:ascii="Arial" w:hAnsi="Arial" w:cs="Arial"/>
                <w:color w:val="000000"/>
                <w:sz w:val="18"/>
                <w:szCs w:val="18"/>
              </w:rPr>
            </w:pPr>
            <w:r w:rsidRPr="000A7C19">
              <w:rPr>
                <w:rFonts w:ascii="Arial" w:hAnsi="Arial" w:cs="Arial"/>
                <w:color w:val="000000"/>
                <w:sz w:val="18"/>
                <w:szCs w:val="18"/>
              </w:rPr>
              <w:t>17,999</w:t>
            </w:r>
          </w:p>
        </w:tc>
        <w:tc>
          <w:tcPr>
            <w:tcW w:w="1170" w:type="dxa"/>
            <w:vAlign w:val="bottom"/>
          </w:tcPr>
          <w:p w:rsidR="000A7C19" w:rsidRPr="000A7C19" w:rsidRDefault="000A7C19" w:rsidP="000A7C19">
            <w:pPr>
              <w:tabs>
                <w:tab w:val="decimal" w:pos="882"/>
              </w:tabs>
              <w:spacing w:line="320" w:lineRule="exact"/>
              <w:ind w:left="-18"/>
              <w:rPr>
                <w:rFonts w:ascii="Arial" w:hAnsi="Arial" w:cs="Arial"/>
                <w:color w:val="000000"/>
                <w:sz w:val="18"/>
                <w:szCs w:val="18"/>
              </w:rPr>
            </w:pPr>
            <w:r w:rsidRPr="000A7C19">
              <w:rPr>
                <w:rFonts w:ascii="Arial" w:hAnsi="Arial" w:cs="Arial"/>
                <w:color w:val="000000"/>
                <w:sz w:val="18"/>
                <w:szCs w:val="18"/>
              </w:rPr>
              <w:t>19,086</w:t>
            </w:r>
          </w:p>
        </w:tc>
        <w:tc>
          <w:tcPr>
            <w:tcW w:w="1170" w:type="dxa"/>
            <w:vAlign w:val="bottom"/>
          </w:tcPr>
          <w:p w:rsidR="000A7C19" w:rsidRPr="00A84C63" w:rsidRDefault="000A7C19" w:rsidP="000A7C19">
            <w:pPr>
              <w:tabs>
                <w:tab w:val="decimal" w:pos="882"/>
              </w:tabs>
              <w:spacing w:line="320" w:lineRule="exact"/>
              <w:ind w:left="-18"/>
              <w:rPr>
                <w:rFonts w:ascii="Arial" w:hAnsi="Arial" w:cs="Arial"/>
                <w:color w:val="000000"/>
                <w:sz w:val="18"/>
                <w:szCs w:val="18"/>
              </w:rPr>
            </w:pPr>
            <w:r w:rsidRPr="00A84C63">
              <w:rPr>
                <w:rFonts w:ascii="Arial" w:hAnsi="Arial" w:cs="Arial"/>
                <w:color w:val="000000"/>
                <w:sz w:val="18"/>
                <w:szCs w:val="18"/>
              </w:rPr>
              <w:t>16,589</w:t>
            </w:r>
          </w:p>
        </w:tc>
      </w:tr>
      <w:tr w:rsidR="000A7C19" w:rsidRPr="00744372" w:rsidTr="0003075E">
        <w:tc>
          <w:tcPr>
            <w:tcW w:w="4050" w:type="dxa"/>
          </w:tcPr>
          <w:p w:rsidR="000A7C19" w:rsidRPr="00744372" w:rsidRDefault="000A7C19" w:rsidP="000A7C19">
            <w:pPr>
              <w:spacing w:line="320" w:lineRule="exact"/>
              <w:ind w:left="162"/>
              <w:rPr>
                <w:rFonts w:ascii="Arial" w:hAnsi="Arial" w:cs="Arial"/>
                <w:sz w:val="18"/>
                <w:szCs w:val="18"/>
              </w:rPr>
            </w:pPr>
            <w:r w:rsidRPr="00744372">
              <w:rPr>
                <w:rFonts w:ascii="Arial" w:hAnsi="Arial" w:cs="Arial"/>
                <w:sz w:val="18"/>
                <w:szCs w:val="18"/>
              </w:rPr>
              <w:t xml:space="preserve">Interest cost </w:t>
            </w:r>
          </w:p>
        </w:tc>
        <w:tc>
          <w:tcPr>
            <w:tcW w:w="1170" w:type="dxa"/>
            <w:vAlign w:val="bottom"/>
          </w:tcPr>
          <w:p w:rsidR="000A7C19" w:rsidRPr="000A7C19" w:rsidRDefault="000A7C19" w:rsidP="000A7C19">
            <w:pPr>
              <w:tabs>
                <w:tab w:val="decimal" w:pos="882"/>
              </w:tabs>
              <w:spacing w:line="320" w:lineRule="exact"/>
              <w:ind w:left="-18"/>
              <w:rPr>
                <w:rFonts w:ascii="Arial" w:hAnsi="Arial" w:cs="Arial"/>
                <w:color w:val="000000"/>
                <w:sz w:val="18"/>
                <w:szCs w:val="18"/>
              </w:rPr>
            </w:pPr>
            <w:r w:rsidRPr="000A7C19">
              <w:rPr>
                <w:rFonts w:ascii="Arial" w:hAnsi="Arial" w:cs="Arial"/>
                <w:color w:val="000000"/>
                <w:sz w:val="18"/>
                <w:szCs w:val="18"/>
              </w:rPr>
              <w:t>4,156</w:t>
            </w:r>
          </w:p>
        </w:tc>
        <w:tc>
          <w:tcPr>
            <w:tcW w:w="1170" w:type="dxa"/>
            <w:vAlign w:val="bottom"/>
          </w:tcPr>
          <w:p w:rsidR="000A7C19" w:rsidRPr="000A7C19" w:rsidRDefault="000A7C19" w:rsidP="000A7C19">
            <w:pPr>
              <w:tabs>
                <w:tab w:val="decimal" w:pos="882"/>
              </w:tabs>
              <w:spacing w:line="320" w:lineRule="exact"/>
              <w:ind w:left="-18"/>
              <w:rPr>
                <w:rFonts w:ascii="Arial" w:hAnsi="Arial" w:cs="Arial"/>
                <w:color w:val="000000"/>
                <w:sz w:val="18"/>
                <w:szCs w:val="18"/>
              </w:rPr>
            </w:pPr>
            <w:r w:rsidRPr="000A7C19">
              <w:rPr>
                <w:rFonts w:ascii="Arial" w:hAnsi="Arial" w:cs="Arial"/>
                <w:color w:val="000000"/>
                <w:sz w:val="18"/>
                <w:szCs w:val="18"/>
              </w:rPr>
              <w:t>3,850</w:t>
            </w:r>
          </w:p>
        </w:tc>
        <w:tc>
          <w:tcPr>
            <w:tcW w:w="1170" w:type="dxa"/>
            <w:vAlign w:val="bottom"/>
          </w:tcPr>
          <w:p w:rsidR="000A7C19" w:rsidRPr="000A7C19" w:rsidRDefault="000A7C19" w:rsidP="000A7C19">
            <w:pPr>
              <w:tabs>
                <w:tab w:val="decimal" w:pos="882"/>
              </w:tabs>
              <w:spacing w:line="320" w:lineRule="exact"/>
              <w:ind w:left="-18"/>
              <w:rPr>
                <w:rFonts w:ascii="Arial" w:hAnsi="Arial" w:cs="Arial"/>
                <w:color w:val="000000"/>
                <w:sz w:val="18"/>
                <w:szCs w:val="18"/>
              </w:rPr>
            </w:pPr>
            <w:r w:rsidRPr="000A7C19">
              <w:rPr>
                <w:rFonts w:ascii="Arial" w:hAnsi="Arial" w:cs="Arial"/>
                <w:color w:val="000000"/>
                <w:sz w:val="18"/>
                <w:szCs w:val="18"/>
              </w:rPr>
              <w:t>3,771</w:t>
            </w:r>
          </w:p>
        </w:tc>
        <w:tc>
          <w:tcPr>
            <w:tcW w:w="1170" w:type="dxa"/>
            <w:vAlign w:val="bottom"/>
          </w:tcPr>
          <w:p w:rsidR="000A7C19" w:rsidRPr="00A84C63" w:rsidRDefault="000A7C19" w:rsidP="000A7C19">
            <w:pPr>
              <w:tabs>
                <w:tab w:val="decimal" w:pos="882"/>
              </w:tabs>
              <w:spacing w:line="320" w:lineRule="exact"/>
              <w:ind w:left="-18"/>
              <w:rPr>
                <w:rFonts w:ascii="Arial" w:hAnsi="Arial" w:cs="Arial"/>
                <w:color w:val="000000"/>
                <w:sz w:val="18"/>
                <w:szCs w:val="18"/>
              </w:rPr>
            </w:pPr>
            <w:r w:rsidRPr="00A84C63">
              <w:rPr>
                <w:rFonts w:ascii="Arial" w:hAnsi="Arial" w:cs="Arial"/>
                <w:color w:val="000000"/>
                <w:sz w:val="18"/>
                <w:szCs w:val="18"/>
              </w:rPr>
              <w:t>3,581</w:t>
            </w:r>
          </w:p>
        </w:tc>
      </w:tr>
      <w:tr w:rsidR="000A7C19" w:rsidRPr="00744372" w:rsidTr="0003075E">
        <w:tc>
          <w:tcPr>
            <w:tcW w:w="4050" w:type="dxa"/>
          </w:tcPr>
          <w:p w:rsidR="000A7C19" w:rsidRPr="00744372" w:rsidRDefault="00040FCE" w:rsidP="000A7C19">
            <w:pPr>
              <w:spacing w:line="320" w:lineRule="exact"/>
              <w:ind w:left="162"/>
              <w:rPr>
                <w:rFonts w:ascii="Arial" w:hAnsi="Arial" w:cs="Arial"/>
                <w:sz w:val="18"/>
                <w:szCs w:val="18"/>
              </w:rPr>
            </w:pPr>
            <w:r>
              <w:rPr>
                <w:rFonts w:ascii="Arial" w:hAnsi="Arial" w:cs="Arial"/>
                <w:sz w:val="18"/>
                <w:szCs w:val="18"/>
              </w:rPr>
              <w:t>Past service costs</w:t>
            </w:r>
          </w:p>
        </w:tc>
        <w:tc>
          <w:tcPr>
            <w:tcW w:w="1170" w:type="dxa"/>
            <w:vAlign w:val="bottom"/>
          </w:tcPr>
          <w:p w:rsidR="000A7C19" w:rsidRPr="000A7C19" w:rsidRDefault="000A7C19" w:rsidP="000A7C19">
            <w:pPr>
              <w:tabs>
                <w:tab w:val="decimal" w:pos="882"/>
              </w:tabs>
              <w:spacing w:line="320" w:lineRule="exact"/>
              <w:ind w:left="-18"/>
              <w:rPr>
                <w:rFonts w:ascii="Arial" w:hAnsi="Arial" w:cs="Arial"/>
                <w:color w:val="000000"/>
                <w:sz w:val="18"/>
                <w:szCs w:val="18"/>
              </w:rPr>
            </w:pPr>
            <w:r w:rsidRPr="000A7C19">
              <w:rPr>
                <w:rFonts w:ascii="Arial" w:hAnsi="Arial" w:cs="Arial"/>
                <w:color w:val="000000"/>
                <w:sz w:val="18"/>
                <w:szCs w:val="18"/>
              </w:rPr>
              <w:t>46,805</w:t>
            </w:r>
          </w:p>
        </w:tc>
        <w:tc>
          <w:tcPr>
            <w:tcW w:w="1170" w:type="dxa"/>
            <w:vAlign w:val="bottom"/>
          </w:tcPr>
          <w:p w:rsidR="000A7C19" w:rsidRPr="000A7C19" w:rsidRDefault="000A7C19" w:rsidP="000A7C19">
            <w:pPr>
              <w:tabs>
                <w:tab w:val="decimal" w:pos="882"/>
              </w:tabs>
              <w:spacing w:line="320" w:lineRule="exact"/>
              <w:ind w:left="-18"/>
              <w:rPr>
                <w:rFonts w:ascii="Arial" w:hAnsi="Arial" w:cs="Arial"/>
                <w:color w:val="000000"/>
                <w:sz w:val="18"/>
                <w:szCs w:val="18"/>
              </w:rPr>
            </w:pPr>
            <w:r w:rsidRPr="000A7C19">
              <w:rPr>
                <w:rFonts w:ascii="Arial" w:hAnsi="Arial" w:cs="Arial"/>
                <w:color w:val="000000"/>
                <w:sz w:val="18"/>
                <w:szCs w:val="18"/>
              </w:rPr>
              <w:t>-</w:t>
            </w:r>
          </w:p>
        </w:tc>
        <w:tc>
          <w:tcPr>
            <w:tcW w:w="1170" w:type="dxa"/>
            <w:vAlign w:val="bottom"/>
          </w:tcPr>
          <w:p w:rsidR="000A7C19" w:rsidRPr="000A7C19" w:rsidRDefault="000A7C19" w:rsidP="000A7C19">
            <w:pPr>
              <w:tabs>
                <w:tab w:val="decimal" w:pos="882"/>
              </w:tabs>
              <w:spacing w:line="320" w:lineRule="exact"/>
              <w:ind w:left="-18"/>
              <w:rPr>
                <w:rFonts w:ascii="Arial" w:hAnsi="Arial" w:cs="Arial"/>
                <w:color w:val="000000"/>
                <w:sz w:val="18"/>
                <w:szCs w:val="18"/>
              </w:rPr>
            </w:pPr>
            <w:r w:rsidRPr="000A7C19">
              <w:rPr>
                <w:rFonts w:ascii="Arial" w:hAnsi="Arial" w:cs="Arial"/>
                <w:color w:val="000000"/>
                <w:sz w:val="18"/>
                <w:szCs w:val="18"/>
              </w:rPr>
              <w:t>43,168</w:t>
            </w:r>
          </w:p>
        </w:tc>
        <w:tc>
          <w:tcPr>
            <w:tcW w:w="1170" w:type="dxa"/>
            <w:vAlign w:val="bottom"/>
          </w:tcPr>
          <w:p w:rsidR="000A7C19" w:rsidRPr="000A7C19" w:rsidRDefault="000A7C19" w:rsidP="000A7C19">
            <w:pPr>
              <w:tabs>
                <w:tab w:val="decimal" w:pos="882"/>
              </w:tabs>
              <w:spacing w:line="320" w:lineRule="exact"/>
              <w:ind w:left="-18"/>
              <w:rPr>
                <w:rFonts w:ascii="Arial" w:hAnsi="Arial" w:cs="Browallia New"/>
                <w:color w:val="000000"/>
                <w:sz w:val="18"/>
                <w:szCs w:val="22"/>
              </w:rPr>
            </w:pPr>
            <w:r>
              <w:rPr>
                <w:rFonts w:ascii="Arial" w:hAnsi="Arial" w:cs="Browallia New"/>
                <w:color w:val="000000"/>
                <w:sz w:val="18"/>
                <w:szCs w:val="22"/>
              </w:rPr>
              <w:t>-</w:t>
            </w:r>
          </w:p>
        </w:tc>
      </w:tr>
      <w:tr w:rsidR="000A7C19" w:rsidRPr="00744372" w:rsidTr="0003075E">
        <w:tc>
          <w:tcPr>
            <w:tcW w:w="4050" w:type="dxa"/>
          </w:tcPr>
          <w:p w:rsidR="000A7C19" w:rsidRPr="00744372" w:rsidRDefault="000A7C19" w:rsidP="000A7C19">
            <w:pPr>
              <w:spacing w:line="320" w:lineRule="exact"/>
              <w:ind w:left="162"/>
              <w:rPr>
                <w:rFonts w:ascii="Arial" w:hAnsi="Arial" w:cs="Arial"/>
                <w:sz w:val="18"/>
                <w:szCs w:val="18"/>
              </w:rPr>
            </w:pPr>
            <w:r>
              <w:rPr>
                <w:rFonts w:ascii="Arial" w:hAnsi="Arial" w:cs="Arial"/>
                <w:sz w:val="18"/>
                <w:szCs w:val="18"/>
              </w:rPr>
              <w:t>Dissolution of subsidiary</w:t>
            </w:r>
          </w:p>
        </w:tc>
        <w:tc>
          <w:tcPr>
            <w:tcW w:w="1170" w:type="dxa"/>
            <w:vAlign w:val="bottom"/>
          </w:tcPr>
          <w:p w:rsidR="000A7C19" w:rsidRPr="000A7C19" w:rsidRDefault="000A7C19" w:rsidP="000A7C19">
            <w:pPr>
              <w:tabs>
                <w:tab w:val="decimal" w:pos="882"/>
              </w:tabs>
              <w:spacing w:line="320" w:lineRule="exact"/>
              <w:ind w:left="-18"/>
              <w:rPr>
                <w:rFonts w:ascii="Arial" w:hAnsi="Arial" w:cs="Arial"/>
                <w:color w:val="000000"/>
                <w:sz w:val="18"/>
                <w:szCs w:val="18"/>
              </w:rPr>
            </w:pPr>
            <w:r w:rsidRPr="000A7C19">
              <w:rPr>
                <w:rFonts w:ascii="Arial" w:hAnsi="Arial" w:cs="Arial"/>
                <w:color w:val="000000"/>
                <w:sz w:val="18"/>
                <w:szCs w:val="18"/>
              </w:rPr>
              <w:t>-</w:t>
            </w:r>
          </w:p>
        </w:tc>
        <w:tc>
          <w:tcPr>
            <w:tcW w:w="1170" w:type="dxa"/>
            <w:vAlign w:val="bottom"/>
          </w:tcPr>
          <w:p w:rsidR="000A7C19" w:rsidRPr="000A7C19" w:rsidRDefault="000A7C19" w:rsidP="000A7C19">
            <w:pPr>
              <w:tabs>
                <w:tab w:val="decimal" w:pos="882"/>
              </w:tabs>
              <w:spacing w:line="320" w:lineRule="exact"/>
              <w:ind w:left="-18"/>
              <w:rPr>
                <w:rFonts w:ascii="Arial" w:hAnsi="Arial" w:cs="Arial"/>
                <w:color w:val="000000"/>
                <w:sz w:val="18"/>
                <w:szCs w:val="18"/>
              </w:rPr>
            </w:pPr>
            <w:r w:rsidRPr="000A7C19">
              <w:rPr>
                <w:rFonts w:ascii="Arial" w:hAnsi="Arial" w:cs="Arial"/>
                <w:color w:val="000000"/>
                <w:sz w:val="18"/>
                <w:szCs w:val="18"/>
              </w:rPr>
              <w:t>(638)</w:t>
            </w:r>
          </w:p>
        </w:tc>
        <w:tc>
          <w:tcPr>
            <w:tcW w:w="1170" w:type="dxa"/>
            <w:vAlign w:val="bottom"/>
          </w:tcPr>
          <w:p w:rsidR="000A7C19" w:rsidRPr="000A7C19" w:rsidRDefault="000A7C19" w:rsidP="000A7C19">
            <w:pPr>
              <w:tabs>
                <w:tab w:val="decimal" w:pos="882"/>
              </w:tabs>
              <w:spacing w:line="320" w:lineRule="exact"/>
              <w:ind w:left="-18"/>
              <w:rPr>
                <w:rFonts w:ascii="Arial" w:hAnsi="Arial" w:cs="Arial"/>
                <w:color w:val="000000"/>
                <w:sz w:val="18"/>
                <w:szCs w:val="18"/>
              </w:rPr>
            </w:pPr>
            <w:r w:rsidRPr="000A7C19">
              <w:rPr>
                <w:rFonts w:ascii="Arial" w:hAnsi="Arial" w:cs="Arial"/>
                <w:color w:val="000000"/>
                <w:sz w:val="18"/>
                <w:szCs w:val="18"/>
              </w:rPr>
              <w:t>-</w:t>
            </w:r>
          </w:p>
        </w:tc>
        <w:tc>
          <w:tcPr>
            <w:tcW w:w="1170" w:type="dxa"/>
            <w:vAlign w:val="bottom"/>
          </w:tcPr>
          <w:p w:rsidR="000A7C19" w:rsidRPr="00A84C63" w:rsidRDefault="000A7C19" w:rsidP="000A7C19">
            <w:pPr>
              <w:tabs>
                <w:tab w:val="decimal" w:pos="882"/>
              </w:tabs>
              <w:spacing w:line="320" w:lineRule="exact"/>
              <w:ind w:left="-18"/>
              <w:rPr>
                <w:rFonts w:ascii="Arial" w:hAnsi="Arial" w:cs="Arial"/>
                <w:color w:val="000000"/>
                <w:sz w:val="18"/>
                <w:szCs w:val="18"/>
              </w:rPr>
            </w:pPr>
            <w:r w:rsidRPr="00A84C63">
              <w:rPr>
                <w:rFonts w:ascii="Arial" w:hAnsi="Arial" w:cs="Arial"/>
                <w:color w:val="000000"/>
                <w:sz w:val="18"/>
                <w:szCs w:val="18"/>
              </w:rPr>
              <w:t>-</w:t>
            </w:r>
          </w:p>
        </w:tc>
      </w:tr>
      <w:tr w:rsidR="000A7C19" w:rsidRPr="00744372" w:rsidTr="00DC0BE8">
        <w:tc>
          <w:tcPr>
            <w:tcW w:w="4050" w:type="dxa"/>
          </w:tcPr>
          <w:p w:rsidR="000A7C19" w:rsidRPr="00744372" w:rsidRDefault="000A7C19" w:rsidP="000A7C19">
            <w:pPr>
              <w:spacing w:line="320" w:lineRule="exact"/>
              <w:rPr>
                <w:rFonts w:ascii="Arial" w:hAnsi="Arial" w:cs="Arial"/>
                <w:sz w:val="18"/>
                <w:szCs w:val="18"/>
              </w:rPr>
            </w:pPr>
            <w:r w:rsidRPr="00744372">
              <w:rPr>
                <w:rFonts w:ascii="Arial" w:hAnsi="Arial" w:cs="Arial"/>
                <w:sz w:val="18"/>
                <w:szCs w:val="18"/>
              </w:rPr>
              <w:t>Included in other comprehensive income:</w:t>
            </w:r>
          </w:p>
        </w:tc>
        <w:tc>
          <w:tcPr>
            <w:tcW w:w="1170" w:type="dxa"/>
            <w:vAlign w:val="bottom"/>
          </w:tcPr>
          <w:p w:rsidR="000A7C19" w:rsidRPr="00053F5A" w:rsidRDefault="000A7C19" w:rsidP="000A7C19">
            <w:pPr>
              <w:tabs>
                <w:tab w:val="decimal" w:pos="882"/>
              </w:tabs>
              <w:spacing w:line="320" w:lineRule="exact"/>
              <w:ind w:left="-18"/>
              <w:rPr>
                <w:rFonts w:ascii="Arial" w:hAnsi="Arial" w:cs="Arial"/>
                <w:color w:val="000000"/>
                <w:sz w:val="18"/>
                <w:szCs w:val="18"/>
              </w:rPr>
            </w:pPr>
          </w:p>
        </w:tc>
        <w:tc>
          <w:tcPr>
            <w:tcW w:w="1170" w:type="dxa"/>
            <w:vAlign w:val="bottom"/>
          </w:tcPr>
          <w:p w:rsidR="000A7C19" w:rsidRPr="00053F5A" w:rsidRDefault="000A7C19" w:rsidP="000A7C19">
            <w:pPr>
              <w:tabs>
                <w:tab w:val="decimal" w:pos="882"/>
              </w:tabs>
              <w:spacing w:line="320" w:lineRule="exact"/>
              <w:ind w:left="-18"/>
              <w:rPr>
                <w:rFonts w:ascii="Arial" w:hAnsi="Arial" w:cs="Arial"/>
                <w:color w:val="000000"/>
                <w:sz w:val="18"/>
                <w:szCs w:val="18"/>
              </w:rPr>
            </w:pPr>
          </w:p>
        </w:tc>
        <w:tc>
          <w:tcPr>
            <w:tcW w:w="1170" w:type="dxa"/>
            <w:vAlign w:val="bottom"/>
          </w:tcPr>
          <w:p w:rsidR="000A7C19" w:rsidRPr="00053F5A" w:rsidRDefault="000A7C19" w:rsidP="000A7C19">
            <w:pPr>
              <w:tabs>
                <w:tab w:val="decimal" w:pos="882"/>
              </w:tabs>
              <w:spacing w:line="320" w:lineRule="exact"/>
              <w:ind w:left="-18"/>
              <w:rPr>
                <w:rFonts w:ascii="Arial" w:hAnsi="Arial" w:cs="Arial"/>
                <w:color w:val="000000"/>
                <w:sz w:val="18"/>
                <w:szCs w:val="18"/>
              </w:rPr>
            </w:pPr>
          </w:p>
        </w:tc>
        <w:tc>
          <w:tcPr>
            <w:tcW w:w="1170" w:type="dxa"/>
            <w:vAlign w:val="bottom"/>
          </w:tcPr>
          <w:p w:rsidR="000A7C19" w:rsidRPr="00053F5A" w:rsidRDefault="000A7C19" w:rsidP="000A7C19">
            <w:pPr>
              <w:tabs>
                <w:tab w:val="decimal" w:pos="882"/>
              </w:tabs>
              <w:spacing w:line="320" w:lineRule="exact"/>
              <w:ind w:left="-18"/>
              <w:rPr>
                <w:rFonts w:ascii="Arial" w:hAnsi="Arial" w:cs="Arial"/>
                <w:color w:val="000000"/>
                <w:sz w:val="18"/>
                <w:szCs w:val="18"/>
              </w:rPr>
            </w:pPr>
          </w:p>
        </w:tc>
      </w:tr>
      <w:tr w:rsidR="000A7C19" w:rsidRPr="00744372" w:rsidTr="0003075E">
        <w:tc>
          <w:tcPr>
            <w:tcW w:w="4050" w:type="dxa"/>
          </w:tcPr>
          <w:p w:rsidR="000A7C19" w:rsidRPr="00744372" w:rsidRDefault="000A7C19" w:rsidP="000A7C19">
            <w:pPr>
              <w:spacing w:line="320" w:lineRule="exact"/>
              <w:ind w:left="162"/>
              <w:rPr>
                <w:rFonts w:ascii="Arial" w:hAnsi="Arial" w:cs="Arial"/>
                <w:sz w:val="18"/>
                <w:szCs w:val="18"/>
              </w:rPr>
            </w:pPr>
            <w:r w:rsidRPr="00744372">
              <w:rPr>
                <w:rFonts w:ascii="Arial" w:hAnsi="Arial" w:cs="Arial"/>
                <w:sz w:val="18"/>
                <w:szCs w:val="18"/>
              </w:rPr>
              <w:t xml:space="preserve">Actuarial </w:t>
            </w:r>
            <w:r>
              <w:rPr>
                <w:rFonts w:ascii="Arial" w:hAnsi="Arial" w:cs="Arial"/>
                <w:sz w:val="18"/>
                <w:szCs w:val="18"/>
              </w:rPr>
              <w:t xml:space="preserve">gain </w:t>
            </w:r>
            <w:r w:rsidRPr="00744372">
              <w:rPr>
                <w:rFonts w:ascii="Arial" w:hAnsi="Arial" w:cs="Arial"/>
                <w:sz w:val="18"/>
                <w:szCs w:val="18"/>
              </w:rPr>
              <w:t>arising from</w:t>
            </w:r>
          </w:p>
        </w:tc>
        <w:tc>
          <w:tcPr>
            <w:tcW w:w="1170" w:type="dxa"/>
            <w:vAlign w:val="bottom"/>
          </w:tcPr>
          <w:p w:rsidR="000A7C19" w:rsidRPr="00A84C63" w:rsidRDefault="000A7C19" w:rsidP="000A7C19">
            <w:pPr>
              <w:tabs>
                <w:tab w:val="decimal" w:pos="882"/>
              </w:tabs>
              <w:spacing w:line="320" w:lineRule="exact"/>
              <w:ind w:left="-18"/>
              <w:rPr>
                <w:rFonts w:ascii="Arial" w:hAnsi="Arial" w:cs="Arial"/>
                <w:color w:val="000000"/>
                <w:sz w:val="18"/>
                <w:szCs w:val="18"/>
              </w:rPr>
            </w:pPr>
            <w:r w:rsidRPr="00A84C63">
              <w:rPr>
                <w:rFonts w:ascii="Arial" w:hAnsi="Arial" w:cs="Arial"/>
                <w:noProof/>
                <w:color w:val="000000"/>
                <w:sz w:val="18"/>
                <w:szCs w:val="18"/>
              </w:rPr>
              <mc:AlternateContent>
                <mc:Choice Requires="wps">
                  <w:drawing>
                    <wp:anchor distT="0" distB="0" distL="114300" distR="114300" simplePos="0" relativeHeight="251695616" behindDoc="1" locked="0" layoutInCell="1" allowOverlap="1" wp14:anchorId="71E2CA14" wp14:editId="246F4F0A">
                      <wp:simplePos x="0" y="0"/>
                      <wp:positionH relativeFrom="column">
                        <wp:posOffset>-30480</wp:posOffset>
                      </wp:positionH>
                      <wp:positionV relativeFrom="paragraph">
                        <wp:posOffset>212090</wp:posOffset>
                      </wp:positionV>
                      <wp:extent cx="650875" cy="590550"/>
                      <wp:effectExtent l="0" t="0" r="15875" b="19050"/>
                      <wp:wrapNone/>
                      <wp:docPr id="13" name="Rectangle 13"/>
                      <wp:cNvGraphicFramePr/>
                      <a:graphic xmlns:a="http://schemas.openxmlformats.org/drawingml/2006/main">
                        <a:graphicData uri="http://schemas.microsoft.com/office/word/2010/wordprocessingShape">
                          <wps:wsp>
                            <wps:cNvSpPr/>
                            <wps:spPr>
                              <a:xfrm>
                                <a:off x="0" y="0"/>
                                <a:ext cx="650875" cy="5905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EEC3B4" id="Rectangle 13" o:spid="_x0000_s1026" style="position:absolute;margin-left:-2.4pt;margin-top:16.7pt;width:51.25pt;height:46.5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" fillcolor="white [3201]" strokecolor="black [3200]" strokeweight=".25pt"/>
                  </w:pict>
                </mc:Fallback>
              </mc:AlternateContent>
            </w:r>
            <w:r>
              <w:rPr>
                <w:rFonts w:ascii="Arial" w:hAnsi="Arial" w:cs="Arial"/>
                <w:color w:val="000000"/>
                <w:sz w:val="18"/>
                <w:szCs w:val="18"/>
              </w:rPr>
              <w:t>(14,</w:t>
            </w:r>
            <w:r w:rsidR="00040FCE">
              <w:rPr>
                <w:rFonts w:ascii="Arial" w:hAnsi="Arial" w:cs="Arial"/>
                <w:color w:val="000000"/>
                <w:sz w:val="18"/>
                <w:szCs w:val="18"/>
              </w:rPr>
              <w:t>645</w:t>
            </w:r>
            <w:r>
              <w:rPr>
                <w:rFonts w:ascii="Arial" w:hAnsi="Arial" w:cs="Arial"/>
                <w:color w:val="000000"/>
                <w:sz w:val="18"/>
                <w:szCs w:val="18"/>
              </w:rPr>
              <w:t>)</w:t>
            </w:r>
          </w:p>
        </w:tc>
        <w:tc>
          <w:tcPr>
            <w:tcW w:w="1170" w:type="dxa"/>
            <w:vAlign w:val="bottom"/>
          </w:tcPr>
          <w:p w:rsidR="000A7C19" w:rsidRPr="00A84C63" w:rsidRDefault="00040FCE" w:rsidP="000A7C19">
            <w:pPr>
              <w:tabs>
                <w:tab w:val="decimal" w:pos="882"/>
              </w:tabs>
              <w:spacing w:line="320" w:lineRule="exact"/>
              <w:ind w:left="-18"/>
              <w:rPr>
                <w:rFonts w:ascii="Arial" w:hAnsi="Arial" w:cs="Arial"/>
                <w:color w:val="000000"/>
                <w:sz w:val="18"/>
                <w:szCs w:val="18"/>
              </w:rPr>
            </w:pPr>
            <w:r>
              <w:rPr>
                <w:rFonts w:ascii="Arial" w:hAnsi="Arial" w:cs="Arial"/>
                <w:color w:val="000000"/>
                <w:sz w:val="18"/>
                <w:szCs w:val="18"/>
              </w:rPr>
              <w:t>-</w:t>
            </w:r>
          </w:p>
        </w:tc>
        <w:tc>
          <w:tcPr>
            <w:tcW w:w="1170" w:type="dxa"/>
            <w:vAlign w:val="bottom"/>
          </w:tcPr>
          <w:p w:rsidR="000A7C19" w:rsidRPr="00A84C63" w:rsidRDefault="000A7C19" w:rsidP="000A7C19">
            <w:pPr>
              <w:tabs>
                <w:tab w:val="decimal" w:pos="882"/>
              </w:tabs>
              <w:spacing w:line="320" w:lineRule="exact"/>
              <w:ind w:left="-18"/>
              <w:rPr>
                <w:rFonts w:ascii="Arial" w:hAnsi="Arial" w:cs="Arial"/>
                <w:color w:val="000000"/>
                <w:sz w:val="18"/>
                <w:szCs w:val="18"/>
              </w:rPr>
            </w:pPr>
            <w:r>
              <w:rPr>
                <w:rFonts w:ascii="Arial" w:hAnsi="Arial" w:cs="Arial"/>
                <w:color w:val="000000"/>
                <w:sz w:val="18"/>
                <w:szCs w:val="18"/>
              </w:rPr>
              <w:t>(15,211)</w:t>
            </w:r>
          </w:p>
        </w:tc>
        <w:tc>
          <w:tcPr>
            <w:tcW w:w="1170" w:type="dxa"/>
            <w:vAlign w:val="bottom"/>
          </w:tcPr>
          <w:p w:rsidR="000A7C19" w:rsidRPr="00053F5A" w:rsidRDefault="00040FCE" w:rsidP="000A7C19">
            <w:pPr>
              <w:tabs>
                <w:tab w:val="decimal" w:pos="882"/>
              </w:tabs>
              <w:spacing w:line="320" w:lineRule="exact"/>
              <w:ind w:left="-18"/>
              <w:rPr>
                <w:rFonts w:ascii="Arial" w:hAnsi="Arial" w:cs="Arial"/>
                <w:color w:val="000000"/>
                <w:sz w:val="18"/>
                <w:szCs w:val="18"/>
              </w:rPr>
            </w:pPr>
            <w:r>
              <w:rPr>
                <w:rFonts w:ascii="Arial" w:hAnsi="Arial" w:cs="Arial"/>
                <w:color w:val="000000"/>
                <w:sz w:val="18"/>
                <w:szCs w:val="18"/>
              </w:rPr>
              <w:t>-</w:t>
            </w:r>
          </w:p>
        </w:tc>
      </w:tr>
      <w:tr w:rsidR="000A7C19" w:rsidRPr="00744372" w:rsidTr="0003075E">
        <w:tc>
          <w:tcPr>
            <w:tcW w:w="4050" w:type="dxa"/>
          </w:tcPr>
          <w:p w:rsidR="000A7C19" w:rsidRPr="00744372" w:rsidRDefault="000A7C19" w:rsidP="000A7C19">
            <w:pPr>
              <w:spacing w:line="320" w:lineRule="exact"/>
              <w:ind w:left="342"/>
              <w:rPr>
                <w:rFonts w:ascii="Arial" w:hAnsi="Arial" w:cs="Arial"/>
                <w:sz w:val="18"/>
                <w:szCs w:val="18"/>
              </w:rPr>
            </w:pPr>
            <w:r w:rsidRPr="00744372">
              <w:rPr>
                <w:rFonts w:ascii="Arial" w:hAnsi="Arial" w:cs="Arial"/>
                <w:sz w:val="18"/>
                <w:szCs w:val="18"/>
              </w:rPr>
              <w:t>Demographic assumptions changes</w:t>
            </w:r>
          </w:p>
        </w:tc>
        <w:tc>
          <w:tcPr>
            <w:tcW w:w="1170" w:type="dxa"/>
            <w:vAlign w:val="bottom"/>
          </w:tcPr>
          <w:p w:rsidR="000A7C19" w:rsidRPr="00A84C63" w:rsidRDefault="000A7C19" w:rsidP="000A7C19">
            <w:pPr>
              <w:tabs>
                <w:tab w:val="decimal" w:pos="882"/>
              </w:tabs>
              <w:spacing w:line="320" w:lineRule="exact"/>
              <w:ind w:left="-18"/>
              <w:rPr>
                <w:rFonts w:ascii="Arial" w:hAnsi="Arial" w:cs="Arial"/>
                <w:color w:val="000000"/>
                <w:sz w:val="18"/>
                <w:szCs w:val="18"/>
              </w:rPr>
            </w:pPr>
            <w:r>
              <w:rPr>
                <w:rFonts w:ascii="Arial" w:hAnsi="Arial" w:cs="Arial"/>
                <w:color w:val="000000"/>
                <w:sz w:val="18"/>
                <w:szCs w:val="18"/>
              </w:rPr>
              <w:t>(17,751)</w:t>
            </w:r>
          </w:p>
        </w:tc>
        <w:tc>
          <w:tcPr>
            <w:tcW w:w="1170" w:type="dxa"/>
            <w:vAlign w:val="bottom"/>
          </w:tcPr>
          <w:p w:rsidR="000A7C19" w:rsidRPr="00A84C63" w:rsidRDefault="00BC0079" w:rsidP="000A7C19">
            <w:pPr>
              <w:tabs>
                <w:tab w:val="decimal" w:pos="882"/>
              </w:tabs>
              <w:spacing w:line="320" w:lineRule="exact"/>
              <w:ind w:left="-18"/>
              <w:rPr>
                <w:rFonts w:ascii="Arial" w:hAnsi="Arial" w:cs="Arial"/>
                <w:color w:val="000000"/>
                <w:sz w:val="18"/>
                <w:szCs w:val="18"/>
              </w:rPr>
            </w:pPr>
            <w:r w:rsidRPr="00A84C63">
              <w:rPr>
                <w:rFonts w:ascii="Arial" w:hAnsi="Arial" w:cs="Arial"/>
                <w:noProof/>
                <w:color w:val="000000"/>
                <w:sz w:val="18"/>
                <w:szCs w:val="18"/>
              </w:rPr>
              <mc:AlternateContent>
                <mc:Choice Requires="wps">
                  <w:drawing>
                    <wp:anchor distT="0" distB="0" distL="114300" distR="114300" simplePos="0" relativeHeight="251658240" behindDoc="1" locked="0" layoutInCell="1" allowOverlap="1" wp14:anchorId="4497E0FC" wp14:editId="119EFAFE">
                      <wp:simplePos x="0" y="0"/>
                      <wp:positionH relativeFrom="column">
                        <wp:posOffset>0</wp:posOffset>
                      </wp:positionH>
                      <wp:positionV relativeFrom="paragraph">
                        <wp:posOffset>0</wp:posOffset>
                      </wp:positionV>
                      <wp:extent cx="650875" cy="590550"/>
                      <wp:effectExtent l="0" t="0" r="15875" b="19050"/>
                      <wp:wrapNone/>
                      <wp:docPr id="1" name="Rectangle 1"/>
                      <wp:cNvGraphicFramePr/>
                      <a:graphic xmlns:a="http://schemas.openxmlformats.org/drawingml/2006/main">
                        <a:graphicData uri="http://schemas.microsoft.com/office/word/2010/wordprocessingShape">
                          <wps:wsp>
                            <wps:cNvSpPr/>
                            <wps:spPr>
                              <a:xfrm>
                                <a:off x="0" y="0"/>
                                <a:ext cx="650875" cy="5905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298BE2" id="Rectangle 1" o:spid="_x0000_s1026" style="position:absolute;margin-left:0;margin-top:0;width:51.25pt;height: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" fillcolor="white [3201]" strokecolor="black [3200]" strokeweight=".25pt"/>
                  </w:pict>
                </mc:Fallback>
              </mc:AlternateContent>
            </w:r>
            <w:r w:rsidR="000A7C19">
              <w:rPr>
                <w:rFonts w:ascii="Arial" w:hAnsi="Arial" w:cs="Arial"/>
                <w:color w:val="000000"/>
                <w:sz w:val="18"/>
                <w:szCs w:val="18"/>
              </w:rPr>
              <w:t>-</w:t>
            </w:r>
          </w:p>
        </w:tc>
        <w:tc>
          <w:tcPr>
            <w:tcW w:w="1170" w:type="dxa"/>
            <w:vAlign w:val="bottom"/>
          </w:tcPr>
          <w:p w:rsidR="000A7C19" w:rsidRPr="00A84C63" w:rsidRDefault="000A7C19" w:rsidP="000A7C19">
            <w:pPr>
              <w:tabs>
                <w:tab w:val="decimal" w:pos="882"/>
              </w:tabs>
              <w:spacing w:line="320" w:lineRule="exact"/>
              <w:ind w:left="-18"/>
              <w:rPr>
                <w:rFonts w:ascii="Arial" w:hAnsi="Arial" w:cs="Arial"/>
                <w:color w:val="000000"/>
                <w:sz w:val="18"/>
                <w:szCs w:val="18"/>
              </w:rPr>
            </w:pPr>
            <w:r>
              <w:rPr>
                <w:rFonts w:ascii="Arial" w:hAnsi="Arial" w:cs="Arial"/>
                <w:color w:val="000000"/>
                <w:sz w:val="18"/>
                <w:szCs w:val="18"/>
              </w:rPr>
              <w:t>(17,</w:t>
            </w:r>
            <w:r w:rsidR="00BC0079" w:rsidRPr="00A84C63">
              <w:rPr>
                <w:rFonts w:ascii="Arial" w:hAnsi="Arial" w:cs="Arial"/>
                <w:noProof/>
                <w:color w:val="000000"/>
                <w:sz w:val="18"/>
                <w:szCs w:val="18"/>
              </w:rPr>
              <w:t xml:space="preserve"> </w:t>
            </w:r>
            <w:r w:rsidR="00BC0079" w:rsidRPr="00A84C63">
              <w:rPr>
                <w:rFonts w:ascii="Arial" w:hAnsi="Arial" w:cs="Arial"/>
                <w:noProof/>
                <w:color w:val="000000"/>
                <w:sz w:val="18"/>
                <w:szCs w:val="18"/>
              </w:rPr>
              <mc:AlternateContent>
                <mc:Choice Requires="wps">
                  <w:drawing>
                    <wp:anchor distT="0" distB="0" distL="114300" distR="114300" simplePos="0" relativeHeight="251659264" behindDoc="1" locked="0" layoutInCell="1" allowOverlap="1" wp14:anchorId="4497E0FC" wp14:editId="119EFAFE">
                      <wp:simplePos x="0" y="0"/>
                      <wp:positionH relativeFrom="column">
                        <wp:posOffset>0</wp:posOffset>
                      </wp:positionH>
                      <wp:positionV relativeFrom="paragraph">
                        <wp:posOffset>0</wp:posOffset>
                      </wp:positionV>
                      <wp:extent cx="650875" cy="590550"/>
                      <wp:effectExtent l="0" t="0" r="15875" b="19050"/>
                      <wp:wrapNone/>
                      <wp:docPr id="3" name="Rectangle 3"/>
                      <wp:cNvGraphicFramePr/>
                      <a:graphic xmlns:a="http://schemas.openxmlformats.org/drawingml/2006/main">
                        <a:graphicData uri="http://schemas.microsoft.com/office/word/2010/wordprocessingShape">
                          <wps:wsp>
                            <wps:cNvSpPr/>
                            <wps:spPr>
                              <a:xfrm>
                                <a:off x="0" y="0"/>
                                <a:ext cx="650875" cy="5905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93F04D" id="Rectangle 3" o:spid="_x0000_s1026" style="position:absolute;margin-left:0;margin-top:0;width:51.25pt;height:4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" fillcolor="white [3201]" strokecolor="black [3200]" strokeweight=".25pt"/>
                  </w:pict>
                </mc:Fallback>
              </mc:AlternateContent>
            </w:r>
            <w:r>
              <w:rPr>
                <w:rFonts w:ascii="Arial" w:hAnsi="Arial" w:cs="Arial"/>
                <w:color w:val="000000"/>
                <w:sz w:val="18"/>
                <w:szCs w:val="18"/>
              </w:rPr>
              <w:t>751)</w:t>
            </w:r>
          </w:p>
        </w:tc>
        <w:tc>
          <w:tcPr>
            <w:tcW w:w="1170" w:type="dxa"/>
            <w:vAlign w:val="bottom"/>
          </w:tcPr>
          <w:p w:rsidR="000A7C19" w:rsidRPr="00744372" w:rsidRDefault="000A7C19" w:rsidP="000A7C19">
            <w:pPr>
              <w:tabs>
                <w:tab w:val="decimal" w:pos="882"/>
              </w:tabs>
              <w:spacing w:line="320" w:lineRule="exact"/>
              <w:ind w:left="-18"/>
              <w:rPr>
                <w:rFonts w:ascii="Arial" w:hAnsi="Arial" w:cs="Arial"/>
                <w:color w:val="000000"/>
                <w:sz w:val="18"/>
                <w:szCs w:val="18"/>
              </w:rPr>
            </w:pPr>
            <w:r>
              <w:rPr>
                <w:rFonts w:ascii="Arial" w:hAnsi="Arial" w:cs="Arial"/>
                <w:color w:val="000000"/>
                <w:sz w:val="18"/>
                <w:szCs w:val="18"/>
              </w:rPr>
              <w:t>-</w:t>
            </w:r>
            <w:r w:rsidR="00BC0079" w:rsidRPr="00A84C63">
              <w:rPr>
                <w:rFonts w:ascii="Arial" w:hAnsi="Arial" w:cs="Arial"/>
                <w:noProof/>
                <w:color w:val="000000"/>
                <w:sz w:val="18"/>
                <w:szCs w:val="18"/>
              </w:rPr>
              <mc:AlternateContent>
                <mc:Choice Requires="wps">
                  <w:drawing>
                    <wp:anchor distT="0" distB="0" distL="114300" distR="114300" simplePos="0" relativeHeight="251660288" behindDoc="1" locked="0" layoutInCell="1" allowOverlap="1" wp14:anchorId="4497E0FC" wp14:editId="119EFAFE">
                      <wp:simplePos x="0" y="0"/>
                      <wp:positionH relativeFrom="column">
                        <wp:posOffset>0</wp:posOffset>
                      </wp:positionH>
                      <wp:positionV relativeFrom="paragraph">
                        <wp:posOffset>0</wp:posOffset>
                      </wp:positionV>
                      <wp:extent cx="650875" cy="590550"/>
                      <wp:effectExtent l="0" t="0" r="15875" b="19050"/>
                      <wp:wrapNone/>
                      <wp:docPr id="5" name="Rectangle 5"/>
                      <wp:cNvGraphicFramePr/>
                      <a:graphic xmlns:a="http://schemas.openxmlformats.org/drawingml/2006/main">
                        <a:graphicData uri="http://schemas.microsoft.com/office/word/2010/wordprocessingShape">
                          <wps:wsp>
                            <wps:cNvSpPr/>
                            <wps:spPr>
                              <a:xfrm>
                                <a:off x="0" y="0"/>
                                <a:ext cx="650875" cy="5905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5AD11E" id="Rectangle 5" o:spid="_x0000_s1026" style="position:absolute;margin-left:0;margin-top:0;width:51.25pt;height:4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" fillcolor="white [3201]" strokecolor="black [3200]" strokeweight=".25pt"/>
                  </w:pict>
                </mc:Fallback>
              </mc:AlternateContent>
            </w:r>
          </w:p>
        </w:tc>
      </w:tr>
      <w:tr w:rsidR="000A7C19" w:rsidRPr="00744372" w:rsidTr="0003075E">
        <w:tc>
          <w:tcPr>
            <w:tcW w:w="4050" w:type="dxa"/>
          </w:tcPr>
          <w:p w:rsidR="000A7C19" w:rsidRPr="00744372" w:rsidRDefault="000A7C19" w:rsidP="000A7C19">
            <w:pPr>
              <w:spacing w:line="320" w:lineRule="exact"/>
              <w:ind w:left="342"/>
              <w:rPr>
                <w:rFonts w:ascii="Arial" w:hAnsi="Arial" w:cs="Arial"/>
                <w:sz w:val="18"/>
                <w:szCs w:val="18"/>
              </w:rPr>
            </w:pPr>
            <w:r w:rsidRPr="00744372">
              <w:rPr>
                <w:rFonts w:ascii="Arial" w:hAnsi="Arial" w:cs="Arial"/>
                <w:sz w:val="18"/>
                <w:szCs w:val="18"/>
              </w:rPr>
              <w:t>Financial assumptions changes</w:t>
            </w:r>
          </w:p>
        </w:tc>
        <w:tc>
          <w:tcPr>
            <w:tcW w:w="1170" w:type="dxa"/>
            <w:vAlign w:val="bottom"/>
          </w:tcPr>
          <w:p w:rsidR="000A7C19" w:rsidRPr="00A84C63" w:rsidRDefault="000A7C19" w:rsidP="000A7C19">
            <w:pPr>
              <w:tabs>
                <w:tab w:val="decimal" w:pos="882"/>
              </w:tabs>
              <w:spacing w:line="320" w:lineRule="exact"/>
              <w:ind w:left="-18"/>
              <w:rPr>
                <w:rFonts w:ascii="Arial" w:hAnsi="Arial" w:cs="Arial"/>
                <w:color w:val="000000"/>
                <w:sz w:val="18"/>
                <w:szCs w:val="18"/>
              </w:rPr>
            </w:pPr>
            <w:r>
              <w:rPr>
                <w:rFonts w:ascii="Arial" w:hAnsi="Arial" w:cs="Arial"/>
                <w:color w:val="000000"/>
                <w:sz w:val="18"/>
                <w:szCs w:val="18"/>
              </w:rPr>
              <w:t>8,96</w:t>
            </w:r>
            <w:r w:rsidR="00040FCE">
              <w:rPr>
                <w:rFonts w:ascii="Arial" w:hAnsi="Arial" w:cs="Arial"/>
                <w:color w:val="000000"/>
                <w:sz w:val="18"/>
                <w:szCs w:val="18"/>
              </w:rPr>
              <w:t>1</w:t>
            </w:r>
          </w:p>
        </w:tc>
        <w:tc>
          <w:tcPr>
            <w:tcW w:w="1170" w:type="dxa"/>
            <w:vAlign w:val="bottom"/>
          </w:tcPr>
          <w:p w:rsidR="000A7C19" w:rsidRPr="00A84C63" w:rsidRDefault="000A7C19" w:rsidP="000A7C19">
            <w:pPr>
              <w:tabs>
                <w:tab w:val="decimal" w:pos="882"/>
              </w:tabs>
              <w:spacing w:line="320" w:lineRule="exact"/>
              <w:ind w:left="-18"/>
              <w:rPr>
                <w:rFonts w:ascii="Arial" w:hAnsi="Arial" w:cs="Arial"/>
                <w:color w:val="000000"/>
                <w:sz w:val="18"/>
                <w:szCs w:val="18"/>
              </w:rPr>
            </w:pPr>
            <w:r>
              <w:rPr>
                <w:rFonts w:ascii="Arial" w:hAnsi="Arial" w:cs="Arial"/>
                <w:color w:val="000000"/>
                <w:sz w:val="18"/>
                <w:szCs w:val="18"/>
              </w:rPr>
              <w:t>-</w:t>
            </w:r>
          </w:p>
        </w:tc>
        <w:tc>
          <w:tcPr>
            <w:tcW w:w="1170" w:type="dxa"/>
            <w:vAlign w:val="bottom"/>
          </w:tcPr>
          <w:p w:rsidR="000A7C19" w:rsidRPr="00A84C63" w:rsidRDefault="000A7C19" w:rsidP="000A7C19">
            <w:pPr>
              <w:tabs>
                <w:tab w:val="decimal" w:pos="882"/>
              </w:tabs>
              <w:spacing w:line="320" w:lineRule="exact"/>
              <w:ind w:left="-18"/>
              <w:rPr>
                <w:rFonts w:ascii="Arial" w:hAnsi="Arial" w:cs="Arial"/>
                <w:color w:val="000000"/>
                <w:sz w:val="18"/>
                <w:szCs w:val="18"/>
              </w:rPr>
            </w:pPr>
            <w:r>
              <w:rPr>
                <w:rFonts w:ascii="Arial" w:hAnsi="Arial" w:cs="Arial"/>
                <w:color w:val="000000"/>
                <w:sz w:val="18"/>
                <w:szCs w:val="18"/>
              </w:rPr>
              <w:t>8,395</w:t>
            </w:r>
          </w:p>
        </w:tc>
        <w:tc>
          <w:tcPr>
            <w:tcW w:w="1170" w:type="dxa"/>
            <w:vAlign w:val="bottom"/>
          </w:tcPr>
          <w:p w:rsidR="000A7C19" w:rsidRPr="00744372" w:rsidRDefault="000A7C19" w:rsidP="000A7C19">
            <w:pPr>
              <w:tabs>
                <w:tab w:val="decimal" w:pos="882"/>
              </w:tabs>
              <w:spacing w:line="320" w:lineRule="exact"/>
              <w:ind w:left="-18"/>
              <w:rPr>
                <w:rFonts w:ascii="Arial" w:hAnsi="Arial" w:cs="Arial"/>
                <w:color w:val="000000"/>
                <w:sz w:val="18"/>
                <w:szCs w:val="18"/>
              </w:rPr>
            </w:pPr>
            <w:r>
              <w:rPr>
                <w:rFonts w:ascii="Arial" w:hAnsi="Arial" w:cs="Arial"/>
                <w:color w:val="000000"/>
                <w:sz w:val="18"/>
                <w:szCs w:val="18"/>
              </w:rPr>
              <w:t>-</w:t>
            </w:r>
          </w:p>
        </w:tc>
      </w:tr>
      <w:tr w:rsidR="000A7C19" w:rsidRPr="00744372" w:rsidTr="0003075E">
        <w:tc>
          <w:tcPr>
            <w:tcW w:w="4050" w:type="dxa"/>
          </w:tcPr>
          <w:p w:rsidR="000A7C19" w:rsidRPr="00744372" w:rsidRDefault="000A7C19" w:rsidP="000A7C19">
            <w:pPr>
              <w:spacing w:line="320" w:lineRule="exact"/>
              <w:ind w:left="342"/>
              <w:rPr>
                <w:rFonts w:ascii="Arial" w:hAnsi="Arial" w:cs="Arial"/>
                <w:sz w:val="18"/>
                <w:szCs w:val="18"/>
              </w:rPr>
            </w:pPr>
            <w:r w:rsidRPr="00744372">
              <w:rPr>
                <w:rFonts w:ascii="Arial" w:hAnsi="Arial" w:cs="Arial"/>
                <w:sz w:val="18"/>
                <w:szCs w:val="18"/>
              </w:rPr>
              <w:t>Experience adjustments</w:t>
            </w:r>
          </w:p>
        </w:tc>
        <w:tc>
          <w:tcPr>
            <w:tcW w:w="1170" w:type="dxa"/>
            <w:vAlign w:val="bottom"/>
          </w:tcPr>
          <w:p w:rsidR="000A7C19" w:rsidRPr="00A84C63" w:rsidRDefault="000A7C19" w:rsidP="000A7C19">
            <w:pPr>
              <w:tabs>
                <w:tab w:val="decimal" w:pos="882"/>
              </w:tabs>
              <w:spacing w:line="320" w:lineRule="exact"/>
              <w:ind w:left="-18"/>
              <w:rPr>
                <w:rFonts w:ascii="Arial" w:hAnsi="Arial" w:cs="Arial"/>
                <w:color w:val="000000"/>
                <w:sz w:val="18"/>
                <w:szCs w:val="18"/>
              </w:rPr>
            </w:pPr>
            <w:r>
              <w:rPr>
                <w:rFonts w:ascii="Arial" w:hAnsi="Arial" w:cs="Arial"/>
                <w:color w:val="000000"/>
                <w:sz w:val="18"/>
                <w:szCs w:val="18"/>
              </w:rPr>
              <w:t>(5,855)</w:t>
            </w:r>
          </w:p>
        </w:tc>
        <w:tc>
          <w:tcPr>
            <w:tcW w:w="1170" w:type="dxa"/>
            <w:vAlign w:val="bottom"/>
          </w:tcPr>
          <w:p w:rsidR="000A7C19" w:rsidRPr="00A84C63" w:rsidRDefault="000A7C19" w:rsidP="000A7C19">
            <w:pPr>
              <w:tabs>
                <w:tab w:val="decimal" w:pos="882"/>
              </w:tabs>
              <w:spacing w:line="320" w:lineRule="exact"/>
              <w:ind w:left="-18"/>
              <w:rPr>
                <w:rFonts w:ascii="Arial" w:hAnsi="Arial" w:cs="Arial"/>
                <w:color w:val="000000"/>
                <w:sz w:val="18"/>
                <w:szCs w:val="18"/>
              </w:rPr>
            </w:pPr>
            <w:r>
              <w:rPr>
                <w:rFonts w:ascii="Arial" w:hAnsi="Arial" w:cs="Arial"/>
                <w:color w:val="000000"/>
                <w:sz w:val="18"/>
                <w:szCs w:val="18"/>
              </w:rPr>
              <w:t>-</w:t>
            </w:r>
          </w:p>
        </w:tc>
        <w:tc>
          <w:tcPr>
            <w:tcW w:w="1170" w:type="dxa"/>
            <w:vAlign w:val="bottom"/>
          </w:tcPr>
          <w:p w:rsidR="000A7C19" w:rsidRPr="00A84C63" w:rsidRDefault="000A7C19" w:rsidP="000A7C19">
            <w:pPr>
              <w:tabs>
                <w:tab w:val="decimal" w:pos="882"/>
              </w:tabs>
              <w:spacing w:line="320" w:lineRule="exact"/>
              <w:ind w:left="-18"/>
              <w:rPr>
                <w:rFonts w:ascii="Arial" w:hAnsi="Arial" w:cs="Arial"/>
                <w:color w:val="000000"/>
                <w:sz w:val="18"/>
                <w:szCs w:val="18"/>
              </w:rPr>
            </w:pPr>
            <w:r>
              <w:rPr>
                <w:rFonts w:ascii="Arial" w:hAnsi="Arial" w:cs="Arial"/>
                <w:color w:val="000000"/>
                <w:sz w:val="18"/>
                <w:szCs w:val="18"/>
              </w:rPr>
              <w:t>(5,855)</w:t>
            </w:r>
          </w:p>
        </w:tc>
        <w:tc>
          <w:tcPr>
            <w:tcW w:w="1170" w:type="dxa"/>
            <w:vAlign w:val="bottom"/>
          </w:tcPr>
          <w:p w:rsidR="000A7C19" w:rsidRPr="00744372" w:rsidRDefault="000A7C19" w:rsidP="000A7C19">
            <w:pPr>
              <w:tabs>
                <w:tab w:val="decimal" w:pos="882"/>
              </w:tabs>
              <w:spacing w:line="320" w:lineRule="exact"/>
              <w:ind w:left="-18"/>
              <w:rPr>
                <w:rFonts w:ascii="Arial" w:hAnsi="Arial" w:cs="Arial"/>
                <w:color w:val="000000"/>
                <w:sz w:val="18"/>
                <w:szCs w:val="18"/>
              </w:rPr>
            </w:pPr>
            <w:r>
              <w:rPr>
                <w:rFonts w:ascii="Arial" w:hAnsi="Arial" w:cs="Arial"/>
                <w:color w:val="000000"/>
                <w:sz w:val="18"/>
                <w:szCs w:val="18"/>
              </w:rPr>
              <w:t>-</w:t>
            </w:r>
          </w:p>
        </w:tc>
      </w:tr>
      <w:tr w:rsidR="000A7C19" w:rsidRPr="00744372" w:rsidTr="0003075E">
        <w:tc>
          <w:tcPr>
            <w:tcW w:w="4050" w:type="dxa"/>
          </w:tcPr>
          <w:p w:rsidR="000A7C19" w:rsidRPr="00744372" w:rsidRDefault="000A7C19" w:rsidP="000A7C19">
            <w:pPr>
              <w:spacing w:line="320" w:lineRule="exact"/>
              <w:rPr>
                <w:rFonts w:ascii="Arial" w:hAnsi="Arial" w:cs="Arial"/>
                <w:sz w:val="18"/>
                <w:szCs w:val="18"/>
              </w:rPr>
            </w:pPr>
            <w:r w:rsidRPr="00744372">
              <w:rPr>
                <w:rFonts w:ascii="Arial" w:hAnsi="Arial" w:cs="Arial"/>
                <w:spacing w:val="-4"/>
                <w:sz w:val="18"/>
                <w:szCs w:val="18"/>
              </w:rPr>
              <w:t>Benefits paid during the year</w:t>
            </w:r>
          </w:p>
        </w:tc>
        <w:tc>
          <w:tcPr>
            <w:tcW w:w="1170" w:type="dxa"/>
            <w:vAlign w:val="bottom"/>
          </w:tcPr>
          <w:p w:rsidR="000A7C19" w:rsidRPr="00A84C63" w:rsidRDefault="000A7C19" w:rsidP="000A7C19">
            <w:pPr>
              <w:pBdr>
                <w:bottom w:val="single" w:sz="4" w:space="1" w:color="auto"/>
              </w:pBdr>
              <w:tabs>
                <w:tab w:val="decimal" w:pos="882"/>
              </w:tabs>
              <w:spacing w:line="320" w:lineRule="exact"/>
              <w:ind w:left="-18"/>
              <w:rPr>
                <w:rFonts w:ascii="Arial" w:hAnsi="Arial" w:cs="Arial"/>
                <w:color w:val="000000"/>
                <w:sz w:val="18"/>
                <w:szCs w:val="18"/>
              </w:rPr>
            </w:pPr>
            <w:r>
              <w:rPr>
                <w:rFonts w:ascii="Arial" w:hAnsi="Arial" w:cs="Arial"/>
                <w:color w:val="000000"/>
                <w:sz w:val="18"/>
                <w:szCs w:val="18"/>
              </w:rPr>
              <w:t>(10,32</w:t>
            </w:r>
            <w:r w:rsidR="00040FCE">
              <w:rPr>
                <w:rFonts w:ascii="Arial" w:hAnsi="Arial" w:cs="Arial"/>
                <w:color w:val="000000"/>
                <w:sz w:val="18"/>
                <w:szCs w:val="18"/>
              </w:rPr>
              <w:t>4</w:t>
            </w:r>
            <w:r>
              <w:rPr>
                <w:rFonts w:ascii="Arial" w:hAnsi="Arial" w:cs="Arial"/>
                <w:color w:val="000000"/>
                <w:sz w:val="18"/>
                <w:szCs w:val="18"/>
              </w:rPr>
              <w:t>)</w:t>
            </w:r>
          </w:p>
        </w:tc>
        <w:tc>
          <w:tcPr>
            <w:tcW w:w="1170" w:type="dxa"/>
            <w:vAlign w:val="bottom"/>
          </w:tcPr>
          <w:p w:rsidR="000A7C19" w:rsidRPr="00A84C63" w:rsidRDefault="000A7C19" w:rsidP="000A7C19">
            <w:pPr>
              <w:pBdr>
                <w:bottom w:val="single" w:sz="4" w:space="1" w:color="auto"/>
              </w:pBdr>
              <w:tabs>
                <w:tab w:val="decimal" w:pos="882"/>
              </w:tabs>
              <w:spacing w:line="320" w:lineRule="exact"/>
              <w:ind w:left="-18"/>
              <w:rPr>
                <w:rFonts w:ascii="Arial" w:hAnsi="Arial" w:cs="Arial"/>
                <w:color w:val="000000"/>
                <w:sz w:val="18"/>
                <w:szCs w:val="18"/>
              </w:rPr>
            </w:pPr>
            <w:r w:rsidRPr="00A84C63">
              <w:rPr>
                <w:rFonts w:ascii="Arial" w:hAnsi="Arial" w:cs="Arial"/>
                <w:color w:val="000000"/>
                <w:sz w:val="18"/>
                <w:szCs w:val="18"/>
              </w:rPr>
              <w:t>(11,253)</w:t>
            </w:r>
          </w:p>
        </w:tc>
        <w:tc>
          <w:tcPr>
            <w:tcW w:w="1170" w:type="dxa"/>
            <w:vAlign w:val="bottom"/>
          </w:tcPr>
          <w:p w:rsidR="000A7C19" w:rsidRPr="00A84C63" w:rsidRDefault="00040FCE" w:rsidP="000A7C19">
            <w:pPr>
              <w:pBdr>
                <w:bottom w:val="single" w:sz="4" w:space="1" w:color="auto"/>
              </w:pBdr>
              <w:tabs>
                <w:tab w:val="decimal" w:pos="882"/>
              </w:tabs>
              <w:spacing w:line="320" w:lineRule="exact"/>
              <w:ind w:left="-18"/>
              <w:rPr>
                <w:rFonts w:ascii="Arial" w:hAnsi="Arial" w:cs="Arial"/>
                <w:color w:val="000000"/>
                <w:sz w:val="18"/>
                <w:szCs w:val="18"/>
              </w:rPr>
            </w:pPr>
            <w:r>
              <w:rPr>
                <w:rFonts w:ascii="Arial" w:hAnsi="Arial" w:cs="Arial"/>
                <w:color w:val="000000"/>
                <w:sz w:val="18"/>
                <w:szCs w:val="18"/>
              </w:rPr>
              <w:t>(</w:t>
            </w:r>
            <w:r w:rsidR="005A4048">
              <w:rPr>
                <w:rFonts w:ascii="Arial" w:hAnsi="Arial" w:cs="Arial"/>
                <w:color w:val="000000"/>
                <w:sz w:val="18"/>
                <w:szCs w:val="18"/>
              </w:rPr>
              <w:t>10,324</w:t>
            </w:r>
            <w:r>
              <w:rPr>
                <w:rFonts w:ascii="Arial" w:hAnsi="Arial" w:cs="Arial"/>
                <w:color w:val="000000"/>
                <w:sz w:val="18"/>
                <w:szCs w:val="18"/>
              </w:rPr>
              <w:t>)</w:t>
            </w:r>
          </w:p>
        </w:tc>
        <w:tc>
          <w:tcPr>
            <w:tcW w:w="1170" w:type="dxa"/>
            <w:vAlign w:val="bottom"/>
          </w:tcPr>
          <w:p w:rsidR="000A7C19" w:rsidRPr="00A84C63" w:rsidRDefault="005A4048" w:rsidP="000A7C19">
            <w:pPr>
              <w:pBdr>
                <w:bottom w:val="single" w:sz="4" w:space="1" w:color="auto"/>
              </w:pBdr>
              <w:tabs>
                <w:tab w:val="decimal" w:pos="882"/>
              </w:tabs>
              <w:spacing w:line="320" w:lineRule="exact"/>
              <w:ind w:left="-18"/>
              <w:rPr>
                <w:rFonts w:ascii="Arial" w:hAnsi="Arial" w:cs="Arial"/>
                <w:color w:val="000000"/>
                <w:sz w:val="18"/>
                <w:szCs w:val="18"/>
              </w:rPr>
            </w:pPr>
            <w:r>
              <w:rPr>
                <w:rFonts w:ascii="Arial" w:hAnsi="Arial" w:cs="Arial"/>
                <w:color w:val="000000"/>
                <w:sz w:val="18"/>
                <w:szCs w:val="18"/>
              </w:rPr>
              <w:t>(11,253)</w:t>
            </w:r>
          </w:p>
        </w:tc>
      </w:tr>
      <w:tr w:rsidR="000A7C19" w:rsidRPr="00744372" w:rsidTr="0003075E">
        <w:tc>
          <w:tcPr>
            <w:tcW w:w="4050" w:type="dxa"/>
          </w:tcPr>
          <w:p w:rsidR="000A7C19" w:rsidRPr="00744372" w:rsidRDefault="000A7C19" w:rsidP="000A7C19">
            <w:pPr>
              <w:spacing w:line="320" w:lineRule="exact"/>
              <w:ind w:right="-83"/>
              <w:rPr>
                <w:rFonts w:ascii="Arial" w:hAnsi="Arial" w:cs="Arial"/>
                <w:b/>
                <w:bCs/>
                <w:sz w:val="18"/>
                <w:szCs w:val="18"/>
              </w:rPr>
            </w:pPr>
            <w:r w:rsidRPr="00744372">
              <w:rPr>
                <w:rFonts w:ascii="Arial" w:hAnsi="Arial" w:cs="Arial"/>
                <w:b/>
                <w:bCs/>
                <w:sz w:val="18"/>
                <w:szCs w:val="18"/>
              </w:rPr>
              <w:t xml:space="preserve">Provisions for long-term employee </w:t>
            </w:r>
          </w:p>
        </w:tc>
        <w:tc>
          <w:tcPr>
            <w:tcW w:w="1170" w:type="dxa"/>
          </w:tcPr>
          <w:p w:rsidR="000A7C19" w:rsidRPr="00744372" w:rsidRDefault="000A7C19" w:rsidP="000A7C19">
            <w:pPr>
              <w:tabs>
                <w:tab w:val="decimal" w:pos="882"/>
              </w:tabs>
              <w:spacing w:line="320" w:lineRule="exact"/>
              <w:ind w:left="-18"/>
              <w:rPr>
                <w:rFonts w:ascii="Arial" w:hAnsi="Arial" w:cs="Arial"/>
                <w:color w:val="000000"/>
                <w:sz w:val="18"/>
                <w:szCs w:val="18"/>
              </w:rPr>
            </w:pPr>
          </w:p>
        </w:tc>
        <w:tc>
          <w:tcPr>
            <w:tcW w:w="1170" w:type="dxa"/>
          </w:tcPr>
          <w:p w:rsidR="000A7C19" w:rsidRPr="00744372" w:rsidRDefault="000A7C19" w:rsidP="000A7C19">
            <w:pPr>
              <w:tabs>
                <w:tab w:val="decimal" w:pos="882"/>
              </w:tabs>
              <w:spacing w:line="320" w:lineRule="exact"/>
              <w:ind w:left="-18"/>
              <w:rPr>
                <w:rFonts w:ascii="Arial" w:hAnsi="Arial" w:cs="Arial"/>
                <w:color w:val="000000"/>
                <w:sz w:val="18"/>
                <w:szCs w:val="18"/>
              </w:rPr>
            </w:pPr>
          </w:p>
        </w:tc>
        <w:tc>
          <w:tcPr>
            <w:tcW w:w="1170" w:type="dxa"/>
          </w:tcPr>
          <w:p w:rsidR="000A7C19" w:rsidRPr="00744372" w:rsidRDefault="000A7C19" w:rsidP="000A7C19">
            <w:pPr>
              <w:tabs>
                <w:tab w:val="decimal" w:pos="882"/>
              </w:tabs>
              <w:spacing w:line="320" w:lineRule="exact"/>
              <w:ind w:left="-18"/>
              <w:rPr>
                <w:rFonts w:ascii="Arial" w:hAnsi="Arial" w:cs="Arial"/>
                <w:color w:val="000000"/>
                <w:sz w:val="18"/>
                <w:szCs w:val="18"/>
              </w:rPr>
            </w:pPr>
          </w:p>
        </w:tc>
        <w:tc>
          <w:tcPr>
            <w:tcW w:w="1170" w:type="dxa"/>
          </w:tcPr>
          <w:p w:rsidR="000A7C19" w:rsidRPr="00744372" w:rsidRDefault="000A7C19" w:rsidP="000A7C19">
            <w:pPr>
              <w:tabs>
                <w:tab w:val="decimal" w:pos="882"/>
              </w:tabs>
              <w:spacing w:line="320" w:lineRule="exact"/>
              <w:ind w:left="-18"/>
              <w:rPr>
                <w:rFonts w:ascii="Arial" w:hAnsi="Arial" w:cs="Arial"/>
                <w:color w:val="000000"/>
                <w:sz w:val="18"/>
                <w:szCs w:val="18"/>
              </w:rPr>
            </w:pPr>
          </w:p>
        </w:tc>
      </w:tr>
      <w:tr w:rsidR="000A7C19" w:rsidRPr="00744372" w:rsidTr="0003075E">
        <w:tc>
          <w:tcPr>
            <w:tcW w:w="4050" w:type="dxa"/>
          </w:tcPr>
          <w:p w:rsidR="000A7C19" w:rsidRPr="00744372" w:rsidRDefault="000A7C19" w:rsidP="000A7C19">
            <w:pPr>
              <w:spacing w:line="320" w:lineRule="exact"/>
              <w:ind w:right="-83"/>
              <w:rPr>
                <w:rFonts w:ascii="Arial" w:hAnsi="Arial" w:cs="Arial"/>
                <w:b/>
                <w:bCs/>
                <w:sz w:val="18"/>
                <w:szCs w:val="18"/>
              </w:rPr>
            </w:pPr>
            <w:r w:rsidRPr="00744372">
              <w:rPr>
                <w:rFonts w:ascii="Arial" w:hAnsi="Arial" w:cs="Arial"/>
                <w:b/>
                <w:bCs/>
                <w:sz w:val="18"/>
                <w:szCs w:val="18"/>
              </w:rPr>
              <w:t xml:space="preserve">   benefits at end of year</w:t>
            </w:r>
          </w:p>
        </w:tc>
        <w:tc>
          <w:tcPr>
            <w:tcW w:w="1170" w:type="dxa"/>
            <w:vAlign w:val="bottom"/>
          </w:tcPr>
          <w:p w:rsidR="000A7C19" w:rsidRPr="00A84C63" w:rsidRDefault="000A7C19" w:rsidP="000A7C19">
            <w:pPr>
              <w:pBdr>
                <w:bottom w:val="double" w:sz="4" w:space="1" w:color="auto"/>
              </w:pBdr>
              <w:tabs>
                <w:tab w:val="decimal" w:pos="882"/>
              </w:tabs>
              <w:spacing w:line="320" w:lineRule="exact"/>
              <w:ind w:left="-18"/>
              <w:rPr>
                <w:rFonts w:ascii="Arial" w:hAnsi="Arial" w:cs="Arial"/>
                <w:color w:val="000000"/>
                <w:sz w:val="18"/>
                <w:szCs w:val="18"/>
              </w:rPr>
            </w:pPr>
            <w:r>
              <w:rPr>
                <w:rFonts w:ascii="Arial" w:hAnsi="Arial" w:cs="Arial"/>
                <w:color w:val="000000"/>
                <w:sz w:val="18"/>
                <w:szCs w:val="18"/>
              </w:rPr>
              <w:t>225,813</w:t>
            </w:r>
          </w:p>
        </w:tc>
        <w:tc>
          <w:tcPr>
            <w:tcW w:w="1170" w:type="dxa"/>
            <w:vAlign w:val="bottom"/>
          </w:tcPr>
          <w:p w:rsidR="000A7C19" w:rsidRPr="00A84C63" w:rsidRDefault="000A7C19" w:rsidP="000A7C19">
            <w:pPr>
              <w:pBdr>
                <w:bottom w:val="double" w:sz="4" w:space="1" w:color="auto"/>
              </w:pBdr>
              <w:tabs>
                <w:tab w:val="decimal" w:pos="882"/>
              </w:tabs>
              <w:spacing w:line="320" w:lineRule="exact"/>
              <w:ind w:left="-18"/>
              <w:rPr>
                <w:rFonts w:ascii="Arial" w:hAnsi="Arial" w:cs="Arial"/>
                <w:color w:val="000000"/>
                <w:sz w:val="18"/>
                <w:szCs w:val="18"/>
              </w:rPr>
            </w:pPr>
            <w:r w:rsidRPr="00A84C63">
              <w:rPr>
                <w:rFonts w:ascii="Arial" w:hAnsi="Arial" w:cs="Arial"/>
                <w:color w:val="000000"/>
                <w:sz w:val="18"/>
                <w:szCs w:val="18"/>
              </w:rPr>
              <w:t>179,021</w:t>
            </w:r>
          </w:p>
        </w:tc>
        <w:tc>
          <w:tcPr>
            <w:tcW w:w="1170" w:type="dxa"/>
            <w:vAlign w:val="bottom"/>
          </w:tcPr>
          <w:p w:rsidR="000A7C19" w:rsidRPr="00A84C63" w:rsidRDefault="000A7C19" w:rsidP="000A7C19">
            <w:pPr>
              <w:pBdr>
                <w:bottom w:val="double" w:sz="4" w:space="1" w:color="auto"/>
              </w:pBdr>
              <w:tabs>
                <w:tab w:val="decimal" w:pos="882"/>
              </w:tabs>
              <w:spacing w:line="320" w:lineRule="exact"/>
              <w:ind w:left="-18"/>
              <w:rPr>
                <w:rFonts w:ascii="Arial" w:hAnsi="Arial" w:cs="Arial"/>
                <w:color w:val="000000"/>
                <w:sz w:val="18"/>
                <w:szCs w:val="18"/>
              </w:rPr>
            </w:pPr>
            <w:r>
              <w:rPr>
                <w:rFonts w:ascii="Arial" w:hAnsi="Arial" w:cs="Arial"/>
                <w:color w:val="000000"/>
                <w:sz w:val="18"/>
                <w:szCs w:val="18"/>
              </w:rPr>
              <w:t>206,088</w:t>
            </w:r>
          </w:p>
        </w:tc>
        <w:tc>
          <w:tcPr>
            <w:tcW w:w="1170" w:type="dxa"/>
            <w:vAlign w:val="bottom"/>
          </w:tcPr>
          <w:p w:rsidR="000A7C19" w:rsidRPr="00A84C63" w:rsidRDefault="000A7C19" w:rsidP="000A7C19">
            <w:pPr>
              <w:pBdr>
                <w:bottom w:val="double" w:sz="4" w:space="1" w:color="auto"/>
              </w:pBdr>
              <w:tabs>
                <w:tab w:val="decimal" w:pos="882"/>
              </w:tabs>
              <w:spacing w:line="320" w:lineRule="exact"/>
              <w:ind w:left="-18"/>
              <w:rPr>
                <w:rFonts w:ascii="Arial" w:hAnsi="Arial" w:cs="Arial"/>
                <w:color w:val="000000"/>
                <w:sz w:val="18"/>
                <w:szCs w:val="18"/>
              </w:rPr>
            </w:pPr>
            <w:r w:rsidRPr="00A84C63">
              <w:rPr>
                <w:rFonts w:ascii="Arial" w:hAnsi="Arial" w:cs="Arial"/>
                <w:color w:val="000000"/>
                <w:sz w:val="18"/>
                <w:szCs w:val="18"/>
              </w:rPr>
              <w:t>165,598</w:t>
            </w:r>
          </w:p>
        </w:tc>
      </w:tr>
    </w:tbl>
    <w:p w:rsidR="00C65FE7" w:rsidRPr="00C65FE7" w:rsidRDefault="00C65FE7" w:rsidP="00C65FE7">
      <w:pPr>
        <w:spacing w:before="240" w:after="120" w:line="380" w:lineRule="exact"/>
        <w:ind w:left="547"/>
        <w:jc w:val="thaiDistribute"/>
        <w:rPr>
          <w:rFonts w:ascii="Arial" w:hAnsi="Arial"/>
          <w:sz w:val="22"/>
          <w:szCs w:val="22"/>
        </w:rPr>
      </w:pPr>
      <w:r w:rsidRPr="00C65FE7">
        <w:rPr>
          <w:rFonts w:ascii="Arial" w:hAnsi="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Pr>
          <w:rFonts w:ascii="Arial" w:hAnsi="Arial" w:hint="cs"/>
          <w:sz w:val="22"/>
          <w:szCs w:val="22"/>
          <w:cs/>
        </w:rPr>
        <w:t xml:space="preserve"> </w:t>
      </w:r>
      <w:r w:rsidRPr="00C65FE7">
        <w:rPr>
          <w:rFonts w:ascii="Arial" w:hAnsi="Arial"/>
          <w:sz w:val="22"/>
          <w:szCs w:val="22"/>
        </w:rPr>
        <w:t xml:space="preserve">This change is considered a post-employment benefits plan amendment and the </w:t>
      </w:r>
      <w:r w:rsidR="005A4048">
        <w:rPr>
          <w:rFonts w:ascii="Arial" w:hAnsi="Arial"/>
          <w:sz w:val="22"/>
          <w:szCs w:val="22"/>
        </w:rPr>
        <w:t>Group has</w:t>
      </w:r>
      <w:r w:rsidRPr="00C65FE7">
        <w:rPr>
          <w:rFonts w:ascii="Arial" w:hAnsi="Arial"/>
          <w:sz w:val="22"/>
          <w:szCs w:val="22"/>
        </w:rPr>
        <w:t xml:space="preserve"> additional long-term employee benefit liabilities of Baht 46.8 million (The Company only: Baht 43.2 million) as a result. The </w:t>
      </w:r>
      <w:r w:rsidR="005A4048">
        <w:rPr>
          <w:rFonts w:ascii="Arial" w:hAnsi="Arial"/>
          <w:sz w:val="22"/>
          <w:szCs w:val="22"/>
        </w:rPr>
        <w:t>Group has</w:t>
      </w:r>
      <w:r w:rsidR="005A4048" w:rsidRPr="00C65FE7">
        <w:rPr>
          <w:rFonts w:ascii="Arial" w:hAnsi="Arial"/>
          <w:sz w:val="22"/>
          <w:szCs w:val="22"/>
        </w:rPr>
        <w:t xml:space="preserve"> </w:t>
      </w:r>
      <w:r w:rsidRPr="00C65FE7">
        <w:rPr>
          <w:rFonts w:ascii="Arial" w:hAnsi="Arial"/>
          <w:sz w:val="22"/>
          <w:szCs w:val="22"/>
        </w:rPr>
        <w:t xml:space="preserve">already reflected the effect of the change by </w:t>
      </w:r>
      <w:proofErr w:type="spellStart"/>
      <w:r w:rsidRPr="00C65FE7">
        <w:rPr>
          <w:rFonts w:ascii="Arial" w:hAnsi="Arial"/>
          <w:sz w:val="22"/>
          <w:szCs w:val="22"/>
        </w:rPr>
        <w:t>recognising</w:t>
      </w:r>
      <w:proofErr w:type="spellEnd"/>
      <w:r w:rsidRPr="00C65FE7">
        <w:rPr>
          <w:rFonts w:ascii="Arial" w:hAnsi="Arial"/>
          <w:sz w:val="22"/>
          <w:szCs w:val="22"/>
        </w:rPr>
        <w:t xml:space="preserve"> past service costs as expenses in the income statement.</w:t>
      </w:r>
    </w:p>
    <w:p w:rsidR="0050006F" w:rsidRPr="00744372" w:rsidRDefault="0050006F" w:rsidP="00040FCE">
      <w:pPr>
        <w:spacing w:before="120" w:after="120" w:line="380" w:lineRule="exact"/>
        <w:ind w:left="547"/>
        <w:jc w:val="thaiDistribute"/>
        <w:rPr>
          <w:rFonts w:ascii="Arial" w:hAnsi="Arial" w:cs="Arial"/>
          <w:sz w:val="22"/>
          <w:szCs w:val="22"/>
        </w:rPr>
      </w:pPr>
      <w:r w:rsidRPr="00744372">
        <w:rPr>
          <w:rFonts w:ascii="Arial" w:hAnsi="Arial"/>
          <w:sz w:val="22"/>
          <w:szCs w:val="22"/>
        </w:rPr>
        <w:t xml:space="preserve">The </w:t>
      </w:r>
      <w:r w:rsidR="00CB4C58">
        <w:rPr>
          <w:rFonts w:ascii="Arial" w:hAnsi="Arial"/>
          <w:sz w:val="22"/>
          <w:szCs w:val="22"/>
        </w:rPr>
        <w:t>Group</w:t>
      </w:r>
      <w:r w:rsidRPr="00744372">
        <w:rPr>
          <w:rFonts w:ascii="Arial" w:hAnsi="Arial"/>
          <w:sz w:val="22"/>
          <w:szCs w:val="22"/>
        </w:rPr>
        <w:t xml:space="preserve"> expect</w:t>
      </w:r>
      <w:r w:rsidR="005A4048">
        <w:rPr>
          <w:rFonts w:ascii="Arial" w:hAnsi="Arial"/>
          <w:sz w:val="22"/>
          <w:szCs w:val="22"/>
        </w:rPr>
        <w:t>s</w:t>
      </w:r>
      <w:r w:rsidRPr="00744372">
        <w:rPr>
          <w:rFonts w:ascii="Arial" w:hAnsi="Arial"/>
          <w:sz w:val="22"/>
          <w:szCs w:val="22"/>
        </w:rPr>
        <w:t xml:space="preserve"> to pay Baht </w:t>
      </w:r>
      <w:r w:rsidR="00040FCE">
        <w:rPr>
          <w:rFonts w:ascii="Arial" w:hAnsi="Arial"/>
          <w:sz w:val="22"/>
          <w:szCs w:val="22"/>
        </w:rPr>
        <w:t>8.0</w:t>
      </w:r>
      <w:r w:rsidRPr="00744372">
        <w:rPr>
          <w:rFonts w:ascii="Arial" w:hAnsi="Arial"/>
          <w:sz w:val="22"/>
          <w:szCs w:val="22"/>
        </w:rPr>
        <w:t xml:space="preserve"> million of long-term employee benefits during the next year (</w:t>
      </w:r>
      <w:r w:rsidR="005A4048">
        <w:rPr>
          <w:rFonts w:ascii="Arial" w:hAnsi="Arial" w:cs="Arial"/>
          <w:sz w:val="22"/>
          <w:szCs w:val="22"/>
        </w:rPr>
        <w:t>T</w:t>
      </w:r>
      <w:r w:rsidR="00040FCE">
        <w:rPr>
          <w:rFonts w:ascii="Arial" w:hAnsi="Arial" w:cs="Arial"/>
          <w:sz w:val="22"/>
          <w:szCs w:val="22"/>
        </w:rPr>
        <w:t>he Company</w:t>
      </w:r>
      <w:r w:rsidR="005A4048">
        <w:rPr>
          <w:rFonts w:ascii="Arial" w:hAnsi="Arial" w:cs="Arial"/>
          <w:sz w:val="22"/>
          <w:szCs w:val="22"/>
        </w:rPr>
        <w:t xml:space="preserve"> only</w:t>
      </w:r>
      <w:r w:rsidRPr="00744372">
        <w:rPr>
          <w:rFonts w:ascii="Arial" w:hAnsi="Arial" w:cs="Arial"/>
          <w:sz w:val="22"/>
          <w:szCs w:val="22"/>
        </w:rPr>
        <w:t xml:space="preserve">: Baht </w:t>
      </w:r>
      <w:r w:rsidR="00040FCE">
        <w:rPr>
          <w:rFonts w:ascii="Arial" w:hAnsi="Arial" w:cs="Arial"/>
          <w:sz w:val="22"/>
          <w:szCs w:val="22"/>
        </w:rPr>
        <w:t>5.9</w:t>
      </w:r>
      <w:r w:rsidRPr="00744372">
        <w:rPr>
          <w:rFonts w:ascii="Arial" w:hAnsi="Arial" w:cs="Arial"/>
          <w:sz w:val="22"/>
          <w:szCs w:val="22"/>
        </w:rPr>
        <w:t xml:space="preserve"> million) (</w:t>
      </w:r>
      <w:r w:rsidR="009B4BCA">
        <w:rPr>
          <w:rFonts w:ascii="Arial" w:hAnsi="Arial" w:cs="Arial"/>
          <w:sz w:val="22"/>
          <w:szCs w:val="22"/>
        </w:rPr>
        <w:t>2018</w:t>
      </w:r>
      <w:r w:rsidRPr="00744372">
        <w:rPr>
          <w:rFonts w:ascii="Arial" w:hAnsi="Arial" w:cs="Arial"/>
          <w:sz w:val="22"/>
          <w:szCs w:val="22"/>
        </w:rPr>
        <w:t xml:space="preserve">: Baht </w:t>
      </w:r>
      <w:r w:rsidR="00040FCE">
        <w:rPr>
          <w:rFonts w:ascii="Arial" w:hAnsi="Arial" w:cs="Arial"/>
          <w:sz w:val="22"/>
          <w:szCs w:val="22"/>
        </w:rPr>
        <w:t>10.5</w:t>
      </w:r>
      <w:r w:rsidRPr="00744372">
        <w:rPr>
          <w:rFonts w:ascii="Arial" w:hAnsi="Arial" w:cs="Arial"/>
          <w:sz w:val="22"/>
          <w:szCs w:val="22"/>
        </w:rPr>
        <w:t xml:space="preserve"> million, </w:t>
      </w:r>
      <w:r w:rsidR="005A4048">
        <w:rPr>
          <w:rFonts w:ascii="Arial" w:hAnsi="Arial" w:cs="Arial"/>
          <w:sz w:val="22"/>
          <w:szCs w:val="22"/>
        </w:rPr>
        <w:t>T</w:t>
      </w:r>
      <w:r w:rsidR="00040FCE">
        <w:rPr>
          <w:rFonts w:ascii="Arial" w:hAnsi="Arial" w:cs="Arial"/>
          <w:sz w:val="22"/>
          <w:szCs w:val="22"/>
        </w:rPr>
        <w:t>he Company only</w:t>
      </w:r>
      <w:r w:rsidRPr="00744372">
        <w:rPr>
          <w:rFonts w:ascii="Arial" w:hAnsi="Arial" w:cs="Arial"/>
          <w:sz w:val="22"/>
          <w:szCs w:val="22"/>
        </w:rPr>
        <w:t xml:space="preserve">: Baht </w:t>
      </w:r>
      <w:r w:rsidR="00040FCE">
        <w:rPr>
          <w:rFonts w:ascii="Arial" w:hAnsi="Arial" w:cs="Arial"/>
          <w:sz w:val="22"/>
          <w:szCs w:val="22"/>
        </w:rPr>
        <w:t>10.5</w:t>
      </w:r>
      <w:r w:rsidRPr="00744372">
        <w:rPr>
          <w:rFonts w:ascii="Arial" w:hAnsi="Arial" w:cs="Arial"/>
          <w:sz w:val="22"/>
          <w:szCs w:val="22"/>
        </w:rPr>
        <w:t xml:space="preserve"> million).</w:t>
      </w:r>
    </w:p>
    <w:p w:rsidR="0050006F" w:rsidRPr="00A84C63" w:rsidRDefault="0050006F" w:rsidP="005406D8">
      <w:pPr>
        <w:tabs>
          <w:tab w:val="right" w:pos="7280"/>
          <w:tab w:val="right" w:pos="8760"/>
        </w:tabs>
        <w:spacing w:before="120" w:after="120" w:line="380" w:lineRule="exact"/>
        <w:ind w:left="547" w:hanging="547"/>
        <w:jc w:val="thaiDistribute"/>
        <w:rPr>
          <w:rFonts w:ascii="Arial" w:hAnsi="Arial" w:cs="Arial"/>
          <w:sz w:val="22"/>
          <w:szCs w:val="22"/>
        </w:rPr>
      </w:pPr>
      <w:r w:rsidRPr="00744372">
        <w:rPr>
          <w:rFonts w:ascii="Arial" w:hAnsi="Arial" w:cs="Arial"/>
          <w:sz w:val="22"/>
          <w:szCs w:val="22"/>
        </w:rPr>
        <w:tab/>
        <w:t xml:space="preserve">As at </w:t>
      </w:r>
      <w:r w:rsidRPr="00744372">
        <w:rPr>
          <w:rFonts w:ascii="Arial" w:hAnsi="Arial" w:cstheme="minorBidi"/>
          <w:sz w:val="22"/>
          <w:szCs w:val="22"/>
        </w:rPr>
        <w:t xml:space="preserve">31 December </w:t>
      </w:r>
      <w:r w:rsidR="009B4BCA">
        <w:rPr>
          <w:rFonts w:ascii="Arial" w:hAnsi="Arial" w:cs="Arial"/>
          <w:sz w:val="22"/>
          <w:szCs w:val="22"/>
        </w:rPr>
        <w:t>2019</w:t>
      </w:r>
      <w:r w:rsidRPr="00744372">
        <w:rPr>
          <w:rFonts w:ascii="Arial" w:hAnsi="Arial" w:cs="Arial"/>
          <w:sz w:val="22"/>
          <w:szCs w:val="22"/>
        </w:rPr>
        <w:t xml:space="preserve">, the weighted average duration of </w:t>
      </w:r>
      <w:r w:rsidRPr="00744372">
        <w:rPr>
          <w:rFonts w:ascii="Arial" w:hAnsi="Arial"/>
          <w:sz w:val="22"/>
          <w:szCs w:val="22"/>
        </w:rPr>
        <w:t xml:space="preserve">the liabilities for long-term employee benefit </w:t>
      </w:r>
      <w:r w:rsidR="005406D8">
        <w:rPr>
          <w:rFonts w:ascii="Arial" w:hAnsi="Arial"/>
          <w:sz w:val="22"/>
          <w:szCs w:val="22"/>
        </w:rPr>
        <w:t xml:space="preserve">is </w:t>
      </w:r>
      <w:r w:rsidR="00040FCE">
        <w:rPr>
          <w:rFonts w:ascii="Arial" w:hAnsi="Arial"/>
          <w:sz w:val="22"/>
          <w:szCs w:val="22"/>
        </w:rPr>
        <w:t>10.78 to 24.07</w:t>
      </w:r>
      <w:r w:rsidR="00DC0BE8">
        <w:rPr>
          <w:rFonts w:ascii="Arial" w:hAnsi="Arial"/>
          <w:sz w:val="22"/>
          <w:szCs w:val="22"/>
        </w:rPr>
        <w:t xml:space="preserve"> </w:t>
      </w:r>
      <w:r w:rsidR="006D061E">
        <w:rPr>
          <w:rFonts w:ascii="Arial" w:hAnsi="Arial"/>
          <w:sz w:val="22"/>
          <w:szCs w:val="22"/>
        </w:rPr>
        <w:t>years</w:t>
      </w:r>
      <w:r w:rsidRPr="00744372">
        <w:rPr>
          <w:rFonts w:ascii="Arial" w:hAnsi="Arial"/>
          <w:sz w:val="22"/>
          <w:szCs w:val="22"/>
        </w:rPr>
        <w:t xml:space="preserve"> </w:t>
      </w:r>
      <w:r w:rsidR="00040FCE">
        <w:rPr>
          <w:rFonts w:ascii="Arial" w:hAnsi="Arial"/>
          <w:sz w:val="22"/>
          <w:szCs w:val="22"/>
        </w:rPr>
        <w:t>(</w:t>
      </w:r>
      <w:r w:rsidR="005A4048">
        <w:rPr>
          <w:rFonts w:ascii="Arial" w:hAnsi="Arial"/>
          <w:sz w:val="22"/>
          <w:szCs w:val="22"/>
        </w:rPr>
        <w:t>T</w:t>
      </w:r>
      <w:r w:rsidR="00040FCE">
        <w:rPr>
          <w:rFonts w:ascii="Arial" w:hAnsi="Arial"/>
          <w:sz w:val="22"/>
          <w:szCs w:val="22"/>
        </w:rPr>
        <w:t xml:space="preserve">he Company only: 22.00 years) </w:t>
      </w:r>
      <w:r w:rsidR="00ED4D7C">
        <w:rPr>
          <w:rFonts w:ascii="Arial" w:hAnsi="Arial"/>
          <w:sz w:val="22"/>
          <w:szCs w:val="22"/>
        </w:rPr>
        <w:t>(</w:t>
      </w:r>
      <w:r w:rsidR="009B4BCA">
        <w:rPr>
          <w:rFonts w:ascii="Arial" w:hAnsi="Arial"/>
          <w:sz w:val="22"/>
          <w:szCs w:val="22"/>
        </w:rPr>
        <w:t>2018</w:t>
      </w:r>
      <w:r w:rsidR="00ED4D7C">
        <w:rPr>
          <w:rFonts w:ascii="Arial" w:hAnsi="Arial"/>
          <w:sz w:val="22"/>
          <w:szCs w:val="22"/>
        </w:rPr>
        <w:t xml:space="preserve">: 10.78 to </w:t>
      </w:r>
      <w:r w:rsidR="005E208D">
        <w:rPr>
          <w:rFonts w:ascii="Arial" w:hAnsi="Arial"/>
          <w:sz w:val="22"/>
          <w:szCs w:val="22"/>
        </w:rPr>
        <w:t>24.07</w:t>
      </w:r>
      <w:r w:rsidR="00ED4D7C">
        <w:rPr>
          <w:rFonts w:ascii="Arial" w:hAnsi="Arial"/>
          <w:sz w:val="22"/>
          <w:szCs w:val="22"/>
        </w:rPr>
        <w:t xml:space="preserve"> years</w:t>
      </w:r>
      <w:r w:rsidR="005A4048">
        <w:rPr>
          <w:rFonts w:ascii="Arial" w:hAnsi="Arial"/>
          <w:sz w:val="22"/>
          <w:szCs w:val="22"/>
        </w:rPr>
        <w:t xml:space="preserve">, The </w:t>
      </w:r>
      <w:r w:rsidR="00040FCE">
        <w:rPr>
          <w:rFonts w:ascii="Arial" w:hAnsi="Arial" w:cs="Arial"/>
          <w:sz w:val="22"/>
          <w:szCs w:val="22"/>
        </w:rPr>
        <w:t>Company</w:t>
      </w:r>
      <w:r w:rsidR="005A4048">
        <w:rPr>
          <w:rFonts w:ascii="Arial" w:hAnsi="Arial" w:cs="Arial"/>
          <w:sz w:val="22"/>
          <w:szCs w:val="22"/>
        </w:rPr>
        <w:t xml:space="preserve"> only</w:t>
      </w:r>
      <w:r w:rsidRPr="00744372">
        <w:rPr>
          <w:rFonts w:ascii="Arial" w:hAnsi="Arial" w:cs="Arial"/>
          <w:sz w:val="22"/>
          <w:szCs w:val="22"/>
        </w:rPr>
        <w:t xml:space="preserve">: </w:t>
      </w:r>
      <w:r w:rsidR="00A84C63">
        <w:rPr>
          <w:rFonts w:ascii="Arial" w:hAnsi="Arial" w:cs="Arial"/>
          <w:sz w:val="22"/>
          <w:szCs w:val="22"/>
        </w:rPr>
        <w:t>23.22</w:t>
      </w:r>
      <w:r w:rsidR="00524210">
        <w:rPr>
          <w:rFonts w:ascii="Arial" w:hAnsi="Arial" w:cs="Arial"/>
          <w:sz w:val="22"/>
          <w:szCs w:val="22"/>
        </w:rPr>
        <w:t xml:space="preserve"> </w:t>
      </w:r>
      <w:r w:rsidRPr="00744372">
        <w:rPr>
          <w:rFonts w:ascii="Arial" w:hAnsi="Arial" w:cs="Arial"/>
          <w:sz w:val="22"/>
          <w:szCs w:val="22"/>
        </w:rPr>
        <w:t>years)</w:t>
      </w:r>
      <w:r w:rsidR="003A3DBD">
        <w:rPr>
          <w:rFonts w:ascii="Arial" w:hAnsi="Arial" w:cs="Arial"/>
          <w:sz w:val="22"/>
          <w:szCs w:val="22"/>
        </w:rPr>
        <w:t>.</w:t>
      </w:r>
    </w:p>
    <w:p w:rsidR="00040FCE" w:rsidRDefault="00040FCE">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3E6CBB" w:rsidRPr="00744372" w:rsidRDefault="00385DB2" w:rsidP="00A84C63">
      <w:pPr>
        <w:tabs>
          <w:tab w:val="left" w:pos="720"/>
        </w:tabs>
        <w:spacing w:before="120" w:after="120" w:line="380" w:lineRule="exact"/>
        <w:ind w:left="547" w:hanging="547"/>
        <w:jc w:val="thaiDistribute"/>
        <w:rPr>
          <w:rFonts w:ascii="Arial" w:hAnsi="Arial" w:cs="Arial"/>
          <w:sz w:val="22"/>
          <w:szCs w:val="22"/>
        </w:rPr>
      </w:pPr>
      <w:r w:rsidRPr="00744372">
        <w:rPr>
          <w:rFonts w:ascii="Arial" w:hAnsi="Arial" w:cs="Arial"/>
          <w:sz w:val="22"/>
          <w:szCs w:val="22"/>
        </w:rPr>
        <w:lastRenderedPageBreak/>
        <w:tab/>
      </w:r>
      <w:r w:rsidR="006871E0" w:rsidRPr="00744372">
        <w:rPr>
          <w:rFonts w:ascii="Arial" w:hAnsi="Arial" w:cs="Arial"/>
          <w:sz w:val="22"/>
          <w:szCs w:val="22"/>
        </w:rPr>
        <w:t>Key</w:t>
      </w:r>
      <w:r w:rsidR="003E6CBB" w:rsidRPr="00744372">
        <w:rPr>
          <w:rFonts w:ascii="Arial" w:hAnsi="Arial" w:cs="Arial"/>
          <w:sz w:val="22"/>
          <w:szCs w:val="22"/>
        </w:rPr>
        <w:t xml:space="preserve"> actuarial assumptions </w:t>
      </w:r>
      <w:r w:rsidR="006871E0" w:rsidRPr="00744372">
        <w:rPr>
          <w:rFonts w:ascii="Arial" w:hAnsi="Arial" w:cs="Arial"/>
          <w:sz w:val="22"/>
          <w:szCs w:val="22"/>
        </w:rPr>
        <w:t>used for</w:t>
      </w:r>
      <w:r w:rsidR="003E6CBB" w:rsidRPr="00744372">
        <w:rPr>
          <w:rFonts w:ascii="Arial" w:hAnsi="Arial" w:cs="Arial"/>
          <w:sz w:val="22"/>
          <w:szCs w:val="22"/>
        </w:rPr>
        <w:t xml:space="preserve"> the valuation </w:t>
      </w:r>
      <w:r w:rsidR="006871E0" w:rsidRPr="00744372">
        <w:rPr>
          <w:rFonts w:ascii="Arial" w:hAnsi="Arial" w:cs="Arial"/>
          <w:sz w:val="22"/>
          <w:szCs w:val="22"/>
        </w:rPr>
        <w:t>are</w:t>
      </w:r>
      <w:r w:rsidR="003E6CBB" w:rsidRPr="00744372">
        <w:rPr>
          <w:rFonts w:ascii="Arial" w:hAnsi="Arial" w:cs="Arial"/>
          <w:sz w:val="22"/>
          <w:szCs w:val="22"/>
        </w:rPr>
        <w:t xml:space="preserve"> as follows:</w:t>
      </w:r>
    </w:p>
    <w:tbl>
      <w:tblPr>
        <w:tblW w:w="8370" w:type="dxa"/>
        <w:tblInd w:w="558" w:type="dxa"/>
        <w:tblLayout w:type="fixed"/>
        <w:tblLook w:val="01E0" w:firstRow="1" w:lastRow="1" w:firstColumn="1" w:lastColumn="1" w:noHBand="0" w:noVBand="0"/>
      </w:tblPr>
      <w:tblGrid>
        <w:gridCol w:w="3330"/>
        <w:gridCol w:w="1260"/>
        <w:gridCol w:w="1260"/>
        <w:gridCol w:w="1260"/>
        <w:gridCol w:w="1260"/>
      </w:tblGrid>
      <w:tr w:rsidR="003E6CBB" w:rsidRPr="00744372" w:rsidTr="003C649E">
        <w:tc>
          <w:tcPr>
            <w:tcW w:w="3330" w:type="dxa"/>
          </w:tcPr>
          <w:p w:rsidR="003E6CBB" w:rsidRPr="00744372" w:rsidRDefault="003E6CBB" w:rsidP="00375EFD">
            <w:pPr>
              <w:spacing w:line="340" w:lineRule="exact"/>
              <w:rPr>
                <w:rFonts w:ascii="Arial" w:hAnsi="Arial" w:cs="Arial"/>
                <w:sz w:val="18"/>
                <w:szCs w:val="18"/>
              </w:rPr>
            </w:pPr>
          </w:p>
        </w:tc>
        <w:tc>
          <w:tcPr>
            <w:tcW w:w="2520" w:type="dxa"/>
            <w:gridSpan w:val="2"/>
          </w:tcPr>
          <w:p w:rsidR="003E6CBB" w:rsidRPr="00744372" w:rsidRDefault="003E6CBB" w:rsidP="00375EFD">
            <w:pPr>
              <w:pBdr>
                <w:bottom w:val="single" w:sz="4" w:space="1" w:color="auto"/>
              </w:pBdr>
              <w:tabs>
                <w:tab w:val="left" w:pos="1440"/>
              </w:tabs>
              <w:spacing w:line="340" w:lineRule="exact"/>
              <w:ind w:left="-18" w:right="-18"/>
              <w:jc w:val="center"/>
              <w:rPr>
                <w:rFonts w:ascii="Arial" w:hAnsi="Arial" w:cs="Arial"/>
                <w:spacing w:val="-4"/>
                <w:sz w:val="18"/>
                <w:szCs w:val="18"/>
              </w:rPr>
            </w:pPr>
            <w:r w:rsidRPr="00744372">
              <w:rPr>
                <w:rFonts w:ascii="Arial" w:hAnsi="Arial" w:cs="Arial"/>
                <w:spacing w:val="-4"/>
                <w:sz w:val="18"/>
                <w:szCs w:val="18"/>
              </w:rPr>
              <w:t xml:space="preserve">Consolidated </w:t>
            </w:r>
          </w:p>
          <w:p w:rsidR="003E6CBB" w:rsidRPr="00744372" w:rsidRDefault="003E6CBB" w:rsidP="00375EFD">
            <w:pPr>
              <w:pBdr>
                <w:bottom w:val="single" w:sz="4" w:space="1" w:color="auto"/>
              </w:pBdr>
              <w:tabs>
                <w:tab w:val="left" w:pos="1440"/>
              </w:tabs>
              <w:spacing w:line="340" w:lineRule="exact"/>
              <w:ind w:left="-18" w:right="-18"/>
              <w:jc w:val="center"/>
              <w:rPr>
                <w:rFonts w:ascii="Arial" w:hAnsi="Arial" w:cs="Arial"/>
                <w:spacing w:val="-4"/>
                <w:sz w:val="18"/>
                <w:szCs w:val="18"/>
              </w:rPr>
            </w:pPr>
            <w:r w:rsidRPr="00744372">
              <w:rPr>
                <w:rFonts w:ascii="Arial" w:hAnsi="Arial" w:cs="Arial"/>
                <w:spacing w:val="-4"/>
                <w:sz w:val="18"/>
                <w:szCs w:val="18"/>
              </w:rPr>
              <w:t>financial statements</w:t>
            </w:r>
          </w:p>
        </w:tc>
        <w:tc>
          <w:tcPr>
            <w:tcW w:w="2520" w:type="dxa"/>
            <w:gridSpan w:val="2"/>
          </w:tcPr>
          <w:p w:rsidR="003E6CBB" w:rsidRPr="00744372" w:rsidRDefault="003E6CBB" w:rsidP="00375EFD">
            <w:pPr>
              <w:pBdr>
                <w:bottom w:val="single" w:sz="4" w:space="1" w:color="auto"/>
              </w:pBdr>
              <w:tabs>
                <w:tab w:val="left" w:pos="1440"/>
              </w:tabs>
              <w:spacing w:line="340" w:lineRule="exact"/>
              <w:ind w:left="-18" w:right="-18"/>
              <w:jc w:val="center"/>
              <w:rPr>
                <w:rFonts w:ascii="Arial" w:hAnsi="Arial" w:cs="Arial"/>
                <w:spacing w:val="-4"/>
                <w:sz w:val="18"/>
                <w:szCs w:val="18"/>
              </w:rPr>
            </w:pPr>
            <w:r w:rsidRPr="00744372">
              <w:rPr>
                <w:rFonts w:ascii="Arial" w:hAnsi="Arial" w:cs="Arial"/>
                <w:spacing w:val="-4"/>
                <w:sz w:val="18"/>
                <w:szCs w:val="18"/>
              </w:rPr>
              <w:t xml:space="preserve">Separate </w:t>
            </w:r>
          </w:p>
          <w:p w:rsidR="003E6CBB" w:rsidRPr="00744372" w:rsidRDefault="003E6CBB" w:rsidP="00375EFD">
            <w:pPr>
              <w:pBdr>
                <w:bottom w:val="single" w:sz="4" w:space="1" w:color="auto"/>
              </w:pBdr>
              <w:tabs>
                <w:tab w:val="left" w:pos="1440"/>
              </w:tabs>
              <w:spacing w:line="340" w:lineRule="exact"/>
              <w:ind w:left="-18" w:right="-18"/>
              <w:jc w:val="center"/>
              <w:rPr>
                <w:rFonts w:ascii="Arial" w:hAnsi="Arial" w:cs="Arial"/>
                <w:spacing w:val="-4"/>
                <w:sz w:val="18"/>
                <w:szCs w:val="18"/>
              </w:rPr>
            </w:pPr>
            <w:r w:rsidRPr="00744372">
              <w:rPr>
                <w:rFonts w:ascii="Arial" w:hAnsi="Arial" w:cs="Arial"/>
                <w:spacing w:val="-4"/>
                <w:sz w:val="18"/>
                <w:szCs w:val="18"/>
              </w:rPr>
              <w:t>financial statements</w:t>
            </w:r>
          </w:p>
        </w:tc>
      </w:tr>
      <w:tr w:rsidR="00524210" w:rsidRPr="00744372" w:rsidTr="003C649E">
        <w:tc>
          <w:tcPr>
            <w:tcW w:w="3330" w:type="dxa"/>
          </w:tcPr>
          <w:p w:rsidR="00524210" w:rsidRPr="00744372" w:rsidRDefault="00524210" w:rsidP="00524210">
            <w:pPr>
              <w:spacing w:line="340" w:lineRule="exact"/>
              <w:rPr>
                <w:rFonts w:ascii="Arial" w:hAnsi="Arial" w:cs="Arial"/>
                <w:sz w:val="18"/>
                <w:szCs w:val="18"/>
              </w:rPr>
            </w:pPr>
          </w:p>
        </w:tc>
        <w:tc>
          <w:tcPr>
            <w:tcW w:w="1260" w:type="dxa"/>
          </w:tcPr>
          <w:p w:rsidR="00524210" w:rsidRPr="00744372" w:rsidRDefault="009B4BCA" w:rsidP="00524210">
            <w:pPr>
              <w:pBdr>
                <w:bottom w:val="single" w:sz="4" w:space="1" w:color="auto"/>
              </w:pBdr>
              <w:tabs>
                <w:tab w:val="left" w:pos="1440"/>
              </w:tabs>
              <w:spacing w:line="340" w:lineRule="exact"/>
              <w:ind w:left="-18" w:right="-18"/>
              <w:jc w:val="center"/>
              <w:rPr>
                <w:rFonts w:ascii="Arial" w:hAnsi="Arial" w:cs="Arial"/>
                <w:spacing w:val="-4"/>
                <w:sz w:val="18"/>
                <w:szCs w:val="18"/>
              </w:rPr>
            </w:pPr>
            <w:r>
              <w:rPr>
                <w:rFonts w:ascii="Arial" w:hAnsi="Arial" w:cs="Arial"/>
                <w:spacing w:val="-4"/>
                <w:sz w:val="18"/>
                <w:szCs w:val="18"/>
              </w:rPr>
              <w:t>2019</w:t>
            </w:r>
          </w:p>
        </w:tc>
        <w:tc>
          <w:tcPr>
            <w:tcW w:w="1260" w:type="dxa"/>
          </w:tcPr>
          <w:p w:rsidR="00524210" w:rsidRPr="00744372" w:rsidRDefault="009B4BCA" w:rsidP="00524210">
            <w:pPr>
              <w:pBdr>
                <w:bottom w:val="single" w:sz="4" w:space="1" w:color="auto"/>
              </w:pBdr>
              <w:tabs>
                <w:tab w:val="left" w:pos="1440"/>
              </w:tabs>
              <w:spacing w:line="340" w:lineRule="exact"/>
              <w:ind w:left="-18" w:right="-18"/>
              <w:jc w:val="center"/>
              <w:rPr>
                <w:rFonts w:ascii="Arial" w:hAnsi="Arial" w:cs="Arial"/>
                <w:spacing w:val="-4"/>
                <w:sz w:val="18"/>
                <w:szCs w:val="18"/>
              </w:rPr>
            </w:pPr>
            <w:r>
              <w:rPr>
                <w:rFonts w:ascii="Arial" w:hAnsi="Arial" w:cs="Arial"/>
                <w:spacing w:val="-4"/>
                <w:sz w:val="18"/>
                <w:szCs w:val="18"/>
              </w:rPr>
              <w:t>2018</w:t>
            </w:r>
          </w:p>
        </w:tc>
        <w:tc>
          <w:tcPr>
            <w:tcW w:w="1260" w:type="dxa"/>
          </w:tcPr>
          <w:p w:rsidR="00524210" w:rsidRPr="00744372" w:rsidRDefault="009B4BCA" w:rsidP="00524210">
            <w:pPr>
              <w:pBdr>
                <w:bottom w:val="single" w:sz="4" w:space="1" w:color="auto"/>
              </w:pBdr>
              <w:tabs>
                <w:tab w:val="left" w:pos="1440"/>
              </w:tabs>
              <w:spacing w:line="340" w:lineRule="exact"/>
              <w:ind w:left="-18" w:right="-18"/>
              <w:jc w:val="center"/>
              <w:rPr>
                <w:rFonts w:ascii="Arial" w:hAnsi="Arial" w:cs="Arial"/>
                <w:spacing w:val="-4"/>
                <w:sz w:val="18"/>
                <w:szCs w:val="18"/>
              </w:rPr>
            </w:pPr>
            <w:r>
              <w:rPr>
                <w:rFonts w:ascii="Arial" w:hAnsi="Arial" w:cs="Arial"/>
                <w:spacing w:val="-4"/>
                <w:sz w:val="18"/>
                <w:szCs w:val="18"/>
              </w:rPr>
              <w:t>2019</w:t>
            </w:r>
          </w:p>
        </w:tc>
        <w:tc>
          <w:tcPr>
            <w:tcW w:w="1260" w:type="dxa"/>
          </w:tcPr>
          <w:p w:rsidR="00524210" w:rsidRPr="00744372" w:rsidRDefault="009B4BCA" w:rsidP="00524210">
            <w:pPr>
              <w:pBdr>
                <w:bottom w:val="single" w:sz="4" w:space="1" w:color="auto"/>
              </w:pBdr>
              <w:tabs>
                <w:tab w:val="left" w:pos="1440"/>
              </w:tabs>
              <w:spacing w:line="340" w:lineRule="exact"/>
              <w:ind w:left="-18" w:right="-18"/>
              <w:jc w:val="center"/>
              <w:rPr>
                <w:rFonts w:ascii="Arial" w:hAnsi="Arial" w:cs="Arial"/>
                <w:spacing w:val="-4"/>
                <w:sz w:val="18"/>
                <w:szCs w:val="18"/>
              </w:rPr>
            </w:pPr>
            <w:r>
              <w:rPr>
                <w:rFonts w:ascii="Arial" w:hAnsi="Arial" w:cs="Arial"/>
                <w:spacing w:val="-4"/>
                <w:sz w:val="18"/>
                <w:szCs w:val="18"/>
              </w:rPr>
              <w:t>2018</w:t>
            </w:r>
          </w:p>
        </w:tc>
      </w:tr>
      <w:tr w:rsidR="00524210" w:rsidRPr="00744372" w:rsidTr="003C649E">
        <w:tc>
          <w:tcPr>
            <w:tcW w:w="3330" w:type="dxa"/>
          </w:tcPr>
          <w:p w:rsidR="00524210" w:rsidRPr="00744372" w:rsidRDefault="00524210" w:rsidP="00524210">
            <w:pPr>
              <w:pStyle w:val="BodyText2"/>
              <w:spacing w:after="0" w:line="340" w:lineRule="exact"/>
              <w:ind w:left="32"/>
              <w:rPr>
                <w:rFonts w:ascii="Arial" w:hAnsi="Arial"/>
                <w:sz w:val="18"/>
                <w:szCs w:val="18"/>
              </w:rPr>
            </w:pPr>
          </w:p>
        </w:tc>
        <w:tc>
          <w:tcPr>
            <w:tcW w:w="1260" w:type="dxa"/>
          </w:tcPr>
          <w:p w:rsidR="00524210" w:rsidRPr="00744372" w:rsidRDefault="00524210" w:rsidP="00524210">
            <w:pPr>
              <w:spacing w:line="340" w:lineRule="exact"/>
              <w:ind w:left="-198" w:right="-198"/>
              <w:jc w:val="center"/>
              <w:rPr>
                <w:rFonts w:ascii="Arial" w:hAnsi="Arial"/>
                <w:color w:val="000000"/>
                <w:sz w:val="18"/>
                <w:szCs w:val="18"/>
              </w:rPr>
            </w:pPr>
            <w:r w:rsidRPr="00744372">
              <w:rPr>
                <w:rFonts w:ascii="Arial" w:hAnsi="Arial"/>
                <w:color w:val="000000"/>
                <w:sz w:val="18"/>
                <w:szCs w:val="18"/>
              </w:rPr>
              <w:t>(% per annum)</w:t>
            </w:r>
          </w:p>
        </w:tc>
        <w:tc>
          <w:tcPr>
            <w:tcW w:w="1260" w:type="dxa"/>
          </w:tcPr>
          <w:p w:rsidR="00524210" w:rsidRPr="00744372" w:rsidRDefault="00524210" w:rsidP="00524210">
            <w:pPr>
              <w:spacing w:line="340" w:lineRule="exact"/>
              <w:ind w:left="-198" w:right="-198"/>
              <w:jc w:val="center"/>
              <w:rPr>
                <w:rFonts w:ascii="Arial" w:hAnsi="Arial"/>
                <w:color w:val="000000"/>
                <w:sz w:val="18"/>
                <w:szCs w:val="18"/>
              </w:rPr>
            </w:pPr>
            <w:r w:rsidRPr="00744372">
              <w:rPr>
                <w:rFonts w:ascii="Arial" w:hAnsi="Arial"/>
                <w:color w:val="000000"/>
                <w:sz w:val="18"/>
                <w:szCs w:val="18"/>
              </w:rPr>
              <w:t>(% per annum)</w:t>
            </w:r>
          </w:p>
        </w:tc>
        <w:tc>
          <w:tcPr>
            <w:tcW w:w="1260" w:type="dxa"/>
          </w:tcPr>
          <w:p w:rsidR="00524210" w:rsidRPr="00744372" w:rsidRDefault="00524210" w:rsidP="00524210">
            <w:pPr>
              <w:spacing w:line="340" w:lineRule="exact"/>
              <w:ind w:left="-198" w:right="-198"/>
              <w:jc w:val="center"/>
              <w:rPr>
                <w:rFonts w:ascii="Arial" w:hAnsi="Arial"/>
                <w:color w:val="000000"/>
                <w:sz w:val="18"/>
                <w:szCs w:val="18"/>
              </w:rPr>
            </w:pPr>
            <w:r w:rsidRPr="00744372">
              <w:rPr>
                <w:rFonts w:ascii="Arial" w:hAnsi="Arial"/>
                <w:color w:val="000000"/>
                <w:sz w:val="18"/>
                <w:szCs w:val="18"/>
              </w:rPr>
              <w:t>(% per annum)</w:t>
            </w:r>
          </w:p>
        </w:tc>
        <w:tc>
          <w:tcPr>
            <w:tcW w:w="1260" w:type="dxa"/>
          </w:tcPr>
          <w:p w:rsidR="00524210" w:rsidRPr="00744372" w:rsidRDefault="00524210" w:rsidP="00524210">
            <w:pPr>
              <w:spacing w:line="340" w:lineRule="exact"/>
              <w:ind w:left="-198" w:right="-198"/>
              <w:jc w:val="center"/>
              <w:rPr>
                <w:rFonts w:ascii="Arial" w:hAnsi="Arial"/>
                <w:color w:val="000000"/>
                <w:sz w:val="18"/>
                <w:szCs w:val="18"/>
              </w:rPr>
            </w:pPr>
            <w:r w:rsidRPr="00744372">
              <w:rPr>
                <w:rFonts w:ascii="Arial" w:hAnsi="Arial"/>
                <w:color w:val="000000"/>
                <w:sz w:val="18"/>
                <w:szCs w:val="18"/>
              </w:rPr>
              <w:t>(% per annum)</w:t>
            </w:r>
          </w:p>
        </w:tc>
      </w:tr>
      <w:tr w:rsidR="00A84C63" w:rsidRPr="00744372" w:rsidTr="003C649E">
        <w:tc>
          <w:tcPr>
            <w:tcW w:w="3330" w:type="dxa"/>
          </w:tcPr>
          <w:p w:rsidR="00A84C63" w:rsidRPr="00744372" w:rsidRDefault="00A84C63" w:rsidP="00A84C63">
            <w:pPr>
              <w:pStyle w:val="BodyText2"/>
              <w:spacing w:after="0" w:line="380" w:lineRule="exact"/>
              <w:ind w:left="32"/>
              <w:rPr>
                <w:rFonts w:ascii="Arial" w:hAnsi="Arial" w:cs="Arial"/>
                <w:spacing w:val="-2"/>
                <w:sz w:val="18"/>
                <w:szCs w:val="18"/>
              </w:rPr>
            </w:pPr>
            <w:r w:rsidRPr="00744372">
              <w:rPr>
                <w:rFonts w:ascii="Arial" w:hAnsi="Arial" w:cs="Arial"/>
                <w:spacing w:val="-2"/>
                <w:sz w:val="18"/>
                <w:szCs w:val="18"/>
              </w:rPr>
              <w:t>Discount rate</w:t>
            </w:r>
          </w:p>
        </w:tc>
        <w:tc>
          <w:tcPr>
            <w:tcW w:w="1260" w:type="dxa"/>
          </w:tcPr>
          <w:p w:rsidR="00A84C63" w:rsidRPr="00A84C63" w:rsidRDefault="00040FCE" w:rsidP="00A84C63">
            <w:pPr>
              <w:spacing w:line="380" w:lineRule="exact"/>
              <w:jc w:val="center"/>
              <w:rPr>
                <w:rFonts w:ascii="Arial" w:hAnsi="Arial" w:cs="Arial"/>
                <w:color w:val="000000"/>
                <w:sz w:val="18"/>
                <w:szCs w:val="18"/>
              </w:rPr>
            </w:pPr>
            <w:r>
              <w:rPr>
                <w:rFonts w:ascii="Arial" w:hAnsi="Arial" w:cs="Arial"/>
                <w:color w:val="000000"/>
                <w:sz w:val="18"/>
                <w:szCs w:val="18"/>
              </w:rPr>
              <w:t>2.1 - 2.9</w:t>
            </w:r>
          </w:p>
        </w:tc>
        <w:tc>
          <w:tcPr>
            <w:tcW w:w="1260" w:type="dxa"/>
          </w:tcPr>
          <w:p w:rsidR="00A84C63" w:rsidRPr="00A84C63" w:rsidRDefault="00040FCE" w:rsidP="00A84C63">
            <w:pPr>
              <w:spacing w:line="380" w:lineRule="exact"/>
              <w:jc w:val="center"/>
              <w:rPr>
                <w:rFonts w:ascii="Arial" w:hAnsi="Arial" w:cs="Arial"/>
                <w:color w:val="000000"/>
                <w:sz w:val="18"/>
                <w:szCs w:val="18"/>
              </w:rPr>
            </w:pPr>
            <w:r>
              <w:rPr>
                <w:rFonts w:ascii="Arial" w:hAnsi="Arial" w:cs="Arial"/>
                <w:color w:val="000000"/>
                <w:sz w:val="18"/>
                <w:szCs w:val="18"/>
              </w:rPr>
              <w:t>2.2 - 3.1</w:t>
            </w:r>
          </w:p>
        </w:tc>
        <w:tc>
          <w:tcPr>
            <w:tcW w:w="1260" w:type="dxa"/>
          </w:tcPr>
          <w:p w:rsidR="00A84C63" w:rsidRPr="00A84C63" w:rsidRDefault="00040FCE" w:rsidP="00A84C63">
            <w:pPr>
              <w:spacing w:line="380" w:lineRule="exact"/>
              <w:jc w:val="center"/>
              <w:rPr>
                <w:rFonts w:ascii="Arial" w:hAnsi="Arial" w:cs="Arial"/>
                <w:color w:val="000000"/>
                <w:sz w:val="18"/>
                <w:szCs w:val="18"/>
              </w:rPr>
            </w:pPr>
            <w:r>
              <w:rPr>
                <w:rFonts w:ascii="Arial" w:hAnsi="Arial" w:cs="Arial"/>
                <w:color w:val="000000"/>
                <w:sz w:val="18"/>
                <w:szCs w:val="18"/>
              </w:rPr>
              <w:t>2.1</w:t>
            </w:r>
          </w:p>
        </w:tc>
        <w:tc>
          <w:tcPr>
            <w:tcW w:w="1260" w:type="dxa"/>
          </w:tcPr>
          <w:p w:rsidR="00A84C63" w:rsidRPr="00053F5A" w:rsidRDefault="00A84C63" w:rsidP="00A84C63">
            <w:pPr>
              <w:spacing w:line="380" w:lineRule="exact"/>
              <w:jc w:val="center"/>
              <w:rPr>
                <w:rFonts w:ascii="Arial" w:hAnsi="Arial" w:cs="Arial"/>
                <w:color w:val="000000"/>
                <w:sz w:val="18"/>
                <w:szCs w:val="18"/>
              </w:rPr>
            </w:pPr>
            <w:r>
              <w:rPr>
                <w:rFonts w:ascii="Arial" w:hAnsi="Arial" w:cs="Arial"/>
                <w:color w:val="000000"/>
                <w:sz w:val="18"/>
                <w:szCs w:val="18"/>
              </w:rPr>
              <w:t>2.3</w:t>
            </w:r>
          </w:p>
        </w:tc>
      </w:tr>
      <w:tr w:rsidR="00A84C63" w:rsidRPr="00744372" w:rsidTr="003C649E">
        <w:tc>
          <w:tcPr>
            <w:tcW w:w="3330" w:type="dxa"/>
          </w:tcPr>
          <w:p w:rsidR="00A84C63" w:rsidRPr="00744372" w:rsidRDefault="00A84C63" w:rsidP="00A84C63">
            <w:pPr>
              <w:pStyle w:val="BodyText2"/>
              <w:spacing w:after="0" w:line="380" w:lineRule="exact"/>
              <w:ind w:left="32" w:right="-108"/>
              <w:rPr>
                <w:rFonts w:ascii="Arial" w:hAnsi="Arial" w:cs="Arial"/>
                <w:spacing w:val="-2"/>
                <w:sz w:val="18"/>
                <w:szCs w:val="18"/>
              </w:rPr>
            </w:pPr>
            <w:r w:rsidRPr="00744372">
              <w:rPr>
                <w:rFonts w:ascii="Arial" w:hAnsi="Arial" w:cs="Arial"/>
                <w:spacing w:val="-2"/>
                <w:sz w:val="18"/>
                <w:szCs w:val="18"/>
              </w:rPr>
              <w:t xml:space="preserve">Future salary increase rate </w:t>
            </w:r>
          </w:p>
        </w:tc>
        <w:tc>
          <w:tcPr>
            <w:tcW w:w="1260" w:type="dxa"/>
          </w:tcPr>
          <w:p w:rsidR="00A84C63" w:rsidRPr="00A84C63" w:rsidRDefault="00040FCE" w:rsidP="00A84C63">
            <w:pPr>
              <w:spacing w:line="380" w:lineRule="exact"/>
              <w:jc w:val="center"/>
              <w:rPr>
                <w:rFonts w:ascii="Arial" w:hAnsi="Arial" w:cs="Arial"/>
                <w:color w:val="000000"/>
                <w:sz w:val="18"/>
                <w:szCs w:val="18"/>
              </w:rPr>
            </w:pPr>
            <w:r>
              <w:rPr>
                <w:rFonts w:ascii="Arial" w:hAnsi="Arial" w:cs="Arial"/>
                <w:color w:val="000000"/>
                <w:sz w:val="18"/>
                <w:szCs w:val="18"/>
              </w:rPr>
              <w:t>3.2 - 5.0</w:t>
            </w:r>
          </w:p>
        </w:tc>
        <w:tc>
          <w:tcPr>
            <w:tcW w:w="1260" w:type="dxa"/>
          </w:tcPr>
          <w:p w:rsidR="00A84C63" w:rsidRPr="00A84C63" w:rsidRDefault="00A84C63" w:rsidP="00A84C63">
            <w:pPr>
              <w:spacing w:line="380" w:lineRule="exact"/>
              <w:jc w:val="center"/>
              <w:rPr>
                <w:rFonts w:ascii="Arial" w:hAnsi="Arial" w:cs="Arial"/>
                <w:color w:val="000000"/>
                <w:sz w:val="18"/>
                <w:szCs w:val="18"/>
              </w:rPr>
            </w:pPr>
            <w:r w:rsidRPr="00A84C63">
              <w:rPr>
                <w:rFonts w:ascii="Arial" w:hAnsi="Arial" w:cs="Arial"/>
                <w:color w:val="000000"/>
                <w:sz w:val="18"/>
                <w:szCs w:val="18"/>
              </w:rPr>
              <w:t>3.6 - 5.0</w:t>
            </w:r>
          </w:p>
        </w:tc>
        <w:tc>
          <w:tcPr>
            <w:tcW w:w="1260" w:type="dxa"/>
          </w:tcPr>
          <w:p w:rsidR="00A84C63" w:rsidRPr="00A84C63" w:rsidRDefault="00040FCE" w:rsidP="00A84C63">
            <w:pPr>
              <w:spacing w:line="380" w:lineRule="exact"/>
              <w:jc w:val="center"/>
              <w:rPr>
                <w:rFonts w:ascii="Arial" w:hAnsi="Arial" w:cs="Arial"/>
                <w:color w:val="000000"/>
                <w:sz w:val="18"/>
                <w:szCs w:val="18"/>
              </w:rPr>
            </w:pPr>
            <w:r>
              <w:rPr>
                <w:rFonts w:ascii="Arial" w:hAnsi="Arial" w:cs="Arial"/>
                <w:color w:val="000000"/>
                <w:sz w:val="18"/>
                <w:szCs w:val="18"/>
              </w:rPr>
              <w:t>3.2</w:t>
            </w:r>
          </w:p>
        </w:tc>
        <w:tc>
          <w:tcPr>
            <w:tcW w:w="1260" w:type="dxa"/>
          </w:tcPr>
          <w:p w:rsidR="00A84C63" w:rsidRPr="00053F5A" w:rsidRDefault="00A84C63" w:rsidP="00A84C63">
            <w:pPr>
              <w:spacing w:line="380" w:lineRule="exact"/>
              <w:jc w:val="center"/>
              <w:rPr>
                <w:rFonts w:ascii="Arial" w:hAnsi="Arial" w:cs="Arial"/>
                <w:color w:val="000000"/>
                <w:sz w:val="18"/>
                <w:szCs w:val="18"/>
              </w:rPr>
            </w:pPr>
            <w:r w:rsidRPr="00053F5A">
              <w:rPr>
                <w:rFonts w:ascii="Arial" w:hAnsi="Arial" w:cs="Arial"/>
                <w:color w:val="000000"/>
                <w:sz w:val="18"/>
                <w:szCs w:val="18"/>
              </w:rPr>
              <w:t>3.6</w:t>
            </w:r>
          </w:p>
        </w:tc>
      </w:tr>
      <w:tr w:rsidR="00A84C63" w:rsidRPr="00744372" w:rsidTr="003C649E">
        <w:tc>
          <w:tcPr>
            <w:tcW w:w="3330" w:type="dxa"/>
          </w:tcPr>
          <w:p w:rsidR="00A84C63" w:rsidRPr="00744372" w:rsidRDefault="00A84C63" w:rsidP="00A84C63">
            <w:pPr>
              <w:pStyle w:val="BodyText2"/>
              <w:spacing w:after="0" w:line="380" w:lineRule="exact"/>
              <w:ind w:left="32"/>
              <w:rPr>
                <w:rFonts w:ascii="Arial" w:hAnsi="Arial" w:cs="Arial"/>
                <w:spacing w:val="-2"/>
                <w:sz w:val="18"/>
                <w:szCs w:val="18"/>
              </w:rPr>
            </w:pPr>
            <w:r>
              <w:rPr>
                <w:rFonts w:ascii="Arial" w:hAnsi="Arial" w:cs="Arial"/>
                <w:spacing w:val="-2"/>
                <w:sz w:val="18"/>
                <w:szCs w:val="18"/>
              </w:rPr>
              <w:t>T</w:t>
            </w:r>
            <w:r w:rsidRPr="00744372">
              <w:rPr>
                <w:rFonts w:ascii="Arial" w:hAnsi="Arial" w:cs="Arial"/>
                <w:spacing w:val="-2"/>
                <w:sz w:val="18"/>
                <w:szCs w:val="18"/>
              </w:rPr>
              <w:t>urnover rate (depending on age)</w:t>
            </w:r>
          </w:p>
        </w:tc>
        <w:tc>
          <w:tcPr>
            <w:tcW w:w="1260" w:type="dxa"/>
            <w:vAlign w:val="bottom"/>
          </w:tcPr>
          <w:p w:rsidR="00A84C63" w:rsidRPr="00A84C63" w:rsidRDefault="00040FCE" w:rsidP="00A84C63">
            <w:pPr>
              <w:spacing w:line="380" w:lineRule="exact"/>
              <w:jc w:val="center"/>
              <w:rPr>
                <w:rFonts w:ascii="Arial" w:hAnsi="Arial" w:cs="Arial"/>
                <w:color w:val="000000"/>
                <w:sz w:val="18"/>
                <w:szCs w:val="18"/>
                <w:cs/>
              </w:rPr>
            </w:pPr>
            <w:r>
              <w:rPr>
                <w:rFonts w:ascii="Arial" w:hAnsi="Arial" w:cs="Arial"/>
                <w:color w:val="000000"/>
                <w:sz w:val="18"/>
                <w:szCs w:val="18"/>
              </w:rPr>
              <w:t>0 - 54</w:t>
            </w:r>
          </w:p>
        </w:tc>
        <w:tc>
          <w:tcPr>
            <w:tcW w:w="1260" w:type="dxa"/>
            <w:vAlign w:val="bottom"/>
          </w:tcPr>
          <w:p w:rsidR="00A84C63" w:rsidRPr="00A84C63" w:rsidRDefault="00A84C63" w:rsidP="00A84C63">
            <w:pPr>
              <w:spacing w:line="380" w:lineRule="exact"/>
              <w:jc w:val="center"/>
              <w:rPr>
                <w:rFonts w:ascii="Arial" w:hAnsi="Arial" w:cs="Arial"/>
                <w:color w:val="000000"/>
                <w:sz w:val="18"/>
                <w:szCs w:val="18"/>
                <w:cs/>
              </w:rPr>
            </w:pPr>
            <w:r w:rsidRPr="00A84C63">
              <w:rPr>
                <w:rFonts w:ascii="Arial" w:hAnsi="Arial" w:cs="Arial"/>
                <w:color w:val="000000"/>
                <w:sz w:val="18"/>
                <w:szCs w:val="18"/>
              </w:rPr>
              <w:t>0 - 57</w:t>
            </w:r>
          </w:p>
        </w:tc>
        <w:tc>
          <w:tcPr>
            <w:tcW w:w="1260" w:type="dxa"/>
            <w:vAlign w:val="bottom"/>
          </w:tcPr>
          <w:p w:rsidR="00A84C63" w:rsidRPr="00A84C63" w:rsidRDefault="00040FCE" w:rsidP="00A84C63">
            <w:pPr>
              <w:spacing w:line="380" w:lineRule="exact"/>
              <w:jc w:val="center"/>
              <w:rPr>
                <w:rFonts w:ascii="Arial" w:hAnsi="Arial" w:cs="Arial"/>
                <w:color w:val="000000"/>
                <w:sz w:val="18"/>
                <w:szCs w:val="18"/>
                <w:cs/>
              </w:rPr>
            </w:pPr>
            <w:r>
              <w:rPr>
                <w:rFonts w:ascii="Arial" w:hAnsi="Arial" w:cs="Arial"/>
                <w:color w:val="000000"/>
                <w:sz w:val="18"/>
                <w:szCs w:val="18"/>
              </w:rPr>
              <w:t>0 - 54</w:t>
            </w:r>
          </w:p>
        </w:tc>
        <w:tc>
          <w:tcPr>
            <w:tcW w:w="1260" w:type="dxa"/>
            <w:vAlign w:val="bottom"/>
          </w:tcPr>
          <w:p w:rsidR="00A84C63" w:rsidRPr="00053F5A" w:rsidRDefault="00A84C63" w:rsidP="00A84C63">
            <w:pPr>
              <w:spacing w:line="380" w:lineRule="exact"/>
              <w:jc w:val="center"/>
              <w:rPr>
                <w:rFonts w:ascii="Arial" w:hAnsi="Arial" w:cs="Arial"/>
                <w:color w:val="000000"/>
                <w:sz w:val="18"/>
                <w:szCs w:val="18"/>
                <w:cs/>
              </w:rPr>
            </w:pPr>
            <w:r w:rsidRPr="00053F5A">
              <w:rPr>
                <w:rFonts w:ascii="Arial" w:hAnsi="Arial" w:cs="Arial"/>
                <w:color w:val="000000"/>
                <w:sz w:val="18"/>
                <w:szCs w:val="18"/>
              </w:rPr>
              <w:t>0 - 57</w:t>
            </w:r>
          </w:p>
        </w:tc>
      </w:tr>
    </w:tbl>
    <w:p w:rsidR="00065A2B" w:rsidRPr="00744372" w:rsidRDefault="00A84C63" w:rsidP="00DB02D1">
      <w:pPr>
        <w:tabs>
          <w:tab w:val="left" w:pos="900"/>
          <w:tab w:val="left" w:pos="2160"/>
          <w:tab w:val="right" w:pos="4860"/>
          <w:tab w:val="right" w:pos="6120"/>
          <w:tab w:val="right" w:pos="7380"/>
        </w:tabs>
        <w:spacing w:before="240" w:after="240" w:line="380" w:lineRule="exact"/>
        <w:ind w:left="540" w:hanging="540"/>
        <w:jc w:val="thaiDistribute"/>
        <w:rPr>
          <w:rFonts w:ascii="Arial" w:eastAsia="Arial Unicode MS" w:hAnsi="Arial" w:cs="Arial"/>
          <w:b/>
          <w:bCs/>
          <w:sz w:val="22"/>
          <w:szCs w:val="22"/>
        </w:rPr>
      </w:pPr>
      <w:r>
        <w:rPr>
          <w:rFonts w:ascii="Arial" w:hAnsi="Arial"/>
          <w:sz w:val="22"/>
          <w:szCs w:val="22"/>
        </w:rPr>
        <w:tab/>
      </w:r>
      <w:r w:rsidR="00065A2B" w:rsidRPr="00744372">
        <w:rPr>
          <w:rFonts w:ascii="Arial" w:hAnsi="Arial"/>
          <w:sz w:val="22"/>
          <w:szCs w:val="22"/>
        </w:rPr>
        <w:t>The result of sensitivity analysis for significant assumptions</w:t>
      </w:r>
      <w:r w:rsidR="00065A2B" w:rsidRPr="00744372">
        <w:rPr>
          <w:rFonts w:ascii="Arial" w:hAnsi="Arial" w:hint="cs"/>
          <w:sz w:val="22"/>
          <w:szCs w:val="22"/>
          <w:cs/>
        </w:rPr>
        <w:t xml:space="preserve"> </w:t>
      </w:r>
      <w:r w:rsidR="00065A2B" w:rsidRPr="00744372">
        <w:rPr>
          <w:rFonts w:ascii="Arial" w:hAnsi="Arial"/>
          <w:sz w:val="22"/>
          <w:szCs w:val="22"/>
        </w:rPr>
        <w:t xml:space="preserve">that affect the present value of the long-term employee benefit obligation as at 31 December </w:t>
      </w:r>
      <w:r w:rsidR="009B4BCA">
        <w:rPr>
          <w:rFonts w:ascii="Arial" w:hAnsi="Arial"/>
          <w:sz w:val="22"/>
          <w:szCs w:val="22"/>
        </w:rPr>
        <w:t>2019</w:t>
      </w:r>
      <w:r w:rsidR="00065A2B" w:rsidRPr="00744372">
        <w:rPr>
          <w:rFonts w:ascii="Arial" w:hAnsi="Arial"/>
          <w:sz w:val="22"/>
          <w:szCs w:val="22"/>
        </w:rPr>
        <w:t xml:space="preserve"> </w:t>
      </w:r>
      <w:r w:rsidR="0033287F" w:rsidRPr="00744372">
        <w:rPr>
          <w:rFonts w:ascii="Arial" w:hAnsi="Arial"/>
          <w:sz w:val="22"/>
          <w:szCs w:val="22"/>
        </w:rPr>
        <w:t xml:space="preserve">and </w:t>
      </w:r>
      <w:r w:rsidR="009B4BCA">
        <w:rPr>
          <w:rFonts w:ascii="Arial" w:hAnsi="Arial"/>
          <w:sz w:val="22"/>
          <w:szCs w:val="22"/>
        </w:rPr>
        <w:t>2018</w:t>
      </w:r>
      <w:r w:rsidR="0033287F" w:rsidRPr="00744372">
        <w:rPr>
          <w:rFonts w:ascii="Arial" w:hAnsi="Arial"/>
          <w:sz w:val="22"/>
          <w:szCs w:val="22"/>
        </w:rPr>
        <w:t xml:space="preserve"> </w:t>
      </w:r>
      <w:r w:rsidR="00065A2B" w:rsidRPr="00744372">
        <w:rPr>
          <w:rFonts w:ascii="Arial" w:hAnsi="Arial"/>
          <w:sz w:val="22"/>
          <w:szCs w:val="22"/>
        </w:rPr>
        <w:t xml:space="preserve">are </w:t>
      </w:r>
      <w:proofErr w:type="spellStart"/>
      <w:r w:rsidR="00065A2B" w:rsidRPr="00744372">
        <w:rPr>
          <w:rFonts w:ascii="Arial" w:hAnsi="Arial"/>
          <w:sz w:val="22"/>
          <w:szCs w:val="22"/>
        </w:rPr>
        <w:t>summarised</w:t>
      </w:r>
      <w:proofErr w:type="spellEnd"/>
      <w:r w:rsidR="00065A2B" w:rsidRPr="00744372">
        <w:rPr>
          <w:rFonts w:ascii="Arial" w:hAnsi="Arial"/>
          <w:sz w:val="22"/>
          <w:szCs w:val="22"/>
        </w:rPr>
        <w:t xml:space="preserve"> below: </w:t>
      </w:r>
    </w:p>
    <w:tbl>
      <w:tblPr>
        <w:tblStyle w:val="TableGrid"/>
        <w:tblW w:w="8370" w:type="dxa"/>
        <w:tblInd w:w="558" w:type="dxa"/>
        <w:tblLayout w:type="fixed"/>
        <w:tblLook w:val="04A0" w:firstRow="1" w:lastRow="0" w:firstColumn="1" w:lastColumn="0" w:noHBand="0" w:noVBand="1"/>
      </w:tblPr>
      <w:tblGrid>
        <w:gridCol w:w="2790"/>
        <w:gridCol w:w="1350"/>
        <w:gridCol w:w="1440"/>
        <w:gridCol w:w="1350"/>
        <w:gridCol w:w="1440"/>
      </w:tblGrid>
      <w:tr w:rsidR="00065A2B" w:rsidRPr="006256C3" w:rsidTr="0003075E">
        <w:tc>
          <w:tcPr>
            <w:tcW w:w="2790" w:type="dxa"/>
            <w:tcBorders>
              <w:top w:val="nil"/>
              <w:left w:val="nil"/>
              <w:bottom w:val="nil"/>
              <w:right w:val="nil"/>
            </w:tcBorders>
          </w:tcPr>
          <w:p w:rsidR="00065A2B" w:rsidRPr="006256C3" w:rsidRDefault="00065A2B" w:rsidP="00277328">
            <w:pPr>
              <w:tabs>
                <w:tab w:val="left" w:pos="600"/>
                <w:tab w:val="left" w:pos="900"/>
                <w:tab w:val="right" w:pos="7280"/>
                <w:tab w:val="right" w:pos="8540"/>
              </w:tabs>
              <w:spacing w:line="300" w:lineRule="exact"/>
              <w:ind w:right="-43"/>
              <w:jc w:val="center"/>
              <w:rPr>
                <w:rFonts w:ascii="Arial" w:hAnsi="Arial" w:cs="Arial"/>
                <w:sz w:val="18"/>
                <w:szCs w:val="18"/>
              </w:rPr>
            </w:pPr>
          </w:p>
        </w:tc>
        <w:tc>
          <w:tcPr>
            <w:tcW w:w="2790" w:type="dxa"/>
            <w:gridSpan w:val="2"/>
            <w:tcBorders>
              <w:top w:val="nil"/>
              <w:left w:val="nil"/>
              <w:bottom w:val="nil"/>
              <w:right w:val="nil"/>
            </w:tcBorders>
          </w:tcPr>
          <w:p w:rsidR="00065A2B" w:rsidRPr="006256C3" w:rsidRDefault="00065A2B" w:rsidP="00277328">
            <w:pPr>
              <w:tabs>
                <w:tab w:val="left" w:pos="600"/>
                <w:tab w:val="left" w:pos="900"/>
                <w:tab w:val="right" w:pos="7280"/>
                <w:tab w:val="right" w:pos="8540"/>
              </w:tabs>
              <w:spacing w:line="300" w:lineRule="exact"/>
              <w:ind w:right="-45"/>
              <w:jc w:val="center"/>
              <w:rPr>
                <w:rFonts w:ascii="Arial" w:hAnsi="Arial" w:cs="Arial"/>
                <w:sz w:val="18"/>
                <w:szCs w:val="18"/>
              </w:rPr>
            </w:pPr>
          </w:p>
        </w:tc>
        <w:tc>
          <w:tcPr>
            <w:tcW w:w="2790" w:type="dxa"/>
            <w:gridSpan w:val="2"/>
            <w:tcBorders>
              <w:top w:val="nil"/>
              <w:left w:val="nil"/>
              <w:bottom w:val="nil"/>
              <w:right w:val="nil"/>
            </w:tcBorders>
          </w:tcPr>
          <w:p w:rsidR="00065A2B" w:rsidRPr="006256C3" w:rsidRDefault="00615F64" w:rsidP="00277328">
            <w:pPr>
              <w:tabs>
                <w:tab w:val="left" w:pos="600"/>
                <w:tab w:val="left" w:pos="900"/>
                <w:tab w:val="right" w:pos="7280"/>
                <w:tab w:val="right" w:pos="8540"/>
              </w:tabs>
              <w:spacing w:line="300" w:lineRule="exact"/>
              <w:ind w:right="-45"/>
              <w:jc w:val="right"/>
              <w:rPr>
                <w:rFonts w:ascii="Arial" w:hAnsi="Arial" w:cs="Arial"/>
                <w:sz w:val="18"/>
                <w:szCs w:val="18"/>
              </w:rPr>
            </w:pPr>
            <w:r w:rsidRPr="006256C3">
              <w:rPr>
                <w:rFonts w:ascii="Arial" w:hAnsi="Arial" w:cs="Arial"/>
                <w:sz w:val="18"/>
                <w:szCs w:val="18"/>
              </w:rPr>
              <w:t>(Unit: M</w:t>
            </w:r>
            <w:r w:rsidR="00065A2B" w:rsidRPr="006256C3">
              <w:rPr>
                <w:rFonts w:ascii="Arial" w:hAnsi="Arial" w:cs="Arial"/>
                <w:sz w:val="18"/>
                <w:szCs w:val="18"/>
              </w:rPr>
              <w:t>illion Baht)</w:t>
            </w:r>
          </w:p>
        </w:tc>
      </w:tr>
      <w:tr w:rsidR="0033287F" w:rsidRPr="006256C3" w:rsidTr="0003075E">
        <w:tc>
          <w:tcPr>
            <w:tcW w:w="2790" w:type="dxa"/>
            <w:tcBorders>
              <w:top w:val="nil"/>
              <w:left w:val="nil"/>
              <w:bottom w:val="nil"/>
              <w:right w:val="nil"/>
            </w:tcBorders>
          </w:tcPr>
          <w:p w:rsidR="0033287F" w:rsidRPr="006256C3" w:rsidRDefault="0033287F" w:rsidP="00277328">
            <w:pPr>
              <w:tabs>
                <w:tab w:val="left" w:pos="600"/>
                <w:tab w:val="left" w:pos="900"/>
                <w:tab w:val="right" w:pos="7280"/>
                <w:tab w:val="right" w:pos="8540"/>
              </w:tabs>
              <w:spacing w:line="300" w:lineRule="exact"/>
              <w:ind w:right="-43"/>
              <w:jc w:val="center"/>
              <w:rPr>
                <w:rFonts w:ascii="Arial" w:hAnsi="Arial" w:cs="Arial"/>
                <w:sz w:val="18"/>
                <w:szCs w:val="18"/>
              </w:rPr>
            </w:pPr>
          </w:p>
        </w:tc>
        <w:tc>
          <w:tcPr>
            <w:tcW w:w="5580" w:type="dxa"/>
            <w:gridSpan w:val="4"/>
            <w:tcBorders>
              <w:top w:val="nil"/>
              <w:left w:val="nil"/>
              <w:bottom w:val="nil"/>
              <w:right w:val="nil"/>
            </w:tcBorders>
          </w:tcPr>
          <w:p w:rsidR="0033287F" w:rsidRPr="006256C3" w:rsidRDefault="0033287F" w:rsidP="0027732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256C3">
              <w:rPr>
                <w:rFonts w:ascii="Arial" w:hAnsi="Arial" w:cs="Arial"/>
                <w:sz w:val="18"/>
                <w:szCs w:val="18"/>
              </w:rPr>
              <w:t xml:space="preserve">As at 31 December </w:t>
            </w:r>
            <w:r w:rsidR="009B4BCA">
              <w:rPr>
                <w:rFonts w:ascii="Arial" w:hAnsi="Arial" w:cs="Arial"/>
                <w:sz w:val="18"/>
                <w:szCs w:val="18"/>
              </w:rPr>
              <w:t>2019</w:t>
            </w:r>
          </w:p>
        </w:tc>
      </w:tr>
      <w:tr w:rsidR="00065A2B" w:rsidRPr="006256C3" w:rsidTr="0003075E">
        <w:tc>
          <w:tcPr>
            <w:tcW w:w="2790" w:type="dxa"/>
            <w:tcBorders>
              <w:top w:val="nil"/>
              <w:left w:val="nil"/>
              <w:bottom w:val="nil"/>
              <w:right w:val="nil"/>
            </w:tcBorders>
          </w:tcPr>
          <w:p w:rsidR="00065A2B" w:rsidRPr="006256C3" w:rsidRDefault="00065A2B" w:rsidP="00277328">
            <w:pPr>
              <w:tabs>
                <w:tab w:val="left" w:pos="600"/>
                <w:tab w:val="left" w:pos="900"/>
                <w:tab w:val="right" w:pos="7280"/>
                <w:tab w:val="right" w:pos="8540"/>
              </w:tabs>
              <w:spacing w:line="300" w:lineRule="exact"/>
              <w:ind w:right="-43"/>
              <w:jc w:val="center"/>
              <w:rPr>
                <w:rFonts w:ascii="Arial" w:hAnsi="Arial" w:cs="Arial"/>
                <w:sz w:val="18"/>
                <w:szCs w:val="18"/>
              </w:rPr>
            </w:pPr>
          </w:p>
        </w:tc>
        <w:tc>
          <w:tcPr>
            <w:tcW w:w="2790" w:type="dxa"/>
            <w:gridSpan w:val="2"/>
            <w:tcBorders>
              <w:top w:val="nil"/>
              <w:left w:val="nil"/>
              <w:bottom w:val="nil"/>
              <w:right w:val="nil"/>
            </w:tcBorders>
          </w:tcPr>
          <w:p w:rsidR="00065A2B" w:rsidRPr="006256C3" w:rsidRDefault="00065A2B" w:rsidP="0027732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256C3">
              <w:rPr>
                <w:rFonts w:ascii="Arial" w:hAnsi="Arial" w:cs="Arial"/>
                <w:sz w:val="18"/>
                <w:szCs w:val="18"/>
              </w:rPr>
              <w:t xml:space="preserve">Consolidated </w:t>
            </w:r>
            <w:r w:rsidR="0003075E">
              <w:rPr>
                <w:rFonts w:ascii="Arial" w:hAnsi="Arial" w:cs="Arial"/>
                <w:sz w:val="18"/>
                <w:szCs w:val="18"/>
              </w:rPr>
              <w:t xml:space="preserve">                    </w:t>
            </w:r>
            <w:r w:rsidRPr="006256C3">
              <w:rPr>
                <w:rFonts w:ascii="Arial" w:hAnsi="Arial" w:cs="Arial"/>
                <w:sz w:val="18"/>
                <w:szCs w:val="18"/>
              </w:rPr>
              <w:t>financial statements</w:t>
            </w:r>
          </w:p>
        </w:tc>
        <w:tc>
          <w:tcPr>
            <w:tcW w:w="2790" w:type="dxa"/>
            <w:gridSpan w:val="2"/>
            <w:tcBorders>
              <w:top w:val="nil"/>
              <w:left w:val="nil"/>
              <w:bottom w:val="nil"/>
              <w:right w:val="nil"/>
            </w:tcBorders>
          </w:tcPr>
          <w:p w:rsidR="00065A2B" w:rsidRPr="006256C3" w:rsidRDefault="00065A2B" w:rsidP="0027732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256C3">
              <w:rPr>
                <w:rFonts w:ascii="Arial" w:hAnsi="Arial" w:cs="Arial"/>
                <w:sz w:val="18"/>
                <w:szCs w:val="18"/>
              </w:rPr>
              <w:t xml:space="preserve">Separate </w:t>
            </w:r>
            <w:r w:rsidR="0003075E">
              <w:rPr>
                <w:rFonts w:ascii="Arial" w:hAnsi="Arial" w:cs="Arial"/>
                <w:sz w:val="18"/>
                <w:szCs w:val="18"/>
              </w:rPr>
              <w:t xml:space="preserve">                                  f</w:t>
            </w:r>
            <w:r w:rsidRPr="006256C3">
              <w:rPr>
                <w:rFonts w:ascii="Arial" w:hAnsi="Arial" w:cs="Arial"/>
                <w:sz w:val="18"/>
                <w:szCs w:val="18"/>
              </w:rPr>
              <w:t>inancial statements</w:t>
            </w:r>
          </w:p>
        </w:tc>
      </w:tr>
      <w:tr w:rsidR="00065A2B" w:rsidRPr="006256C3" w:rsidTr="0003075E">
        <w:tc>
          <w:tcPr>
            <w:tcW w:w="2790" w:type="dxa"/>
            <w:tcBorders>
              <w:top w:val="nil"/>
              <w:left w:val="nil"/>
              <w:bottom w:val="nil"/>
              <w:right w:val="nil"/>
            </w:tcBorders>
          </w:tcPr>
          <w:p w:rsidR="00065A2B" w:rsidRPr="006256C3" w:rsidRDefault="00065A2B" w:rsidP="00277328">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350" w:type="dxa"/>
            <w:tcBorders>
              <w:top w:val="nil"/>
              <w:left w:val="nil"/>
              <w:bottom w:val="nil"/>
              <w:right w:val="nil"/>
            </w:tcBorders>
            <w:vAlign w:val="bottom"/>
          </w:tcPr>
          <w:p w:rsidR="00065A2B" w:rsidRPr="006256C3" w:rsidRDefault="00065A2B" w:rsidP="0027732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256C3">
              <w:rPr>
                <w:rFonts w:ascii="Arial" w:hAnsi="Arial" w:cs="Arial"/>
                <w:sz w:val="18"/>
                <w:szCs w:val="18"/>
              </w:rPr>
              <w:t xml:space="preserve">Increase </w:t>
            </w:r>
            <w:r w:rsidR="0003075E">
              <w:rPr>
                <w:rFonts w:ascii="Arial" w:hAnsi="Arial" w:cs="Arial"/>
                <w:sz w:val="18"/>
                <w:szCs w:val="18"/>
              </w:rPr>
              <w:t>0.5</w:t>
            </w:r>
            <w:r w:rsidRPr="006256C3">
              <w:rPr>
                <w:rFonts w:ascii="Arial" w:hAnsi="Arial" w:cs="Arial"/>
                <w:sz w:val="18"/>
                <w:szCs w:val="18"/>
              </w:rPr>
              <w:t>%</w:t>
            </w:r>
          </w:p>
        </w:tc>
        <w:tc>
          <w:tcPr>
            <w:tcW w:w="1440" w:type="dxa"/>
            <w:tcBorders>
              <w:top w:val="nil"/>
              <w:left w:val="nil"/>
              <w:bottom w:val="nil"/>
              <w:right w:val="nil"/>
            </w:tcBorders>
            <w:vAlign w:val="bottom"/>
          </w:tcPr>
          <w:p w:rsidR="00065A2B" w:rsidRPr="006256C3" w:rsidRDefault="00065A2B" w:rsidP="0027732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256C3">
              <w:rPr>
                <w:rFonts w:ascii="Arial" w:hAnsi="Arial" w:cs="Arial"/>
                <w:sz w:val="18"/>
                <w:szCs w:val="18"/>
              </w:rPr>
              <w:t xml:space="preserve">Decrease </w:t>
            </w:r>
            <w:r w:rsidR="0003075E">
              <w:rPr>
                <w:rFonts w:ascii="Arial" w:hAnsi="Arial" w:cs="Arial"/>
                <w:sz w:val="18"/>
                <w:szCs w:val="18"/>
              </w:rPr>
              <w:t>0.5</w:t>
            </w:r>
            <w:r w:rsidRPr="006256C3">
              <w:rPr>
                <w:rFonts w:ascii="Arial" w:hAnsi="Arial" w:cs="Arial"/>
                <w:sz w:val="18"/>
                <w:szCs w:val="18"/>
              </w:rPr>
              <w:t>%</w:t>
            </w:r>
          </w:p>
        </w:tc>
        <w:tc>
          <w:tcPr>
            <w:tcW w:w="1350" w:type="dxa"/>
            <w:tcBorders>
              <w:top w:val="nil"/>
              <w:left w:val="nil"/>
              <w:bottom w:val="nil"/>
              <w:right w:val="nil"/>
            </w:tcBorders>
            <w:vAlign w:val="bottom"/>
          </w:tcPr>
          <w:p w:rsidR="00065A2B" w:rsidRPr="006256C3" w:rsidRDefault="00065A2B" w:rsidP="0027732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256C3">
              <w:rPr>
                <w:rFonts w:ascii="Arial" w:hAnsi="Arial" w:cs="Arial"/>
                <w:sz w:val="18"/>
                <w:szCs w:val="18"/>
              </w:rPr>
              <w:t xml:space="preserve">Increase </w:t>
            </w:r>
            <w:r w:rsidR="0003075E">
              <w:rPr>
                <w:rFonts w:ascii="Arial" w:hAnsi="Arial" w:cs="Arial"/>
                <w:sz w:val="18"/>
                <w:szCs w:val="18"/>
              </w:rPr>
              <w:t>0.5</w:t>
            </w:r>
            <w:r w:rsidRPr="006256C3">
              <w:rPr>
                <w:rFonts w:ascii="Arial" w:hAnsi="Arial" w:cs="Arial"/>
                <w:sz w:val="18"/>
                <w:szCs w:val="18"/>
              </w:rPr>
              <w:t>%</w:t>
            </w:r>
          </w:p>
        </w:tc>
        <w:tc>
          <w:tcPr>
            <w:tcW w:w="1440" w:type="dxa"/>
            <w:tcBorders>
              <w:top w:val="nil"/>
              <w:left w:val="nil"/>
              <w:bottom w:val="nil"/>
              <w:right w:val="nil"/>
            </w:tcBorders>
            <w:vAlign w:val="bottom"/>
          </w:tcPr>
          <w:p w:rsidR="00065A2B" w:rsidRPr="006256C3" w:rsidRDefault="00065A2B" w:rsidP="0027732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256C3">
              <w:rPr>
                <w:rFonts w:ascii="Arial" w:hAnsi="Arial" w:cs="Arial"/>
                <w:sz w:val="18"/>
                <w:szCs w:val="18"/>
              </w:rPr>
              <w:t xml:space="preserve">Decrease </w:t>
            </w:r>
            <w:r w:rsidR="0003075E">
              <w:rPr>
                <w:rFonts w:ascii="Arial" w:hAnsi="Arial" w:cs="Arial"/>
                <w:sz w:val="18"/>
                <w:szCs w:val="18"/>
              </w:rPr>
              <w:t>0.5</w:t>
            </w:r>
            <w:r w:rsidRPr="006256C3">
              <w:rPr>
                <w:rFonts w:ascii="Arial" w:hAnsi="Arial" w:cs="Arial"/>
                <w:sz w:val="18"/>
                <w:szCs w:val="18"/>
              </w:rPr>
              <w:t>%</w:t>
            </w:r>
          </w:p>
        </w:tc>
      </w:tr>
      <w:tr w:rsidR="000A7C19" w:rsidRPr="006256C3" w:rsidTr="0003075E">
        <w:tc>
          <w:tcPr>
            <w:tcW w:w="2790" w:type="dxa"/>
            <w:tcBorders>
              <w:top w:val="nil"/>
              <w:left w:val="nil"/>
              <w:bottom w:val="nil"/>
              <w:right w:val="nil"/>
            </w:tcBorders>
          </w:tcPr>
          <w:p w:rsidR="000A7C19" w:rsidRPr="006256C3" w:rsidRDefault="000A7C19" w:rsidP="000A7C19">
            <w:pPr>
              <w:pStyle w:val="BodyText2"/>
              <w:spacing w:after="0" w:line="300" w:lineRule="exact"/>
              <w:ind w:left="32"/>
              <w:rPr>
                <w:rFonts w:ascii="Arial" w:hAnsi="Arial" w:cs="Arial"/>
                <w:spacing w:val="-2"/>
                <w:sz w:val="18"/>
                <w:szCs w:val="18"/>
              </w:rPr>
            </w:pPr>
            <w:r w:rsidRPr="006256C3">
              <w:rPr>
                <w:rFonts w:ascii="Arial" w:hAnsi="Arial" w:cs="Arial"/>
                <w:spacing w:val="-2"/>
                <w:sz w:val="18"/>
                <w:szCs w:val="18"/>
              </w:rPr>
              <w:t>Discount rate</w:t>
            </w:r>
          </w:p>
        </w:tc>
        <w:tc>
          <w:tcPr>
            <w:tcW w:w="1350" w:type="dxa"/>
            <w:tcBorders>
              <w:top w:val="nil"/>
              <w:left w:val="nil"/>
              <w:bottom w:val="nil"/>
              <w:right w:val="nil"/>
            </w:tcBorders>
          </w:tcPr>
          <w:p w:rsidR="000A7C19" w:rsidRPr="000A7C19" w:rsidRDefault="000A7C19" w:rsidP="000A7C19">
            <w:pPr>
              <w:tabs>
                <w:tab w:val="decimal" w:pos="860"/>
              </w:tabs>
              <w:spacing w:line="300" w:lineRule="exact"/>
              <w:jc w:val="both"/>
              <w:rPr>
                <w:rFonts w:ascii="Arial" w:hAnsi="Arial" w:cs="Arial"/>
                <w:color w:val="000000"/>
                <w:sz w:val="18"/>
                <w:szCs w:val="18"/>
              </w:rPr>
            </w:pPr>
            <w:r w:rsidRPr="000A7C19">
              <w:rPr>
                <w:rFonts w:ascii="Arial" w:hAnsi="Arial" w:cs="Arial"/>
                <w:color w:val="000000"/>
                <w:sz w:val="18"/>
                <w:szCs w:val="18"/>
              </w:rPr>
              <w:t>(8.4)</w:t>
            </w:r>
          </w:p>
        </w:tc>
        <w:tc>
          <w:tcPr>
            <w:tcW w:w="1440" w:type="dxa"/>
            <w:tcBorders>
              <w:top w:val="nil"/>
              <w:left w:val="nil"/>
              <w:bottom w:val="nil"/>
              <w:right w:val="nil"/>
            </w:tcBorders>
          </w:tcPr>
          <w:p w:rsidR="000A7C19" w:rsidRPr="000A7C19" w:rsidRDefault="000A7C19" w:rsidP="000A7C19">
            <w:pPr>
              <w:tabs>
                <w:tab w:val="decimal" w:pos="860"/>
              </w:tabs>
              <w:spacing w:line="300" w:lineRule="exact"/>
              <w:jc w:val="both"/>
              <w:rPr>
                <w:rFonts w:ascii="Arial" w:hAnsi="Arial" w:cs="Arial"/>
                <w:color w:val="000000"/>
                <w:sz w:val="18"/>
                <w:szCs w:val="18"/>
              </w:rPr>
            </w:pPr>
            <w:r w:rsidRPr="000A7C19">
              <w:rPr>
                <w:rFonts w:ascii="Arial" w:hAnsi="Arial" w:cs="Arial"/>
                <w:color w:val="000000"/>
                <w:sz w:val="18"/>
                <w:szCs w:val="18"/>
              </w:rPr>
              <w:t>8.9</w:t>
            </w:r>
          </w:p>
        </w:tc>
        <w:tc>
          <w:tcPr>
            <w:tcW w:w="1350" w:type="dxa"/>
            <w:tcBorders>
              <w:top w:val="nil"/>
              <w:left w:val="nil"/>
              <w:bottom w:val="nil"/>
              <w:right w:val="nil"/>
            </w:tcBorders>
          </w:tcPr>
          <w:p w:rsidR="000A7C19" w:rsidRPr="000A7C19" w:rsidRDefault="000A7C19" w:rsidP="000A7C19">
            <w:pPr>
              <w:tabs>
                <w:tab w:val="decimal" w:pos="860"/>
              </w:tabs>
              <w:spacing w:line="300" w:lineRule="exact"/>
              <w:jc w:val="both"/>
              <w:rPr>
                <w:rFonts w:ascii="Arial" w:hAnsi="Arial" w:cs="Arial"/>
                <w:color w:val="000000"/>
                <w:sz w:val="18"/>
                <w:szCs w:val="18"/>
              </w:rPr>
            </w:pPr>
            <w:r w:rsidRPr="000A7C19">
              <w:rPr>
                <w:rFonts w:ascii="Arial" w:hAnsi="Arial" w:cs="Arial"/>
                <w:color w:val="000000"/>
                <w:sz w:val="18"/>
                <w:szCs w:val="18"/>
              </w:rPr>
              <w:t>(7.7)</w:t>
            </w:r>
          </w:p>
        </w:tc>
        <w:tc>
          <w:tcPr>
            <w:tcW w:w="1440" w:type="dxa"/>
            <w:tcBorders>
              <w:top w:val="nil"/>
              <w:left w:val="nil"/>
              <w:bottom w:val="nil"/>
              <w:right w:val="nil"/>
            </w:tcBorders>
          </w:tcPr>
          <w:p w:rsidR="000A7C19" w:rsidRPr="000A7C19" w:rsidRDefault="000A7C19" w:rsidP="000A7C19">
            <w:pPr>
              <w:tabs>
                <w:tab w:val="decimal" w:pos="860"/>
              </w:tabs>
              <w:spacing w:line="300" w:lineRule="exact"/>
              <w:jc w:val="both"/>
              <w:rPr>
                <w:rFonts w:ascii="Arial" w:hAnsi="Arial" w:cs="Arial"/>
                <w:color w:val="000000"/>
                <w:sz w:val="18"/>
                <w:szCs w:val="18"/>
              </w:rPr>
            </w:pPr>
            <w:r w:rsidRPr="000A7C19">
              <w:rPr>
                <w:rFonts w:ascii="Arial" w:hAnsi="Arial" w:cs="Arial"/>
                <w:color w:val="000000"/>
                <w:sz w:val="18"/>
                <w:szCs w:val="18"/>
              </w:rPr>
              <w:t>8.3</w:t>
            </w:r>
          </w:p>
        </w:tc>
      </w:tr>
      <w:tr w:rsidR="000A7C19" w:rsidRPr="006256C3" w:rsidTr="0003075E">
        <w:tc>
          <w:tcPr>
            <w:tcW w:w="2790" w:type="dxa"/>
            <w:tcBorders>
              <w:top w:val="nil"/>
              <w:left w:val="nil"/>
              <w:bottom w:val="nil"/>
              <w:right w:val="nil"/>
            </w:tcBorders>
          </w:tcPr>
          <w:p w:rsidR="000A7C19" w:rsidRPr="006256C3" w:rsidRDefault="000A7C19" w:rsidP="000A7C19">
            <w:pPr>
              <w:pStyle w:val="BodyText2"/>
              <w:spacing w:after="0" w:line="300" w:lineRule="exact"/>
              <w:ind w:left="32"/>
              <w:rPr>
                <w:rFonts w:ascii="Arial" w:hAnsi="Arial" w:cs="Arial"/>
                <w:spacing w:val="-2"/>
                <w:sz w:val="18"/>
                <w:szCs w:val="18"/>
              </w:rPr>
            </w:pPr>
            <w:r w:rsidRPr="006256C3">
              <w:rPr>
                <w:rFonts w:ascii="Arial" w:hAnsi="Arial" w:cs="Arial"/>
                <w:spacing w:val="-2"/>
                <w:sz w:val="18"/>
                <w:szCs w:val="18"/>
              </w:rPr>
              <w:t>Salary increase rate</w:t>
            </w:r>
          </w:p>
        </w:tc>
        <w:tc>
          <w:tcPr>
            <w:tcW w:w="1350" w:type="dxa"/>
            <w:tcBorders>
              <w:top w:val="nil"/>
              <w:left w:val="nil"/>
              <w:bottom w:val="nil"/>
              <w:right w:val="nil"/>
            </w:tcBorders>
          </w:tcPr>
          <w:p w:rsidR="000A7C19" w:rsidRPr="000A7C19" w:rsidRDefault="000A7C19" w:rsidP="000A7C19">
            <w:pPr>
              <w:tabs>
                <w:tab w:val="decimal" w:pos="860"/>
              </w:tabs>
              <w:spacing w:line="300" w:lineRule="exact"/>
              <w:jc w:val="both"/>
              <w:rPr>
                <w:rFonts w:ascii="Arial" w:hAnsi="Arial" w:cs="Arial"/>
                <w:color w:val="000000"/>
                <w:sz w:val="18"/>
                <w:szCs w:val="18"/>
              </w:rPr>
            </w:pPr>
            <w:r w:rsidRPr="000A7C19">
              <w:rPr>
                <w:rFonts w:ascii="Arial" w:hAnsi="Arial" w:cs="Arial"/>
                <w:color w:val="000000"/>
                <w:sz w:val="18"/>
                <w:szCs w:val="18"/>
              </w:rPr>
              <w:t>9.1</w:t>
            </w:r>
          </w:p>
        </w:tc>
        <w:tc>
          <w:tcPr>
            <w:tcW w:w="1440" w:type="dxa"/>
            <w:tcBorders>
              <w:top w:val="nil"/>
              <w:left w:val="nil"/>
              <w:bottom w:val="nil"/>
              <w:right w:val="nil"/>
            </w:tcBorders>
          </w:tcPr>
          <w:p w:rsidR="000A7C19" w:rsidRPr="000A7C19" w:rsidRDefault="000A7C19" w:rsidP="000A7C19">
            <w:pPr>
              <w:tabs>
                <w:tab w:val="decimal" w:pos="860"/>
              </w:tabs>
              <w:spacing w:line="300" w:lineRule="exact"/>
              <w:jc w:val="both"/>
              <w:rPr>
                <w:rFonts w:ascii="Arial" w:hAnsi="Arial" w:cs="Arial"/>
                <w:color w:val="000000"/>
                <w:sz w:val="18"/>
                <w:szCs w:val="18"/>
              </w:rPr>
            </w:pPr>
            <w:r w:rsidRPr="000A7C19">
              <w:rPr>
                <w:rFonts w:ascii="Arial" w:hAnsi="Arial" w:cs="Arial"/>
                <w:color w:val="000000"/>
                <w:sz w:val="18"/>
                <w:szCs w:val="18"/>
              </w:rPr>
              <w:t>(8.6)</w:t>
            </w:r>
          </w:p>
        </w:tc>
        <w:tc>
          <w:tcPr>
            <w:tcW w:w="1350" w:type="dxa"/>
            <w:tcBorders>
              <w:top w:val="nil"/>
              <w:left w:val="nil"/>
              <w:bottom w:val="nil"/>
              <w:right w:val="nil"/>
            </w:tcBorders>
          </w:tcPr>
          <w:p w:rsidR="000A7C19" w:rsidRPr="000A7C19" w:rsidRDefault="000A7C19" w:rsidP="000A7C19">
            <w:pPr>
              <w:tabs>
                <w:tab w:val="decimal" w:pos="860"/>
              </w:tabs>
              <w:spacing w:line="300" w:lineRule="exact"/>
              <w:jc w:val="both"/>
              <w:rPr>
                <w:rFonts w:ascii="Arial" w:hAnsi="Arial" w:cs="Arial"/>
                <w:color w:val="000000"/>
                <w:sz w:val="18"/>
                <w:szCs w:val="18"/>
              </w:rPr>
            </w:pPr>
            <w:r w:rsidRPr="000A7C19">
              <w:rPr>
                <w:rFonts w:ascii="Arial" w:hAnsi="Arial" w:cs="Arial"/>
                <w:color w:val="000000"/>
                <w:sz w:val="18"/>
                <w:szCs w:val="18"/>
              </w:rPr>
              <w:t>8.2</w:t>
            </w:r>
          </w:p>
        </w:tc>
        <w:tc>
          <w:tcPr>
            <w:tcW w:w="1440" w:type="dxa"/>
            <w:tcBorders>
              <w:top w:val="nil"/>
              <w:left w:val="nil"/>
              <w:bottom w:val="nil"/>
              <w:right w:val="nil"/>
            </w:tcBorders>
          </w:tcPr>
          <w:p w:rsidR="000A7C19" w:rsidRPr="000A7C19" w:rsidRDefault="000A7C19" w:rsidP="000A7C19">
            <w:pPr>
              <w:tabs>
                <w:tab w:val="decimal" w:pos="860"/>
              </w:tabs>
              <w:spacing w:line="300" w:lineRule="exact"/>
              <w:jc w:val="both"/>
              <w:rPr>
                <w:rFonts w:ascii="Arial" w:hAnsi="Arial" w:cs="Arial"/>
                <w:color w:val="000000"/>
                <w:sz w:val="18"/>
                <w:szCs w:val="18"/>
              </w:rPr>
            </w:pPr>
            <w:r w:rsidRPr="000A7C19">
              <w:rPr>
                <w:rFonts w:ascii="Arial" w:hAnsi="Arial" w:cs="Arial"/>
                <w:color w:val="000000"/>
                <w:sz w:val="18"/>
                <w:szCs w:val="18"/>
              </w:rPr>
              <w:t>(7.8)</w:t>
            </w:r>
          </w:p>
        </w:tc>
      </w:tr>
      <w:tr w:rsidR="000A7C19" w:rsidRPr="006256C3" w:rsidTr="0003075E">
        <w:tc>
          <w:tcPr>
            <w:tcW w:w="2790" w:type="dxa"/>
            <w:tcBorders>
              <w:top w:val="nil"/>
              <w:left w:val="nil"/>
              <w:bottom w:val="nil"/>
              <w:right w:val="nil"/>
            </w:tcBorders>
          </w:tcPr>
          <w:p w:rsidR="000A7C19" w:rsidRPr="006256C3" w:rsidRDefault="000A7C19" w:rsidP="000A7C19">
            <w:pPr>
              <w:pStyle w:val="BodyText2"/>
              <w:spacing w:after="0" w:line="300" w:lineRule="exact"/>
              <w:ind w:left="32"/>
              <w:rPr>
                <w:rFonts w:ascii="Arial" w:hAnsi="Arial" w:cs="Arial"/>
                <w:spacing w:val="-2"/>
                <w:sz w:val="18"/>
                <w:szCs w:val="18"/>
              </w:rPr>
            </w:pPr>
            <w:r w:rsidRPr="006256C3">
              <w:rPr>
                <w:rFonts w:ascii="Arial" w:hAnsi="Arial" w:cs="Arial"/>
                <w:spacing w:val="-2"/>
                <w:sz w:val="18"/>
                <w:szCs w:val="18"/>
              </w:rPr>
              <w:t>Turnover rate</w:t>
            </w:r>
          </w:p>
        </w:tc>
        <w:tc>
          <w:tcPr>
            <w:tcW w:w="1350" w:type="dxa"/>
            <w:tcBorders>
              <w:top w:val="nil"/>
              <w:left w:val="nil"/>
              <w:bottom w:val="nil"/>
              <w:right w:val="nil"/>
            </w:tcBorders>
          </w:tcPr>
          <w:p w:rsidR="000A7C19" w:rsidRPr="000A7C19" w:rsidRDefault="000A7C19" w:rsidP="000A7C19">
            <w:pPr>
              <w:tabs>
                <w:tab w:val="decimal" w:pos="860"/>
              </w:tabs>
              <w:spacing w:line="300" w:lineRule="exact"/>
              <w:jc w:val="both"/>
              <w:rPr>
                <w:rFonts w:ascii="Arial" w:hAnsi="Arial" w:cs="Arial"/>
                <w:color w:val="000000"/>
                <w:sz w:val="18"/>
                <w:szCs w:val="18"/>
              </w:rPr>
            </w:pPr>
            <w:r w:rsidRPr="000A7C19">
              <w:rPr>
                <w:rFonts w:ascii="Arial" w:hAnsi="Arial" w:cs="Arial"/>
                <w:color w:val="000000"/>
                <w:sz w:val="18"/>
                <w:szCs w:val="18"/>
              </w:rPr>
              <w:t>(8.8)</w:t>
            </w:r>
          </w:p>
        </w:tc>
        <w:tc>
          <w:tcPr>
            <w:tcW w:w="1440" w:type="dxa"/>
            <w:tcBorders>
              <w:top w:val="nil"/>
              <w:left w:val="nil"/>
              <w:bottom w:val="nil"/>
              <w:right w:val="nil"/>
            </w:tcBorders>
          </w:tcPr>
          <w:p w:rsidR="000A7C19" w:rsidRPr="000A7C19" w:rsidRDefault="000A7C19" w:rsidP="000A7C19">
            <w:pPr>
              <w:tabs>
                <w:tab w:val="decimal" w:pos="860"/>
              </w:tabs>
              <w:spacing w:line="300" w:lineRule="exact"/>
              <w:jc w:val="both"/>
              <w:rPr>
                <w:rFonts w:ascii="Arial" w:hAnsi="Arial" w:cs="Arial"/>
                <w:color w:val="000000"/>
                <w:sz w:val="18"/>
                <w:szCs w:val="18"/>
              </w:rPr>
            </w:pPr>
            <w:r w:rsidRPr="000A7C19">
              <w:rPr>
                <w:rFonts w:ascii="Arial" w:hAnsi="Arial" w:cs="Arial"/>
                <w:color w:val="000000"/>
                <w:sz w:val="18"/>
                <w:szCs w:val="18"/>
              </w:rPr>
              <w:t>5.6</w:t>
            </w:r>
          </w:p>
        </w:tc>
        <w:tc>
          <w:tcPr>
            <w:tcW w:w="1350" w:type="dxa"/>
            <w:tcBorders>
              <w:top w:val="nil"/>
              <w:left w:val="nil"/>
              <w:bottom w:val="nil"/>
              <w:right w:val="nil"/>
            </w:tcBorders>
          </w:tcPr>
          <w:p w:rsidR="000A7C19" w:rsidRPr="000A7C19" w:rsidRDefault="000A7C19" w:rsidP="000A7C19">
            <w:pPr>
              <w:tabs>
                <w:tab w:val="decimal" w:pos="860"/>
              </w:tabs>
              <w:spacing w:line="300" w:lineRule="exact"/>
              <w:jc w:val="both"/>
              <w:rPr>
                <w:rFonts w:ascii="Arial" w:hAnsi="Arial" w:cs="Arial"/>
                <w:color w:val="000000"/>
                <w:sz w:val="18"/>
                <w:szCs w:val="18"/>
              </w:rPr>
            </w:pPr>
            <w:r w:rsidRPr="000A7C19">
              <w:rPr>
                <w:rFonts w:ascii="Arial" w:hAnsi="Arial" w:cs="Arial"/>
                <w:color w:val="000000"/>
                <w:sz w:val="18"/>
                <w:szCs w:val="18"/>
              </w:rPr>
              <w:t>(8.1)</w:t>
            </w:r>
          </w:p>
        </w:tc>
        <w:tc>
          <w:tcPr>
            <w:tcW w:w="1440" w:type="dxa"/>
            <w:tcBorders>
              <w:top w:val="nil"/>
              <w:left w:val="nil"/>
              <w:bottom w:val="nil"/>
              <w:right w:val="nil"/>
            </w:tcBorders>
          </w:tcPr>
          <w:p w:rsidR="000A7C19" w:rsidRPr="000A7C19" w:rsidRDefault="000A7C19" w:rsidP="000A7C19">
            <w:pPr>
              <w:tabs>
                <w:tab w:val="decimal" w:pos="860"/>
              </w:tabs>
              <w:spacing w:line="300" w:lineRule="exact"/>
              <w:jc w:val="both"/>
              <w:rPr>
                <w:rFonts w:ascii="Arial" w:hAnsi="Arial" w:cs="Arial"/>
                <w:color w:val="000000"/>
                <w:sz w:val="18"/>
                <w:szCs w:val="18"/>
              </w:rPr>
            </w:pPr>
            <w:r w:rsidRPr="000A7C19">
              <w:rPr>
                <w:rFonts w:ascii="Arial" w:hAnsi="Arial" w:cs="Arial"/>
                <w:color w:val="000000"/>
                <w:sz w:val="18"/>
                <w:szCs w:val="18"/>
              </w:rPr>
              <w:t>5.4</w:t>
            </w:r>
          </w:p>
        </w:tc>
      </w:tr>
      <w:tr w:rsidR="000A7C19" w:rsidRPr="006256C3" w:rsidTr="0003075E">
        <w:tc>
          <w:tcPr>
            <w:tcW w:w="2790" w:type="dxa"/>
            <w:tcBorders>
              <w:top w:val="nil"/>
              <w:left w:val="nil"/>
              <w:bottom w:val="nil"/>
              <w:right w:val="nil"/>
            </w:tcBorders>
          </w:tcPr>
          <w:p w:rsidR="000A7C19" w:rsidRPr="006256C3" w:rsidRDefault="000A7C19" w:rsidP="000A7C19">
            <w:pPr>
              <w:tabs>
                <w:tab w:val="left" w:pos="600"/>
                <w:tab w:val="left" w:pos="900"/>
                <w:tab w:val="right" w:pos="7280"/>
                <w:tab w:val="right" w:pos="8540"/>
              </w:tabs>
              <w:spacing w:line="300" w:lineRule="exact"/>
              <w:ind w:right="-43"/>
              <w:jc w:val="center"/>
              <w:rPr>
                <w:rFonts w:ascii="Arial" w:hAnsi="Arial" w:cs="Arial"/>
                <w:sz w:val="18"/>
                <w:szCs w:val="18"/>
              </w:rPr>
            </w:pPr>
          </w:p>
        </w:tc>
        <w:tc>
          <w:tcPr>
            <w:tcW w:w="2790" w:type="dxa"/>
            <w:gridSpan w:val="2"/>
            <w:tcBorders>
              <w:top w:val="nil"/>
              <w:left w:val="nil"/>
              <w:bottom w:val="nil"/>
              <w:right w:val="nil"/>
            </w:tcBorders>
          </w:tcPr>
          <w:p w:rsidR="000A7C19" w:rsidRPr="006256C3" w:rsidRDefault="000A7C19" w:rsidP="000A7C19">
            <w:pPr>
              <w:tabs>
                <w:tab w:val="left" w:pos="600"/>
                <w:tab w:val="left" w:pos="900"/>
                <w:tab w:val="right" w:pos="7280"/>
                <w:tab w:val="right" w:pos="8540"/>
              </w:tabs>
              <w:spacing w:line="300" w:lineRule="exact"/>
              <w:ind w:right="-45"/>
              <w:jc w:val="center"/>
              <w:rPr>
                <w:rFonts w:ascii="Arial" w:hAnsi="Arial" w:cs="Arial"/>
                <w:sz w:val="18"/>
                <w:szCs w:val="18"/>
              </w:rPr>
            </w:pPr>
          </w:p>
        </w:tc>
        <w:tc>
          <w:tcPr>
            <w:tcW w:w="2790" w:type="dxa"/>
            <w:gridSpan w:val="2"/>
            <w:tcBorders>
              <w:top w:val="nil"/>
              <w:left w:val="nil"/>
              <w:bottom w:val="nil"/>
              <w:right w:val="nil"/>
            </w:tcBorders>
          </w:tcPr>
          <w:p w:rsidR="000A7C19" w:rsidRPr="006256C3" w:rsidRDefault="000A7C19" w:rsidP="000A7C19">
            <w:pPr>
              <w:tabs>
                <w:tab w:val="left" w:pos="600"/>
                <w:tab w:val="left" w:pos="900"/>
                <w:tab w:val="right" w:pos="7280"/>
                <w:tab w:val="right" w:pos="8540"/>
              </w:tabs>
              <w:spacing w:line="300" w:lineRule="exact"/>
              <w:ind w:right="-45"/>
              <w:jc w:val="right"/>
              <w:rPr>
                <w:rFonts w:ascii="Arial" w:hAnsi="Arial" w:cs="Arial"/>
                <w:sz w:val="18"/>
                <w:szCs w:val="18"/>
              </w:rPr>
            </w:pPr>
            <w:r w:rsidRPr="006256C3">
              <w:rPr>
                <w:rFonts w:ascii="Arial" w:hAnsi="Arial" w:cs="Arial"/>
                <w:sz w:val="18"/>
                <w:szCs w:val="18"/>
              </w:rPr>
              <w:t>(Unit: Million Baht)</w:t>
            </w:r>
          </w:p>
        </w:tc>
      </w:tr>
      <w:tr w:rsidR="000A7C19" w:rsidRPr="006256C3" w:rsidTr="0003075E">
        <w:tc>
          <w:tcPr>
            <w:tcW w:w="2790" w:type="dxa"/>
            <w:tcBorders>
              <w:top w:val="nil"/>
              <w:left w:val="nil"/>
              <w:bottom w:val="nil"/>
              <w:right w:val="nil"/>
            </w:tcBorders>
          </w:tcPr>
          <w:p w:rsidR="000A7C19" w:rsidRPr="006256C3" w:rsidRDefault="000A7C19" w:rsidP="000A7C19">
            <w:pPr>
              <w:tabs>
                <w:tab w:val="left" w:pos="600"/>
                <w:tab w:val="left" w:pos="900"/>
                <w:tab w:val="right" w:pos="7280"/>
                <w:tab w:val="right" w:pos="8540"/>
              </w:tabs>
              <w:spacing w:line="300" w:lineRule="exact"/>
              <w:ind w:right="-43"/>
              <w:jc w:val="center"/>
              <w:rPr>
                <w:rFonts w:ascii="Arial" w:hAnsi="Arial" w:cs="Arial"/>
                <w:sz w:val="18"/>
                <w:szCs w:val="18"/>
              </w:rPr>
            </w:pPr>
          </w:p>
        </w:tc>
        <w:tc>
          <w:tcPr>
            <w:tcW w:w="5580" w:type="dxa"/>
            <w:gridSpan w:val="4"/>
            <w:tcBorders>
              <w:top w:val="nil"/>
              <w:left w:val="nil"/>
              <w:bottom w:val="nil"/>
              <w:right w:val="nil"/>
            </w:tcBorders>
          </w:tcPr>
          <w:p w:rsidR="000A7C19" w:rsidRPr="006256C3" w:rsidRDefault="000A7C19" w:rsidP="000A7C1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256C3">
              <w:rPr>
                <w:rFonts w:ascii="Arial" w:hAnsi="Arial" w:cs="Arial"/>
                <w:sz w:val="18"/>
                <w:szCs w:val="18"/>
              </w:rPr>
              <w:t xml:space="preserve">As at 31 December </w:t>
            </w:r>
            <w:r>
              <w:rPr>
                <w:rFonts w:ascii="Arial" w:hAnsi="Arial" w:cs="Arial"/>
                <w:sz w:val="18"/>
                <w:szCs w:val="18"/>
              </w:rPr>
              <w:t>2018</w:t>
            </w:r>
          </w:p>
        </w:tc>
      </w:tr>
      <w:tr w:rsidR="000A7C19" w:rsidRPr="006256C3" w:rsidTr="0003075E">
        <w:tc>
          <w:tcPr>
            <w:tcW w:w="2790" w:type="dxa"/>
            <w:tcBorders>
              <w:top w:val="nil"/>
              <w:left w:val="nil"/>
              <w:bottom w:val="nil"/>
              <w:right w:val="nil"/>
            </w:tcBorders>
          </w:tcPr>
          <w:p w:rsidR="000A7C19" w:rsidRPr="006256C3" w:rsidRDefault="000A7C19" w:rsidP="000A7C19">
            <w:pPr>
              <w:tabs>
                <w:tab w:val="left" w:pos="600"/>
                <w:tab w:val="left" w:pos="900"/>
                <w:tab w:val="right" w:pos="7280"/>
                <w:tab w:val="right" w:pos="8540"/>
              </w:tabs>
              <w:spacing w:line="300" w:lineRule="exact"/>
              <w:ind w:right="-43"/>
              <w:jc w:val="center"/>
              <w:rPr>
                <w:rFonts w:ascii="Arial" w:hAnsi="Arial" w:cs="Arial"/>
                <w:sz w:val="18"/>
                <w:szCs w:val="18"/>
              </w:rPr>
            </w:pPr>
          </w:p>
        </w:tc>
        <w:tc>
          <w:tcPr>
            <w:tcW w:w="2790" w:type="dxa"/>
            <w:gridSpan w:val="2"/>
            <w:tcBorders>
              <w:top w:val="nil"/>
              <w:left w:val="nil"/>
              <w:bottom w:val="nil"/>
              <w:right w:val="nil"/>
            </w:tcBorders>
          </w:tcPr>
          <w:p w:rsidR="000A7C19" w:rsidRPr="006256C3" w:rsidRDefault="000A7C19" w:rsidP="000A7C1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256C3">
              <w:rPr>
                <w:rFonts w:ascii="Arial" w:hAnsi="Arial" w:cs="Arial"/>
                <w:sz w:val="18"/>
                <w:szCs w:val="18"/>
              </w:rPr>
              <w:t xml:space="preserve">Consolidated </w:t>
            </w:r>
            <w:r>
              <w:rPr>
                <w:rFonts w:ascii="Arial" w:hAnsi="Arial" w:cs="Arial"/>
                <w:sz w:val="18"/>
                <w:szCs w:val="18"/>
              </w:rPr>
              <w:t xml:space="preserve">                    </w:t>
            </w:r>
            <w:r w:rsidRPr="006256C3">
              <w:rPr>
                <w:rFonts w:ascii="Arial" w:hAnsi="Arial" w:cs="Arial"/>
                <w:sz w:val="18"/>
                <w:szCs w:val="18"/>
              </w:rPr>
              <w:t>financial statements</w:t>
            </w:r>
          </w:p>
        </w:tc>
        <w:tc>
          <w:tcPr>
            <w:tcW w:w="2790" w:type="dxa"/>
            <w:gridSpan w:val="2"/>
            <w:tcBorders>
              <w:top w:val="nil"/>
              <w:left w:val="nil"/>
              <w:bottom w:val="nil"/>
              <w:right w:val="nil"/>
            </w:tcBorders>
          </w:tcPr>
          <w:p w:rsidR="000A7C19" w:rsidRPr="006256C3" w:rsidRDefault="000A7C19" w:rsidP="000A7C1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256C3">
              <w:rPr>
                <w:rFonts w:ascii="Arial" w:hAnsi="Arial" w:cs="Arial"/>
                <w:sz w:val="18"/>
                <w:szCs w:val="18"/>
              </w:rPr>
              <w:t xml:space="preserve">Separate </w:t>
            </w:r>
            <w:r>
              <w:rPr>
                <w:rFonts w:ascii="Arial" w:hAnsi="Arial" w:cs="Arial"/>
                <w:sz w:val="18"/>
                <w:szCs w:val="18"/>
              </w:rPr>
              <w:t xml:space="preserve">                                  f</w:t>
            </w:r>
            <w:r w:rsidRPr="006256C3">
              <w:rPr>
                <w:rFonts w:ascii="Arial" w:hAnsi="Arial" w:cs="Arial"/>
                <w:sz w:val="18"/>
                <w:szCs w:val="18"/>
              </w:rPr>
              <w:t>inancial statements</w:t>
            </w:r>
          </w:p>
        </w:tc>
      </w:tr>
      <w:tr w:rsidR="000A7C19" w:rsidRPr="006256C3" w:rsidTr="0003075E">
        <w:tc>
          <w:tcPr>
            <w:tcW w:w="2790" w:type="dxa"/>
            <w:tcBorders>
              <w:top w:val="nil"/>
              <w:left w:val="nil"/>
              <w:bottom w:val="nil"/>
              <w:right w:val="nil"/>
            </w:tcBorders>
          </w:tcPr>
          <w:p w:rsidR="000A7C19" w:rsidRPr="006256C3" w:rsidRDefault="000A7C19" w:rsidP="000A7C19">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350" w:type="dxa"/>
            <w:tcBorders>
              <w:top w:val="nil"/>
              <w:left w:val="nil"/>
              <w:bottom w:val="nil"/>
              <w:right w:val="nil"/>
            </w:tcBorders>
            <w:vAlign w:val="bottom"/>
          </w:tcPr>
          <w:p w:rsidR="000A7C19" w:rsidRPr="006256C3" w:rsidRDefault="000A7C19" w:rsidP="000A7C1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256C3">
              <w:rPr>
                <w:rFonts w:ascii="Arial" w:hAnsi="Arial" w:cs="Arial"/>
                <w:sz w:val="18"/>
                <w:szCs w:val="18"/>
              </w:rPr>
              <w:t xml:space="preserve">Increase </w:t>
            </w:r>
            <w:r>
              <w:rPr>
                <w:rFonts w:ascii="Arial" w:hAnsi="Arial" w:cs="Arial"/>
                <w:sz w:val="18"/>
                <w:szCs w:val="18"/>
              </w:rPr>
              <w:t>0.5</w:t>
            </w:r>
            <w:r w:rsidRPr="006256C3">
              <w:rPr>
                <w:rFonts w:ascii="Arial" w:hAnsi="Arial" w:cs="Arial"/>
                <w:sz w:val="18"/>
                <w:szCs w:val="18"/>
              </w:rPr>
              <w:t>%</w:t>
            </w:r>
          </w:p>
        </w:tc>
        <w:tc>
          <w:tcPr>
            <w:tcW w:w="1440" w:type="dxa"/>
            <w:tcBorders>
              <w:top w:val="nil"/>
              <w:left w:val="nil"/>
              <w:bottom w:val="nil"/>
              <w:right w:val="nil"/>
            </w:tcBorders>
            <w:vAlign w:val="bottom"/>
          </w:tcPr>
          <w:p w:rsidR="000A7C19" w:rsidRPr="006256C3" w:rsidRDefault="000A7C19" w:rsidP="000A7C1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256C3">
              <w:rPr>
                <w:rFonts w:ascii="Arial" w:hAnsi="Arial" w:cs="Arial"/>
                <w:sz w:val="18"/>
                <w:szCs w:val="18"/>
              </w:rPr>
              <w:t xml:space="preserve">Decrease </w:t>
            </w:r>
            <w:r>
              <w:rPr>
                <w:rFonts w:ascii="Arial" w:hAnsi="Arial" w:cs="Arial"/>
                <w:sz w:val="18"/>
                <w:szCs w:val="18"/>
              </w:rPr>
              <w:t>0.5</w:t>
            </w:r>
            <w:r w:rsidRPr="006256C3">
              <w:rPr>
                <w:rFonts w:ascii="Arial" w:hAnsi="Arial" w:cs="Arial"/>
                <w:sz w:val="18"/>
                <w:szCs w:val="18"/>
              </w:rPr>
              <w:t>%</w:t>
            </w:r>
          </w:p>
        </w:tc>
        <w:tc>
          <w:tcPr>
            <w:tcW w:w="1350" w:type="dxa"/>
            <w:tcBorders>
              <w:top w:val="nil"/>
              <w:left w:val="nil"/>
              <w:bottom w:val="nil"/>
              <w:right w:val="nil"/>
            </w:tcBorders>
            <w:vAlign w:val="bottom"/>
          </w:tcPr>
          <w:p w:rsidR="000A7C19" w:rsidRPr="006256C3" w:rsidRDefault="000A7C19" w:rsidP="000A7C1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256C3">
              <w:rPr>
                <w:rFonts w:ascii="Arial" w:hAnsi="Arial" w:cs="Arial"/>
                <w:sz w:val="18"/>
                <w:szCs w:val="18"/>
              </w:rPr>
              <w:t xml:space="preserve">Increase </w:t>
            </w:r>
            <w:r>
              <w:rPr>
                <w:rFonts w:ascii="Arial" w:hAnsi="Arial" w:cs="Arial"/>
                <w:sz w:val="18"/>
                <w:szCs w:val="18"/>
              </w:rPr>
              <w:t>0.5</w:t>
            </w:r>
            <w:r w:rsidRPr="006256C3">
              <w:rPr>
                <w:rFonts w:ascii="Arial" w:hAnsi="Arial" w:cs="Arial"/>
                <w:sz w:val="18"/>
                <w:szCs w:val="18"/>
              </w:rPr>
              <w:t>%</w:t>
            </w:r>
          </w:p>
        </w:tc>
        <w:tc>
          <w:tcPr>
            <w:tcW w:w="1440" w:type="dxa"/>
            <w:tcBorders>
              <w:top w:val="nil"/>
              <w:left w:val="nil"/>
              <w:bottom w:val="nil"/>
              <w:right w:val="nil"/>
            </w:tcBorders>
            <w:vAlign w:val="bottom"/>
          </w:tcPr>
          <w:p w:rsidR="000A7C19" w:rsidRPr="006256C3" w:rsidRDefault="000A7C19" w:rsidP="000A7C1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256C3">
              <w:rPr>
                <w:rFonts w:ascii="Arial" w:hAnsi="Arial" w:cs="Arial"/>
                <w:sz w:val="18"/>
                <w:szCs w:val="18"/>
              </w:rPr>
              <w:t xml:space="preserve">Decrease </w:t>
            </w:r>
            <w:r>
              <w:rPr>
                <w:rFonts w:ascii="Arial" w:hAnsi="Arial" w:cs="Arial"/>
                <w:sz w:val="18"/>
                <w:szCs w:val="18"/>
              </w:rPr>
              <w:t>0.5</w:t>
            </w:r>
            <w:r w:rsidRPr="006256C3">
              <w:rPr>
                <w:rFonts w:ascii="Arial" w:hAnsi="Arial" w:cs="Arial"/>
                <w:sz w:val="18"/>
                <w:szCs w:val="18"/>
              </w:rPr>
              <w:t>%</w:t>
            </w:r>
          </w:p>
        </w:tc>
      </w:tr>
      <w:tr w:rsidR="000A7C19" w:rsidRPr="006256C3" w:rsidTr="0003075E">
        <w:tc>
          <w:tcPr>
            <w:tcW w:w="2790" w:type="dxa"/>
            <w:tcBorders>
              <w:top w:val="nil"/>
              <w:left w:val="nil"/>
              <w:bottom w:val="nil"/>
              <w:right w:val="nil"/>
            </w:tcBorders>
          </w:tcPr>
          <w:p w:rsidR="000A7C19" w:rsidRPr="006256C3" w:rsidRDefault="000A7C19" w:rsidP="000A7C19">
            <w:pPr>
              <w:pStyle w:val="BodyText2"/>
              <w:spacing w:after="0" w:line="300" w:lineRule="exact"/>
              <w:ind w:left="32"/>
              <w:rPr>
                <w:rFonts w:ascii="Arial" w:hAnsi="Arial" w:cs="Arial"/>
                <w:spacing w:val="-2"/>
                <w:sz w:val="18"/>
                <w:szCs w:val="18"/>
              </w:rPr>
            </w:pPr>
            <w:r w:rsidRPr="006256C3">
              <w:rPr>
                <w:rFonts w:ascii="Arial" w:hAnsi="Arial" w:cs="Arial"/>
                <w:spacing w:val="-2"/>
                <w:sz w:val="18"/>
                <w:szCs w:val="18"/>
              </w:rPr>
              <w:t>Discount rate</w:t>
            </w:r>
          </w:p>
        </w:tc>
        <w:tc>
          <w:tcPr>
            <w:tcW w:w="1350" w:type="dxa"/>
            <w:tcBorders>
              <w:top w:val="nil"/>
              <w:left w:val="nil"/>
              <w:bottom w:val="nil"/>
              <w:right w:val="nil"/>
            </w:tcBorders>
          </w:tcPr>
          <w:p w:rsidR="000A7C19" w:rsidRPr="00053F5A" w:rsidRDefault="000A7C19" w:rsidP="000A7C19">
            <w:pPr>
              <w:tabs>
                <w:tab w:val="decimal" w:pos="860"/>
              </w:tabs>
              <w:spacing w:line="300" w:lineRule="exact"/>
              <w:jc w:val="both"/>
              <w:rPr>
                <w:rFonts w:ascii="Arial" w:hAnsi="Arial" w:cs="Arial"/>
                <w:color w:val="000000"/>
                <w:sz w:val="18"/>
                <w:szCs w:val="18"/>
              </w:rPr>
            </w:pPr>
            <w:r>
              <w:rPr>
                <w:rFonts w:ascii="Arial" w:hAnsi="Arial" w:cs="Arial"/>
                <w:color w:val="000000"/>
                <w:sz w:val="18"/>
                <w:szCs w:val="18"/>
              </w:rPr>
              <w:t>(7.3)</w:t>
            </w:r>
          </w:p>
        </w:tc>
        <w:tc>
          <w:tcPr>
            <w:tcW w:w="1440" w:type="dxa"/>
            <w:tcBorders>
              <w:top w:val="nil"/>
              <w:left w:val="nil"/>
              <w:bottom w:val="nil"/>
              <w:right w:val="nil"/>
            </w:tcBorders>
          </w:tcPr>
          <w:p w:rsidR="000A7C19" w:rsidRPr="00053F5A" w:rsidRDefault="000A7C19" w:rsidP="000A7C19">
            <w:pPr>
              <w:tabs>
                <w:tab w:val="decimal" w:pos="860"/>
              </w:tabs>
              <w:spacing w:line="300" w:lineRule="exact"/>
              <w:jc w:val="both"/>
              <w:rPr>
                <w:rFonts w:ascii="Arial" w:hAnsi="Arial" w:cs="Arial"/>
                <w:color w:val="000000"/>
                <w:sz w:val="18"/>
                <w:szCs w:val="18"/>
              </w:rPr>
            </w:pPr>
            <w:r>
              <w:rPr>
                <w:rFonts w:ascii="Arial" w:hAnsi="Arial" w:cs="Arial"/>
                <w:color w:val="000000"/>
                <w:sz w:val="18"/>
                <w:szCs w:val="18"/>
              </w:rPr>
              <w:t>7.9</w:t>
            </w:r>
          </w:p>
        </w:tc>
        <w:tc>
          <w:tcPr>
            <w:tcW w:w="1350" w:type="dxa"/>
            <w:tcBorders>
              <w:top w:val="nil"/>
              <w:left w:val="nil"/>
              <w:bottom w:val="nil"/>
              <w:right w:val="nil"/>
            </w:tcBorders>
          </w:tcPr>
          <w:p w:rsidR="000A7C19" w:rsidRPr="00053F5A" w:rsidRDefault="000A7C19" w:rsidP="000A7C19">
            <w:pPr>
              <w:tabs>
                <w:tab w:val="decimal" w:pos="860"/>
              </w:tabs>
              <w:spacing w:line="300" w:lineRule="exact"/>
              <w:jc w:val="both"/>
              <w:rPr>
                <w:rFonts w:ascii="Arial" w:hAnsi="Arial" w:cs="Arial"/>
                <w:color w:val="000000"/>
                <w:sz w:val="18"/>
                <w:szCs w:val="18"/>
              </w:rPr>
            </w:pPr>
            <w:r>
              <w:rPr>
                <w:rFonts w:ascii="Arial" w:hAnsi="Arial" w:cs="Arial"/>
                <w:color w:val="000000"/>
                <w:sz w:val="18"/>
                <w:szCs w:val="18"/>
              </w:rPr>
              <w:t>(7.1)</w:t>
            </w:r>
          </w:p>
        </w:tc>
        <w:tc>
          <w:tcPr>
            <w:tcW w:w="1440" w:type="dxa"/>
            <w:tcBorders>
              <w:top w:val="nil"/>
              <w:left w:val="nil"/>
              <w:bottom w:val="nil"/>
              <w:right w:val="nil"/>
            </w:tcBorders>
          </w:tcPr>
          <w:p w:rsidR="000A7C19" w:rsidRPr="00053F5A" w:rsidRDefault="000A7C19" w:rsidP="000A7C19">
            <w:pPr>
              <w:tabs>
                <w:tab w:val="decimal" w:pos="860"/>
              </w:tabs>
              <w:spacing w:line="300" w:lineRule="exact"/>
              <w:jc w:val="both"/>
              <w:rPr>
                <w:rFonts w:ascii="Arial" w:hAnsi="Arial" w:cs="Arial"/>
                <w:color w:val="000000"/>
                <w:sz w:val="18"/>
                <w:szCs w:val="18"/>
              </w:rPr>
            </w:pPr>
            <w:r>
              <w:rPr>
                <w:rFonts w:ascii="Arial" w:hAnsi="Arial" w:cs="Arial"/>
                <w:color w:val="000000"/>
                <w:sz w:val="18"/>
                <w:szCs w:val="18"/>
              </w:rPr>
              <w:t>7.6</w:t>
            </w:r>
          </w:p>
        </w:tc>
      </w:tr>
      <w:tr w:rsidR="000A7C19" w:rsidRPr="006256C3" w:rsidTr="0003075E">
        <w:tc>
          <w:tcPr>
            <w:tcW w:w="2790" w:type="dxa"/>
            <w:tcBorders>
              <w:top w:val="nil"/>
              <w:left w:val="nil"/>
              <w:bottom w:val="nil"/>
              <w:right w:val="nil"/>
            </w:tcBorders>
          </w:tcPr>
          <w:p w:rsidR="000A7C19" w:rsidRPr="006256C3" w:rsidRDefault="000A7C19" w:rsidP="000A7C19">
            <w:pPr>
              <w:pStyle w:val="BodyText2"/>
              <w:spacing w:after="0" w:line="300" w:lineRule="exact"/>
              <w:ind w:left="32"/>
              <w:rPr>
                <w:rFonts w:ascii="Arial" w:hAnsi="Arial" w:cs="Arial"/>
                <w:spacing w:val="-2"/>
                <w:sz w:val="18"/>
                <w:szCs w:val="18"/>
              </w:rPr>
            </w:pPr>
            <w:r w:rsidRPr="006256C3">
              <w:rPr>
                <w:rFonts w:ascii="Arial" w:hAnsi="Arial" w:cs="Arial"/>
                <w:spacing w:val="-2"/>
                <w:sz w:val="18"/>
                <w:szCs w:val="18"/>
              </w:rPr>
              <w:t>Salary increase rate</w:t>
            </w:r>
          </w:p>
        </w:tc>
        <w:tc>
          <w:tcPr>
            <w:tcW w:w="1350" w:type="dxa"/>
            <w:tcBorders>
              <w:top w:val="nil"/>
              <w:left w:val="nil"/>
              <w:bottom w:val="nil"/>
              <w:right w:val="nil"/>
            </w:tcBorders>
          </w:tcPr>
          <w:p w:rsidR="000A7C19" w:rsidRPr="00053F5A" w:rsidRDefault="000A7C19" w:rsidP="000A7C19">
            <w:pPr>
              <w:tabs>
                <w:tab w:val="decimal" w:pos="860"/>
              </w:tabs>
              <w:spacing w:line="300" w:lineRule="exact"/>
              <w:jc w:val="both"/>
              <w:rPr>
                <w:rFonts w:ascii="Arial" w:hAnsi="Arial" w:cs="Arial"/>
                <w:color w:val="000000"/>
                <w:sz w:val="18"/>
                <w:szCs w:val="18"/>
              </w:rPr>
            </w:pPr>
            <w:r>
              <w:rPr>
                <w:rFonts w:ascii="Arial" w:hAnsi="Arial" w:cs="Arial"/>
                <w:color w:val="000000"/>
                <w:sz w:val="18"/>
                <w:szCs w:val="18"/>
              </w:rPr>
              <w:t>8.7</w:t>
            </w:r>
          </w:p>
        </w:tc>
        <w:tc>
          <w:tcPr>
            <w:tcW w:w="1440" w:type="dxa"/>
            <w:tcBorders>
              <w:top w:val="nil"/>
              <w:left w:val="nil"/>
              <w:bottom w:val="nil"/>
              <w:right w:val="nil"/>
            </w:tcBorders>
          </w:tcPr>
          <w:p w:rsidR="000A7C19" w:rsidRPr="00053F5A" w:rsidRDefault="000A7C19" w:rsidP="000A7C19">
            <w:pPr>
              <w:tabs>
                <w:tab w:val="decimal" w:pos="860"/>
              </w:tabs>
              <w:spacing w:line="300" w:lineRule="exact"/>
              <w:jc w:val="both"/>
              <w:rPr>
                <w:rFonts w:ascii="Arial" w:hAnsi="Arial" w:cs="Arial"/>
                <w:color w:val="000000"/>
                <w:sz w:val="18"/>
                <w:szCs w:val="18"/>
              </w:rPr>
            </w:pPr>
            <w:r>
              <w:rPr>
                <w:rFonts w:ascii="Arial" w:hAnsi="Arial" w:cs="Arial"/>
                <w:color w:val="000000"/>
                <w:sz w:val="18"/>
                <w:szCs w:val="18"/>
              </w:rPr>
              <w:t>(8.2)</w:t>
            </w:r>
          </w:p>
        </w:tc>
        <w:tc>
          <w:tcPr>
            <w:tcW w:w="1350" w:type="dxa"/>
            <w:tcBorders>
              <w:top w:val="nil"/>
              <w:left w:val="nil"/>
              <w:bottom w:val="nil"/>
              <w:right w:val="nil"/>
            </w:tcBorders>
          </w:tcPr>
          <w:p w:rsidR="000A7C19" w:rsidRPr="00053F5A" w:rsidRDefault="000A7C19" w:rsidP="000A7C19">
            <w:pPr>
              <w:tabs>
                <w:tab w:val="decimal" w:pos="860"/>
              </w:tabs>
              <w:spacing w:line="300" w:lineRule="exact"/>
              <w:jc w:val="both"/>
              <w:rPr>
                <w:rFonts w:ascii="Arial" w:hAnsi="Arial" w:cs="Arial"/>
                <w:color w:val="000000"/>
                <w:sz w:val="18"/>
                <w:szCs w:val="18"/>
              </w:rPr>
            </w:pPr>
            <w:r>
              <w:rPr>
                <w:rFonts w:ascii="Arial" w:hAnsi="Arial" w:cs="Arial"/>
                <w:color w:val="000000"/>
                <w:sz w:val="18"/>
                <w:szCs w:val="18"/>
              </w:rPr>
              <w:t>8.4</w:t>
            </w:r>
          </w:p>
        </w:tc>
        <w:tc>
          <w:tcPr>
            <w:tcW w:w="1440" w:type="dxa"/>
            <w:tcBorders>
              <w:top w:val="nil"/>
              <w:left w:val="nil"/>
              <w:bottom w:val="nil"/>
              <w:right w:val="nil"/>
            </w:tcBorders>
          </w:tcPr>
          <w:p w:rsidR="000A7C19" w:rsidRPr="00053F5A" w:rsidRDefault="000A7C19" w:rsidP="000A7C19">
            <w:pPr>
              <w:tabs>
                <w:tab w:val="decimal" w:pos="860"/>
              </w:tabs>
              <w:spacing w:line="300" w:lineRule="exact"/>
              <w:jc w:val="both"/>
              <w:rPr>
                <w:rFonts w:ascii="Arial" w:hAnsi="Arial" w:cs="Arial"/>
                <w:color w:val="000000"/>
                <w:sz w:val="18"/>
                <w:szCs w:val="18"/>
              </w:rPr>
            </w:pPr>
            <w:r>
              <w:rPr>
                <w:rFonts w:ascii="Arial" w:hAnsi="Arial" w:cs="Arial"/>
                <w:color w:val="000000"/>
                <w:sz w:val="18"/>
                <w:szCs w:val="18"/>
              </w:rPr>
              <w:t>(7.9)</w:t>
            </w:r>
          </w:p>
        </w:tc>
      </w:tr>
      <w:tr w:rsidR="000A7C19" w:rsidRPr="006256C3" w:rsidTr="0003075E">
        <w:tc>
          <w:tcPr>
            <w:tcW w:w="2790" w:type="dxa"/>
            <w:tcBorders>
              <w:top w:val="nil"/>
              <w:left w:val="nil"/>
              <w:bottom w:val="nil"/>
              <w:right w:val="nil"/>
            </w:tcBorders>
          </w:tcPr>
          <w:p w:rsidR="000A7C19" w:rsidRPr="006256C3" w:rsidRDefault="000A7C19" w:rsidP="000A7C19">
            <w:pPr>
              <w:pStyle w:val="BodyText2"/>
              <w:spacing w:after="0" w:line="300" w:lineRule="exact"/>
              <w:ind w:left="32"/>
              <w:rPr>
                <w:rFonts w:ascii="Arial" w:hAnsi="Arial" w:cs="Arial"/>
                <w:spacing w:val="-2"/>
                <w:sz w:val="18"/>
                <w:szCs w:val="18"/>
              </w:rPr>
            </w:pPr>
            <w:r w:rsidRPr="006256C3">
              <w:rPr>
                <w:rFonts w:ascii="Arial" w:hAnsi="Arial" w:cs="Arial"/>
                <w:spacing w:val="-2"/>
                <w:sz w:val="18"/>
                <w:szCs w:val="18"/>
              </w:rPr>
              <w:t>Turnover rate</w:t>
            </w:r>
          </w:p>
        </w:tc>
        <w:tc>
          <w:tcPr>
            <w:tcW w:w="1350" w:type="dxa"/>
            <w:tcBorders>
              <w:top w:val="nil"/>
              <w:left w:val="nil"/>
              <w:bottom w:val="nil"/>
              <w:right w:val="nil"/>
            </w:tcBorders>
          </w:tcPr>
          <w:p w:rsidR="000A7C19" w:rsidRPr="00053F5A" w:rsidRDefault="000A7C19" w:rsidP="000A7C19">
            <w:pPr>
              <w:tabs>
                <w:tab w:val="decimal" w:pos="860"/>
              </w:tabs>
              <w:spacing w:line="300" w:lineRule="exact"/>
              <w:jc w:val="both"/>
              <w:rPr>
                <w:rFonts w:ascii="Arial" w:hAnsi="Arial" w:cs="Arial"/>
                <w:color w:val="000000"/>
                <w:sz w:val="18"/>
                <w:szCs w:val="18"/>
              </w:rPr>
            </w:pPr>
            <w:r>
              <w:rPr>
                <w:rFonts w:ascii="Arial" w:hAnsi="Arial" w:cs="Arial"/>
                <w:color w:val="000000"/>
                <w:sz w:val="18"/>
                <w:szCs w:val="18"/>
              </w:rPr>
              <w:t>(7.7)</w:t>
            </w:r>
          </w:p>
        </w:tc>
        <w:tc>
          <w:tcPr>
            <w:tcW w:w="1440" w:type="dxa"/>
            <w:tcBorders>
              <w:top w:val="nil"/>
              <w:left w:val="nil"/>
              <w:bottom w:val="nil"/>
              <w:right w:val="nil"/>
            </w:tcBorders>
          </w:tcPr>
          <w:p w:rsidR="000A7C19" w:rsidRPr="00053F5A" w:rsidRDefault="000A7C19" w:rsidP="000A7C19">
            <w:pPr>
              <w:tabs>
                <w:tab w:val="decimal" w:pos="860"/>
              </w:tabs>
              <w:spacing w:line="300" w:lineRule="exact"/>
              <w:jc w:val="both"/>
              <w:rPr>
                <w:rFonts w:ascii="Arial" w:hAnsi="Arial" w:cs="Arial"/>
                <w:color w:val="000000"/>
                <w:sz w:val="18"/>
                <w:szCs w:val="18"/>
              </w:rPr>
            </w:pPr>
            <w:r>
              <w:rPr>
                <w:rFonts w:ascii="Arial" w:hAnsi="Arial" w:cs="Arial"/>
                <w:color w:val="000000"/>
                <w:sz w:val="18"/>
                <w:szCs w:val="18"/>
              </w:rPr>
              <w:t>2.5</w:t>
            </w:r>
          </w:p>
        </w:tc>
        <w:tc>
          <w:tcPr>
            <w:tcW w:w="1350" w:type="dxa"/>
            <w:tcBorders>
              <w:top w:val="nil"/>
              <w:left w:val="nil"/>
              <w:bottom w:val="nil"/>
              <w:right w:val="nil"/>
            </w:tcBorders>
          </w:tcPr>
          <w:p w:rsidR="000A7C19" w:rsidRPr="00053F5A" w:rsidRDefault="000A7C19" w:rsidP="000A7C19">
            <w:pPr>
              <w:tabs>
                <w:tab w:val="decimal" w:pos="860"/>
              </w:tabs>
              <w:spacing w:line="300" w:lineRule="exact"/>
              <w:jc w:val="both"/>
              <w:rPr>
                <w:rFonts w:ascii="Arial" w:hAnsi="Arial" w:cs="Arial"/>
                <w:color w:val="000000"/>
                <w:sz w:val="18"/>
                <w:szCs w:val="18"/>
              </w:rPr>
            </w:pPr>
            <w:r>
              <w:rPr>
                <w:rFonts w:ascii="Arial" w:hAnsi="Arial" w:cs="Arial"/>
                <w:color w:val="000000"/>
                <w:sz w:val="18"/>
                <w:szCs w:val="18"/>
              </w:rPr>
              <w:t>(7.4)</w:t>
            </w:r>
          </w:p>
        </w:tc>
        <w:tc>
          <w:tcPr>
            <w:tcW w:w="1440" w:type="dxa"/>
            <w:tcBorders>
              <w:top w:val="nil"/>
              <w:left w:val="nil"/>
              <w:bottom w:val="nil"/>
              <w:right w:val="nil"/>
            </w:tcBorders>
          </w:tcPr>
          <w:p w:rsidR="000A7C19" w:rsidRPr="00053F5A" w:rsidRDefault="000A7C19" w:rsidP="000A7C19">
            <w:pPr>
              <w:tabs>
                <w:tab w:val="decimal" w:pos="860"/>
              </w:tabs>
              <w:spacing w:line="300" w:lineRule="exact"/>
              <w:jc w:val="both"/>
              <w:rPr>
                <w:rFonts w:ascii="Arial" w:hAnsi="Arial" w:cs="Arial"/>
                <w:color w:val="000000"/>
                <w:sz w:val="18"/>
                <w:szCs w:val="18"/>
              </w:rPr>
            </w:pPr>
            <w:r>
              <w:rPr>
                <w:rFonts w:ascii="Arial" w:hAnsi="Arial" w:cs="Arial"/>
                <w:color w:val="000000"/>
                <w:sz w:val="18"/>
                <w:szCs w:val="18"/>
              </w:rPr>
              <w:t>2.4</w:t>
            </w:r>
          </w:p>
        </w:tc>
      </w:tr>
    </w:tbl>
    <w:p w:rsidR="00EE5F0E" w:rsidRPr="00A84C63" w:rsidRDefault="003C649E" w:rsidP="00FA17BC">
      <w:pPr>
        <w:tabs>
          <w:tab w:val="left" w:pos="360"/>
        </w:tabs>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25</w:t>
      </w:r>
      <w:r w:rsidR="0052441C" w:rsidRPr="00A84C63">
        <w:rPr>
          <w:rFonts w:ascii="Arial" w:eastAsia="Arial Unicode MS" w:hAnsi="Arial" w:cs="Arial"/>
          <w:b/>
          <w:bCs/>
          <w:sz w:val="22"/>
          <w:szCs w:val="22"/>
        </w:rPr>
        <w:t>.</w:t>
      </w:r>
      <w:r w:rsidR="00EE5F0E" w:rsidRPr="00A84C63">
        <w:rPr>
          <w:rFonts w:ascii="Arial" w:eastAsia="Arial Unicode MS" w:hAnsi="Arial" w:cs="Arial"/>
          <w:b/>
          <w:bCs/>
          <w:sz w:val="22"/>
          <w:szCs w:val="22"/>
        </w:rPr>
        <w:tab/>
      </w:r>
      <w:r w:rsidR="00EE5F0E" w:rsidRPr="00A84C63">
        <w:rPr>
          <w:rFonts w:ascii="Arial" w:eastAsia="Arial Unicode MS" w:hAnsi="Arial" w:cs="Arial"/>
          <w:b/>
          <w:bCs/>
          <w:sz w:val="22"/>
          <w:szCs w:val="22"/>
        </w:rPr>
        <w:tab/>
        <w:t>Statutory reserve</w:t>
      </w:r>
    </w:p>
    <w:p w:rsidR="00440C24" w:rsidRPr="00A84C63" w:rsidRDefault="00440C24" w:rsidP="00A84C63">
      <w:pPr>
        <w:tabs>
          <w:tab w:val="left" w:pos="360"/>
        </w:tabs>
        <w:spacing w:before="120" w:after="120" w:line="380" w:lineRule="exact"/>
        <w:ind w:left="547" w:hanging="547"/>
        <w:jc w:val="thaiDistribute"/>
        <w:rPr>
          <w:rFonts w:ascii="Arial" w:eastAsia="Arial Unicode MS" w:hAnsi="Arial" w:cs="Arial"/>
          <w:b/>
          <w:bCs/>
          <w:sz w:val="22"/>
          <w:szCs w:val="22"/>
          <w:u w:val="single"/>
        </w:rPr>
      </w:pPr>
      <w:r w:rsidRPr="00A84C63">
        <w:rPr>
          <w:rFonts w:ascii="Arial" w:eastAsia="Arial Unicode MS" w:hAnsi="Arial" w:cs="Arial"/>
          <w:b/>
          <w:bCs/>
          <w:sz w:val="22"/>
          <w:szCs w:val="22"/>
        </w:rPr>
        <w:tab/>
      </w:r>
      <w:r w:rsidRPr="00A84C63">
        <w:rPr>
          <w:rFonts w:ascii="Arial" w:eastAsia="Arial Unicode MS" w:hAnsi="Arial" w:cs="Arial"/>
          <w:b/>
          <w:bCs/>
          <w:sz w:val="22"/>
          <w:szCs w:val="22"/>
        </w:rPr>
        <w:tab/>
      </w:r>
      <w:r w:rsidRPr="00A84C63">
        <w:rPr>
          <w:rFonts w:ascii="Arial" w:eastAsia="Arial Unicode MS" w:hAnsi="Arial" w:cs="Arial"/>
          <w:b/>
          <w:bCs/>
          <w:sz w:val="22"/>
          <w:szCs w:val="22"/>
          <w:u w:val="single"/>
        </w:rPr>
        <w:t>The Company</w:t>
      </w:r>
      <w:r w:rsidR="00385DB2" w:rsidRPr="00A84C63">
        <w:rPr>
          <w:rFonts w:ascii="Arial" w:eastAsia="Arial Unicode MS" w:hAnsi="Arial" w:cs="Arial"/>
          <w:b/>
          <w:bCs/>
          <w:sz w:val="22"/>
          <w:szCs w:val="22"/>
          <w:u w:val="single"/>
        </w:rPr>
        <w:t xml:space="preserve"> </w:t>
      </w:r>
    </w:p>
    <w:p w:rsidR="00EE5F0E" w:rsidRPr="00744372" w:rsidRDefault="00EE5F0E" w:rsidP="00A84C63">
      <w:pPr>
        <w:tabs>
          <w:tab w:val="left" w:pos="360"/>
        </w:tabs>
        <w:spacing w:before="120" w:after="120" w:line="380" w:lineRule="exact"/>
        <w:ind w:left="547" w:hanging="547"/>
        <w:jc w:val="thaiDistribute"/>
        <w:rPr>
          <w:rFonts w:ascii="Arial" w:eastAsia="Arial Unicode MS" w:hAnsi="Arial" w:cs="Arial"/>
          <w:sz w:val="22"/>
          <w:szCs w:val="22"/>
        </w:rPr>
      </w:pPr>
      <w:r w:rsidRPr="00A84C63">
        <w:rPr>
          <w:rFonts w:ascii="Arial" w:eastAsia="Arial Unicode MS" w:hAnsi="Arial" w:cs="Arial"/>
          <w:sz w:val="22"/>
          <w:szCs w:val="22"/>
        </w:rPr>
        <w:tab/>
      </w:r>
      <w:r w:rsidRPr="00A84C63">
        <w:rPr>
          <w:rFonts w:ascii="Arial" w:eastAsia="Arial Unicode MS" w:hAnsi="Arial" w:cs="Arial"/>
          <w:sz w:val="22"/>
          <w:szCs w:val="22"/>
        </w:rPr>
        <w:tab/>
        <w:t>Pursuant to Section 116 of the</w:t>
      </w:r>
      <w:r w:rsidRPr="00744372">
        <w:rPr>
          <w:rFonts w:ascii="Arial" w:eastAsia="Arial Unicode MS" w:hAnsi="Arial" w:cs="Arial"/>
          <w:sz w:val="22"/>
          <w:szCs w:val="22"/>
        </w:rPr>
        <w:t xml:space="preserve"> Public Limited Companies Act B.E. 2535, the Company is required to set aside</w:t>
      </w:r>
      <w:r w:rsidR="002A47C3" w:rsidRPr="00744372">
        <w:rPr>
          <w:rFonts w:ascii="Arial" w:eastAsia="Arial Unicode MS" w:hAnsi="Arial" w:cs="Arial"/>
          <w:sz w:val="22"/>
          <w:szCs w:val="22"/>
        </w:rPr>
        <w:t xml:space="preserve"> a statutory reserve at least 5</w:t>
      </w:r>
      <w:r w:rsidR="00FB3EB1">
        <w:rPr>
          <w:rFonts w:ascii="Arial" w:eastAsia="Arial Unicode MS" w:hAnsi="Arial" w:cs="Arial"/>
          <w:sz w:val="22"/>
          <w:szCs w:val="22"/>
        </w:rPr>
        <w:t xml:space="preserve">% </w:t>
      </w:r>
      <w:r w:rsidRPr="00744372">
        <w:rPr>
          <w:rFonts w:ascii="Arial" w:eastAsia="Arial Unicode MS" w:hAnsi="Arial" w:cs="Arial"/>
          <w:sz w:val="22"/>
          <w:szCs w:val="22"/>
        </w:rPr>
        <w:t xml:space="preserve">of its net </w:t>
      </w:r>
      <w:r w:rsidR="00FA17BC">
        <w:rPr>
          <w:rFonts w:ascii="Arial" w:eastAsia="Arial Unicode MS" w:hAnsi="Arial" w:cs="Arial"/>
          <w:sz w:val="22"/>
          <w:szCs w:val="22"/>
        </w:rPr>
        <w:t>profit</w:t>
      </w:r>
      <w:r w:rsidRPr="00744372">
        <w:rPr>
          <w:rFonts w:ascii="Arial" w:eastAsia="Arial Unicode MS" w:hAnsi="Arial" w:cs="Arial"/>
          <w:sz w:val="22"/>
          <w:szCs w:val="22"/>
        </w:rPr>
        <w:t xml:space="preserve"> after deducting accumulated deficit brought forward (if any), until the reserve rea</w:t>
      </w:r>
      <w:r w:rsidR="002A47C3" w:rsidRPr="00744372">
        <w:rPr>
          <w:rFonts w:ascii="Arial" w:eastAsia="Arial Unicode MS" w:hAnsi="Arial" w:cs="Arial"/>
          <w:sz w:val="22"/>
          <w:szCs w:val="22"/>
        </w:rPr>
        <w:t>ches 10</w:t>
      </w:r>
      <w:r w:rsidR="00FB3EB1">
        <w:rPr>
          <w:rFonts w:ascii="Arial" w:eastAsia="Arial Unicode MS" w:hAnsi="Arial" w:cs="Arial"/>
          <w:sz w:val="22"/>
          <w:szCs w:val="22"/>
        </w:rPr>
        <w:t xml:space="preserve">% </w:t>
      </w:r>
      <w:r w:rsidRPr="00744372">
        <w:rPr>
          <w:rFonts w:ascii="Arial" w:eastAsia="Arial Unicode MS" w:hAnsi="Arial" w:cs="Arial"/>
          <w:sz w:val="22"/>
          <w:szCs w:val="22"/>
        </w:rPr>
        <w:t>of the registered capital. The statutory reserve is not available for dividend distribution.</w:t>
      </w:r>
    </w:p>
    <w:p w:rsidR="003C649E" w:rsidRDefault="003C649E">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440C24" w:rsidRPr="00744372" w:rsidRDefault="003340B3" w:rsidP="003340B3">
      <w:pPr>
        <w:spacing w:before="60" w:after="60" w:line="380" w:lineRule="exact"/>
        <w:ind w:left="547" w:hanging="547"/>
        <w:jc w:val="thaiDistribute"/>
        <w:rPr>
          <w:rFonts w:ascii="Arial" w:eastAsia="Arial Unicode MS" w:hAnsi="Arial" w:cs="Arial"/>
          <w:b/>
          <w:bCs/>
          <w:sz w:val="22"/>
          <w:szCs w:val="22"/>
          <w:u w:val="single"/>
        </w:rPr>
      </w:pPr>
      <w:r>
        <w:rPr>
          <w:rFonts w:ascii="Arial" w:eastAsia="Arial Unicode MS" w:hAnsi="Arial" w:cs="Arial"/>
          <w:b/>
          <w:bCs/>
          <w:sz w:val="22"/>
          <w:szCs w:val="22"/>
        </w:rPr>
        <w:lastRenderedPageBreak/>
        <w:tab/>
      </w:r>
      <w:r w:rsidR="00440C24" w:rsidRPr="00744372">
        <w:rPr>
          <w:rFonts w:ascii="Arial" w:eastAsia="Arial Unicode MS" w:hAnsi="Arial" w:cs="Arial"/>
          <w:b/>
          <w:bCs/>
          <w:sz w:val="22"/>
          <w:szCs w:val="22"/>
          <w:u w:val="single"/>
        </w:rPr>
        <w:t>Subsidiaries</w:t>
      </w:r>
    </w:p>
    <w:p w:rsidR="00440C24" w:rsidRPr="00744372" w:rsidRDefault="00440C24" w:rsidP="006256C3">
      <w:pPr>
        <w:tabs>
          <w:tab w:val="left" w:pos="360"/>
        </w:tabs>
        <w:spacing w:before="60" w:after="60" w:line="380" w:lineRule="exact"/>
        <w:ind w:left="547" w:hanging="547"/>
        <w:jc w:val="thaiDistribute"/>
        <w:rPr>
          <w:rFonts w:ascii="Arial" w:eastAsia="Arial Unicode MS" w:hAnsi="Arial" w:cs="Arial"/>
          <w:sz w:val="22"/>
          <w:szCs w:val="22"/>
        </w:rPr>
      </w:pPr>
      <w:r w:rsidRPr="00744372">
        <w:rPr>
          <w:rFonts w:ascii="Arial" w:eastAsia="Arial Unicode MS" w:hAnsi="Arial" w:cs="Arial"/>
          <w:sz w:val="22"/>
          <w:szCs w:val="22"/>
        </w:rPr>
        <w:tab/>
      </w:r>
      <w:r w:rsidRPr="00744372">
        <w:rPr>
          <w:rFonts w:ascii="Arial" w:eastAsia="Arial Unicode MS" w:hAnsi="Arial" w:cs="Arial"/>
          <w:sz w:val="22"/>
          <w:szCs w:val="22"/>
        </w:rPr>
        <w:tab/>
        <w:t>According to the Thai Civil and Commercial Code, the Company is required to set aside to a statutory reserve an amount equal to at least 5% of its net profit each time the Company pays out a dividend, until such reserve reaches 10% of its registered share capital. The statutory reserve cannot be used for dividend payment.</w:t>
      </w:r>
    </w:p>
    <w:p w:rsidR="00C65FE7" w:rsidRDefault="00C65FE7" w:rsidP="00C65FE7">
      <w:pPr>
        <w:spacing w:before="120" w:after="120" w:line="380" w:lineRule="exact"/>
        <w:ind w:left="540" w:hanging="540"/>
        <w:rPr>
          <w:rFonts w:ascii="Arial" w:hAnsi="Arial" w:cs="Arial"/>
          <w:b/>
          <w:bCs/>
          <w:sz w:val="22"/>
          <w:szCs w:val="20"/>
        </w:rPr>
      </w:pPr>
      <w:r>
        <w:rPr>
          <w:rFonts w:ascii="Arial" w:hAnsi="Arial" w:cs="Arial"/>
          <w:b/>
          <w:bCs/>
          <w:sz w:val="22"/>
          <w:szCs w:val="20"/>
        </w:rPr>
        <w:t xml:space="preserve">26. </w:t>
      </w:r>
      <w:r>
        <w:rPr>
          <w:rFonts w:ascii="Arial" w:hAnsi="Arial" w:cs="Arial"/>
          <w:b/>
          <w:bCs/>
          <w:sz w:val="22"/>
          <w:szCs w:val="20"/>
        </w:rPr>
        <w:tab/>
        <w:t xml:space="preserve">Revenue from contracts with customers </w:t>
      </w:r>
    </w:p>
    <w:p w:rsidR="00C65FE7" w:rsidRDefault="00C65FE7" w:rsidP="00C65FE7">
      <w:pPr>
        <w:spacing w:before="120" w:after="120" w:line="380" w:lineRule="exact"/>
        <w:ind w:left="540" w:hanging="540"/>
        <w:rPr>
          <w:rFonts w:ascii="Arial" w:hAnsi="Arial" w:cs="Arial"/>
          <w:b/>
          <w:bCs/>
          <w:szCs w:val="22"/>
        </w:rPr>
      </w:pPr>
      <w:r>
        <w:rPr>
          <w:rFonts w:ascii="Arial" w:hAnsi="Arial" w:cs="Arial"/>
          <w:b/>
          <w:bCs/>
          <w:sz w:val="22"/>
          <w:szCs w:val="20"/>
        </w:rPr>
        <w:t xml:space="preserve">26.1 </w:t>
      </w:r>
      <w:r>
        <w:rPr>
          <w:rFonts w:ascii="Arial" w:hAnsi="Arial" w:cs="Arial"/>
          <w:b/>
          <w:bCs/>
          <w:sz w:val="22"/>
          <w:szCs w:val="20"/>
        </w:rPr>
        <w:tab/>
        <w:t xml:space="preserve">Disaggregated revenue information </w:t>
      </w:r>
    </w:p>
    <w:tbl>
      <w:tblPr>
        <w:tblStyle w:val="TableGrid"/>
        <w:tblW w:w="89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5"/>
        <w:gridCol w:w="1281"/>
        <w:gridCol w:w="1281"/>
        <w:gridCol w:w="1281"/>
        <w:gridCol w:w="1282"/>
      </w:tblGrid>
      <w:tr w:rsidR="00C65FE7" w:rsidTr="00C65FE7">
        <w:trPr>
          <w:tblHeader/>
        </w:trPr>
        <w:tc>
          <w:tcPr>
            <w:tcW w:w="8990" w:type="dxa"/>
            <w:gridSpan w:val="5"/>
            <w:hideMark/>
          </w:tcPr>
          <w:p w:rsidR="00C65FE7" w:rsidRDefault="00C65FE7">
            <w:pPr>
              <w:spacing w:line="380" w:lineRule="exact"/>
              <w:jc w:val="right"/>
              <w:rPr>
                <w:rFonts w:ascii="Arial" w:hAnsi="Arial" w:cs="Arial"/>
                <w:sz w:val="20"/>
              </w:rPr>
            </w:pPr>
            <w:r>
              <w:rPr>
                <w:rFonts w:ascii="Arial" w:hAnsi="Arial" w:cs="Arial"/>
                <w:sz w:val="20"/>
              </w:rPr>
              <w:t>(Unit: Thousand Baht)</w:t>
            </w:r>
          </w:p>
        </w:tc>
      </w:tr>
      <w:tr w:rsidR="00C65FE7" w:rsidTr="00C65FE7">
        <w:trPr>
          <w:tblHeader/>
        </w:trPr>
        <w:tc>
          <w:tcPr>
            <w:tcW w:w="3865" w:type="dxa"/>
          </w:tcPr>
          <w:p w:rsidR="00C65FE7" w:rsidRDefault="00C65FE7">
            <w:pPr>
              <w:spacing w:line="380" w:lineRule="exact"/>
              <w:rPr>
                <w:rFonts w:ascii="Arial" w:hAnsi="Arial" w:cs="Arial"/>
                <w:sz w:val="20"/>
              </w:rPr>
            </w:pPr>
          </w:p>
        </w:tc>
        <w:tc>
          <w:tcPr>
            <w:tcW w:w="2562" w:type="dxa"/>
            <w:gridSpan w:val="2"/>
            <w:hideMark/>
          </w:tcPr>
          <w:p w:rsidR="00C65FE7" w:rsidRDefault="00C65FE7">
            <w:pPr>
              <w:pBdr>
                <w:bottom w:val="single" w:sz="4" w:space="1" w:color="auto"/>
              </w:pBdr>
              <w:spacing w:line="380" w:lineRule="exact"/>
              <w:jc w:val="center"/>
              <w:rPr>
                <w:rFonts w:ascii="Arial" w:hAnsi="Arial" w:cs="Arial"/>
                <w:sz w:val="20"/>
              </w:rPr>
            </w:pPr>
            <w:r>
              <w:rPr>
                <w:rFonts w:ascii="Arial" w:hAnsi="Arial" w:cs="Arial"/>
                <w:sz w:val="20"/>
              </w:rPr>
              <w:t>Consolidated financial statements</w:t>
            </w:r>
          </w:p>
        </w:tc>
        <w:tc>
          <w:tcPr>
            <w:tcW w:w="2563" w:type="dxa"/>
            <w:gridSpan w:val="2"/>
            <w:hideMark/>
          </w:tcPr>
          <w:p w:rsidR="00C65FE7" w:rsidRDefault="00C65FE7">
            <w:pPr>
              <w:pBdr>
                <w:bottom w:val="single" w:sz="4" w:space="1" w:color="auto"/>
              </w:pBdr>
              <w:spacing w:line="380" w:lineRule="exact"/>
              <w:jc w:val="center"/>
              <w:rPr>
                <w:rFonts w:ascii="Arial" w:hAnsi="Arial" w:cs="Arial"/>
                <w:sz w:val="20"/>
              </w:rPr>
            </w:pPr>
            <w:r>
              <w:rPr>
                <w:rFonts w:ascii="Arial" w:hAnsi="Arial" w:cs="Arial"/>
                <w:sz w:val="20"/>
              </w:rPr>
              <w:t>Separate financial statements</w:t>
            </w:r>
          </w:p>
        </w:tc>
      </w:tr>
      <w:tr w:rsidR="00C65FE7" w:rsidTr="00C65FE7">
        <w:trPr>
          <w:trHeight w:val="378"/>
          <w:tblHeader/>
        </w:trPr>
        <w:tc>
          <w:tcPr>
            <w:tcW w:w="3865" w:type="dxa"/>
          </w:tcPr>
          <w:p w:rsidR="00C65FE7" w:rsidRDefault="00C65FE7">
            <w:pPr>
              <w:spacing w:line="380" w:lineRule="exact"/>
              <w:rPr>
                <w:rFonts w:ascii="Arial" w:hAnsi="Arial" w:cs="Arial"/>
                <w:sz w:val="20"/>
              </w:rPr>
            </w:pPr>
          </w:p>
        </w:tc>
        <w:tc>
          <w:tcPr>
            <w:tcW w:w="1281" w:type="dxa"/>
            <w:vAlign w:val="bottom"/>
            <w:hideMark/>
          </w:tcPr>
          <w:p w:rsidR="00C65FE7" w:rsidRDefault="00C65FE7">
            <w:pPr>
              <w:spacing w:line="380" w:lineRule="exact"/>
              <w:jc w:val="center"/>
              <w:rPr>
                <w:rFonts w:ascii="Arial" w:hAnsi="Arial" w:cs="Arial"/>
                <w:sz w:val="20"/>
                <w:u w:val="single"/>
              </w:rPr>
            </w:pPr>
            <w:r>
              <w:rPr>
                <w:rFonts w:ascii="Arial" w:hAnsi="Arial" w:cs="Arial"/>
                <w:sz w:val="20"/>
                <w:u w:val="single"/>
              </w:rPr>
              <w:t>2019</w:t>
            </w:r>
          </w:p>
        </w:tc>
        <w:tc>
          <w:tcPr>
            <w:tcW w:w="1281" w:type="dxa"/>
            <w:vAlign w:val="bottom"/>
            <w:hideMark/>
          </w:tcPr>
          <w:p w:rsidR="00C65FE7" w:rsidRDefault="00C65FE7">
            <w:pPr>
              <w:spacing w:line="380" w:lineRule="exact"/>
              <w:jc w:val="center"/>
              <w:rPr>
                <w:rFonts w:ascii="Arial" w:hAnsi="Arial" w:cs="Arial"/>
                <w:sz w:val="20"/>
                <w:u w:val="single"/>
              </w:rPr>
            </w:pPr>
            <w:r>
              <w:rPr>
                <w:rFonts w:ascii="Arial" w:hAnsi="Arial" w:cs="Arial"/>
                <w:sz w:val="20"/>
                <w:u w:val="single"/>
              </w:rPr>
              <w:t>2018</w:t>
            </w:r>
          </w:p>
        </w:tc>
        <w:tc>
          <w:tcPr>
            <w:tcW w:w="1281" w:type="dxa"/>
            <w:vAlign w:val="bottom"/>
            <w:hideMark/>
          </w:tcPr>
          <w:p w:rsidR="00C65FE7" w:rsidRDefault="00C65FE7">
            <w:pPr>
              <w:spacing w:line="380" w:lineRule="exact"/>
              <w:jc w:val="center"/>
              <w:rPr>
                <w:rFonts w:ascii="Arial" w:hAnsi="Arial" w:cs="Arial"/>
                <w:sz w:val="20"/>
                <w:u w:val="single"/>
              </w:rPr>
            </w:pPr>
            <w:r>
              <w:rPr>
                <w:rFonts w:ascii="Arial" w:hAnsi="Arial" w:cs="Arial"/>
                <w:sz w:val="20"/>
                <w:u w:val="single"/>
              </w:rPr>
              <w:t>2019</w:t>
            </w:r>
          </w:p>
        </w:tc>
        <w:tc>
          <w:tcPr>
            <w:tcW w:w="1282" w:type="dxa"/>
            <w:vAlign w:val="bottom"/>
            <w:hideMark/>
          </w:tcPr>
          <w:p w:rsidR="00C65FE7" w:rsidRDefault="00C65FE7">
            <w:pPr>
              <w:spacing w:line="380" w:lineRule="exact"/>
              <w:jc w:val="center"/>
              <w:rPr>
                <w:rFonts w:ascii="Arial" w:hAnsi="Arial" w:cs="Arial"/>
                <w:sz w:val="20"/>
                <w:u w:val="single"/>
              </w:rPr>
            </w:pPr>
            <w:r>
              <w:rPr>
                <w:rFonts w:ascii="Arial" w:hAnsi="Arial" w:cs="Arial"/>
                <w:sz w:val="20"/>
                <w:u w:val="single"/>
              </w:rPr>
              <w:t>2018</w:t>
            </w:r>
          </w:p>
        </w:tc>
      </w:tr>
      <w:tr w:rsidR="00C65FE7" w:rsidTr="00C65FE7">
        <w:trPr>
          <w:trHeight w:val="83"/>
          <w:tblHeader/>
        </w:trPr>
        <w:tc>
          <w:tcPr>
            <w:tcW w:w="3865" w:type="dxa"/>
          </w:tcPr>
          <w:p w:rsidR="00C65FE7" w:rsidRDefault="00C65FE7">
            <w:pPr>
              <w:spacing w:line="380" w:lineRule="exact"/>
              <w:rPr>
                <w:rFonts w:ascii="Arial" w:hAnsi="Arial" w:cs="Arial"/>
                <w:sz w:val="20"/>
              </w:rPr>
            </w:pPr>
          </w:p>
        </w:tc>
        <w:tc>
          <w:tcPr>
            <w:tcW w:w="1281" w:type="dxa"/>
            <w:vAlign w:val="bottom"/>
          </w:tcPr>
          <w:p w:rsidR="00C65FE7" w:rsidRDefault="00C65FE7">
            <w:pPr>
              <w:spacing w:line="380" w:lineRule="exact"/>
              <w:jc w:val="center"/>
              <w:rPr>
                <w:rFonts w:ascii="Arial" w:hAnsi="Arial" w:cs="Arial"/>
                <w:sz w:val="20"/>
              </w:rPr>
            </w:pPr>
          </w:p>
        </w:tc>
        <w:tc>
          <w:tcPr>
            <w:tcW w:w="1281" w:type="dxa"/>
            <w:vAlign w:val="bottom"/>
          </w:tcPr>
          <w:p w:rsidR="00C65FE7" w:rsidRDefault="00C65FE7">
            <w:pPr>
              <w:spacing w:line="380" w:lineRule="exact"/>
              <w:jc w:val="center"/>
              <w:rPr>
                <w:rFonts w:ascii="Arial" w:hAnsi="Arial" w:cs="Arial"/>
                <w:sz w:val="20"/>
              </w:rPr>
            </w:pPr>
          </w:p>
        </w:tc>
        <w:tc>
          <w:tcPr>
            <w:tcW w:w="1281" w:type="dxa"/>
            <w:vAlign w:val="bottom"/>
          </w:tcPr>
          <w:p w:rsidR="00C65FE7" w:rsidRDefault="00C65FE7">
            <w:pPr>
              <w:spacing w:line="380" w:lineRule="exact"/>
              <w:jc w:val="center"/>
              <w:rPr>
                <w:rFonts w:ascii="Arial" w:hAnsi="Arial" w:cs="Arial"/>
                <w:sz w:val="20"/>
              </w:rPr>
            </w:pPr>
          </w:p>
        </w:tc>
        <w:tc>
          <w:tcPr>
            <w:tcW w:w="1282" w:type="dxa"/>
            <w:vAlign w:val="bottom"/>
          </w:tcPr>
          <w:p w:rsidR="00C65FE7" w:rsidRDefault="00C65FE7">
            <w:pPr>
              <w:spacing w:line="380" w:lineRule="exact"/>
              <w:jc w:val="center"/>
              <w:rPr>
                <w:rFonts w:ascii="Arial" w:hAnsi="Arial" w:cs="Arial"/>
                <w:sz w:val="20"/>
              </w:rPr>
            </w:pPr>
          </w:p>
        </w:tc>
      </w:tr>
      <w:tr w:rsidR="00C65FE7" w:rsidTr="00C65FE7">
        <w:trPr>
          <w:trHeight w:val="83"/>
          <w:tblHeader/>
        </w:trPr>
        <w:tc>
          <w:tcPr>
            <w:tcW w:w="3865" w:type="dxa"/>
            <w:hideMark/>
          </w:tcPr>
          <w:p w:rsidR="00C65FE7" w:rsidRDefault="00C65FE7">
            <w:pPr>
              <w:spacing w:line="380" w:lineRule="exact"/>
              <w:rPr>
                <w:rFonts w:ascii="Arial" w:hAnsi="Arial" w:cs="Arial"/>
                <w:b/>
                <w:bCs/>
                <w:sz w:val="20"/>
              </w:rPr>
            </w:pPr>
            <w:r>
              <w:rPr>
                <w:rFonts w:ascii="Arial" w:hAnsi="Arial" w:cs="Arial"/>
                <w:b/>
                <w:bCs/>
                <w:sz w:val="20"/>
              </w:rPr>
              <w:t>Type of goods or service:</w:t>
            </w:r>
          </w:p>
        </w:tc>
        <w:tc>
          <w:tcPr>
            <w:tcW w:w="1281" w:type="dxa"/>
            <w:vAlign w:val="bottom"/>
          </w:tcPr>
          <w:p w:rsidR="00C65FE7" w:rsidRDefault="00C65FE7">
            <w:pPr>
              <w:spacing w:line="380" w:lineRule="exact"/>
              <w:jc w:val="center"/>
              <w:rPr>
                <w:rFonts w:ascii="Arial" w:hAnsi="Arial" w:cs="Arial"/>
                <w:sz w:val="20"/>
              </w:rPr>
            </w:pPr>
          </w:p>
        </w:tc>
        <w:tc>
          <w:tcPr>
            <w:tcW w:w="1281" w:type="dxa"/>
            <w:vAlign w:val="bottom"/>
          </w:tcPr>
          <w:p w:rsidR="00C65FE7" w:rsidRDefault="00C65FE7">
            <w:pPr>
              <w:spacing w:line="380" w:lineRule="exact"/>
              <w:jc w:val="center"/>
              <w:rPr>
                <w:rFonts w:ascii="Arial" w:hAnsi="Arial" w:cs="Arial"/>
                <w:sz w:val="20"/>
              </w:rPr>
            </w:pPr>
          </w:p>
        </w:tc>
        <w:tc>
          <w:tcPr>
            <w:tcW w:w="1281" w:type="dxa"/>
            <w:vAlign w:val="bottom"/>
          </w:tcPr>
          <w:p w:rsidR="00C65FE7" w:rsidRDefault="00C65FE7">
            <w:pPr>
              <w:spacing w:line="380" w:lineRule="exact"/>
              <w:jc w:val="center"/>
              <w:rPr>
                <w:rFonts w:ascii="Arial" w:hAnsi="Arial" w:cs="Arial"/>
                <w:sz w:val="20"/>
              </w:rPr>
            </w:pPr>
          </w:p>
        </w:tc>
        <w:tc>
          <w:tcPr>
            <w:tcW w:w="1282" w:type="dxa"/>
            <w:vAlign w:val="bottom"/>
          </w:tcPr>
          <w:p w:rsidR="00C65FE7" w:rsidRDefault="00C65FE7">
            <w:pPr>
              <w:spacing w:line="380" w:lineRule="exact"/>
              <w:jc w:val="center"/>
              <w:rPr>
                <w:rFonts w:ascii="Arial" w:hAnsi="Arial" w:cs="Arial"/>
                <w:sz w:val="20"/>
              </w:rPr>
            </w:pPr>
          </w:p>
        </w:tc>
      </w:tr>
      <w:tr w:rsidR="005A4048" w:rsidRPr="005A4048" w:rsidTr="00C65FE7">
        <w:tc>
          <w:tcPr>
            <w:tcW w:w="3865" w:type="dxa"/>
            <w:hideMark/>
          </w:tcPr>
          <w:p w:rsidR="005A4048" w:rsidRPr="005A4048" w:rsidRDefault="00FB3EB1" w:rsidP="005A4048">
            <w:pPr>
              <w:spacing w:line="380" w:lineRule="exact"/>
              <w:ind w:left="342" w:hanging="185"/>
              <w:rPr>
                <w:rFonts w:ascii="Arial" w:hAnsi="Arial" w:cs="Arial"/>
                <w:sz w:val="20"/>
                <w:highlight w:val="yellow"/>
              </w:rPr>
            </w:pPr>
            <w:r>
              <w:rPr>
                <w:rFonts w:ascii="Arial" w:hAnsi="Arial" w:cs="Arial"/>
                <w:sz w:val="20"/>
              </w:rPr>
              <w:t>Sale of furniture</w:t>
            </w:r>
          </w:p>
        </w:tc>
        <w:tc>
          <w:tcPr>
            <w:tcW w:w="1281" w:type="dxa"/>
            <w:hideMark/>
          </w:tcPr>
          <w:p w:rsidR="005A4048" w:rsidRPr="005A4048" w:rsidRDefault="005A4048" w:rsidP="005A4048">
            <w:pPr>
              <w:tabs>
                <w:tab w:val="decimal" w:pos="885"/>
              </w:tabs>
              <w:spacing w:line="380" w:lineRule="exact"/>
              <w:jc w:val="center"/>
              <w:rPr>
                <w:rFonts w:ascii="Arial" w:hAnsi="Arial" w:cs="Arial"/>
                <w:sz w:val="20"/>
              </w:rPr>
            </w:pPr>
            <w:r w:rsidRPr="005A4048">
              <w:rPr>
                <w:rFonts w:ascii="Arial" w:hAnsi="Arial" w:cs="Arial"/>
                <w:sz w:val="20"/>
              </w:rPr>
              <w:t>2,374,118</w:t>
            </w:r>
          </w:p>
        </w:tc>
        <w:tc>
          <w:tcPr>
            <w:tcW w:w="1281" w:type="dxa"/>
            <w:hideMark/>
          </w:tcPr>
          <w:p w:rsidR="005A4048" w:rsidRPr="005A4048" w:rsidRDefault="005A4048" w:rsidP="005A4048">
            <w:pPr>
              <w:tabs>
                <w:tab w:val="decimal" w:pos="885"/>
              </w:tabs>
              <w:spacing w:line="380" w:lineRule="exact"/>
              <w:jc w:val="center"/>
              <w:rPr>
                <w:rFonts w:ascii="Arial" w:hAnsi="Arial" w:cs="Arial"/>
                <w:sz w:val="20"/>
              </w:rPr>
            </w:pPr>
            <w:r w:rsidRPr="005A4048">
              <w:rPr>
                <w:rFonts w:ascii="Arial" w:hAnsi="Arial" w:cs="Arial"/>
                <w:sz w:val="20"/>
              </w:rPr>
              <w:t>2,510,951</w:t>
            </w:r>
          </w:p>
        </w:tc>
        <w:tc>
          <w:tcPr>
            <w:tcW w:w="1281" w:type="dxa"/>
            <w:hideMark/>
          </w:tcPr>
          <w:p w:rsidR="005A4048" w:rsidRPr="005A4048" w:rsidRDefault="005A4048" w:rsidP="005A4048">
            <w:pPr>
              <w:tabs>
                <w:tab w:val="decimal" w:pos="885"/>
              </w:tabs>
              <w:spacing w:line="380" w:lineRule="exact"/>
              <w:jc w:val="center"/>
              <w:rPr>
                <w:rFonts w:ascii="Arial" w:hAnsi="Arial" w:cs="Arial"/>
                <w:sz w:val="20"/>
              </w:rPr>
            </w:pPr>
            <w:r w:rsidRPr="005A4048">
              <w:rPr>
                <w:rFonts w:ascii="Arial" w:hAnsi="Arial" w:cs="Arial"/>
                <w:sz w:val="20"/>
              </w:rPr>
              <w:t>2,189,038</w:t>
            </w:r>
          </w:p>
        </w:tc>
        <w:tc>
          <w:tcPr>
            <w:tcW w:w="1282" w:type="dxa"/>
            <w:hideMark/>
          </w:tcPr>
          <w:p w:rsidR="005A4048" w:rsidRPr="005A4048" w:rsidRDefault="005A4048" w:rsidP="005A4048">
            <w:pPr>
              <w:tabs>
                <w:tab w:val="decimal" w:pos="885"/>
              </w:tabs>
              <w:spacing w:line="380" w:lineRule="exact"/>
              <w:jc w:val="center"/>
              <w:rPr>
                <w:rFonts w:ascii="Arial" w:hAnsi="Arial" w:cs="Arial"/>
                <w:sz w:val="20"/>
              </w:rPr>
            </w:pPr>
            <w:r w:rsidRPr="005A4048">
              <w:rPr>
                <w:rFonts w:ascii="Arial" w:hAnsi="Arial" w:cs="Arial"/>
                <w:sz w:val="20"/>
              </w:rPr>
              <w:t>2,348,323</w:t>
            </w:r>
          </w:p>
        </w:tc>
      </w:tr>
      <w:tr w:rsidR="005A4048" w:rsidRPr="005A4048" w:rsidTr="005A4048">
        <w:tc>
          <w:tcPr>
            <w:tcW w:w="3865" w:type="dxa"/>
            <w:hideMark/>
          </w:tcPr>
          <w:p w:rsidR="005A4048" w:rsidRPr="005A4048" w:rsidRDefault="00FB3EB1" w:rsidP="005A4048">
            <w:pPr>
              <w:spacing w:line="380" w:lineRule="exact"/>
              <w:ind w:left="342" w:hanging="185"/>
              <w:rPr>
                <w:rFonts w:ascii="Arial" w:hAnsi="Arial" w:cs="Arial"/>
                <w:sz w:val="20"/>
                <w:highlight w:val="yellow"/>
              </w:rPr>
            </w:pPr>
            <w:r>
              <w:rPr>
                <w:rFonts w:ascii="Arial" w:hAnsi="Arial" w:cs="Arial"/>
                <w:sz w:val="20"/>
              </w:rPr>
              <w:t>Sale of f</w:t>
            </w:r>
            <w:r w:rsidR="005A4048" w:rsidRPr="005A4048">
              <w:rPr>
                <w:rFonts w:ascii="Arial" w:hAnsi="Arial" w:cs="Arial"/>
                <w:sz w:val="20"/>
              </w:rPr>
              <w:t xml:space="preserve">urniture fitting and other materials </w:t>
            </w:r>
          </w:p>
        </w:tc>
        <w:tc>
          <w:tcPr>
            <w:tcW w:w="1281" w:type="dxa"/>
            <w:vAlign w:val="bottom"/>
          </w:tcPr>
          <w:p w:rsidR="005A4048" w:rsidRPr="005A4048" w:rsidRDefault="005A4048" w:rsidP="00FB3EB1">
            <w:pPr>
              <w:tabs>
                <w:tab w:val="decimal" w:pos="885"/>
              </w:tabs>
              <w:spacing w:line="380" w:lineRule="exact"/>
              <w:jc w:val="center"/>
              <w:rPr>
                <w:rFonts w:ascii="Arial" w:hAnsi="Arial" w:cs="Arial"/>
                <w:sz w:val="20"/>
              </w:rPr>
            </w:pPr>
            <w:r w:rsidRPr="005A4048">
              <w:rPr>
                <w:rFonts w:ascii="Arial" w:hAnsi="Arial" w:cs="Arial"/>
                <w:sz w:val="20"/>
              </w:rPr>
              <w:t>514,267</w:t>
            </w:r>
          </w:p>
        </w:tc>
        <w:tc>
          <w:tcPr>
            <w:tcW w:w="1281" w:type="dxa"/>
            <w:vAlign w:val="bottom"/>
          </w:tcPr>
          <w:p w:rsidR="005A4048" w:rsidRPr="005A4048" w:rsidRDefault="005A4048" w:rsidP="00FB3EB1">
            <w:pPr>
              <w:tabs>
                <w:tab w:val="decimal" w:pos="885"/>
              </w:tabs>
              <w:spacing w:line="380" w:lineRule="exact"/>
              <w:jc w:val="center"/>
              <w:rPr>
                <w:rFonts w:ascii="Arial" w:hAnsi="Arial" w:cs="Arial"/>
                <w:sz w:val="20"/>
              </w:rPr>
            </w:pPr>
            <w:r w:rsidRPr="005A4048">
              <w:rPr>
                <w:rFonts w:ascii="Arial" w:hAnsi="Arial" w:cs="Arial"/>
                <w:sz w:val="20"/>
              </w:rPr>
              <w:t>557,809</w:t>
            </w:r>
          </w:p>
        </w:tc>
        <w:tc>
          <w:tcPr>
            <w:tcW w:w="1281" w:type="dxa"/>
            <w:vAlign w:val="bottom"/>
          </w:tcPr>
          <w:p w:rsidR="005A4048" w:rsidRPr="005A4048" w:rsidRDefault="005A4048" w:rsidP="00FB3EB1">
            <w:pPr>
              <w:tabs>
                <w:tab w:val="decimal" w:pos="885"/>
              </w:tabs>
              <w:spacing w:line="380" w:lineRule="exact"/>
              <w:jc w:val="center"/>
              <w:rPr>
                <w:rFonts w:ascii="Arial" w:hAnsi="Arial" w:cs="Arial"/>
                <w:sz w:val="20"/>
              </w:rPr>
            </w:pPr>
            <w:r w:rsidRPr="005A4048">
              <w:rPr>
                <w:rFonts w:ascii="Arial" w:hAnsi="Arial" w:cs="Arial"/>
                <w:sz w:val="20"/>
              </w:rPr>
              <w:t>514,385</w:t>
            </w:r>
          </w:p>
        </w:tc>
        <w:tc>
          <w:tcPr>
            <w:tcW w:w="1282" w:type="dxa"/>
            <w:vAlign w:val="bottom"/>
          </w:tcPr>
          <w:p w:rsidR="005A4048" w:rsidRPr="005A4048" w:rsidRDefault="005A4048" w:rsidP="00FB3EB1">
            <w:pPr>
              <w:tabs>
                <w:tab w:val="decimal" w:pos="885"/>
              </w:tabs>
              <w:spacing w:line="380" w:lineRule="exact"/>
              <w:jc w:val="center"/>
              <w:rPr>
                <w:rFonts w:ascii="Arial" w:hAnsi="Arial" w:cs="Arial"/>
                <w:sz w:val="20"/>
              </w:rPr>
            </w:pPr>
            <w:r w:rsidRPr="005A4048">
              <w:rPr>
                <w:rFonts w:ascii="Arial" w:hAnsi="Arial" w:cs="Arial"/>
                <w:sz w:val="20"/>
              </w:rPr>
              <w:t>560,087</w:t>
            </w:r>
          </w:p>
        </w:tc>
      </w:tr>
      <w:tr w:rsidR="005A4048" w:rsidRPr="005A4048" w:rsidTr="00F11646">
        <w:tc>
          <w:tcPr>
            <w:tcW w:w="3865" w:type="dxa"/>
            <w:hideMark/>
          </w:tcPr>
          <w:p w:rsidR="005A4048" w:rsidRPr="005A4048" w:rsidRDefault="005A4048" w:rsidP="005A4048">
            <w:pPr>
              <w:spacing w:line="380" w:lineRule="exact"/>
              <w:ind w:left="342" w:hanging="185"/>
              <w:rPr>
                <w:rFonts w:ascii="Arial" w:hAnsi="Arial" w:cs="Arial"/>
                <w:sz w:val="20"/>
              </w:rPr>
            </w:pPr>
            <w:r w:rsidRPr="005A4048">
              <w:rPr>
                <w:rFonts w:ascii="Arial" w:hAnsi="Arial" w:cs="Arial"/>
                <w:sz w:val="20"/>
              </w:rPr>
              <w:t xml:space="preserve">Architectural design </w:t>
            </w:r>
            <w:r w:rsidR="00FB3EB1">
              <w:rPr>
                <w:rFonts w:ascii="Arial" w:hAnsi="Arial" w:cs="Arial"/>
                <w:sz w:val="20"/>
              </w:rPr>
              <w:t>service and construction</w:t>
            </w:r>
          </w:p>
        </w:tc>
        <w:tc>
          <w:tcPr>
            <w:tcW w:w="1281" w:type="dxa"/>
            <w:vAlign w:val="bottom"/>
            <w:hideMark/>
          </w:tcPr>
          <w:p w:rsidR="005A4048" w:rsidRPr="005A4048" w:rsidRDefault="005A4048" w:rsidP="005A4048">
            <w:pPr>
              <w:tabs>
                <w:tab w:val="decimal" w:pos="885"/>
              </w:tabs>
              <w:spacing w:line="380" w:lineRule="exact"/>
              <w:jc w:val="center"/>
              <w:rPr>
                <w:rFonts w:ascii="Arial" w:hAnsi="Arial" w:cs="Arial"/>
                <w:sz w:val="20"/>
              </w:rPr>
            </w:pPr>
            <w:r w:rsidRPr="005A4048">
              <w:rPr>
                <w:rFonts w:ascii="Arial" w:hAnsi="Arial" w:cs="Arial"/>
                <w:sz w:val="20"/>
              </w:rPr>
              <w:t>125,141</w:t>
            </w:r>
          </w:p>
        </w:tc>
        <w:tc>
          <w:tcPr>
            <w:tcW w:w="1281" w:type="dxa"/>
            <w:vAlign w:val="bottom"/>
            <w:hideMark/>
          </w:tcPr>
          <w:p w:rsidR="005A4048" w:rsidRPr="005A4048" w:rsidRDefault="005A4048" w:rsidP="005A4048">
            <w:pPr>
              <w:tabs>
                <w:tab w:val="decimal" w:pos="885"/>
              </w:tabs>
              <w:spacing w:line="380" w:lineRule="exact"/>
              <w:jc w:val="center"/>
              <w:rPr>
                <w:rFonts w:ascii="Arial" w:hAnsi="Arial" w:cs="Arial"/>
                <w:sz w:val="20"/>
              </w:rPr>
            </w:pPr>
            <w:r w:rsidRPr="005A4048">
              <w:rPr>
                <w:rFonts w:ascii="Arial" w:hAnsi="Arial" w:cs="Arial"/>
                <w:sz w:val="20"/>
              </w:rPr>
              <w:t>145,839</w:t>
            </w:r>
          </w:p>
        </w:tc>
        <w:tc>
          <w:tcPr>
            <w:tcW w:w="1281" w:type="dxa"/>
            <w:vAlign w:val="bottom"/>
            <w:hideMark/>
          </w:tcPr>
          <w:p w:rsidR="005A4048" w:rsidRPr="005A4048" w:rsidRDefault="005A4048" w:rsidP="005A4048">
            <w:pPr>
              <w:tabs>
                <w:tab w:val="decimal" w:pos="885"/>
              </w:tabs>
              <w:spacing w:line="380" w:lineRule="exact"/>
              <w:jc w:val="center"/>
              <w:rPr>
                <w:rFonts w:ascii="Arial" w:hAnsi="Arial" w:cs="Arial"/>
                <w:sz w:val="20"/>
              </w:rPr>
            </w:pPr>
            <w:r w:rsidRPr="005A4048">
              <w:rPr>
                <w:rFonts w:ascii="Arial" w:hAnsi="Arial" w:cs="Arial"/>
                <w:sz w:val="20"/>
              </w:rPr>
              <w:t>-</w:t>
            </w:r>
          </w:p>
        </w:tc>
        <w:tc>
          <w:tcPr>
            <w:tcW w:w="1282" w:type="dxa"/>
            <w:vAlign w:val="bottom"/>
            <w:hideMark/>
          </w:tcPr>
          <w:p w:rsidR="005A4048" w:rsidRPr="005A4048" w:rsidRDefault="005A4048" w:rsidP="005A4048">
            <w:pPr>
              <w:tabs>
                <w:tab w:val="decimal" w:pos="885"/>
              </w:tabs>
              <w:spacing w:line="380" w:lineRule="exact"/>
              <w:jc w:val="center"/>
              <w:rPr>
                <w:rFonts w:ascii="Arial" w:hAnsi="Arial" w:cs="Arial"/>
                <w:sz w:val="20"/>
              </w:rPr>
            </w:pPr>
            <w:r w:rsidRPr="005A4048">
              <w:rPr>
                <w:rFonts w:ascii="Arial" w:hAnsi="Arial" w:cs="Arial"/>
                <w:sz w:val="20"/>
              </w:rPr>
              <w:t>-</w:t>
            </w:r>
          </w:p>
        </w:tc>
      </w:tr>
      <w:tr w:rsidR="005A4048" w:rsidRPr="005A4048" w:rsidTr="00F11646">
        <w:tc>
          <w:tcPr>
            <w:tcW w:w="3865" w:type="dxa"/>
            <w:hideMark/>
          </w:tcPr>
          <w:p w:rsidR="005A4048" w:rsidRPr="005A4048" w:rsidRDefault="00D34899" w:rsidP="005A4048">
            <w:pPr>
              <w:spacing w:line="380" w:lineRule="exact"/>
              <w:ind w:left="342" w:hanging="185"/>
              <w:rPr>
                <w:rFonts w:ascii="Arial" w:hAnsi="Arial" w:cs="Arial"/>
                <w:sz w:val="20"/>
                <w:highlight w:val="yellow"/>
              </w:rPr>
            </w:pPr>
            <w:r>
              <w:rPr>
                <w:rFonts w:ascii="Arial" w:hAnsi="Arial" w:cs="Arial"/>
                <w:sz w:val="20"/>
              </w:rPr>
              <w:t>Service income</w:t>
            </w:r>
          </w:p>
        </w:tc>
        <w:tc>
          <w:tcPr>
            <w:tcW w:w="1281" w:type="dxa"/>
            <w:hideMark/>
          </w:tcPr>
          <w:p w:rsidR="005A4048" w:rsidRPr="005A4048" w:rsidRDefault="005A4048" w:rsidP="005A4048">
            <w:pPr>
              <w:pBdr>
                <w:bottom w:val="single" w:sz="4" w:space="1" w:color="auto"/>
              </w:pBdr>
              <w:tabs>
                <w:tab w:val="decimal" w:pos="885"/>
              </w:tabs>
              <w:spacing w:line="380" w:lineRule="exact"/>
              <w:jc w:val="center"/>
              <w:rPr>
                <w:rFonts w:ascii="Arial" w:hAnsi="Arial" w:cs="Arial"/>
                <w:sz w:val="20"/>
              </w:rPr>
            </w:pPr>
            <w:r w:rsidRPr="005A4048">
              <w:rPr>
                <w:rFonts w:ascii="Arial" w:hAnsi="Arial" w:cs="Arial"/>
                <w:sz w:val="20"/>
              </w:rPr>
              <w:t>57,714</w:t>
            </w:r>
          </w:p>
        </w:tc>
        <w:tc>
          <w:tcPr>
            <w:tcW w:w="1281" w:type="dxa"/>
            <w:hideMark/>
          </w:tcPr>
          <w:p w:rsidR="005A4048" w:rsidRPr="005A4048" w:rsidRDefault="005A4048" w:rsidP="005A4048">
            <w:pPr>
              <w:pBdr>
                <w:bottom w:val="single" w:sz="4" w:space="1" w:color="auto"/>
              </w:pBdr>
              <w:tabs>
                <w:tab w:val="decimal" w:pos="885"/>
              </w:tabs>
              <w:spacing w:line="380" w:lineRule="exact"/>
              <w:jc w:val="center"/>
              <w:rPr>
                <w:rFonts w:ascii="Arial" w:hAnsi="Arial" w:cs="Arial"/>
                <w:sz w:val="20"/>
              </w:rPr>
            </w:pPr>
            <w:r w:rsidRPr="005A4048">
              <w:rPr>
                <w:rFonts w:ascii="Arial" w:hAnsi="Arial" w:cs="Arial"/>
                <w:sz w:val="20"/>
              </w:rPr>
              <w:t>53,774</w:t>
            </w:r>
          </w:p>
        </w:tc>
        <w:tc>
          <w:tcPr>
            <w:tcW w:w="1281" w:type="dxa"/>
            <w:hideMark/>
          </w:tcPr>
          <w:p w:rsidR="005A4048" w:rsidRPr="005A4048" w:rsidRDefault="005A4048" w:rsidP="005A4048">
            <w:pPr>
              <w:pBdr>
                <w:bottom w:val="single" w:sz="4" w:space="1" w:color="auto"/>
              </w:pBdr>
              <w:tabs>
                <w:tab w:val="decimal" w:pos="885"/>
              </w:tabs>
              <w:spacing w:line="380" w:lineRule="exact"/>
              <w:jc w:val="center"/>
              <w:rPr>
                <w:rFonts w:ascii="Arial" w:hAnsi="Arial" w:cs="Arial"/>
                <w:sz w:val="20"/>
              </w:rPr>
            </w:pPr>
            <w:r w:rsidRPr="005A4048">
              <w:rPr>
                <w:rFonts w:ascii="Arial" w:hAnsi="Arial" w:cs="Arial"/>
                <w:sz w:val="20"/>
              </w:rPr>
              <w:t>8,156</w:t>
            </w:r>
          </w:p>
        </w:tc>
        <w:tc>
          <w:tcPr>
            <w:tcW w:w="1282" w:type="dxa"/>
            <w:hideMark/>
          </w:tcPr>
          <w:p w:rsidR="005A4048" w:rsidRPr="005A4048" w:rsidRDefault="005A4048" w:rsidP="005A4048">
            <w:pPr>
              <w:pBdr>
                <w:bottom w:val="single" w:sz="4" w:space="1" w:color="auto"/>
              </w:pBdr>
              <w:tabs>
                <w:tab w:val="decimal" w:pos="885"/>
              </w:tabs>
              <w:spacing w:line="380" w:lineRule="exact"/>
              <w:jc w:val="center"/>
              <w:rPr>
                <w:rFonts w:ascii="Arial" w:hAnsi="Arial" w:cs="Arial"/>
                <w:sz w:val="20"/>
              </w:rPr>
            </w:pPr>
            <w:r w:rsidRPr="005A4048">
              <w:rPr>
                <w:rFonts w:ascii="Arial" w:hAnsi="Arial" w:cs="Arial"/>
                <w:sz w:val="20"/>
              </w:rPr>
              <w:t>10,311</w:t>
            </w:r>
          </w:p>
        </w:tc>
      </w:tr>
      <w:tr w:rsidR="005A4048" w:rsidRPr="005A4048" w:rsidTr="00C65FE7">
        <w:tc>
          <w:tcPr>
            <w:tcW w:w="3865" w:type="dxa"/>
            <w:hideMark/>
          </w:tcPr>
          <w:p w:rsidR="005A4048" w:rsidRPr="005A4048" w:rsidRDefault="005A4048" w:rsidP="005A4048">
            <w:pPr>
              <w:spacing w:line="380" w:lineRule="exact"/>
              <w:ind w:left="342" w:right="-108" w:hanging="185"/>
              <w:rPr>
                <w:rFonts w:ascii="Arial" w:hAnsi="Arial" w:cs="Arial"/>
                <w:spacing w:val="-8"/>
                <w:sz w:val="20"/>
              </w:rPr>
            </w:pPr>
            <w:r w:rsidRPr="005A4048">
              <w:rPr>
                <w:rFonts w:ascii="Arial" w:hAnsi="Arial" w:cs="Arial"/>
                <w:spacing w:val="-8"/>
                <w:sz w:val="20"/>
              </w:rPr>
              <w:t>Total revenue from contracts with customers</w:t>
            </w:r>
          </w:p>
        </w:tc>
        <w:tc>
          <w:tcPr>
            <w:tcW w:w="1281" w:type="dxa"/>
            <w:vAlign w:val="bottom"/>
            <w:hideMark/>
          </w:tcPr>
          <w:p w:rsidR="005A4048" w:rsidRPr="005A4048" w:rsidRDefault="005A4048" w:rsidP="005A4048">
            <w:pPr>
              <w:pBdr>
                <w:bottom w:val="double" w:sz="4" w:space="1" w:color="auto"/>
              </w:pBdr>
              <w:tabs>
                <w:tab w:val="decimal" w:pos="885"/>
              </w:tabs>
              <w:spacing w:line="380" w:lineRule="exact"/>
              <w:jc w:val="center"/>
              <w:rPr>
                <w:rFonts w:ascii="Arial" w:hAnsi="Arial" w:cs="Arial"/>
                <w:sz w:val="20"/>
              </w:rPr>
            </w:pPr>
            <w:r w:rsidRPr="005A4048">
              <w:rPr>
                <w:rFonts w:ascii="Arial" w:hAnsi="Arial" w:cs="Arial"/>
                <w:sz w:val="20"/>
              </w:rPr>
              <w:t>3,071,240</w:t>
            </w:r>
          </w:p>
        </w:tc>
        <w:tc>
          <w:tcPr>
            <w:tcW w:w="1281" w:type="dxa"/>
            <w:vAlign w:val="bottom"/>
            <w:hideMark/>
          </w:tcPr>
          <w:p w:rsidR="005A4048" w:rsidRPr="005A4048" w:rsidRDefault="005A4048" w:rsidP="005A4048">
            <w:pPr>
              <w:pBdr>
                <w:bottom w:val="double" w:sz="4" w:space="1" w:color="auto"/>
              </w:pBdr>
              <w:tabs>
                <w:tab w:val="decimal" w:pos="885"/>
              </w:tabs>
              <w:spacing w:line="380" w:lineRule="exact"/>
              <w:jc w:val="center"/>
              <w:rPr>
                <w:rFonts w:ascii="Arial" w:hAnsi="Arial" w:cs="Arial"/>
                <w:sz w:val="20"/>
              </w:rPr>
            </w:pPr>
            <w:r w:rsidRPr="005A4048">
              <w:rPr>
                <w:rFonts w:ascii="Arial" w:hAnsi="Arial" w:cs="Arial"/>
                <w:sz w:val="20"/>
              </w:rPr>
              <w:t>3,268,373</w:t>
            </w:r>
          </w:p>
        </w:tc>
        <w:tc>
          <w:tcPr>
            <w:tcW w:w="1281" w:type="dxa"/>
            <w:vAlign w:val="bottom"/>
            <w:hideMark/>
          </w:tcPr>
          <w:p w:rsidR="005A4048" w:rsidRPr="005A4048" w:rsidRDefault="005A4048" w:rsidP="005A4048">
            <w:pPr>
              <w:pBdr>
                <w:bottom w:val="double" w:sz="4" w:space="1" w:color="auto"/>
              </w:pBdr>
              <w:tabs>
                <w:tab w:val="decimal" w:pos="885"/>
              </w:tabs>
              <w:spacing w:line="380" w:lineRule="exact"/>
              <w:jc w:val="center"/>
              <w:rPr>
                <w:rFonts w:ascii="Arial" w:hAnsi="Arial" w:cs="Arial"/>
                <w:sz w:val="20"/>
              </w:rPr>
            </w:pPr>
            <w:r w:rsidRPr="005A4048">
              <w:rPr>
                <w:rFonts w:ascii="Arial" w:hAnsi="Arial" w:cs="Arial"/>
                <w:sz w:val="20"/>
              </w:rPr>
              <w:t>2,711,579</w:t>
            </w:r>
          </w:p>
        </w:tc>
        <w:tc>
          <w:tcPr>
            <w:tcW w:w="1282" w:type="dxa"/>
            <w:vAlign w:val="bottom"/>
            <w:hideMark/>
          </w:tcPr>
          <w:p w:rsidR="005A4048" w:rsidRPr="005A4048" w:rsidRDefault="005A4048" w:rsidP="005A4048">
            <w:pPr>
              <w:pBdr>
                <w:bottom w:val="double" w:sz="4" w:space="1" w:color="auto"/>
              </w:pBdr>
              <w:tabs>
                <w:tab w:val="decimal" w:pos="885"/>
              </w:tabs>
              <w:spacing w:line="380" w:lineRule="exact"/>
              <w:jc w:val="center"/>
              <w:rPr>
                <w:rFonts w:ascii="Arial" w:hAnsi="Arial" w:cs="Arial"/>
                <w:sz w:val="20"/>
              </w:rPr>
            </w:pPr>
            <w:r w:rsidRPr="005A4048">
              <w:rPr>
                <w:rFonts w:ascii="Arial" w:hAnsi="Arial" w:cs="Arial"/>
                <w:sz w:val="20"/>
              </w:rPr>
              <w:t>2,918,721</w:t>
            </w:r>
          </w:p>
        </w:tc>
      </w:tr>
      <w:tr w:rsidR="005A4048" w:rsidRPr="005A4048" w:rsidTr="00F11646">
        <w:trPr>
          <w:trHeight w:val="83"/>
          <w:tblHeader/>
        </w:trPr>
        <w:tc>
          <w:tcPr>
            <w:tcW w:w="3865" w:type="dxa"/>
            <w:hideMark/>
          </w:tcPr>
          <w:p w:rsidR="005A4048" w:rsidRPr="005A4048" w:rsidRDefault="005A4048" w:rsidP="005A4048">
            <w:pPr>
              <w:spacing w:line="380" w:lineRule="exact"/>
              <w:rPr>
                <w:rFonts w:ascii="Arial" w:hAnsi="Arial" w:cs="Arial"/>
                <w:b/>
                <w:bCs/>
                <w:sz w:val="20"/>
              </w:rPr>
            </w:pPr>
            <w:r w:rsidRPr="005A4048">
              <w:rPr>
                <w:rFonts w:ascii="Arial" w:hAnsi="Arial" w:cs="Arial"/>
                <w:b/>
                <w:bCs/>
                <w:sz w:val="20"/>
              </w:rPr>
              <w:t>Timing of revenue recognition:</w:t>
            </w:r>
          </w:p>
        </w:tc>
        <w:tc>
          <w:tcPr>
            <w:tcW w:w="1281" w:type="dxa"/>
          </w:tcPr>
          <w:p w:rsidR="005A4048" w:rsidRPr="005A4048" w:rsidRDefault="005A4048" w:rsidP="005A4048">
            <w:pPr>
              <w:tabs>
                <w:tab w:val="decimal" w:pos="885"/>
              </w:tabs>
              <w:spacing w:line="380" w:lineRule="exact"/>
              <w:jc w:val="center"/>
              <w:rPr>
                <w:rFonts w:ascii="Arial" w:hAnsi="Arial" w:cs="Arial"/>
                <w:sz w:val="20"/>
              </w:rPr>
            </w:pPr>
          </w:p>
        </w:tc>
        <w:tc>
          <w:tcPr>
            <w:tcW w:w="1281" w:type="dxa"/>
          </w:tcPr>
          <w:p w:rsidR="005A4048" w:rsidRPr="005A4048" w:rsidRDefault="005A4048" w:rsidP="005A4048">
            <w:pPr>
              <w:tabs>
                <w:tab w:val="decimal" w:pos="885"/>
              </w:tabs>
              <w:spacing w:line="380" w:lineRule="exact"/>
              <w:jc w:val="center"/>
              <w:rPr>
                <w:rFonts w:ascii="Arial" w:hAnsi="Arial" w:cs="Arial"/>
                <w:sz w:val="20"/>
              </w:rPr>
            </w:pPr>
          </w:p>
        </w:tc>
        <w:tc>
          <w:tcPr>
            <w:tcW w:w="1281" w:type="dxa"/>
          </w:tcPr>
          <w:p w:rsidR="005A4048" w:rsidRPr="005A4048" w:rsidRDefault="005A4048" w:rsidP="005A4048">
            <w:pPr>
              <w:tabs>
                <w:tab w:val="decimal" w:pos="885"/>
              </w:tabs>
              <w:spacing w:line="380" w:lineRule="exact"/>
              <w:jc w:val="center"/>
              <w:rPr>
                <w:rFonts w:ascii="Arial" w:hAnsi="Arial" w:cs="Arial"/>
                <w:sz w:val="20"/>
              </w:rPr>
            </w:pPr>
          </w:p>
        </w:tc>
        <w:tc>
          <w:tcPr>
            <w:tcW w:w="1282" w:type="dxa"/>
          </w:tcPr>
          <w:p w:rsidR="005A4048" w:rsidRPr="005A4048" w:rsidRDefault="005A4048" w:rsidP="005A4048">
            <w:pPr>
              <w:tabs>
                <w:tab w:val="decimal" w:pos="885"/>
              </w:tabs>
              <w:spacing w:line="380" w:lineRule="exact"/>
              <w:jc w:val="center"/>
              <w:rPr>
                <w:rFonts w:ascii="Arial" w:hAnsi="Arial" w:cs="Arial"/>
                <w:sz w:val="20"/>
              </w:rPr>
            </w:pPr>
          </w:p>
        </w:tc>
      </w:tr>
      <w:tr w:rsidR="005A4048" w:rsidRPr="005A4048" w:rsidTr="00C65FE7">
        <w:tc>
          <w:tcPr>
            <w:tcW w:w="3865" w:type="dxa"/>
            <w:hideMark/>
          </w:tcPr>
          <w:p w:rsidR="005A4048" w:rsidRPr="005A4048" w:rsidRDefault="005A4048" w:rsidP="005A4048">
            <w:pPr>
              <w:spacing w:line="380" w:lineRule="exact"/>
              <w:ind w:left="342" w:hanging="185"/>
              <w:rPr>
                <w:rFonts w:ascii="Arial" w:hAnsi="Arial" w:cs="Arial"/>
                <w:sz w:val="20"/>
              </w:rPr>
            </w:pPr>
            <w:r w:rsidRPr="005A4048">
              <w:rPr>
                <w:rFonts w:ascii="Arial" w:hAnsi="Arial" w:cs="Arial"/>
                <w:sz w:val="20"/>
              </w:rPr>
              <w:t xml:space="preserve">Revenue </w:t>
            </w:r>
            <w:proofErr w:type="spellStart"/>
            <w:r w:rsidRPr="005A4048">
              <w:rPr>
                <w:rFonts w:ascii="Arial" w:hAnsi="Arial" w:cs="Arial"/>
                <w:sz w:val="20"/>
              </w:rPr>
              <w:t>recognised</w:t>
            </w:r>
            <w:proofErr w:type="spellEnd"/>
            <w:r w:rsidRPr="005A4048">
              <w:rPr>
                <w:rFonts w:ascii="Arial" w:hAnsi="Arial" w:cs="Arial"/>
                <w:sz w:val="20"/>
              </w:rPr>
              <w:t xml:space="preserve"> at a point in time</w:t>
            </w:r>
          </w:p>
        </w:tc>
        <w:tc>
          <w:tcPr>
            <w:tcW w:w="1281" w:type="dxa"/>
            <w:hideMark/>
          </w:tcPr>
          <w:p w:rsidR="005A4048" w:rsidRPr="005A4048" w:rsidRDefault="00BC5AF9" w:rsidP="005A4048">
            <w:pPr>
              <w:tabs>
                <w:tab w:val="decimal" w:pos="885"/>
              </w:tabs>
              <w:spacing w:line="380" w:lineRule="exact"/>
              <w:jc w:val="center"/>
              <w:rPr>
                <w:rFonts w:ascii="Arial" w:hAnsi="Arial" w:cs="Arial"/>
                <w:sz w:val="20"/>
              </w:rPr>
            </w:pPr>
            <w:r>
              <w:rPr>
                <w:rFonts w:ascii="Arial" w:hAnsi="Arial" w:cs="Arial"/>
                <w:sz w:val="20"/>
              </w:rPr>
              <w:t>2,946,099</w:t>
            </w:r>
          </w:p>
        </w:tc>
        <w:tc>
          <w:tcPr>
            <w:tcW w:w="1281" w:type="dxa"/>
            <w:hideMark/>
          </w:tcPr>
          <w:p w:rsidR="005A4048" w:rsidRPr="005A4048" w:rsidRDefault="00BC5AF9" w:rsidP="005A4048">
            <w:pPr>
              <w:tabs>
                <w:tab w:val="decimal" w:pos="885"/>
              </w:tabs>
              <w:spacing w:line="380" w:lineRule="exact"/>
              <w:jc w:val="center"/>
              <w:rPr>
                <w:rFonts w:ascii="Arial" w:hAnsi="Arial" w:cs="Arial"/>
                <w:sz w:val="20"/>
              </w:rPr>
            </w:pPr>
            <w:r>
              <w:rPr>
                <w:rFonts w:ascii="Arial" w:hAnsi="Arial" w:cs="Arial"/>
                <w:sz w:val="20"/>
              </w:rPr>
              <w:t>3,122,534</w:t>
            </w:r>
          </w:p>
        </w:tc>
        <w:tc>
          <w:tcPr>
            <w:tcW w:w="1281" w:type="dxa"/>
            <w:hideMark/>
          </w:tcPr>
          <w:p w:rsidR="005A4048" w:rsidRPr="005A4048" w:rsidRDefault="00BC5AF9" w:rsidP="005A4048">
            <w:pPr>
              <w:tabs>
                <w:tab w:val="decimal" w:pos="885"/>
              </w:tabs>
              <w:spacing w:line="380" w:lineRule="exact"/>
              <w:jc w:val="center"/>
              <w:rPr>
                <w:rFonts w:ascii="Arial" w:hAnsi="Arial" w:cs="Arial"/>
                <w:sz w:val="20"/>
              </w:rPr>
            </w:pPr>
            <w:r>
              <w:rPr>
                <w:rFonts w:ascii="Arial" w:hAnsi="Arial" w:cs="Arial"/>
                <w:sz w:val="20"/>
              </w:rPr>
              <w:t>2,711,579</w:t>
            </w:r>
          </w:p>
        </w:tc>
        <w:tc>
          <w:tcPr>
            <w:tcW w:w="1282" w:type="dxa"/>
            <w:hideMark/>
          </w:tcPr>
          <w:p w:rsidR="005A4048" w:rsidRPr="005A4048" w:rsidRDefault="00BC5AF9" w:rsidP="005A4048">
            <w:pPr>
              <w:tabs>
                <w:tab w:val="decimal" w:pos="885"/>
              </w:tabs>
              <w:spacing w:line="380" w:lineRule="exact"/>
              <w:jc w:val="center"/>
              <w:rPr>
                <w:rFonts w:ascii="Arial" w:hAnsi="Arial" w:cs="Arial"/>
                <w:sz w:val="20"/>
              </w:rPr>
            </w:pPr>
            <w:r>
              <w:rPr>
                <w:rFonts w:ascii="Arial" w:hAnsi="Arial" w:cs="Arial"/>
                <w:sz w:val="20"/>
              </w:rPr>
              <w:t>2,918,721</w:t>
            </w:r>
          </w:p>
        </w:tc>
      </w:tr>
      <w:tr w:rsidR="005A4048" w:rsidRPr="005A4048" w:rsidTr="00C65FE7">
        <w:tc>
          <w:tcPr>
            <w:tcW w:w="3865" w:type="dxa"/>
            <w:hideMark/>
          </w:tcPr>
          <w:p w:rsidR="005A4048" w:rsidRPr="005A4048" w:rsidRDefault="005A4048" w:rsidP="005A4048">
            <w:pPr>
              <w:spacing w:line="380" w:lineRule="exact"/>
              <w:ind w:left="342" w:hanging="185"/>
              <w:rPr>
                <w:rFonts w:ascii="Arial" w:hAnsi="Arial" w:cs="Arial"/>
                <w:sz w:val="20"/>
              </w:rPr>
            </w:pPr>
            <w:r w:rsidRPr="005A4048">
              <w:rPr>
                <w:rFonts w:ascii="Arial" w:hAnsi="Arial" w:cs="Arial"/>
                <w:sz w:val="20"/>
              </w:rPr>
              <w:t xml:space="preserve">Revenue </w:t>
            </w:r>
            <w:proofErr w:type="spellStart"/>
            <w:r w:rsidRPr="005A4048">
              <w:rPr>
                <w:rFonts w:ascii="Arial" w:hAnsi="Arial" w:cs="Arial"/>
                <w:sz w:val="20"/>
              </w:rPr>
              <w:t>recognised</w:t>
            </w:r>
            <w:proofErr w:type="spellEnd"/>
            <w:r w:rsidRPr="005A4048">
              <w:rPr>
                <w:rFonts w:ascii="Arial" w:hAnsi="Arial" w:cs="Arial"/>
                <w:sz w:val="20"/>
              </w:rPr>
              <w:t xml:space="preserve"> over time</w:t>
            </w:r>
          </w:p>
        </w:tc>
        <w:tc>
          <w:tcPr>
            <w:tcW w:w="1281" w:type="dxa"/>
            <w:vAlign w:val="bottom"/>
            <w:hideMark/>
          </w:tcPr>
          <w:p w:rsidR="005A4048" w:rsidRPr="005A4048" w:rsidRDefault="00BC5AF9" w:rsidP="005A4048">
            <w:pPr>
              <w:pBdr>
                <w:bottom w:val="single" w:sz="4" w:space="1" w:color="auto"/>
              </w:pBdr>
              <w:tabs>
                <w:tab w:val="decimal" w:pos="885"/>
              </w:tabs>
              <w:spacing w:line="380" w:lineRule="exact"/>
              <w:jc w:val="center"/>
              <w:rPr>
                <w:rFonts w:ascii="Arial" w:hAnsi="Arial" w:cs="Arial"/>
                <w:sz w:val="20"/>
              </w:rPr>
            </w:pPr>
            <w:r>
              <w:rPr>
                <w:rFonts w:ascii="Arial" w:hAnsi="Arial" w:cs="Arial"/>
                <w:sz w:val="20"/>
              </w:rPr>
              <w:t>125,141</w:t>
            </w:r>
          </w:p>
        </w:tc>
        <w:tc>
          <w:tcPr>
            <w:tcW w:w="1281" w:type="dxa"/>
            <w:vAlign w:val="bottom"/>
            <w:hideMark/>
          </w:tcPr>
          <w:p w:rsidR="005A4048" w:rsidRPr="005A4048" w:rsidRDefault="00BC5AF9" w:rsidP="005A4048">
            <w:pPr>
              <w:pBdr>
                <w:bottom w:val="single" w:sz="4" w:space="1" w:color="auto"/>
              </w:pBdr>
              <w:tabs>
                <w:tab w:val="decimal" w:pos="885"/>
              </w:tabs>
              <w:spacing w:line="380" w:lineRule="exact"/>
              <w:jc w:val="center"/>
              <w:rPr>
                <w:rFonts w:ascii="Arial" w:hAnsi="Arial" w:cs="Arial"/>
                <w:sz w:val="20"/>
              </w:rPr>
            </w:pPr>
            <w:r>
              <w:rPr>
                <w:rFonts w:ascii="Arial" w:hAnsi="Arial" w:cs="Arial"/>
                <w:sz w:val="20"/>
              </w:rPr>
              <w:t>145,839</w:t>
            </w:r>
          </w:p>
        </w:tc>
        <w:tc>
          <w:tcPr>
            <w:tcW w:w="1281" w:type="dxa"/>
            <w:vAlign w:val="bottom"/>
            <w:hideMark/>
          </w:tcPr>
          <w:p w:rsidR="005A4048" w:rsidRPr="005A4048" w:rsidRDefault="00BC5AF9" w:rsidP="005A4048">
            <w:pPr>
              <w:pBdr>
                <w:bottom w:val="single" w:sz="4" w:space="1" w:color="auto"/>
              </w:pBdr>
              <w:tabs>
                <w:tab w:val="decimal" w:pos="885"/>
              </w:tabs>
              <w:spacing w:line="380" w:lineRule="exact"/>
              <w:jc w:val="center"/>
              <w:rPr>
                <w:rFonts w:ascii="Arial" w:hAnsi="Arial" w:cs="Arial"/>
                <w:sz w:val="20"/>
              </w:rPr>
            </w:pPr>
            <w:r>
              <w:rPr>
                <w:rFonts w:ascii="Arial" w:hAnsi="Arial" w:cs="Arial"/>
                <w:sz w:val="20"/>
              </w:rPr>
              <w:t>-</w:t>
            </w:r>
          </w:p>
        </w:tc>
        <w:tc>
          <w:tcPr>
            <w:tcW w:w="1282" w:type="dxa"/>
            <w:vAlign w:val="bottom"/>
            <w:hideMark/>
          </w:tcPr>
          <w:p w:rsidR="005A4048" w:rsidRPr="005A4048" w:rsidRDefault="00BC5AF9" w:rsidP="005A4048">
            <w:pPr>
              <w:pBdr>
                <w:bottom w:val="single" w:sz="4" w:space="1" w:color="auto"/>
              </w:pBdr>
              <w:tabs>
                <w:tab w:val="decimal" w:pos="885"/>
              </w:tabs>
              <w:spacing w:line="380" w:lineRule="exact"/>
              <w:jc w:val="center"/>
              <w:rPr>
                <w:rFonts w:ascii="Arial" w:hAnsi="Arial" w:cs="Arial"/>
                <w:sz w:val="20"/>
              </w:rPr>
            </w:pPr>
            <w:r>
              <w:rPr>
                <w:rFonts w:ascii="Arial" w:hAnsi="Arial" w:cs="Arial"/>
                <w:sz w:val="20"/>
              </w:rPr>
              <w:t>-</w:t>
            </w:r>
          </w:p>
        </w:tc>
      </w:tr>
      <w:tr w:rsidR="005A4048" w:rsidRPr="005A4048" w:rsidTr="00C65FE7">
        <w:tc>
          <w:tcPr>
            <w:tcW w:w="3865" w:type="dxa"/>
            <w:hideMark/>
          </w:tcPr>
          <w:p w:rsidR="005A4048" w:rsidRPr="005A4048" w:rsidRDefault="005A4048" w:rsidP="005A4048">
            <w:pPr>
              <w:spacing w:line="380" w:lineRule="exact"/>
              <w:ind w:left="342" w:right="-108" w:hanging="185"/>
              <w:rPr>
                <w:rFonts w:ascii="Arial" w:hAnsi="Arial" w:cs="Arial"/>
                <w:spacing w:val="-8"/>
                <w:sz w:val="20"/>
              </w:rPr>
            </w:pPr>
            <w:r w:rsidRPr="005A4048">
              <w:rPr>
                <w:rFonts w:ascii="Arial" w:hAnsi="Arial" w:cs="Arial"/>
                <w:spacing w:val="-8"/>
                <w:sz w:val="20"/>
              </w:rPr>
              <w:t>Total revenue from contracts with customers</w:t>
            </w:r>
          </w:p>
        </w:tc>
        <w:tc>
          <w:tcPr>
            <w:tcW w:w="1281" w:type="dxa"/>
            <w:vAlign w:val="bottom"/>
            <w:hideMark/>
          </w:tcPr>
          <w:p w:rsidR="005A4048" w:rsidRPr="005A4048" w:rsidRDefault="005A4048" w:rsidP="005A4048">
            <w:pPr>
              <w:pBdr>
                <w:bottom w:val="double" w:sz="4" w:space="1" w:color="auto"/>
              </w:pBdr>
              <w:tabs>
                <w:tab w:val="decimal" w:pos="885"/>
              </w:tabs>
              <w:spacing w:line="380" w:lineRule="exact"/>
              <w:jc w:val="center"/>
              <w:rPr>
                <w:rFonts w:ascii="Arial" w:hAnsi="Arial" w:cs="Arial"/>
                <w:sz w:val="20"/>
              </w:rPr>
            </w:pPr>
            <w:r w:rsidRPr="005A4048">
              <w:rPr>
                <w:rFonts w:ascii="Arial" w:hAnsi="Arial" w:cs="Arial"/>
                <w:sz w:val="20"/>
              </w:rPr>
              <w:t>3,071,240</w:t>
            </w:r>
          </w:p>
        </w:tc>
        <w:tc>
          <w:tcPr>
            <w:tcW w:w="1281" w:type="dxa"/>
            <w:vAlign w:val="bottom"/>
            <w:hideMark/>
          </w:tcPr>
          <w:p w:rsidR="005A4048" w:rsidRPr="005A4048" w:rsidRDefault="005A4048" w:rsidP="005A4048">
            <w:pPr>
              <w:pBdr>
                <w:bottom w:val="double" w:sz="4" w:space="1" w:color="auto"/>
              </w:pBdr>
              <w:tabs>
                <w:tab w:val="decimal" w:pos="885"/>
              </w:tabs>
              <w:spacing w:line="380" w:lineRule="exact"/>
              <w:jc w:val="center"/>
              <w:rPr>
                <w:rFonts w:ascii="Arial" w:hAnsi="Arial" w:cs="Arial"/>
                <w:sz w:val="20"/>
              </w:rPr>
            </w:pPr>
            <w:r w:rsidRPr="005A4048">
              <w:rPr>
                <w:rFonts w:ascii="Arial" w:hAnsi="Arial" w:cs="Arial"/>
                <w:sz w:val="20"/>
              </w:rPr>
              <w:t>3,268,373</w:t>
            </w:r>
          </w:p>
        </w:tc>
        <w:tc>
          <w:tcPr>
            <w:tcW w:w="1281" w:type="dxa"/>
            <w:vAlign w:val="bottom"/>
            <w:hideMark/>
          </w:tcPr>
          <w:p w:rsidR="005A4048" w:rsidRPr="005A4048" w:rsidRDefault="005A4048" w:rsidP="005A4048">
            <w:pPr>
              <w:pBdr>
                <w:bottom w:val="double" w:sz="4" w:space="1" w:color="auto"/>
              </w:pBdr>
              <w:tabs>
                <w:tab w:val="decimal" w:pos="885"/>
              </w:tabs>
              <w:spacing w:line="380" w:lineRule="exact"/>
              <w:jc w:val="center"/>
              <w:rPr>
                <w:rFonts w:ascii="Arial" w:hAnsi="Arial" w:cs="Arial"/>
                <w:sz w:val="20"/>
              </w:rPr>
            </w:pPr>
            <w:r w:rsidRPr="005A4048">
              <w:rPr>
                <w:rFonts w:ascii="Arial" w:hAnsi="Arial" w:cs="Arial"/>
                <w:sz w:val="20"/>
              </w:rPr>
              <w:t>2,711,579</w:t>
            </w:r>
          </w:p>
        </w:tc>
        <w:tc>
          <w:tcPr>
            <w:tcW w:w="1282" w:type="dxa"/>
            <w:vAlign w:val="bottom"/>
            <w:hideMark/>
          </w:tcPr>
          <w:p w:rsidR="005A4048" w:rsidRPr="005A4048" w:rsidRDefault="005A4048" w:rsidP="005A4048">
            <w:pPr>
              <w:pBdr>
                <w:bottom w:val="double" w:sz="4" w:space="1" w:color="auto"/>
              </w:pBdr>
              <w:tabs>
                <w:tab w:val="decimal" w:pos="885"/>
              </w:tabs>
              <w:spacing w:line="380" w:lineRule="exact"/>
              <w:jc w:val="center"/>
              <w:rPr>
                <w:rFonts w:ascii="Arial" w:hAnsi="Arial" w:cs="Arial"/>
                <w:sz w:val="20"/>
              </w:rPr>
            </w:pPr>
            <w:r w:rsidRPr="005A4048">
              <w:rPr>
                <w:rFonts w:ascii="Arial" w:hAnsi="Arial" w:cs="Arial"/>
                <w:sz w:val="20"/>
              </w:rPr>
              <w:t>2,918,721</w:t>
            </w:r>
          </w:p>
        </w:tc>
      </w:tr>
    </w:tbl>
    <w:p w:rsidR="00C65FE7" w:rsidRDefault="00C65FE7" w:rsidP="00BC5AF9">
      <w:pPr>
        <w:spacing w:before="240" w:after="120" w:line="380" w:lineRule="exact"/>
        <w:ind w:left="547" w:hanging="547"/>
        <w:rPr>
          <w:rFonts w:ascii="Arial" w:hAnsi="Arial" w:cstheme="minorBidi"/>
          <w:b/>
          <w:bCs/>
          <w:sz w:val="22"/>
          <w:szCs w:val="20"/>
        </w:rPr>
      </w:pPr>
      <w:r>
        <w:rPr>
          <w:rFonts w:ascii="Arial" w:hAnsi="Arial" w:cs="Arial"/>
          <w:b/>
          <w:bCs/>
          <w:sz w:val="22"/>
          <w:szCs w:val="20"/>
        </w:rPr>
        <w:t xml:space="preserve">26.2 </w:t>
      </w:r>
      <w:r>
        <w:rPr>
          <w:rFonts w:ascii="Arial" w:hAnsi="Arial" w:cs="Arial"/>
          <w:b/>
          <w:bCs/>
          <w:sz w:val="22"/>
          <w:szCs w:val="20"/>
        </w:rPr>
        <w:tab/>
        <w:t xml:space="preserve">Revenue </w:t>
      </w:r>
      <w:proofErr w:type="spellStart"/>
      <w:r>
        <w:rPr>
          <w:rFonts w:ascii="Arial" w:hAnsi="Arial" w:cs="Arial"/>
          <w:b/>
          <w:bCs/>
          <w:sz w:val="22"/>
          <w:szCs w:val="20"/>
        </w:rPr>
        <w:t>recognised</w:t>
      </w:r>
      <w:proofErr w:type="spellEnd"/>
      <w:r>
        <w:rPr>
          <w:rFonts w:ascii="Arial" w:hAnsi="Arial" w:cs="Arial"/>
          <w:b/>
          <w:bCs/>
          <w:sz w:val="22"/>
          <w:szCs w:val="20"/>
        </w:rPr>
        <w:t xml:space="preserve"> in relation to contract balances </w:t>
      </w:r>
    </w:p>
    <w:p w:rsidR="00C65FE7" w:rsidRDefault="00C65FE7" w:rsidP="005A4048">
      <w:pPr>
        <w:spacing w:before="120" w:after="120" w:line="380" w:lineRule="exact"/>
        <w:ind w:left="540"/>
        <w:jc w:val="both"/>
        <w:rPr>
          <w:rFonts w:ascii="Arial" w:eastAsia="MS Mincho" w:hAnsi="Arial" w:cs="Cordia New"/>
          <w:color w:val="000000"/>
          <w:sz w:val="22"/>
          <w:szCs w:val="22"/>
        </w:rPr>
      </w:pPr>
      <w:r>
        <w:rPr>
          <w:rFonts w:ascii="Arial" w:hAnsi="Arial" w:cs="Arial"/>
          <w:sz w:val="22"/>
          <w:szCs w:val="20"/>
        </w:rPr>
        <w:t>During the</w:t>
      </w:r>
      <w:r w:rsidR="00FB3EB1">
        <w:rPr>
          <w:rFonts w:ascii="Arial" w:hAnsi="Arial" w:cs="Arial"/>
          <w:sz w:val="22"/>
          <w:szCs w:val="20"/>
        </w:rPr>
        <w:t xml:space="preserve"> current</w:t>
      </w:r>
      <w:r>
        <w:rPr>
          <w:rFonts w:ascii="Arial" w:hAnsi="Arial" w:cs="Arial"/>
          <w:sz w:val="22"/>
          <w:szCs w:val="20"/>
        </w:rPr>
        <w:t xml:space="preserve"> year, the Group </w:t>
      </w:r>
      <w:proofErr w:type="spellStart"/>
      <w:r>
        <w:rPr>
          <w:rFonts w:ascii="Arial" w:hAnsi="Arial" w:cs="Arial"/>
          <w:sz w:val="22"/>
          <w:szCs w:val="20"/>
        </w:rPr>
        <w:t>recognised</w:t>
      </w:r>
      <w:proofErr w:type="spellEnd"/>
      <w:r>
        <w:rPr>
          <w:rFonts w:ascii="Arial" w:hAnsi="Arial" w:cs="Arial"/>
          <w:sz w:val="22"/>
          <w:szCs w:val="20"/>
        </w:rPr>
        <w:t xml:space="preserve"> revenue that was included in deposits from customers at the beginning of the year</w:t>
      </w:r>
      <w:r>
        <w:rPr>
          <w:rFonts w:ascii="Arial" w:eastAsia="MS Mincho" w:hAnsi="Arial" w:cs="Cordia New"/>
          <w:color w:val="000000"/>
          <w:sz w:val="22"/>
          <w:szCs w:val="22"/>
        </w:rPr>
        <w:t xml:space="preserve"> totaling Baht </w:t>
      </w:r>
      <w:r w:rsidR="005A4048">
        <w:rPr>
          <w:rFonts w:ascii="Arial" w:eastAsia="MS Mincho" w:hAnsi="Arial" w:cs="Cordia New"/>
          <w:color w:val="000000"/>
          <w:sz w:val="22"/>
          <w:szCs w:val="22"/>
        </w:rPr>
        <w:t>373</w:t>
      </w:r>
      <w:r>
        <w:rPr>
          <w:rFonts w:ascii="Arial" w:eastAsia="MS Mincho" w:hAnsi="Arial" w:cs="Cordia New"/>
          <w:color w:val="000000"/>
          <w:sz w:val="22"/>
          <w:szCs w:val="22"/>
        </w:rPr>
        <w:t xml:space="preserve"> million (</w:t>
      </w:r>
      <w:r w:rsidR="005A4048">
        <w:rPr>
          <w:rFonts w:ascii="Arial" w:eastAsia="MS Mincho" w:hAnsi="Arial" w:cs="Cordia New"/>
          <w:color w:val="000000"/>
          <w:sz w:val="22"/>
          <w:szCs w:val="22"/>
        </w:rPr>
        <w:t>T</w:t>
      </w:r>
      <w:r>
        <w:rPr>
          <w:rFonts w:ascii="Arial" w:eastAsia="MS Mincho" w:hAnsi="Arial" w:cs="Cordia New"/>
          <w:color w:val="000000"/>
          <w:sz w:val="22"/>
          <w:szCs w:val="22"/>
        </w:rPr>
        <w:t>he Company only: Baht 372 million).</w:t>
      </w:r>
    </w:p>
    <w:p w:rsidR="00C65FE7" w:rsidRDefault="00C65FE7" w:rsidP="00C65FE7">
      <w:pPr>
        <w:spacing w:before="240" w:after="120" w:line="380" w:lineRule="exact"/>
        <w:ind w:left="540" w:hanging="540"/>
        <w:rPr>
          <w:rFonts w:ascii="Arial" w:hAnsi="Arial" w:cs="Arial"/>
          <w:b/>
          <w:bCs/>
          <w:sz w:val="22"/>
          <w:szCs w:val="20"/>
        </w:rPr>
      </w:pPr>
      <w:r>
        <w:rPr>
          <w:rFonts w:ascii="Arial" w:hAnsi="Arial" w:cs="Arial"/>
          <w:b/>
          <w:bCs/>
          <w:sz w:val="22"/>
          <w:szCs w:val="20"/>
        </w:rPr>
        <w:t>26.3</w:t>
      </w:r>
      <w:r>
        <w:rPr>
          <w:rFonts w:ascii="Arial" w:hAnsi="Arial" w:cs="Arial"/>
          <w:b/>
          <w:bCs/>
          <w:sz w:val="22"/>
          <w:szCs w:val="20"/>
        </w:rPr>
        <w:tab/>
        <w:t xml:space="preserve">Revenue to be </w:t>
      </w:r>
      <w:proofErr w:type="spellStart"/>
      <w:r>
        <w:rPr>
          <w:rFonts w:ascii="Arial" w:hAnsi="Arial" w:cs="Arial"/>
          <w:b/>
          <w:bCs/>
          <w:sz w:val="22"/>
          <w:szCs w:val="20"/>
        </w:rPr>
        <w:t>recognised</w:t>
      </w:r>
      <w:proofErr w:type="spellEnd"/>
      <w:r>
        <w:rPr>
          <w:rFonts w:ascii="Arial" w:hAnsi="Arial" w:cs="Arial"/>
          <w:b/>
          <w:bCs/>
          <w:sz w:val="22"/>
          <w:szCs w:val="20"/>
        </w:rPr>
        <w:t xml:space="preserve"> for the remaining performance obligations </w:t>
      </w:r>
    </w:p>
    <w:p w:rsidR="005A4048" w:rsidRPr="005A4048" w:rsidRDefault="005A4048" w:rsidP="005A4048">
      <w:pPr>
        <w:spacing w:before="120" w:after="120" w:line="380" w:lineRule="exact"/>
        <w:ind w:left="540"/>
        <w:jc w:val="both"/>
        <w:rPr>
          <w:rFonts w:ascii="Arial" w:hAnsi="Arial" w:cs="Arial"/>
          <w:sz w:val="22"/>
          <w:szCs w:val="20"/>
        </w:rPr>
      </w:pPr>
      <w:r w:rsidRPr="005A4048">
        <w:rPr>
          <w:rFonts w:ascii="Arial" w:hAnsi="Arial" w:cs="Arial"/>
          <w:sz w:val="22"/>
          <w:szCs w:val="20"/>
        </w:rPr>
        <w:t xml:space="preserve">As at 31 December 2019, the Group’s revenue </w:t>
      </w:r>
      <w:r w:rsidR="00FB3EB1">
        <w:rPr>
          <w:rFonts w:ascii="Arial" w:hAnsi="Arial" w:cs="Arial"/>
          <w:sz w:val="22"/>
          <w:szCs w:val="20"/>
        </w:rPr>
        <w:t>totaling</w:t>
      </w:r>
      <w:r w:rsidRPr="005A4048">
        <w:rPr>
          <w:rFonts w:ascii="Arial" w:hAnsi="Arial" w:cs="Arial"/>
          <w:sz w:val="22"/>
          <w:szCs w:val="20"/>
        </w:rPr>
        <w:t xml:space="preserve"> Baht 1,</w:t>
      </w:r>
      <w:r w:rsidR="00FB3EB1">
        <w:rPr>
          <w:rFonts w:ascii="Arial" w:hAnsi="Arial" w:cs="Arial"/>
          <w:sz w:val="22"/>
          <w:szCs w:val="20"/>
        </w:rPr>
        <w:t>889</w:t>
      </w:r>
      <w:r w:rsidRPr="005A4048">
        <w:rPr>
          <w:rFonts w:ascii="Arial" w:hAnsi="Arial" w:cs="Arial"/>
          <w:sz w:val="22"/>
          <w:szCs w:val="20"/>
        </w:rPr>
        <w:t xml:space="preserve"> million </w:t>
      </w:r>
      <w:r>
        <w:rPr>
          <w:rFonts w:ascii="Arial" w:hAnsi="Arial" w:cs="Arial"/>
          <w:sz w:val="22"/>
          <w:szCs w:val="20"/>
        </w:rPr>
        <w:t xml:space="preserve">(The Company only: Baht </w:t>
      </w:r>
      <w:r w:rsidRPr="005A4048">
        <w:rPr>
          <w:rFonts w:ascii="Arial" w:hAnsi="Arial" w:cs="Arial"/>
          <w:sz w:val="22"/>
          <w:szCs w:val="20"/>
        </w:rPr>
        <w:t>1,</w:t>
      </w:r>
      <w:r w:rsidR="00BC5AF9">
        <w:rPr>
          <w:rFonts w:ascii="Arial" w:hAnsi="Arial" w:cs="Arial"/>
          <w:sz w:val="22"/>
          <w:szCs w:val="20"/>
        </w:rPr>
        <w:t>781</w:t>
      </w:r>
      <w:r w:rsidRPr="005A4048">
        <w:rPr>
          <w:rFonts w:ascii="Arial" w:hAnsi="Arial" w:cs="Arial"/>
          <w:sz w:val="22"/>
          <w:szCs w:val="20"/>
        </w:rPr>
        <w:t xml:space="preserve"> </w:t>
      </w:r>
      <w:r>
        <w:rPr>
          <w:rFonts w:ascii="Arial" w:hAnsi="Arial" w:cs="Arial"/>
          <w:sz w:val="22"/>
          <w:szCs w:val="20"/>
        </w:rPr>
        <w:t xml:space="preserve">million) </w:t>
      </w:r>
      <w:r w:rsidRPr="005A4048">
        <w:rPr>
          <w:rFonts w:ascii="Arial" w:hAnsi="Arial" w:cs="Arial"/>
          <w:sz w:val="22"/>
          <w:szCs w:val="20"/>
        </w:rPr>
        <w:t xml:space="preserve">is expected to be </w:t>
      </w:r>
      <w:proofErr w:type="spellStart"/>
      <w:r w:rsidRPr="005A4048">
        <w:rPr>
          <w:rFonts w:ascii="Arial" w:hAnsi="Arial" w:cs="Arial"/>
          <w:sz w:val="22"/>
          <w:szCs w:val="20"/>
        </w:rPr>
        <w:t>recognised</w:t>
      </w:r>
      <w:proofErr w:type="spellEnd"/>
      <w:r w:rsidRPr="005A4048">
        <w:rPr>
          <w:rFonts w:ascii="Arial" w:hAnsi="Arial" w:cs="Arial"/>
          <w:sz w:val="22"/>
          <w:szCs w:val="20"/>
        </w:rPr>
        <w:t xml:space="preserve"> in the future</w:t>
      </w:r>
      <w:r w:rsidR="00FB3EB1">
        <w:rPr>
          <w:rFonts w:ascii="Arial" w:hAnsi="Arial" w:cs="Arial"/>
          <w:sz w:val="22"/>
          <w:szCs w:val="20"/>
        </w:rPr>
        <w:t xml:space="preserve"> in respect of</w:t>
      </w:r>
      <w:r w:rsidRPr="005A4048">
        <w:rPr>
          <w:rFonts w:ascii="Arial" w:hAnsi="Arial" w:cs="Arial"/>
          <w:sz w:val="22"/>
          <w:szCs w:val="20"/>
        </w:rPr>
        <w:t xml:space="preserve"> </w:t>
      </w:r>
      <w:r>
        <w:rPr>
          <w:rFonts w:ascii="Arial" w:hAnsi="Arial" w:cs="Arial"/>
          <w:sz w:val="22"/>
          <w:szCs w:val="20"/>
        </w:rPr>
        <w:t>performance obligations</w:t>
      </w:r>
      <w:r w:rsidR="00FB3EB1">
        <w:rPr>
          <w:rFonts w:ascii="Arial" w:hAnsi="Arial" w:cs="Arial"/>
          <w:sz w:val="22"/>
          <w:szCs w:val="20"/>
        </w:rPr>
        <w:t xml:space="preserve"> under contracts with customers</w:t>
      </w:r>
      <w:r>
        <w:rPr>
          <w:rFonts w:ascii="Arial" w:hAnsi="Arial" w:cs="Arial"/>
          <w:sz w:val="22"/>
          <w:szCs w:val="20"/>
        </w:rPr>
        <w:t xml:space="preserve"> that are unsatisfied (or partially unsatisfied) of contracts with customers.</w:t>
      </w:r>
      <w:r w:rsidRPr="005A4048">
        <w:rPr>
          <w:rFonts w:ascii="Arial" w:hAnsi="Arial" w:cs="Arial"/>
          <w:sz w:val="22"/>
          <w:szCs w:val="20"/>
        </w:rPr>
        <w:t xml:space="preserve"> The Group expects to satisfy </w:t>
      </w:r>
      <w:r w:rsidR="00BC0079">
        <w:rPr>
          <w:rFonts w:ascii="Arial" w:hAnsi="Arial" w:cs="Arial"/>
          <w:sz w:val="22"/>
          <w:szCs w:val="20"/>
        </w:rPr>
        <w:t xml:space="preserve">these </w:t>
      </w:r>
      <w:r w:rsidRPr="005A4048">
        <w:rPr>
          <w:rFonts w:ascii="Arial" w:hAnsi="Arial" w:cs="Arial"/>
          <w:sz w:val="22"/>
          <w:szCs w:val="20"/>
        </w:rPr>
        <w:t xml:space="preserve">performance obligations within </w:t>
      </w:r>
      <w:r w:rsidR="00FB3EB1">
        <w:rPr>
          <w:rFonts w:ascii="Arial" w:hAnsi="Arial" w:cs="Arial"/>
          <w:sz w:val="22"/>
          <w:szCs w:val="20"/>
        </w:rPr>
        <w:t xml:space="preserve">the year </w:t>
      </w:r>
      <w:r w:rsidRPr="005A4048">
        <w:rPr>
          <w:rFonts w:ascii="Arial" w:hAnsi="Arial" w:cs="Arial"/>
          <w:sz w:val="22"/>
          <w:szCs w:val="20"/>
        </w:rPr>
        <w:t xml:space="preserve">2023. </w:t>
      </w:r>
    </w:p>
    <w:p w:rsidR="00ED3E98" w:rsidRPr="00744372" w:rsidRDefault="00FA17BC" w:rsidP="00BD339F">
      <w:pPr>
        <w:tabs>
          <w:tab w:val="left" w:pos="900"/>
          <w:tab w:val="left" w:pos="1440"/>
          <w:tab w:val="left" w:pos="2880"/>
          <w:tab w:val="right" w:pos="7280"/>
          <w:tab w:val="right" w:pos="90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caps/>
          <w:sz w:val="22"/>
          <w:szCs w:val="22"/>
        </w:rPr>
        <w:lastRenderedPageBreak/>
        <w:t>27</w:t>
      </w:r>
      <w:r w:rsidR="00ED3E98" w:rsidRPr="00744372">
        <w:rPr>
          <w:rFonts w:ascii="Arial" w:eastAsia="Arial Unicode MS" w:hAnsi="Arial" w:cs="Arial"/>
          <w:b/>
          <w:bCs/>
          <w:sz w:val="22"/>
          <w:szCs w:val="22"/>
        </w:rPr>
        <w:t>.</w:t>
      </w:r>
      <w:r w:rsidR="00ED3E98" w:rsidRPr="00744372">
        <w:rPr>
          <w:rFonts w:ascii="Arial" w:eastAsia="Arial Unicode MS" w:hAnsi="Arial" w:cs="Arial"/>
          <w:b/>
          <w:bCs/>
          <w:sz w:val="22"/>
          <w:szCs w:val="22"/>
        </w:rPr>
        <w:tab/>
        <w:t>Other surplus</w:t>
      </w:r>
    </w:p>
    <w:p w:rsidR="00A23327" w:rsidRPr="006256C3" w:rsidRDefault="00A23327" w:rsidP="00EC2FE8">
      <w:pPr>
        <w:tabs>
          <w:tab w:val="left" w:pos="900"/>
          <w:tab w:val="left" w:pos="2160"/>
          <w:tab w:val="left" w:pos="2880"/>
        </w:tabs>
        <w:spacing w:after="120" w:line="340" w:lineRule="exact"/>
        <w:ind w:left="360" w:hanging="360"/>
        <w:jc w:val="right"/>
        <w:rPr>
          <w:rFonts w:ascii="Arial" w:hAnsi="Arial" w:cs="Arial"/>
          <w:b/>
          <w:bCs/>
          <w:sz w:val="16"/>
          <w:szCs w:val="16"/>
        </w:rPr>
      </w:pPr>
      <w:r w:rsidRPr="006256C3">
        <w:rPr>
          <w:rFonts w:ascii="Arial" w:hAnsi="Arial" w:cs="Arial"/>
          <w:sz w:val="16"/>
          <w:szCs w:val="16"/>
        </w:rPr>
        <w:t>(</w:t>
      </w:r>
      <w:r w:rsidRPr="006256C3">
        <w:rPr>
          <w:rFonts w:ascii="Arial" w:hAnsi="Arial"/>
          <w:sz w:val="16"/>
          <w:szCs w:val="16"/>
        </w:rPr>
        <w:t>Unit: Million Baht</w:t>
      </w:r>
      <w:r w:rsidRPr="006256C3">
        <w:rPr>
          <w:rFonts w:ascii="Arial" w:hAnsi="Arial" w:cs="Arial"/>
          <w:sz w:val="16"/>
          <w:szCs w:val="16"/>
        </w:rPr>
        <w:t>)</w:t>
      </w:r>
    </w:p>
    <w:tbl>
      <w:tblPr>
        <w:tblW w:w="9180" w:type="dxa"/>
        <w:tblInd w:w="-162" w:type="dxa"/>
        <w:tblLayout w:type="fixed"/>
        <w:tblLook w:val="0000" w:firstRow="0" w:lastRow="0" w:firstColumn="0" w:lastColumn="0" w:noHBand="0" w:noVBand="0"/>
      </w:tblPr>
      <w:tblGrid>
        <w:gridCol w:w="4770"/>
        <w:gridCol w:w="1170"/>
        <w:gridCol w:w="1080"/>
        <w:gridCol w:w="1080"/>
        <w:gridCol w:w="1080"/>
      </w:tblGrid>
      <w:tr w:rsidR="00A23327" w:rsidRPr="006256C3" w:rsidTr="00EC2FE8">
        <w:tc>
          <w:tcPr>
            <w:tcW w:w="4770" w:type="dxa"/>
          </w:tcPr>
          <w:p w:rsidR="00A23327" w:rsidRPr="006256C3" w:rsidRDefault="00A23327" w:rsidP="006256C3">
            <w:pPr>
              <w:tabs>
                <w:tab w:val="left" w:pos="2160"/>
                <w:tab w:val="left" w:pos="7200"/>
              </w:tabs>
              <w:spacing w:line="320" w:lineRule="exact"/>
              <w:jc w:val="both"/>
              <w:rPr>
                <w:rFonts w:ascii="Arial" w:hAnsi="Arial" w:cs="Arial"/>
                <w:caps/>
                <w:sz w:val="16"/>
                <w:szCs w:val="16"/>
              </w:rPr>
            </w:pPr>
          </w:p>
        </w:tc>
        <w:tc>
          <w:tcPr>
            <w:tcW w:w="2250" w:type="dxa"/>
            <w:gridSpan w:val="2"/>
          </w:tcPr>
          <w:p w:rsidR="00A23327" w:rsidRPr="006256C3" w:rsidRDefault="00A23327" w:rsidP="006256C3">
            <w:pPr>
              <w:pBdr>
                <w:bottom w:val="single" w:sz="6" w:space="1" w:color="auto"/>
              </w:pBdr>
              <w:tabs>
                <w:tab w:val="left" w:pos="7200"/>
              </w:tabs>
              <w:spacing w:line="320" w:lineRule="exact"/>
              <w:ind w:right="22"/>
              <w:jc w:val="center"/>
              <w:rPr>
                <w:rFonts w:ascii="Arial" w:hAnsi="Arial" w:cs="Arial"/>
                <w:caps/>
                <w:sz w:val="16"/>
                <w:szCs w:val="16"/>
                <w:cs/>
              </w:rPr>
            </w:pPr>
            <w:r w:rsidRPr="006256C3">
              <w:rPr>
                <w:rFonts w:ascii="Arial" w:hAnsi="Arial"/>
                <w:sz w:val="16"/>
                <w:szCs w:val="16"/>
              </w:rPr>
              <w:t>Consolidated financial statements</w:t>
            </w:r>
          </w:p>
        </w:tc>
        <w:tc>
          <w:tcPr>
            <w:tcW w:w="2160" w:type="dxa"/>
            <w:gridSpan w:val="2"/>
          </w:tcPr>
          <w:p w:rsidR="00A23327" w:rsidRPr="006256C3" w:rsidRDefault="00A23327" w:rsidP="006256C3">
            <w:pPr>
              <w:pBdr>
                <w:bottom w:val="single" w:sz="6" w:space="1" w:color="auto"/>
              </w:pBdr>
              <w:tabs>
                <w:tab w:val="left" w:pos="7200"/>
              </w:tabs>
              <w:spacing w:line="320" w:lineRule="exact"/>
              <w:ind w:right="22"/>
              <w:jc w:val="center"/>
              <w:rPr>
                <w:rFonts w:ascii="Arial" w:hAnsi="Arial" w:cs="Arial"/>
                <w:caps/>
                <w:sz w:val="16"/>
                <w:szCs w:val="16"/>
                <w:cs/>
              </w:rPr>
            </w:pPr>
            <w:r w:rsidRPr="006256C3">
              <w:rPr>
                <w:rFonts w:ascii="Arial" w:hAnsi="Arial"/>
                <w:sz w:val="16"/>
                <w:szCs w:val="16"/>
              </w:rPr>
              <w:t>Separate financial statements</w:t>
            </w:r>
          </w:p>
        </w:tc>
      </w:tr>
      <w:tr w:rsidR="00FC7732" w:rsidRPr="006256C3" w:rsidTr="00EC2FE8">
        <w:tc>
          <w:tcPr>
            <w:tcW w:w="4770" w:type="dxa"/>
          </w:tcPr>
          <w:p w:rsidR="00FC7732" w:rsidRPr="006256C3" w:rsidRDefault="00FC7732" w:rsidP="00FC7732">
            <w:pPr>
              <w:tabs>
                <w:tab w:val="left" w:pos="2160"/>
                <w:tab w:val="left" w:pos="7200"/>
              </w:tabs>
              <w:spacing w:line="320" w:lineRule="exact"/>
              <w:jc w:val="both"/>
              <w:rPr>
                <w:rFonts w:ascii="Arial" w:hAnsi="Arial" w:cs="Arial"/>
                <w:caps/>
                <w:sz w:val="16"/>
                <w:szCs w:val="16"/>
              </w:rPr>
            </w:pPr>
          </w:p>
        </w:tc>
        <w:tc>
          <w:tcPr>
            <w:tcW w:w="1170" w:type="dxa"/>
          </w:tcPr>
          <w:p w:rsidR="00FC7732" w:rsidRPr="006256C3" w:rsidRDefault="009B4BCA" w:rsidP="00FC7732">
            <w:pPr>
              <w:tabs>
                <w:tab w:val="left" w:pos="720"/>
                <w:tab w:val="left" w:pos="2160"/>
                <w:tab w:val="left" w:pos="2880"/>
                <w:tab w:val="center" w:pos="4140"/>
                <w:tab w:val="center" w:pos="5040"/>
                <w:tab w:val="center" w:pos="5940"/>
                <w:tab w:val="center" w:pos="6840"/>
                <w:tab w:val="center" w:pos="8100"/>
              </w:tabs>
              <w:spacing w:line="320" w:lineRule="exact"/>
              <w:jc w:val="center"/>
              <w:rPr>
                <w:rFonts w:ascii="Arial" w:hAnsi="Arial" w:cs="Arial"/>
                <w:sz w:val="16"/>
                <w:szCs w:val="16"/>
                <w:u w:val="single"/>
              </w:rPr>
            </w:pPr>
            <w:r>
              <w:rPr>
                <w:rFonts w:ascii="Arial" w:hAnsi="Arial" w:cs="Arial"/>
                <w:sz w:val="16"/>
                <w:szCs w:val="16"/>
                <w:u w:val="single"/>
              </w:rPr>
              <w:t>2019</w:t>
            </w:r>
          </w:p>
        </w:tc>
        <w:tc>
          <w:tcPr>
            <w:tcW w:w="1080" w:type="dxa"/>
          </w:tcPr>
          <w:p w:rsidR="00FC7732" w:rsidRPr="006256C3" w:rsidRDefault="009B4BCA" w:rsidP="00FC7732">
            <w:pPr>
              <w:tabs>
                <w:tab w:val="left" w:pos="720"/>
                <w:tab w:val="left" w:pos="2160"/>
                <w:tab w:val="left" w:pos="2880"/>
                <w:tab w:val="center" w:pos="4140"/>
                <w:tab w:val="center" w:pos="5040"/>
                <w:tab w:val="center" w:pos="5940"/>
                <w:tab w:val="center" w:pos="6840"/>
                <w:tab w:val="center" w:pos="8100"/>
              </w:tabs>
              <w:spacing w:line="320" w:lineRule="exact"/>
              <w:jc w:val="center"/>
              <w:rPr>
                <w:rFonts w:ascii="Arial" w:hAnsi="Arial" w:cs="Arial"/>
                <w:sz w:val="16"/>
                <w:szCs w:val="16"/>
                <w:u w:val="single"/>
              </w:rPr>
            </w:pPr>
            <w:r>
              <w:rPr>
                <w:rFonts w:ascii="Arial" w:hAnsi="Arial" w:cs="Arial"/>
                <w:sz w:val="16"/>
                <w:szCs w:val="16"/>
                <w:u w:val="single"/>
              </w:rPr>
              <w:t>2018</w:t>
            </w:r>
          </w:p>
        </w:tc>
        <w:tc>
          <w:tcPr>
            <w:tcW w:w="1080" w:type="dxa"/>
          </w:tcPr>
          <w:p w:rsidR="00FC7732" w:rsidRPr="006256C3" w:rsidRDefault="009B4BCA" w:rsidP="00FC7732">
            <w:pPr>
              <w:tabs>
                <w:tab w:val="left" w:pos="720"/>
                <w:tab w:val="left" w:pos="2160"/>
                <w:tab w:val="left" w:pos="2880"/>
                <w:tab w:val="center" w:pos="4140"/>
                <w:tab w:val="center" w:pos="5040"/>
                <w:tab w:val="center" w:pos="5940"/>
                <w:tab w:val="center" w:pos="6840"/>
                <w:tab w:val="center" w:pos="8100"/>
              </w:tabs>
              <w:spacing w:line="320" w:lineRule="exact"/>
              <w:jc w:val="center"/>
              <w:rPr>
                <w:rFonts w:ascii="Arial" w:hAnsi="Arial" w:cs="Arial"/>
                <w:sz w:val="16"/>
                <w:szCs w:val="16"/>
                <w:u w:val="single"/>
              </w:rPr>
            </w:pPr>
            <w:r>
              <w:rPr>
                <w:rFonts w:ascii="Arial" w:hAnsi="Arial" w:cs="Arial"/>
                <w:sz w:val="16"/>
                <w:szCs w:val="16"/>
                <w:u w:val="single"/>
              </w:rPr>
              <w:t>2019</w:t>
            </w:r>
          </w:p>
        </w:tc>
        <w:tc>
          <w:tcPr>
            <w:tcW w:w="1080" w:type="dxa"/>
          </w:tcPr>
          <w:p w:rsidR="00FC7732" w:rsidRPr="006256C3" w:rsidRDefault="009B4BCA" w:rsidP="00FC7732">
            <w:pPr>
              <w:tabs>
                <w:tab w:val="left" w:pos="720"/>
                <w:tab w:val="left" w:pos="2160"/>
                <w:tab w:val="left" w:pos="2880"/>
                <w:tab w:val="center" w:pos="4140"/>
                <w:tab w:val="center" w:pos="5040"/>
                <w:tab w:val="center" w:pos="5940"/>
                <w:tab w:val="center" w:pos="6840"/>
                <w:tab w:val="center" w:pos="8100"/>
              </w:tabs>
              <w:spacing w:line="320" w:lineRule="exact"/>
              <w:jc w:val="center"/>
              <w:rPr>
                <w:rFonts w:ascii="Arial" w:hAnsi="Arial" w:cs="Arial"/>
                <w:sz w:val="16"/>
                <w:szCs w:val="16"/>
                <w:u w:val="single"/>
              </w:rPr>
            </w:pPr>
            <w:r>
              <w:rPr>
                <w:rFonts w:ascii="Arial" w:hAnsi="Arial" w:cs="Arial"/>
                <w:sz w:val="16"/>
                <w:szCs w:val="16"/>
                <w:u w:val="single"/>
              </w:rPr>
              <w:t>2018</w:t>
            </w:r>
          </w:p>
        </w:tc>
      </w:tr>
      <w:tr w:rsidR="000A7C19" w:rsidRPr="006256C3" w:rsidTr="00EC2FE8">
        <w:tc>
          <w:tcPr>
            <w:tcW w:w="4770" w:type="dxa"/>
          </w:tcPr>
          <w:p w:rsidR="000A7C19" w:rsidRPr="006256C3" w:rsidRDefault="000A7C19" w:rsidP="000A7C19">
            <w:pPr>
              <w:tabs>
                <w:tab w:val="left" w:pos="2160"/>
                <w:tab w:val="left" w:pos="7200"/>
              </w:tabs>
              <w:spacing w:line="320" w:lineRule="exact"/>
              <w:ind w:left="252" w:hanging="90"/>
              <w:rPr>
                <w:rFonts w:ascii="Arial" w:hAnsi="Arial" w:cs="Arial"/>
                <w:sz w:val="16"/>
                <w:szCs w:val="16"/>
                <w:cs/>
              </w:rPr>
            </w:pPr>
            <w:r w:rsidRPr="006256C3">
              <w:rPr>
                <w:rFonts w:ascii="Arial" w:hAnsi="Arial"/>
                <w:sz w:val="16"/>
                <w:szCs w:val="16"/>
              </w:rPr>
              <w:t xml:space="preserve">The value of the Company’s investment under equity method increased due to raised additional share capital by MFEC Public Company </w:t>
            </w:r>
            <w:r w:rsidR="00C65FE7">
              <w:rPr>
                <w:rFonts w:ascii="Arial" w:hAnsi="Arial"/>
                <w:sz w:val="16"/>
                <w:szCs w:val="16"/>
              </w:rPr>
              <w:t>Li</w:t>
            </w:r>
            <w:r w:rsidRPr="006256C3">
              <w:rPr>
                <w:rFonts w:ascii="Arial" w:hAnsi="Arial"/>
                <w:sz w:val="16"/>
                <w:szCs w:val="16"/>
              </w:rPr>
              <w:t>mited by means of the sale of shares through a public offering on the SET</w:t>
            </w:r>
          </w:p>
        </w:tc>
        <w:tc>
          <w:tcPr>
            <w:tcW w:w="1170" w:type="dxa"/>
            <w:vAlign w:val="bottom"/>
          </w:tcPr>
          <w:p w:rsidR="000A7C19" w:rsidRPr="000A7C19" w:rsidRDefault="000A7C19" w:rsidP="000A7C19">
            <w:pPr>
              <w:tabs>
                <w:tab w:val="decimal" w:pos="792"/>
              </w:tabs>
              <w:spacing w:line="320" w:lineRule="exact"/>
              <w:ind w:left="18" w:right="-2"/>
              <w:rPr>
                <w:rFonts w:ascii="Arial" w:hAnsi="Arial" w:cs="Arial"/>
                <w:sz w:val="16"/>
                <w:szCs w:val="16"/>
              </w:rPr>
            </w:pPr>
            <w:r w:rsidRPr="000A7C19">
              <w:rPr>
                <w:rFonts w:ascii="Arial" w:hAnsi="Arial" w:cs="Arial"/>
                <w:sz w:val="16"/>
                <w:szCs w:val="16"/>
              </w:rPr>
              <w:t>4</w:t>
            </w:r>
          </w:p>
        </w:tc>
        <w:tc>
          <w:tcPr>
            <w:tcW w:w="1080" w:type="dxa"/>
            <w:vAlign w:val="bottom"/>
          </w:tcPr>
          <w:p w:rsidR="000A7C19" w:rsidRPr="000A7C19" w:rsidRDefault="000A7C19" w:rsidP="000A7C19">
            <w:pPr>
              <w:tabs>
                <w:tab w:val="decimal" w:pos="792"/>
              </w:tabs>
              <w:spacing w:line="320" w:lineRule="exact"/>
              <w:ind w:left="18" w:right="-2"/>
              <w:rPr>
                <w:rFonts w:ascii="Arial" w:hAnsi="Arial" w:cs="Arial"/>
                <w:sz w:val="16"/>
                <w:szCs w:val="16"/>
              </w:rPr>
            </w:pPr>
            <w:r w:rsidRPr="000A7C19">
              <w:rPr>
                <w:rFonts w:ascii="Arial" w:hAnsi="Arial" w:cs="Arial"/>
                <w:sz w:val="16"/>
                <w:szCs w:val="16"/>
              </w:rPr>
              <w:t>4</w:t>
            </w:r>
          </w:p>
        </w:tc>
        <w:tc>
          <w:tcPr>
            <w:tcW w:w="1080" w:type="dxa"/>
            <w:vAlign w:val="bottom"/>
          </w:tcPr>
          <w:p w:rsidR="000A7C19" w:rsidRPr="000A7C19" w:rsidRDefault="000A7C19" w:rsidP="000A7C19">
            <w:pPr>
              <w:tabs>
                <w:tab w:val="decimal" w:pos="792"/>
              </w:tabs>
              <w:spacing w:line="320" w:lineRule="exact"/>
              <w:ind w:left="18" w:right="-2"/>
              <w:rPr>
                <w:rFonts w:ascii="Arial" w:hAnsi="Arial" w:cs="Arial"/>
                <w:sz w:val="16"/>
                <w:szCs w:val="16"/>
              </w:rPr>
            </w:pPr>
            <w:r w:rsidRPr="000A7C19">
              <w:rPr>
                <w:rFonts w:ascii="Arial" w:hAnsi="Arial" w:cs="Arial"/>
                <w:sz w:val="16"/>
                <w:szCs w:val="16"/>
              </w:rPr>
              <w:t>-</w:t>
            </w:r>
          </w:p>
        </w:tc>
        <w:tc>
          <w:tcPr>
            <w:tcW w:w="1080" w:type="dxa"/>
            <w:vAlign w:val="bottom"/>
          </w:tcPr>
          <w:p w:rsidR="000A7C19" w:rsidRPr="00A84C63" w:rsidRDefault="000A7C19" w:rsidP="000A7C19">
            <w:pPr>
              <w:tabs>
                <w:tab w:val="decimal" w:pos="792"/>
              </w:tabs>
              <w:spacing w:line="320" w:lineRule="exact"/>
              <w:ind w:left="18" w:right="-2"/>
              <w:rPr>
                <w:rFonts w:ascii="Arial" w:hAnsi="Arial" w:cs="Arial"/>
                <w:sz w:val="16"/>
                <w:szCs w:val="16"/>
              </w:rPr>
            </w:pPr>
            <w:r w:rsidRPr="00A84C63">
              <w:rPr>
                <w:rFonts w:ascii="Arial" w:hAnsi="Arial" w:cs="Arial"/>
                <w:sz w:val="16"/>
                <w:szCs w:val="16"/>
              </w:rPr>
              <w:t>-</w:t>
            </w:r>
          </w:p>
        </w:tc>
      </w:tr>
      <w:tr w:rsidR="000A7C19" w:rsidRPr="006256C3" w:rsidTr="00EC2FE8">
        <w:tc>
          <w:tcPr>
            <w:tcW w:w="4770" w:type="dxa"/>
          </w:tcPr>
          <w:p w:rsidR="000A7C19" w:rsidRPr="006256C3" w:rsidRDefault="000A7C19" w:rsidP="000A7C19">
            <w:pPr>
              <w:tabs>
                <w:tab w:val="left" w:pos="2160"/>
                <w:tab w:val="left" w:pos="7200"/>
              </w:tabs>
              <w:spacing w:line="320" w:lineRule="exact"/>
              <w:ind w:left="252" w:hanging="90"/>
              <w:rPr>
                <w:rFonts w:ascii="Arial" w:hAnsi="Arial" w:cs="Arial"/>
                <w:sz w:val="16"/>
                <w:szCs w:val="16"/>
              </w:rPr>
            </w:pPr>
            <w:r w:rsidRPr="006256C3">
              <w:rPr>
                <w:rFonts w:ascii="Arial" w:hAnsi="Arial"/>
                <w:sz w:val="16"/>
                <w:szCs w:val="16"/>
              </w:rPr>
              <w:t>Gain on reclassification from investment in associate</w:t>
            </w:r>
            <w:r w:rsidR="00C65FE7">
              <w:rPr>
                <w:rFonts w:ascii="Arial" w:hAnsi="Arial"/>
                <w:sz w:val="16"/>
                <w:szCs w:val="16"/>
              </w:rPr>
              <w:t xml:space="preserve"> </w:t>
            </w:r>
            <w:r w:rsidRPr="006256C3">
              <w:rPr>
                <w:rFonts w:ascii="Arial" w:hAnsi="Arial"/>
                <w:sz w:val="16"/>
                <w:szCs w:val="16"/>
              </w:rPr>
              <w:t xml:space="preserve">to </w:t>
            </w:r>
            <w:r w:rsidR="00C65FE7">
              <w:rPr>
                <w:rFonts w:ascii="Arial" w:hAnsi="Arial"/>
                <w:sz w:val="16"/>
                <w:szCs w:val="16"/>
              </w:rPr>
              <w:t xml:space="preserve">investments in </w:t>
            </w:r>
            <w:r w:rsidRPr="006256C3">
              <w:rPr>
                <w:rFonts w:ascii="Arial" w:hAnsi="Arial"/>
                <w:sz w:val="16"/>
                <w:szCs w:val="16"/>
              </w:rPr>
              <w:t xml:space="preserve">available-for-sale </w:t>
            </w:r>
            <w:r w:rsidR="00C65FE7">
              <w:rPr>
                <w:rFonts w:ascii="Arial" w:hAnsi="Arial"/>
                <w:sz w:val="16"/>
                <w:szCs w:val="16"/>
              </w:rPr>
              <w:t>securities</w:t>
            </w:r>
            <w:r w:rsidRPr="006256C3">
              <w:rPr>
                <w:rFonts w:ascii="Arial" w:hAnsi="Arial"/>
                <w:sz w:val="16"/>
                <w:szCs w:val="16"/>
              </w:rPr>
              <w:t xml:space="preserve">     </w:t>
            </w:r>
          </w:p>
        </w:tc>
        <w:tc>
          <w:tcPr>
            <w:tcW w:w="1170" w:type="dxa"/>
            <w:vAlign w:val="bottom"/>
          </w:tcPr>
          <w:p w:rsidR="000A7C19" w:rsidRPr="000A7C19" w:rsidRDefault="000A7C19" w:rsidP="000A7C19">
            <w:pPr>
              <w:tabs>
                <w:tab w:val="decimal" w:pos="792"/>
              </w:tabs>
              <w:spacing w:line="320" w:lineRule="exact"/>
              <w:ind w:left="18" w:right="-2"/>
              <w:rPr>
                <w:rFonts w:ascii="Arial" w:hAnsi="Arial" w:cs="Arial"/>
                <w:sz w:val="16"/>
                <w:szCs w:val="16"/>
              </w:rPr>
            </w:pPr>
            <w:r w:rsidRPr="000A7C19">
              <w:rPr>
                <w:rFonts w:ascii="Arial" w:hAnsi="Arial" w:cs="Arial"/>
                <w:sz w:val="16"/>
                <w:szCs w:val="16"/>
              </w:rPr>
              <w:t>6</w:t>
            </w:r>
          </w:p>
        </w:tc>
        <w:tc>
          <w:tcPr>
            <w:tcW w:w="1080" w:type="dxa"/>
            <w:vAlign w:val="bottom"/>
          </w:tcPr>
          <w:p w:rsidR="000A7C19" w:rsidRPr="000A7C19" w:rsidRDefault="000A7C19" w:rsidP="000A7C19">
            <w:pPr>
              <w:tabs>
                <w:tab w:val="decimal" w:pos="792"/>
              </w:tabs>
              <w:spacing w:line="320" w:lineRule="exact"/>
              <w:ind w:left="18" w:right="-2"/>
              <w:rPr>
                <w:rFonts w:ascii="Arial" w:hAnsi="Arial" w:cs="Arial"/>
                <w:sz w:val="16"/>
                <w:szCs w:val="16"/>
              </w:rPr>
            </w:pPr>
            <w:r w:rsidRPr="000A7C19">
              <w:rPr>
                <w:rFonts w:ascii="Arial" w:hAnsi="Arial" w:cs="Arial"/>
                <w:sz w:val="16"/>
                <w:szCs w:val="16"/>
              </w:rPr>
              <w:t>6</w:t>
            </w:r>
          </w:p>
        </w:tc>
        <w:tc>
          <w:tcPr>
            <w:tcW w:w="1080" w:type="dxa"/>
            <w:vAlign w:val="bottom"/>
          </w:tcPr>
          <w:p w:rsidR="000A7C19" w:rsidRPr="000A7C19" w:rsidRDefault="000A7C19" w:rsidP="000A7C19">
            <w:pPr>
              <w:tabs>
                <w:tab w:val="decimal" w:pos="792"/>
              </w:tabs>
              <w:spacing w:line="320" w:lineRule="exact"/>
              <w:ind w:left="18" w:right="-2"/>
              <w:rPr>
                <w:rFonts w:ascii="Arial" w:hAnsi="Arial" w:cs="Arial"/>
                <w:sz w:val="16"/>
                <w:szCs w:val="16"/>
              </w:rPr>
            </w:pPr>
            <w:r w:rsidRPr="000A7C19">
              <w:rPr>
                <w:rFonts w:ascii="Arial" w:hAnsi="Arial" w:cs="Arial"/>
                <w:sz w:val="16"/>
                <w:szCs w:val="16"/>
              </w:rPr>
              <w:t>21</w:t>
            </w:r>
          </w:p>
        </w:tc>
        <w:tc>
          <w:tcPr>
            <w:tcW w:w="1080" w:type="dxa"/>
            <w:vAlign w:val="bottom"/>
          </w:tcPr>
          <w:p w:rsidR="000A7C19" w:rsidRPr="00A84C63" w:rsidRDefault="000A7C19" w:rsidP="000A7C19">
            <w:pPr>
              <w:tabs>
                <w:tab w:val="decimal" w:pos="792"/>
              </w:tabs>
              <w:spacing w:line="320" w:lineRule="exact"/>
              <w:ind w:left="18" w:right="-2"/>
              <w:rPr>
                <w:rFonts w:ascii="Arial" w:hAnsi="Arial" w:cs="Arial"/>
                <w:sz w:val="16"/>
                <w:szCs w:val="16"/>
              </w:rPr>
            </w:pPr>
            <w:r w:rsidRPr="00A84C63">
              <w:rPr>
                <w:rFonts w:ascii="Arial" w:hAnsi="Arial" w:cs="Arial"/>
                <w:sz w:val="16"/>
                <w:szCs w:val="16"/>
              </w:rPr>
              <w:t>21</w:t>
            </w:r>
          </w:p>
        </w:tc>
      </w:tr>
      <w:tr w:rsidR="000A7C19" w:rsidRPr="006256C3" w:rsidTr="00EC2FE8">
        <w:tc>
          <w:tcPr>
            <w:tcW w:w="4770" w:type="dxa"/>
          </w:tcPr>
          <w:p w:rsidR="000A7C19" w:rsidRPr="006256C3" w:rsidRDefault="000A7C19" w:rsidP="000A7C19">
            <w:pPr>
              <w:tabs>
                <w:tab w:val="left" w:pos="2160"/>
                <w:tab w:val="left" w:pos="7200"/>
              </w:tabs>
              <w:spacing w:line="320" w:lineRule="exact"/>
              <w:ind w:left="252" w:hanging="90"/>
              <w:rPr>
                <w:rFonts w:ascii="Arial" w:hAnsi="Arial"/>
                <w:sz w:val="16"/>
                <w:szCs w:val="16"/>
              </w:rPr>
            </w:pPr>
            <w:r w:rsidRPr="006256C3">
              <w:rPr>
                <w:rFonts w:ascii="Arial" w:hAnsi="Arial"/>
                <w:sz w:val="16"/>
                <w:szCs w:val="16"/>
              </w:rPr>
              <w:t>Income tax effect</w:t>
            </w:r>
          </w:p>
        </w:tc>
        <w:tc>
          <w:tcPr>
            <w:tcW w:w="1170" w:type="dxa"/>
            <w:vAlign w:val="bottom"/>
          </w:tcPr>
          <w:p w:rsidR="000A7C19" w:rsidRPr="000A7C19" w:rsidRDefault="000A7C19" w:rsidP="000A7C19">
            <w:pPr>
              <w:pBdr>
                <w:bottom w:val="single" w:sz="6" w:space="1" w:color="auto"/>
              </w:pBdr>
              <w:tabs>
                <w:tab w:val="decimal" w:pos="792"/>
              </w:tabs>
              <w:spacing w:line="320" w:lineRule="exact"/>
              <w:ind w:left="18" w:right="-2"/>
              <w:rPr>
                <w:rFonts w:ascii="Arial" w:hAnsi="Arial" w:cs="Arial"/>
                <w:sz w:val="16"/>
                <w:szCs w:val="16"/>
              </w:rPr>
            </w:pPr>
            <w:r w:rsidRPr="000A7C19">
              <w:rPr>
                <w:rFonts w:ascii="Arial" w:hAnsi="Arial" w:cs="Arial"/>
                <w:sz w:val="16"/>
                <w:szCs w:val="16"/>
              </w:rPr>
              <w:t>(2)</w:t>
            </w:r>
          </w:p>
        </w:tc>
        <w:tc>
          <w:tcPr>
            <w:tcW w:w="1080" w:type="dxa"/>
            <w:vAlign w:val="bottom"/>
          </w:tcPr>
          <w:p w:rsidR="000A7C19" w:rsidRPr="000A7C19" w:rsidRDefault="000A7C19" w:rsidP="000A7C19">
            <w:pPr>
              <w:pBdr>
                <w:bottom w:val="single" w:sz="6" w:space="1" w:color="auto"/>
              </w:pBdr>
              <w:tabs>
                <w:tab w:val="decimal" w:pos="792"/>
              </w:tabs>
              <w:spacing w:line="320" w:lineRule="exact"/>
              <w:ind w:left="18" w:right="-2"/>
              <w:rPr>
                <w:rFonts w:ascii="Arial" w:hAnsi="Arial" w:cs="Arial"/>
                <w:sz w:val="16"/>
                <w:szCs w:val="16"/>
              </w:rPr>
            </w:pPr>
            <w:r w:rsidRPr="000A7C19">
              <w:rPr>
                <w:rFonts w:ascii="Arial" w:hAnsi="Arial" w:cs="Arial"/>
                <w:sz w:val="16"/>
                <w:szCs w:val="16"/>
              </w:rPr>
              <w:t>(2)</w:t>
            </w:r>
          </w:p>
        </w:tc>
        <w:tc>
          <w:tcPr>
            <w:tcW w:w="1080" w:type="dxa"/>
            <w:vAlign w:val="bottom"/>
          </w:tcPr>
          <w:p w:rsidR="000A7C19" w:rsidRPr="000A7C19" w:rsidRDefault="000A7C19" w:rsidP="000A7C19">
            <w:pPr>
              <w:pBdr>
                <w:bottom w:val="single" w:sz="6" w:space="1" w:color="auto"/>
              </w:pBdr>
              <w:tabs>
                <w:tab w:val="decimal" w:pos="792"/>
              </w:tabs>
              <w:spacing w:line="320" w:lineRule="exact"/>
              <w:ind w:left="18" w:right="-2"/>
              <w:rPr>
                <w:rFonts w:ascii="Arial" w:hAnsi="Arial" w:cs="Arial"/>
                <w:sz w:val="16"/>
                <w:szCs w:val="16"/>
              </w:rPr>
            </w:pPr>
            <w:r w:rsidRPr="000A7C19">
              <w:rPr>
                <w:rFonts w:ascii="Arial" w:hAnsi="Arial" w:cs="Arial"/>
                <w:sz w:val="16"/>
                <w:szCs w:val="16"/>
              </w:rPr>
              <w:t>(4)</w:t>
            </w:r>
          </w:p>
        </w:tc>
        <w:tc>
          <w:tcPr>
            <w:tcW w:w="1080" w:type="dxa"/>
            <w:vAlign w:val="bottom"/>
          </w:tcPr>
          <w:p w:rsidR="000A7C19" w:rsidRPr="00A84C63" w:rsidRDefault="000A7C19" w:rsidP="000A7C19">
            <w:pPr>
              <w:pBdr>
                <w:bottom w:val="single" w:sz="6" w:space="1" w:color="auto"/>
              </w:pBdr>
              <w:tabs>
                <w:tab w:val="decimal" w:pos="792"/>
              </w:tabs>
              <w:spacing w:line="320" w:lineRule="exact"/>
              <w:ind w:left="18" w:right="-2"/>
              <w:rPr>
                <w:rFonts w:ascii="Arial" w:hAnsi="Arial" w:cs="Arial"/>
                <w:sz w:val="16"/>
                <w:szCs w:val="16"/>
              </w:rPr>
            </w:pPr>
            <w:r w:rsidRPr="00A84C63">
              <w:rPr>
                <w:rFonts w:ascii="Arial" w:hAnsi="Arial" w:cs="Arial"/>
                <w:sz w:val="16"/>
                <w:szCs w:val="16"/>
              </w:rPr>
              <w:t>(4)</w:t>
            </w:r>
          </w:p>
        </w:tc>
      </w:tr>
      <w:tr w:rsidR="000A7C19" w:rsidRPr="006256C3" w:rsidTr="00EC2FE8">
        <w:tc>
          <w:tcPr>
            <w:tcW w:w="4770" w:type="dxa"/>
          </w:tcPr>
          <w:p w:rsidR="000A7C19" w:rsidRPr="006256C3" w:rsidRDefault="000A7C19" w:rsidP="000A7C19">
            <w:pPr>
              <w:tabs>
                <w:tab w:val="left" w:pos="2160"/>
                <w:tab w:val="left" w:pos="7200"/>
              </w:tabs>
              <w:spacing w:line="320" w:lineRule="exact"/>
              <w:ind w:left="252" w:hanging="90"/>
              <w:rPr>
                <w:rFonts w:ascii="Arial" w:hAnsi="Arial" w:cs="Arial"/>
                <w:sz w:val="16"/>
                <w:szCs w:val="16"/>
                <w:cs/>
              </w:rPr>
            </w:pPr>
            <w:r w:rsidRPr="006256C3">
              <w:rPr>
                <w:rFonts w:ascii="Arial" w:hAnsi="Arial"/>
                <w:sz w:val="16"/>
                <w:szCs w:val="16"/>
              </w:rPr>
              <w:t>Total</w:t>
            </w:r>
          </w:p>
        </w:tc>
        <w:tc>
          <w:tcPr>
            <w:tcW w:w="1170" w:type="dxa"/>
            <w:vAlign w:val="bottom"/>
          </w:tcPr>
          <w:p w:rsidR="000A7C19" w:rsidRPr="000A7C19" w:rsidRDefault="000A7C19" w:rsidP="000A7C19">
            <w:pPr>
              <w:pBdr>
                <w:bottom w:val="double" w:sz="4" w:space="1" w:color="auto"/>
              </w:pBdr>
              <w:tabs>
                <w:tab w:val="decimal" w:pos="792"/>
              </w:tabs>
              <w:spacing w:line="320" w:lineRule="exact"/>
              <w:ind w:left="18" w:right="-2"/>
              <w:rPr>
                <w:rFonts w:ascii="Arial" w:hAnsi="Arial" w:cs="Arial"/>
                <w:sz w:val="16"/>
                <w:szCs w:val="16"/>
              </w:rPr>
            </w:pPr>
            <w:r w:rsidRPr="000A7C19">
              <w:rPr>
                <w:rFonts w:ascii="Arial" w:hAnsi="Arial" w:cs="Arial"/>
                <w:sz w:val="16"/>
                <w:szCs w:val="16"/>
              </w:rPr>
              <w:t>8</w:t>
            </w:r>
          </w:p>
        </w:tc>
        <w:tc>
          <w:tcPr>
            <w:tcW w:w="1080" w:type="dxa"/>
            <w:vAlign w:val="bottom"/>
          </w:tcPr>
          <w:p w:rsidR="000A7C19" w:rsidRPr="000A7C19" w:rsidRDefault="000A7C19" w:rsidP="000A7C19">
            <w:pPr>
              <w:pBdr>
                <w:bottom w:val="double" w:sz="4" w:space="1" w:color="auto"/>
              </w:pBdr>
              <w:tabs>
                <w:tab w:val="decimal" w:pos="792"/>
              </w:tabs>
              <w:spacing w:line="320" w:lineRule="exact"/>
              <w:ind w:left="18" w:right="-2"/>
              <w:rPr>
                <w:rFonts w:ascii="Arial" w:hAnsi="Arial" w:cs="Arial"/>
                <w:sz w:val="16"/>
                <w:szCs w:val="16"/>
              </w:rPr>
            </w:pPr>
            <w:r w:rsidRPr="000A7C19">
              <w:rPr>
                <w:rFonts w:ascii="Arial" w:hAnsi="Arial" w:cs="Arial"/>
                <w:sz w:val="16"/>
                <w:szCs w:val="16"/>
              </w:rPr>
              <w:t>8</w:t>
            </w:r>
          </w:p>
        </w:tc>
        <w:tc>
          <w:tcPr>
            <w:tcW w:w="1080" w:type="dxa"/>
            <w:vAlign w:val="bottom"/>
          </w:tcPr>
          <w:p w:rsidR="000A7C19" w:rsidRPr="000A7C19" w:rsidRDefault="000A7C19" w:rsidP="000A7C19">
            <w:pPr>
              <w:pBdr>
                <w:bottom w:val="double" w:sz="4" w:space="1" w:color="auto"/>
              </w:pBdr>
              <w:tabs>
                <w:tab w:val="decimal" w:pos="792"/>
              </w:tabs>
              <w:spacing w:line="320" w:lineRule="exact"/>
              <w:ind w:left="18" w:right="-2"/>
              <w:rPr>
                <w:rFonts w:ascii="Arial" w:hAnsi="Arial" w:cs="Arial"/>
                <w:sz w:val="16"/>
                <w:szCs w:val="16"/>
              </w:rPr>
            </w:pPr>
            <w:r w:rsidRPr="000A7C19">
              <w:rPr>
                <w:rFonts w:ascii="Arial" w:hAnsi="Arial" w:cs="Arial"/>
                <w:sz w:val="16"/>
                <w:szCs w:val="16"/>
              </w:rPr>
              <w:t>17</w:t>
            </w:r>
          </w:p>
        </w:tc>
        <w:tc>
          <w:tcPr>
            <w:tcW w:w="1080" w:type="dxa"/>
            <w:vAlign w:val="bottom"/>
          </w:tcPr>
          <w:p w:rsidR="000A7C19" w:rsidRPr="00A84C63" w:rsidRDefault="000A7C19" w:rsidP="000A7C19">
            <w:pPr>
              <w:pBdr>
                <w:bottom w:val="double" w:sz="4" w:space="1" w:color="auto"/>
              </w:pBdr>
              <w:tabs>
                <w:tab w:val="decimal" w:pos="792"/>
              </w:tabs>
              <w:spacing w:line="320" w:lineRule="exact"/>
              <w:ind w:left="18" w:right="-2"/>
              <w:rPr>
                <w:rFonts w:ascii="Arial" w:hAnsi="Arial" w:cs="Arial"/>
                <w:sz w:val="16"/>
                <w:szCs w:val="16"/>
              </w:rPr>
            </w:pPr>
            <w:r w:rsidRPr="00A84C63">
              <w:rPr>
                <w:rFonts w:ascii="Arial" w:hAnsi="Arial" w:cs="Arial"/>
                <w:sz w:val="16"/>
                <w:szCs w:val="16"/>
              </w:rPr>
              <w:t>17</w:t>
            </w:r>
          </w:p>
        </w:tc>
      </w:tr>
    </w:tbl>
    <w:p w:rsidR="00ED3E98" w:rsidRPr="00744372" w:rsidRDefault="00C65FE7" w:rsidP="008D1918">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28</w:t>
      </w:r>
      <w:r w:rsidR="001D3FA9" w:rsidRPr="00744372">
        <w:rPr>
          <w:rFonts w:ascii="Arial" w:eastAsia="Arial Unicode MS" w:hAnsi="Arial" w:cs="Arial"/>
          <w:b/>
          <w:bCs/>
          <w:sz w:val="22"/>
          <w:szCs w:val="22"/>
        </w:rPr>
        <w:t>.</w:t>
      </w:r>
      <w:r w:rsidR="00ED3E98" w:rsidRPr="00744372">
        <w:rPr>
          <w:rFonts w:ascii="Arial" w:eastAsia="Arial Unicode MS" w:hAnsi="Arial" w:cs="Arial"/>
          <w:b/>
          <w:bCs/>
          <w:sz w:val="22"/>
          <w:szCs w:val="22"/>
        </w:rPr>
        <w:tab/>
        <w:t>Expenses by nature</w:t>
      </w:r>
    </w:p>
    <w:p w:rsidR="00ED3E98" w:rsidRPr="00744372" w:rsidRDefault="00ED3E98" w:rsidP="008D1918">
      <w:pPr>
        <w:spacing w:before="120" w:after="120" w:line="380" w:lineRule="exact"/>
        <w:ind w:left="547"/>
        <w:jc w:val="thaiDistribute"/>
        <w:rPr>
          <w:rFonts w:ascii="Arial" w:eastAsia="Arial Unicode MS" w:hAnsi="Arial" w:cs="Arial"/>
          <w:sz w:val="22"/>
          <w:szCs w:val="22"/>
        </w:rPr>
      </w:pPr>
      <w:r w:rsidRPr="00744372">
        <w:rPr>
          <w:rFonts w:ascii="Arial" w:eastAsia="Arial Unicode MS" w:hAnsi="Arial" w:cs="Arial"/>
          <w:sz w:val="22"/>
          <w:szCs w:val="22"/>
        </w:rPr>
        <w:t>Significant expenses</w:t>
      </w:r>
      <w:r w:rsidR="006871E0" w:rsidRPr="00744372">
        <w:rPr>
          <w:rFonts w:ascii="Arial" w:eastAsia="Arial Unicode MS" w:hAnsi="Arial" w:cs="Arial"/>
          <w:sz w:val="22"/>
          <w:szCs w:val="22"/>
        </w:rPr>
        <w:t xml:space="preserve"> classified</w:t>
      </w:r>
      <w:r w:rsidRPr="00744372">
        <w:rPr>
          <w:rFonts w:ascii="Arial" w:eastAsia="Arial Unicode MS" w:hAnsi="Arial" w:cs="Arial"/>
          <w:sz w:val="22"/>
          <w:szCs w:val="22"/>
        </w:rPr>
        <w:t xml:space="preserve"> by nature are as follows:</w:t>
      </w:r>
    </w:p>
    <w:p w:rsidR="00ED3E98" w:rsidRPr="00744372" w:rsidRDefault="00ED3E98" w:rsidP="00491FFF">
      <w:pPr>
        <w:tabs>
          <w:tab w:val="left" w:pos="900"/>
          <w:tab w:val="left" w:pos="2160"/>
          <w:tab w:val="left" w:pos="2880"/>
        </w:tabs>
        <w:spacing w:line="380" w:lineRule="exact"/>
        <w:ind w:left="360" w:hanging="360"/>
        <w:jc w:val="right"/>
        <w:rPr>
          <w:rFonts w:ascii="Arial" w:eastAsia="Arial Unicode MS" w:hAnsi="Arial" w:cs="Arial"/>
          <w:b/>
          <w:bCs/>
          <w:sz w:val="18"/>
          <w:szCs w:val="18"/>
        </w:rPr>
      </w:pPr>
      <w:r w:rsidRPr="00744372">
        <w:rPr>
          <w:rFonts w:ascii="Arial" w:eastAsia="Arial Unicode MS" w:hAnsi="Arial" w:cs="Arial"/>
          <w:sz w:val="18"/>
          <w:szCs w:val="18"/>
        </w:rPr>
        <w:t xml:space="preserve">(Unit: </w:t>
      </w:r>
      <w:r w:rsidR="00EE5F0E" w:rsidRPr="00744372">
        <w:rPr>
          <w:rFonts w:ascii="Arial" w:eastAsia="Arial Unicode MS" w:hAnsi="Arial" w:cs="Arial"/>
          <w:sz w:val="18"/>
          <w:szCs w:val="18"/>
        </w:rPr>
        <w:t xml:space="preserve">Thousand </w:t>
      </w:r>
      <w:r w:rsidRPr="00744372">
        <w:rPr>
          <w:rFonts w:ascii="Arial" w:eastAsia="Arial Unicode MS" w:hAnsi="Arial" w:cs="Arial"/>
          <w:sz w:val="18"/>
          <w:szCs w:val="18"/>
        </w:rPr>
        <w:t>Baht)</w:t>
      </w:r>
    </w:p>
    <w:tbl>
      <w:tblPr>
        <w:tblW w:w="8550" w:type="dxa"/>
        <w:tblInd w:w="468" w:type="dxa"/>
        <w:tblLayout w:type="fixed"/>
        <w:tblLook w:val="0000" w:firstRow="0" w:lastRow="0" w:firstColumn="0" w:lastColumn="0" w:noHBand="0" w:noVBand="0"/>
      </w:tblPr>
      <w:tblGrid>
        <w:gridCol w:w="4230"/>
        <w:gridCol w:w="1080"/>
        <w:gridCol w:w="1080"/>
        <w:gridCol w:w="1080"/>
        <w:gridCol w:w="1080"/>
      </w:tblGrid>
      <w:tr w:rsidR="00ED3E98" w:rsidRPr="00744372" w:rsidTr="006871E0">
        <w:tc>
          <w:tcPr>
            <w:tcW w:w="4230" w:type="dxa"/>
          </w:tcPr>
          <w:p w:rsidR="00ED3E98" w:rsidRPr="00744372" w:rsidRDefault="00ED3E98" w:rsidP="002879C4">
            <w:pPr>
              <w:spacing w:line="340" w:lineRule="exact"/>
              <w:ind w:right="-43"/>
              <w:jc w:val="thaiDistribute"/>
              <w:rPr>
                <w:rFonts w:ascii="Arial" w:eastAsia="Arial Unicode MS" w:hAnsi="Arial" w:cs="Arial"/>
                <w:sz w:val="18"/>
                <w:szCs w:val="18"/>
              </w:rPr>
            </w:pPr>
          </w:p>
        </w:tc>
        <w:tc>
          <w:tcPr>
            <w:tcW w:w="2160" w:type="dxa"/>
            <w:gridSpan w:val="2"/>
          </w:tcPr>
          <w:p w:rsidR="00ED3E98" w:rsidRPr="00744372" w:rsidRDefault="00ED3E98" w:rsidP="002879C4">
            <w:pPr>
              <w:pBdr>
                <w:bottom w:val="single" w:sz="4" w:space="1" w:color="auto"/>
              </w:pBdr>
              <w:spacing w:line="340" w:lineRule="exact"/>
              <w:ind w:right="-43"/>
              <w:jc w:val="center"/>
              <w:rPr>
                <w:rFonts w:ascii="Arial" w:eastAsia="Arial Unicode MS" w:hAnsi="Arial" w:cs="Arial"/>
                <w:sz w:val="18"/>
                <w:szCs w:val="18"/>
                <w:cs/>
              </w:rPr>
            </w:pPr>
            <w:r w:rsidRPr="00744372">
              <w:rPr>
                <w:rFonts w:ascii="Arial" w:eastAsia="Arial Unicode MS" w:hAnsi="Arial" w:cs="Arial"/>
                <w:sz w:val="18"/>
                <w:szCs w:val="18"/>
              </w:rPr>
              <w:t>Consolidated                   financial statements</w:t>
            </w:r>
          </w:p>
        </w:tc>
        <w:tc>
          <w:tcPr>
            <w:tcW w:w="2160" w:type="dxa"/>
            <w:gridSpan w:val="2"/>
          </w:tcPr>
          <w:p w:rsidR="00ED3E98" w:rsidRPr="00744372" w:rsidRDefault="00ED3E98" w:rsidP="002879C4">
            <w:pPr>
              <w:pBdr>
                <w:bottom w:val="single" w:sz="4" w:space="1" w:color="auto"/>
              </w:pBdr>
              <w:spacing w:line="340" w:lineRule="exact"/>
              <w:ind w:right="-43"/>
              <w:jc w:val="center"/>
              <w:rPr>
                <w:rFonts w:ascii="Arial" w:eastAsia="Arial Unicode MS" w:hAnsi="Arial" w:cs="Arial"/>
                <w:sz w:val="18"/>
                <w:szCs w:val="18"/>
              </w:rPr>
            </w:pPr>
            <w:r w:rsidRPr="00744372">
              <w:rPr>
                <w:rFonts w:ascii="Arial" w:eastAsia="Arial Unicode MS" w:hAnsi="Arial" w:cs="Arial"/>
                <w:sz w:val="18"/>
                <w:szCs w:val="18"/>
              </w:rPr>
              <w:t>Separate                          financial statements</w:t>
            </w:r>
          </w:p>
        </w:tc>
      </w:tr>
      <w:tr w:rsidR="00524210" w:rsidRPr="00744372" w:rsidTr="006871E0">
        <w:tc>
          <w:tcPr>
            <w:tcW w:w="4230" w:type="dxa"/>
          </w:tcPr>
          <w:p w:rsidR="00524210" w:rsidRPr="00744372" w:rsidRDefault="00524210" w:rsidP="00524210">
            <w:pPr>
              <w:spacing w:line="340" w:lineRule="exact"/>
              <w:ind w:right="-43"/>
              <w:jc w:val="thaiDistribute"/>
              <w:rPr>
                <w:rFonts w:ascii="Arial" w:eastAsia="Arial Unicode MS" w:hAnsi="Arial" w:cs="Arial"/>
                <w:sz w:val="18"/>
                <w:szCs w:val="18"/>
              </w:rPr>
            </w:pPr>
          </w:p>
        </w:tc>
        <w:tc>
          <w:tcPr>
            <w:tcW w:w="1080" w:type="dxa"/>
          </w:tcPr>
          <w:p w:rsidR="00524210" w:rsidRPr="00744372" w:rsidRDefault="009B4BCA" w:rsidP="00524210">
            <w:pPr>
              <w:spacing w:line="340" w:lineRule="exact"/>
              <w:ind w:right="-43"/>
              <w:jc w:val="center"/>
              <w:rPr>
                <w:rFonts w:ascii="Arial" w:eastAsia="Arial Unicode MS" w:hAnsi="Arial" w:cs="Arial"/>
                <w:sz w:val="18"/>
                <w:szCs w:val="18"/>
                <w:u w:val="single"/>
              </w:rPr>
            </w:pPr>
            <w:r>
              <w:rPr>
                <w:rFonts w:ascii="Arial" w:eastAsia="Arial Unicode MS" w:hAnsi="Arial" w:cs="Arial"/>
                <w:sz w:val="18"/>
                <w:szCs w:val="18"/>
                <w:u w:val="single"/>
              </w:rPr>
              <w:t>2019</w:t>
            </w:r>
          </w:p>
        </w:tc>
        <w:tc>
          <w:tcPr>
            <w:tcW w:w="1080" w:type="dxa"/>
          </w:tcPr>
          <w:p w:rsidR="00524210" w:rsidRPr="00744372" w:rsidRDefault="009B4BCA" w:rsidP="00524210">
            <w:pPr>
              <w:spacing w:line="340" w:lineRule="exact"/>
              <w:ind w:right="-43"/>
              <w:jc w:val="center"/>
              <w:rPr>
                <w:rFonts w:ascii="Arial" w:eastAsia="Arial Unicode MS" w:hAnsi="Arial" w:cs="Arial"/>
                <w:sz w:val="18"/>
                <w:szCs w:val="18"/>
                <w:u w:val="single"/>
              </w:rPr>
            </w:pPr>
            <w:r>
              <w:rPr>
                <w:rFonts w:ascii="Arial" w:eastAsia="Arial Unicode MS" w:hAnsi="Arial" w:cs="Arial"/>
                <w:sz w:val="18"/>
                <w:szCs w:val="18"/>
                <w:u w:val="single"/>
              </w:rPr>
              <w:t>2018</w:t>
            </w:r>
          </w:p>
        </w:tc>
        <w:tc>
          <w:tcPr>
            <w:tcW w:w="1080" w:type="dxa"/>
          </w:tcPr>
          <w:p w:rsidR="00524210" w:rsidRPr="00744372" w:rsidRDefault="009B4BCA" w:rsidP="00524210">
            <w:pPr>
              <w:spacing w:line="340" w:lineRule="exact"/>
              <w:ind w:right="-43"/>
              <w:jc w:val="center"/>
              <w:rPr>
                <w:rFonts w:ascii="Arial" w:eastAsia="Arial Unicode MS" w:hAnsi="Arial" w:cs="Arial"/>
                <w:sz w:val="18"/>
                <w:szCs w:val="18"/>
                <w:u w:val="single"/>
              </w:rPr>
            </w:pPr>
            <w:r>
              <w:rPr>
                <w:rFonts w:ascii="Arial" w:eastAsia="Arial Unicode MS" w:hAnsi="Arial" w:cs="Arial"/>
                <w:sz w:val="18"/>
                <w:szCs w:val="18"/>
                <w:u w:val="single"/>
              </w:rPr>
              <w:t>2019</w:t>
            </w:r>
          </w:p>
        </w:tc>
        <w:tc>
          <w:tcPr>
            <w:tcW w:w="1080" w:type="dxa"/>
          </w:tcPr>
          <w:p w:rsidR="00524210" w:rsidRPr="00744372" w:rsidRDefault="009B4BCA" w:rsidP="00524210">
            <w:pPr>
              <w:spacing w:line="340" w:lineRule="exact"/>
              <w:ind w:right="-43"/>
              <w:jc w:val="center"/>
              <w:rPr>
                <w:rFonts w:ascii="Arial" w:eastAsia="Arial Unicode MS" w:hAnsi="Arial" w:cs="Arial"/>
                <w:sz w:val="18"/>
                <w:szCs w:val="18"/>
                <w:u w:val="single"/>
              </w:rPr>
            </w:pPr>
            <w:r>
              <w:rPr>
                <w:rFonts w:ascii="Arial" w:eastAsia="Arial Unicode MS" w:hAnsi="Arial" w:cs="Arial"/>
                <w:sz w:val="18"/>
                <w:szCs w:val="18"/>
                <w:u w:val="single"/>
              </w:rPr>
              <w:t>2018</w:t>
            </w:r>
          </w:p>
        </w:tc>
      </w:tr>
      <w:tr w:rsidR="000A7C19" w:rsidRPr="00744372" w:rsidTr="006871E0">
        <w:tc>
          <w:tcPr>
            <w:tcW w:w="4230" w:type="dxa"/>
          </w:tcPr>
          <w:p w:rsidR="000A7C19" w:rsidRPr="00744372" w:rsidRDefault="000A7C19" w:rsidP="000A7C19">
            <w:pPr>
              <w:spacing w:line="340" w:lineRule="exact"/>
              <w:ind w:left="252" w:right="-43" w:hanging="120"/>
              <w:jc w:val="thaiDistribute"/>
              <w:rPr>
                <w:rFonts w:ascii="Arial" w:eastAsia="Arial Unicode MS" w:hAnsi="Arial" w:cs="Arial"/>
                <w:sz w:val="18"/>
                <w:szCs w:val="18"/>
                <w:cs/>
              </w:rPr>
            </w:pPr>
            <w:r w:rsidRPr="00744372">
              <w:rPr>
                <w:rFonts w:ascii="Arial" w:eastAsia="Arial Unicode MS" w:hAnsi="Arial" w:cs="Arial"/>
                <w:sz w:val="18"/>
                <w:szCs w:val="18"/>
              </w:rPr>
              <w:t>Salaries and wages and other employee benefits</w:t>
            </w:r>
          </w:p>
        </w:tc>
        <w:tc>
          <w:tcPr>
            <w:tcW w:w="1080" w:type="dxa"/>
          </w:tcPr>
          <w:p w:rsidR="000A7C19" w:rsidRPr="000A7C19" w:rsidRDefault="000A7C19" w:rsidP="000A7C19">
            <w:pPr>
              <w:tabs>
                <w:tab w:val="decimal" w:pos="792"/>
              </w:tabs>
              <w:spacing w:line="340" w:lineRule="exact"/>
              <w:ind w:right="27"/>
              <w:rPr>
                <w:rFonts w:ascii="Arial" w:eastAsia="Arial Unicode MS" w:hAnsi="Arial" w:cs="Arial"/>
                <w:sz w:val="18"/>
                <w:szCs w:val="18"/>
              </w:rPr>
            </w:pPr>
            <w:r w:rsidRPr="000A7C19">
              <w:rPr>
                <w:rFonts w:ascii="Arial" w:eastAsia="Arial Unicode MS" w:hAnsi="Arial" w:cs="Arial"/>
                <w:sz w:val="18"/>
                <w:szCs w:val="18"/>
              </w:rPr>
              <w:t>869,223</w:t>
            </w:r>
          </w:p>
        </w:tc>
        <w:tc>
          <w:tcPr>
            <w:tcW w:w="1080" w:type="dxa"/>
          </w:tcPr>
          <w:p w:rsidR="000A7C19" w:rsidRPr="000A7C19" w:rsidRDefault="000A7C19" w:rsidP="000A7C19">
            <w:pPr>
              <w:tabs>
                <w:tab w:val="decimal" w:pos="792"/>
              </w:tabs>
              <w:spacing w:line="340" w:lineRule="exact"/>
              <w:ind w:right="27"/>
              <w:rPr>
                <w:rFonts w:ascii="Arial" w:eastAsia="Arial Unicode MS" w:hAnsi="Arial" w:cs="Arial"/>
                <w:sz w:val="18"/>
                <w:szCs w:val="18"/>
              </w:rPr>
            </w:pPr>
            <w:r w:rsidRPr="000A7C19">
              <w:rPr>
                <w:rFonts w:ascii="Arial" w:eastAsia="Arial Unicode MS" w:hAnsi="Arial" w:cs="Arial"/>
                <w:sz w:val="18"/>
                <w:szCs w:val="18"/>
              </w:rPr>
              <w:t>858,815</w:t>
            </w:r>
          </w:p>
        </w:tc>
        <w:tc>
          <w:tcPr>
            <w:tcW w:w="1080" w:type="dxa"/>
          </w:tcPr>
          <w:p w:rsidR="000A7C19" w:rsidRPr="000A7C19" w:rsidRDefault="000A7C19" w:rsidP="000A7C19">
            <w:pPr>
              <w:tabs>
                <w:tab w:val="decimal" w:pos="792"/>
              </w:tabs>
              <w:spacing w:line="340" w:lineRule="exact"/>
              <w:ind w:right="27"/>
              <w:rPr>
                <w:rFonts w:ascii="Arial" w:eastAsia="Arial Unicode MS" w:hAnsi="Arial" w:cs="Arial"/>
                <w:sz w:val="18"/>
                <w:szCs w:val="18"/>
              </w:rPr>
            </w:pPr>
            <w:r w:rsidRPr="000A7C19">
              <w:rPr>
                <w:rFonts w:ascii="Arial" w:eastAsia="Arial Unicode MS" w:hAnsi="Arial" w:cs="Arial"/>
                <w:sz w:val="18"/>
                <w:szCs w:val="18"/>
              </w:rPr>
              <w:t>790,454</w:t>
            </w:r>
          </w:p>
        </w:tc>
        <w:tc>
          <w:tcPr>
            <w:tcW w:w="1080" w:type="dxa"/>
          </w:tcPr>
          <w:p w:rsidR="000A7C19" w:rsidRPr="00A84C63" w:rsidRDefault="000A7C19" w:rsidP="000A7C19">
            <w:pPr>
              <w:tabs>
                <w:tab w:val="decimal" w:pos="792"/>
              </w:tabs>
              <w:spacing w:line="340" w:lineRule="exact"/>
              <w:ind w:right="27"/>
              <w:rPr>
                <w:rFonts w:ascii="Arial" w:eastAsia="Arial Unicode MS" w:hAnsi="Arial" w:cs="Arial"/>
                <w:sz w:val="18"/>
                <w:szCs w:val="18"/>
              </w:rPr>
            </w:pPr>
            <w:r w:rsidRPr="00A84C63">
              <w:rPr>
                <w:rFonts w:ascii="Arial" w:eastAsia="Arial Unicode MS" w:hAnsi="Arial" w:cs="Arial"/>
                <w:sz w:val="18"/>
                <w:szCs w:val="18"/>
              </w:rPr>
              <w:t>784,813</w:t>
            </w:r>
          </w:p>
        </w:tc>
      </w:tr>
      <w:tr w:rsidR="000A7C19" w:rsidRPr="00744372" w:rsidTr="006871E0">
        <w:tc>
          <w:tcPr>
            <w:tcW w:w="4230" w:type="dxa"/>
          </w:tcPr>
          <w:p w:rsidR="000A7C19" w:rsidRPr="00744372" w:rsidRDefault="000A7C19" w:rsidP="000A7C19">
            <w:pPr>
              <w:spacing w:line="340" w:lineRule="exact"/>
              <w:ind w:left="252" w:right="-43" w:hanging="120"/>
              <w:jc w:val="thaiDistribute"/>
              <w:rPr>
                <w:rFonts w:ascii="Arial" w:eastAsia="Arial Unicode MS" w:hAnsi="Arial" w:cs="Arial"/>
                <w:sz w:val="18"/>
                <w:szCs w:val="18"/>
              </w:rPr>
            </w:pPr>
            <w:r>
              <w:rPr>
                <w:rFonts w:ascii="Arial" w:eastAsia="Arial Unicode MS" w:hAnsi="Arial" w:cs="Arial"/>
                <w:sz w:val="18"/>
                <w:szCs w:val="18"/>
              </w:rPr>
              <w:t>Purchase of finished goods</w:t>
            </w:r>
          </w:p>
        </w:tc>
        <w:tc>
          <w:tcPr>
            <w:tcW w:w="1080" w:type="dxa"/>
          </w:tcPr>
          <w:p w:rsidR="000A7C19" w:rsidRPr="000A7C19" w:rsidRDefault="000A7C19" w:rsidP="000A7C19">
            <w:pPr>
              <w:tabs>
                <w:tab w:val="decimal" w:pos="792"/>
              </w:tabs>
              <w:spacing w:line="340" w:lineRule="exact"/>
              <w:ind w:right="27"/>
              <w:rPr>
                <w:rFonts w:ascii="Arial" w:eastAsia="Arial Unicode MS" w:hAnsi="Arial" w:cs="Arial"/>
                <w:sz w:val="18"/>
                <w:szCs w:val="18"/>
              </w:rPr>
            </w:pPr>
            <w:r w:rsidRPr="000A7C19">
              <w:rPr>
                <w:rFonts w:ascii="Arial" w:eastAsia="Arial Unicode MS" w:hAnsi="Arial" w:cs="Arial"/>
                <w:sz w:val="18"/>
                <w:szCs w:val="18"/>
              </w:rPr>
              <w:t>928,380</w:t>
            </w:r>
          </w:p>
        </w:tc>
        <w:tc>
          <w:tcPr>
            <w:tcW w:w="1080" w:type="dxa"/>
          </w:tcPr>
          <w:p w:rsidR="000A7C19" w:rsidRPr="000A7C19" w:rsidRDefault="000A7C19" w:rsidP="000A7C19">
            <w:pPr>
              <w:tabs>
                <w:tab w:val="decimal" w:pos="792"/>
              </w:tabs>
              <w:spacing w:line="340" w:lineRule="exact"/>
              <w:ind w:right="27"/>
              <w:rPr>
                <w:rFonts w:ascii="Arial" w:eastAsia="Arial Unicode MS" w:hAnsi="Arial" w:cs="Arial"/>
                <w:sz w:val="18"/>
                <w:szCs w:val="18"/>
              </w:rPr>
            </w:pPr>
            <w:r w:rsidRPr="000A7C19">
              <w:rPr>
                <w:rFonts w:ascii="Arial" w:eastAsia="Arial Unicode MS" w:hAnsi="Arial" w:cs="Arial"/>
                <w:sz w:val="18"/>
                <w:szCs w:val="18"/>
              </w:rPr>
              <w:t>974,584</w:t>
            </w:r>
          </w:p>
        </w:tc>
        <w:tc>
          <w:tcPr>
            <w:tcW w:w="1080" w:type="dxa"/>
          </w:tcPr>
          <w:p w:rsidR="000A7C19" w:rsidRPr="000A7C19" w:rsidRDefault="000A7C19" w:rsidP="000A7C19">
            <w:pPr>
              <w:tabs>
                <w:tab w:val="decimal" w:pos="792"/>
              </w:tabs>
              <w:spacing w:line="340" w:lineRule="exact"/>
              <w:ind w:right="27"/>
              <w:rPr>
                <w:rFonts w:ascii="Arial" w:eastAsia="Arial Unicode MS" w:hAnsi="Arial" w:cs="Arial"/>
                <w:sz w:val="18"/>
                <w:szCs w:val="18"/>
              </w:rPr>
            </w:pPr>
            <w:r w:rsidRPr="000A7C19">
              <w:rPr>
                <w:rFonts w:ascii="Arial" w:eastAsia="Arial Unicode MS" w:hAnsi="Arial" w:cs="Arial"/>
                <w:sz w:val="18"/>
                <w:szCs w:val="18"/>
              </w:rPr>
              <w:t>824,853</w:t>
            </w:r>
          </w:p>
        </w:tc>
        <w:tc>
          <w:tcPr>
            <w:tcW w:w="1080" w:type="dxa"/>
          </w:tcPr>
          <w:p w:rsidR="000A7C19" w:rsidRPr="00A84C63" w:rsidRDefault="000A7C19" w:rsidP="000A7C19">
            <w:pPr>
              <w:tabs>
                <w:tab w:val="decimal" w:pos="792"/>
              </w:tabs>
              <w:spacing w:line="340" w:lineRule="exact"/>
              <w:ind w:right="27"/>
              <w:rPr>
                <w:rFonts w:ascii="Arial" w:eastAsia="Arial Unicode MS" w:hAnsi="Arial" w:cs="Arial"/>
                <w:sz w:val="18"/>
                <w:szCs w:val="18"/>
              </w:rPr>
            </w:pPr>
            <w:r w:rsidRPr="00A84C63">
              <w:rPr>
                <w:rFonts w:ascii="Arial" w:eastAsia="Arial Unicode MS" w:hAnsi="Arial" w:cs="Arial"/>
                <w:sz w:val="18"/>
                <w:szCs w:val="18"/>
              </w:rPr>
              <w:t>799,868</w:t>
            </w:r>
          </w:p>
        </w:tc>
      </w:tr>
      <w:tr w:rsidR="000A7C19" w:rsidRPr="00744372" w:rsidTr="006871E0">
        <w:tc>
          <w:tcPr>
            <w:tcW w:w="4230" w:type="dxa"/>
          </w:tcPr>
          <w:p w:rsidR="000A7C19" w:rsidRPr="00744372" w:rsidRDefault="000A7C19" w:rsidP="000A7C19">
            <w:pPr>
              <w:spacing w:line="340" w:lineRule="exact"/>
              <w:ind w:left="252" w:right="-43" w:hanging="120"/>
              <w:jc w:val="thaiDistribute"/>
              <w:rPr>
                <w:rFonts w:ascii="Arial" w:eastAsia="Arial Unicode MS" w:hAnsi="Arial" w:cs="Arial"/>
                <w:sz w:val="18"/>
                <w:szCs w:val="18"/>
                <w:cs/>
              </w:rPr>
            </w:pPr>
            <w:r w:rsidRPr="00744372">
              <w:rPr>
                <w:rFonts w:ascii="Arial" w:eastAsia="Arial Unicode MS" w:hAnsi="Arial" w:cs="Arial"/>
                <w:sz w:val="18"/>
                <w:szCs w:val="18"/>
              </w:rPr>
              <w:t>Depreciation</w:t>
            </w:r>
          </w:p>
        </w:tc>
        <w:tc>
          <w:tcPr>
            <w:tcW w:w="1080" w:type="dxa"/>
          </w:tcPr>
          <w:p w:rsidR="000A7C19" w:rsidRPr="000A7C19" w:rsidRDefault="000A7C19" w:rsidP="000A7C19">
            <w:pPr>
              <w:tabs>
                <w:tab w:val="decimal" w:pos="792"/>
              </w:tabs>
              <w:spacing w:line="340" w:lineRule="exact"/>
              <w:ind w:right="27"/>
              <w:rPr>
                <w:rFonts w:ascii="Arial" w:eastAsia="Arial Unicode MS" w:hAnsi="Arial" w:cs="Arial"/>
                <w:sz w:val="18"/>
                <w:szCs w:val="18"/>
              </w:rPr>
            </w:pPr>
            <w:r w:rsidRPr="000A7C19">
              <w:rPr>
                <w:rFonts w:ascii="Arial" w:eastAsia="Arial Unicode MS" w:hAnsi="Arial" w:cs="Arial"/>
                <w:sz w:val="18"/>
                <w:szCs w:val="18"/>
              </w:rPr>
              <w:t>102,867</w:t>
            </w:r>
          </w:p>
        </w:tc>
        <w:tc>
          <w:tcPr>
            <w:tcW w:w="1080" w:type="dxa"/>
          </w:tcPr>
          <w:p w:rsidR="000A7C19" w:rsidRPr="000A7C19" w:rsidRDefault="000A7C19" w:rsidP="000A7C19">
            <w:pPr>
              <w:tabs>
                <w:tab w:val="decimal" w:pos="792"/>
              </w:tabs>
              <w:spacing w:line="340" w:lineRule="exact"/>
              <w:ind w:right="27"/>
              <w:rPr>
                <w:rFonts w:ascii="Arial" w:eastAsia="Arial Unicode MS" w:hAnsi="Arial" w:cs="Arial"/>
                <w:sz w:val="18"/>
                <w:szCs w:val="18"/>
              </w:rPr>
            </w:pPr>
            <w:r w:rsidRPr="000A7C19">
              <w:rPr>
                <w:rFonts w:ascii="Arial" w:eastAsia="Arial Unicode MS" w:hAnsi="Arial" w:cs="Arial"/>
                <w:sz w:val="18"/>
                <w:szCs w:val="18"/>
              </w:rPr>
              <w:t>109,922</w:t>
            </w:r>
          </w:p>
        </w:tc>
        <w:tc>
          <w:tcPr>
            <w:tcW w:w="1080" w:type="dxa"/>
          </w:tcPr>
          <w:p w:rsidR="000A7C19" w:rsidRPr="000A7C19" w:rsidRDefault="000A7C19" w:rsidP="000A7C19">
            <w:pPr>
              <w:tabs>
                <w:tab w:val="decimal" w:pos="792"/>
              </w:tabs>
              <w:spacing w:line="340" w:lineRule="exact"/>
              <w:ind w:right="27"/>
              <w:rPr>
                <w:rFonts w:ascii="Arial" w:eastAsia="Arial Unicode MS" w:hAnsi="Arial" w:cs="Arial"/>
                <w:sz w:val="18"/>
                <w:szCs w:val="18"/>
              </w:rPr>
            </w:pPr>
            <w:r w:rsidRPr="000A7C19">
              <w:rPr>
                <w:rFonts w:ascii="Arial" w:eastAsia="Arial Unicode MS" w:hAnsi="Arial" w:cs="Arial"/>
                <w:sz w:val="18"/>
                <w:szCs w:val="18"/>
              </w:rPr>
              <w:t>70,159</w:t>
            </w:r>
          </w:p>
        </w:tc>
        <w:tc>
          <w:tcPr>
            <w:tcW w:w="1080" w:type="dxa"/>
          </w:tcPr>
          <w:p w:rsidR="000A7C19" w:rsidRPr="00A84C63" w:rsidRDefault="000A7C19" w:rsidP="000A7C19">
            <w:pPr>
              <w:tabs>
                <w:tab w:val="decimal" w:pos="792"/>
              </w:tabs>
              <w:spacing w:line="340" w:lineRule="exact"/>
              <w:ind w:right="27"/>
              <w:rPr>
                <w:rFonts w:ascii="Arial" w:eastAsia="Arial Unicode MS" w:hAnsi="Arial" w:cs="Arial"/>
                <w:sz w:val="18"/>
                <w:szCs w:val="18"/>
              </w:rPr>
            </w:pPr>
            <w:r w:rsidRPr="00A84C63">
              <w:rPr>
                <w:rFonts w:ascii="Arial" w:eastAsia="Arial Unicode MS" w:hAnsi="Arial" w:cs="Arial"/>
                <w:sz w:val="18"/>
                <w:szCs w:val="18"/>
              </w:rPr>
              <w:t>77,552</w:t>
            </w:r>
          </w:p>
        </w:tc>
      </w:tr>
      <w:tr w:rsidR="000A7C19" w:rsidRPr="00744372" w:rsidTr="006871E0">
        <w:tc>
          <w:tcPr>
            <w:tcW w:w="4230" w:type="dxa"/>
          </w:tcPr>
          <w:p w:rsidR="000A7C19" w:rsidRPr="00744372" w:rsidRDefault="000A7C19" w:rsidP="000A7C19">
            <w:pPr>
              <w:spacing w:line="340" w:lineRule="exact"/>
              <w:ind w:left="252" w:right="-43" w:hanging="120"/>
              <w:jc w:val="thaiDistribute"/>
              <w:rPr>
                <w:rFonts w:ascii="Arial" w:eastAsia="Arial Unicode MS" w:hAnsi="Arial" w:cs="Arial"/>
                <w:sz w:val="18"/>
                <w:szCs w:val="18"/>
                <w:cs/>
              </w:rPr>
            </w:pPr>
            <w:proofErr w:type="spellStart"/>
            <w:r w:rsidRPr="00744372">
              <w:rPr>
                <w:rFonts w:ascii="Arial" w:eastAsia="Arial Unicode MS" w:hAnsi="Arial" w:cs="Arial"/>
                <w:sz w:val="18"/>
                <w:szCs w:val="18"/>
              </w:rPr>
              <w:t>Amortisation</w:t>
            </w:r>
            <w:proofErr w:type="spellEnd"/>
            <w:r w:rsidRPr="00744372">
              <w:rPr>
                <w:rFonts w:ascii="Arial" w:eastAsia="Arial Unicode MS" w:hAnsi="Arial" w:cs="Arial"/>
                <w:sz w:val="18"/>
                <w:szCs w:val="18"/>
              </w:rPr>
              <w:t xml:space="preserve"> </w:t>
            </w:r>
          </w:p>
        </w:tc>
        <w:tc>
          <w:tcPr>
            <w:tcW w:w="1080" w:type="dxa"/>
          </w:tcPr>
          <w:p w:rsidR="000A7C19" w:rsidRPr="000A7C19" w:rsidRDefault="000A7C19" w:rsidP="000A7C19">
            <w:pPr>
              <w:tabs>
                <w:tab w:val="decimal" w:pos="792"/>
              </w:tabs>
              <w:spacing w:line="340" w:lineRule="exact"/>
              <w:ind w:right="27"/>
              <w:rPr>
                <w:rFonts w:ascii="Arial" w:eastAsia="Arial Unicode MS" w:hAnsi="Arial" w:cs="Arial"/>
                <w:sz w:val="18"/>
                <w:szCs w:val="18"/>
              </w:rPr>
            </w:pPr>
            <w:r w:rsidRPr="000A7C19">
              <w:rPr>
                <w:rFonts w:ascii="Arial" w:eastAsia="Arial Unicode MS" w:hAnsi="Arial" w:cs="Arial"/>
                <w:sz w:val="18"/>
                <w:szCs w:val="18"/>
              </w:rPr>
              <w:t>2,101</w:t>
            </w:r>
          </w:p>
        </w:tc>
        <w:tc>
          <w:tcPr>
            <w:tcW w:w="1080" w:type="dxa"/>
          </w:tcPr>
          <w:p w:rsidR="000A7C19" w:rsidRPr="000A7C19" w:rsidRDefault="000A7C19" w:rsidP="000A7C19">
            <w:pPr>
              <w:tabs>
                <w:tab w:val="decimal" w:pos="792"/>
              </w:tabs>
              <w:spacing w:line="340" w:lineRule="exact"/>
              <w:ind w:right="27"/>
              <w:rPr>
                <w:rFonts w:ascii="Arial" w:eastAsia="Arial Unicode MS" w:hAnsi="Arial" w:cs="Arial"/>
                <w:sz w:val="18"/>
                <w:szCs w:val="18"/>
              </w:rPr>
            </w:pPr>
            <w:r w:rsidRPr="000A7C19">
              <w:rPr>
                <w:rFonts w:ascii="Arial" w:eastAsia="Arial Unicode MS" w:hAnsi="Arial" w:cs="Arial"/>
                <w:sz w:val="18"/>
                <w:szCs w:val="18"/>
              </w:rPr>
              <w:t>2,187</w:t>
            </w:r>
          </w:p>
        </w:tc>
        <w:tc>
          <w:tcPr>
            <w:tcW w:w="1080" w:type="dxa"/>
          </w:tcPr>
          <w:p w:rsidR="000A7C19" w:rsidRPr="000A7C19" w:rsidRDefault="000A7C19" w:rsidP="000A7C19">
            <w:pPr>
              <w:tabs>
                <w:tab w:val="decimal" w:pos="792"/>
              </w:tabs>
              <w:spacing w:line="340" w:lineRule="exact"/>
              <w:ind w:right="27"/>
              <w:rPr>
                <w:rFonts w:ascii="Arial" w:eastAsia="Arial Unicode MS" w:hAnsi="Arial" w:cs="Arial"/>
                <w:sz w:val="18"/>
                <w:szCs w:val="18"/>
              </w:rPr>
            </w:pPr>
            <w:r w:rsidRPr="000A7C19">
              <w:rPr>
                <w:rFonts w:ascii="Arial" w:eastAsia="Arial Unicode MS" w:hAnsi="Arial" w:cs="Arial"/>
                <w:sz w:val="18"/>
                <w:szCs w:val="18"/>
              </w:rPr>
              <w:t>2,050</w:t>
            </w:r>
          </w:p>
        </w:tc>
        <w:tc>
          <w:tcPr>
            <w:tcW w:w="1080" w:type="dxa"/>
          </w:tcPr>
          <w:p w:rsidR="000A7C19" w:rsidRPr="00A84C63" w:rsidRDefault="000A7C19" w:rsidP="000A7C19">
            <w:pPr>
              <w:tabs>
                <w:tab w:val="decimal" w:pos="792"/>
              </w:tabs>
              <w:spacing w:line="340" w:lineRule="exact"/>
              <w:ind w:right="27"/>
              <w:rPr>
                <w:rFonts w:ascii="Arial" w:eastAsia="Arial Unicode MS" w:hAnsi="Arial" w:cs="Arial"/>
                <w:sz w:val="18"/>
                <w:szCs w:val="18"/>
              </w:rPr>
            </w:pPr>
            <w:r w:rsidRPr="00A84C63">
              <w:rPr>
                <w:rFonts w:ascii="Arial" w:eastAsia="Arial Unicode MS" w:hAnsi="Arial" w:cs="Arial"/>
                <w:sz w:val="18"/>
                <w:szCs w:val="18"/>
              </w:rPr>
              <w:t>2,137</w:t>
            </w:r>
          </w:p>
        </w:tc>
      </w:tr>
      <w:tr w:rsidR="000A7C19" w:rsidRPr="00744372" w:rsidTr="006871E0">
        <w:tc>
          <w:tcPr>
            <w:tcW w:w="4230" w:type="dxa"/>
          </w:tcPr>
          <w:p w:rsidR="000A7C19" w:rsidRPr="00744372" w:rsidRDefault="000A7C19" w:rsidP="000A7C19">
            <w:pPr>
              <w:spacing w:line="340" w:lineRule="exact"/>
              <w:ind w:left="252" w:right="-43" w:hanging="120"/>
              <w:jc w:val="thaiDistribute"/>
              <w:rPr>
                <w:rFonts w:ascii="Arial" w:eastAsia="Arial Unicode MS" w:hAnsi="Arial" w:cs="Arial"/>
                <w:sz w:val="18"/>
                <w:szCs w:val="18"/>
              </w:rPr>
            </w:pPr>
            <w:r w:rsidRPr="00744372">
              <w:rPr>
                <w:rFonts w:ascii="Arial" w:eastAsia="Arial Unicode MS" w:hAnsi="Arial" w:cs="Arial"/>
                <w:sz w:val="18"/>
                <w:szCs w:val="18"/>
              </w:rPr>
              <w:t>Rental expenses from operating lease</w:t>
            </w:r>
          </w:p>
        </w:tc>
        <w:tc>
          <w:tcPr>
            <w:tcW w:w="1080" w:type="dxa"/>
          </w:tcPr>
          <w:p w:rsidR="000A7C19" w:rsidRPr="000A7C19" w:rsidRDefault="000A7C19" w:rsidP="000A7C19">
            <w:pPr>
              <w:tabs>
                <w:tab w:val="decimal" w:pos="792"/>
              </w:tabs>
              <w:spacing w:line="340" w:lineRule="exact"/>
              <w:ind w:right="27"/>
              <w:rPr>
                <w:rFonts w:ascii="Arial" w:eastAsia="Arial Unicode MS" w:hAnsi="Arial" w:cs="Arial"/>
                <w:sz w:val="18"/>
                <w:szCs w:val="18"/>
              </w:rPr>
            </w:pPr>
          </w:p>
        </w:tc>
        <w:tc>
          <w:tcPr>
            <w:tcW w:w="1080" w:type="dxa"/>
          </w:tcPr>
          <w:p w:rsidR="000A7C19" w:rsidRPr="000A7C19" w:rsidRDefault="000A7C19" w:rsidP="000A7C19">
            <w:pPr>
              <w:tabs>
                <w:tab w:val="decimal" w:pos="792"/>
              </w:tabs>
              <w:spacing w:line="340" w:lineRule="exact"/>
              <w:ind w:right="27"/>
              <w:rPr>
                <w:rFonts w:ascii="Arial" w:eastAsia="Arial Unicode MS" w:hAnsi="Arial" w:cs="Arial"/>
                <w:sz w:val="18"/>
                <w:szCs w:val="18"/>
              </w:rPr>
            </w:pPr>
          </w:p>
        </w:tc>
        <w:tc>
          <w:tcPr>
            <w:tcW w:w="1080" w:type="dxa"/>
          </w:tcPr>
          <w:p w:rsidR="000A7C19" w:rsidRPr="000A7C19" w:rsidRDefault="000A7C19" w:rsidP="000A7C19">
            <w:pPr>
              <w:tabs>
                <w:tab w:val="decimal" w:pos="792"/>
              </w:tabs>
              <w:spacing w:line="340" w:lineRule="exact"/>
              <w:ind w:right="27"/>
              <w:rPr>
                <w:rFonts w:ascii="Arial" w:eastAsia="Arial Unicode MS" w:hAnsi="Arial" w:cs="Arial"/>
                <w:sz w:val="18"/>
                <w:szCs w:val="18"/>
              </w:rPr>
            </w:pPr>
          </w:p>
        </w:tc>
        <w:tc>
          <w:tcPr>
            <w:tcW w:w="1080" w:type="dxa"/>
          </w:tcPr>
          <w:p w:rsidR="000A7C19" w:rsidRPr="00A4079F" w:rsidRDefault="000A7C19" w:rsidP="000A7C19">
            <w:pPr>
              <w:tabs>
                <w:tab w:val="decimal" w:pos="792"/>
              </w:tabs>
              <w:spacing w:line="340" w:lineRule="exact"/>
              <w:ind w:right="27"/>
              <w:rPr>
                <w:rFonts w:ascii="Arial" w:eastAsia="Arial Unicode MS" w:hAnsi="Arial" w:cs="Arial"/>
                <w:sz w:val="18"/>
                <w:szCs w:val="18"/>
              </w:rPr>
            </w:pPr>
          </w:p>
        </w:tc>
      </w:tr>
      <w:tr w:rsidR="000A7C19" w:rsidRPr="00744372" w:rsidTr="006871E0">
        <w:tc>
          <w:tcPr>
            <w:tcW w:w="4230" w:type="dxa"/>
          </w:tcPr>
          <w:p w:rsidR="000A7C19" w:rsidRPr="00744372" w:rsidRDefault="000A7C19" w:rsidP="000A7C19">
            <w:pPr>
              <w:spacing w:line="340" w:lineRule="exact"/>
              <w:ind w:left="252" w:right="-43" w:hanging="120"/>
              <w:jc w:val="thaiDistribute"/>
              <w:rPr>
                <w:rFonts w:ascii="Arial" w:eastAsia="Arial Unicode MS" w:hAnsi="Arial" w:cs="Arial"/>
                <w:sz w:val="18"/>
                <w:szCs w:val="18"/>
                <w:cs/>
              </w:rPr>
            </w:pPr>
            <w:r w:rsidRPr="00744372">
              <w:rPr>
                <w:rFonts w:ascii="Arial" w:eastAsia="Arial Unicode MS" w:hAnsi="Arial" w:cs="Arial"/>
                <w:sz w:val="18"/>
                <w:szCs w:val="18"/>
              </w:rPr>
              <w:tab/>
              <w:t>agreements</w:t>
            </w:r>
          </w:p>
        </w:tc>
        <w:tc>
          <w:tcPr>
            <w:tcW w:w="1080" w:type="dxa"/>
          </w:tcPr>
          <w:p w:rsidR="000A7C19" w:rsidRPr="000A7C19" w:rsidRDefault="000A7C19" w:rsidP="000A7C19">
            <w:pPr>
              <w:tabs>
                <w:tab w:val="decimal" w:pos="792"/>
              </w:tabs>
              <w:spacing w:line="340" w:lineRule="exact"/>
              <w:ind w:right="27"/>
              <w:rPr>
                <w:rFonts w:ascii="Arial" w:eastAsia="Arial Unicode MS" w:hAnsi="Arial" w:cs="Arial"/>
                <w:sz w:val="18"/>
                <w:szCs w:val="18"/>
              </w:rPr>
            </w:pPr>
            <w:r w:rsidRPr="000A7C19">
              <w:rPr>
                <w:rFonts w:ascii="Arial" w:eastAsia="Arial Unicode MS" w:hAnsi="Arial" w:cs="Arial"/>
                <w:sz w:val="18"/>
                <w:szCs w:val="18"/>
              </w:rPr>
              <w:t>20,947</w:t>
            </w:r>
          </w:p>
        </w:tc>
        <w:tc>
          <w:tcPr>
            <w:tcW w:w="1080" w:type="dxa"/>
          </w:tcPr>
          <w:p w:rsidR="000A7C19" w:rsidRPr="000A7C19" w:rsidRDefault="000A7C19" w:rsidP="000A7C19">
            <w:pPr>
              <w:tabs>
                <w:tab w:val="decimal" w:pos="792"/>
              </w:tabs>
              <w:spacing w:line="340" w:lineRule="exact"/>
              <w:ind w:right="27"/>
              <w:rPr>
                <w:rFonts w:ascii="Arial" w:eastAsia="Arial Unicode MS" w:hAnsi="Arial" w:cs="Arial"/>
                <w:sz w:val="18"/>
                <w:szCs w:val="18"/>
              </w:rPr>
            </w:pPr>
            <w:r w:rsidRPr="000A7C19">
              <w:rPr>
                <w:rFonts w:ascii="Arial" w:eastAsia="Arial Unicode MS" w:hAnsi="Arial" w:cs="Arial"/>
                <w:sz w:val="18"/>
                <w:szCs w:val="18"/>
              </w:rPr>
              <w:t>18,925</w:t>
            </w:r>
          </w:p>
        </w:tc>
        <w:tc>
          <w:tcPr>
            <w:tcW w:w="1080" w:type="dxa"/>
          </w:tcPr>
          <w:p w:rsidR="000A7C19" w:rsidRPr="000A7C19" w:rsidRDefault="000A7C19" w:rsidP="000A7C19">
            <w:pPr>
              <w:tabs>
                <w:tab w:val="decimal" w:pos="792"/>
              </w:tabs>
              <w:spacing w:line="340" w:lineRule="exact"/>
              <w:ind w:right="27"/>
              <w:rPr>
                <w:rFonts w:ascii="Arial" w:eastAsia="Arial Unicode MS" w:hAnsi="Arial" w:cs="Arial"/>
                <w:sz w:val="18"/>
                <w:szCs w:val="18"/>
              </w:rPr>
            </w:pPr>
            <w:r w:rsidRPr="000A7C19">
              <w:rPr>
                <w:rFonts w:ascii="Arial" w:eastAsia="Arial Unicode MS" w:hAnsi="Arial" w:cs="Arial"/>
                <w:sz w:val="18"/>
                <w:szCs w:val="18"/>
              </w:rPr>
              <w:t>49,843</w:t>
            </w:r>
          </w:p>
        </w:tc>
        <w:tc>
          <w:tcPr>
            <w:tcW w:w="1080" w:type="dxa"/>
          </w:tcPr>
          <w:p w:rsidR="000A7C19" w:rsidRPr="00A84C63" w:rsidRDefault="000A7C19" w:rsidP="000A7C19">
            <w:pPr>
              <w:tabs>
                <w:tab w:val="decimal" w:pos="792"/>
              </w:tabs>
              <w:spacing w:line="340" w:lineRule="exact"/>
              <w:ind w:right="27"/>
              <w:rPr>
                <w:rFonts w:ascii="Arial" w:eastAsia="Arial Unicode MS" w:hAnsi="Arial" w:cs="Arial"/>
                <w:sz w:val="18"/>
                <w:szCs w:val="18"/>
              </w:rPr>
            </w:pPr>
            <w:r w:rsidRPr="00A84C63">
              <w:rPr>
                <w:rFonts w:ascii="Arial" w:eastAsia="Arial Unicode MS" w:hAnsi="Arial" w:cs="Arial"/>
                <w:sz w:val="18"/>
                <w:szCs w:val="18"/>
              </w:rPr>
              <w:t>47,925</w:t>
            </w:r>
          </w:p>
        </w:tc>
      </w:tr>
      <w:tr w:rsidR="000A7C19" w:rsidRPr="00744372" w:rsidTr="006871E0">
        <w:tc>
          <w:tcPr>
            <w:tcW w:w="4230" w:type="dxa"/>
          </w:tcPr>
          <w:p w:rsidR="000A7C19" w:rsidRPr="00744372" w:rsidRDefault="000A7C19" w:rsidP="000A7C19">
            <w:pPr>
              <w:spacing w:line="340" w:lineRule="exact"/>
              <w:ind w:left="252" w:right="-43" w:hanging="120"/>
              <w:jc w:val="thaiDistribute"/>
              <w:rPr>
                <w:rFonts w:ascii="Arial" w:eastAsia="Arial Unicode MS" w:hAnsi="Arial" w:cs="Arial"/>
                <w:sz w:val="18"/>
                <w:szCs w:val="18"/>
                <w:cs/>
              </w:rPr>
            </w:pPr>
            <w:r w:rsidRPr="00744372">
              <w:rPr>
                <w:rFonts w:ascii="Arial" w:eastAsia="Arial Unicode MS" w:hAnsi="Arial" w:cs="Arial"/>
                <w:sz w:val="18"/>
                <w:szCs w:val="18"/>
              </w:rPr>
              <w:t>Raw materials and consumables used</w:t>
            </w:r>
          </w:p>
        </w:tc>
        <w:tc>
          <w:tcPr>
            <w:tcW w:w="1080" w:type="dxa"/>
          </w:tcPr>
          <w:p w:rsidR="000A7C19" w:rsidRPr="000A7C19" w:rsidRDefault="000A7C19" w:rsidP="000A7C19">
            <w:pPr>
              <w:tabs>
                <w:tab w:val="decimal" w:pos="792"/>
              </w:tabs>
              <w:spacing w:line="340" w:lineRule="exact"/>
              <w:ind w:right="27"/>
              <w:rPr>
                <w:rFonts w:ascii="Arial" w:eastAsia="Arial Unicode MS" w:hAnsi="Arial" w:cs="Arial"/>
                <w:sz w:val="18"/>
                <w:szCs w:val="18"/>
              </w:rPr>
            </w:pPr>
            <w:r w:rsidRPr="000A7C19">
              <w:rPr>
                <w:rFonts w:ascii="Arial" w:eastAsia="Arial Unicode MS" w:hAnsi="Arial" w:cs="Arial"/>
                <w:sz w:val="18"/>
                <w:szCs w:val="18"/>
              </w:rPr>
              <w:t>549,912</w:t>
            </w:r>
          </w:p>
        </w:tc>
        <w:tc>
          <w:tcPr>
            <w:tcW w:w="1080" w:type="dxa"/>
          </w:tcPr>
          <w:p w:rsidR="000A7C19" w:rsidRPr="000A7C19" w:rsidRDefault="000A7C19" w:rsidP="000A7C19">
            <w:pPr>
              <w:tabs>
                <w:tab w:val="decimal" w:pos="792"/>
              </w:tabs>
              <w:spacing w:line="340" w:lineRule="exact"/>
              <w:ind w:right="27"/>
              <w:rPr>
                <w:rFonts w:ascii="Arial" w:eastAsia="Arial Unicode MS" w:hAnsi="Arial" w:cs="Arial"/>
                <w:sz w:val="18"/>
                <w:szCs w:val="18"/>
              </w:rPr>
            </w:pPr>
            <w:r w:rsidRPr="000A7C19">
              <w:rPr>
                <w:rFonts w:ascii="Arial" w:eastAsia="Arial Unicode MS" w:hAnsi="Arial" w:cs="Arial"/>
                <w:sz w:val="18"/>
                <w:szCs w:val="18"/>
              </w:rPr>
              <w:t>619,425</w:t>
            </w:r>
          </w:p>
        </w:tc>
        <w:tc>
          <w:tcPr>
            <w:tcW w:w="1080" w:type="dxa"/>
          </w:tcPr>
          <w:p w:rsidR="000A7C19" w:rsidRPr="000A7C19" w:rsidRDefault="000A7C19" w:rsidP="000A7C19">
            <w:pPr>
              <w:tabs>
                <w:tab w:val="decimal" w:pos="792"/>
              </w:tabs>
              <w:spacing w:line="340" w:lineRule="exact"/>
              <w:ind w:right="27"/>
              <w:rPr>
                <w:rFonts w:ascii="Arial" w:eastAsia="Arial Unicode MS" w:hAnsi="Arial" w:cs="Arial"/>
                <w:sz w:val="18"/>
                <w:szCs w:val="18"/>
              </w:rPr>
            </w:pPr>
            <w:r w:rsidRPr="000A7C19">
              <w:rPr>
                <w:rFonts w:ascii="Arial" w:eastAsia="Arial Unicode MS" w:hAnsi="Arial" w:cs="Arial"/>
                <w:sz w:val="18"/>
                <w:szCs w:val="18"/>
              </w:rPr>
              <w:t>549,706</w:t>
            </w:r>
          </w:p>
        </w:tc>
        <w:tc>
          <w:tcPr>
            <w:tcW w:w="1080" w:type="dxa"/>
          </w:tcPr>
          <w:p w:rsidR="000A7C19" w:rsidRPr="00A84C63" w:rsidRDefault="000A7C19" w:rsidP="000A7C19">
            <w:pPr>
              <w:tabs>
                <w:tab w:val="decimal" w:pos="792"/>
              </w:tabs>
              <w:spacing w:line="340" w:lineRule="exact"/>
              <w:ind w:right="27"/>
              <w:rPr>
                <w:rFonts w:ascii="Arial" w:eastAsia="Arial Unicode MS" w:hAnsi="Arial" w:cs="Arial"/>
                <w:sz w:val="18"/>
                <w:szCs w:val="18"/>
              </w:rPr>
            </w:pPr>
            <w:r w:rsidRPr="00A84C63">
              <w:rPr>
                <w:rFonts w:ascii="Arial" w:eastAsia="Arial Unicode MS" w:hAnsi="Arial" w:cs="Arial"/>
                <w:sz w:val="18"/>
                <w:szCs w:val="18"/>
              </w:rPr>
              <w:t>619,409</w:t>
            </w:r>
          </w:p>
        </w:tc>
      </w:tr>
      <w:tr w:rsidR="00C65FE7" w:rsidRPr="00744372" w:rsidTr="006871E0">
        <w:tc>
          <w:tcPr>
            <w:tcW w:w="4230" w:type="dxa"/>
          </w:tcPr>
          <w:p w:rsidR="00C65FE7" w:rsidRPr="00744372" w:rsidRDefault="00C65FE7" w:rsidP="00C65FE7">
            <w:pPr>
              <w:spacing w:line="340" w:lineRule="exact"/>
              <w:ind w:left="252" w:right="-43" w:hanging="120"/>
              <w:jc w:val="thaiDistribute"/>
              <w:rPr>
                <w:rFonts w:ascii="Arial" w:eastAsia="Arial Unicode MS" w:hAnsi="Arial" w:cs="Arial"/>
                <w:sz w:val="18"/>
                <w:szCs w:val="18"/>
                <w:cs/>
              </w:rPr>
            </w:pPr>
            <w:r w:rsidRPr="00744372">
              <w:rPr>
                <w:rFonts w:ascii="Arial" w:eastAsia="Arial Unicode MS" w:hAnsi="Arial" w:cs="Arial"/>
                <w:sz w:val="18"/>
                <w:szCs w:val="18"/>
              </w:rPr>
              <w:t>Changes in finished goods and work in process</w:t>
            </w:r>
          </w:p>
        </w:tc>
        <w:tc>
          <w:tcPr>
            <w:tcW w:w="1080" w:type="dxa"/>
          </w:tcPr>
          <w:p w:rsidR="00C65FE7" w:rsidRPr="000A7C19" w:rsidRDefault="00C65FE7" w:rsidP="00C65FE7">
            <w:pPr>
              <w:tabs>
                <w:tab w:val="decimal" w:pos="792"/>
              </w:tabs>
              <w:spacing w:line="340" w:lineRule="exact"/>
              <w:ind w:right="27"/>
              <w:rPr>
                <w:rFonts w:ascii="Arial" w:eastAsia="Arial Unicode MS" w:hAnsi="Arial" w:cs="Arial"/>
                <w:sz w:val="18"/>
                <w:szCs w:val="18"/>
              </w:rPr>
            </w:pPr>
            <w:r w:rsidRPr="000A7C19">
              <w:rPr>
                <w:rFonts w:ascii="Arial" w:eastAsia="Arial Unicode MS" w:hAnsi="Arial" w:cs="Arial"/>
                <w:sz w:val="18"/>
                <w:szCs w:val="18"/>
              </w:rPr>
              <w:t>31,942</w:t>
            </w:r>
          </w:p>
        </w:tc>
        <w:tc>
          <w:tcPr>
            <w:tcW w:w="1080" w:type="dxa"/>
          </w:tcPr>
          <w:p w:rsidR="00C65FE7" w:rsidRPr="000A7C19" w:rsidRDefault="00C65FE7" w:rsidP="00C65FE7">
            <w:pPr>
              <w:tabs>
                <w:tab w:val="decimal" w:pos="792"/>
              </w:tabs>
              <w:spacing w:line="340" w:lineRule="exact"/>
              <w:ind w:right="27"/>
              <w:rPr>
                <w:rFonts w:ascii="Arial" w:eastAsia="Arial Unicode MS" w:hAnsi="Arial" w:cs="Arial"/>
                <w:sz w:val="18"/>
                <w:szCs w:val="18"/>
              </w:rPr>
            </w:pPr>
            <w:r w:rsidRPr="000A7C19">
              <w:rPr>
                <w:rFonts w:ascii="Arial" w:eastAsia="Arial Unicode MS" w:hAnsi="Arial" w:cs="Arial"/>
                <w:sz w:val="18"/>
                <w:szCs w:val="18"/>
              </w:rPr>
              <w:t>(58,877)</w:t>
            </w:r>
          </w:p>
        </w:tc>
        <w:tc>
          <w:tcPr>
            <w:tcW w:w="1080" w:type="dxa"/>
          </w:tcPr>
          <w:p w:rsidR="00C65FE7" w:rsidRPr="000A7C19" w:rsidRDefault="00C65FE7" w:rsidP="00C65FE7">
            <w:pPr>
              <w:tabs>
                <w:tab w:val="decimal" w:pos="792"/>
              </w:tabs>
              <w:spacing w:line="340" w:lineRule="exact"/>
              <w:ind w:right="27"/>
              <w:rPr>
                <w:rFonts w:ascii="Arial" w:eastAsia="Arial Unicode MS" w:hAnsi="Arial" w:cs="Arial"/>
                <w:sz w:val="18"/>
                <w:szCs w:val="18"/>
              </w:rPr>
            </w:pPr>
            <w:r w:rsidRPr="000A7C19">
              <w:rPr>
                <w:rFonts w:ascii="Arial" w:eastAsia="Arial Unicode MS" w:hAnsi="Arial" w:cs="Arial"/>
                <w:sz w:val="18"/>
                <w:szCs w:val="18"/>
              </w:rPr>
              <w:t>43,332</w:t>
            </w:r>
          </w:p>
        </w:tc>
        <w:tc>
          <w:tcPr>
            <w:tcW w:w="1080" w:type="dxa"/>
          </w:tcPr>
          <w:p w:rsidR="00C65FE7" w:rsidRPr="00A84C63" w:rsidRDefault="00C65FE7" w:rsidP="00C65FE7">
            <w:pPr>
              <w:tabs>
                <w:tab w:val="decimal" w:pos="792"/>
              </w:tabs>
              <w:spacing w:line="340" w:lineRule="exact"/>
              <w:ind w:right="27"/>
              <w:rPr>
                <w:rFonts w:ascii="Arial" w:eastAsia="Arial Unicode MS" w:hAnsi="Arial" w:cs="Arial"/>
                <w:sz w:val="18"/>
                <w:szCs w:val="18"/>
              </w:rPr>
            </w:pPr>
            <w:r w:rsidRPr="00A84C63">
              <w:rPr>
                <w:rFonts w:ascii="Arial" w:eastAsia="Arial Unicode MS" w:hAnsi="Arial" w:cs="Arial"/>
                <w:sz w:val="18"/>
                <w:szCs w:val="18"/>
              </w:rPr>
              <w:t>(75,009)</w:t>
            </w:r>
          </w:p>
        </w:tc>
      </w:tr>
      <w:tr w:rsidR="00C65FE7" w:rsidRPr="00744372" w:rsidTr="006871E0">
        <w:tc>
          <w:tcPr>
            <w:tcW w:w="4230" w:type="dxa"/>
          </w:tcPr>
          <w:p w:rsidR="00C65FE7" w:rsidRPr="00744372" w:rsidRDefault="00C65FE7" w:rsidP="00C65FE7">
            <w:pPr>
              <w:spacing w:line="340" w:lineRule="exact"/>
              <w:ind w:left="252" w:right="-43" w:hanging="120"/>
              <w:jc w:val="thaiDistribute"/>
              <w:rPr>
                <w:rFonts w:ascii="Arial" w:eastAsia="Arial Unicode MS" w:hAnsi="Arial" w:cs="Arial"/>
                <w:sz w:val="18"/>
                <w:szCs w:val="18"/>
              </w:rPr>
            </w:pPr>
            <w:r>
              <w:rPr>
                <w:rFonts w:ascii="Arial" w:eastAsia="Arial Unicode MS" w:hAnsi="Arial" w:cs="Arial"/>
                <w:sz w:val="18"/>
                <w:szCs w:val="18"/>
              </w:rPr>
              <w:t>Transportation and installation</w:t>
            </w:r>
          </w:p>
        </w:tc>
        <w:tc>
          <w:tcPr>
            <w:tcW w:w="1080" w:type="dxa"/>
          </w:tcPr>
          <w:p w:rsidR="00C65FE7" w:rsidRPr="000A7C19" w:rsidRDefault="00C65FE7" w:rsidP="00C65FE7">
            <w:pPr>
              <w:tabs>
                <w:tab w:val="decimal" w:pos="792"/>
              </w:tabs>
              <w:spacing w:line="340" w:lineRule="exact"/>
              <w:ind w:right="27"/>
              <w:rPr>
                <w:rFonts w:ascii="Arial" w:eastAsia="Arial Unicode MS" w:hAnsi="Arial" w:cs="Arial"/>
                <w:sz w:val="18"/>
                <w:szCs w:val="18"/>
              </w:rPr>
            </w:pPr>
            <w:r w:rsidRPr="000A7C19">
              <w:rPr>
                <w:rFonts w:ascii="Arial" w:eastAsia="Arial Unicode MS" w:hAnsi="Arial" w:cs="Arial"/>
                <w:sz w:val="18"/>
                <w:szCs w:val="18"/>
              </w:rPr>
              <w:t>84,435</w:t>
            </w:r>
          </w:p>
        </w:tc>
        <w:tc>
          <w:tcPr>
            <w:tcW w:w="1080" w:type="dxa"/>
          </w:tcPr>
          <w:p w:rsidR="00C65FE7" w:rsidRPr="000A7C19" w:rsidRDefault="00C65FE7" w:rsidP="00C65FE7">
            <w:pPr>
              <w:tabs>
                <w:tab w:val="decimal" w:pos="792"/>
              </w:tabs>
              <w:spacing w:line="340" w:lineRule="exact"/>
              <w:ind w:right="27"/>
              <w:rPr>
                <w:rFonts w:ascii="Arial" w:eastAsia="Arial Unicode MS" w:hAnsi="Arial" w:cs="Arial"/>
                <w:sz w:val="18"/>
                <w:szCs w:val="18"/>
              </w:rPr>
            </w:pPr>
            <w:r w:rsidRPr="000A7C19">
              <w:rPr>
                <w:rFonts w:ascii="Arial" w:eastAsia="Arial Unicode MS" w:hAnsi="Arial" w:cs="Arial"/>
                <w:sz w:val="18"/>
                <w:szCs w:val="18"/>
              </w:rPr>
              <w:t>104,438</w:t>
            </w:r>
          </w:p>
        </w:tc>
        <w:tc>
          <w:tcPr>
            <w:tcW w:w="1080" w:type="dxa"/>
          </w:tcPr>
          <w:p w:rsidR="00C65FE7" w:rsidRPr="000A7C19" w:rsidRDefault="00C65FE7" w:rsidP="00C65FE7">
            <w:pPr>
              <w:tabs>
                <w:tab w:val="decimal" w:pos="792"/>
              </w:tabs>
              <w:spacing w:line="340" w:lineRule="exact"/>
              <w:ind w:right="27"/>
              <w:rPr>
                <w:rFonts w:ascii="Arial" w:eastAsia="Arial Unicode MS" w:hAnsi="Arial" w:cs="Arial"/>
                <w:sz w:val="18"/>
                <w:szCs w:val="18"/>
              </w:rPr>
            </w:pPr>
            <w:r w:rsidRPr="000A7C19">
              <w:rPr>
                <w:rFonts w:ascii="Arial" w:eastAsia="Arial Unicode MS" w:hAnsi="Arial" w:cs="Arial"/>
                <w:sz w:val="18"/>
                <w:szCs w:val="18"/>
              </w:rPr>
              <w:t>82,679</w:t>
            </w:r>
          </w:p>
        </w:tc>
        <w:tc>
          <w:tcPr>
            <w:tcW w:w="1080" w:type="dxa"/>
          </w:tcPr>
          <w:p w:rsidR="00C65FE7" w:rsidRPr="00A84C63" w:rsidRDefault="00C65FE7" w:rsidP="00C65FE7">
            <w:pPr>
              <w:tabs>
                <w:tab w:val="decimal" w:pos="792"/>
              </w:tabs>
              <w:spacing w:line="340" w:lineRule="exact"/>
              <w:ind w:right="27"/>
              <w:rPr>
                <w:rFonts w:ascii="Arial" w:eastAsia="Arial Unicode MS" w:hAnsi="Arial" w:cs="Arial"/>
                <w:sz w:val="18"/>
                <w:szCs w:val="18"/>
              </w:rPr>
            </w:pPr>
            <w:r w:rsidRPr="00A84C63">
              <w:rPr>
                <w:rFonts w:ascii="Arial" w:eastAsia="Arial Unicode MS" w:hAnsi="Arial" w:cs="Arial"/>
                <w:sz w:val="18"/>
                <w:szCs w:val="18"/>
              </w:rPr>
              <w:t>101,365</w:t>
            </w:r>
          </w:p>
        </w:tc>
      </w:tr>
    </w:tbl>
    <w:p w:rsidR="00BC5AF9" w:rsidRDefault="00BC5AF9" w:rsidP="008D1918">
      <w:pPr>
        <w:spacing w:before="120" w:after="60" w:line="380" w:lineRule="exact"/>
        <w:ind w:left="547" w:hanging="547"/>
        <w:jc w:val="thaiDistribute"/>
        <w:rPr>
          <w:rFonts w:ascii="Arial" w:eastAsia="Arial Unicode MS" w:hAnsi="Arial" w:cstheme="minorBidi"/>
          <w:b/>
          <w:bCs/>
          <w:sz w:val="22"/>
          <w:szCs w:val="22"/>
        </w:rPr>
      </w:pPr>
    </w:p>
    <w:p w:rsidR="00BC5AF9" w:rsidRDefault="00BC5AF9">
      <w:pPr>
        <w:overflowPunct/>
        <w:autoSpaceDE/>
        <w:autoSpaceDN/>
        <w:adjustRightInd/>
        <w:spacing w:after="200" w:line="276" w:lineRule="auto"/>
        <w:textAlignment w:val="auto"/>
        <w:rPr>
          <w:rFonts w:ascii="Arial" w:eastAsia="Arial Unicode MS" w:hAnsi="Arial" w:cstheme="minorBidi"/>
          <w:b/>
          <w:bCs/>
          <w:sz w:val="22"/>
          <w:szCs w:val="22"/>
        </w:rPr>
      </w:pPr>
      <w:r>
        <w:rPr>
          <w:rFonts w:ascii="Arial" w:eastAsia="Arial Unicode MS" w:hAnsi="Arial" w:cstheme="minorBidi"/>
          <w:b/>
          <w:bCs/>
          <w:sz w:val="22"/>
          <w:szCs w:val="22"/>
        </w:rPr>
        <w:br w:type="page"/>
      </w:r>
    </w:p>
    <w:p w:rsidR="001C3FCC" w:rsidRPr="00744372" w:rsidRDefault="00047A20" w:rsidP="008D1918">
      <w:pPr>
        <w:spacing w:before="120" w:after="60" w:line="380" w:lineRule="exact"/>
        <w:ind w:left="547" w:hanging="547"/>
        <w:jc w:val="thaiDistribute"/>
        <w:rPr>
          <w:rFonts w:ascii="Arial" w:eastAsia="Arial Unicode MS" w:hAnsi="Arial" w:cs="Arial"/>
          <w:b/>
          <w:bCs/>
          <w:sz w:val="22"/>
          <w:szCs w:val="22"/>
        </w:rPr>
      </w:pPr>
      <w:r>
        <w:rPr>
          <w:rFonts w:ascii="Arial" w:eastAsia="Arial Unicode MS" w:hAnsi="Arial" w:cstheme="minorBidi"/>
          <w:b/>
          <w:bCs/>
          <w:sz w:val="22"/>
          <w:szCs w:val="22"/>
        </w:rPr>
        <w:lastRenderedPageBreak/>
        <w:t>29</w:t>
      </w:r>
      <w:r w:rsidR="00ED3E98" w:rsidRPr="00744372">
        <w:rPr>
          <w:rFonts w:ascii="Arial" w:eastAsia="Arial Unicode MS" w:hAnsi="Arial" w:cs="Arial"/>
          <w:b/>
          <w:bCs/>
          <w:sz w:val="22"/>
          <w:szCs w:val="22"/>
        </w:rPr>
        <w:t>.</w:t>
      </w:r>
      <w:r w:rsidR="001C3FCC" w:rsidRPr="00744372">
        <w:rPr>
          <w:rFonts w:ascii="Arial" w:eastAsia="Arial Unicode MS" w:hAnsi="Arial" w:cs="Arial"/>
          <w:b/>
          <w:bCs/>
          <w:sz w:val="22"/>
          <w:szCs w:val="22"/>
        </w:rPr>
        <w:t xml:space="preserve"> </w:t>
      </w:r>
      <w:r w:rsidR="001C3FCC" w:rsidRPr="00744372">
        <w:rPr>
          <w:rFonts w:ascii="Arial" w:eastAsia="Arial Unicode MS" w:hAnsi="Arial" w:cs="Arial"/>
          <w:b/>
          <w:bCs/>
          <w:sz w:val="22"/>
          <w:szCs w:val="22"/>
        </w:rPr>
        <w:tab/>
        <w:t xml:space="preserve">Income tax </w:t>
      </w:r>
    </w:p>
    <w:p w:rsidR="001C3FCC" w:rsidRPr="00744372" w:rsidRDefault="001C3FCC" w:rsidP="00385DB2">
      <w:pPr>
        <w:spacing w:before="60" w:after="60" w:line="380" w:lineRule="exact"/>
        <w:ind w:left="547"/>
        <w:jc w:val="thaiDistribute"/>
        <w:rPr>
          <w:rFonts w:ascii="Arial" w:eastAsia="Arial Unicode MS" w:hAnsi="Arial" w:cs="Arial"/>
          <w:sz w:val="22"/>
          <w:szCs w:val="22"/>
        </w:rPr>
      </w:pPr>
      <w:r w:rsidRPr="00744372">
        <w:rPr>
          <w:rFonts w:ascii="Arial" w:eastAsia="Arial Unicode MS" w:hAnsi="Arial" w:cs="Arial"/>
          <w:sz w:val="22"/>
          <w:szCs w:val="22"/>
        </w:rPr>
        <w:t xml:space="preserve">Income tax expenses for the years ended 31 December </w:t>
      </w:r>
      <w:r w:rsidR="009B4BCA">
        <w:rPr>
          <w:rFonts w:ascii="Arial" w:eastAsia="Arial Unicode MS" w:hAnsi="Arial" w:cs="Arial"/>
          <w:sz w:val="22"/>
          <w:szCs w:val="22"/>
        </w:rPr>
        <w:t>2019</w:t>
      </w:r>
      <w:r w:rsidRPr="00744372">
        <w:rPr>
          <w:rFonts w:ascii="Arial" w:eastAsia="Arial Unicode MS" w:hAnsi="Arial" w:cs="Arial"/>
          <w:sz w:val="22"/>
          <w:szCs w:val="22"/>
        </w:rPr>
        <w:t xml:space="preserve"> and </w:t>
      </w:r>
      <w:r w:rsidR="009B4BCA">
        <w:rPr>
          <w:rFonts w:ascii="Arial" w:eastAsia="Arial Unicode MS" w:hAnsi="Arial" w:cs="Arial"/>
          <w:sz w:val="22"/>
          <w:szCs w:val="22"/>
        </w:rPr>
        <w:t>2018</w:t>
      </w:r>
      <w:r w:rsidRPr="00744372">
        <w:rPr>
          <w:rFonts w:ascii="Arial" w:eastAsia="Arial Unicode MS" w:hAnsi="Arial" w:cs="Arial"/>
          <w:sz w:val="22"/>
          <w:szCs w:val="22"/>
        </w:rPr>
        <w:t xml:space="preserve"> are made up as follows:</w:t>
      </w:r>
    </w:p>
    <w:tbl>
      <w:tblPr>
        <w:tblW w:w="8430" w:type="dxa"/>
        <w:tblInd w:w="588" w:type="dxa"/>
        <w:tblLayout w:type="fixed"/>
        <w:tblLook w:val="01E0" w:firstRow="1" w:lastRow="1" w:firstColumn="1" w:lastColumn="1" w:noHBand="0" w:noVBand="0"/>
      </w:tblPr>
      <w:tblGrid>
        <w:gridCol w:w="4020"/>
        <w:gridCol w:w="1170"/>
        <w:gridCol w:w="1080"/>
        <w:gridCol w:w="1080"/>
        <w:gridCol w:w="1080"/>
      </w:tblGrid>
      <w:tr w:rsidR="001C3FCC" w:rsidRPr="00744372" w:rsidTr="00385DB2">
        <w:trPr>
          <w:trHeight w:val="80"/>
        </w:trPr>
        <w:tc>
          <w:tcPr>
            <w:tcW w:w="4020" w:type="dxa"/>
          </w:tcPr>
          <w:p w:rsidR="001C3FCC" w:rsidRPr="00744372" w:rsidRDefault="001C3FCC" w:rsidP="00873477">
            <w:pPr>
              <w:tabs>
                <w:tab w:val="left" w:pos="1440"/>
              </w:tabs>
              <w:spacing w:line="280" w:lineRule="exact"/>
              <w:jc w:val="thaiDistribute"/>
              <w:rPr>
                <w:rFonts w:ascii="Arial" w:hAnsi="Arial"/>
                <w:spacing w:val="-4"/>
                <w:sz w:val="18"/>
                <w:szCs w:val="18"/>
              </w:rPr>
            </w:pPr>
          </w:p>
        </w:tc>
        <w:tc>
          <w:tcPr>
            <w:tcW w:w="4410" w:type="dxa"/>
            <w:gridSpan w:val="4"/>
          </w:tcPr>
          <w:p w:rsidR="001C3FCC" w:rsidRPr="00744372" w:rsidRDefault="001C3FCC" w:rsidP="00873477">
            <w:pPr>
              <w:spacing w:line="280" w:lineRule="exact"/>
              <w:jc w:val="right"/>
              <w:rPr>
                <w:rFonts w:ascii="Arial" w:hAnsi="Arial"/>
                <w:spacing w:val="-4"/>
                <w:sz w:val="18"/>
                <w:szCs w:val="18"/>
              </w:rPr>
            </w:pPr>
            <w:r w:rsidRPr="00744372">
              <w:rPr>
                <w:rFonts w:ascii="Arial" w:hAnsi="Arial"/>
                <w:spacing w:val="-4"/>
                <w:sz w:val="18"/>
                <w:szCs w:val="18"/>
              </w:rPr>
              <w:t>(Unit: Thousand Baht)</w:t>
            </w:r>
          </w:p>
        </w:tc>
      </w:tr>
      <w:tr w:rsidR="001C3FCC" w:rsidRPr="00744372" w:rsidTr="00636E8F">
        <w:trPr>
          <w:trHeight w:val="325"/>
        </w:trPr>
        <w:tc>
          <w:tcPr>
            <w:tcW w:w="4020" w:type="dxa"/>
          </w:tcPr>
          <w:p w:rsidR="001C3FCC" w:rsidRPr="00744372" w:rsidRDefault="001C3FCC" w:rsidP="00873477">
            <w:pPr>
              <w:tabs>
                <w:tab w:val="left" w:pos="1440"/>
              </w:tabs>
              <w:spacing w:line="280" w:lineRule="exact"/>
              <w:jc w:val="thaiDistribute"/>
              <w:rPr>
                <w:rFonts w:ascii="Arial" w:hAnsi="Arial"/>
                <w:spacing w:val="-4"/>
                <w:sz w:val="18"/>
                <w:szCs w:val="18"/>
              </w:rPr>
            </w:pPr>
          </w:p>
        </w:tc>
        <w:tc>
          <w:tcPr>
            <w:tcW w:w="2250" w:type="dxa"/>
            <w:gridSpan w:val="2"/>
            <w:vAlign w:val="bottom"/>
          </w:tcPr>
          <w:p w:rsidR="001C3FCC" w:rsidRPr="00744372" w:rsidRDefault="001C3FCC" w:rsidP="00873477">
            <w:pPr>
              <w:pBdr>
                <w:bottom w:val="single" w:sz="6" w:space="1" w:color="auto"/>
              </w:pBdr>
              <w:spacing w:line="280" w:lineRule="exact"/>
              <w:ind w:right="-43"/>
              <w:jc w:val="center"/>
              <w:rPr>
                <w:rFonts w:ascii="Arial" w:hAnsi="Arial" w:cs="Arial"/>
                <w:sz w:val="18"/>
                <w:szCs w:val="18"/>
              </w:rPr>
            </w:pPr>
            <w:r w:rsidRPr="00744372">
              <w:rPr>
                <w:rFonts w:ascii="Arial" w:hAnsi="Arial" w:cs="Arial"/>
                <w:sz w:val="18"/>
                <w:szCs w:val="18"/>
              </w:rPr>
              <w:t xml:space="preserve">Consolidated </w:t>
            </w:r>
          </w:p>
          <w:p w:rsidR="001C3FCC" w:rsidRPr="00744372" w:rsidRDefault="001C3FCC" w:rsidP="00873477">
            <w:pPr>
              <w:pBdr>
                <w:bottom w:val="single" w:sz="6" w:space="1" w:color="auto"/>
              </w:pBdr>
              <w:spacing w:line="280" w:lineRule="exact"/>
              <w:ind w:right="-43"/>
              <w:jc w:val="center"/>
              <w:rPr>
                <w:rFonts w:ascii="Arial" w:hAnsi="Arial" w:cs="Arial"/>
                <w:sz w:val="18"/>
                <w:szCs w:val="18"/>
              </w:rPr>
            </w:pPr>
            <w:r w:rsidRPr="00744372">
              <w:rPr>
                <w:rFonts w:ascii="Arial" w:hAnsi="Arial" w:cs="Arial"/>
                <w:sz w:val="18"/>
                <w:szCs w:val="18"/>
              </w:rPr>
              <w:t>financial statements</w:t>
            </w:r>
          </w:p>
        </w:tc>
        <w:tc>
          <w:tcPr>
            <w:tcW w:w="2160" w:type="dxa"/>
            <w:gridSpan w:val="2"/>
            <w:vAlign w:val="bottom"/>
          </w:tcPr>
          <w:p w:rsidR="001C3FCC" w:rsidRPr="00744372" w:rsidRDefault="001C3FCC" w:rsidP="00873477">
            <w:pPr>
              <w:pBdr>
                <w:bottom w:val="single" w:sz="6" w:space="1" w:color="auto"/>
              </w:pBdr>
              <w:spacing w:line="280" w:lineRule="exact"/>
              <w:ind w:right="-43"/>
              <w:jc w:val="center"/>
              <w:rPr>
                <w:rFonts w:ascii="Arial" w:hAnsi="Arial" w:cs="Arial"/>
                <w:sz w:val="18"/>
                <w:szCs w:val="18"/>
              </w:rPr>
            </w:pPr>
            <w:r w:rsidRPr="00744372">
              <w:rPr>
                <w:rFonts w:ascii="Arial" w:hAnsi="Arial" w:cs="Arial"/>
                <w:sz w:val="18"/>
                <w:szCs w:val="18"/>
              </w:rPr>
              <w:t xml:space="preserve">Separate </w:t>
            </w:r>
          </w:p>
          <w:p w:rsidR="001C3FCC" w:rsidRPr="00744372" w:rsidRDefault="001C3FCC" w:rsidP="00873477">
            <w:pPr>
              <w:pBdr>
                <w:bottom w:val="single" w:sz="6" w:space="1" w:color="auto"/>
              </w:pBdr>
              <w:spacing w:line="280" w:lineRule="exact"/>
              <w:ind w:right="-43"/>
              <w:jc w:val="center"/>
              <w:rPr>
                <w:rFonts w:ascii="Arial" w:hAnsi="Arial" w:cs="Arial"/>
                <w:sz w:val="18"/>
                <w:szCs w:val="18"/>
              </w:rPr>
            </w:pPr>
            <w:r w:rsidRPr="00744372">
              <w:rPr>
                <w:rFonts w:ascii="Arial" w:hAnsi="Arial" w:cs="Arial"/>
                <w:sz w:val="18"/>
                <w:szCs w:val="18"/>
              </w:rPr>
              <w:t>financial statements</w:t>
            </w:r>
          </w:p>
        </w:tc>
      </w:tr>
      <w:tr w:rsidR="00524210" w:rsidRPr="00744372" w:rsidTr="00385DB2">
        <w:trPr>
          <w:trHeight w:val="80"/>
        </w:trPr>
        <w:tc>
          <w:tcPr>
            <w:tcW w:w="4020" w:type="dxa"/>
          </w:tcPr>
          <w:p w:rsidR="00524210" w:rsidRPr="00744372" w:rsidRDefault="00524210" w:rsidP="00524210">
            <w:pPr>
              <w:tabs>
                <w:tab w:val="left" w:pos="1440"/>
              </w:tabs>
              <w:spacing w:line="280" w:lineRule="exact"/>
              <w:jc w:val="thaiDistribute"/>
              <w:rPr>
                <w:rFonts w:ascii="Arial" w:hAnsi="Arial"/>
                <w:spacing w:val="-4"/>
                <w:sz w:val="18"/>
                <w:szCs w:val="18"/>
              </w:rPr>
            </w:pPr>
          </w:p>
        </w:tc>
        <w:tc>
          <w:tcPr>
            <w:tcW w:w="1170" w:type="dxa"/>
          </w:tcPr>
          <w:p w:rsidR="00524210" w:rsidRPr="00524210" w:rsidRDefault="009B4BCA" w:rsidP="00524210">
            <w:pPr>
              <w:spacing w:line="280" w:lineRule="exact"/>
              <w:ind w:right="-43"/>
              <w:jc w:val="center"/>
              <w:rPr>
                <w:rFonts w:ascii="Arial" w:hAnsi="Arial" w:cs="Arial"/>
                <w:sz w:val="18"/>
                <w:szCs w:val="18"/>
                <w:u w:val="single"/>
              </w:rPr>
            </w:pPr>
            <w:r>
              <w:rPr>
                <w:rFonts w:ascii="Arial" w:hAnsi="Arial" w:cs="Arial"/>
                <w:sz w:val="18"/>
                <w:szCs w:val="18"/>
                <w:u w:val="single"/>
              </w:rPr>
              <w:t>2019</w:t>
            </w:r>
          </w:p>
        </w:tc>
        <w:tc>
          <w:tcPr>
            <w:tcW w:w="1080" w:type="dxa"/>
          </w:tcPr>
          <w:p w:rsidR="00524210" w:rsidRPr="00524210" w:rsidRDefault="009B4BCA" w:rsidP="00524210">
            <w:pPr>
              <w:spacing w:line="280" w:lineRule="exact"/>
              <w:ind w:right="-43"/>
              <w:jc w:val="center"/>
              <w:rPr>
                <w:rFonts w:ascii="Arial" w:hAnsi="Arial" w:cs="Arial"/>
                <w:sz w:val="18"/>
                <w:szCs w:val="18"/>
                <w:u w:val="single"/>
              </w:rPr>
            </w:pPr>
            <w:r>
              <w:rPr>
                <w:rFonts w:ascii="Arial" w:hAnsi="Arial" w:cs="Arial"/>
                <w:sz w:val="18"/>
                <w:szCs w:val="18"/>
                <w:u w:val="single"/>
              </w:rPr>
              <w:t>2018</w:t>
            </w:r>
          </w:p>
        </w:tc>
        <w:tc>
          <w:tcPr>
            <w:tcW w:w="1080" w:type="dxa"/>
          </w:tcPr>
          <w:p w:rsidR="00524210" w:rsidRPr="00524210" w:rsidRDefault="009B4BCA" w:rsidP="00524210">
            <w:pPr>
              <w:spacing w:line="280" w:lineRule="exact"/>
              <w:ind w:right="-43"/>
              <w:jc w:val="center"/>
              <w:rPr>
                <w:rFonts w:ascii="Arial" w:hAnsi="Arial" w:cs="Arial"/>
                <w:sz w:val="18"/>
                <w:szCs w:val="18"/>
                <w:u w:val="single"/>
              </w:rPr>
            </w:pPr>
            <w:r>
              <w:rPr>
                <w:rFonts w:ascii="Arial" w:hAnsi="Arial" w:cs="Arial"/>
                <w:sz w:val="18"/>
                <w:szCs w:val="18"/>
                <w:u w:val="single"/>
              </w:rPr>
              <w:t>2019</w:t>
            </w:r>
          </w:p>
        </w:tc>
        <w:tc>
          <w:tcPr>
            <w:tcW w:w="1080" w:type="dxa"/>
          </w:tcPr>
          <w:p w:rsidR="00524210" w:rsidRPr="00524210" w:rsidRDefault="009B4BCA" w:rsidP="00524210">
            <w:pPr>
              <w:spacing w:line="280" w:lineRule="exact"/>
              <w:ind w:right="-43"/>
              <w:jc w:val="center"/>
              <w:rPr>
                <w:rFonts w:ascii="Arial" w:hAnsi="Arial" w:cs="Arial"/>
                <w:sz w:val="18"/>
                <w:szCs w:val="18"/>
                <w:u w:val="single"/>
              </w:rPr>
            </w:pPr>
            <w:r>
              <w:rPr>
                <w:rFonts w:ascii="Arial" w:hAnsi="Arial" w:cs="Arial"/>
                <w:sz w:val="18"/>
                <w:szCs w:val="18"/>
                <w:u w:val="single"/>
              </w:rPr>
              <w:t>2018</w:t>
            </w:r>
          </w:p>
        </w:tc>
      </w:tr>
      <w:tr w:rsidR="001C3FCC" w:rsidRPr="00744372" w:rsidTr="00636E8F">
        <w:trPr>
          <w:trHeight w:val="325"/>
        </w:trPr>
        <w:tc>
          <w:tcPr>
            <w:tcW w:w="4020" w:type="dxa"/>
          </w:tcPr>
          <w:p w:rsidR="001C3FCC" w:rsidRPr="00744372" w:rsidRDefault="001C3FCC" w:rsidP="00873477">
            <w:pPr>
              <w:tabs>
                <w:tab w:val="left" w:pos="1440"/>
              </w:tabs>
              <w:spacing w:line="280" w:lineRule="exact"/>
              <w:rPr>
                <w:rFonts w:ascii="Arial" w:hAnsi="Arial"/>
                <w:b/>
                <w:bCs/>
                <w:sz w:val="18"/>
                <w:szCs w:val="18"/>
              </w:rPr>
            </w:pPr>
            <w:r w:rsidRPr="00744372">
              <w:rPr>
                <w:rFonts w:ascii="Arial" w:hAnsi="Arial"/>
                <w:b/>
                <w:bCs/>
                <w:sz w:val="18"/>
                <w:szCs w:val="18"/>
              </w:rPr>
              <w:t>Current income tax:</w:t>
            </w:r>
          </w:p>
        </w:tc>
        <w:tc>
          <w:tcPr>
            <w:tcW w:w="1170" w:type="dxa"/>
            <w:vAlign w:val="bottom"/>
          </w:tcPr>
          <w:p w:rsidR="001C3FCC" w:rsidRPr="00744372" w:rsidRDefault="001C3FCC" w:rsidP="00873477">
            <w:pPr>
              <w:tabs>
                <w:tab w:val="decimal" w:pos="793"/>
              </w:tabs>
              <w:spacing w:line="280" w:lineRule="exact"/>
              <w:ind w:right="-42"/>
              <w:jc w:val="both"/>
              <w:rPr>
                <w:rFonts w:ascii="Arial" w:hAnsi="Arial"/>
                <w:spacing w:val="-4"/>
                <w:sz w:val="18"/>
                <w:szCs w:val="18"/>
              </w:rPr>
            </w:pPr>
          </w:p>
        </w:tc>
        <w:tc>
          <w:tcPr>
            <w:tcW w:w="1080" w:type="dxa"/>
            <w:vAlign w:val="bottom"/>
          </w:tcPr>
          <w:p w:rsidR="001C3FCC" w:rsidRPr="00744372" w:rsidRDefault="001C3FCC" w:rsidP="00873477">
            <w:pPr>
              <w:tabs>
                <w:tab w:val="decimal" w:pos="793"/>
              </w:tabs>
              <w:spacing w:line="280" w:lineRule="exact"/>
              <w:ind w:right="-42"/>
              <w:jc w:val="both"/>
              <w:rPr>
                <w:rFonts w:ascii="Arial" w:hAnsi="Arial"/>
                <w:spacing w:val="-4"/>
                <w:sz w:val="18"/>
                <w:szCs w:val="18"/>
              </w:rPr>
            </w:pPr>
          </w:p>
        </w:tc>
        <w:tc>
          <w:tcPr>
            <w:tcW w:w="1080" w:type="dxa"/>
            <w:vAlign w:val="bottom"/>
          </w:tcPr>
          <w:p w:rsidR="001C3FCC" w:rsidRPr="00744372" w:rsidRDefault="001C3FCC" w:rsidP="00873477">
            <w:pPr>
              <w:tabs>
                <w:tab w:val="decimal" w:pos="793"/>
              </w:tabs>
              <w:spacing w:line="280" w:lineRule="exact"/>
              <w:ind w:right="-42"/>
              <w:jc w:val="both"/>
              <w:rPr>
                <w:rFonts w:ascii="Arial" w:hAnsi="Arial"/>
                <w:spacing w:val="-4"/>
                <w:sz w:val="18"/>
                <w:szCs w:val="18"/>
              </w:rPr>
            </w:pPr>
          </w:p>
        </w:tc>
        <w:tc>
          <w:tcPr>
            <w:tcW w:w="1080" w:type="dxa"/>
            <w:vAlign w:val="bottom"/>
          </w:tcPr>
          <w:p w:rsidR="001C3FCC" w:rsidRPr="00744372" w:rsidRDefault="001C3FCC" w:rsidP="00873477">
            <w:pPr>
              <w:tabs>
                <w:tab w:val="decimal" w:pos="793"/>
              </w:tabs>
              <w:spacing w:line="280" w:lineRule="exact"/>
              <w:ind w:right="-42"/>
              <w:jc w:val="both"/>
              <w:rPr>
                <w:rFonts w:ascii="Arial" w:hAnsi="Arial"/>
                <w:spacing w:val="-4"/>
                <w:sz w:val="18"/>
                <w:szCs w:val="18"/>
              </w:rPr>
            </w:pPr>
          </w:p>
        </w:tc>
      </w:tr>
      <w:tr w:rsidR="000A7C19" w:rsidRPr="00744372" w:rsidTr="00636E8F">
        <w:trPr>
          <w:trHeight w:val="325"/>
        </w:trPr>
        <w:tc>
          <w:tcPr>
            <w:tcW w:w="4020" w:type="dxa"/>
          </w:tcPr>
          <w:p w:rsidR="000A7C19" w:rsidRPr="00744372" w:rsidRDefault="000A7C19" w:rsidP="000A7C19">
            <w:pPr>
              <w:tabs>
                <w:tab w:val="left" w:pos="1440"/>
              </w:tabs>
              <w:spacing w:line="280" w:lineRule="exact"/>
              <w:ind w:left="12"/>
              <w:rPr>
                <w:rFonts w:ascii="Arial" w:hAnsi="Arial"/>
                <w:sz w:val="18"/>
                <w:szCs w:val="18"/>
              </w:rPr>
            </w:pPr>
            <w:r w:rsidRPr="00744372">
              <w:rPr>
                <w:rFonts w:ascii="Arial" w:hAnsi="Arial"/>
                <w:sz w:val="18"/>
                <w:szCs w:val="18"/>
              </w:rPr>
              <w:t>Current income tax charge</w:t>
            </w:r>
          </w:p>
        </w:tc>
        <w:tc>
          <w:tcPr>
            <w:tcW w:w="1170" w:type="dxa"/>
            <w:vAlign w:val="bottom"/>
          </w:tcPr>
          <w:p w:rsidR="000A7C19" w:rsidRPr="000A7C19" w:rsidRDefault="000A7C19" w:rsidP="000A7C19">
            <w:pPr>
              <w:tabs>
                <w:tab w:val="decimal" w:pos="885"/>
              </w:tabs>
              <w:spacing w:line="280" w:lineRule="exact"/>
              <w:ind w:right="27"/>
              <w:rPr>
                <w:rFonts w:ascii="Arial" w:eastAsia="Arial Unicode MS" w:hAnsi="Arial" w:cs="Arial"/>
                <w:sz w:val="18"/>
                <w:szCs w:val="18"/>
              </w:rPr>
            </w:pPr>
            <w:r w:rsidRPr="000A7C19">
              <w:rPr>
                <w:rFonts w:ascii="Arial" w:eastAsia="Arial Unicode MS" w:hAnsi="Arial" w:cs="Arial"/>
                <w:sz w:val="18"/>
                <w:szCs w:val="18"/>
              </w:rPr>
              <w:t>62,990</w:t>
            </w:r>
          </w:p>
        </w:tc>
        <w:tc>
          <w:tcPr>
            <w:tcW w:w="1080" w:type="dxa"/>
            <w:vAlign w:val="bottom"/>
          </w:tcPr>
          <w:p w:rsidR="000A7C19" w:rsidRPr="000A7C19" w:rsidRDefault="000A7C19" w:rsidP="000A7C19">
            <w:pPr>
              <w:tabs>
                <w:tab w:val="decimal" w:pos="793"/>
              </w:tabs>
              <w:spacing w:line="280" w:lineRule="exact"/>
              <w:ind w:right="27"/>
              <w:rPr>
                <w:rFonts w:ascii="Arial" w:eastAsia="Arial Unicode MS" w:hAnsi="Arial" w:cs="Arial"/>
                <w:sz w:val="18"/>
                <w:szCs w:val="18"/>
              </w:rPr>
            </w:pPr>
            <w:r w:rsidRPr="000A7C19">
              <w:rPr>
                <w:rFonts w:ascii="Arial" w:eastAsia="Arial Unicode MS" w:hAnsi="Arial" w:cs="Arial"/>
                <w:sz w:val="18"/>
                <w:szCs w:val="18"/>
              </w:rPr>
              <w:t>52,232</w:t>
            </w:r>
          </w:p>
        </w:tc>
        <w:tc>
          <w:tcPr>
            <w:tcW w:w="1080" w:type="dxa"/>
            <w:vAlign w:val="bottom"/>
          </w:tcPr>
          <w:p w:rsidR="000A7C19" w:rsidRPr="000A7C19" w:rsidRDefault="000A7C19" w:rsidP="000A7C19">
            <w:pPr>
              <w:tabs>
                <w:tab w:val="decimal" w:pos="793"/>
              </w:tabs>
              <w:spacing w:line="280" w:lineRule="exact"/>
              <w:ind w:right="27"/>
              <w:rPr>
                <w:rFonts w:ascii="Arial" w:eastAsia="Arial Unicode MS" w:hAnsi="Arial" w:cs="Arial"/>
                <w:sz w:val="18"/>
                <w:szCs w:val="18"/>
              </w:rPr>
            </w:pPr>
            <w:r w:rsidRPr="000A7C19">
              <w:rPr>
                <w:rFonts w:ascii="Arial" w:eastAsia="Arial Unicode MS" w:hAnsi="Arial" w:cs="Arial"/>
                <w:sz w:val="18"/>
                <w:szCs w:val="18"/>
              </w:rPr>
              <w:t>42,396</w:t>
            </w:r>
          </w:p>
        </w:tc>
        <w:tc>
          <w:tcPr>
            <w:tcW w:w="1080" w:type="dxa"/>
            <w:vAlign w:val="bottom"/>
          </w:tcPr>
          <w:p w:rsidR="000A7C19" w:rsidRPr="00A84C63" w:rsidRDefault="000A7C19" w:rsidP="000A7C19">
            <w:pPr>
              <w:tabs>
                <w:tab w:val="decimal" w:pos="793"/>
              </w:tabs>
              <w:spacing w:line="280" w:lineRule="exact"/>
              <w:ind w:right="27"/>
              <w:rPr>
                <w:rFonts w:ascii="Arial" w:eastAsia="Arial Unicode MS" w:hAnsi="Arial" w:cs="Arial"/>
                <w:sz w:val="18"/>
                <w:szCs w:val="18"/>
              </w:rPr>
            </w:pPr>
            <w:r w:rsidRPr="00A84C63">
              <w:rPr>
                <w:rFonts w:ascii="Arial" w:eastAsia="Arial Unicode MS" w:hAnsi="Arial" w:cs="Arial"/>
                <w:sz w:val="18"/>
                <w:szCs w:val="18"/>
              </w:rPr>
              <w:t>33,598</w:t>
            </w:r>
          </w:p>
        </w:tc>
      </w:tr>
      <w:tr w:rsidR="000A7C19" w:rsidRPr="00744372" w:rsidTr="00636E8F">
        <w:trPr>
          <w:trHeight w:val="325"/>
        </w:trPr>
        <w:tc>
          <w:tcPr>
            <w:tcW w:w="4020" w:type="dxa"/>
          </w:tcPr>
          <w:p w:rsidR="000A7C19" w:rsidRPr="00744372" w:rsidRDefault="000A7C19" w:rsidP="000A7C19">
            <w:pPr>
              <w:tabs>
                <w:tab w:val="left" w:pos="1440"/>
              </w:tabs>
              <w:spacing w:line="280" w:lineRule="exact"/>
              <w:ind w:left="312" w:hanging="312"/>
              <w:rPr>
                <w:rFonts w:ascii="Arial" w:hAnsi="Arial"/>
                <w:sz w:val="18"/>
                <w:szCs w:val="18"/>
              </w:rPr>
            </w:pPr>
            <w:r>
              <w:rPr>
                <w:rFonts w:ascii="Arial" w:hAnsi="Arial"/>
                <w:sz w:val="18"/>
                <w:szCs w:val="18"/>
              </w:rPr>
              <w:t xml:space="preserve">Adjustment </w:t>
            </w:r>
            <w:r w:rsidR="00047A20">
              <w:rPr>
                <w:rFonts w:ascii="Arial" w:hAnsi="Arial"/>
                <w:sz w:val="18"/>
                <w:szCs w:val="18"/>
              </w:rPr>
              <w:t>i</w:t>
            </w:r>
            <w:r>
              <w:rPr>
                <w:rFonts w:ascii="Arial" w:hAnsi="Arial"/>
                <w:sz w:val="18"/>
                <w:szCs w:val="18"/>
              </w:rPr>
              <w:t>n respect of income tax of previous year</w:t>
            </w:r>
          </w:p>
        </w:tc>
        <w:tc>
          <w:tcPr>
            <w:tcW w:w="1170" w:type="dxa"/>
            <w:vAlign w:val="bottom"/>
          </w:tcPr>
          <w:p w:rsidR="000A7C19" w:rsidRPr="000A7C19" w:rsidRDefault="000A7C19" w:rsidP="000A7C19">
            <w:pPr>
              <w:tabs>
                <w:tab w:val="decimal" w:pos="885"/>
              </w:tabs>
              <w:spacing w:line="280" w:lineRule="exact"/>
              <w:ind w:right="27"/>
              <w:rPr>
                <w:rFonts w:ascii="Arial" w:eastAsia="Arial Unicode MS" w:hAnsi="Arial" w:cs="Arial"/>
                <w:sz w:val="18"/>
                <w:szCs w:val="18"/>
              </w:rPr>
            </w:pPr>
            <w:r w:rsidRPr="000A7C19">
              <w:rPr>
                <w:rFonts w:ascii="Arial" w:eastAsia="Arial Unicode MS" w:hAnsi="Arial" w:cs="Arial"/>
                <w:sz w:val="18"/>
                <w:szCs w:val="18"/>
              </w:rPr>
              <w:t>(</w:t>
            </w:r>
            <w:r w:rsidR="00047A20">
              <w:rPr>
                <w:rFonts w:ascii="Arial" w:eastAsia="Arial Unicode MS" w:hAnsi="Arial" w:cs="Arial"/>
                <w:sz w:val="18"/>
                <w:szCs w:val="18"/>
              </w:rPr>
              <w:t>11</w:t>
            </w:r>
            <w:r w:rsidRPr="000A7C19">
              <w:rPr>
                <w:rFonts w:ascii="Arial" w:eastAsia="Arial Unicode MS" w:hAnsi="Arial" w:cs="Arial"/>
                <w:sz w:val="18"/>
                <w:szCs w:val="18"/>
              </w:rPr>
              <w:t>)</w:t>
            </w:r>
          </w:p>
        </w:tc>
        <w:tc>
          <w:tcPr>
            <w:tcW w:w="1080" w:type="dxa"/>
            <w:vAlign w:val="bottom"/>
          </w:tcPr>
          <w:p w:rsidR="000A7C19" w:rsidRPr="000A7C19" w:rsidRDefault="000A7C19" w:rsidP="000A7C19">
            <w:pPr>
              <w:tabs>
                <w:tab w:val="decimal" w:pos="793"/>
              </w:tabs>
              <w:spacing w:line="280" w:lineRule="exact"/>
              <w:ind w:right="27"/>
              <w:rPr>
                <w:rFonts w:ascii="Arial" w:eastAsia="Arial Unicode MS" w:hAnsi="Arial" w:cs="Arial"/>
                <w:sz w:val="18"/>
                <w:szCs w:val="18"/>
              </w:rPr>
            </w:pPr>
            <w:r w:rsidRPr="000A7C19">
              <w:rPr>
                <w:rFonts w:ascii="Arial" w:eastAsia="Arial Unicode MS" w:hAnsi="Arial" w:cs="Arial"/>
                <w:sz w:val="18"/>
                <w:szCs w:val="18"/>
              </w:rPr>
              <w:t>909</w:t>
            </w:r>
          </w:p>
        </w:tc>
        <w:tc>
          <w:tcPr>
            <w:tcW w:w="1080" w:type="dxa"/>
            <w:vAlign w:val="bottom"/>
          </w:tcPr>
          <w:p w:rsidR="000A7C19" w:rsidRPr="000A7C19" w:rsidRDefault="00047A20" w:rsidP="000A7C19">
            <w:pPr>
              <w:tabs>
                <w:tab w:val="decimal" w:pos="793"/>
              </w:tabs>
              <w:spacing w:line="280" w:lineRule="exact"/>
              <w:ind w:right="27"/>
              <w:rPr>
                <w:rFonts w:ascii="Arial" w:eastAsia="Arial Unicode MS" w:hAnsi="Arial" w:cs="Arial"/>
                <w:sz w:val="18"/>
                <w:szCs w:val="18"/>
              </w:rPr>
            </w:pPr>
            <w:r>
              <w:rPr>
                <w:rFonts w:ascii="Arial" w:eastAsia="Arial Unicode MS" w:hAnsi="Arial" w:cs="Arial"/>
                <w:sz w:val="18"/>
                <w:szCs w:val="18"/>
              </w:rPr>
              <w:t>(26)</w:t>
            </w:r>
          </w:p>
        </w:tc>
        <w:tc>
          <w:tcPr>
            <w:tcW w:w="1080" w:type="dxa"/>
            <w:vAlign w:val="bottom"/>
          </w:tcPr>
          <w:p w:rsidR="000A7C19" w:rsidRPr="00A84C63" w:rsidRDefault="000A7C19" w:rsidP="000A7C19">
            <w:pPr>
              <w:tabs>
                <w:tab w:val="decimal" w:pos="793"/>
              </w:tabs>
              <w:spacing w:line="280" w:lineRule="exact"/>
              <w:ind w:right="27"/>
              <w:rPr>
                <w:rFonts w:ascii="Arial" w:eastAsia="Arial Unicode MS" w:hAnsi="Arial" w:cs="Arial"/>
                <w:sz w:val="18"/>
                <w:szCs w:val="18"/>
              </w:rPr>
            </w:pPr>
            <w:r w:rsidRPr="00A84C63">
              <w:rPr>
                <w:rFonts w:ascii="Arial" w:eastAsia="Arial Unicode MS" w:hAnsi="Arial" w:cs="Arial"/>
                <w:sz w:val="18"/>
                <w:szCs w:val="18"/>
              </w:rPr>
              <w:t>909</w:t>
            </w:r>
          </w:p>
        </w:tc>
      </w:tr>
      <w:tr w:rsidR="000A7C19" w:rsidRPr="00744372" w:rsidTr="00636E8F">
        <w:trPr>
          <w:trHeight w:val="311"/>
        </w:trPr>
        <w:tc>
          <w:tcPr>
            <w:tcW w:w="4020" w:type="dxa"/>
          </w:tcPr>
          <w:p w:rsidR="000A7C19" w:rsidRPr="00744372" w:rsidRDefault="000A7C19" w:rsidP="000A7C19">
            <w:pPr>
              <w:tabs>
                <w:tab w:val="left" w:pos="567"/>
                <w:tab w:val="left" w:pos="1134"/>
                <w:tab w:val="left" w:pos="1701"/>
              </w:tabs>
              <w:spacing w:line="280" w:lineRule="exact"/>
              <w:ind w:left="12" w:right="-108" w:hanging="12"/>
              <w:rPr>
                <w:rFonts w:ascii="Arial" w:hAnsi="Arial"/>
                <w:b/>
                <w:bCs/>
                <w:color w:val="000000"/>
                <w:sz w:val="18"/>
                <w:szCs w:val="18"/>
              </w:rPr>
            </w:pPr>
            <w:r w:rsidRPr="00744372">
              <w:rPr>
                <w:rFonts w:ascii="Arial" w:hAnsi="Arial"/>
                <w:b/>
                <w:bCs/>
                <w:color w:val="000000"/>
                <w:sz w:val="18"/>
                <w:szCs w:val="18"/>
              </w:rPr>
              <w:t>Deferred tax:</w:t>
            </w:r>
          </w:p>
        </w:tc>
        <w:tc>
          <w:tcPr>
            <w:tcW w:w="1170" w:type="dxa"/>
            <w:vAlign w:val="bottom"/>
          </w:tcPr>
          <w:p w:rsidR="000A7C19" w:rsidRPr="000A7C19" w:rsidRDefault="000A7C19" w:rsidP="000A7C19">
            <w:pPr>
              <w:tabs>
                <w:tab w:val="decimal" w:pos="885"/>
              </w:tabs>
              <w:spacing w:line="280" w:lineRule="exact"/>
              <w:ind w:right="27"/>
              <w:rPr>
                <w:rFonts w:ascii="Arial" w:eastAsia="Arial Unicode MS" w:hAnsi="Arial" w:cs="Arial"/>
                <w:sz w:val="18"/>
                <w:szCs w:val="18"/>
              </w:rPr>
            </w:pPr>
          </w:p>
        </w:tc>
        <w:tc>
          <w:tcPr>
            <w:tcW w:w="1080" w:type="dxa"/>
            <w:vAlign w:val="bottom"/>
          </w:tcPr>
          <w:p w:rsidR="000A7C19" w:rsidRPr="000A7C19" w:rsidRDefault="000A7C19" w:rsidP="000A7C19">
            <w:pPr>
              <w:tabs>
                <w:tab w:val="decimal" w:pos="793"/>
              </w:tabs>
              <w:spacing w:line="280" w:lineRule="exact"/>
              <w:ind w:right="27"/>
              <w:rPr>
                <w:rFonts w:ascii="Arial" w:eastAsia="Arial Unicode MS" w:hAnsi="Arial" w:cs="Arial"/>
                <w:sz w:val="18"/>
                <w:szCs w:val="18"/>
              </w:rPr>
            </w:pPr>
          </w:p>
        </w:tc>
        <w:tc>
          <w:tcPr>
            <w:tcW w:w="1080" w:type="dxa"/>
            <w:vAlign w:val="bottom"/>
          </w:tcPr>
          <w:p w:rsidR="000A7C19" w:rsidRPr="000A7C19" w:rsidRDefault="000A7C19" w:rsidP="000A7C19">
            <w:pPr>
              <w:tabs>
                <w:tab w:val="decimal" w:pos="793"/>
              </w:tabs>
              <w:spacing w:line="280" w:lineRule="exact"/>
              <w:ind w:right="27"/>
              <w:rPr>
                <w:rFonts w:ascii="Arial" w:eastAsia="Arial Unicode MS" w:hAnsi="Arial" w:cs="Arial"/>
                <w:sz w:val="18"/>
                <w:szCs w:val="18"/>
              </w:rPr>
            </w:pPr>
          </w:p>
        </w:tc>
        <w:tc>
          <w:tcPr>
            <w:tcW w:w="1080" w:type="dxa"/>
            <w:vAlign w:val="bottom"/>
          </w:tcPr>
          <w:p w:rsidR="000A7C19" w:rsidRPr="00A84C63" w:rsidRDefault="000A7C19" w:rsidP="000A7C19">
            <w:pPr>
              <w:tabs>
                <w:tab w:val="decimal" w:pos="793"/>
              </w:tabs>
              <w:spacing w:line="280" w:lineRule="exact"/>
              <w:ind w:right="27"/>
              <w:rPr>
                <w:rFonts w:ascii="Arial" w:eastAsia="Arial Unicode MS" w:hAnsi="Arial" w:cs="Arial"/>
                <w:sz w:val="18"/>
                <w:szCs w:val="18"/>
              </w:rPr>
            </w:pPr>
          </w:p>
        </w:tc>
      </w:tr>
      <w:tr w:rsidR="000A7C19" w:rsidRPr="00744372" w:rsidTr="00385DB2">
        <w:trPr>
          <w:trHeight w:val="80"/>
        </w:trPr>
        <w:tc>
          <w:tcPr>
            <w:tcW w:w="4020" w:type="dxa"/>
          </w:tcPr>
          <w:p w:rsidR="000A7C19" w:rsidRPr="00744372" w:rsidRDefault="000A7C19" w:rsidP="000A7C19">
            <w:pPr>
              <w:tabs>
                <w:tab w:val="left" w:pos="567"/>
                <w:tab w:val="left" w:pos="1134"/>
                <w:tab w:val="left" w:pos="1701"/>
              </w:tabs>
              <w:spacing w:line="280" w:lineRule="exact"/>
              <w:ind w:left="312" w:hanging="300"/>
              <w:rPr>
                <w:rFonts w:ascii="Arial" w:hAnsi="Arial"/>
                <w:sz w:val="18"/>
                <w:szCs w:val="18"/>
                <w:cs/>
              </w:rPr>
            </w:pPr>
            <w:r w:rsidRPr="00744372">
              <w:rPr>
                <w:rFonts w:ascii="Arial" w:hAnsi="Arial"/>
                <w:sz w:val="18"/>
                <w:szCs w:val="18"/>
              </w:rPr>
              <w:t xml:space="preserve">Relating to origination and reversal of temporary differences  </w:t>
            </w:r>
          </w:p>
        </w:tc>
        <w:tc>
          <w:tcPr>
            <w:tcW w:w="1170" w:type="dxa"/>
            <w:vAlign w:val="bottom"/>
          </w:tcPr>
          <w:p w:rsidR="000A7C19" w:rsidRPr="000A7C19" w:rsidRDefault="000A7C19" w:rsidP="000A7C19">
            <w:pPr>
              <w:pBdr>
                <w:bottom w:val="single" w:sz="4" w:space="1" w:color="auto"/>
              </w:pBdr>
              <w:tabs>
                <w:tab w:val="decimal" w:pos="885"/>
              </w:tabs>
              <w:spacing w:line="280" w:lineRule="exact"/>
              <w:ind w:right="27"/>
              <w:rPr>
                <w:rFonts w:ascii="Arial" w:eastAsia="Arial Unicode MS" w:hAnsi="Arial" w:cs="Arial"/>
                <w:sz w:val="18"/>
                <w:szCs w:val="18"/>
              </w:rPr>
            </w:pPr>
            <w:r w:rsidRPr="000A7C19">
              <w:rPr>
                <w:rFonts w:ascii="Arial" w:eastAsia="Arial Unicode MS" w:hAnsi="Arial" w:cs="Arial"/>
                <w:sz w:val="18"/>
                <w:szCs w:val="18"/>
              </w:rPr>
              <w:t>(1,</w:t>
            </w:r>
            <w:r w:rsidR="00047A20">
              <w:rPr>
                <w:rFonts w:ascii="Arial" w:eastAsia="Arial Unicode MS" w:hAnsi="Arial" w:cs="Arial"/>
                <w:sz w:val="18"/>
                <w:szCs w:val="18"/>
              </w:rPr>
              <w:t>353</w:t>
            </w:r>
            <w:r w:rsidRPr="000A7C19">
              <w:rPr>
                <w:rFonts w:ascii="Arial" w:eastAsia="Arial Unicode MS" w:hAnsi="Arial" w:cs="Arial"/>
                <w:sz w:val="18"/>
                <w:szCs w:val="18"/>
              </w:rPr>
              <w:t>)</w:t>
            </w:r>
          </w:p>
        </w:tc>
        <w:tc>
          <w:tcPr>
            <w:tcW w:w="1080" w:type="dxa"/>
            <w:vAlign w:val="bottom"/>
          </w:tcPr>
          <w:p w:rsidR="000A7C19" w:rsidRPr="000A7C19" w:rsidRDefault="000A7C19" w:rsidP="000A7C19">
            <w:pPr>
              <w:pBdr>
                <w:bottom w:val="single" w:sz="4" w:space="1" w:color="auto"/>
              </w:pBdr>
              <w:tabs>
                <w:tab w:val="decimal" w:pos="793"/>
              </w:tabs>
              <w:spacing w:line="280" w:lineRule="exact"/>
              <w:ind w:right="27"/>
              <w:rPr>
                <w:rFonts w:ascii="Arial" w:eastAsia="Arial Unicode MS" w:hAnsi="Arial" w:cs="Arial"/>
                <w:sz w:val="18"/>
                <w:szCs w:val="18"/>
              </w:rPr>
            </w:pPr>
            <w:r w:rsidRPr="000A7C19">
              <w:rPr>
                <w:rFonts w:ascii="Arial" w:eastAsia="Arial Unicode MS" w:hAnsi="Arial" w:cs="Arial"/>
                <w:sz w:val="18"/>
                <w:szCs w:val="18"/>
              </w:rPr>
              <w:t>18,027</w:t>
            </w:r>
          </w:p>
        </w:tc>
        <w:tc>
          <w:tcPr>
            <w:tcW w:w="1080" w:type="dxa"/>
            <w:vAlign w:val="bottom"/>
          </w:tcPr>
          <w:p w:rsidR="000A7C19" w:rsidRPr="000A7C19" w:rsidRDefault="000A7C19" w:rsidP="000A7C19">
            <w:pPr>
              <w:pBdr>
                <w:bottom w:val="single" w:sz="4" w:space="1" w:color="auto"/>
              </w:pBdr>
              <w:tabs>
                <w:tab w:val="decimal" w:pos="793"/>
              </w:tabs>
              <w:spacing w:line="280" w:lineRule="exact"/>
              <w:ind w:right="27"/>
              <w:rPr>
                <w:rFonts w:ascii="Arial" w:eastAsia="Arial Unicode MS" w:hAnsi="Arial" w:cs="Arial"/>
                <w:sz w:val="18"/>
                <w:szCs w:val="18"/>
              </w:rPr>
            </w:pPr>
            <w:r w:rsidRPr="000A7C19">
              <w:rPr>
                <w:rFonts w:ascii="Arial" w:eastAsia="Arial Unicode MS" w:hAnsi="Arial" w:cs="Arial"/>
                <w:sz w:val="18"/>
                <w:szCs w:val="18"/>
              </w:rPr>
              <w:t>(</w:t>
            </w:r>
            <w:r w:rsidR="00047A20">
              <w:rPr>
                <w:rFonts w:ascii="Arial" w:eastAsia="Arial Unicode MS" w:hAnsi="Arial" w:cs="Arial"/>
                <w:sz w:val="18"/>
                <w:szCs w:val="18"/>
              </w:rPr>
              <w:t>634</w:t>
            </w:r>
            <w:r w:rsidRPr="000A7C19">
              <w:rPr>
                <w:rFonts w:ascii="Arial" w:eastAsia="Arial Unicode MS" w:hAnsi="Arial" w:cs="Arial"/>
                <w:sz w:val="18"/>
                <w:szCs w:val="18"/>
              </w:rPr>
              <w:t>)</w:t>
            </w:r>
          </w:p>
        </w:tc>
        <w:tc>
          <w:tcPr>
            <w:tcW w:w="1080" w:type="dxa"/>
            <w:vAlign w:val="bottom"/>
          </w:tcPr>
          <w:p w:rsidR="000A7C19" w:rsidRPr="00A84C63" w:rsidRDefault="000A7C19" w:rsidP="000A7C19">
            <w:pPr>
              <w:pBdr>
                <w:bottom w:val="single" w:sz="4" w:space="1" w:color="auto"/>
              </w:pBdr>
              <w:tabs>
                <w:tab w:val="decimal" w:pos="793"/>
              </w:tabs>
              <w:spacing w:line="280" w:lineRule="exact"/>
              <w:ind w:right="27"/>
              <w:rPr>
                <w:rFonts w:ascii="Arial" w:eastAsia="Arial Unicode MS" w:hAnsi="Arial" w:cs="Arial"/>
                <w:sz w:val="18"/>
                <w:szCs w:val="18"/>
              </w:rPr>
            </w:pPr>
            <w:r>
              <w:rPr>
                <w:rFonts w:ascii="Arial" w:eastAsia="Arial Unicode MS" w:hAnsi="Arial" w:cs="Arial"/>
                <w:sz w:val="18"/>
                <w:szCs w:val="18"/>
              </w:rPr>
              <w:t>22,763</w:t>
            </w:r>
          </w:p>
        </w:tc>
      </w:tr>
      <w:tr w:rsidR="000A7C19" w:rsidRPr="00744372" w:rsidTr="00385DB2">
        <w:trPr>
          <w:trHeight w:val="80"/>
        </w:trPr>
        <w:tc>
          <w:tcPr>
            <w:tcW w:w="4020" w:type="dxa"/>
          </w:tcPr>
          <w:p w:rsidR="000A7C19" w:rsidRPr="00744372" w:rsidRDefault="000A7C19" w:rsidP="000A7C19">
            <w:pPr>
              <w:tabs>
                <w:tab w:val="left" w:pos="567"/>
                <w:tab w:val="left" w:pos="1134"/>
                <w:tab w:val="left" w:pos="1701"/>
              </w:tabs>
              <w:spacing w:line="280" w:lineRule="exact"/>
              <w:ind w:left="312" w:right="-108" w:hanging="312"/>
              <w:rPr>
                <w:rFonts w:ascii="Arial" w:hAnsi="Arial"/>
                <w:b/>
                <w:bCs/>
                <w:color w:val="000000"/>
                <w:sz w:val="18"/>
                <w:szCs w:val="18"/>
              </w:rPr>
            </w:pPr>
            <w:r w:rsidRPr="00744372">
              <w:rPr>
                <w:rFonts w:ascii="Arial" w:hAnsi="Arial"/>
                <w:b/>
                <w:bCs/>
                <w:color w:val="000000"/>
                <w:sz w:val="18"/>
                <w:szCs w:val="18"/>
              </w:rPr>
              <w:t>Income tax expense reported in income statement</w:t>
            </w:r>
          </w:p>
        </w:tc>
        <w:tc>
          <w:tcPr>
            <w:tcW w:w="1170" w:type="dxa"/>
            <w:vAlign w:val="bottom"/>
          </w:tcPr>
          <w:p w:rsidR="000A7C19" w:rsidRPr="000A7C19" w:rsidRDefault="000A7C19" w:rsidP="000A7C19">
            <w:pPr>
              <w:pBdr>
                <w:bottom w:val="double" w:sz="4" w:space="1" w:color="auto"/>
              </w:pBdr>
              <w:tabs>
                <w:tab w:val="decimal" w:pos="885"/>
              </w:tabs>
              <w:spacing w:line="280" w:lineRule="exact"/>
              <w:ind w:right="27"/>
              <w:rPr>
                <w:rFonts w:ascii="Arial" w:eastAsia="Arial Unicode MS" w:hAnsi="Arial" w:cs="Arial"/>
                <w:sz w:val="18"/>
                <w:szCs w:val="18"/>
              </w:rPr>
            </w:pPr>
            <w:r w:rsidRPr="000A7C19">
              <w:rPr>
                <w:rFonts w:ascii="Arial" w:eastAsia="Arial Unicode MS" w:hAnsi="Arial" w:cs="Arial"/>
                <w:sz w:val="18"/>
                <w:szCs w:val="18"/>
              </w:rPr>
              <w:t>61,626</w:t>
            </w:r>
          </w:p>
        </w:tc>
        <w:tc>
          <w:tcPr>
            <w:tcW w:w="1080" w:type="dxa"/>
            <w:vAlign w:val="bottom"/>
          </w:tcPr>
          <w:p w:rsidR="000A7C19" w:rsidRPr="000A7C19" w:rsidRDefault="000A7C19" w:rsidP="000A7C19">
            <w:pPr>
              <w:pBdr>
                <w:bottom w:val="double" w:sz="4" w:space="1" w:color="auto"/>
              </w:pBdr>
              <w:tabs>
                <w:tab w:val="decimal" w:pos="793"/>
              </w:tabs>
              <w:spacing w:line="280" w:lineRule="exact"/>
              <w:ind w:right="27"/>
              <w:rPr>
                <w:rFonts w:ascii="Arial" w:eastAsia="Arial Unicode MS" w:hAnsi="Arial" w:cs="Arial"/>
                <w:sz w:val="18"/>
                <w:szCs w:val="18"/>
              </w:rPr>
            </w:pPr>
            <w:r w:rsidRPr="000A7C19">
              <w:rPr>
                <w:rFonts w:ascii="Arial" w:eastAsia="Arial Unicode MS" w:hAnsi="Arial" w:cs="Arial"/>
                <w:sz w:val="18"/>
                <w:szCs w:val="18"/>
              </w:rPr>
              <w:t>71,168</w:t>
            </w:r>
          </w:p>
        </w:tc>
        <w:tc>
          <w:tcPr>
            <w:tcW w:w="1080" w:type="dxa"/>
            <w:vAlign w:val="bottom"/>
          </w:tcPr>
          <w:p w:rsidR="000A7C19" w:rsidRPr="000A7C19" w:rsidRDefault="000A7C19" w:rsidP="000A7C19">
            <w:pPr>
              <w:pBdr>
                <w:bottom w:val="double" w:sz="4" w:space="1" w:color="auto"/>
              </w:pBdr>
              <w:tabs>
                <w:tab w:val="decimal" w:pos="793"/>
              </w:tabs>
              <w:spacing w:line="280" w:lineRule="exact"/>
              <w:ind w:right="27"/>
              <w:rPr>
                <w:rFonts w:ascii="Arial" w:eastAsia="Arial Unicode MS" w:hAnsi="Arial" w:cs="Arial"/>
                <w:sz w:val="18"/>
                <w:szCs w:val="18"/>
                <w:cs/>
              </w:rPr>
            </w:pPr>
            <w:r w:rsidRPr="000A7C19">
              <w:rPr>
                <w:rFonts w:ascii="Arial" w:eastAsia="Arial Unicode MS" w:hAnsi="Arial" w:cs="Arial"/>
                <w:sz w:val="18"/>
                <w:szCs w:val="18"/>
              </w:rPr>
              <w:t>41,736</w:t>
            </w:r>
          </w:p>
        </w:tc>
        <w:tc>
          <w:tcPr>
            <w:tcW w:w="1080" w:type="dxa"/>
            <w:vAlign w:val="bottom"/>
          </w:tcPr>
          <w:p w:rsidR="000A7C19" w:rsidRPr="00A84C63" w:rsidRDefault="000A7C19" w:rsidP="000A7C19">
            <w:pPr>
              <w:pBdr>
                <w:bottom w:val="double" w:sz="4" w:space="1" w:color="auto"/>
              </w:pBdr>
              <w:tabs>
                <w:tab w:val="decimal" w:pos="793"/>
              </w:tabs>
              <w:spacing w:line="280" w:lineRule="exact"/>
              <w:ind w:right="27"/>
              <w:rPr>
                <w:rFonts w:ascii="Arial" w:eastAsia="Arial Unicode MS" w:hAnsi="Arial" w:cs="Arial"/>
                <w:sz w:val="18"/>
                <w:szCs w:val="18"/>
              </w:rPr>
            </w:pPr>
            <w:r>
              <w:rPr>
                <w:rFonts w:ascii="Arial" w:eastAsia="Arial Unicode MS" w:hAnsi="Arial" w:cs="Arial"/>
                <w:sz w:val="18"/>
                <w:szCs w:val="18"/>
              </w:rPr>
              <w:t>57,270</w:t>
            </w:r>
          </w:p>
        </w:tc>
      </w:tr>
    </w:tbl>
    <w:p w:rsidR="001C3FCC" w:rsidRPr="00744372" w:rsidRDefault="001C3FCC" w:rsidP="00873477">
      <w:pPr>
        <w:spacing w:before="120" w:after="60" w:line="380" w:lineRule="exact"/>
        <w:ind w:left="547"/>
        <w:jc w:val="thaiDistribute"/>
        <w:rPr>
          <w:rFonts w:ascii="Arial" w:eastAsia="Arial Unicode MS" w:hAnsi="Arial" w:cs="Arial"/>
          <w:sz w:val="22"/>
          <w:szCs w:val="22"/>
        </w:rPr>
      </w:pPr>
      <w:r w:rsidRPr="00744372">
        <w:rPr>
          <w:rFonts w:ascii="Arial" w:eastAsia="Arial Unicode MS" w:hAnsi="Arial" w:cs="Arial"/>
          <w:sz w:val="22"/>
          <w:szCs w:val="22"/>
        </w:rPr>
        <w:t xml:space="preserve">The amounts of income tax relating to each component of </w:t>
      </w:r>
      <w:r w:rsidR="00636E8F" w:rsidRPr="00744372">
        <w:rPr>
          <w:rFonts w:ascii="Arial" w:eastAsia="Arial Unicode MS" w:hAnsi="Arial" w:cs="Arial"/>
          <w:sz w:val="22"/>
          <w:szCs w:val="22"/>
        </w:rPr>
        <w:t xml:space="preserve">other </w:t>
      </w:r>
      <w:r w:rsidRPr="00744372">
        <w:rPr>
          <w:rFonts w:ascii="Arial" w:eastAsia="Arial Unicode MS" w:hAnsi="Arial" w:cs="Arial"/>
          <w:sz w:val="22"/>
          <w:szCs w:val="22"/>
        </w:rPr>
        <w:t>com</w:t>
      </w:r>
      <w:r w:rsidR="00A4079F">
        <w:rPr>
          <w:rFonts w:ascii="Arial" w:eastAsia="Arial Unicode MS" w:hAnsi="Arial" w:cs="Arial"/>
          <w:sz w:val="22"/>
          <w:szCs w:val="22"/>
        </w:rPr>
        <w:t>prehensive income for the year</w:t>
      </w:r>
      <w:r w:rsidR="00047A20">
        <w:rPr>
          <w:rFonts w:ascii="Arial" w:eastAsia="Arial Unicode MS" w:hAnsi="Arial" w:cs="Arial"/>
          <w:sz w:val="22"/>
          <w:szCs w:val="22"/>
        </w:rPr>
        <w:t>s</w:t>
      </w:r>
      <w:r w:rsidR="00A4079F">
        <w:rPr>
          <w:rFonts w:ascii="Arial" w:eastAsia="Arial Unicode MS" w:hAnsi="Arial" w:cs="Arial"/>
          <w:sz w:val="22"/>
          <w:szCs w:val="22"/>
        </w:rPr>
        <w:t xml:space="preserve"> </w:t>
      </w:r>
      <w:r w:rsidRPr="00744372">
        <w:rPr>
          <w:rFonts w:ascii="Arial" w:eastAsia="Arial Unicode MS" w:hAnsi="Arial" w:cs="Arial"/>
          <w:sz w:val="22"/>
          <w:szCs w:val="22"/>
        </w:rPr>
        <w:t xml:space="preserve">ended 31 December </w:t>
      </w:r>
      <w:r w:rsidR="009B4BCA">
        <w:rPr>
          <w:rFonts w:ascii="Arial" w:eastAsia="Arial Unicode MS" w:hAnsi="Arial" w:cs="Arial"/>
          <w:sz w:val="22"/>
          <w:szCs w:val="22"/>
        </w:rPr>
        <w:t>2019</w:t>
      </w:r>
      <w:r w:rsidRPr="00744372">
        <w:rPr>
          <w:rFonts w:ascii="Arial" w:eastAsia="Arial Unicode MS" w:hAnsi="Arial" w:cs="Arial"/>
          <w:sz w:val="22"/>
          <w:szCs w:val="22"/>
        </w:rPr>
        <w:t xml:space="preserve"> and </w:t>
      </w:r>
      <w:r w:rsidR="009B4BCA">
        <w:rPr>
          <w:rFonts w:ascii="Arial" w:eastAsia="Arial Unicode MS" w:hAnsi="Arial" w:cs="Arial"/>
          <w:sz w:val="22"/>
          <w:szCs w:val="22"/>
        </w:rPr>
        <w:t>2018</w:t>
      </w:r>
      <w:r w:rsidRPr="00744372">
        <w:rPr>
          <w:rFonts w:ascii="Arial" w:eastAsia="Arial Unicode MS" w:hAnsi="Arial" w:cs="Arial"/>
          <w:sz w:val="22"/>
          <w:szCs w:val="22"/>
        </w:rPr>
        <w:t xml:space="preserve"> are as follows:</w:t>
      </w:r>
    </w:p>
    <w:tbl>
      <w:tblPr>
        <w:tblW w:w="8611" w:type="dxa"/>
        <w:tblInd w:w="588" w:type="dxa"/>
        <w:tblLayout w:type="fixed"/>
        <w:tblLook w:val="01E0" w:firstRow="1" w:lastRow="1" w:firstColumn="1" w:lastColumn="1" w:noHBand="0" w:noVBand="0"/>
      </w:tblPr>
      <w:tblGrid>
        <w:gridCol w:w="4020"/>
        <w:gridCol w:w="1147"/>
        <w:gridCol w:w="1148"/>
        <w:gridCol w:w="1148"/>
        <w:gridCol w:w="1148"/>
      </w:tblGrid>
      <w:tr w:rsidR="001C3FCC" w:rsidRPr="00744372" w:rsidTr="00692139">
        <w:tc>
          <w:tcPr>
            <w:tcW w:w="4020" w:type="dxa"/>
          </w:tcPr>
          <w:p w:rsidR="001C3FCC" w:rsidRPr="00744372" w:rsidRDefault="001C3FCC" w:rsidP="00EC2FE8">
            <w:pPr>
              <w:tabs>
                <w:tab w:val="left" w:pos="1440"/>
              </w:tabs>
              <w:spacing w:line="380" w:lineRule="exact"/>
              <w:jc w:val="thaiDistribute"/>
              <w:rPr>
                <w:rFonts w:ascii="Arial" w:hAnsi="Arial" w:cs="Arial"/>
                <w:spacing w:val="-4"/>
                <w:sz w:val="20"/>
                <w:szCs w:val="20"/>
              </w:rPr>
            </w:pPr>
          </w:p>
        </w:tc>
        <w:tc>
          <w:tcPr>
            <w:tcW w:w="4591" w:type="dxa"/>
            <w:gridSpan w:val="4"/>
          </w:tcPr>
          <w:p w:rsidR="001C3FCC" w:rsidRPr="00744372" w:rsidRDefault="001C3FCC" w:rsidP="00EC2FE8">
            <w:pPr>
              <w:spacing w:line="380" w:lineRule="exact"/>
              <w:jc w:val="right"/>
              <w:rPr>
                <w:rFonts w:ascii="Arial" w:hAnsi="Arial" w:cs="Arial"/>
                <w:spacing w:val="-4"/>
                <w:sz w:val="20"/>
                <w:szCs w:val="20"/>
              </w:rPr>
            </w:pPr>
            <w:r w:rsidRPr="00744372">
              <w:rPr>
                <w:rFonts w:ascii="Arial" w:hAnsi="Arial" w:cs="Arial"/>
                <w:spacing w:val="-4"/>
                <w:sz w:val="20"/>
                <w:szCs w:val="20"/>
              </w:rPr>
              <w:t>(Unit: Thousand Baht)</w:t>
            </w:r>
          </w:p>
        </w:tc>
      </w:tr>
      <w:tr w:rsidR="001C3FCC" w:rsidRPr="00744372" w:rsidTr="00692139">
        <w:tc>
          <w:tcPr>
            <w:tcW w:w="4020" w:type="dxa"/>
          </w:tcPr>
          <w:p w:rsidR="001C3FCC" w:rsidRPr="00744372" w:rsidRDefault="001C3FCC" w:rsidP="00EC2FE8">
            <w:pPr>
              <w:tabs>
                <w:tab w:val="left" w:pos="1440"/>
              </w:tabs>
              <w:spacing w:line="380" w:lineRule="exact"/>
              <w:jc w:val="thaiDistribute"/>
              <w:rPr>
                <w:rFonts w:ascii="Arial" w:hAnsi="Arial" w:cs="Arial"/>
                <w:spacing w:val="-4"/>
                <w:sz w:val="20"/>
                <w:szCs w:val="20"/>
              </w:rPr>
            </w:pPr>
          </w:p>
        </w:tc>
        <w:tc>
          <w:tcPr>
            <w:tcW w:w="2295" w:type="dxa"/>
            <w:gridSpan w:val="2"/>
            <w:vAlign w:val="bottom"/>
          </w:tcPr>
          <w:p w:rsidR="001C3FCC" w:rsidRPr="00744372" w:rsidRDefault="001C3FCC" w:rsidP="00EC2FE8">
            <w:pPr>
              <w:pBdr>
                <w:bottom w:val="single" w:sz="6" w:space="1" w:color="auto"/>
              </w:pBdr>
              <w:spacing w:line="380" w:lineRule="exact"/>
              <w:ind w:right="-43"/>
              <w:jc w:val="center"/>
              <w:rPr>
                <w:rFonts w:ascii="Arial" w:hAnsi="Arial" w:cs="Arial"/>
                <w:sz w:val="20"/>
                <w:szCs w:val="20"/>
              </w:rPr>
            </w:pPr>
            <w:r w:rsidRPr="00744372">
              <w:rPr>
                <w:rFonts w:ascii="Arial" w:hAnsi="Arial" w:cs="Arial"/>
                <w:sz w:val="20"/>
                <w:szCs w:val="20"/>
              </w:rPr>
              <w:t xml:space="preserve">Consolidated </w:t>
            </w:r>
          </w:p>
          <w:p w:rsidR="001C3FCC" w:rsidRPr="00744372" w:rsidRDefault="001C3FCC" w:rsidP="00EC2FE8">
            <w:pPr>
              <w:pBdr>
                <w:bottom w:val="single" w:sz="6" w:space="1" w:color="auto"/>
              </w:pBdr>
              <w:spacing w:line="380" w:lineRule="exact"/>
              <w:ind w:right="-43"/>
              <w:jc w:val="center"/>
              <w:rPr>
                <w:rFonts w:ascii="Arial" w:hAnsi="Arial" w:cs="Arial"/>
                <w:sz w:val="20"/>
                <w:szCs w:val="20"/>
              </w:rPr>
            </w:pPr>
            <w:r w:rsidRPr="00744372">
              <w:rPr>
                <w:rFonts w:ascii="Arial" w:hAnsi="Arial" w:cs="Arial"/>
                <w:sz w:val="20"/>
                <w:szCs w:val="20"/>
              </w:rPr>
              <w:t>financial statements</w:t>
            </w:r>
          </w:p>
        </w:tc>
        <w:tc>
          <w:tcPr>
            <w:tcW w:w="2296" w:type="dxa"/>
            <w:gridSpan w:val="2"/>
            <w:vAlign w:val="bottom"/>
          </w:tcPr>
          <w:p w:rsidR="001C3FCC" w:rsidRPr="00744372" w:rsidRDefault="001C3FCC" w:rsidP="00EC2FE8">
            <w:pPr>
              <w:pBdr>
                <w:bottom w:val="single" w:sz="6" w:space="1" w:color="auto"/>
              </w:pBdr>
              <w:spacing w:line="380" w:lineRule="exact"/>
              <w:ind w:right="-43"/>
              <w:jc w:val="center"/>
              <w:rPr>
                <w:rFonts w:ascii="Arial" w:hAnsi="Arial" w:cs="Arial"/>
                <w:sz w:val="20"/>
                <w:szCs w:val="20"/>
              </w:rPr>
            </w:pPr>
            <w:r w:rsidRPr="00744372">
              <w:rPr>
                <w:rFonts w:ascii="Arial" w:hAnsi="Arial" w:cs="Arial"/>
                <w:sz w:val="20"/>
                <w:szCs w:val="20"/>
              </w:rPr>
              <w:t xml:space="preserve">Separate </w:t>
            </w:r>
          </w:p>
          <w:p w:rsidR="001C3FCC" w:rsidRPr="00744372" w:rsidRDefault="001C3FCC" w:rsidP="00EC2FE8">
            <w:pPr>
              <w:pBdr>
                <w:bottom w:val="single" w:sz="6" w:space="1" w:color="auto"/>
              </w:pBdr>
              <w:spacing w:line="380" w:lineRule="exact"/>
              <w:ind w:right="-43"/>
              <w:jc w:val="center"/>
              <w:rPr>
                <w:rFonts w:ascii="Arial" w:hAnsi="Arial" w:cs="Arial"/>
                <w:sz w:val="20"/>
                <w:szCs w:val="20"/>
              </w:rPr>
            </w:pPr>
            <w:r w:rsidRPr="00744372">
              <w:rPr>
                <w:rFonts w:ascii="Arial" w:hAnsi="Arial" w:cs="Arial"/>
                <w:sz w:val="20"/>
                <w:szCs w:val="20"/>
              </w:rPr>
              <w:t>financial statements</w:t>
            </w:r>
          </w:p>
        </w:tc>
      </w:tr>
      <w:tr w:rsidR="00524210" w:rsidRPr="00744372" w:rsidTr="00692139">
        <w:tc>
          <w:tcPr>
            <w:tcW w:w="4020" w:type="dxa"/>
          </w:tcPr>
          <w:p w:rsidR="00524210" w:rsidRPr="00744372" w:rsidRDefault="00524210" w:rsidP="00EC2FE8">
            <w:pPr>
              <w:tabs>
                <w:tab w:val="left" w:pos="1440"/>
              </w:tabs>
              <w:spacing w:line="380" w:lineRule="exact"/>
              <w:jc w:val="thaiDistribute"/>
              <w:rPr>
                <w:rFonts w:ascii="Arial" w:hAnsi="Arial" w:cs="Arial"/>
                <w:spacing w:val="-4"/>
                <w:sz w:val="20"/>
                <w:szCs w:val="20"/>
              </w:rPr>
            </w:pPr>
          </w:p>
        </w:tc>
        <w:tc>
          <w:tcPr>
            <w:tcW w:w="1147" w:type="dxa"/>
          </w:tcPr>
          <w:p w:rsidR="00524210" w:rsidRPr="00744372" w:rsidRDefault="009B4BCA" w:rsidP="00EC2FE8">
            <w:pPr>
              <w:tabs>
                <w:tab w:val="left" w:pos="1440"/>
              </w:tabs>
              <w:spacing w:line="380" w:lineRule="exact"/>
              <w:ind w:left="-185" w:right="-108"/>
              <w:jc w:val="center"/>
              <w:rPr>
                <w:rFonts w:ascii="Arial" w:hAnsi="Arial" w:cs="Arial"/>
                <w:sz w:val="20"/>
                <w:szCs w:val="20"/>
                <w:u w:val="single"/>
              </w:rPr>
            </w:pPr>
            <w:r>
              <w:rPr>
                <w:rFonts w:ascii="Arial" w:hAnsi="Arial" w:cs="Arial"/>
                <w:spacing w:val="-4"/>
                <w:sz w:val="20"/>
                <w:szCs w:val="20"/>
                <w:u w:val="single"/>
              </w:rPr>
              <w:t>2019</w:t>
            </w:r>
          </w:p>
        </w:tc>
        <w:tc>
          <w:tcPr>
            <w:tcW w:w="1148" w:type="dxa"/>
          </w:tcPr>
          <w:p w:rsidR="00524210" w:rsidRPr="00744372" w:rsidRDefault="009B4BCA" w:rsidP="00EC2FE8">
            <w:pPr>
              <w:tabs>
                <w:tab w:val="left" w:pos="1440"/>
              </w:tabs>
              <w:spacing w:line="380" w:lineRule="exact"/>
              <w:ind w:left="-74" w:right="-75"/>
              <w:jc w:val="center"/>
              <w:rPr>
                <w:rFonts w:ascii="Arial" w:hAnsi="Arial" w:cs="Arial"/>
                <w:sz w:val="20"/>
                <w:szCs w:val="20"/>
                <w:u w:val="single"/>
              </w:rPr>
            </w:pPr>
            <w:r>
              <w:rPr>
                <w:rFonts w:ascii="Arial" w:hAnsi="Arial" w:cs="Arial"/>
                <w:spacing w:val="-4"/>
                <w:sz w:val="20"/>
                <w:szCs w:val="20"/>
                <w:u w:val="single"/>
              </w:rPr>
              <w:t>2018</w:t>
            </w:r>
          </w:p>
        </w:tc>
        <w:tc>
          <w:tcPr>
            <w:tcW w:w="1148" w:type="dxa"/>
          </w:tcPr>
          <w:p w:rsidR="00524210" w:rsidRPr="00744372" w:rsidRDefault="009B4BCA" w:rsidP="00EC2FE8">
            <w:pPr>
              <w:tabs>
                <w:tab w:val="left" w:pos="1440"/>
              </w:tabs>
              <w:spacing w:line="380" w:lineRule="exact"/>
              <w:ind w:left="-185" w:right="-108"/>
              <w:jc w:val="center"/>
              <w:rPr>
                <w:rFonts w:ascii="Arial" w:hAnsi="Arial" w:cs="Arial"/>
                <w:sz w:val="20"/>
                <w:szCs w:val="20"/>
                <w:u w:val="single"/>
              </w:rPr>
            </w:pPr>
            <w:r>
              <w:rPr>
                <w:rFonts w:ascii="Arial" w:hAnsi="Arial" w:cs="Arial"/>
                <w:spacing w:val="-4"/>
                <w:sz w:val="20"/>
                <w:szCs w:val="20"/>
                <w:u w:val="single"/>
              </w:rPr>
              <w:t>2019</w:t>
            </w:r>
          </w:p>
        </w:tc>
        <w:tc>
          <w:tcPr>
            <w:tcW w:w="1148" w:type="dxa"/>
          </w:tcPr>
          <w:p w:rsidR="00524210" w:rsidRPr="00744372" w:rsidRDefault="009B4BCA" w:rsidP="00EC2FE8">
            <w:pPr>
              <w:tabs>
                <w:tab w:val="left" w:pos="1440"/>
              </w:tabs>
              <w:spacing w:line="380" w:lineRule="exact"/>
              <w:ind w:left="-74" w:right="-75"/>
              <w:jc w:val="center"/>
              <w:rPr>
                <w:rFonts w:ascii="Arial" w:hAnsi="Arial" w:cs="Arial"/>
                <w:sz w:val="20"/>
                <w:szCs w:val="20"/>
                <w:u w:val="single"/>
              </w:rPr>
            </w:pPr>
            <w:r>
              <w:rPr>
                <w:rFonts w:ascii="Arial" w:hAnsi="Arial" w:cs="Arial"/>
                <w:spacing w:val="-4"/>
                <w:sz w:val="20"/>
                <w:szCs w:val="20"/>
                <w:u w:val="single"/>
              </w:rPr>
              <w:t>2018</w:t>
            </w:r>
          </w:p>
        </w:tc>
      </w:tr>
      <w:tr w:rsidR="00524210" w:rsidRPr="00744372" w:rsidTr="00692139">
        <w:tc>
          <w:tcPr>
            <w:tcW w:w="4020" w:type="dxa"/>
          </w:tcPr>
          <w:p w:rsidR="00524210" w:rsidRPr="00744372" w:rsidRDefault="00047A20" w:rsidP="00EC2FE8">
            <w:pPr>
              <w:tabs>
                <w:tab w:val="left" w:pos="567"/>
                <w:tab w:val="left" w:pos="1134"/>
                <w:tab w:val="left" w:pos="1701"/>
              </w:tabs>
              <w:spacing w:line="380" w:lineRule="exact"/>
              <w:ind w:left="162" w:right="-108" w:hanging="162"/>
              <w:rPr>
                <w:rFonts w:ascii="Arial" w:hAnsi="Arial" w:cs="Arial"/>
                <w:sz w:val="20"/>
                <w:szCs w:val="20"/>
              </w:rPr>
            </w:pPr>
            <w:r>
              <w:rPr>
                <w:rFonts w:ascii="Arial" w:hAnsi="Arial" w:cs="Arial"/>
                <w:sz w:val="20"/>
                <w:szCs w:val="20"/>
              </w:rPr>
              <w:t>Deferred tax on</w:t>
            </w:r>
            <w:r w:rsidR="00524210" w:rsidRPr="00744372">
              <w:rPr>
                <w:rFonts w:ascii="Arial" w:hAnsi="Arial" w:cs="Arial"/>
                <w:sz w:val="20"/>
                <w:szCs w:val="20"/>
              </w:rPr>
              <w:t xml:space="preserve"> actuarial gain</w:t>
            </w:r>
            <w:r w:rsidR="00524210">
              <w:rPr>
                <w:rFonts w:ascii="Arial" w:hAnsi="Arial" w:cs="Arial"/>
                <w:sz w:val="20"/>
                <w:szCs w:val="20"/>
              </w:rPr>
              <w:t xml:space="preserve"> </w:t>
            </w:r>
            <w:r w:rsidR="00524210" w:rsidRPr="00744372">
              <w:rPr>
                <w:rFonts w:ascii="Arial" w:hAnsi="Arial" w:cs="Arial"/>
                <w:sz w:val="20"/>
                <w:szCs w:val="20"/>
              </w:rPr>
              <w:t>for post</w:t>
            </w:r>
          </w:p>
        </w:tc>
        <w:tc>
          <w:tcPr>
            <w:tcW w:w="1147" w:type="dxa"/>
            <w:vAlign w:val="bottom"/>
          </w:tcPr>
          <w:p w:rsidR="00524210" w:rsidRPr="00744372" w:rsidRDefault="00524210" w:rsidP="00EC2FE8">
            <w:pPr>
              <w:tabs>
                <w:tab w:val="decimal" w:pos="793"/>
              </w:tabs>
              <w:spacing w:line="380" w:lineRule="exact"/>
              <w:ind w:right="-42"/>
              <w:jc w:val="thaiDistribute"/>
              <w:rPr>
                <w:rFonts w:ascii="Arial" w:hAnsi="Arial" w:cs="Arial"/>
                <w:spacing w:val="-4"/>
                <w:sz w:val="20"/>
                <w:szCs w:val="20"/>
              </w:rPr>
            </w:pPr>
          </w:p>
        </w:tc>
        <w:tc>
          <w:tcPr>
            <w:tcW w:w="1148" w:type="dxa"/>
            <w:vAlign w:val="bottom"/>
          </w:tcPr>
          <w:p w:rsidR="00524210" w:rsidRPr="00744372" w:rsidRDefault="00524210" w:rsidP="00EC2FE8">
            <w:pPr>
              <w:tabs>
                <w:tab w:val="decimal" w:pos="793"/>
              </w:tabs>
              <w:spacing w:line="380" w:lineRule="exact"/>
              <w:ind w:right="-42"/>
              <w:jc w:val="thaiDistribute"/>
              <w:rPr>
                <w:rFonts w:ascii="Arial" w:hAnsi="Arial" w:cs="Arial"/>
                <w:spacing w:val="-4"/>
                <w:sz w:val="20"/>
                <w:szCs w:val="20"/>
              </w:rPr>
            </w:pPr>
          </w:p>
        </w:tc>
        <w:tc>
          <w:tcPr>
            <w:tcW w:w="1148" w:type="dxa"/>
            <w:vAlign w:val="bottom"/>
          </w:tcPr>
          <w:p w:rsidR="00524210" w:rsidRPr="00744372" w:rsidRDefault="00524210" w:rsidP="00EC2FE8">
            <w:pPr>
              <w:tabs>
                <w:tab w:val="decimal" w:pos="793"/>
              </w:tabs>
              <w:spacing w:line="380" w:lineRule="exact"/>
              <w:ind w:right="-42"/>
              <w:jc w:val="thaiDistribute"/>
              <w:rPr>
                <w:rFonts w:ascii="Arial" w:hAnsi="Arial" w:cs="Arial"/>
                <w:spacing w:val="-4"/>
                <w:sz w:val="20"/>
                <w:szCs w:val="20"/>
              </w:rPr>
            </w:pPr>
          </w:p>
        </w:tc>
        <w:tc>
          <w:tcPr>
            <w:tcW w:w="1148" w:type="dxa"/>
            <w:vAlign w:val="bottom"/>
          </w:tcPr>
          <w:p w:rsidR="00524210" w:rsidRPr="00744372" w:rsidRDefault="00524210" w:rsidP="00EC2FE8">
            <w:pPr>
              <w:tabs>
                <w:tab w:val="decimal" w:pos="793"/>
              </w:tabs>
              <w:spacing w:line="380" w:lineRule="exact"/>
              <w:ind w:right="-42"/>
              <w:jc w:val="thaiDistribute"/>
              <w:rPr>
                <w:rFonts w:ascii="Arial" w:hAnsi="Arial" w:cs="Arial"/>
                <w:spacing w:val="-4"/>
                <w:sz w:val="20"/>
                <w:szCs w:val="20"/>
              </w:rPr>
            </w:pPr>
          </w:p>
        </w:tc>
      </w:tr>
      <w:tr w:rsidR="000A7C19" w:rsidRPr="00744372" w:rsidTr="00692139">
        <w:tc>
          <w:tcPr>
            <w:tcW w:w="4020" w:type="dxa"/>
          </w:tcPr>
          <w:p w:rsidR="000A7C19" w:rsidRPr="00744372" w:rsidRDefault="000A7C19" w:rsidP="000A7C19">
            <w:pPr>
              <w:tabs>
                <w:tab w:val="left" w:pos="567"/>
                <w:tab w:val="left" w:pos="1134"/>
                <w:tab w:val="left" w:pos="1701"/>
              </w:tabs>
              <w:spacing w:line="380" w:lineRule="exact"/>
              <w:ind w:left="162" w:right="-108" w:hanging="162"/>
              <w:rPr>
                <w:rFonts w:ascii="Arial" w:hAnsi="Arial" w:cs="Arial"/>
                <w:sz w:val="20"/>
                <w:szCs w:val="20"/>
              </w:rPr>
            </w:pPr>
            <w:r w:rsidRPr="00744372">
              <w:rPr>
                <w:rFonts w:ascii="Arial" w:hAnsi="Arial" w:cs="Arial"/>
                <w:sz w:val="20"/>
                <w:szCs w:val="20"/>
              </w:rPr>
              <w:tab/>
              <w:t>- employment benefits plan</w:t>
            </w:r>
          </w:p>
        </w:tc>
        <w:tc>
          <w:tcPr>
            <w:tcW w:w="1147" w:type="dxa"/>
            <w:vAlign w:val="bottom"/>
          </w:tcPr>
          <w:p w:rsidR="000A7C19" w:rsidRPr="000A7C19" w:rsidRDefault="000A7C19" w:rsidP="000A7C19">
            <w:pPr>
              <w:tabs>
                <w:tab w:val="decimal" w:pos="885"/>
              </w:tabs>
              <w:spacing w:line="380" w:lineRule="exact"/>
              <w:ind w:right="-42"/>
              <w:jc w:val="thaiDistribute"/>
              <w:rPr>
                <w:rFonts w:ascii="Arial" w:hAnsi="Arial" w:cs="Arial"/>
                <w:spacing w:val="-4"/>
                <w:sz w:val="20"/>
                <w:szCs w:val="20"/>
              </w:rPr>
            </w:pPr>
            <w:r w:rsidRPr="000A7C19">
              <w:rPr>
                <w:rFonts w:ascii="Arial" w:hAnsi="Arial" w:cs="Arial"/>
                <w:spacing w:val="-4"/>
                <w:sz w:val="20"/>
                <w:szCs w:val="20"/>
              </w:rPr>
              <w:t>5,111</w:t>
            </w:r>
          </w:p>
        </w:tc>
        <w:tc>
          <w:tcPr>
            <w:tcW w:w="1148" w:type="dxa"/>
            <w:vAlign w:val="bottom"/>
          </w:tcPr>
          <w:p w:rsidR="000A7C19" w:rsidRPr="000A7C19" w:rsidRDefault="000A7C19" w:rsidP="000A7C19">
            <w:pPr>
              <w:tabs>
                <w:tab w:val="decimal" w:pos="885"/>
              </w:tabs>
              <w:spacing w:line="380" w:lineRule="exact"/>
              <w:ind w:right="-42"/>
              <w:jc w:val="thaiDistribute"/>
              <w:rPr>
                <w:rFonts w:ascii="Arial" w:hAnsi="Arial" w:cs="Arial"/>
                <w:spacing w:val="-4"/>
                <w:sz w:val="20"/>
                <w:szCs w:val="20"/>
              </w:rPr>
            </w:pPr>
            <w:r w:rsidRPr="000A7C19">
              <w:rPr>
                <w:rFonts w:ascii="Arial" w:hAnsi="Arial" w:cs="Arial"/>
                <w:spacing w:val="-4"/>
                <w:sz w:val="20"/>
                <w:szCs w:val="20"/>
              </w:rPr>
              <w:t>-</w:t>
            </w:r>
          </w:p>
        </w:tc>
        <w:tc>
          <w:tcPr>
            <w:tcW w:w="1148" w:type="dxa"/>
            <w:vAlign w:val="bottom"/>
          </w:tcPr>
          <w:p w:rsidR="000A7C19" w:rsidRPr="000A7C19" w:rsidRDefault="000A7C19" w:rsidP="000A7C19">
            <w:pPr>
              <w:tabs>
                <w:tab w:val="decimal" w:pos="885"/>
              </w:tabs>
              <w:spacing w:line="380" w:lineRule="exact"/>
              <w:ind w:right="-42"/>
              <w:jc w:val="thaiDistribute"/>
              <w:rPr>
                <w:rFonts w:ascii="Arial" w:hAnsi="Arial" w:cs="Arial"/>
                <w:spacing w:val="-4"/>
                <w:sz w:val="20"/>
                <w:szCs w:val="20"/>
              </w:rPr>
            </w:pPr>
            <w:r w:rsidRPr="000A7C19">
              <w:rPr>
                <w:rFonts w:ascii="Arial" w:hAnsi="Arial" w:cs="Arial"/>
                <w:spacing w:val="-4"/>
                <w:sz w:val="20"/>
                <w:szCs w:val="20"/>
              </w:rPr>
              <w:t>5,224</w:t>
            </w:r>
          </w:p>
        </w:tc>
        <w:tc>
          <w:tcPr>
            <w:tcW w:w="1148" w:type="dxa"/>
            <w:vAlign w:val="bottom"/>
          </w:tcPr>
          <w:p w:rsidR="000A7C19" w:rsidRPr="00A84C63" w:rsidRDefault="000A7C19" w:rsidP="000A7C19">
            <w:pPr>
              <w:tabs>
                <w:tab w:val="decimal" w:pos="885"/>
              </w:tabs>
              <w:spacing w:line="380" w:lineRule="exact"/>
              <w:ind w:right="-42"/>
              <w:jc w:val="thaiDistribute"/>
              <w:rPr>
                <w:rFonts w:ascii="Arial" w:hAnsi="Arial" w:cs="Arial"/>
                <w:spacing w:val="-4"/>
                <w:sz w:val="20"/>
                <w:szCs w:val="20"/>
              </w:rPr>
            </w:pPr>
            <w:r w:rsidRPr="00A84C63">
              <w:rPr>
                <w:rFonts w:ascii="Arial" w:hAnsi="Arial" w:cs="Arial"/>
                <w:spacing w:val="-4"/>
                <w:sz w:val="20"/>
                <w:szCs w:val="20"/>
              </w:rPr>
              <w:t>-</w:t>
            </w:r>
          </w:p>
        </w:tc>
      </w:tr>
      <w:tr w:rsidR="00047A20" w:rsidRPr="00744372" w:rsidTr="00692139">
        <w:tc>
          <w:tcPr>
            <w:tcW w:w="4020" w:type="dxa"/>
          </w:tcPr>
          <w:p w:rsidR="00047A20" w:rsidRPr="00744372" w:rsidRDefault="00047A20" w:rsidP="00047A20">
            <w:pPr>
              <w:tabs>
                <w:tab w:val="left" w:pos="567"/>
                <w:tab w:val="left" w:pos="1134"/>
                <w:tab w:val="left" w:pos="1701"/>
              </w:tabs>
              <w:spacing w:line="380" w:lineRule="exact"/>
              <w:ind w:left="162" w:right="-108" w:hanging="162"/>
              <w:rPr>
                <w:rFonts w:ascii="Arial" w:hAnsi="Arial" w:cs="Arial"/>
                <w:sz w:val="20"/>
                <w:szCs w:val="20"/>
              </w:rPr>
            </w:pPr>
            <w:r>
              <w:rPr>
                <w:rFonts w:ascii="Arial" w:hAnsi="Arial" w:cs="Arial"/>
                <w:sz w:val="20"/>
                <w:szCs w:val="20"/>
              </w:rPr>
              <w:t>Deferred tax on gain (loss) from</w:t>
            </w:r>
            <w:r w:rsidRPr="00744372">
              <w:rPr>
                <w:rFonts w:ascii="Arial" w:hAnsi="Arial" w:cs="Arial"/>
                <w:sz w:val="20"/>
                <w:szCs w:val="20"/>
              </w:rPr>
              <w:t xml:space="preserve"> change</w:t>
            </w:r>
          </w:p>
        </w:tc>
        <w:tc>
          <w:tcPr>
            <w:tcW w:w="1147" w:type="dxa"/>
            <w:vAlign w:val="bottom"/>
          </w:tcPr>
          <w:p w:rsidR="00047A20" w:rsidRPr="00744372" w:rsidRDefault="00047A20" w:rsidP="00047A20">
            <w:pPr>
              <w:tabs>
                <w:tab w:val="decimal" w:pos="793"/>
              </w:tabs>
              <w:spacing w:line="380" w:lineRule="exact"/>
              <w:ind w:right="-42"/>
              <w:jc w:val="thaiDistribute"/>
              <w:rPr>
                <w:rFonts w:ascii="Arial" w:hAnsi="Arial" w:cs="Arial"/>
                <w:spacing w:val="-4"/>
                <w:sz w:val="20"/>
                <w:szCs w:val="20"/>
              </w:rPr>
            </w:pPr>
          </w:p>
        </w:tc>
        <w:tc>
          <w:tcPr>
            <w:tcW w:w="1148" w:type="dxa"/>
            <w:vAlign w:val="bottom"/>
          </w:tcPr>
          <w:p w:rsidR="00047A20" w:rsidRPr="00744372" w:rsidRDefault="00047A20" w:rsidP="00047A20">
            <w:pPr>
              <w:tabs>
                <w:tab w:val="decimal" w:pos="793"/>
              </w:tabs>
              <w:spacing w:line="380" w:lineRule="exact"/>
              <w:ind w:right="-42"/>
              <w:jc w:val="thaiDistribute"/>
              <w:rPr>
                <w:rFonts w:ascii="Arial" w:hAnsi="Arial" w:cs="Arial"/>
                <w:spacing w:val="-4"/>
                <w:sz w:val="20"/>
                <w:szCs w:val="20"/>
              </w:rPr>
            </w:pPr>
          </w:p>
        </w:tc>
        <w:tc>
          <w:tcPr>
            <w:tcW w:w="1148" w:type="dxa"/>
            <w:vAlign w:val="bottom"/>
          </w:tcPr>
          <w:p w:rsidR="00047A20" w:rsidRPr="00744372" w:rsidRDefault="00047A20" w:rsidP="00047A20">
            <w:pPr>
              <w:tabs>
                <w:tab w:val="decimal" w:pos="793"/>
              </w:tabs>
              <w:spacing w:line="380" w:lineRule="exact"/>
              <w:ind w:right="-42"/>
              <w:jc w:val="thaiDistribute"/>
              <w:rPr>
                <w:rFonts w:ascii="Arial" w:hAnsi="Arial" w:cs="Arial"/>
                <w:spacing w:val="-4"/>
                <w:sz w:val="20"/>
                <w:szCs w:val="20"/>
              </w:rPr>
            </w:pPr>
          </w:p>
        </w:tc>
        <w:tc>
          <w:tcPr>
            <w:tcW w:w="1148" w:type="dxa"/>
            <w:vAlign w:val="bottom"/>
          </w:tcPr>
          <w:p w:rsidR="00047A20" w:rsidRPr="00744372" w:rsidRDefault="00047A20" w:rsidP="00047A20">
            <w:pPr>
              <w:tabs>
                <w:tab w:val="decimal" w:pos="793"/>
              </w:tabs>
              <w:spacing w:line="380" w:lineRule="exact"/>
              <w:ind w:right="-42"/>
              <w:jc w:val="thaiDistribute"/>
              <w:rPr>
                <w:rFonts w:ascii="Arial" w:hAnsi="Arial" w:cs="Arial"/>
                <w:spacing w:val="-4"/>
                <w:sz w:val="20"/>
                <w:szCs w:val="20"/>
              </w:rPr>
            </w:pPr>
          </w:p>
        </w:tc>
      </w:tr>
      <w:tr w:rsidR="000A7C19" w:rsidRPr="00744372" w:rsidTr="00385DB2">
        <w:trPr>
          <w:trHeight w:val="80"/>
        </w:trPr>
        <w:tc>
          <w:tcPr>
            <w:tcW w:w="4020" w:type="dxa"/>
          </w:tcPr>
          <w:p w:rsidR="000A7C19" w:rsidRPr="00744372" w:rsidRDefault="000A7C19" w:rsidP="000A7C19">
            <w:pPr>
              <w:tabs>
                <w:tab w:val="left" w:pos="567"/>
                <w:tab w:val="left" w:pos="1134"/>
                <w:tab w:val="left" w:pos="1701"/>
              </w:tabs>
              <w:spacing w:line="380" w:lineRule="exact"/>
              <w:ind w:left="162" w:right="-108" w:hanging="162"/>
              <w:rPr>
                <w:rFonts w:ascii="Arial" w:hAnsi="Arial" w:cs="Arial"/>
                <w:sz w:val="20"/>
                <w:szCs w:val="20"/>
              </w:rPr>
            </w:pPr>
            <w:r w:rsidRPr="00744372">
              <w:rPr>
                <w:rFonts w:ascii="Arial" w:hAnsi="Arial" w:cs="Arial"/>
                <w:sz w:val="20"/>
                <w:szCs w:val="20"/>
              </w:rPr>
              <w:tab/>
              <w:t>in value of available-for-sale investments</w:t>
            </w:r>
          </w:p>
        </w:tc>
        <w:tc>
          <w:tcPr>
            <w:tcW w:w="1147" w:type="dxa"/>
            <w:vAlign w:val="bottom"/>
          </w:tcPr>
          <w:p w:rsidR="000A7C19" w:rsidRPr="000A7C19" w:rsidRDefault="000A7C19" w:rsidP="000A7C19">
            <w:pPr>
              <w:pBdr>
                <w:bottom w:val="single" w:sz="4" w:space="1" w:color="auto"/>
              </w:pBdr>
              <w:tabs>
                <w:tab w:val="decimal" w:pos="885"/>
              </w:tabs>
              <w:spacing w:line="380" w:lineRule="exact"/>
              <w:ind w:right="-42"/>
              <w:jc w:val="thaiDistribute"/>
              <w:rPr>
                <w:rFonts w:ascii="Arial" w:hAnsi="Arial" w:cs="Arial"/>
                <w:spacing w:val="-4"/>
                <w:sz w:val="20"/>
                <w:szCs w:val="20"/>
              </w:rPr>
            </w:pPr>
            <w:r w:rsidRPr="000A7C19">
              <w:rPr>
                <w:rFonts w:ascii="Arial" w:hAnsi="Arial" w:cs="Arial"/>
                <w:spacing w:val="-4"/>
                <w:sz w:val="20"/>
                <w:szCs w:val="20"/>
              </w:rPr>
              <w:t>1,423</w:t>
            </w:r>
          </w:p>
        </w:tc>
        <w:tc>
          <w:tcPr>
            <w:tcW w:w="1148" w:type="dxa"/>
            <w:vAlign w:val="bottom"/>
          </w:tcPr>
          <w:p w:rsidR="000A7C19" w:rsidRPr="000A7C19" w:rsidRDefault="000A7C19" w:rsidP="000A7C19">
            <w:pPr>
              <w:pBdr>
                <w:bottom w:val="single" w:sz="4" w:space="1" w:color="auto"/>
              </w:pBdr>
              <w:tabs>
                <w:tab w:val="decimal" w:pos="885"/>
              </w:tabs>
              <w:spacing w:line="380" w:lineRule="exact"/>
              <w:ind w:right="-42"/>
              <w:jc w:val="thaiDistribute"/>
              <w:rPr>
                <w:rFonts w:ascii="Arial" w:hAnsi="Arial" w:cs="Arial"/>
                <w:spacing w:val="-4"/>
                <w:sz w:val="20"/>
                <w:szCs w:val="20"/>
              </w:rPr>
            </w:pPr>
            <w:r w:rsidRPr="000A7C19">
              <w:rPr>
                <w:rFonts w:ascii="Arial" w:hAnsi="Arial" w:cs="Arial"/>
                <w:spacing w:val="-4"/>
                <w:sz w:val="20"/>
                <w:szCs w:val="20"/>
              </w:rPr>
              <w:t>(18,973)</w:t>
            </w:r>
          </w:p>
        </w:tc>
        <w:tc>
          <w:tcPr>
            <w:tcW w:w="1148" w:type="dxa"/>
            <w:vAlign w:val="bottom"/>
          </w:tcPr>
          <w:p w:rsidR="000A7C19" w:rsidRPr="000A7C19" w:rsidRDefault="000A7C19" w:rsidP="000A7C19">
            <w:pPr>
              <w:pBdr>
                <w:bottom w:val="single" w:sz="4" w:space="1" w:color="auto"/>
              </w:pBdr>
              <w:tabs>
                <w:tab w:val="decimal" w:pos="885"/>
              </w:tabs>
              <w:spacing w:line="380" w:lineRule="exact"/>
              <w:ind w:right="-42"/>
              <w:jc w:val="thaiDistribute"/>
              <w:rPr>
                <w:rFonts w:ascii="Arial" w:hAnsi="Arial" w:cs="Arial"/>
                <w:spacing w:val="-4"/>
                <w:sz w:val="20"/>
                <w:szCs w:val="20"/>
              </w:rPr>
            </w:pPr>
            <w:r w:rsidRPr="000A7C19">
              <w:rPr>
                <w:rFonts w:ascii="Arial" w:hAnsi="Arial" w:cs="Arial"/>
                <w:spacing w:val="-4"/>
                <w:sz w:val="20"/>
                <w:szCs w:val="20"/>
              </w:rPr>
              <w:t>1,158</w:t>
            </w:r>
          </w:p>
        </w:tc>
        <w:tc>
          <w:tcPr>
            <w:tcW w:w="1148" w:type="dxa"/>
            <w:vAlign w:val="bottom"/>
          </w:tcPr>
          <w:p w:rsidR="000A7C19" w:rsidRPr="00A84C63" w:rsidRDefault="000A7C19" w:rsidP="000A7C19">
            <w:pPr>
              <w:pBdr>
                <w:bottom w:val="single" w:sz="4" w:space="1" w:color="auto"/>
              </w:pBdr>
              <w:tabs>
                <w:tab w:val="decimal" w:pos="885"/>
              </w:tabs>
              <w:spacing w:line="380" w:lineRule="exact"/>
              <w:ind w:right="-42"/>
              <w:jc w:val="thaiDistribute"/>
              <w:rPr>
                <w:rFonts w:ascii="Arial" w:hAnsi="Arial" w:cs="Arial"/>
                <w:spacing w:val="-4"/>
                <w:sz w:val="20"/>
                <w:szCs w:val="20"/>
              </w:rPr>
            </w:pPr>
            <w:r w:rsidRPr="00A84C63">
              <w:rPr>
                <w:rFonts w:ascii="Arial" w:hAnsi="Arial" w:cs="Arial"/>
                <w:spacing w:val="-4"/>
                <w:sz w:val="20"/>
                <w:szCs w:val="20"/>
              </w:rPr>
              <w:t>(19,098)</w:t>
            </w:r>
          </w:p>
        </w:tc>
      </w:tr>
      <w:tr w:rsidR="000A7C19" w:rsidRPr="00744372" w:rsidTr="00385DB2">
        <w:trPr>
          <w:trHeight w:val="80"/>
        </w:trPr>
        <w:tc>
          <w:tcPr>
            <w:tcW w:w="4020" w:type="dxa"/>
          </w:tcPr>
          <w:p w:rsidR="000A7C19" w:rsidRPr="00744372" w:rsidRDefault="000A7C19" w:rsidP="000A7C19">
            <w:pPr>
              <w:tabs>
                <w:tab w:val="left" w:pos="567"/>
                <w:tab w:val="left" w:pos="1134"/>
                <w:tab w:val="left" w:pos="1701"/>
              </w:tabs>
              <w:spacing w:line="380" w:lineRule="exact"/>
              <w:ind w:left="162" w:right="-108" w:hanging="162"/>
              <w:rPr>
                <w:rFonts w:ascii="Arial" w:hAnsi="Arial" w:cs="Arial"/>
                <w:sz w:val="20"/>
                <w:szCs w:val="20"/>
              </w:rPr>
            </w:pPr>
          </w:p>
        </w:tc>
        <w:tc>
          <w:tcPr>
            <w:tcW w:w="1147" w:type="dxa"/>
            <w:vAlign w:val="bottom"/>
          </w:tcPr>
          <w:p w:rsidR="000A7C19" w:rsidRPr="000A7C19" w:rsidRDefault="000A7C19" w:rsidP="000A7C19">
            <w:pPr>
              <w:pBdr>
                <w:bottom w:val="double" w:sz="4" w:space="1" w:color="auto"/>
              </w:pBdr>
              <w:tabs>
                <w:tab w:val="decimal" w:pos="885"/>
              </w:tabs>
              <w:spacing w:line="380" w:lineRule="exact"/>
              <w:ind w:right="-42"/>
              <w:jc w:val="thaiDistribute"/>
              <w:rPr>
                <w:rFonts w:ascii="Arial" w:hAnsi="Arial" w:cs="Arial"/>
                <w:spacing w:val="-4"/>
                <w:sz w:val="20"/>
                <w:szCs w:val="20"/>
              </w:rPr>
            </w:pPr>
            <w:r w:rsidRPr="000A7C19">
              <w:rPr>
                <w:rFonts w:ascii="Arial" w:hAnsi="Arial" w:cs="Arial"/>
                <w:spacing w:val="-4"/>
                <w:sz w:val="20"/>
                <w:szCs w:val="20"/>
              </w:rPr>
              <w:t>6,534</w:t>
            </w:r>
          </w:p>
        </w:tc>
        <w:tc>
          <w:tcPr>
            <w:tcW w:w="1148" w:type="dxa"/>
            <w:vAlign w:val="bottom"/>
          </w:tcPr>
          <w:p w:rsidR="000A7C19" w:rsidRPr="000A7C19" w:rsidRDefault="000A7C19" w:rsidP="000A7C19">
            <w:pPr>
              <w:pBdr>
                <w:bottom w:val="double" w:sz="4" w:space="1" w:color="auto"/>
              </w:pBdr>
              <w:tabs>
                <w:tab w:val="decimal" w:pos="885"/>
              </w:tabs>
              <w:spacing w:line="380" w:lineRule="exact"/>
              <w:ind w:right="-42"/>
              <w:jc w:val="thaiDistribute"/>
              <w:rPr>
                <w:rFonts w:ascii="Arial" w:hAnsi="Arial" w:cs="Arial"/>
                <w:spacing w:val="-4"/>
                <w:sz w:val="20"/>
                <w:szCs w:val="20"/>
              </w:rPr>
            </w:pPr>
            <w:r w:rsidRPr="000A7C19">
              <w:rPr>
                <w:rFonts w:ascii="Arial" w:hAnsi="Arial" w:cs="Arial"/>
                <w:spacing w:val="-4"/>
                <w:sz w:val="20"/>
                <w:szCs w:val="20"/>
              </w:rPr>
              <w:t>(18,973)</w:t>
            </w:r>
          </w:p>
        </w:tc>
        <w:tc>
          <w:tcPr>
            <w:tcW w:w="1148" w:type="dxa"/>
            <w:vAlign w:val="bottom"/>
          </w:tcPr>
          <w:p w:rsidR="000A7C19" w:rsidRPr="000A7C19" w:rsidRDefault="000A7C19" w:rsidP="000A7C19">
            <w:pPr>
              <w:pBdr>
                <w:bottom w:val="double" w:sz="4" w:space="1" w:color="auto"/>
              </w:pBdr>
              <w:tabs>
                <w:tab w:val="decimal" w:pos="885"/>
              </w:tabs>
              <w:spacing w:line="380" w:lineRule="exact"/>
              <w:ind w:right="-42"/>
              <w:jc w:val="thaiDistribute"/>
              <w:rPr>
                <w:rFonts w:ascii="Arial" w:hAnsi="Arial" w:cs="Arial"/>
                <w:spacing w:val="-4"/>
                <w:sz w:val="20"/>
                <w:szCs w:val="20"/>
              </w:rPr>
            </w:pPr>
            <w:r w:rsidRPr="000A7C19">
              <w:rPr>
                <w:rFonts w:ascii="Arial" w:hAnsi="Arial" w:cs="Arial"/>
                <w:spacing w:val="-4"/>
                <w:sz w:val="20"/>
                <w:szCs w:val="20"/>
              </w:rPr>
              <w:t>6,382</w:t>
            </w:r>
          </w:p>
        </w:tc>
        <w:tc>
          <w:tcPr>
            <w:tcW w:w="1148" w:type="dxa"/>
            <w:vAlign w:val="bottom"/>
          </w:tcPr>
          <w:p w:rsidR="000A7C19" w:rsidRPr="00A84C63" w:rsidRDefault="000A7C19" w:rsidP="000A7C19">
            <w:pPr>
              <w:pBdr>
                <w:bottom w:val="double" w:sz="4" w:space="1" w:color="auto"/>
              </w:pBdr>
              <w:tabs>
                <w:tab w:val="decimal" w:pos="885"/>
              </w:tabs>
              <w:spacing w:line="380" w:lineRule="exact"/>
              <w:ind w:right="-42"/>
              <w:jc w:val="thaiDistribute"/>
              <w:rPr>
                <w:rFonts w:ascii="Arial" w:hAnsi="Arial" w:cs="Arial"/>
                <w:spacing w:val="-4"/>
                <w:sz w:val="20"/>
                <w:szCs w:val="20"/>
              </w:rPr>
            </w:pPr>
            <w:r w:rsidRPr="00A84C63">
              <w:rPr>
                <w:rFonts w:ascii="Arial" w:hAnsi="Arial" w:cs="Arial"/>
                <w:spacing w:val="-4"/>
                <w:sz w:val="20"/>
                <w:szCs w:val="20"/>
              </w:rPr>
              <w:t>(19,098)</w:t>
            </w:r>
          </w:p>
        </w:tc>
      </w:tr>
    </w:tbl>
    <w:p w:rsidR="00053F5A" w:rsidRDefault="00053F5A" w:rsidP="00873477">
      <w:pPr>
        <w:spacing w:before="120" w:after="60" w:line="380" w:lineRule="exact"/>
        <w:ind w:left="547"/>
        <w:jc w:val="thaiDistribute"/>
        <w:rPr>
          <w:rFonts w:ascii="Arial" w:eastAsia="Arial Unicode MS" w:hAnsi="Arial" w:cs="Arial"/>
          <w:sz w:val="22"/>
          <w:szCs w:val="22"/>
        </w:rPr>
      </w:pPr>
    </w:p>
    <w:p w:rsidR="00053F5A" w:rsidRDefault="00053F5A">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rsidR="00445D51" w:rsidRPr="00744372" w:rsidRDefault="006871E0" w:rsidP="00873477">
      <w:pPr>
        <w:spacing w:before="120" w:after="60" w:line="380" w:lineRule="exact"/>
        <w:ind w:left="547"/>
        <w:jc w:val="thaiDistribute"/>
        <w:rPr>
          <w:rFonts w:ascii="Arial" w:eastAsia="Arial Unicode MS" w:hAnsi="Arial" w:cs="Arial"/>
          <w:sz w:val="22"/>
          <w:szCs w:val="22"/>
        </w:rPr>
      </w:pPr>
      <w:r w:rsidRPr="00744372">
        <w:rPr>
          <w:rFonts w:ascii="Arial" w:eastAsia="Arial Unicode MS" w:hAnsi="Arial" w:cs="Arial"/>
          <w:sz w:val="22"/>
          <w:szCs w:val="22"/>
        </w:rPr>
        <w:lastRenderedPageBreak/>
        <w:t>The reconciliation between accounting profit and income tax expense is shown below.</w:t>
      </w:r>
    </w:p>
    <w:tbl>
      <w:tblPr>
        <w:tblW w:w="8881" w:type="dxa"/>
        <w:tblInd w:w="588" w:type="dxa"/>
        <w:tblLayout w:type="fixed"/>
        <w:tblLook w:val="01E0" w:firstRow="1" w:lastRow="1" w:firstColumn="1" w:lastColumn="1" w:noHBand="0" w:noVBand="0"/>
      </w:tblPr>
      <w:tblGrid>
        <w:gridCol w:w="4290"/>
        <w:gridCol w:w="1147"/>
        <w:gridCol w:w="1148"/>
        <w:gridCol w:w="1148"/>
        <w:gridCol w:w="1148"/>
      </w:tblGrid>
      <w:tr w:rsidR="001C3FCC" w:rsidRPr="00744372" w:rsidTr="00266F39">
        <w:tc>
          <w:tcPr>
            <w:tcW w:w="4290" w:type="dxa"/>
          </w:tcPr>
          <w:p w:rsidR="001C3FCC" w:rsidRPr="00744372" w:rsidRDefault="001C3FCC" w:rsidP="00DB02D1">
            <w:pPr>
              <w:tabs>
                <w:tab w:val="left" w:pos="1440"/>
              </w:tabs>
              <w:spacing w:line="280" w:lineRule="exact"/>
              <w:jc w:val="thaiDistribute"/>
              <w:rPr>
                <w:rFonts w:ascii="Arial" w:hAnsi="Arial" w:cs="Arial"/>
                <w:spacing w:val="-4"/>
                <w:sz w:val="18"/>
                <w:szCs w:val="18"/>
              </w:rPr>
            </w:pPr>
          </w:p>
        </w:tc>
        <w:tc>
          <w:tcPr>
            <w:tcW w:w="4591" w:type="dxa"/>
            <w:gridSpan w:val="4"/>
          </w:tcPr>
          <w:p w:rsidR="001C3FCC" w:rsidRPr="00744372" w:rsidRDefault="001C3FCC" w:rsidP="00DB02D1">
            <w:pPr>
              <w:spacing w:line="280" w:lineRule="exact"/>
              <w:jc w:val="right"/>
              <w:rPr>
                <w:rFonts w:ascii="Arial" w:hAnsi="Arial" w:cs="Arial"/>
                <w:spacing w:val="-4"/>
                <w:sz w:val="18"/>
                <w:szCs w:val="18"/>
              </w:rPr>
            </w:pPr>
            <w:r w:rsidRPr="00744372">
              <w:rPr>
                <w:rFonts w:ascii="Arial" w:hAnsi="Arial" w:cs="Arial"/>
                <w:spacing w:val="-4"/>
                <w:sz w:val="18"/>
                <w:szCs w:val="18"/>
              </w:rPr>
              <w:t>(Unit: Thousand Baht)</w:t>
            </w:r>
          </w:p>
        </w:tc>
      </w:tr>
      <w:tr w:rsidR="001C3FCC" w:rsidRPr="00744372" w:rsidTr="00266F39">
        <w:tc>
          <w:tcPr>
            <w:tcW w:w="4290" w:type="dxa"/>
          </w:tcPr>
          <w:p w:rsidR="001C3FCC" w:rsidRPr="00744372" w:rsidRDefault="001C3FCC" w:rsidP="00DB02D1">
            <w:pPr>
              <w:tabs>
                <w:tab w:val="left" w:pos="1440"/>
              </w:tabs>
              <w:spacing w:line="280" w:lineRule="exact"/>
              <w:jc w:val="thaiDistribute"/>
              <w:rPr>
                <w:rFonts w:ascii="Arial" w:hAnsi="Arial" w:cs="Arial"/>
                <w:spacing w:val="-4"/>
                <w:sz w:val="18"/>
                <w:szCs w:val="18"/>
              </w:rPr>
            </w:pPr>
          </w:p>
        </w:tc>
        <w:tc>
          <w:tcPr>
            <w:tcW w:w="2295" w:type="dxa"/>
            <w:gridSpan w:val="2"/>
            <w:vAlign w:val="bottom"/>
          </w:tcPr>
          <w:p w:rsidR="001C3FCC" w:rsidRPr="00744372" w:rsidRDefault="001C3FCC" w:rsidP="00DB02D1">
            <w:pPr>
              <w:pBdr>
                <w:bottom w:val="single" w:sz="6" w:space="1" w:color="auto"/>
              </w:pBdr>
              <w:spacing w:line="280" w:lineRule="exact"/>
              <w:ind w:right="-43"/>
              <w:jc w:val="center"/>
              <w:rPr>
                <w:rFonts w:ascii="Arial" w:hAnsi="Arial" w:cs="Arial"/>
                <w:sz w:val="18"/>
                <w:szCs w:val="18"/>
              </w:rPr>
            </w:pPr>
            <w:r w:rsidRPr="00744372">
              <w:rPr>
                <w:rFonts w:ascii="Arial" w:hAnsi="Arial" w:cs="Arial"/>
                <w:sz w:val="18"/>
                <w:szCs w:val="18"/>
              </w:rPr>
              <w:t xml:space="preserve">Consolidated </w:t>
            </w:r>
          </w:p>
          <w:p w:rsidR="001C3FCC" w:rsidRPr="00744372" w:rsidRDefault="001C3FCC" w:rsidP="00DB02D1">
            <w:pPr>
              <w:pBdr>
                <w:bottom w:val="single" w:sz="6" w:space="1" w:color="auto"/>
              </w:pBdr>
              <w:spacing w:line="280" w:lineRule="exact"/>
              <w:ind w:right="-43"/>
              <w:jc w:val="center"/>
              <w:rPr>
                <w:rFonts w:ascii="Arial" w:hAnsi="Arial" w:cs="Arial"/>
                <w:sz w:val="18"/>
                <w:szCs w:val="18"/>
              </w:rPr>
            </w:pPr>
            <w:r w:rsidRPr="00744372">
              <w:rPr>
                <w:rFonts w:ascii="Arial" w:hAnsi="Arial" w:cs="Arial"/>
                <w:sz w:val="18"/>
                <w:szCs w:val="18"/>
              </w:rPr>
              <w:t>financial statements</w:t>
            </w:r>
          </w:p>
        </w:tc>
        <w:tc>
          <w:tcPr>
            <w:tcW w:w="2296" w:type="dxa"/>
            <w:gridSpan w:val="2"/>
            <w:vAlign w:val="bottom"/>
          </w:tcPr>
          <w:p w:rsidR="001C3FCC" w:rsidRPr="00744372" w:rsidRDefault="001C3FCC" w:rsidP="00DB02D1">
            <w:pPr>
              <w:pBdr>
                <w:bottom w:val="single" w:sz="6" w:space="1" w:color="auto"/>
              </w:pBdr>
              <w:spacing w:line="280" w:lineRule="exact"/>
              <w:ind w:right="-43"/>
              <w:jc w:val="center"/>
              <w:rPr>
                <w:rFonts w:ascii="Arial" w:hAnsi="Arial" w:cs="Arial"/>
                <w:sz w:val="18"/>
                <w:szCs w:val="18"/>
              </w:rPr>
            </w:pPr>
            <w:r w:rsidRPr="00744372">
              <w:rPr>
                <w:rFonts w:ascii="Arial" w:hAnsi="Arial" w:cs="Arial"/>
                <w:sz w:val="18"/>
                <w:szCs w:val="18"/>
              </w:rPr>
              <w:t xml:space="preserve">Separate </w:t>
            </w:r>
          </w:p>
          <w:p w:rsidR="001C3FCC" w:rsidRPr="00744372" w:rsidRDefault="001C3FCC" w:rsidP="00DB02D1">
            <w:pPr>
              <w:pBdr>
                <w:bottom w:val="single" w:sz="6" w:space="1" w:color="auto"/>
              </w:pBdr>
              <w:spacing w:line="280" w:lineRule="exact"/>
              <w:ind w:right="-43"/>
              <w:jc w:val="center"/>
              <w:rPr>
                <w:rFonts w:ascii="Arial" w:hAnsi="Arial" w:cs="Arial"/>
                <w:sz w:val="18"/>
                <w:szCs w:val="18"/>
              </w:rPr>
            </w:pPr>
            <w:r w:rsidRPr="00744372">
              <w:rPr>
                <w:rFonts w:ascii="Arial" w:hAnsi="Arial" w:cs="Arial"/>
                <w:sz w:val="18"/>
                <w:szCs w:val="18"/>
              </w:rPr>
              <w:t>financial statements</w:t>
            </w:r>
          </w:p>
        </w:tc>
      </w:tr>
      <w:tr w:rsidR="00524210" w:rsidRPr="00744372" w:rsidTr="00266F39">
        <w:tc>
          <w:tcPr>
            <w:tcW w:w="4290" w:type="dxa"/>
          </w:tcPr>
          <w:p w:rsidR="00524210" w:rsidRPr="00744372" w:rsidRDefault="00524210" w:rsidP="00524210">
            <w:pPr>
              <w:tabs>
                <w:tab w:val="left" w:pos="1440"/>
              </w:tabs>
              <w:spacing w:line="280" w:lineRule="exact"/>
              <w:jc w:val="thaiDistribute"/>
              <w:rPr>
                <w:rFonts w:ascii="Arial" w:hAnsi="Arial" w:cs="Arial"/>
                <w:spacing w:val="-4"/>
                <w:sz w:val="18"/>
                <w:szCs w:val="18"/>
              </w:rPr>
            </w:pPr>
          </w:p>
        </w:tc>
        <w:tc>
          <w:tcPr>
            <w:tcW w:w="1147" w:type="dxa"/>
          </w:tcPr>
          <w:p w:rsidR="00524210" w:rsidRPr="00744372" w:rsidRDefault="009B4BCA" w:rsidP="00524210">
            <w:pPr>
              <w:tabs>
                <w:tab w:val="left" w:pos="1440"/>
              </w:tabs>
              <w:spacing w:line="280" w:lineRule="exact"/>
              <w:ind w:left="-185" w:right="-108"/>
              <w:jc w:val="center"/>
              <w:rPr>
                <w:rFonts w:ascii="Arial" w:hAnsi="Arial" w:cs="Arial"/>
                <w:sz w:val="18"/>
                <w:szCs w:val="18"/>
                <w:u w:val="single"/>
              </w:rPr>
            </w:pPr>
            <w:r>
              <w:rPr>
                <w:rFonts w:ascii="Arial" w:hAnsi="Arial" w:cs="Arial"/>
                <w:spacing w:val="-4"/>
                <w:sz w:val="18"/>
                <w:szCs w:val="18"/>
                <w:u w:val="single"/>
              </w:rPr>
              <w:t>2019</w:t>
            </w:r>
          </w:p>
        </w:tc>
        <w:tc>
          <w:tcPr>
            <w:tcW w:w="1148" w:type="dxa"/>
          </w:tcPr>
          <w:p w:rsidR="00524210" w:rsidRPr="00744372" w:rsidRDefault="009B4BCA" w:rsidP="00524210">
            <w:pPr>
              <w:tabs>
                <w:tab w:val="left" w:pos="1440"/>
              </w:tabs>
              <w:spacing w:line="280" w:lineRule="exact"/>
              <w:ind w:left="-74" w:right="-75"/>
              <w:jc w:val="center"/>
              <w:rPr>
                <w:rFonts w:ascii="Arial" w:hAnsi="Arial" w:cs="Arial"/>
                <w:sz w:val="18"/>
                <w:szCs w:val="18"/>
                <w:u w:val="single"/>
              </w:rPr>
            </w:pPr>
            <w:r>
              <w:rPr>
                <w:rFonts w:ascii="Arial" w:hAnsi="Arial" w:cs="Arial"/>
                <w:spacing w:val="-4"/>
                <w:sz w:val="18"/>
                <w:szCs w:val="18"/>
                <w:u w:val="single"/>
              </w:rPr>
              <w:t>2018</w:t>
            </w:r>
          </w:p>
        </w:tc>
        <w:tc>
          <w:tcPr>
            <w:tcW w:w="1148" w:type="dxa"/>
          </w:tcPr>
          <w:p w:rsidR="00524210" w:rsidRPr="00744372" w:rsidRDefault="009B4BCA" w:rsidP="00524210">
            <w:pPr>
              <w:tabs>
                <w:tab w:val="left" w:pos="1440"/>
              </w:tabs>
              <w:spacing w:line="280" w:lineRule="exact"/>
              <w:ind w:left="-185" w:right="-108"/>
              <w:jc w:val="center"/>
              <w:rPr>
                <w:rFonts w:ascii="Arial" w:hAnsi="Arial" w:cs="Arial"/>
                <w:sz w:val="18"/>
                <w:szCs w:val="18"/>
                <w:u w:val="single"/>
              </w:rPr>
            </w:pPr>
            <w:r>
              <w:rPr>
                <w:rFonts w:ascii="Arial" w:hAnsi="Arial" w:cs="Arial"/>
                <w:spacing w:val="-4"/>
                <w:sz w:val="18"/>
                <w:szCs w:val="18"/>
                <w:u w:val="single"/>
              </w:rPr>
              <w:t>2019</w:t>
            </w:r>
          </w:p>
        </w:tc>
        <w:tc>
          <w:tcPr>
            <w:tcW w:w="1148" w:type="dxa"/>
          </w:tcPr>
          <w:p w:rsidR="00524210" w:rsidRPr="00744372" w:rsidRDefault="009B4BCA" w:rsidP="00524210">
            <w:pPr>
              <w:tabs>
                <w:tab w:val="left" w:pos="1440"/>
              </w:tabs>
              <w:spacing w:line="280" w:lineRule="exact"/>
              <w:ind w:left="-74" w:right="-75"/>
              <w:jc w:val="center"/>
              <w:rPr>
                <w:rFonts w:ascii="Arial" w:hAnsi="Arial" w:cs="Arial"/>
                <w:sz w:val="18"/>
                <w:szCs w:val="18"/>
                <w:u w:val="single"/>
              </w:rPr>
            </w:pPr>
            <w:r>
              <w:rPr>
                <w:rFonts w:ascii="Arial" w:hAnsi="Arial" w:cs="Arial"/>
                <w:spacing w:val="-4"/>
                <w:sz w:val="18"/>
                <w:szCs w:val="18"/>
                <w:u w:val="single"/>
              </w:rPr>
              <w:t>2018</w:t>
            </w:r>
          </w:p>
        </w:tc>
      </w:tr>
      <w:tr w:rsidR="000A7C19" w:rsidRPr="00744372" w:rsidTr="00266F39">
        <w:tc>
          <w:tcPr>
            <w:tcW w:w="4290" w:type="dxa"/>
          </w:tcPr>
          <w:p w:rsidR="000A7C19" w:rsidRPr="00744372" w:rsidRDefault="000A7C19" w:rsidP="000A7C19">
            <w:pPr>
              <w:tabs>
                <w:tab w:val="left" w:pos="1440"/>
              </w:tabs>
              <w:spacing w:line="280" w:lineRule="exact"/>
              <w:ind w:left="222" w:hanging="222"/>
              <w:rPr>
                <w:rFonts w:ascii="Arial" w:hAnsi="Arial" w:cs="Arial"/>
                <w:sz w:val="18"/>
                <w:szCs w:val="18"/>
              </w:rPr>
            </w:pPr>
            <w:r w:rsidRPr="00744372">
              <w:rPr>
                <w:rFonts w:ascii="Arial" w:hAnsi="Arial" w:cs="Arial"/>
                <w:sz w:val="18"/>
                <w:szCs w:val="18"/>
              </w:rPr>
              <w:t>Accounting profit before tax</w:t>
            </w:r>
          </w:p>
        </w:tc>
        <w:tc>
          <w:tcPr>
            <w:tcW w:w="1147" w:type="dxa"/>
            <w:vAlign w:val="bottom"/>
          </w:tcPr>
          <w:p w:rsidR="000A7C19" w:rsidRPr="000A7C19" w:rsidRDefault="000A7C19" w:rsidP="00F246D8">
            <w:pPr>
              <w:pBdr>
                <w:bottom w:val="double" w:sz="4" w:space="1" w:color="auto"/>
              </w:pBdr>
              <w:tabs>
                <w:tab w:val="decimal" w:pos="792"/>
              </w:tabs>
              <w:spacing w:line="280" w:lineRule="exact"/>
              <w:ind w:right="-42"/>
              <w:jc w:val="thaiDistribute"/>
              <w:rPr>
                <w:rFonts w:ascii="Arial" w:hAnsi="Arial" w:cs="Arial"/>
                <w:spacing w:val="-4"/>
                <w:sz w:val="18"/>
                <w:szCs w:val="18"/>
              </w:rPr>
            </w:pPr>
            <w:r w:rsidRPr="000A7C19">
              <w:rPr>
                <w:rFonts w:ascii="Arial" w:hAnsi="Arial" w:cs="Arial"/>
                <w:spacing w:val="-4"/>
                <w:sz w:val="18"/>
                <w:szCs w:val="18"/>
              </w:rPr>
              <w:t>184,</w:t>
            </w:r>
            <w:r w:rsidR="00047A20">
              <w:rPr>
                <w:rFonts w:ascii="Arial" w:hAnsi="Arial" w:cs="Arial"/>
                <w:spacing w:val="-4"/>
                <w:sz w:val="18"/>
                <w:szCs w:val="18"/>
              </w:rPr>
              <w:t>511</w:t>
            </w:r>
          </w:p>
        </w:tc>
        <w:tc>
          <w:tcPr>
            <w:tcW w:w="1148" w:type="dxa"/>
            <w:vAlign w:val="bottom"/>
          </w:tcPr>
          <w:p w:rsidR="000A7C19" w:rsidRPr="000A7C19" w:rsidRDefault="000A7C19" w:rsidP="00F246D8">
            <w:pPr>
              <w:pBdr>
                <w:bottom w:val="double" w:sz="4" w:space="1" w:color="auto"/>
              </w:pBdr>
              <w:tabs>
                <w:tab w:val="decimal" w:pos="792"/>
              </w:tabs>
              <w:spacing w:line="280" w:lineRule="exact"/>
              <w:ind w:right="-42"/>
              <w:jc w:val="thaiDistribute"/>
              <w:rPr>
                <w:rFonts w:ascii="Arial" w:hAnsi="Arial" w:cs="Arial"/>
                <w:spacing w:val="-4"/>
                <w:sz w:val="18"/>
                <w:szCs w:val="18"/>
              </w:rPr>
            </w:pPr>
            <w:r w:rsidRPr="000A7C19">
              <w:rPr>
                <w:rFonts w:ascii="Arial" w:hAnsi="Arial" w:cs="Arial"/>
                <w:spacing w:val="-4"/>
                <w:sz w:val="18"/>
                <w:szCs w:val="18"/>
              </w:rPr>
              <w:t>205,812</w:t>
            </w:r>
          </w:p>
        </w:tc>
        <w:tc>
          <w:tcPr>
            <w:tcW w:w="1148" w:type="dxa"/>
            <w:vAlign w:val="bottom"/>
          </w:tcPr>
          <w:p w:rsidR="000A7C19" w:rsidRPr="000A7C19" w:rsidRDefault="000A7C19" w:rsidP="000A7C19">
            <w:pPr>
              <w:pBdr>
                <w:bottom w:val="double" w:sz="4" w:space="1" w:color="auto"/>
              </w:pBdr>
              <w:tabs>
                <w:tab w:val="decimal" w:pos="930"/>
              </w:tabs>
              <w:spacing w:line="280" w:lineRule="exact"/>
              <w:ind w:right="-42"/>
              <w:jc w:val="thaiDistribute"/>
              <w:rPr>
                <w:rFonts w:ascii="Arial" w:hAnsi="Arial" w:cs="Arial"/>
                <w:spacing w:val="-4"/>
                <w:sz w:val="18"/>
                <w:szCs w:val="18"/>
              </w:rPr>
            </w:pPr>
            <w:r w:rsidRPr="000A7C19">
              <w:rPr>
                <w:rFonts w:ascii="Arial" w:hAnsi="Arial" w:cs="Arial"/>
                <w:spacing w:val="-4"/>
                <w:sz w:val="18"/>
                <w:szCs w:val="18"/>
              </w:rPr>
              <w:t>201,892</w:t>
            </w:r>
          </w:p>
        </w:tc>
        <w:tc>
          <w:tcPr>
            <w:tcW w:w="1148" w:type="dxa"/>
            <w:vAlign w:val="bottom"/>
          </w:tcPr>
          <w:p w:rsidR="000A7C19" w:rsidRPr="00A84C63" w:rsidRDefault="000A7C19" w:rsidP="000A7C19">
            <w:pPr>
              <w:pBdr>
                <w:bottom w:val="double" w:sz="4" w:space="1" w:color="auto"/>
              </w:pBdr>
              <w:tabs>
                <w:tab w:val="decimal" w:pos="792"/>
              </w:tabs>
              <w:spacing w:line="280" w:lineRule="exact"/>
              <w:ind w:right="-42"/>
              <w:jc w:val="thaiDistribute"/>
              <w:rPr>
                <w:rFonts w:ascii="Arial" w:hAnsi="Arial" w:cs="Arial"/>
                <w:spacing w:val="-4"/>
                <w:sz w:val="18"/>
                <w:szCs w:val="18"/>
              </w:rPr>
            </w:pPr>
            <w:r w:rsidRPr="00A84C63">
              <w:rPr>
                <w:rFonts w:ascii="Arial" w:hAnsi="Arial" w:cs="Arial"/>
                <w:spacing w:val="-4"/>
                <w:sz w:val="18"/>
                <w:szCs w:val="18"/>
              </w:rPr>
              <w:t>147,115</w:t>
            </w:r>
          </w:p>
        </w:tc>
      </w:tr>
      <w:tr w:rsidR="000A7C19" w:rsidRPr="00744372" w:rsidTr="00266F39">
        <w:tc>
          <w:tcPr>
            <w:tcW w:w="4290" w:type="dxa"/>
          </w:tcPr>
          <w:p w:rsidR="000A7C19" w:rsidRPr="00744372" w:rsidRDefault="000A7C19" w:rsidP="000A7C19">
            <w:pPr>
              <w:tabs>
                <w:tab w:val="left" w:pos="1440"/>
              </w:tabs>
              <w:spacing w:line="280" w:lineRule="exact"/>
              <w:ind w:left="222" w:hanging="222"/>
              <w:rPr>
                <w:rFonts w:ascii="Arial" w:hAnsi="Arial" w:cs="Arial"/>
                <w:sz w:val="18"/>
                <w:szCs w:val="18"/>
              </w:rPr>
            </w:pPr>
          </w:p>
        </w:tc>
        <w:tc>
          <w:tcPr>
            <w:tcW w:w="1147" w:type="dxa"/>
            <w:vAlign w:val="bottom"/>
          </w:tcPr>
          <w:p w:rsidR="000A7C19" w:rsidRPr="000A7C19" w:rsidRDefault="000A7C19" w:rsidP="000A7C19">
            <w:pPr>
              <w:tabs>
                <w:tab w:val="decimal" w:pos="792"/>
              </w:tabs>
              <w:spacing w:line="280" w:lineRule="exact"/>
              <w:ind w:right="-42"/>
              <w:jc w:val="thaiDistribute"/>
              <w:rPr>
                <w:rFonts w:ascii="Arial" w:hAnsi="Arial" w:cs="Arial"/>
                <w:spacing w:val="-4"/>
                <w:sz w:val="18"/>
                <w:szCs w:val="18"/>
              </w:rPr>
            </w:pPr>
          </w:p>
        </w:tc>
        <w:tc>
          <w:tcPr>
            <w:tcW w:w="1148" w:type="dxa"/>
            <w:vAlign w:val="bottom"/>
          </w:tcPr>
          <w:p w:rsidR="000A7C19" w:rsidRPr="000A7C19" w:rsidRDefault="000A7C19" w:rsidP="000A7C19">
            <w:pPr>
              <w:tabs>
                <w:tab w:val="decimal" w:pos="792"/>
              </w:tabs>
              <w:spacing w:line="280" w:lineRule="exact"/>
              <w:ind w:right="-42"/>
              <w:jc w:val="thaiDistribute"/>
              <w:rPr>
                <w:rFonts w:ascii="Arial" w:hAnsi="Arial" w:cs="Arial"/>
                <w:spacing w:val="-4"/>
                <w:sz w:val="18"/>
                <w:szCs w:val="18"/>
              </w:rPr>
            </w:pPr>
          </w:p>
        </w:tc>
        <w:tc>
          <w:tcPr>
            <w:tcW w:w="1148" w:type="dxa"/>
            <w:vAlign w:val="bottom"/>
          </w:tcPr>
          <w:p w:rsidR="000A7C19" w:rsidRPr="000A7C19" w:rsidRDefault="000A7C19" w:rsidP="000A7C19">
            <w:pPr>
              <w:tabs>
                <w:tab w:val="decimal" w:pos="792"/>
              </w:tabs>
              <w:spacing w:line="280" w:lineRule="exact"/>
              <w:ind w:right="-42"/>
              <w:jc w:val="thaiDistribute"/>
              <w:rPr>
                <w:rFonts w:ascii="Arial" w:hAnsi="Arial" w:cs="Arial"/>
                <w:spacing w:val="-4"/>
                <w:sz w:val="18"/>
                <w:szCs w:val="18"/>
              </w:rPr>
            </w:pPr>
          </w:p>
        </w:tc>
        <w:tc>
          <w:tcPr>
            <w:tcW w:w="1148" w:type="dxa"/>
            <w:vAlign w:val="bottom"/>
          </w:tcPr>
          <w:p w:rsidR="000A7C19" w:rsidRPr="00A84C63" w:rsidRDefault="000A7C19" w:rsidP="000A7C19">
            <w:pPr>
              <w:tabs>
                <w:tab w:val="decimal" w:pos="792"/>
              </w:tabs>
              <w:spacing w:line="280" w:lineRule="exact"/>
              <w:ind w:right="-42"/>
              <w:jc w:val="thaiDistribute"/>
              <w:rPr>
                <w:rFonts w:ascii="Arial" w:hAnsi="Arial" w:cs="Arial"/>
                <w:spacing w:val="-4"/>
                <w:sz w:val="18"/>
                <w:szCs w:val="18"/>
              </w:rPr>
            </w:pPr>
          </w:p>
        </w:tc>
      </w:tr>
      <w:tr w:rsidR="000A7C19" w:rsidRPr="00744372" w:rsidTr="00266F39">
        <w:tc>
          <w:tcPr>
            <w:tcW w:w="4290" w:type="dxa"/>
          </w:tcPr>
          <w:p w:rsidR="000A7C19" w:rsidRPr="00744372" w:rsidRDefault="000A7C19" w:rsidP="000A7C19">
            <w:pPr>
              <w:tabs>
                <w:tab w:val="left" w:pos="567"/>
                <w:tab w:val="left" w:pos="1134"/>
                <w:tab w:val="left" w:pos="1701"/>
              </w:tabs>
              <w:spacing w:line="280" w:lineRule="exact"/>
              <w:ind w:left="222" w:hanging="222"/>
              <w:rPr>
                <w:rFonts w:ascii="Arial" w:hAnsi="Arial" w:cs="Arial"/>
                <w:sz w:val="18"/>
                <w:szCs w:val="18"/>
                <w:cs/>
              </w:rPr>
            </w:pPr>
            <w:r w:rsidRPr="00744372">
              <w:rPr>
                <w:rFonts w:ascii="Arial" w:hAnsi="Arial" w:cs="Arial"/>
                <w:sz w:val="18"/>
                <w:szCs w:val="18"/>
              </w:rPr>
              <w:t>Applicable tax rate</w:t>
            </w:r>
          </w:p>
        </w:tc>
        <w:tc>
          <w:tcPr>
            <w:tcW w:w="1147" w:type="dxa"/>
            <w:vAlign w:val="bottom"/>
          </w:tcPr>
          <w:p w:rsidR="000A7C19" w:rsidRPr="000A7C19" w:rsidRDefault="000A7C19" w:rsidP="000A7C19">
            <w:pPr>
              <w:tabs>
                <w:tab w:val="decimal" w:pos="792"/>
              </w:tabs>
              <w:spacing w:line="280" w:lineRule="exact"/>
              <w:ind w:right="-42"/>
              <w:jc w:val="thaiDistribute"/>
              <w:rPr>
                <w:rFonts w:ascii="Arial" w:hAnsi="Arial" w:cs="Arial"/>
                <w:spacing w:val="-4"/>
                <w:sz w:val="18"/>
                <w:szCs w:val="18"/>
              </w:rPr>
            </w:pPr>
            <w:r w:rsidRPr="000A7C19">
              <w:rPr>
                <w:rFonts w:ascii="Arial" w:hAnsi="Arial" w:cs="Arial"/>
                <w:spacing w:val="-4"/>
                <w:sz w:val="18"/>
                <w:szCs w:val="18"/>
              </w:rPr>
              <w:t>15% - 20%</w:t>
            </w:r>
          </w:p>
        </w:tc>
        <w:tc>
          <w:tcPr>
            <w:tcW w:w="1148" w:type="dxa"/>
            <w:vAlign w:val="bottom"/>
          </w:tcPr>
          <w:p w:rsidR="000A7C19" w:rsidRPr="000A7C19" w:rsidRDefault="000A7C19" w:rsidP="000A7C19">
            <w:pPr>
              <w:tabs>
                <w:tab w:val="decimal" w:pos="792"/>
              </w:tabs>
              <w:spacing w:line="280" w:lineRule="exact"/>
              <w:ind w:right="-42"/>
              <w:jc w:val="thaiDistribute"/>
              <w:rPr>
                <w:rFonts w:ascii="Arial" w:hAnsi="Arial" w:cs="Arial"/>
                <w:spacing w:val="-4"/>
                <w:sz w:val="18"/>
                <w:szCs w:val="18"/>
              </w:rPr>
            </w:pPr>
            <w:r w:rsidRPr="000A7C19">
              <w:rPr>
                <w:rFonts w:ascii="Arial" w:hAnsi="Arial" w:cs="Arial"/>
                <w:spacing w:val="-4"/>
                <w:sz w:val="18"/>
                <w:szCs w:val="18"/>
              </w:rPr>
              <w:t>15% - 20%</w:t>
            </w:r>
          </w:p>
        </w:tc>
        <w:tc>
          <w:tcPr>
            <w:tcW w:w="1148" w:type="dxa"/>
            <w:vAlign w:val="bottom"/>
          </w:tcPr>
          <w:p w:rsidR="000A7C19" w:rsidRPr="000A7C19" w:rsidRDefault="000A7C19" w:rsidP="000A7C19">
            <w:pPr>
              <w:tabs>
                <w:tab w:val="decimal" w:pos="792"/>
              </w:tabs>
              <w:spacing w:line="280" w:lineRule="exact"/>
              <w:ind w:right="-42"/>
              <w:jc w:val="thaiDistribute"/>
              <w:rPr>
                <w:rFonts w:ascii="Arial" w:hAnsi="Arial" w:cs="Arial"/>
                <w:spacing w:val="-4"/>
                <w:sz w:val="18"/>
                <w:szCs w:val="18"/>
              </w:rPr>
            </w:pPr>
            <w:r w:rsidRPr="000A7C19">
              <w:rPr>
                <w:rFonts w:ascii="Arial" w:hAnsi="Arial" w:cs="Arial"/>
                <w:spacing w:val="-4"/>
                <w:sz w:val="18"/>
                <w:szCs w:val="18"/>
              </w:rPr>
              <w:t>20%</w:t>
            </w:r>
          </w:p>
        </w:tc>
        <w:tc>
          <w:tcPr>
            <w:tcW w:w="1148" w:type="dxa"/>
            <w:vAlign w:val="bottom"/>
          </w:tcPr>
          <w:p w:rsidR="000A7C19" w:rsidRPr="00A84C63" w:rsidRDefault="000A7C19" w:rsidP="000A7C19">
            <w:pPr>
              <w:tabs>
                <w:tab w:val="decimal" w:pos="792"/>
              </w:tabs>
              <w:spacing w:line="280" w:lineRule="exact"/>
              <w:ind w:right="-42"/>
              <w:jc w:val="thaiDistribute"/>
              <w:rPr>
                <w:rFonts w:ascii="Arial" w:hAnsi="Arial" w:cs="Arial"/>
                <w:spacing w:val="-4"/>
                <w:sz w:val="18"/>
                <w:szCs w:val="18"/>
              </w:rPr>
            </w:pPr>
            <w:r w:rsidRPr="00A84C63">
              <w:rPr>
                <w:rFonts w:ascii="Arial" w:hAnsi="Arial" w:cs="Arial"/>
                <w:spacing w:val="-4"/>
                <w:sz w:val="18"/>
                <w:szCs w:val="18"/>
              </w:rPr>
              <w:t>20%</w:t>
            </w:r>
          </w:p>
        </w:tc>
      </w:tr>
      <w:tr w:rsidR="000A7C19" w:rsidRPr="00744372" w:rsidTr="00266F39">
        <w:tc>
          <w:tcPr>
            <w:tcW w:w="4290" w:type="dxa"/>
          </w:tcPr>
          <w:p w:rsidR="000A7C19" w:rsidRPr="00744372" w:rsidRDefault="000A7C19" w:rsidP="000A7C19">
            <w:pPr>
              <w:tabs>
                <w:tab w:val="left" w:pos="1440"/>
              </w:tabs>
              <w:spacing w:line="280" w:lineRule="exact"/>
              <w:ind w:left="222" w:hanging="222"/>
              <w:rPr>
                <w:rFonts w:ascii="Arial" w:hAnsi="Arial" w:cs="Arial"/>
                <w:color w:val="000000"/>
                <w:sz w:val="18"/>
                <w:szCs w:val="18"/>
              </w:rPr>
            </w:pPr>
            <w:r w:rsidRPr="00744372">
              <w:rPr>
                <w:rFonts w:ascii="Arial" w:hAnsi="Arial" w:cs="Arial"/>
                <w:color w:val="000000"/>
                <w:sz w:val="18"/>
                <w:szCs w:val="18"/>
              </w:rPr>
              <w:t>Accounting profit before tax multiplied by</w:t>
            </w:r>
          </w:p>
          <w:p w:rsidR="000A7C19" w:rsidRPr="00744372" w:rsidRDefault="000A7C19" w:rsidP="000A7C19">
            <w:pPr>
              <w:tabs>
                <w:tab w:val="left" w:pos="1440"/>
              </w:tabs>
              <w:spacing w:line="280" w:lineRule="exact"/>
              <w:ind w:left="222"/>
              <w:rPr>
                <w:rFonts w:ascii="Arial" w:hAnsi="Arial" w:cs="Arial"/>
                <w:color w:val="000000"/>
                <w:sz w:val="18"/>
                <w:szCs w:val="18"/>
              </w:rPr>
            </w:pPr>
            <w:r w:rsidRPr="00744372">
              <w:rPr>
                <w:rFonts w:ascii="Arial" w:hAnsi="Arial" w:cs="Arial"/>
                <w:sz w:val="18"/>
                <w:szCs w:val="18"/>
              </w:rPr>
              <w:t>income tax rate</w:t>
            </w:r>
          </w:p>
        </w:tc>
        <w:tc>
          <w:tcPr>
            <w:tcW w:w="1147" w:type="dxa"/>
            <w:vAlign w:val="bottom"/>
          </w:tcPr>
          <w:p w:rsidR="000A7C19" w:rsidRPr="000A7C19" w:rsidRDefault="000A7C19" w:rsidP="00F246D8">
            <w:pPr>
              <w:tabs>
                <w:tab w:val="decimal" w:pos="792"/>
              </w:tabs>
              <w:spacing w:line="280" w:lineRule="exact"/>
              <w:ind w:right="-42"/>
              <w:jc w:val="thaiDistribute"/>
              <w:rPr>
                <w:rFonts w:ascii="Arial" w:hAnsi="Arial" w:cs="Arial"/>
                <w:spacing w:val="-4"/>
                <w:sz w:val="18"/>
                <w:szCs w:val="18"/>
              </w:rPr>
            </w:pPr>
            <w:r w:rsidRPr="000A7C19">
              <w:rPr>
                <w:rFonts w:ascii="Arial" w:hAnsi="Arial" w:cs="Arial"/>
                <w:spacing w:val="-4"/>
                <w:sz w:val="18"/>
                <w:szCs w:val="18"/>
              </w:rPr>
              <w:t>36,</w:t>
            </w:r>
            <w:r w:rsidR="00BC0079">
              <w:rPr>
                <w:rFonts w:ascii="Arial" w:hAnsi="Arial" w:cs="Arial"/>
                <w:spacing w:val="-4"/>
                <w:sz w:val="18"/>
                <w:szCs w:val="18"/>
              </w:rPr>
              <w:t>889</w:t>
            </w:r>
          </w:p>
        </w:tc>
        <w:tc>
          <w:tcPr>
            <w:tcW w:w="1148" w:type="dxa"/>
            <w:vAlign w:val="bottom"/>
          </w:tcPr>
          <w:p w:rsidR="000A7C19" w:rsidRPr="000A7C19" w:rsidRDefault="000A7C19" w:rsidP="00F246D8">
            <w:pPr>
              <w:tabs>
                <w:tab w:val="decimal" w:pos="792"/>
              </w:tabs>
              <w:spacing w:line="280" w:lineRule="exact"/>
              <w:ind w:right="-42"/>
              <w:jc w:val="thaiDistribute"/>
              <w:rPr>
                <w:rFonts w:ascii="Arial" w:hAnsi="Arial" w:cs="Arial"/>
                <w:spacing w:val="-4"/>
                <w:sz w:val="18"/>
                <w:szCs w:val="18"/>
              </w:rPr>
            </w:pPr>
            <w:r w:rsidRPr="000A7C19">
              <w:rPr>
                <w:rFonts w:ascii="Arial" w:hAnsi="Arial" w:cs="Arial"/>
                <w:spacing w:val="-4"/>
                <w:sz w:val="18"/>
                <w:szCs w:val="18"/>
              </w:rPr>
              <w:t>40,420</w:t>
            </w:r>
          </w:p>
        </w:tc>
        <w:tc>
          <w:tcPr>
            <w:tcW w:w="1148" w:type="dxa"/>
            <w:vAlign w:val="bottom"/>
          </w:tcPr>
          <w:p w:rsidR="000A7C19" w:rsidRPr="000A7C19" w:rsidRDefault="000A7C19" w:rsidP="00F246D8">
            <w:pPr>
              <w:tabs>
                <w:tab w:val="decimal" w:pos="930"/>
              </w:tabs>
              <w:spacing w:line="280" w:lineRule="exact"/>
              <w:ind w:right="-42"/>
              <w:jc w:val="thaiDistribute"/>
              <w:rPr>
                <w:rFonts w:ascii="Arial" w:hAnsi="Arial" w:cs="Arial"/>
                <w:spacing w:val="-4"/>
                <w:sz w:val="18"/>
                <w:szCs w:val="18"/>
              </w:rPr>
            </w:pPr>
            <w:r w:rsidRPr="000A7C19">
              <w:rPr>
                <w:rFonts w:ascii="Arial" w:hAnsi="Arial" w:cs="Arial"/>
                <w:spacing w:val="-4"/>
                <w:sz w:val="18"/>
                <w:szCs w:val="18"/>
              </w:rPr>
              <w:t>40,378</w:t>
            </w:r>
          </w:p>
        </w:tc>
        <w:tc>
          <w:tcPr>
            <w:tcW w:w="1148" w:type="dxa"/>
            <w:vAlign w:val="bottom"/>
          </w:tcPr>
          <w:p w:rsidR="000A7C19" w:rsidRPr="00A84C63" w:rsidRDefault="000A7C19" w:rsidP="000A7C19">
            <w:pPr>
              <w:tabs>
                <w:tab w:val="decimal" w:pos="792"/>
              </w:tabs>
              <w:spacing w:line="280" w:lineRule="exact"/>
              <w:ind w:right="-42"/>
              <w:jc w:val="thaiDistribute"/>
              <w:rPr>
                <w:rFonts w:ascii="Arial" w:hAnsi="Arial" w:cs="Arial"/>
                <w:spacing w:val="-4"/>
                <w:sz w:val="18"/>
                <w:szCs w:val="18"/>
              </w:rPr>
            </w:pPr>
            <w:r w:rsidRPr="00A84C63">
              <w:rPr>
                <w:rFonts w:ascii="Arial" w:hAnsi="Arial" w:cs="Arial"/>
                <w:spacing w:val="-4"/>
                <w:sz w:val="18"/>
                <w:szCs w:val="18"/>
              </w:rPr>
              <w:t>29,423</w:t>
            </w:r>
          </w:p>
        </w:tc>
      </w:tr>
      <w:tr w:rsidR="000A7C19" w:rsidRPr="00744372" w:rsidTr="00266F39">
        <w:tc>
          <w:tcPr>
            <w:tcW w:w="4290" w:type="dxa"/>
          </w:tcPr>
          <w:p w:rsidR="000A7C19" w:rsidRPr="00053F5A" w:rsidRDefault="000A7C19" w:rsidP="000A7C19">
            <w:pPr>
              <w:tabs>
                <w:tab w:val="left" w:pos="1440"/>
              </w:tabs>
              <w:spacing w:line="280" w:lineRule="exact"/>
              <w:ind w:left="222" w:hanging="222"/>
              <w:rPr>
                <w:rFonts w:ascii="Arial" w:hAnsi="Arial" w:cs="Arial"/>
                <w:sz w:val="18"/>
                <w:szCs w:val="18"/>
              </w:rPr>
            </w:pPr>
            <w:r w:rsidRPr="00053F5A">
              <w:rPr>
                <w:rFonts w:ascii="Arial" w:hAnsi="Arial" w:cs="Arial"/>
                <w:sz w:val="18"/>
                <w:szCs w:val="18"/>
              </w:rPr>
              <w:t xml:space="preserve">Adjustment </w:t>
            </w:r>
            <w:r w:rsidR="00047A20">
              <w:rPr>
                <w:rFonts w:ascii="Arial" w:hAnsi="Arial" w:cs="Arial"/>
                <w:sz w:val="18"/>
                <w:szCs w:val="18"/>
              </w:rPr>
              <w:t>i</w:t>
            </w:r>
            <w:r w:rsidRPr="00053F5A">
              <w:rPr>
                <w:rFonts w:ascii="Arial" w:hAnsi="Arial" w:cs="Arial"/>
                <w:sz w:val="18"/>
                <w:szCs w:val="18"/>
              </w:rPr>
              <w:t>n respect of income tax of previous year</w:t>
            </w:r>
          </w:p>
        </w:tc>
        <w:tc>
          <w:tcPr>
            <w:tcW w:w="1147" w:type="dxa"/>
            <w:vAlign w:val="bottom"/>
          </w:tcPr>
          <w:p w:rsidR="000A7C19" w:rsidRPr="000A7C19" w:rsidRDefault="000A7C19" w:rsidP="00F246D8">
            <w:pPr>
              <w:tabs>
                <w:tab w:val="decimal" w:pos="792"/>
              </w:tabs>
              <w:spacing w:line="280" w:lineRule="exact"/>
              <w:ind w:right="-42"/>
              <w:jc w:val="thaiDistribute"/>
              <w:rPr>
                <w:rFonts w:ascii="Arial" w:hAnsi="Arial" w:cs="Arial"/>
                <w:spacing w:val="-4"/>
                <w:sz w:val="18"/>
                <w:szCs w:val="18"/>
              </w:rPr>
            </w:pPr>
            <w:r w:rsidRPr="000A7C19">
              <w:rPr>
                <w:rFonts w:ascii="Arial" w:hAnsi="Arial" w:cs="Arial"/>
                <w:spacing w:val="-4"/>
                <w:sz w:val="18"/>
                <w:szCs w:val="18"/>
              </w:rPr>
              <w:t>(1</w:t>
            </w:r>
            <w:r w:rsidR="00FB3EB1">
              <w:rPr>
                <w:rFonts w:ascii="Arial" w:hAnsi="Arial" w:cs="Arial"/>
                <w:spacing w:val="-4"/>
                <w:sz w:val="18"/>
                <w:szCs w:val="18"/>
              </w:rPr>
              <w:t>1</w:t>
            </w:r>
            <w:r w:rsidRPr="000A7C19">
              <w:rPr>
                <w:rFonts w:ascii="Arial" w:hAnsi="Arial" w:cs="Arial"/>
                <w:spacing w:val="-4"/>
                <w:sz w:val="18"/>
                <w:szCs w:val="18"/>
              </w:rPr>
              <w:t>)</w:t>
            </w:r>
          </w:p>
        </w:tc>
        <w:tc>
          <w:tcPr>
            <w:tcW w:w="1148" w:type="dxa"/>
            <w:vAlign w:val="bottom"/>
          </w:tcPr>
          <w:p w:rsidR="000A7C19" w:rsidRPr="000A7C19" w:rsidRDefault="000A7C19" w:rsidP="00F246D8">
            <w:pPr>
              <w:tabs>
                <w:tab w:val="decimal" w:pos="792"/>
              </w:tabs>
              <w:spacing w:line="280" w:lineRule="exact"/>
              <w:ind w:right="-42"/>
              <w:jc w:val="thaiDistribute"/>
              <w:rPr>
                <w:rFonts w:ascii="Arial" w:hAnsi="Arial" w:cs="Arial"/>
                <w:spacing w:val="-4"/>
                <w:sz w:val="18"/>
                <w:szCs w:val="18"/>
              </w:rPr>
            </w:pPr>
            <w:r w:rsidRPr="000A7C19">
              <w:rPr>
                <w:rFonts w:ascii="Arial" w:hAnsi="Arial" w:cs="Arial"/>
                <w:spacing w:val="-4"/>
                <w:sz w:val="18"/>
                <w:szCs w:val="18"/>
              </w:rPr>
              <w:t>909</w:t>
            </w:r>
          </w:p>
        </w:tc>
        <w:tc>
          <w:tcPr>
            <w:tcW w:w="1148" w:type="dxa"/>
            <w:vAlign w:val="bottom"/>
          </w:tcPr>
          <w:p w:rsidR="000A7C19" w:rsidRPr="000A7C19" w:rsidRDefault="00FB3EB1" w:rsidP="00F246D8">
            <w:pPr>
              <w:tabs>
                <w:tab w:val="decimal" w:pos="930"/>
              </w:tabs>
              <w:spacing w:line="280" w:lineRule="exact"/>
              <w:ind w:right="-42"/>
              <w:jc w:val="thaiDistribute"/>
              <w:rPr>
                <w:rFonts w:ascii="Arial" w:hAnsi="Arial" w:cs="Arial"/>
                <w:spacing w:val="-4"/>
                <w:sz w:val="18"/>
                <w:szCs w:val="18"/>
              </w:rPr>
            </w:pPr>
            <w:r>
              <w:rPr>
                <w:rFonts w:ascii="Arial" w:hAnsi="Arial" w:cs="Arial"/>
                <w:spacing w:val="-4"/>
                <w:sz w:val="18"/>
                <w:szCs w:val="18"/>
              </w:rPr>
              <w:t>(26)</w:t>
            </w:r>
          </w:p>
        </w:tc>
        <w:tc>
          <w:tcPr>
            <w:tcW w:w="1148" w:type="dxa"/>
            <w:vAlign w:val="bottom"/>
          </w:tcPr>
          <w:p w:rsidR="000A7C19" w:rsidRPr="00A84C63" w:rsidRDefault="000A7C19" w:rsidP="000A7C19">
            <w:pPr>
              <w:tabs>
                <w:tab w:val="decimal" w:pos="792"/>
              </w:tabs>
              <w:spacing w:line="280" w:lineRule="exact"/>
              <w:ind w:right="-42"/>
              <w:jc w:val="thaiDistribute"/>
              <w:rPr>
                <w:rFonts w:ascii="Arial" w:hAnsi="Arial" w:cs="Arial"/>
                <w:spacing w:val="-4"/>
                <w:sz w:val="18"/>
                <w:szCs w:val="18"/>
              </w:rPr>
            </w:pPr>
            <w:r w:rsidRPr="00A84C63">
              <w:rPr>
                <w:rFonts w:ascii="Arial" w:hAnsi="Arial" w:cs="Arial"/>
                <w:spacing w:val="-4"/>
                <w:sz w:val="18"/>
                <w:szCs w:val="18"/>
              </w:rPr>
              <w:t>909</w:t>
            </w:r>
          </w:p>
        </w:tc>
      </w:tr>
      <w:tr w:rsidR="00BC0079" w:rsidRPr="00744372" w:rsidTr="00266F39">
        <w:tc>
          <w:tcPr>
            <w:tcW w:w="4290" w:type="dxa"/>
          </w:tcPr>
          <w:p w:rsidR="00BC0079" w:rsidRPr="00053F5A" w:rsidRDefault="00BC0079" w:rsidP="000A7C19">
            <w:pPr>
              <w:tabs>
                <w:tab w:val="left" w:pos="1440"/>
              </w:tabs>
              <w:spacing w:line="280" w:lineRule="exact"/>
              <w:ind w:left="222" w:hanging="222"/>
              <w:rPr>
                <w:rFonts w:ascii="Arial" w:hAnsi="Arial" w:cs="Arial"/>
                <w:sz w:val="18"/>
                <w:szCs w:val="18"/>
              </w:rPr>
            </w:pPr>
            <w:r>
              <w:rPr>
                <w:rFonts w:ascii="Arial" w:hAnsi="Arial" w:cs="Arial"/>
                <w:sz w:val="18"/>
                <w:szCs w:val="18"/>
              </w:rPr>
              <w:t>Expenses unrecognized to deferred tax assets</w:t>
            </w:r>
          </w:p>
        </w:tc>
        <w:tc>
          <w:tcPr>
            <w:tcW w:w="1147" w:type="dxa"/>
            <w:vAlign w:val="bottom"/>
          </w:tcPr>
          <w:p w:rsidR="00BC0079" w:rsidRPr="000A7C19" w:rsidRDefault="00BC0079" w:rsidP="00F246D8">
            <w:pP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23,573</w:t>
            </w:r>
          </w:p>
        </w:tc>
        <w:tc>
          <w:tcPr>
            <w:tcW w:w="1148" w:type="dxa"/>
            <w:vAlign w:val="bottom"/>
          </w:tcPr>
          <w:p w:rsidR="00BC0079" w:rsidRPr="000A7C19" w:rsidRDefault="00BC0079" w:rsidP="00F246D8">
            <w:pP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4,251</w:t>
            </w:r>
          </w:p>
        </w:tc>
        <w:tc>
          <w:tcPr>
            <w:tcW w:w="1148" w:type="dxa"/>
            <w:vAlign w:val="bottom"/>
          </w:tcPr>
          <w:p w:rsidR="00BC0079" w:rsidRDefault="00BC0079" w:rsidP="00F246D8">
            <w:pPr>
              <w:tabs>
                <w:tab w:val="decimal" w:pos="930"/>
              </w:tabs>
              <w:spacing w:line="280" w:lineRule="exact"/>
              <w:ind w:right="-42"/>
              <w:jc w:val="thaiDistribute"/>
              <w:rPr>
                <w:rFonts w:ascii="Arial" w:hAnsi="Arial" w:cs="Arial"/>
                <w:spacing w:val="-4"/>
                <w:sz w:val="18"/>
                <w:szCs w:val="18"/>
              </w:rPr>
            </w:pPr>
            <w:r>
              <w:rPr>
                <w:rFonts w:ascii="Arial" w:hAnsi="Arial" w:cs="Arial"/>
                <w:spacing w:val="-4"/>
                <w:sz w:val="18"/>
                <w:szCs w:val="18"/>
              </w:rPr>
              <w:t>23,573</w:t>
            </w:r>
          </w:p>
        </w:tc>
        <w:tc>
          <w:tcPr>
            <w:tcW w:w="1148" w:type="dxa"/>
            <w:vAlign w:val="bottom"/>
          </w:tcPr>
          <w:p w:rsidR="00BC0079" w:rsidRPr="00A84C63" w:rsidRDefault="00BC0079" w:rsidP="000A7C19">
            <w:pP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4,251</w:t>
            </w:r>
          </w:p>
        </w:tc>
      </w:tr>
      <w:tr w:rsidR="00EC2FE8" w:rsidRPr="00744372" w:rsidTr="0050006F">
        <w:trPr>
          <w:trHeight w:val="80"/>
        </w:trPr>
        <w:tc>
          <w:tcPr>
            <w:tcW w:w="4290" w:type="dxa"/>
          </w:tcPr>
          <w:p w:rsidR="00EC2FE8" w:rsidRPr="00744372" w:rsidRDefault="00EC2FE8" w:rsidP="00EC2FE8">
            <w:pPr>
              <w:tabs>
                <w:tab w:val="left" w:pos="1440"/>
              </w:tabs>
              <w:spacing w:line="280" w:lineRule="exact"/>
              <w:ind w:left="222" w:hanging="222"/>
              <w:rPr>
                <w:rFonts w:ascii="Arial" w:hAnsi="Arial" w:cs="Arial"/>
                <w:sz w:val="18"/>
                <w:szCs w:val="18"/>
              </w:rPr>
            </w:pPr>
            <w:r w:rsidRPr="00744372">
              <w:rPr>
                <w:rFonts w:ascii="Arial" w:hAnsi="Arial" w:cs="Arial"/>
                <w:color w:val="000000"/>
                <w:sz w:val="18"/>
                <w:szCs w:val="18"/>
              </w:rPr>
              <w:t>Effects of:</w:t>
            </w:r>
          </w:p>
        </w:tc>
        <w:tc>
          <w:tcPr>
            <w:tcW w:w="1147" w:type="dxa"/>
            <w:vAlign w:val="bottom"/>
          </w:tcPr>
          <w:p w:rsidR="00EC2FE8" w:rsidRPr="00744372" w:rsidRDefault="00EC2FE8" w:rsidP="00EC2FE8">
            <w:pPr>
              <w:tabs>
                <w:tab w:val="decimal" w:pos="792"/>
              </w:tabs>
              <w:spacing w:line="280" w:lineRule="exact"/>
              <w:ind w:right="-42"/>
              <w:jc w:val="thaiDistribute"/>
              <w:rPr>
                <w:rFonts w:ascii="Arial" w:hAnsi="Arial" w:cs="Arial"/>
                <w:spacing w:val="-4"/>
                <w:sz w:val="18"/>
                <w:szCs w:val="18"/>
              </w:rPr>
            </w:pPr>
          </w:p>
        </w:tc>
        <w:tc>
          <w:tcPr>
            <w:tcW w:w="1148" w:type="dxa"/>
            <w:vAlign w:val="bottom"/>
          </w:tcPr>
          <w:p w:rsidR="00EC2FE8" w:rsidRPr="00744372" w:rsidRDefault="00EC2FE8" w:rsidP="00EC2FE8">
            <w:pPr>
              <w:tabs>
                <w:tab w:val="decimal" w:pos="792"/>
              </w:tabs>
              <w:spacing w:line="280" w:lineRule="exact"/>
              <w:ind w:right="-42"/>
              <w:jc w:val="thaiDistribute"/>
              <w:rPr>
                <w:rFonts w:ascii="Arial" w:hAnsi="Arial" w:cs="Arial"/>
                <w:spacing w:val="-4"/>
                <w:sz w:val="18"/>
                <w:szCs w:val="18"/>
              </w:rPr>
            </w:pPr>
          </w:p>
        </w:tc>
        <w:tc>
          <w:tcPr>
            <w:tcW w:w="1148" w:type="dxa"/>
            <w:vAlign w:val="bottom"/>
          </w:tcPr>
          <w:p w:rsidR="00EC2FE8" w:rsidRPr="00744372" w:rsidRDefault="00EC2FE8" w:rsidP="00EC2FE8">
            <w:pPr>
              <w:tabs>
                <w:tab w:val="decimal" w:pos="792"/>
              </w:tabs>
              <w:spacing w:line="280" w:lineRule="exact"/>
              <w:ind w:right="-42"/>
              <w:jc w:val="thaiDistribute"/>
              <w:rPr>
                <w:rFonts w:ascii="Arial" w:hAnsi="Arial" w:cs="Arial"/>
                <w:spacing w:val="-4"/>
                <w:sz w:val="18"/>
                <w:szCs w:val="18"/>
              </w:rPr>
            </w:pPr>
          </w:p>
        </w:tc>
        <w:tc>
          <w:tcPr>
            <w:tcW w:w="1148" w:type="dxa"/>
            <w:vAlign w:val="bottom"/>
          </w:tcPr>
          <w:p w:rsidR="00EC2FE8" w:rsidRPr="00744372" w:rsidRDefault="00EC2FE8" w:rsidP="00EC2FE8">
            <w:pPr>
              <w:tabs>
                <w:tab w:val="decimal" w:pos="792"/>
              </w:tabs>
              <w:spacing w:line="280" w:lineRule="exact"/>
              <w:ind w:right="-42"/>
              <w:jc w:val="thaiDistribute"/>
              <w:rPr>
                <w:rFonts w:ascii="Arial" w:hAnsi="Arial" w:cs="Arial"/>
                <w:spacing w:val="-4"/>
                <w:sz w:val="18"/>
                <w:szCs w:val="18"/>
              </w:rPr>
            </w:pPr>
          </w:p>
        </w:tc>
      </w:tr>
      <w:tr w:rsidR="00EC2FE8" w:rsidRPr="00744372" w:rsidTr="0009487B">
        <w:tc>
          <w:tcPr>
            <w:tcW w:w="4290" w:type="dxa"/>
          </w:tcPr>
          <w:p w:rsidR="00EC2FE8" w:rsidRPr="00744372" w:rsidRDefault="00EC2FE8" w:rsidP="00EC2FE8">
            <w:pPr>
              <w:tabs>
                <w:tab w:val="left" w:pos="1440"/>
              </w:tabs>
              <w:spacing w:line="280" w:lineRule="exact"/>
              <w:ind w:left="372" w:hanging="240"/>
              <w:rPr>
                <w:rFonts w:ascii="Arial" w:hAnsi="Arial" w:cs="Arial"/>
                <w:sz w:val="18"/>
                <w:szCs w:val="18"/>
              </w:rPr>
            </w:pPr>
            <w:r w:rsidRPr="00744372">
              <w:rPr>
                <w:rFonts w:ascii="Arial" w:hAnsi="Arial" w:cs="Arial"/>
                <w:sz w:val="18"/>
                <w:szCs w:val="18"/>
              </w:rPr>
              <w:t>Non-deductible expenses</w:t>
            </w:r>
          </w:p>
        </w:tc>
        <w:tc>
          <w:tcPr>
            <w:tcW w:w="1147" w:type="dxa"/>
            <w:vAlign w:val="bottom"/>
          </w:tcPr>
          <w:p w:rsidR="00EC2FE8" w:rsidRPr="00A84C63" w:rsidRDefault="00EC2FE8" w:rsidP="00EC2FE8">
            <w:pPr>
              <w:tabs>
                <w:tab w:val="decimal" w:pos="792"/>
              </w:tabs>
              <w:spacing w:line="280" w:lineRule="exact"/>
              <w:ind w:right="-42"/>
              <w:jc w:val="thaiDistribute"/>
              <w:rPr>
                <w:rFonts w:ascii="Arial" w:hAnsi="Arial" w:cs="Arial"/>
                <w:spacing w:val="-4"/>
                <w:sz w:val="18"/>
                <w:szCs w:val="18"/>
              </w:rPr>
            </w:pPr>
            <w:r>
              <w:rPr>
                <w:rFonts w:ascii="Arial" w:hAnsi="Arial" w:cs="Arial"/>
                <w:noProof/>
                <w:spacing w:val="-4"/>
                <w:sz w:val="18"/>
                <w:szCs w:val="18"/>
              </w:rPr>
              <mc:AlternateContent>
                <mc:Choice Requires="wps">
                  <w:drawing>
                    <wp:anchor distT="0" distB="0" distL="114300" distR="114300" simplePos="0" relativeHeight="251692544" behindDoc="1" locked="0" layoutInCell="1" allowOverlap="1" wp14:anchorId="40E8B2EE" wp14:editId="3A253113">
                      <wp:simplePos x="0" y="0"/>
                      <wp:positionH relativeFrom="column">
                        <wp:posOffset>-1905</wp:posOffset>
                      </wp:positionH>
                      <wp:positionV relativeFrom="paragraph">
                        <wp:posOffset>-10160</wp:posOffset>
                      </wp:positionV>
                      <wp:extent cx="609600" cy="1428750"/>
                      <wp:effectExtent l="0" t="0" r="19050" b="19050"/>
                      <wp:wrapNone/>
                      <wp:docPr id="14" name="Rectangle 14"/>
                      <wp:cNvGraphicFramePr/>
                      <a:graphic xmlns:a="http://schemas.openxmlformats.org/drawingml/2006/main">
                        <a:graphicData uri="http://schemas.microsoft.com/office/word/2010/wordprocessingShape">
                          <wps:wsp>
                            <wps:cNvSpPr/>
                            <wps:spPr>
                              <a:xfrm>
                                <a:off x="0" y="0"/>
                                <a:ext cx="609600" cy="14287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BBB673" id="Rectangle 14" o:spid="_x0000_s1026" style="position:absolute;margin-left:-.15pt;margin-top:-.8pt;width:48pt;height:112.5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" fillcolor="white [3201]" strokecolor="black [3200]" strokeweight=".25pt"/>
                  </w:pict>
                </mc:Fallback>
              </mc:AlternateContent>
            </w:r>
            <w:r w:rsidR="00F246D8">
              <w:rPr>
                <w:rFonts w:ascii="Arial" w:hAnsi="Arial" w:cs="Arial"/>
                <w:spacing w:val="-4"/>
                <w:sz w:val="18"/>
                <w:szCs w:val="18"/>
              </w:rPr>
              <w:t>4,379</w:t>
            </w:r>
          </w:p>
        </w:tc>
        <w:tc>
          <w:tcPr>
            <w:tcW w:w="1148" w:type="dxa"/>
            <w:vAlign w:val="bottom"/>
          </w:tcPr>
          <w:p w:rsidR="00EC2FE8" w:rsidRPr="00A84C63" w:rsidRDefault="00EC2FE8" w:rsidP="00EC2FE8">
            <w:pPr>
              <w:tabs>
                <w:tab w:val="decimal" w:pos="792"/>
              </w:tabs>
              <w:spacing w:line="280" w:lineRule="exact"/>
              <w:ind w:right="-42"/>
              <w:jc w:val="thaiDistribute"/>
              <w:rPr>
                <w:rFonts w:ascii="Arial" w:hAnsi="Arial" w:cs="Arial"/>
                <w:spacing w:val="-4"/>
                <w:sz w:val="18"/>
                <w:szCs w:val="18"/>
              </w:rPr>
            </w:pPr>
            <w:r>
              <w:rPr>
                <w:rFonts w:ascii="Arial" w:hAnsi="Arial" w:cs="Arial"/>
                <w:noProof/>
                <w:spacing w:val="-4"/>
                <w:sz w:val="18"/>
                <w:szCs w:val="18"/>
              </w:rPr>
              <mc:AlternateContent>
                <mc:Choice Requires="wps">
                  <w:drawing>
                    <wp:anchor distT="0" distB="0" distL="114300" distR="114300" simplePos="0" relativeHeight="251691520" behindDoc="1" locked="0" layoutInCell="1" allowOverlap="1" wp14:anchorId="3FD86CDC" wp14:editId="6CD50E48">
                      <wp:simplePos x="0" y="0"/>
                      <wp:positionH relativeFrom="column">
                        <wp:posOffset>-1905</wp:posOffset>
                      </wp:positionH>
                      <wp:positionV relativeFrom="paragraph">
                        <wp:posOffset>-10160</wp:posOffset>
                      </wp:positionV>
                      <wp:extent cx="609600" cy="1428750"/>
                      <wp:effectExtent l="0" t="0" r="19050" b="19050"/>
                      <wp:wrapNone/>
                      <wp:docPr id="10" name="Rectangle 10"/>
                      <wp:cNvGraphicFramePr/>
                      <a:graphic xmlns:a="http://schemas.openxmlformats.org/drawingml/2006/main">
                        <a:graphicData uri="http://schemas.microsoft.com/office/word/2010/wordprocessingShape">
                          <wps:wsp>
                            <wps:cNvSpPr/>
                            <wps:spPr>
                              <a:xfrm>
                                <a:off x="0" y="0"/>
                                <a:ext cx="609600" cy="14287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115162" id="Rectangle 10" o:spid="_x0000_s1026" style="position:absolute;margin-left:-.15pt;margin-top:-.8pt;width:48pt;height:112.5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" fillcolor="white [3201]" strokecolor="black [3200]" strokeweight=".25pt"/>
                  </w:pict>
                </mc:Fallback>
              </mc:AlternateContent>
            </w:r>
            <w:r>
              <w:rPr>
                <w:rFonts w:ascii="Arial" w:hAnsi="Arial" w:cs="Arial"/>
                <w:spacing w:val="-4"/>
                <w:sz w:val="18"/>
                <w:szCs w:val="18"/>
              </w:rPr>
              <w:t>6,298</w:t>
            </w:r>
          </w:p>
        </w:tc>
        <w:tc>
          <w:tcPr>
            <w:tcW w:w="1148" w:type="dxa"/>
            <w:vAlign w:val="bottom"/>
          </w:tcPr>
          <w:p w:rsidR="00EC2FE8" w:rsidRPr="00A84C63" w:rsidRDefault="00EC2FE8" w:rsidP="00EC2FE8">
            <w:pPr>
              <w:tabs>
                <w:tab w:val="decimal" w:pos="792"/>
              </w:tabs>
              <w:spacing w:line="280" w:lineRule="exact"/>
              <w:ind w:right="-42"/>
              <w:jc w:val="thaiDistribute"/>
              <w:rPr>
                <w:rFonts w:ascii="Arial" w:hAnsi="Arial" w:cs="Arial"/>
                <w:spacing w:val="-4"/>
                <w:sz w:val="18"/>
                <w:szCs w:val="18"/>
              </w:rPr>
            </w:pPr>
            <w:r>
              <w:rPr>
                <w:rFonts w:ascii="Arial" w:hAnsi="Arial" w:cs="Arial"/>
                <w:noProof/>
                <w:spacing w:val="-4"/>
                <w:sz w:val="18"/>
                <w:szCs w:val="18"/>
              </w:rPr>
              <mc:AlternateContent>
                <mc:Choice Requires="wps">
                  <w:drawing>
                    <wp:anchor distT="0" distB="0" distL="114300" distR="114300" simplePos="0" relativeHeight="251690496" behindDoc="1" locked="0" layoutInCell="1" allowOverlap="1" wp14:anchorId="4491E29B" wp14:editId="2BAF374A">
                      <wp:simplePos x="0" y="0"/>
                      <wp:positionH relativeFrom="column">
                        <wp:posOffset>-1905</wp:posOffset>
                      </wp:positionH>
                      <wp:positionV relativeFrom="paragraph">
                        <wp:posOffset>-10160</wp:posOffset>
                      </wp:positionV>
                      <wp:extent cx="609600" cy="1428750"/>
                      <wp:effectExtent l="0" t="0" r="19050" b="19050"/>
                      <wp:wrapNone/>
                      <wp:docPr id="8" name="Rectangle 8"/>
                      <wp:cNvGraphicFramePr/>
                      <a:graphic xmlns:a="http://schemas.openxmlformats.org/drawingml/2006/main">
                        <a:graphicData uri="http://schemas.microsoft.com/office/word/2010/wordprocessingShape">
                          <wps:wsp>
                            <wps:cNvSpPr/>
                            <wps:spPr>
                              <a:xfrm>
                                <a:off x="0" y="0"/>
                                <a:ext cx="609600" cy="14287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13E3C9" id="Rectangle 8" o:spid="_x0000_s1026" style="position:absolute;margin-left:-.15pt;margin-top:-.8pt;width:48pt;height:112.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" fillcolor="white [3201]" strokecolor="black [3200]" strokeweight=".25pt"/>
                  </w:pict>
                </mc:Fallback>
              </mc:AlternateContent>
            </w:r>
            <w:r w:rsidR="00F246D8">
              <w:rPr>
                <w:rFonts w:ascii="Arial" w:hAnsi="Arial" w:cs="Arial"/>
                <w:spacing w:val="-4"/>
                <w:sz w:val="18"/>
                <w:szCs w:val="18"/>
              </w:rPr>
              <w:t>3,267</w:t>
            </w:r>
          </w:p>
        </w:tc>
        <w:tc>
          <w:tcPr>
            <w:tcW w:w="1148" w:type="dxa"/>
            <w:vAlign w:val="bottom"/>
          </w:tcPr>
          <w:p w:rsidR="00EC2FE8" w:rsidRPr="00053F5A" w:rsidRDefault="00EC2FE8" w:rsidP="00EC2FE8">
            <w:pPr>
              <w:tabs>
                <w:tab w:val="decimal" w:pos="792"/>
              </w:tabs>
              <w:spacing w:line="280" w:lineRule="exact"/>
              <w:ind w:right="-42"/>
              <w:jc w:val="thaiDistribute"/>
              <w:rPr>
                <w:rFonts w:ascii="Arial" w:hAnsi="Arial" w:cs="Arial"/>
                <w:spacing w:val="-4"/>
                <w:sz w:val="18"/>
                <w:szCs w:val="18"/>
              </w:rPr>
            </w:pPr>
            <w:r>
              <w:rPr>
                <w:rFonts w:ascii="Arial" w:hAnsi="Arial" w:cs="Arial"/>
                <w:noProof/>
                <w:spacing w:val="-4"/>
                <w:sz w:val="18"/>
                <w:szCs w:val="18"/>
              </w:rPr>
              <mc:AlternateContent>
                <mc:Choice Requires="wps">
                  <w:drawing>
                    <wp:anchor distT="0" distB="0" distL="114300" distR="114300" simplePos="0" relativeHeight="251689472" behindDoc="1" locked="0" layoutInCell="1" allowOverlap="1" wp14:anchorId="7BE8E9B2" wp14:editId="315A4D5F">
                      <wp:simplePos x="0" y="0"/>
                      <wp:positionH relativeFrom="column">
                        <wp:posOffset>-1905</wp:posOffset>
                      </wp:positionH>
                      <wp:positionV relativeFrom="paragraph">
                        <wp:posOffset>8890</wp:posOffset>
                      </wp:positionV>
                      <wp:extent cx="609600" cy="140970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609600" cy="14097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8FC032" id="Rectangle 4" o:spid="_x0000_s1026" style="position:absolute;margin-left:-.15pt;margin-top:.7pt;width:48pt;height:111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" fillcolor="white [3201]" strokecolor="black [3200]" strokeweight=".25pt"/>
                  </w:pict>
                </mc:Fallback>
              </mc:AlternateContent>
            </w:r>
            <w:r>
              <w:rPr>
                <w:rFonts w:ascii="Arial" w:hAnsi="Arial" w:cs="Arial"/>
                <w:spacing w:val="-4"/>
                <w:sz w:val="18"/>
                <w:szCs w:val="18"/>
              </w:rPr>
              <w:t>5,131</w:t>
            </w:r>
          </w:p>
        </w:tc>
      </w:tr>
      <w:tr w:rsidR="00EC2FE8" w:rsidRPr="00744372" w:rsidTr="0009487B">
        <w:tc>
          <w:tcPr>
            <w:tcW w:w="4290" w:type="dxa"/>
          </w:tcPr>
          <w:p w:rsidR="00EC2FE8" w:rsidRPr="00744372" w:rsidRDefault="00EC2FE8" w:rsidP="00EC2FE8">
            <w:pPr>
              <w:tabs>
                <w:tab w:val="left" w:pos="1440"/>
              </w:tabs>
              <w:spacing w:line="280" w:lineRule="exact"/>
              <w:ind w:left="372" w:hanging="240"/>
              <w:rPr>
                <w:rFonts w:ascii="Arial" w:hAnsi="Arial" w:cs="Arial"/>
                <w:sz w:val="18"/>
                <w:szCs w:val="18"/>
              </w:rPr>
            </w:pPr>
            <w:r w:rsidRPr="00744372">
              <w:rPr>
                <w:rFonts w:ascii="Arial" w:hAnsi="Arial" w:cs="Arial"/>
                <w:sz w:val="18"/>
                <w:szCs w:val="18"/>
              </w:rPr>
              <w:t xml:space="preserve">Dividend </w:t>
            </w:r>
            <w:r w:rsidR="00047A20">
              <w:rPr>
                <w:rFonts w:ascii="Arial" w:hAnsi="Arial" w:cs="Arial"/>
                <w:sz w:val="18"/>
                <w:szCs w:val="18"/>
              </w:rPr>
              <w:t>received</w:t>
            </w:r>
          </w:p>
        </w:tc>
        <w:tc>
          <w:tcPr>
            <w:tcW w:w="1147" w:type="dxa"/>
            <w:vAlign w:val="bottom"/>
          </w:tcPr>
          <w:p w:rsidR="00EC2FE8" w:rsidRPr="00A84C63" w:rsidRDefault="00F246D8" w:rsidP="00EC2FE8">
            <w:pP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(2,841)</w:t>
            </w:r>
          </w:p>
        </w:tc>
        <w:tc>
          <w:tcPr>
            <w:tcW w:w="1148" w:type="dxa"/>
            <w:vAlign w:val="bottom"/>
          </w:tcPr>
          <w:p w:rsidR="00EC2FE8" w:rsidRPr="00A84C63" w:rsidRDefault="00EC2FE8" w:rsidP="00EC2FE8">
            <w:pPr>
              <w:tabs>
                <w:tab w:val="decimal" w:pos="792"/>
              </w:tabs>
              <w:spacing w:line="280" w:lineRule="exact"/>
              <w:ind w:right="-42"/>
              <w:jc w:val="thaiDistribute"/>
              <w:rPr>
                <w:rFonts w:ascii="Arial" w:hAnsi="Arial" w:cs="Arial"/>
                <w:spacing w:val="-4"/>
                <w:sz w:val="18"/>
                <w:szCs w:val="18"/>
              </w:rPr>
            </w:pPr>
            <w:r w:rsidRPr="00A84C63">
              <w:rPr>
                <w:rFonts w:ascii="Arial" w:hAnsi="Arial" w:cs="Arial"/>
                <w:spacing w:val="-4"/>
                <w:sz w:val="18"/>
                <w:szCs w:val="18"/>
              </w:rPr>
              <w:t>(</w:t>
            </w:r>
            <w:r>
              <w:rPr>
                <w:rFonts w:ascii="Arial" w:hAnsi="Arial" w:cs="Arial"/>
                <w:spacing w:val="-4"/>
                <w:sz w:val="18"/>
                <w:szCs w:val="18"/>
              </w:rPr>
              <w:t>3,239</w:t>
            </w:r>
            <w:r w:rsidRPr="00A84C63">
              <w:rPr>
                <w:rFonts w:ascii="Arial" w:hAnsi="Arial" w:cs="Arial"/>
                <w:spacing w:val="-4"/>
                <w:sz w:val="18"/>
                <w:szCs w:val="18"/>
              </w:rPr>
              <w:t>)</w:t>
            </w:r>
          </w:p>
        </w:tc>
        <w:tc>
          <w:tcPr>
            <w:tcW w:w="1148" w:type="dxa"/>
            <w:vAlign w:val="bottom"/>
          </w:tcPr>
          <w:p w:rsidR="00EC2FE8" w:rsidRPr="00A84C63" w:rsidRDefault="00F246D8" w:rsidP="00EC2FE8">
            <w:pP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(20,430)</w:t>
            </w:r>
          </w:p>
        </w:tc>
        <w:tc>
          <w:tcPr>
            <w:tcW w:w="1148" w:type="dxa"/>
            <w:vAlign w:val="bottom"/>
          </w:tcPr>
          <w:p w:rsidR="00EC2FE8" w:rsidRPr="00053F5A" w:rsidRDefault="00EC2FE8" w:rsidP="00EC2FE8">
            <w:pP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(3,177)</w:t>
            </w:r>
          </w:p>
        </w:tc>
      </w:tr>
      <w:tr w:rsidR="00EC2FE8" w:rsidRPr="00744372" w:rsidTr="0009487B">
        <w:tc>
          <w:tcPr>
            <w:tcW w:w="4290" w:type="dxa"/>
          </w:tcPr>
          <w:p w:rsidR="00EC2FE8" w:rsidRPr="00744372" w:rsidRDefault="00EC2FE8" w:rsidP="00EC2FE8">
            <w:pPr>
              <w:tabs>
                <w:tab w:val="left" w:pos="1440"/>
              </w:tabs>
              <w:spacing w:line="280" w:lineRule="exact"/>
              <w:ind w:left="372" w:hanging="240"/>
              <w:rPr>
                <w:rFonts w:ascii="Arial" w:hAnsi="Arial" w:cs="Arial"/>
                <w:sz w:val="18"/>
                <w:szCs w:val="18"/>
              </w:rPr>
            </w:pPr>
            <w:r w:rsidRPr="00744372">
              <w:rPr>
                <w:rFonts w:ascii="Arial" w:hAnsi="Arial" w:cs="Arial"/>
                <w:sz w:val="18"/>
                <w:szCs w:val="18"/>
              </w:rPr>
              <w:t>Additional expense deductions allowed</w:t>
            </w:r>
          </w:p>
        </w:tc>
        <w:tc>
          <w:tcPr>
            <w:tcW w:w="1147" w:type="dxa"/>
            <w:vAlign w:val="bottom"/>
          </w:tcPr>
          <w:p w:rsidR="00EC2FE8" w:rsidRPr="00A84C63" w:rsidRDefault="00F246D8" w:rsidP="00EC2FE8">
            <w:pP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(4,</w:t>
            </w:r>
            <w:r w:rsidR="00047A20">
              <w:rPr>
                <w:rFonts w:ascii="Arial" w:hAnsi="Arial" w:cs="Arial"/>
                <w:spacing w:val="-4"/>
                <w:sz w:val="18"/>
                <w:szCs w:val="18"/>
              </w:rPr>
              <w:t>401</w:t>
            </w:r>
            <w:r>
              <w:rPr>
                <w:rFonts w:ascii="Arial" w:hAnsi="Arial" w:cs="Arial"/>
                <w:spacing w:val="-4"/>
                <w:sz w:val="18"/>
                <w:szCs w:val="18"/>
              </w:rPr>
              <w:t>)</w:t>
            </w:r>
          </w:p>
        </w:tc>
        <w:tc>
          <w:tcPr>
            <w:tcW w:w="1148" w:type="dxa"/>
            <w:vAlign w:val="bottom"/>
          </w:tcPr>
          <w:p w:rsidR="00EC2FE8" w:rsidRPr="00A84C63" w:rsidRDefault="00EC2FE8" w:rsidP="00EC2FE8">
            <w:pPr>
              <w:tabs>
                <w:tab w:val="decimal" w:pos="792"/>
              </w:tabs>
              <w:spacing w:line="280" w:lineRule="exact"/>
              <w:ind w:right="-42"/>
              <w:jc w:val="thaiDistribute"/>
              <w:rPr>
                <w:rFonts w:ascii="Arial" w:hAnsi="Arial" w:cs="Arial"/>
                <w:spacing w:val="-4"/>
                <w:sz w:val="18"/>
                <w:szCs w:val="18"/>
              </w:rPr>
            </w:pPr>
            <w:r w:rsidRPr="00A84C63">
              <w:rPr>
                <w:rFonts w:ascii="Arial" w:hAnsi="Arial" w:cs="Arial"/>
                <w:spacing w:val="-4"/>
                <w:sz w:val="18"/>
                <w:szCs w:val="18"/>
              </w:rPr>
              <w:t>(4,</w:t>
            </w:r>
            <w:r>
              <w:rPr>
                <w:rFonts w:ascii="Arial" w:hAnsi="Arial" w:cs="Arial"/>
                <w:spacing w:val="-4"/>
                <w:sz w:val="18"/>
                <w:szCs w:val="18"/>
              </w:rPr>
              <w:t>904</w:t>
            </w:r>
            <w:r w:rsidRPr="00A84C63">
              <w:rPr>
                <w:rFonts w:ascii="Arial" w:hAnsi="Arial" w:cs="Arial"/>
                <w:spacing w:val="-4"/>
                <w:sz w:val="18"/>
                <w:szCs w:val="18"/>
              </w:rPr>
              <w:t>)</w:t>
            </w:r>
          </w:p>
        </w:tc>
        <w:tc>
          <w:tcPr>
            <w:tcW w:w="1148" w:type="dxa"/>
            <w:vAlign w:val="bottom"/>
          </w:tcPr>
          <w:p w:rsidR="00EC2FE8" w:rsidRPr="00A84C63" w:rsidRDefault="00F246D8" w:rsidP="00EC2FE8">
            <w:pP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(4,331)</w:t>
            </w:r>
          </w:p>
        </w:tc>
        <w:tc>
          <w:tcPr>
            <w:tcW w:w="1148" w:type="dxa"/>
            <w:vAlign w:val="bottom"/>
          </w:tcPr>
          <w:p w:rsidR="00EC2FE8" w:rsidRPr="00053F5A" w:rsidRDefault="00EC2FE8" w:rsidP="00EC2FE8">
            <w:pP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(4,811)</w:t>
            </w:r>
          </w:p>
        </w:tc>
      </w:tr>
      <w:tr w:rsidR="00EC2FE8" w:rsidRPr="00744372" w:rsidTr="0009487B">
        <w:tc>
          <w:tcPr>
            <w:tcW w:w="4290" w:type="dxa"/>
          </w:tcPr>
          <w:p w:rsidR="00EC2FE8" w:rsidRPr="00744372" w:rsidRDefault="00EC2FE8" w:rsidP="00EC2FE8">
            <w:pPr>
              <w:tabs>
                <w:tab w:val="left" w:pos="1440"/>
              </w:tabs>
              <w:spacing w:line="280" w:lineRule="exact"/>
              <w:ind w:left="372" w:hanging="240"/>
              <w:rPr>
                <w:rFonts w:ascii="Arial" w:hAnsi="Arial" w:cs="Arial"/>
                <w:sz w:val="18"/>
                <w:szCs w:val="18"/>
              </w:rPr>
            </w:pPr>
            <w:r>
              <w:rPr>
                <w:rFonts w:ascii="Arial" w:hAnsi="Arial" w:cs="Arial"/>
                <w:sz w:val="18"/>
                <w:szCs w:val="18"/>
              </w:rPr>
              <w:t xml:space="preserve">Share </w:t>
            </w:r>
            <w:r w:rsidR="00FB3EB1">
              <w:rPr>
                <w:rFonts w:ascii="Arial" w:hAnsi="Arial" w:cs="Arial"/>
                <w:sz w:val="18"/>
                <w:szCs w:val="18"/>
              </w:rPr>
              <w:t xml:space="preserve">of </w:t>
            </w:r>
            <w:r>
              <w:rPr>
                <w:rFonts w:ascii="Arial" w:hAnsi="Arial" w:cs="Arial"/>
                <w:sz w:val="18"/>
                <w:szCs w:val="18"/>
              </w:rPr>
              <w:t>loss from investment</w:t>
            </w:r>
          </w:p>
        </w:tc>
        <w:tc>
          <w:tcPr>
            <w:tcW w:w="1147" w:type="dxa"/>
            <w:vAlign w:val="bottom"/>
          </w:tcPr>
          <w:p w:rsidR="00EC2FE8" w:rsidRPr="00A84C63" w:rsidRDefault="00F246D8" w:rsidP="00EC2FE8">
            <w:pP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2,364</w:t>
            </w:r>
          </w:p>
        </w:tc>
        <w:tc>
          <w:tcPr>
            <w:tcW w:w="1148" w:type="dxa"/>
            <w:vAlign w:val="bottom"/>
          </w:tcPr>
          <w:p w:rsidR="00EC2FE8" w:rsidRPr="00A84C63" w:rsidRDefault="00EC2FE8" w:rsidP="00EC2FE8">
            <w:pP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652</w:t>
            </w:r>
          </w:p>
        </w:tc>
        <w:tc>
          <w:tcPr>
            <w:tcW w:w="1148" w:type="dxa"/>
            <w:vAlign w:val="bottom"/>
          </w:tcPr>
          <w:p w:rsidR="00EC2FE8" w:rsidRPr="00A84C63" w:rsidRDefault="00F246D8" w:rsidP="00EC2FE8">
            <w:pP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rsidR="00EC2FE8" w:rsidRPr="00053F5A" w:rsidRDefault="00EC2FE8" w:rsidP="00EC2FE8">
            <w:pP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w:t>
            </w:r>
          </w:p>
        </w:tc>
      </w:tr>
      <w:tr w:rsidR="00EC2FE8" w:rsidRPr="00744372" w:rsidTr="0009487B">
        <w:tc>
          <w:tcPr>
            <w:tcW w:w="4290" w:type="dxa"/>
          </w:tcPr>
          <w:p w:rsidR="00EC2FE8" w:rsidRDefault="00EC2FE8" w:rsidP="00EC2FE8">
            <w:pPr>
              <w:tabs>
                <w:tab w:val="left" w:pos="1440"/>
              </w:tabs>
              <w:spacing w:line="280" w:lineRule="exact"/>
              <w:ind w:left="372" w:hanging="240"/>
              <w:rPr>
                <w:rFonts w:ascii="Arial" w:hAnsi="Arial" w:cs="Arial"/>
                <w:sz w:val="18"/>
                <w:szCs w:val="18"/>
              </w:rPr>
            </w:pPr>
            <w:r>
              <w:rPr>
                <w:rFonts w:ascii="Arial" w:hAnsi="Arial" w:cs="Arial"/>
                <w:sz w:val="18"/>
                <w:szCs w:val="18"/>
              </w:rPr>
              <w:t>Unused tax losses</w:t>
            </w:r>
          </w:p>
        </w:tc>
        <w:tc>
          <w:tcPr>
            <w:tcW w:w="1147" w:type="dxa"/>
            <w:vAlign w:val="bottom"/>
          </w:tcPr>
          <w:p w:rsidR="00EC2FE8" w:rsidRPr="00A84C63" w:rsidRDefault="00F246D8" w:rsidP="00EC2FE8">
            <w:pP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rsidR="00EC2FE8" w:rsidRPr="00A84C63" w:rsidRDefault="00EC2FE8" w:rsidP="00EC2FE8">
            <w:pP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1,129</w:t>
            </w:r>
          </w:p>
        </w:tc>
        <w:tc>
          <w:tcPr>
            <w:tcW w:w="1148" w:type="dxa"/>
            <w:vAlign w:val="bottom"/>
          </w:tcPr>
          <w:p w:rsidR="00EC2FE8" w:rsidRPr="00A84C63" w:rsidRDefault="00F246D8" w:rsidP="00EC2FE8">
            <w:pP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rsidR="00EC2FE8" w:rsidRDefault="00EC2FE8" w:rsidP="00EC2FE8">
            <w:pP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w:t>
            </w:r>
          </w:p>
        </w:tc>
      </w:tr>
      <w:tr w:rsidR="00EC2FE8" w:rsidRPr="00744372" w:rsidTr="0009487B">
        <w:tc>
          <w:tcPr>
            <w:tcW w:w="4290" w:type="dxa"/>
          </w:tcPr>
          <w:p w:rsidR="00EC2FE8" w:rsidRPr="00053F5A" w:rsidRDefault="00EC2FE8" w:rsidP="00EC2FE8">
            <w:pPr>
              <w:tabs>
                <w:tab w:val="left" w:pos="1440"/>
              </w:tabs>
              <w:spacing w:line="280" w:lineRule="exact"/>
              <w:ind w:left="372" w:hanging="240"/>
              <w:rPr>
                <w:rFonts w:ascii="Arial" w:hAnsi="Arial" w:cs="Arial"/>
                <w:sz w:val="18"/>
                <w:szCs w:val="18"/>
              </w:rPr>
            </w:pPr>
            <w:r>
              <w:rPr>
                <w:rFonts w:ascii="Arial" w:hAnsi="Arial" w:cs="Arial"/>
                <w:sz w:val="18"/>
                <w:szCs w:val="18"/>
              </w:rPr>
              <w:t>Reversal deferred tax assets record in prior period</w:t>
            </w:r>
          </w:p>
        </w:tc>
        <w:tc>
          <w:tcPr>
            <w:tcW w:w="1147" w:type="dxa"/>
            <w:vAlign w:val="bottom"/>
          </w:tcPr>
          <w:p w:rsidR="00EC2FE8" w:rsidRPr="00A84C63" w:rsidRDefault="00F246D8" w:rsidP="00EC2FE8">
            <w:pP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2,203</w:t>
            </w:r>
          </w:p>
        </w:tc>
        <w:tc>
          <w:tcPr>
            <w:tcW w:w="1148" w:type="dxa"/>
            <w:vAlign w:val="bottom"/>
          </w:tcPr>
          <w:p w:rsidR="00EC2FE8" w:rsidRPr="00A84C63" w:rsidRDefault="00EC2FE8" w:rsidP="00EC2FE8">
            <w:pP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22,879</w:t>
            </w:r>
          </w:p>
        </w:tc>
        <w:tc>
          <w:tcPr>
            <w:tcW w:w="1148" w:type="dxa"/>
            <w:vAlign w:val="bottom"/>
          </w:tcPr>
          <w:p w:rsidR="00EC2FE8" w:rsidRPr="00A84C63" w:rsidRDefault="00F246D8" w:rsidP="00EC2FE8">
            <w:pP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rsidR="00EC2FE8" w:rsidRPr="00053F5A" w:rsidRDefault="00BC0079" w:rsidP="00EC2FE8">
            <w:pP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22,763</w:t>
            </w:r>
          </w:p>
        </w:tc>
      </w:tr>
      <w:tr w:rsidR="00EC2FE8" w:rsidRPr="00744372" w:rsidTr="0009487B">
        <w:tc>
          <w:tcPr>
            <w:tcW w:w="4290" w:type="dxa"/>
          </w:tcPr>
          <w:p w:rsidR="00EC2FE8" w:rsidRPr="00744372" w:rsidRDefault="00EC2FE8" w:rsidP="00EC2FE8">
            <w:pPr>
              <w:tabs>
                <w:tab w:val="left" w:pos="1440"/>
              </w:tabs>
              <w:spacing w:line="280" w:lineRule="exact"/>
              <w:ind w:left="372" w:hanging="240"/>
              <w:rPr>
                <w:rFonts w:ascii="Arial" w:hAnsi="Arial" w:cs="Arial"/>
                <w:sz w:val="18"/>
                <w:szCs w:val="18"/>
              </w:rPr>
            </w:pPr>
            <w:r w:rsidRPr="00744372">
              <w:rPr>
                <w:rFonts w:ascii="Arial" w:hAnsi="Arial" w:cs="Arial"/>
                <w:sz w:val="18"/>
                <w:szCs w:val="18"/>
              </w:rPr>
              <w:t>Others</w:t>
            </w:r>
          </w:p>
        </w:tc>
        <w:tc>
          <w:tcPr>
            <w:tcW w:w="1147" w:type="dxa"/>
            <w:vAlign w:val="bottom"/>
          </w:tcPr>
          <w:p w:rsidR="00EC2FE8" w:rsidRPr="00A84C63" w:rsidRDefault="00BC0079" w:rsidP="00EC2FE8">
            <w:pP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(529)</w:t>
            </w:r>
          </w:p>
        </w:tc>
        <w:tc>
          <w:tcPr>
            <w:tcW w:w="1148" w:type="dxa"/>
            <w:vAlign w:val="bottom"/>
          </w:tcPr>
          <w:p w:rsidR="00EC2FE8" w:rsidRPr="00A84C63" w:rsidRDefault="00BC0079" w:rsidP="00EC2FE8">
            <w:pP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2,773</w:t>
            </w:r>
          </w:p>
        </w:tc>
        <w:tc>
          <w:tcPr>
            <w:tcW w:w="1148" w:type="dxa"/>
            <w:vAlign w:val="bottom"/>
          </w:tcPr>
          <w:p w:rsidR="00EC2FE8" w:rsidRPr="00A84C63" w:rsidRDefault="00BC0079" w:rsidP="00EC2FE8">
            <w:pP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(695)</w:t>
            </w:r>
          </w:p>
        </w:tc>
        <w:tc>
          <w:tcPr>
            <w:tcW w:w="1148" w:type="dxa"/>
            <w:vAlign w:val="bottom"/>
          </w:tcPr>
          <w:p w:rsidR="00EC2FE8" w:rsidRPr="00053F5A" w:rsidRDefault="00BC0079" w:rsidP="00EC2FE8">
            <w:pP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2,781</w:t>
            </w:r>
          </w:p>
        </w:tc>
      </w:tr>
      <w:tr w:rsidR="00EC2FE8" w:rsidRPr="00744372" w:rsidTr="00266F39">
        <w:tc>
          <w:tcPr>
            <w:tcW w:w="4290" w:type="dxa"/>
          </w:tcPr>
          <w:p w:rsidR="00EC2FE8" w:rsidRPr="00744372" w:rsidRDefault="00EC2FE8" w:rsidP="00EC2FE8">
            <w:pPr>
              <w:tabs>
                <w:tab w:val="left" w:pos="567"/>
                <w:tab w:val="left" w:pos="1134"/>
                <w:tab w:val="left" w:pos="1701"/>
              </w:tabs>
              <w:spacing w:line="280" w:lineRule="exact"/>
              <w:rPr>
                <w:rFonts w:ascii="Arial" w:hAnsi="Arial" w:cs="Arial"/>
                <w:sz w:val="18"/>
                <w:szCs w:val="18"/>
              </w:rPr>
            </w:pPr>
            <w:r w:rsidRPr="00744372">
              <w:rPr>
                <w:rFonts w:ascii="Arial" w:hAnsi="Arial" w:cs="Arial"/>
                <w:sz w:val="18"/>
                <w:szCs w:val="18"/>
              </w:rPr>
              <w:t>Total</w:t>
            </w:r>
          </w:p>
        </w:tc>
        <w:tc>
          <w:tcPr>
            <w:tcW w:w="1147" w:type="dxa"/>
            <w:vAlign w:val="bottom"/>
          </w:tcPr>
          <w:p w:rsidR="00EC2FE8" w:rsidRPr="00A84C63" w:rsidRDefault="00BC0079" w:rsidP="00EC2FE8">
            <w:pPr>
              <w:pBdr>
                <w:bottom w:val="single" w:sz="4" w:space="1" w:color="auto"/>
              </w:pBd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1,175</w:t>
            </w:r>
          </w:p>
        </w:tc>
        <w:tc>
          <w:tcPr>
            <w:tcW w:w="1148" w:type="dxa"/>
            <w:vAlign w:val="bottom"/>
          </w:tcPr>
          <w:p w:rsidR="00EC2FE8" w:rsidRPr="00A84C63" w:rsidRDefault="00BC0079" w:rsidP="00EC2FE8">
            <w:pPr>
              <w:pBdr>
                <w:bottom w:val="single" w:sz="4" w:space="1" w:color="auto"/>
              </w:pBd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25,588</w:t>
            </w:r>
          </w:p>
        </w:tc>
        <w:tc>
          <w:tcPr>
            <w:tcW w:w="1148" w:type="dxa"/>
            <w:vAlign w:val="bottom"/>
          </w:tcPr>
          <w:p w:rsidR="00EC2FE8" w:rsidRPr="00A84C63" w:rsidRDefault="00BC0079" w:rsidP="00EC2FE8">
            <w:pPr>
              <w:pBdr>
                <w:bottom w:val="single" w:sz="4" w:space="1" w:color="auto"/>
              </w:pBd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(22,189)</w:t>
            </w:r>
          </w:p>
        </w:tc>
        <w:tc>
          <w:tcPr>
            <w:tcW w:w="1148" w:type="dxa"/>
            <w:vAlign w:val="bottom"/>
          </w:tcPr>
          <w:p w:rsidR="00EC2FE8" w:rsidRPr="00A84C63" w:rsidRDefault="00BC0079" w:rsidP="00EC2FE8">
            <w:pPr>
              <w:pBdr>
                <w:bottom w:val="single" w:sz="4" w:space="1" w:color="auto"/>
              </w:pBd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22,687</w:t>
            </w:r>
          </w:p>
        </w:tc>
      </w:tr>
      <w:tr w:rsidR="00EC2FE8" w:rsidRPr="00744372" w:rsidTr="00266F39">
        <w:tc>
          <w:tcPr>
            <w:tcW w:w="4290" w:type="dxa"/>
          </w:tcPr>
          <w:p w:rsidR="00EC2FE8" w:rsidRPr="00744372" w:rsidRDefault="00EC2FE8" w:rsidP="00EC2FE8">
            <w:pPr>
              <w:tabs>
                <w:tab w:val="left" w:pos="567"/>
                <w:tab w:val="left" w:pos="1134"/>
                <w:tab w:val="left" w:pos="1701"/>
              </w:tabs>
              <w:spacing w:line="280" w:lineRule="exact"/>
              <w:ind w:left="222" w:right="-108" w:hanging="222"/>
              <w:rPr>
                <w:rFonts w:ascii="Arial" w:hAnsi="Arial" w:cs="Arial"/>
                <w:color w:val="000000"/>
                <w:sz w:val="18"/>
                <w:szCs w:val="18"/>
              </w:rPr>
            </w:pPr>
            <w:r w:rsidRPr="00744372">
              <w:rPr>
                <w:rFonts w:ascii="Arial" w:hAnsi="Arial" w:cs="Arial"/>
                <w:color w:val="000000"/>
                <w:sz w:val="18"/>
                <w:szCs w:val="18"/>
              </w:rPr>
              <w:t>Income tax expenses reported in the income statement</w:t>
            </w:r>
          </w:p>
        </w:tc>
        <w:tc>
          <w:tcPr>
            <w:tcW w:w="1147" w:type="dxa"/>
            <w:vAlign w:val="bottom"/>
          </w:tcPr>
          <w:p w:rsidR="00EC2FE8" w:rsidRPr="00A84C63" w:rsidRDefault="00F246D8" w:rsidP="00EC2FE8">
            <w:pPr>
              <w:pBdr>
                <w:bottom w:val="double" w:sz="4" w:space="1" w:color="auto"/>
              </w:pBd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61,626</w:t>
            </w:r>
          </w:p>
        </w:tc>
        <w:tc>
          <w:tcPr>
            <w:tcW w:w="1148" w:type="dxa"/>
            <w:vAlign w:val="bottom"/>
          </w:tcPr>
          <w:p w:rsidR="00EC2FE8" w:rsidRPr="00A84C63" w:rsidRDefault="00EC2FE8" w:rsidP="00EC2FE8">
            <w:pPr>
              <w:pBdr>
                <w:bottom w:val="double" w:sz="4" w:space="1" w:color="auto"/>
              </w:pBd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71,168</w:t>
            </w:r>
          </w:p>
        </w:tc>
        <w:tc>
          <w:tcPr>
            <w:tcW w:w="1148" w:type="dxa"/>
            <w:vAlign w:val="bottom"/>
          </w:tcPr>
          <w:p w:rsidR="00EC2FE8" w:rsidRPr="00A84C63" w:rsidRDefault="00F246D8" w:rsidP="00EC2FE8">
            <w:pPr>
              <w:pBdr>
                <w:bottom w:val="double" w:sz="4" w:space="1" w:color="auto"/>
              </w:pBd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41,736</w:t>
            </w:r>
          </w:p>
        </w:tc>
        <w:tc>
          <w:tcPr>
            <w:tcW w:w="1148" w:type="dxa"/>
            <w:vAlign w:val="bottom"/>
          </w:tcPr>
          <w:p w:rsidR="00EC2FE8" w:rsidRPr="00A84C63" w:rsidRDefault="00EC2FE8" w:rsidP="00EC2FE8">
            <w:pPr>
              <w:pBdr>
                <w:bottom w:val="double" w:sz="4" w:space="1" w:color="auto"/>
              </w:pBd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57,270</w:t>
            </w:r>
          </w:p>
        </w:tc>
      </w:tr>
    </w:tbl>
    <w:p w:rsidR="001C3FCC" w:rsidRPr="00744372" w:rsidRDefault="001C3FCC" w:rsidP="00C307FC">
      <w:pPr>
        <w:spacing w:before="240" w:after="120" w:line="380" w:lineRule="exact"/>
        <w:ind w:left="547"/>
        <w:jc w:val="thaiDistribute"/>
        <w:rPr>
          <w:rFonts w:ascii="Arial" w:eastAsia="Arial Unicode MS" w:hAnsi="Arial" w:cs="Arial"/>
          <w:sz w:val="22"/>
          <w:szCs w:val="22"/>
        </w:rPr>
      </w:pPr>
      <w:r w:rsidRPr="00744372">
        <w:rPr>
          <w:rFonts w:ascii="Arial" w:eastAsia="Arial Unicode MS" w:hAnsi="Arial" w:cs="Arial"/>
          <w:sz w:val="22"/>
          <w:szCs w:val="22"/>
        </w:rPr>
        <w:t>The components of deferred tax assets and deferred tax liabilities are as follows:</w:t>
      </w:r>
    </w:p>
    <w:tbl>
      <w:tblPr>
        <w:tblW w:w="8910" w:type="dxa"/>
        <w:tblInd w:w="558" w:type="dxa"/>
        <w:tblLayout w:type="fixed"/>
        <w:tblLook w:val="01E0" w:firstRow="1" w:lastRow="1" w:firstColumn="1" w:lastColumn="1" w:noHBand="0" w:noVBand="0"/>
      </w:tblPr>
      <w:tblGrid>
        <w:gridCol w:w="4320"/>
        <w:gridCol w:w="1170"/>
        <w:gridCol w:w="1170"/>
        <w:gridCol w:w="1170"/>
        <w:gridCol w:w="1080"/>
      </w:tblGrid>
      <w:tr w:rsidR="00266F39" w:rsidRPr="00FB3EB1" w:rsidTr="00FB3EB1">
        <w:tc>
          <w:tcPr>
            <w:tcW w:w="4320" w:type="dxa"/>
          </w:tcPr>
          <w:p w:rsidR="00266F39" w:rsidRPr="00FB3EB1" w:rsidRDefault="00266F39" w:rsidP="00981F20">
            <w:pPr>
              <w:tabs>
                <w:tab w:val="left" w:pos="1440"/>
              </w:tabs>
              <w:spacing w:line="300" w:lineRule="exact"/>
              <w:ind w:hanging="198"/>
              <w:rPr>
                <w:rFonts w:ascii="Arial" w:hAnsi="Arial"/>
                <w:spacing w:val="-4"/>
                <w:sz w:val="18"/>
                <w:szCs w:val="18"/>
              </w:rPr>
            </w:pPr>
          </w:p>
        </w:tc>
        <w:tc>
          <w:tcPr>
            <w:tcW w:w="4590" w:type="dxa"/>
            <w:gridSpan w:val="4"/>
          </w:tcPr>
          <w:p w:rsidR="00266F39" w:rsidRPr="00FB3EB1" w:rsidRDefault="00266F39" w:rsidP="001C3FCC">
            <w:pPr>
              <w:spacing w:line="300" w:lineRule="exact"/>
              <w:jc w:val="right"/>
              <w:rPr>
                <w:rFonts w:ascii="Arial" w:hAnsi="Arial"/>
                <w:spacing w:val="-4"/>
                <w:sz w:val="18"/>
                <w:szCs w:val="18"/>
              </w:rPr>
            </w:pPr>
            <w:r w:rsidRPr="00FB3EB1">
              <w:rPr>
                <w:rFonts w:ascii="Arial" w:hAnsi="Arial"/>
                <w:spacing w:val="-4"/>
                <w:sz w:val="18"/>
                <w:szCs w:val="18"/>
              </w:rPr>
              <w:t>(Unit: Thousand Baht)</w:t>
            </w:r>
          </w:p>
        </w:tc>
      </w:tr>
      <w:tr w:rsidR="001C3FCC" w:rsidRPr="00FB3EB1" w:rsidTr="00FB3EB1">
        <w:tblPrEx>
          <w:tblLook w:val="0000" w:firstRow="0" w:lastRow="0" w:firstColumn="0" w:lastColumn="0" w:noHBand="0" w:noVBand="0"/>
        </w:tblPrEx>
        <w:tc>
          <w:tcPr>
            <w:tcW w:w="4320" w:type="dxa"/>
            <w:tcBorders>
              <w:top w:val="nil"/>
              <w:left w:val="nil"/>
              <w:bottom w:val="nil"/>
              <w:right w:val="nil"/>
            </w:tcBorders>
          </w:tcPr>
          <w:p w:rsidR="001C3FCC" w:rsidRPr="00FB3EB1" w:rsidRDefault="001C3FCC" w:rsidP="001C3FCC">
            <w:pPr>
              <w:tabs>
                <w:tab w:val="left" w:pos="567"/>
                <w:tab w:val="left" w:pos="1134"/>
                <w:tab w:val="left" w:pos="1701"/>
              </w:tabs>
              <w:spacing w:line="300" w:lineRule="exact"/>
              <w:jc w:val="thaiDistribute"/>
              <w:rPr>
                <w:rFonts w:ascii="Arial" w:hAnsi="Arial"/>
                <w:sz w:val="18"/>
                <w:szCs w:val="18"/>
                <w:cs/>
              </w:rPr>
            </w:pPr>
          </w:p>
        </w:tc>
        <w:tc>
          <w:tcPr>
            <w:tcW w:w="4590" w:type="dxa"/>
            <w:gridSpan w:val="4"/>
            <w:tcBorders>
              <w:top w:val="nil"/>
              <w:left w:val="nil"/>
              <w:bottom w:val="nil"/>
            </w:tcBorders>
            <w:vAlign w:val="bottom"/>
          </w:tcPr>
          <w:p w:rsidR="001C3FCC" w:rsidRPr="00FB3EB1" w:rsidRDefault="001C3FCC" w:rsidP="001C3FCC">
            <w:pPr>
              <w:pBdr>
                <w:bottom w:val="single" w:sz="4" w:space="1" w:color="auto"/>
              </w:pBdr>
              <w:spacing w:line="300" w:lineRule="exact"/>
              <w:ind w:left="-18" w:right="-18"/>
              <w:jc w:val="center"/>
              <w:rPr>
                <w:rFonts w:ascii="Arial" w:hAnsi="Arial" w:cs="Arial"/>
                <w:sz w:val="18"/>
                <w:szCs w:val="18"/>
              </w:rPr>
            </w:pPr>
            <w:r w:rsidRPr="00FB3EB1">
              <w:rPr>
                <w:rFonts w:ascii="Arial" w:hAnsi="Arial" w:cs="Arial"/>
                <w:sz w:val="18"/>
                <w:szCs w:val="18"/>
              </w:rPr>
              <w:t>Statements of financial position</w:t>
            </w:r>
          </w:p>
        </w:tc>
      </w:tr>
      <w:tr w:rsidR="001C3FCC" w:rsidRPr="00FB3EB1" w:rsidTr="00FB3EB1">
        <w:tblPrEx>
          <w:tblLook w:val="0000" w:firstRow="0" w:lastRow="0" w:firstColumn="0" w:lastColumn="0" w:noHBand="0" w:noVBand="0"/>
        </w:tblPrEx>
        <w:tc>
          <w:tcPr>
            <w:tcW w:w="4320" w:type="dxa"/>
            <w:tcBorders>
              <w:top w:val="nil"/>
              <w:left w:val="nil"/>
              <w:bottom w:val="nil"/>
              <w:right w:val="nil"/>
            </w:tcBorders>
          </w:tcPr>
          <w:p w:rsidR="001C3FCC" w:rsidRPr="00FB3EB1" w:rsidRDefault="001C3FCC" w:rsidP="001C3FCC">
            <w:pPr>
              <w:tabs>
                <w:tab w:val="left" w:pos="567"/>
                <w:tab w:val="left" w:pos="1134"/>
                <w:tab w:val="left" w:pos="1701"/>
              </w:tabs>
              <w:spacing w:line="300" w:lineRule="exact"/>
              <w:jc w:val="thaiDistribute"/>
              <w:rPr>
                <w:rFonts w:ascii="Arial" w:hAnsi="Arial"/>
                <w:sz w:val="18"/>
                <w:szCs w:val="18"/>
                <w:cs/>
              </w:rPr>
            </w:pPr>
          </w:p>
        </w:tc>
        <w:tc>
          <w:tcPr>
            <w:tcW w:w="2340" w:type="dxa"/>
            <w:gridSpan w:val="2"/>
            <w:tcBorders>
              <w:top w:val="nil"/>
              <w:left w:val="nil"/>
              <w:bottom w:val="nil"/>
            </w:tcBorders>
            <w:vAlign w:val="bottom"/>
          </w:tcPr>
          <w:p w:rsidR="001C3FCC" w:rsidRPr="00FB3EB1" w:rsidRDefault="001C3FCC" w:rsidP="001C3FCC">
            <w:pPr>
              <w:pBdr>
                <w:bottom w:val="single" w:sz="6" w:space="1" w:color="auto"/>
              </w:pBdr>
              <w:spacing w:line="300" w:lineRule="exact"/>
              <w:ind w:left="-18" w:right="-18"/>
              <w:jc w:val="center"/>
              <w:rPr>
                <w:rFonts w:ascii="Arial" w:hAnsi="Arial" w:cs="Arial"/>
                <w:sz w:val="18"/>
                <w:szCs w:val="18"/>
              </w:rPr>
            </w:pPr>
            <w:r w:rsidRPr="00FB3EB1">
              <w:rPr>
                <w:rFonts w:ascii="Arial" w:hAnsi="Arial" w:cs="Arial"/>
                <w:sz w:val="18"/>
                <w:szCs w:val="18"/>
              </w:rPr>
              <w:t>Consolidated financial statements</w:t>
            </w:r>
          </w:p>
        </w:tc>
        <w:tc>
          <w:tcPr>
            <w:tcW w:w="2250" w:type="dxa"/>
            <w:gridSpan w:val="2"/>
            <w:tcBorders>
              <w:top w:val="nil"/>
              <w:left w:val="nil"/>
              <w:bottom w:val="nil"/>
            </w:tcBorders>
            <w:vAlign w:val="bottom"/>
          </w:tcPr>
          <w:p w:rsidR="001C3FCC" w:rsidRPr="00FB3EB1" w:rsidRDefault="001C3FCC" w:rsidP="001C3FCC">
            <w:pPr>
              <w:pBdr>
                <w:bottom w:val="single" w:sz="6" w:space="1" w:color="auto"/>
              </w:pBdr>
              <w:spacing w:line="300" w:lineRule="exact"/>
              <w:ind w:left="-18" w:right="-18"/>
              <w:jc w:val="center"/>
              <w:rPr>
                <w:rFonts w:ascii="Arial" w:hAnsi="Arial" w:cs="Arial"/>
                <w:sz w:val="18"/>
                <w:szCs w:val="18"/>
              </w:rPr>
            </w:pPr>
            <w:r w:rsidRPr="00FB3EB1">
              <w:rPr>
                <w:rFonts w:ascii="Arial" w:hAnsi="Arial" w:cs="Arial"/>
                <w:sz w:val="18"/>
                <w:szCs w:val="18"/>
              </w:rPr>
              <w:t>Separate financial statements</w:t>
            </w:r>
          </w:p>
        </w:tc>
      </w:tr>
      <w:tr w:rsidR="00047A20" w:rsidRPr="00FB3EB1" w:rsidTr="00FB3EB1">
        <w:tblPrEx>
          <w:tblLook w:val="0000" w:firstRow="0" w:lastRow="0" w:firstColumn="0" w:lastColumn="0" w:noHBand="0" w:noVBand="0"/>
        </w:tblPrEx>
        <w:tc>
          <w:tcPr>
            <w:tcW w:w="4320" w:type="dxa"/>
            <w:tcBorders>
              <w:top w:val="nil"/>
              <w:left w:val="nil"/>
              <w:bottom w:val="nil"/>
              <w:right w:val="nil"/>
            </w:tcBorders>
          </w:tcPr>
          <w:p w:rsidR="00047A20" w:rsidRPr="00FB3EB1" w:rsidRDefault="00047A20" w:rsidP="00047A20">
            <w:pPr>
              <w:tabs>
                <w:tab w:val="left" w:pos="567"/>
                <w:tab w:val="left" w:pos="1134"/>
                <w:tab w:val="left" w:pos="1701"/>
              </w:tabs>
              <w:spacing w:line="300" w:lineRule="exact"/>
              <w:jc w:val="thaiDistribute"/>
              <w:rPr>
                <w:rFonts w:ascii="Arial" w:hAnsi="Arial"/>
                <w:sz w:val="18"/>
                <w:szCs w:val="18"/>
                <w:cs/>
              </w:rPr>
            </w:pPr>
          </w:p>
        </w:tc>
        <w:tc>
          <w:tcPr>
            <w:tcW w:w="1170" w:type="dxa"/>
            <w:tcBorders>
              <w:top w:val="nil"/>
              <w:left w:val="nil"/>
              <w:bottom w:val="nil"/>
            </w:tcBorders>
            <w:vAlign w:val="bottom"/>
          </w:tcPr>
          <w:p w:rsidR="00047A20" w:rsidRPr="00FB3EB1" w:rsidRDefault="00047A20" w:rsidP="00047A20">
            <w:pPr>
              <w:pBdr>
                <w:bottom w:val="single" w:sz="4" w:space="1" w:color="auto"/>
              </w:pBdr>
              <w:tabs>
                <w:tab w:val="left" w:pos="1440"/>
              </w:tabs>
              <w:spacing w:line="300" w:lineRule="exact"/>
              <w:ind w:left="-18" w:right="-18"/>
              <w:jc w:val="center"/>
              <w:rPr>
                <w:rFonts w:ascii="Arial" w:hAnsi="Arial"/>
                <w:spacing w:val="-4"/>
                <w:sz w:val="18"/>
                <w:szCs w:val="18"/>
              </w:rPr>
            </w:pPr>
            <w:r w:rsidRPr="00FB3EB1">
              <w:rPr>
                <w:rFonts w:ascii="Arial" w:hAnsi="Arial"/>
                <w:spacing w:val="-4"/>
                <w:sz w:val="18"/>
                <w:szCs w:val="18"/>
              </w:rPr>
              <w:t xml:space="preserve">2019                </w:t>
            </w:r>
          </w:p>
        </w:tc>
        <w:tc>
          <w:tcPr>
            <w:tcW w:w="1170" w:type="dxa"/>
            <w:tcBorders>
              <w:top w:val="nil"/>
              <w:bottom w:val="nil"/>
            </w:tcBorders>
            <w:vAlign w:val="bottom"/>
          </w:tcPr>
          <w:p w:rsidR="00047A20" w:rsidRPr="00FB3EB1" w:rsidRDefault="00047A20" w:rsidP="00047A20">
            <w:pPr>
              <w:pBdr>
                <w:bottom w:val="single" w:sz="4" w:space="1" w:color="auto"/>
              </w:pBdr>
              <w:tabs>
                <w:tab w:val="left" w:pos="1440"/>
              </w:tabs>
              <w:spacing w:line="300" w:lineRule="exact"/>
              <w:ind w:left="-18" w:right="-18"/>
              <w:jc w:val="center"/>
              <w:rPr>
                <w:rFonts w:ascii="Arial" w:hAnsi="Arial"/>
                <w:spacing w:val="-4"/>
                <w:sz w:val="18"/>
                <w:szCs w:val="18"/>
              </w:rPr>
            </w:pPr>
            <w:r w:rsidRPr="00FB3EB1">
              <w:rPr>
                <w:rFonts w:ascii="Arial" w:hAnsi="Arial"/>
                <w:spacing w:val="-4"/>
                <w:sz w:val="18"/>
                <w:szCs w:val="18"/>
              </w:rPr>
              <w:t xml:space="preserve">2018                    </w:t>
            </w:r>
          </w:p>
        </w:tc>
        <w:tc>
          <w:tcPr>
            <w:tcW w:w="1170" w:type="dxa"/>
            <w:tcBorders>
              <w:top w:val="nil"/>
              <w:bottom w:val="nil"/>
            </w:tcBorders>
            <w:vAlign w:val="bottom"/>
          </w:tcPr>
          <w:p w:rsidR="00047A20" w:rsidRPr="00FB3EB1" w:rsidRDefault="00047A20" w:rsidP="00047A20">
            <w:pPr>
              <w:pBdr>
                <w:bottom w:val="single" w:sz="4" w:space="1" w:color="auto"/>
              </w:pBdr>
              <w:tabs>
                <w:tab w:val="left" w:pos="1440"/>
              </w:tabs>
              <w:spacing w:line="300" w:lineRule="exact"/>
              <w:ind w:left="-18" w:right="-18"/>
              <w:jc w:val="center"/>
              <w:rPr>
                <w:rFonts w:ascii="Arial" w:hAnsi="Arial"/>
                <w:spacing w:val="-4"/>
                <w:sz w:val="18"/>
                <w:szCs w:val="18"/>
              </w:rPr>
            </w:pPr>
            <w:r w:rsidRPr="00FB3EB1">
              <w:rPr>
                <w:rFonts w:ascii="Arial" w:hAnsi="Arial"/>
                <w:spacing w:val="-4"/>
                <w:sz w:val="18"/>
                <w:szCs w:val="18"/>
              </w:rPr>
              <w:t xml:space="preserve">2019                </w:t>
            </w:r>
          </w:p>
        </w:tc>
        <w:tc>
          <w:tcPr>
            <w:tcW w:w="1080" w:type="dxa"/>
            <w:tcBorders>
              <w:top w:val="nil"/>
              <w:bottom w:val="nil"/>
            </w:tcBorders>
            <w:vAlign w:val="bottom"/>
          </w:tcPr>
          <w:p w:rsidR="00047A20" w:rsidRPr="00FB3EB1" w:rsidRDefault="00047A20" w:rsidP="00047A20">
            <w:pPr>
              <w:pBdr>
                <w:bottom w:val="single" w:sz="4" w:space="1" w:color="auto"/>
              </w:pBdr>
              <w:tabs>
                <w:tab w:val="left" w:pos="1440"/>
              </w:tabs>
              <w:spacing w:line="300" w:lineRule="exact"/>
              <w:ind w:left="-18" w:right="-18"/>
              <w:jc w:val="center"/>
              <w:rPr>
                <w:rFonts w:ascii="Arial" w:hAnsi="Arial"/>
                <w:spacing w:val="-4"/>
                <w:sz w:val="18"/>
                <w:szCs w:val="18"/>
              </w:rPr>
            </w:pPr>
            <w:r w:rsidRPr="00FB3EB1">
              <w:rPr>
                <w:rFonts w:ascii="Arial" w:hAnsi="Arial"/>
                <w:spacing w:val="-4"/>
                <w:sz w:val="18"/>
                <w:szCs w:val="18"/>
              </w:rPr>
              <w:t xml:space="preserve">2018                    </w:t>
            </w:r>
          </w:p>
        </w:tc>
      </w:tr>
      <w:tr w:rsidR="00047A20" w:rsidRPr="00FB3EB1" w:rsidTr="00FB3EB1">
        <w:tblPrEx>
          <w:tblLook w:val="0000" w:firstRow="0" w:lastRow="0" w:firstColumn="0" w:lastColumn="0" w:noHBand="0" w:noVBand="0"/>
        </w:tblPrEx>
        <w:trPr>
          <w:trHeight w:val="80"/>
        </w:trPr>
        <w:tc>
          <w:tcPr>
            <w:tcW w:w="4320" w:type="dxa"/>
            <w:tcBorders>
              <w:top w:val="nil"/>
              <w:left w:val="nil"/>
              <w:bottom w:val="nil"/>
              <w:right w:val="nil"/>
            </w:tcBorders>
          </w:tcPr>
          <w:p w:rsidR="00047A20" w:rsidRPr="00FB3EB1" w:rsidRDefault="00047A20" w:rsidP="00047A20">
            <w:pPr>
              <w:tabs>
                <w:tab w:val="left" w:pos="567"/>
                <w:tab w:val="left" w:pos="1134"/>
                <w:tab w:val="left" w:pos="1701"/>
              </w:tabs>
              <w:spacing w:line="300" w:lineRule="exact"/>
              <w:jc w:val="thaiDistribute"/>
              <w:rPr>
                <w:rFonts w:ascii="Arial" w:hAnsi="Arial"/>
                <w:b/>
                <w:bCs/>
                <w:sz w:val="18"/>
                <w:szCs w:val="18"/>
              </w:rPr>
            </w:pPr>
            <w:r w:rsidRPr="00FB3EB1">
              <w:rPr>
                <w:rFonts w:ascii="Arial" w:hAnsi="Arial" w:cs="Arial"/>
                <w:b/>
                <w:bCs/>
                <w:sz w:val="18"/>
                <w:szCs w:val="18"/>
              </w:rPr>
              <w:t>Deferred tax assets</w:t>
            </w:r>
          </w:p>
        </w:tc>
        <w:tc>
          <w:tcPr>
            <w:tcW w:w="1170" w:type="dxa"/>
            <w:tcBorders>
              <w:top w:val="nil"/>
              <w:left w:val="nil"/>
              <w:bottom w:val="nil"/>
            </w:tcBorders>
          </w:tcPr>
          <w:p w:rsidR="00047A20" w:rsidRPr="00FB3EB1" w:rsidRDefault="00047A20" w:rsidP="00047A20">
            <w:pPr>
              <w:tabs>
                <w:tab w:val="decimal" w:pos="522"/>
              </w:tabs>
              <w:spacing w:line="300" w:lineRule="exact"/>
              <w:jc w:val="both"/>
              <w:rPr>
                <w:rFonts w:ascii="Arial" w:hAnsi="Arial"/>
                <w:spacing w:val="-4"/>
                <w:sz w:val="18"/>
                <w:szCs w:val="18"/>
              </w:rPr>
            </w:pPr>
          </w:p>
        </w:tc>
        <w:tc>
          <w:tcPr>
            <w:tcW w:w="1170" w:type="dxa"/>
            <w:tcBorders>
              <w:top w:val="nil"/>
              <w:bottom w:val="nil"/>
            </w:tcBorders>
          </w:tcPr>
          <w:p w:rsidR="00047A20" w:rsidRPr="00FB3EB1" w:rsidRDefault="00047A20" w:rsidP="00047A20">
            <w:pPr>
              <w:tabs>
                <w:tab w:val="decimal" w:pos="522"/>
              </w:tabs>
              <w:spacing w:line="300" w:lineRule="exact"/>
              <w:jc w:val="both"/>
              <w:rPr>
                <w:rFonts w:ascii="Arial" w:hAnsi="Arial"/>
                <w:spacing w:val="-4"/>
                <w:sz w:val="18"/>
                <w:szCs w:val="18"/>
              </w:rPr>
            </w:pPr>
          </w:p>
        </w:tc>
        <w:tc>
          <w:tcPr>
            <w:tcW w:w="1170" w:type="dxa"/>
            <w:tcBorders>
              <w:top w:val="nil"/>
              <w:bottom w:val="nil"/>
            </w:tcBorders>
          </w:tcPr>
          <w:p w:rsidR="00047A20" w:rsidRPr="00FB3EB1" w:rsidRDefault="00047A20" w:rsidP="00047A20">
            <w:pPr>
              <w:tabs>
                <w:tab w:val="decimal" w:pos="522"/>
              </w:tabs>
              <w:spacing w:line="300" w:lineRule="exact"/>
              <w:jc w:val="both"/>
              <w:rPr>
                <w:rFonts w:ascii="Arial" w:hAnsi="Arial"/>
                <w:spacing w:val="-4"/>
                <w:sz w:val="18"/>
                <w:szCs w:val="18"/>
              </w:rPr>
            </w:pPr>
          </w:p>
        </w:tc>
        <w:tc>
          <w:tcPr>
            <w:tcW w:w="1080" w:type="dxa"/>
            <w:tcBorders>
              <w:top w:val="nil"/>
              <w:bottom w:val="nil"/>
            </w:tcBorders>
          </w:tcPr>
          <w:p w:rsidR="00047A20" w:rsidRPr="00FB3EB1" w:rsidRDefault="00047A20" w:rsidP="00047A20">
            <w:pPr>
              <w:tabs>
                <w:tab w:val="decimal" w:pos="522"/>
              </w:tabs>
              <w:spacing w:line="300" w:lineRule="exact"/>
              <w:jc w:val="both"/>
              <w:rPr>
                <w:rFonts w:ascii="Arial" w:hAnsi="Arial"/>
                <w:spacing w:val="-4"/>
                <w:sz w:val="18"/>
                <w:szCs w:val="18"/>
              </w:rPr>
            </w:pPr>
          </w:p>
        </w:tc>
      </w:tr>
      <w:tr w:rsidR="00047A20" w:rsidRPr="00FB3EB1" w:rsidTr="00FB3EB1">
        <w:tblPrEx>
          <w:tblLook w:val="0000" w:firstRow="0" w:lastRow="0" w:firstColumn="0" w:lastColumn="0" w:noHBand="0" w:noVBand="0"/>
        </w:tblPrEx>
        <w:tc>
          <w:tcPr>
            <w:tcW w:w="4320" w:type="dxa"/>
            <w:tcBorders>
              <w:top w:val="nil"/>
              <w:left w:val="nil"/>
              <w:bottom w:val="nil"/>
              <w:right w:val="nil"/>
            </w:tcBorders>
          </w:tcPr>
          <w:p w:rsidR="00047A20" w:rsidRPr="00FB3EB1" w:rsidRDefault="00047A20" w:rsidP="00047A20">
            <w:pPr>
              <w:tabs>
                <w:tab w:val="left" w:pos="1440"/>
              </w:tabs>
              <w:spacing w:line="300" w:lineRule="exact"/>
              <w:ind w:left="132"/>
              <w:rPr>
                <w:rFonts w:ascii="Arial" w:hAnsi="Arial"/>
                <w:sz w:val="18"/>
                <w:szCs w:val="18"/>
              </w:rPr>
            </w:pPr>
            <w:r w:rsidRPr="00FB3EB1">
              <w:rPr>
                <w:rFonts w:ascii="Arial" w:hAnsi="Arial"/>
                <w:sz w:val="18"/>
                <w:szCs w:val="18"/>
              </w:rPr>
              <w:t>Allowance for doubtful accounts</w:t>
            </w:r>
          </w:p>
        </w:tc>
        <w:tc>
          <w:tcPr>
            <w:tcW w:w="1170" w:type="dxa"/>
            <w:tcBorders>
              <w:top w:val="nil"/>
              <w:left w:val="nil"/>
              <w:bottom w:val="nil"/>
            </w:tcBorders>
          </w:tcPr>
          <w:p w:rsidR="00047A20" w:rsidRPr="00FB3EB1" w:rsidRDefault="00047A20" w:rsidP="00FB3EB1">
            <w:pP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10,520</w:t>
            </w:r>
          </w:p>
        </w:tc>
        <w:tc>
          <w:tcPr>
            <w:tcW w:w="1170" w:type="dxa"/>
            <w:tcBorders>
              <w:top w:val="nil"/>
              <w:bottom w:val="nil"/>
            </w:tcBorders>
          </w:tcPr>
          <w:p w:rsidR="00047A20" w:rsidRPr="00FB3EB1" w:rsidRDefault="00047A20" w:rsidP="00FB3EB1">
            <w:pP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11,176</w:t>
            </w:r>
          </w:p>
        </w:tc>
        <w:tc>
          <w:tcPr>
            <w:tcW w:w="1170" w:type="dxa"/>
            <w:tcBorders>
              <w:top w:val="nil"/>
              <w:bottom w:val="nil"/>
            </w:tcBorders>
          </w:tcPr>
          <w:p w:rsidR="00047A20" w:rsidRPr="00FB3EB1" w:rsidRDefault="00047A20" w:rsidP="00FB3EB1">
            <w:pP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8,916</w:t>
            </w:r>
          </w:p>
        </w:tc>
        <w:tc>
          <w:tcPr>
            <w:tcW w:w="1080" w:type="dxa"/>
            <w:tcBorders>
              <w:top w:val="nil"/>
              <w:bottom w:val="nil"/>
            </w:tcBorders>
          </w:tcPr>
          <w:p w:rsidR="00047A20" w:rsidRPr="00FB3EB1" w:rsidRDefault="00047A20" w:rsidP="00FB3EB1">
            <w:pP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8,916</w:t>
            </w:r>
          </w:p>
        </w:tc>
      </w:tr>
      <w:tr w:rsidR="00047A20" w:rsidRPr="00FB3EB1" w:rsidTr="00FB3EB1">
        <w:tblPrEx>
          <w:tblLook w:val="0000" w:firstRow="0" w:lastRow="0" w:firstColumn="0" w:lastColumn="0" w:noHBand="0" w:noVBand="0"/>
        </w:tblPrEx>
        <w:tc>
          <w:tcPr>
            <w:tcW w:w="4320" w:type="dxa"/>
            <w:tcBorders>
              <w:top w:val="nil"/>
              <w:left w:val="nil"/>
              <w:bottom w:val="nil"/>
              <w:right w:val="nil"/>
            </w:tcBorders>
          </w:tcPr>
          <w:p w:rsidR="00047A20" w:rsidRPr="00FB3EB1" w:rsidRDefault="00047A20" w:rsidP="00047A20">
            <w:pPr>
              <w:tabs>
                <w:tab w:val="left" w:pos="1440"/>
              </w:tabs>
              <w:spacing w:line="300" w:lineRule="exact"/>
              <w:ind w:left="132"/>
              <w:rPr>
                <w:rFonts w:ascii="Arial" w:hAnsi="Arial"/>
                <w:sz w:val="18"/>
                <w:szCs w:val="18"/>
              </w:rPr>
            </w:pPr>
            <w:r w:rsidRPr="00FB3EB1">
              <w:rPr>
                <w:rFonts w:ascii="Arial" w:hAnsi="Arial"/>
                <w:sz w:val="18"/>
                <w:szCs w:val="18"/>
              </w:rPr>
              <w:t>Allowance for diminution in value of inventories</w:t>
            </w:r>
          </w:p>
        </w:tc>
        <w:tc>
          <w:tcPr>
            <w:tcW w:w="1170" w:type="dxa"/>
            <w:tcBorders>
              <w:top w:val="nil"/>
              <w:left w:val="nil"/>
              <w:bottom w:val="nil"/>
            </w:tcBorders>
          </w:tcPr>
          <w:p w:rsidR="00047A20" w:rsidRPr="00FB3EB1" w:rsidRDefault="00047A20" w:rsidP="00FB3EB1">
            <w:pP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19,120</w:t>
            </w:r>
          </w:p>
        </w:tc>
        <w:tc>
          <w:tcPr>
            <w:tcW w:w="1170" w:type="dxa"/>
            <w:tcBorders>
              <w:top w:val="nil"/>
              <w:bottom w:val="nil"/>
            </w:tcBorders>
          </w:tcPr>
          <w:p w:rsidR="00047A20" w:rsidRPr="00FB3EB1" w:rsidRDefault="00047A20" w:rsidP="00FB3EB1">
            <w:pP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18,706</w:t>
            </w:r>
          </w:p>
        </w:tc>
        <w:tc>
          <w:tcPr>
            <w:tcW w:w="1170" w:type="dxa"/>
            <w:tcBorders>
              <w:top w:val="nil"/>
              <w:bottom w:val="nil"/>
            </w:tcBorders>
          </w:tcPr>
          <w:p w:rsidR="00047A20" w:rsidRPr="00FB3EB1" w:rsidRDefault="00047A20" w:rsidP="00FB3EB1">
            <w:pP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14,546</w:t>
            </w:r>
          </w:p>
        </w:tc>
        <w:tc>
          <w:tcPr>
            <w:tcW w:w="1080" w:type="dxa"/>
            <w:tcBorders>
              <w:top w:val="nil"/>
              <w:bottom w:val="nil"/>
            </w:tcBorders>
          </w:tcPr>
          <w:p w:rsidR="00047A20" w:rsidRPr="00FB3EB1" w:rsidRDefault="00047A20" w:rsidP="00FB3EB1">
            <w:pP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14,546</w:t>
            </w:r>
          </w:p>
        </w:tc>
      </w:tr>
      <w:tr w:rsidR="00047A20" w:rsidRPr="00FB3EB1" w:rsidTr="00FB3EB1">
        <w:tblPrEx>
          <w:tblLook w:val="0000" w:firstRow="0" w:lastRow="0" w:firstColumn="0" w:lastColumn="0" w:noHBand="0" w:noVBand="0"/>
        </w:tblPrEx>
        <w:tc>
          <w:tcPr>
            <w:tcW w:w="4320" w:type="dxa"/>
            <w:tcBorders>
              <w:top w:val="nil"/>
              <w:left w:val="nil"/>
              <w:bottom w:val="nil"/>
              <w:right w:val="nil"/>
            </w:tcBorders>
          </w:tcPr>
          <w:p w:rsidR="00047A20" w:rsidRPr="00FB3EB1" w:rsidRDefault="00047A20" w:rsidP="00047A20">
            <w:pPr>
              <w:tabs>
                <w:tab w:val="left" w:pos="1440"/>
              </w:tabs>
              <w:spacing w:line="300" w:lineRule="exact"/>
              <w:ind w:left="132"/>
              <w:rPr>
                <w:rFonts w:ascii="Arial" w:hAnsi="Arial"/>
                <w:sz w:val="18"/>
                <w:szCs w:val="18"/>
              </w:rPr>
            </w:pPr>
            <w:r w:rsidRPr="00FB3EB1">
              <w:rPr>
                <w:rFonts w:ascii="Arial" w:hAnsi="Arial"/>
                <w:sz w:val="18"/>
                <w:szCs w:val="18"/>
              </w:rPr>
              <w:t>Provision for long-term employee benefits</w:t>
            </w:r>
          </w:p>
        </w:tc>
        <w:tc>
          <w:tcPr>
            <w:tcW w:w="1170" w:type="dxa"/>
            <w:tcBorders>
              <w:top w:val="nil"/>
              <w:left w:val="nil"/>
              <w:bottom w:val="nil"/>
            </w:tcBorders>
          </w:tcPr>
          <w:p w:rsidR="00047A20" w:rsidRPr="00FB3EB1" w:rsidRDefault="00047A20" w:rsidP="00FB3EB1">
            <w:pP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28,741</w:t>
            </w:r>
          </w:p>
        </w:tc>
        <w:tc>
          <w:tcPr>
            <w:tcW w:w="1170" w:type="dxa"/>
            <w:tcBorders>
              <w:top w:val="nil"/>
              <w:bottom w:val="nil"/>
            </w:tcBorders>
          </w:tcPr>
          <w:p w:rsidR="00047A20" w:rsidRPr="00FB3EB1" w:rsidRDefault="00047A20" w:rsidP="00FB3EB1">
            <w:pP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27,400</w:t>
            </w:r>
          </w:p>
        </w:tc>
        <w:tc>
          <w:tcPr>
            <w:tcW w:w="1170" w:type="dxa"/>
            <w:tcBorders>
              <w:top w:val="nil"/>
              <w:bottom w:val="nil"/>
            </w:tcBorders>
          </w:tcPr>
          <w:p w:rsidR="00047A20" w:rsidRPr="00FB3EB1" w:rsidRDefault="00047A20" w:rsidP="00FB3EB1">
            <w:pP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24,951</w:t>
            </w:r>
          </w:p>
        </w:tc>
        <w:tc>
          <w:tcPr>
            <w:tcW w:w="1080" w:type="dxa"/>
            <w:tcBorders>
              <w:top w:val="nil"/>
              <w:bottom w:val="nil"/>
            </w:tcBorders>
          </w:tcPr>
          <w:p w:rsidR="00047A20" w:rsidRPr="00FB3EB1" w:rsidRDefault="00047A20" w:rsidP="00FB3EB1">
            <w:pP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24,951</w:t>
            </w:r>
          </w:p>
        </w:tc>
      </w:tr>
      <w:tr w:rsidR="00047A20" w:rsidRPr="00FB3EB1" w:rsidTr="00FB3EB1">
        <w:tblPrEx>
          <w:tblLook w:val="0000" w:firstRow="0" w:lastRow="0" w:firstColumn="0" w:lastColumn="0" w:noHBand="0" w:noVBand="0"/>
        </w:tblPrEx>
        <w:tc>
          <w:tcPr>
            <w:tcW w:w="4320" w:type="dxa"/>
            <w:tcBorders>
              <w:top w:val="nil"/>
              <w:left w:val="nil"/>
              <w:bottom w:val="nil"/>
              <w:right w:val="nil"/>
            </w:tcBorders>
          </w:tcPr>
          <w:p w:rsidR="00047A20" w:rsidRPr="00FB3EB1" w:rsidRDefault="00047A20" w:rsidP="00047A20">
            <w:pPr>
              <w:tabs>
                <w:tab w:val="left" w:pos="1440"/>
              </w:tabs>
              <w:spacing w:line="300" w:lineRule="exact"/>
              <w:ind w:left="132"/>
              <w:rPr>
                <w:rFonts w:ascii="Arial" w:hAnsi="Arial"/>
                <w:sz w:val="18"/>
                <w:szCs w:val="18"/>
              </w:rPr>
            </w:pPr>
            <w:r w:rsidRPr="00FB3EB1">
              <w:rPr>
                <w:rFonts w:ascii="Arial" w:hAnsi="Arial"/>
                <w:sz w:val="18"/>
                <w:szCs w:val="18"/>
              </w:rPr>
              <w:t>Unused tax losses</w:t>
            </w:r>
          </w:p>
        </w:tc>
        <w:tc>
          <w:tcPr>
            <w:tcW w:w="1170" w:type="dxa"/>
            <w:tcBorders>
              <w:top w:val="nil"/>
              <w:left w:val="nil"/>
              <w:bottom w:val="nil"/>
            </w:tcBorders>
          </w:tcPr>
          <w:p w:rsidR="00047A20" w:rsidRPr="00FB3EB1" w:rsidRDefault="00047A20" w:rsidP="00FB3EB1">
            <w:pP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459</w:t>
            </w:r>
          </w:p>
        </w:tc>
        <w:tc>
          <w:tcPr>
            <w:tcW w:w="1170" w:type="dxa"/>
            <w:tcBorders>
              <w:top w:val="nil"/>
              <w:bottom w:val="nil"/>
            </w:tcBorders>
          </w:tcPr>
          <w:p w:rsidR="00047A20" w:rsidRPr="00FB3EB1" w:rsidRDefault="00047A20" w:rsidP="00FB3EB1">
            <w:pP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951</w:t>
            </w:r>
          </w:p>
        </w:tc>
        <w:tc>
          <w:tcPr>
            <w:tcW w:w="1170" w:type="dxa"/>
            <w:tcBorders>
              <w:top w:val="nil"/>
              <w:bottom w:val="nil"/>
            </w:tcBorders>
          </w:tcPr>
          <w:p w:rsidR="00047A20" w:rsidRPr="00FB3EB1" w:rsidRDefault="00047A20" w:rsidP="00FB3EB1">
            <w:pP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w:t>
            </w:r>
          </w:p>
        </w:tc>
        <w:tc>
          <w:tcPr>
            <w:tcW w:w="1080" w:type="dxa"/>
            <w:tcBorders>
              <w:top w:val="nil"/>
              <w:bottom w:val="nil"/>
            </w:tcBorders>
          </w:tcPr>
          <w:p w:rsidR="00047A20" w:rsidRPr="00FB3EB1" w:rsidRDefault="00047A20" w:rsidP="00FB3EB1">
            <w:pP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w:t>
            </w:r>
          </w:p>
        </w:tc>
      </w:tr>
      <w:tr w:rsidR="00047A20" w:rsidRPr="00FB3EB1" w:rsidTr="00FB3EB1">
        <w:tblPrEx>
          <w:tblLook w:val="0000" w:firstRow="0" w:lastRow="0" w:firstColumn="0" w:lastColumn="0" w:noHBand="0" w:noVBand="0"/>
        </w:tblPrEx>
        <w:tc>
          <w:tcPr>
            <w:tcW w:w="4320" w:type="dxa"/>
            <w:tcBorders>
              <w:top w:val="nil"/>
              <w:left w:val="nil"/>
              <w:bottom w:val="nil"/>
              <w:right w:val="nil"/>
            </w:tcBorders>
          </w:tcPr>
          <w:p w:rsidR="00047A20" w:rsidRPr="00FB3EB1" w:rsidRDefault="00047A20" w:rsidP="00047A20">
            <w:pPr>
              <w:tabs>
                <w:tab w:val="left" w:pos="1440"/>
              </w:tabs>
              <w:spacing w:line="300" w:lineRule="exact"/>
              <w:ind w:left="132"/>
              <w:rPr>
                <w:rFonts w:ascii="Arial" w:hAnsi="Arial"/>
                <w:sz w:val="18"/>
                <w:szCs w:val="18"/>
              </w:rPr>
            </w:pPr>
            <w:r w:rsidRPr="00FB3EB1">
              <w:rPr>
                <w:rFonts w:ascii="Arial" w:hAnsi="Arial"/>
                <w:sz w:val="18"/>
                <w:szCs w:val="18"/>
              </w:rPr>
              <w:t>Warranty provisions</w:t>
            </w:r>
          </w:p>
        </w:tc>
        <w:tc>
          <w:tcPr>
            <w:tcW w:w="1170" w:type="dxa"/>
            <w:tcBorders>
              <w:top w:val="nil"/>
              <w:left w:val="nil"/>
              <w:bottom w:val="nil"/>
            </w:tcBorders>
          </w:tcPr>
          <w:p w:rsidR="00047A20" w:rsidRPr="00FB3EB1" w:rsidRDefault="00361E92" w:rsidP="00FB3EB1">
            <w:pPr>
              <w:pBdr>
                <w:bottom w:val="single" w:sz="4" w:space="1" w:color="auto"/>
              </w:pBd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223</w:t>
            </w:r>
          </w:p>
        </w:tc>
        <w:tc>
          <w:tcPr>
            <w:tcW w:w="1170" w:type="dxa"/>
            <w:tcBorders>
              <w:top w:val="nil"/>
              <w:bottom w:val="nil"/>
            </w:tcBorders>
          </w:tcPr>
          <w:p w:rsidR="00047A20" w:rsidRPr="00FB3EB1" w:rsidRDefault="00047A20" w:rsidP="00FB3EB1">
            <w:pPr>
              <w:pBdr>
                <w:bottom w:val="single" w:sz="4" w:space="1" w:color="auto"/>
              </w:pBd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111</w:t>
            </w:r>
          </w:p>
        </w:tc>
        <w:tc>
          <w:tcPr>
            <w:tcW w:w="1170" w:type="dxa"/>
            <w:tcBorders>
              <w:top w:val="nil"/>
              <w:bottom w:val="nil"/>
            </w:tcBorders>
          </w:tcPr>
          <w:p w:rsidR="00047A20" w:rsidRPr="00FB3EB1" w:rsidRDefault="00047A20" w:rsidP="00FB3EB1">
            <w:pPr>
              <w:pBdr>
                <w:bottom w:val="single" w:sz="4" w:space="1" w:color="auto"/>
              </w:pBd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w:t>
            </w:r>
          </w:p>
        </w:tc>
        <w:tc>
          <w:tcPr>
            <w:tcW w:w="1080" w:type="dxa"/>
            <w:tcBorders>
              <w:top w:val="nil"/>
              <w:bottom w:val="nil"/>
            </w:tcBorders>
          </w:tcPr>
          <w:p w:rsidR="00047A20" w:rsidRPr="00FB3EB1" w:rsidRDefault="00047A20" w:rsidP="00FB3EB1">
            <w:pPr>
              <w:pBdr>
                <w:bottom w:val="single" w:sz="4" w:space="1" w:color="auto"/>
              </w:pBd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w:t>
            </w:r>
          </w:p>
        </w:tc>
      </w:tr>
      <w:tr w:rsidR="00047A20" w:rsidRPr="00FB3EB1" w:rsidTr="00FB3EB1">
        <w:tblPrEx>
          <w:tblLook w:val="0000" w:firstRow="0" w:lastRow="0" w:firstColumn="0" w:lastColumn="0" w:noHBand="0" w:noVBand="0"/>
        </w:tblPrEx>
        <w:tc>
          <w:tcPr>
            <w:tcW w:w="4320" w:type="dxa"/>
            <w:tcBorders>
              <w:top w:val="nil"/>
              <w:left w:val="nil"/>
              <w:bottom w:val="nil"/>
              <w:right w:val="nil"/>
            </w:tcBorders>
          </w:tcPr>
          <w:p w:rsidR="00047A20" w:rsidRPr="00FB3EB1" w:rsidRDefault="00047A20" w:rsidP="00047A20">
            <w:pPr>
              <w:tabs>
                <w:tab w:val="left" w:pos="567"/>
                <w:tab w:val="left" w:pos="1134"/>
                <w:tab w:val="decimal" w:pos="1212"/>
                <w:tab w:val="left" w:pos="1701"/>
              </w:tabs>
              <w:spacing w:line="300" w:lineRule="exact"/>
              <w:jc w:val="thaiDistribute"/>
              <w:rPr>
                <w:rFonts w:ascii="Arial" w:hAnsi="Arial"/>
                <w:sz w:val="18"/>
                <w:szCs w:val="18"/>
              </w:rPr>
            </w:pPr>
            <w:r w:rsidRPr="00FB3EB1">
              <w:rPr>
                <w:rFonts w:ascii="Arial" w:hAnsi="Arial"/>
                <w:sz w:val="18"/>
                <w:szCs w:val="18"/>
              </w:rPr>
              <w:t>Total</w:t>
            </w:r>
          </w:p>
        </w:tc>
        <w:tc>
          <w:tcPr>
            <w:tcW w:w="1170" w:type="dxa"/>
            <w:tcBorders>
              <w:top w:val="nil"/>
              <w:left w:val="nil"/>
              <w:bottom w:val="nil"/>
            </w:tcBorders>
          </w:tcPr>
          <w:p w:rsidR="00047A20" w:rsidRPr="00FB3EB1" w:rsidRDefault="00047A20" w:rsidP="00FB3EB1">
            <w:pPr>
              <w:pBdr>
                <w:bottom w:val="double" w:sz="4" w:space="1" w:color="auto"/>
              </w:pBd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5</w:t>
            </w:r>
            <w:r w:rsidR="00361E92">
              <w:rPr>
                <w:rFonts w:ascii="Arial" w:hAnsi="Arial" w:cs="Arial"/>
                <w:spacing w:val="-4"/>
                <w:sz w:val="18"/>
                <w:szCs w:val="18"/>
              </w:rPr>
              <w:t>9,063</w:t>
            </w:r>
          </w:p>
        </w:tc>
        <w:tc>
          <w:tcPr>
            <w:tcW w:w="1170" w:type="dxa"/>
            <w:tcBorders>
              <w:top w:val="nil"/>
              <w:bottom w:val="nil"/>
            </w:tcBorders>
          </w:tcPr>
          <w:p w:rsidR="00047A20" w:rsidRPr="00FB3EB1" w:rsidRDefault="00047A20" w:rsidP="00FB3EB1">
            <w:pPr>
              <w:pBdr>
                <w:bottom w:val="double" w:sz="4" w:space="1" w:color="auto"/>
              </w:pBd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58,344</w:t>
            </w:r>
          </w:p>
        </w:tc>
        <w:tc>
          <w:tcPr>
            <w:tcW w:w="1170" w:type="dxa"/>
            <w:tcBorders>
              <w:top w:val="nil"/>
              <w:bottom w:val="nil"/>
            </w:tcBorders>
          </w:tcPr>
          <w:p w:rsidR="00047A20" w:rsidRPr="00FB3EB1" w:rsidRDefault="00047A20" w:rsidP="00FB3EB1">
            <w:pPr>
              <w:pBdr>
                <w:bottom w:val="double" w:sz="4" w:space="1" w:color="auto"/>
              </w:pBd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48,413</w:t>
            </w:r>
          </w:p>
        </w:tc>
        <w:tc>
          <w:tcPr>
            <w:tcW w:w="1080" w:type="dxa"/>
            <w:tcBorders>
              <w:top w:val="nil"/>
              <w:bottom w:val="nil"/>
            </w:tcBorders>
          </w:tcPr>
          <w:p w:rsidR="00047A20" w:rsidRPr="00FB3EB1" w:rsidRDefault="00047A20" w:rsidP="00FB3EB1">
            <w:pPr>
              <w:pBdr>
                <w:bottom w:val="double" w:sz="4" w:space="1" w:color="auto"/>
              </w:pBd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48,413</w:t>
            </w:r>
          </w:p>
        </w:tc>
      </w:tr>
      <w:tr w:rsidR="00047A20" w:rsidRPr="00FB3EB1" w:rsidTr="00FB3EB1">
        <w:tblPrEx>
          <w:tblLook w:val="0000" w:firstRow="0" w:lastRow="0" w:firstColumn="0" w:lastColumn="0" w:noHBand="0" w:noVBand="0"/>
        </w:tblPrEx>
        <w:tc>
          <w:tcPr>
            <w:tcW w:w="4320" w:type="dxa"/>
            <w:tcBorders>
              <w:top w:val="nil"/>
              <w:left w:val="nil"/>
              <w:bottom w:val="nil"/>
              <w:right w:val="nil"/>
            </w:tcBorders>
          </w:tcPr>
          <w:p w:rsidR="00047A20" w:rsidRPr="00FB3EB1" w:rsidRDefault="00047A20" w:rsidP="00047A20">
            <w:pPr>
              <w:tabs>
                <w:tab w:val="left" w:pos="567"/>
                <w:tab w:val="left" w:pos="1134"/>
                <w:tab w:val="left" w:pos="1701"/>
              </w:tabs>
              <w:spacing w:line="300" w:lineRule="exact"/>
              <w:jc w:val="thaiDistribute"/>
              <w:rPr>
                <w:rFonts w:ascii="Arial" w:hAnsi="Arial" w:cs="Arial"/>
                <w:b/>
                <w:bCs/>
                <w:sz w:val="18"/>
                <w:szCs w:val="18"/>
              </w:rPr>
            </w:pPr>
            <w:r w:rsidRPr="00FB3EB1">
              <w:rPr>
                <w:rFonts w:ascii="Arial" w:hAnsi="Arial" w:cs="Arial"/>
                <w:b/>
                <w:bCs/>
                <w:sz w:val="18"/>
                <w:szCs w:val="18"/>
              </w:rPr>
              <w:t>Deferred tax liabilities</w:t>
            </w:r>
            <w:r w:rsidRPr="00FB3EB1">
              <w:rPr>
                <w:rFonts w:ascii="Arial" w:hAnsi="Arial" w:cs="Arial"/>
                <w:b/>
                <w:bCs/>
                <w:sz w:val="18"/>
                <w:szCs w:val="18"/>
                <w:cs/>
                <w:lang w:val="th-TH"/>
              </w:rPr>
              <w:t xml:space="preserve"> </w:t>
            </w:r>
          </w:p>
        </w:tc>
        <w:tc>
          <w:tcPr>
            <w:tcW w:w="1170" w:type="dxa"/>
            <w:tcBorders>
              <w:top w:val="nil"/>
              <w:left w:val="nil"/>
              <w:bottom w:val="nil"/>
            </w:tcBorders>
          </w:tcPr>
          <w:p w:rsidR="00047A20" w:rsidRPr="00FB3EB1" w:rsidRDefault="00047A20" w:rsidP="00FB3EB1">
            <w:pPr>
              <w:tabs>
                <w:tab w:val="decimal" w:pos="792"/>
              </w:tabs>
              <w:spacing w:line="280" w:lineRule="exact"/>
              <w:ind w:right="-42"/>
              <w:jc w:val="thaiDistribute"/>
              <w:rPr>
                <w:rFonts w:ascii="Arial" w:hAnsi="Arial" w:cs="Arial"/>
                <w:spacing w:val="-4"/>
                <w:sz w:val="18"/>
                <w:szCs w:val="18"/>
              </w:rPr>
            </w:pPr>
          </w:p>
        </w:tc>
        <w:tc>
          <w:tcPr>
            <w:tcW w:w="1170" w:type="dxa"/>
            <w:tcBorders>
              <w:top w:val="nil"/>
              <w:bottom w:val="nil"/>
            </w:tcBorders>
          </w:tcPr>
          <w:p w:rsidR="00047A20" w:rsidRPr="00FB3EB1" w:rsidRDefault="00047A20" w:rsidP="00FB3EB1">
            <w:pPr>
              <w:tabs>
                <w:tab w:val="decimal" w:pos="792"/>
              </w:tabs>
              <w:spacing w:line="280" w:lineRule="exact"/>
              <w:ind w:right="-42"/>
              <w:jc w:val="thaiDistribute"/>
              <w:rPr>
                <w:rFonts w:ascii="Arial" w:hAnsi="Arial" w:cs="Arial"/>
                <w:spacing w:val="-4"/>
                <w:sz w:val="18"/>
                <w:szCs w:val="18"/>
              </w:rPr>
            </w:pPr>
          </w:p>
        </w:tc>
        <w:tc>
          <w:tcPr>
            <w:tcW w:w="1170" w:type="dxa"/>
            <w:tcBorders>
              <w:top w:val="nil"/>
              <w:bottom w:val="nil"/>
            </w:tcBorders>
          </w:tcPr>
          <w:p w:rsidR="00047A20" w:rsidRPr="00FB3EB1" w:rsidRDefault="00047A20" w:rsidP="00FB3EB1">
            <w:pPr>
              <w:tabs>
                <w:tab w:val="decimal" w:pos="792"/>
              </w:tabs>
              <w:spacing w:line="280" w:lineRule="exact"/>
              <w:ind w:right="-42"/>
              <w:jc w:val="thaiDistribute"/>
              <w:rPr>
                <w:rFonts w:ascii="Arial" w:hAnsi="Arial" w:cs="Arial"/>
                <w:spacing w:val="-4"/>
                <w:sz w:val="18"/>
                <w:szCs w:val="18"/>
              </w:rPr>
            </w:pPr>
          </w:p>
        </w:tc>
        <w:tc>
          <w:tcPr>
            <w:tcW w:w="1080" w:type="dxa"/>
            <w:tcBorders>
              <w:top w:val="nil"/>
              <w:bottom w:val="nil"/>
            </w:tcBorders>
          </w:tcPr>
          <w:p w:rsidR="00047A20" w:rsidRPr="00FB3EB1" w:rsidRDefault="00047A20" w:rsidP="00FB3EB1">
            <w:pPr>
              <w:tabs>
                <w:tab w:val="decimal" w:pos="792"/>
              </w:tabs>
              <w:spacing w:line="280" w:lineRule="exact"/>
              <w:ind w:right="-42"/>
              <w:jc w:val="thaiDistribute"/>
              <w:rPr>
                <w:rFonts w:ascii="Arial" w:hAnsi="Arial" w:cs="Arial"/>
                <w:spacing w:val="-4"/>
                <w:sz w:val="18"/>
                <w:szCs w:val="18"/>
              </w:rPr>
            </w:pPr>
          </w:p>
        </w:tc>
      </w:tr>
      <w:tr w:rsidR="00047A20" w:rsidRPr="00FB3EB1" w:rsidTr="00FB3EB1">
        <w:tblPrEx>
          <w:tblLook w:val="0000" w:firstRow="0" w:lastRow="0" w:firstColumn="0" w:lastColumn="0" w:noHBand="0" w:noVBand="0"/>
        </w:tblPrEx>
        <w:tc>
          <w:tcPr>
            <w:tcW w:w="4320" w:type="dxa"/>
            <w:tcBorders>
              <w:top w:val="nil"/>
              <w:left w:val="nil"/>
              <w:bottom w:val="nil"/>
              <w:right w:val="nil"/>
            </w:tcBorders>
          </w:tcPr>
          <w:p w:rsidR="00047A20" w:rsidRPr="00FB3EB1" w:rsidRDefault="00047A20" w:rsidP="00047A20">
            <w:pPr>
              <w:tabs>
                <w:tab w:val="left" w:pos="1440"/>
              </w:tabs>
              <w:spacing w:line="300" w:lineRule="exact"/>
              <w:ind w:left="132" w:right="-108"/>
              <w:rPr>
                <w:rFonts w:ascii="Arial" w:hAnsi="Arial"/>
                <w:sz w:val="18"/>
                <w:szCs w:val="18"/>
                <w:rtl/>
                <w:cs/>
              </w:rPr>
            </w:pPr>
            <w:proofErr w:type="spellStart"/>
            <w:r w:rsidRPr="00FB3EB1">
              <w:rPr>
                <w:rFonts w:ascii="Arial" w:hAnsi="Arial"/>
                <w:sz w:val="18"/>
                <w:szCs w:val="18"/>
              </w:rPr>
              <w:t>Unrealised</w:t>
            </w:r>
            <w:proofErr w:type="spellEnd"/>
            <w:r w:rsidRPr="00FB3EB1">
              <w:rPr>
                <w:rFonts w:ascii="Arial" w:hAnsi="Arial"/>
                <w:sz w:val="18"/>
                <w:szCs w:val="18"/>
              </w:rPr>
              <w:t xml:space="preserve"> gain on contracts with customers</w:t>
            </w:r>
          </w:p>
        </w:tc>
        <w:tc>
          <w:tcPr>
            <w:tcW w:w="1170" w:type="dxa"/>
            <w:tcBorders>
              <w:top w:val="nil"/>
              <w:left w:val="nil"/>
              <w:bottom w:val="nil"/>
            </w:tcBorders>
            <w:vAlign w:val="bottom"/>
          </w:tcPr>
          <w:p w:rsidR="00047A20" w:rsidRPr="00FB3EB1" w:rsidRDefault="00047A20" w:rsidP="00FB3EB1">
            <w:pP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1,</w:t>
            </w:r>
            <w:r w:rsidR="00361E92">
              <w:rPr>
                <w:rFonts w:ascii="Arial" w:hAnsi="Arial" w:cs="Arial"/>
                <w:spacing w:val="-4"/>
                <w:sz w:val="18"/>
                <w:szCs w:val="18"/>
              </w:rPr>
              <w:t>449</w:t>
            </w:r>
          </w:p>
        </w:tc>
        <w:tc>
          <w:tcPr>
            <w:tcW w:w="1170" w:type="dxa"/>
            <w:tcBorders>
              <w:top w:val="nil"/>
              <w:bottom w:val="nil"/>
            </w:tcBorders>
            <w:vAlign w:val="bottom"/>
          </w:tcPr>
          <w:p w:rsidR="00047A20" w:rsidRPr="00FB3EB1" w:rsidRDefault="00047A20" w:rsidP="00FB3EB1">
            <w:pP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w:t>
            </w:r>
          </w:p>
        </w:tc>
        <w:tc>
          <w:tcPr>
            <w:tcW w:w="1170" w:type="dxa"/>
            <w:tcBorders>
              <w:top w:val="nil"/>
              <w:bottom w:val="nil"/>
            </w:tcBorders>
            <w:vAlign w:val="bottom"/>
          </w:tcPr>
          <w:p w:rsidR="00047A20" w:rsidRPr="00FB3EB1" w:rsidRDefault="00047A20" w:rsidP="00FB3EB1">
            <w:pP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1,449</w:t>
            </w:r>
          </w:p>
        </w:tc>
        <w:tc>
          <w:tcPr>
            <w:tcW w:w="1080" w:type="dxa"/>
            <w:tcBorders>
              <w:top w:val="nil"/>
              <w:bottom w:val="nil"/>
            </w:tcBorders>
            <w:vAlign w:val="bottom"/>
          </w:tcPr>
          <w:p w:rsidR="00047A20" w:rsidRPr="00FB3EB1" w:rsidRDefault="00361E92" w:rsidP="00FB3EB1">
            <w:pP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w:t>
            </w:r>
          </w:p>
        </w:tc>
      </w:tr>
      <w:tr w:rsidR="00047A20" w:rsidRPr="00FB3EB1" w:rsidTr="00FB3EB1">
        <w:tblPrEx>
          <w:tblLook w:val="0000" w:firstRow="0" w:lastRow="0" w:firstColumn="0" w:lastColumn="0" w:noHBand="0" w:noVBand="0"/>
        </w:tblPrEx>
        <w:tc>
          <w:tcPr>
            <w:tcW w:w="4320" w:type="dxa"/>
            <w:tcBorders>
              <w:top w:val="nil"/>
              <w:left w:val="nil"/>
              <w:bottom w:val="nil"/>
              <w:right w:val="nil"/>
            </w:tcBorders>
          </w:tcPr>
          <w:p w:rsidR="00047A20" w:rsidRPr="00FB3EB1" w:rsidRDefault="00047A20" w:rsidP="00047A20">
            <w:pPr>
              <w:tabs>
                <w:tab w:val="left" w:pos="1440"/>
              </w:tabs>
              <w:spacing w:line="300" w:lineRule="exact"/>
              <w:ind w:left="132" w:right="-108"/>
              <w:rPr>
                <w:rFonts w:ascii="Arial" w:hAnsi="Arial"/>
                <w:sz w:val="18"/>
                <w:szCs w:val="18"/>
                <w:rtl/>
                <w:cs/>
              </w:rPr>
            </w:pPr>
            <w:proofErr w:type="spellStart"/>
            <w:r w:rsidRPr="00FB3EB1">
              <w:rPr>
                <w:rFonts w:ascii="Arial" w:hAnsi="Arial"/>
                <w:sz w:val="18"/>
                <w:szCs w:val="18"/>
              </w:rPr>
              <w:t>Unrealised</w:t>
            </w:r>
            <w:proofErr w:type="spellEnd"/>
            <w:r w:rsidRPr="00FB3EB1">
              <w:rPr>
                <w:rFonts w:ascii="Arial" w:hAnsi="Arial"/>
                <w:sz w:val="18"/>
                <w:szCs w:val="18"/>
              </w:rPr>
              <w:t xml:space="preserve"> gain from revaluation of investments</w:t>
            </w:r>
          </w:p>
        </w:tc>
        <w:tc>
          <w:tcPr>
            <w:tcW w:w="1170" w:type="dxa"/>
            <w:tcBorders>
              <w:top w:val="nil"/>
              <w:left w:val="nil"/>
              <w:bottom w:val="nil"/>
            </w:tcBorders>
            <w:vAlign w:val="bottom"/>
          </w:tcPr>
          <w:p w:rsidR="00047A20" w:rsidRPr="00FB3EB1" w:rsidRDefault="00047A20" w:rsidP="00FB3EB1">
            <w:pP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6,088</w:t>
            </w:r>
          </w:p>
        </w:tc>
        <w:tc>
          <w:tcPr>
            <w:tcW w:w="1170" w:type="dxa"/>
            <w:tcBorders>
              <w:top w:val="nil"/>
              <w:bottom w:val="nil"/>
            </w:tcBorders>
            <w:vAlign w:val="bottom"/>
          </w:tcPr>
          <w:p w:rsidR="00047A20" w:rsidRPr="00FB3EB1" w:rsidRDefault="00047A20" w:rsidP="00FB3EB1">
            <w:pP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4,665</w:t>
            </w:r>
          </w:p>
        </w:tc>
        <w:tc>
          <w:tcPr>
            <w:tcW w:w="1170" w:type="dxa"/>
            <w:tcBorders>
              <w:top w:val="nil"/>
              <w:bottom w:val="nil"/>
            </w:tcBorders>
            <w:vAlign w:val="bottom"/>
          </w:tcPr>
          <w:p w:rsidR="00047A20" w:rsidRPr="00FB3EB1" w:rsidRDefault="00047A20" w:rsidP="00FB3EB1">
            <w:pP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5,697</w:t>
            </w:r>
          </w:p>
        </w:tc>
        <w:tc>
          <w:tcPr>
            <w:tcW w:w="1080" w:type="dxa"/>
            <w:tcBorders>
              <w:top w:val="nil"/>
              <w:bottom w:val="nil"/>
            </w:tcBorders>
            <w:vAlign w:val="bottom"/>
          </w:tcPr>
          <w:p w:rsidR="00047A20" w:rsidRPr="00FB3EB1" w:rsidRDefault="00361E92" w:rsidP="00FB3EB1">
            <w:pP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4,539</w:t>
            </w:r>
          </w:p>
        </w:tc>
      </w:tr>
      <w:tr w:rsidR="00047A20" w:rsidRPr="00FB3EB1" w:rsidTr="00FB3EB1">
        <w:tblPrEx>
          <w:tblLook w:val="0000" w:firstRow="0" w:lastRow="0" w:firstColumn="0" w:lastColumn="0" w:noHBand="0" w:noVBand="0"/>
        </w:tblPrEx>
        <w:tc>
          <w:tcPr>
            <w:tcW w:w="4320" w:type="dxa"/>
            <w:tcBorders>
              <w:top w:val="nil"/>
              <w:left w:val="nil"/>
              <w:bottom w:val="nil"/>
              <w:right w:val="nil"/>
            </w:tcBorders>
          </w:tcPr>
          <w:p w:rsidR="00047A20" w:rsidRPr="00FB3EB1" w:rsidRDefault="00047A20" w:rsidP="00047A20">
            <w:pPr>
              <w:tabs>
                <w:tab w:val="left" w:pos="1440"/>
              </w:tabs>
              <w:spacing w:line="300" w:lineRule="exact"/>
              <w:ind w:left="132" w:right="-108"/>
              <w:rPr>
                <w:rFonts w:ascii="Arial" w:hAnsi="Arial"/>
                <w:sz w:val="18"/>
                <w:szCs w:val="18"/>
              </w:rPr>
            </w:pPr>
            <w:r w:rsidRPr="00FB3EB1">
              <w:rPr>
                <w:rFonts w:ascii="Arial" w:hAnsi="Arial"/>
                <w:sz w:val="18"/>
                <w:szCs w:val="18"/>
              </w:rPr>
              <w:t>Actuarial gain for post-employment benefits plan</w:t>
            </w:r>
          </w:p>
        </w:tc>
        <w:tc>
          <w:tcPr>
            <w:tcW w:w="1170" w:type="dxa"/>
            <w:tcBorders>
              <w:top w:val="nil"/>
              <w:left w:val="nil"/>
              <w:bottom w:val="nil"/>
            </w:tcBorders>
            <w:vAlign w:val="bottom"/>
          </w:tcPr>
          <w:p w:rsidR="00047A20" w:rsidRPr="00FB3EB1" w:rsidRDefault="00047A20" w:rsidP="00FB3EB1">
            <w:pPr>
              <w:pBdr>
                <w:bottom w:val="single" w:sz="4" w:space="1" w:color="auto"/>
              </w:pBd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5,273</w:t>
            </w:r>
          </w:p>
        </w:tc>
        <w:tc>
          <w:tcPr>
            <w:tcW w:w="1170" w:type="dxa"/>
            <w:tcBorders>
              <w:top w:val="nil"/>
              <w:bottom w:val="nil"/>
            </w:tcBorders>
            <w:vAlign w:val="bottom"/>
          </w:tcPr>
          <w:p w:rsidR="00047A20" w:rsidRPr="00FB3EB1" w:rsidRDefault="00047A20" w:rsidP="00FB3EB1">
            <w:pPr>
              <w:pBdr>
                <w:bottom w:val="single" w:sz="4" w:space="1" w:color="auto"/>
              </w:pBd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162</w:t>
            </w:r>
          </w:p>
        </w:tc>
        <w:tc>
          <w:tcPr>
            <w:tcW w:w="1170" w:type="dxa"/>
            <w:tcBorders>
              <w:top w:val="nil"/>
              <w:bottom w:val="nil"/>
            </w:tcBorders>
            <w:vAlign w:val="bottom"/>
          </w:tcPr>
          <w:p w:rsidR="00047A20" w:rsidRPr="00FB3EB1" w:rsidRDefault="00047A20" w:rsidP="00FB3EB1">
            <w:pPr>
              <w:pBdr>
                <w:bottom w:val="single" w:sz="4" w:space="1" w:color="auto"/>
              </w:pBd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5,426</w:t>
            </w:r>
          </w:p>
        </w:tc>
        <w:tc>
          <w:tcPr>
            <w:tcW w:w="1080" w:type="dxa"/>
            <w:tcBorders>
              <w:top w:val="nil"/>
              <w:bottom w:val="nil"/>
            </w:tcBorders>
            <w:vAlign w:val="bottom"/>
          </w:tcPr>
          <w:p w:rsidR="00047A20" w:rsidRPr="00FB3EB1" w:rsidRDefault="00047A20" w:rsidP="00FB3EB1">
            <w:pPr>
              <w:pBdr>
                <w:bottom w:val="single" w:sz="4" w:space="1" w:color="auto"/>
              </w:pBd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202</w:t>
            </w:r>
          </w:p>
        </w:tc>
      </w:tr>
      <w:tr w:rsidR="00047A20" w:rsidRPr="00FB3EB1" w:rsidTr="00FB3EB1">
        <w:tblPrEx>
          <w:tblLook w:val="0000" w:firstRow="0" w:lastRow="0" w:firstColumn="0" w:lastColumn="0" w:noHBand="0" w:noVBand="0"/>
        </w:tblPrEx>
        <w:tc>
          <w:tcPr>
            <w:tcW w:w="4320" w:type="dxa"/>
            <w:tcBorders>
              <w:top w:val="nil"/>
              <w:left w:val="nil"/>
              <w:bottom w:val="nil"/>
              <w:right w:val="nil"/>
            </w:tcBorders>
          </w:tcPr>
          <w:p w:rsidR="00047A20" w:rsidRPr="00FB3EB1" w:rsidRDefault="00047A20" w:rsidP="00047A20">
            <w:pPr>
              <w:tabs>
                <w:tab w:val="left" w:pos="567"/>
                <w:tab w:val="left" w:pos="1134"/>
                <w:tab w:val="left" w:pos="1701"/>
              </w:tabs>
              <w:spacing w:line="300" w:lineRule="exact"/>
              <w:jc w:val="thaiDistribute"/>
              <w:rPr>
                <w:rFonts w:ascii="Arial" w:hAnsi="Arial" w:cs="Arial"/>
                <w:b/>
                <w:bCs/>
                <w:sz w:val="18"/>
                <w:szCs w:val="18"/>
              </w:rPr>
            </w:pPr>
            <w:r w:rsidRPr="00FB3EB1">
              <w:rPr>
                <w:rFonts w:ascii="Arial" w:hAnsi="Arial" w:cs="Arial"/>
                <w:sz w:val="18"/>
                <w:szCs w:val="18"/>
              </w:rPr>
              <w:t>Total</w:t>
            </w:r>
          </w:p>
        </w:tc>
        <w:tc>
          <w:tcPr>
            <w:tcW w:w="1170" w:type="dxa"/>
            <w:tcBorders>
              <w:top w:val="nil"/>
              <w:left w:val="nil"/>
              <w:bottom w:val="nil"/>
            </w:tcBorders>
            <w:vAlign w:val="bottom"/>
          </w:tcPr>
          <w:p w:rsidR="00047A20" w:rsidRPr="00FB3EB1" w:rsidRDefault="00361E92" w:rsidP="00FB3EB1">
            <w:pPr>
              <w:pBdr>
                <w:bottom w:val="single" w:sz="4" w:space="1" w:color="auto"/>
              </w:pBdr>
              <w:tabs>
                <w:tab w:val="decimal" w:pos="792"/>
              </w:tabs>
              <w:spacing w:line="280" w:lineRule="exact"/>
              <w:ind w:right="-42"/>
              <w:jc w:val="thaiDistribute"/>
              <w:rPr>
                <w:rFonts w:ascii="Arial" w:hAnsi="Arial" w:cs="Arial"/>
                <w:spacing w:val="-4"/>
                <w:sz w:val="18"/>
                <w:szCs w:val="18"/>
              </w:rPr>
            </w:pPr>
            <w:r>
              <w:rPr>
                <w:rFonts w:ascii="Arial" w:hAnsi="Arial" w:cs="Arial"/>
                <w:spacing w:val="-4"/>
                <w:sz w:val="18"/>
                <w:szCs w:val="18"/>
              </w:rPr>
              <w:t>12,810</w:t>
            </w:r>
          </w:p>
        </w:tc>
        <w:tc>
          <w:tcPr>
            <w:tcW w:w="1170" w:type="dxa"/>
            <w:tcBorders>
              <w:top w:val="nil"/>
              <w:bottom w:val="nil"/>
            </w:tcBorders>
            <w:vAlign w:val="bottom"/>
          </w:tcPr>
          <w:p w:rsidR="00047A20" w:rsidRPr="00FB3EB1" w:rsidRDefault="00047A20" w:rsidP="00FB3EB1">
            <w:pPr>
              <w:pBdr>
                <w:bottom w:val="single" w:sz="4" w:space="1" w:color="auto"/>
              </w:pBd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4,827</w:t>
            </w:r>
          </w:p>
        </w:tc>
        <w:tc>
          <w:tcPr>
            <w:tcW w:w="1170" w:type="dxa"/>
            <w:tcBorders>
              <w:top w:val="nil"/>
              <w:bottom w:val="nil"/>
            </w:tcBorders>
            <w:vAlign w:val="bottom"/>
          </w:tcPr>
          <w:p w:rsidR="00047A20" w:rsidRPr="00FB3EB1" w:rsidRDefault="00047A20" w:rsidP="00FB3EB1">
            <w:pPr>
              <w:pBdr>
                <w:bottom w:val="single" w:sz="4" w:space="1" w:color="auto"/>
              </w:pBd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12,572</w:t>
            </w:r>
          </w:p>
        </w:tc>
        <w:tc>
          <w:tcPr>
            <w:tcW w:w="1080" w:type="dxa"/>
            <w:tcBorders>
              <w:top w:val="nil"/>
              <w:bottom w:val="nil"/>
            </w:tcBorders>
            <w:vAlign w:val="bottom"/>
          </w:tcPr>
          <w:p w:rsidR="00047A20" w:rsidRPr="00FB3EB1" w:rsidRDefault="00047A20" w:rsidP="00FB3EB1">
            <w:pPr>
              <w:pBdr>
                <w:bottom w:val="single" w:sz="4" w:space="1" w:color="auto"/>
              </w:pBd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4,741</w:t>
            </w:r>
          </w:p>
        </w:tc>
      </w:tr>
      <w:tr w:rsidR="00047A20" w:rsidRPr="00FB3EB1" w:rsidTr="00FB3EB1">
        <w:tblPrEx>
          <w:tblLook w:val="0000" w:firstRow="0" w:lastRow="0" w:firstColumn="0" w:lastColumn="0" w:noHBand="0" w:noVBand="0"/>
        </w:tblPrEx>
        <w:tc>
          <w:tcPr>
            <w:tcW w:w="4320" w:type="dxa"/>
            <w:tcBorders>
              <w:top w:val="nil"/>
              <w:left w:val="nil"/>
              <w:bottom w:val="nil"/>
              <w:right w:val="nil"/>
            </w:tcBorders>
          </w:tcPr>
          <w:p w:rsidR="00047A20" w:rsidRPr="00FB3EB1" w:rsidRDefault="00047A20" w:rsidP="00047A20">
            <w:pPr>
              <w:tabs>
                <w:tab w:val="left" w:pos="567"/>
                <w:tab w:val="left" w:pos="1134"/>
                <w:tab w:val="left" w:pos="1701"/>
              </w:tabs>
              <w:spacing w:line="300" w:lineRule="exact"/>
              <w:jc w:val="thaiDistribute"/>
              <w:rPr>
                <w:rFonts w:ascii="Arial" w:hAnsi="Arial" w:cs="Arial"/>
                <w:sz w:val="18"/>
                <w:szCs w:val="18"/>
              </w:rPr>
            </w:pPr>
            <w:r w:rsidRPr="00FB3EB1">
              <w:rPr>
                <w:rFonts w:ascii="Arial" w:hAnsi="Arial" w:cs="Arial"/>
                <w:sz w:val="18"/>
                <w:szCs w:val="18"/>
              </w:rPr>
              <w:t>Deferred tax assets - net</w:t>
            </w:r>
          </w:p>
        </w:tc>
        <w:tc>
          <w:tcPr>
            <w:tcW w:w="1170" w:type="dxa"/>
            <w:tcBorders>
              <w:top w:val="nil"/>
              <w:left w:val="nil"/>
              <w:bottom w:val="nil"/>
            </w:tcBorders>
          </w:tcPr>
          <w:p w:rsidR="00047A20" w:rsidRPr="00FB3EB1" w:rsidRDefault="00047A20" w:rsidP="00FB3EB1">
            <w:pPr>
              <w:pBdr>
                <w:bottom w:val="double" w:sz="4" w:space="1" w:color="auto"/>
              </w:pBdr>
              <w:tabs>
                <w:tab w:val="decimal" w:pos="792"/>
              </w:tabs>
              <w:spacing w:line="280" w:lineRule="exact"/>
              <w:ind w:right="-42"/>
              <w:jc w:val="thaiDistribute"/>
              <w:rPr>
                <w:rFonts w:ascii="Arial" w:hAnsi="Arial" w:cs="Arial"/>
                <w:spacing w:val="-4"/>
                <w:sz w:val="18"/>
                <w:szCs w:val="18"/>
                <w:cs/>
              </w:rPr>
            </w:pPr>
            <w:r w:rsidRPr="00FB3EB1">
              <w:rPr>
                <w:rFonts w:ascii="Arial" w:hAnsi="Arial" w:cs="Arial"/>
                <w:spacing w:val="-4"/>
                <w:sz w:val="18"/>
                <w:szCs w:val="18"/>
              </w:rPr>
              <w:t>46,253</w:t>
            </w:r>
          </w:p>
        </w:tc>
        <w:tc>
          <w:tcPr>
            <w:tcW w:w="1170" w:type="dxa"/>
            <w:tcBorders>
              <w:top w:val="nil"/>
              <w:bottom w:val="nil"/>
            </w:tcBorders>
          </w:tcPr>
          <w:p w:rsidR="00047A20" w:rsidRPr="00FB3EB1" w:rsidRDefault="00047A20" w:rsidP="00FB3EB1">
            <w:pPr>
              <w:pBdr>
                <w:bottom w:val="double" w:sz="4" w:space="1" w:color="auto"/>
              </w:pBdr>
              <w:tabs>
                <w:tab w:val="decimal" w:pos="792"/>
              </w:tabs>
              <w:spacing w:line="280" w:lineRule="exact"/>
              <w:ind w:right="-42"/>
              <w:jc w:val="thaiDistribute"/>
              <w:rPr>
                <w:rFonts w:ascii="Arial" w:hAnsi="Arial" w:cs="Arial"/>
                <w:spacing w:val="-4"/>
                <w:sz w:val="18"/>
                <w:szCs w:val="18"/>
                <w:cs/>
              </w:rPr>
            </w:pPr>
            <w:r w:rsidRPr="00FB3EB1">
              <w:rPr>
                <w:rFonts w:ascii="Arial" w:hAnsi="Arial" w:cs="Arial"/>
                <w:spacing w:val="-4"/>
                <w:sz w:val="18"/>
                <w:szCs w:val="18"/>
              </w:rPr>
              <w:t>53,517</w:t>
            </w:r>
          </w:p>
        </w:tc>
        <w:tc>
          <w:tcPr>
            <w:tcW w:w="1170" w:type="dxa"/>
            <w:tcBorders>
              <w:top w:val="nil"/>
              <w:bottom w:val="nil"/>
            </w:tcBorders>
          </w:tcPr>
          <w:p w:rsidR="00047A20" w:rsidRPr="00FB3EB1" w:rsidRDefault="00047A20" w:rsidP="00FB3EB1">
            <w:pPr>
              <w:pBdr>
                <w:bottom w:val="double" w:sz="4" w:space="1" w:color="auto"/>
              </w:pBd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35,841</w:t>
            </w:r>
          </w:p>
        </w:tc>
        <w:tc>
          <w:tcPr>
            <w:tcW w:w="1080" w:type="dxa"/>
            <w:tcBorders>
              <w:top w:val="nil"/>
              <w:bottom w:val="nil"/>
            </w:tcBorders>
          </w:tcPr>
          <w:p w:rsidR="00047A20" w:rsidRPr="00FB3EB1" w:rsidRDefault="00047A20" w:rsidP="00FB3EB1">
            <w:pPr>
              <w:pBdr>
                <w:bottom w:val="double" w:sz="4" w:space="1" w:color="auto"/>
              </w:pBdr>
              <w:tabs>
                <w:tab w:val="decimal" w:pos="792"/>
              </w:tabs>
              <w:spacing w:line="280" w:lineRule="exact"/>
              <w:ind w:right="-42"/>
              <w:jc w:val="thaiDistribute"/>
              <w:rPr>
                <w:rFonts w:ascii="Arial" w:hAnsi="Arial" w:cs="Arial"/>
                <w:spacing w:val="-4"/>
                <w:sz w:val="18"/>
                <w:szCs w:val="18"/>
              </w:rPr>
            </w:pPr>
            <w:r w:rsidRPr="00FB3EB1">
              <w:rPr>
                <w:rFonts w:ascii="Arial" w:hAnsi="Arial" w:cs="Arial"/>
                <w:spacing w:val="-4"/>
                <w:sz w:val="18"/>
                <w:szCs w:val="18"/>
              </w:rPr>
              <w:t>43,672</w:t>
            </w:r>
          </w:p>
        </w:tc>
      </w:tr>
    </w:tbl>
    <w:p w:rsidR="00F82089" w:rsidRPr="00D75599" w:rsidRDefault="00F82089" w:rsidP="00F82089">
      <w:pPr>
        <w:spacing w:before="60" w:after="60" w:line="380" w:lineRule="exact"/>
        <w:ind w:left="547" w:hanging="547"/>
        <w:jc w:val="both"/>
        <w:rPr>
          <w:rFonts w:ascii="Arial" w:eastAsia="MS Mincho" w:hAnsi="Arial" w:cs="Arial"/>
          <w:color w:val="000000"/>
          <w:sz w:val="22"/>
          <w:szCs w:val="22"/>
        </w:rPr>
      </w:pPr>
      <w:r>
        <w:rPr>
          <w:rFonts w:ascii="Arial" w:hAnsi="Arial"/>
          <w:sz w:val="22"/>
          <w:szCs w:val="22"/>
        </w:rPr>
        <w:lastRenderedPageBreak/>
        <w:tab/>
      </w:r>
      <w:r w:rsidRPr="00D75599">
        <w:rPr>
          <w:rFonts w:ascii="Arial" w:hAnsi="Arial"/>
          <w:sz w:val="22"/>
          <w:szCs w:val="22"/>
        </w:rPr>
        <w:t xml:space="preserve">As at 31 December </w:t>
      </w:r>
      <w:r w:rsidR="009B4BCA">
        <w:rPr>
          <w:rFonts w:ascii="Arial" w:hAnsi="Arial"/>
          <w:sz w:val="22"/>
          <w:szCs w:val="22"/>
        </w:rPr>
        <w:t>2019</w:t>
      </w:r>
      <w:r w:rsidRPr="00D75599">
        <w:rPr>
          <w:rFonts w:ascii="Arial" w:hAnsi="Arial"/>
          <w:sz w:val="22"/>
          <w:szCs w:val="22"/>
        </w:rPr>
        <w:t xml:space="preserve">, the </w:t>
      </w:r>
      <w:r w:rsidR="00FB3EB1">
        <w:rPr>
          <w:rFonts w:ascii="Arial" w:hAnsi="Arial"/>
          <w:sz w:val="22"/>
          <w:szCs w:val="22"/>
        </w:rPr>
        <w:t>Group</w:t>
      </w:r>
      <w:r w:rsidRPr="00D75599">
        <w:rPr>
          <w:rFonts w:ascii="Arial" w:hAnsi="Arial"/>
          <w:sz w:val="22"/>
          <w:szCs w:val="22"/>
        </w:rPr>
        <w:t xml:space="preserve"> has</w:t>
      </w:r>
      <w:r w:rsidRPr="00D75599">
        <w:rPr>
          <w:rFonts w:ascii="Arial" w:hAnsi="Arial" w:hint="cs"/>
          <w:sz w:val="22"/>
          <w:szCs w:val="22"/>
          <w:cs/>
        </w:rPr>
        <w:t xml:space="preserve"> </w:t>
      </w:r>
      <w:r w:rsidRPr="00D75599">
        <w:rPr>
          <w:rFonts w:ascii="Arial" w:hAnsi="Arial"/>
          <w:sz w:val="22"/>
          <w:szCs w:val="22"/>
        </w:rPr>
        <w:t xml:space="preserve">deductible temporary differences totaling Baht </w:t>
      </w:r>
      <w:r w:rsidR="00FB3EB1">
        <w:rPr>
          <w:rFonts w:ascii="Arial" w:hAnsi="Arial"/>
          <w:sz w:val="22"/>
          <w:szCs w:val="22"/>
        </w:rPr>
        <w:t>64.1</w:t>
      </w:r>
      <w:r w:rsidRPr="00D75599">
        <w:rPr>
          <w:rFonts w:ascii="Arial" w:hAnsi="Arial"/>
          <w:sz w:val="22"/>
          <w:szCs w:val="22"/>
        </w:rPr>
        <w:t xml:space="preserve"> million</w:t>
      </w:r>
      <w:r w:rsidR="00FB3EB1">
        <w:rPr>
          <w:rFonts w:ascii="Arial" w:hAnsi="Arial"/>
          <w:sz w:val="22"/>
          <w:szCs w:val="22"/>
        </w:rPr>
        <w:t xml:space="preserve"> (The Company only: Baht 61.9 million)</w:t>
      </w:r>
      <w:r w:rsidRPr="00D75599">
        <w:rPr>
          <w:rFonts w:ascii="Arial" w:hAnsi="Arial"/>
          <w:sz w:val="22"/>
          <w:szCs w:val="22"/>
        </w:rPr>
        <w:t xml:space="preserve"> (</w:t>
      </w:r>
      <w:r w:rsidR="009B4BCA">
        <w:rPr>
          <w:rFonts w:ascii="Arial" w:hAnsi="Arial"/>
          <w:sz w:val="22"/>
          <w:szCs w:val="22"/>
        </w:rPr>
        <w:t>2018</w:t>
      </w:r>
      <w:r w:rsidRPr="00D75599">
        <w:rPr>
          <w:rFonts w:ascii="Arial" w:hAnsi="Arial"/>
          <w:sz w:val="22"/>
          <w:szCs w:val="22"/>
        </w:rPr>
        <w:t xml:space="preserve">: Baht </w:t>
      </w:r>
      <w:r w:rsidR="00047A20">
        <w:rPr>
          <w:rFonts w:ascii="Arial" w:hAnsi="Arial"/>
          <w:sz w:val="22"/>
          <w:szCs w:val="22"/>
        </w:rPr>
        <w:t>31</w:t>
      </w:r>
      <w:r w:rsidR="00625F91">
        <w:rPr>
          <w:rFonts w:ascii="Arial" w:hAnsi="Arial"/>
          <w:sz w:val="22"/>
          <w:szCs w:val="22"/>
        </w:rPr>
        <w:t>.9</w:t>
      </w:r>
      <w:r w:rsidRPr="00D75599">
        <w:rPr>
          <w:rFonts w:ascii="Arial" w:hAnsi="Arial"/>
          <w:sz w:val="22"/>
          <w:szCs w:val="22"/>
        </w:rPr>
        <w:t xml:space="preserve"> million</w:t>
      </w:r>
      <w:r w:rsidR="00B84754">
        <w:rPr>
          <w:rFonts w:ascii="Arial" w:hAnsi="Arial"/>
          <w:sz w:val="22"/>
          <w:szCs w:val="22"/>
        </w:rPr>
        <w:t>, The Company only: Baht 31.9 million</w:t>
      </w:r>
      <w:r w:rsidRPr="00D75599">
        <w:rPr>
          <w:rFonts w:ascii="Arial" w:hAnsi="Arial"/>
          <w:sz w:val="22"/>
          <w:szCs w:val="22"/>
        </w:rPr>
        <w:t xml:space="preserve">), on which deferred tax assets have not been </w:t>
      </w:r>
      <w:proofErr w:type="spellStart"/>
      <w:r w:rsidRPr="00D75599">
        <w:rPr>
          <w:rFonts w:ascii="Arial" w:hAnsi="Arial"/>
          <w:sz w:val="22"/>
          <w:szCs w:val="22"/>
        </w:rPr>
        <w:t>recognised</w:t>
      </w:r>
      <w:proofErr w:type="spellEnd"/>
      <w:r w:rsidRPr="00D75599">
        <w:rPr>
          <w:rFonts w:ascii="Arial" w:hAnsi="Arial"/>
          <w:sz w:val="22"/>
          <w:szCs w:val="22"/>
        </w:rPr>
        <w:t xml:space="preserve"> </w:t>
      </w:r>
      <w:r w:rsidRPr="00D75599">
        <w:rPr>
          <w:rFonts w:ascii="Arial" w:hAnsi="Arial"/>
          <w:color w:val="000000" w:themeColor="text1"/>
          <w:sz w:val="22"/>
          <w:szCs w:val="22"/>
        </w:rPr>
        <w:t xml:space="preserve">as the </w:t>
      </w:r>
      <w:r w:rsidR="00B84754">
        <w:rPr>
          <w:rFonts w:ascii="Arial" w:hAnsi="Arial"/>
          <w:color w:val="000000" w:themeColor="text1"/>
          <w:sz w:val="22"/>
          <w:szCs w:val="22"/>
        </w:rPr>
        <w:t>Group</w:t>
      </w:r>
      <w:r w:rsidRPr="00D75599">
        <w:rPr>
          <w:rFonts w:ascii="Arial" w:hAnsi="Arial"/>
          <w:color w:val="000000" w:themeColor="text1"/>
          <w:sz w:val="22"/>
          <w:szCs w:val="22"/>
        </w:rPr>
        <w:t xml:space="preserve"> believes</w:t>
      </w:r>
      <w:r w:rsidRPr="00D75599">
        <w:rPr>
          <w:rFonts w:ascii="Arial" w:hAnsi="Arial"/>
          <w:color w:val="FF0000"/>
          <w:sz w:val="22"/>
          <w:szCs w:val="22"/>
        </w:rPr>
        <w:t xml:space="preserve"> </w:t>
      </w:r>
      <w:r w:rsidRPr="00D75599">
        <w:rPr>
          <w:rFonts w:ascii="Arial" w:eastAsia="MS Mincho" w:hAnsi="Arial" w:cs="Arial"/>
          <w:color w:val="000000"/>
          <w:sz w:val="22"/>
          <w:szCs w:val="22"/>
        </w:rPr>
        <w:t xml:space="preserve">future taxable profits may not be </w:t>
      </w:r>
      <w:proofErr w:type="gramStart"/>
      <w:r w:rsidRPr="00D75599">
        <w:rPr>
          <w:rFonts w:ascii="Arial" w:eastAsia="MS Mincho" w:hAnsi="Arial" w:cs="Arial"/>
          <w:color w:val="000000"/>
          <w:sz w:val="22"/>
          <w:szCs w:val="22"/>
        </w:rPr>
        <w:t>sufficient</w:t>
      </w:r>
      <w:proofErr w:type="gramEnd"/>
      <w:r w:rsidRPr="00D75599">
        <w:rPr>
          <w:rFonts w:ascii="Arial" w:eastAsia="MS Mincho" w:hAnsi="Arial" w:cs="Arial"/>
          <w:color w:val="000000"/>
          <w:sz w:val="22"/>
          <w:szCs w:val="22"/>
        </w:rPr>
        <w:t xml:space="preserve"> to allow </w:t>
      </w:r>
      <w:proofErr w:type="spellStart"/>
      <w:r w:rsidRPr="00D75599">
        <w:rPr>
          <w:rFonts w:ascii="Arial" w:eastAsia="MS Mincho" w:hAnsi="Arial" w:cs="Arial"/>
          <w:color w:val="000000"/>
          <w:sz w:val="22"/>
          <w:szCs w:val="22"/>
        </w:rPr>
        <w:t>utilisation</w:t>
      </w:r>
      <w:proofErr w:type="spellEnd"/>
      <w:r w:rsidRPr="00D75599">
        <w:rPr>
          <w:rFonts w:ascii="Arial" w:eastAsia="MS Mincho" w:hAnsi="Arial" w:cs="Arial"/>
          <w:color w:val="000000"/>
          <w:sz w:val="22"/>
          <w:szCs w:val="22"/>
        </w:rPr>
        <w:t xml:space="preserve"> of the temporary differences and unused tax losses. </w:t>
      </w:r>
    </w:p>
    <w:p w:rsidR="00BD339F" w:rsidRPr="00744372" w:rsidRDefault="00047A20" w:rsidP="00F82089">
      <w:pPr>
        <w:spacing w:before="60" w:after="6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30</w:t>
      </w:r>
      <w:r w:rsidR="00BD339F" w:rsidRPr="00744372">
        <w:rPr>
          <w:rFonts w:ascii="Arial" w:eastAsia="Arial Unicode MS" w:hAnsi="Arial" w:cs="Arial"/>
          <w:b/>
          <w:bCs/>
          <w:sz w:val="22"/>
          <w:szCs w:val="22"/>
        </w:rPr>
        <w:t xml:space="preserve">. </w:t>
      </w:r>
      <w:r w:rsidR="00BD339F" w:rsidRPr="00744372">
        <w:rPr>
          <w:rFonts w:ascii="Arial" w:eastAsia="Arial Unicode MS" w:hAnsi="Arial" w:cs="Arial"/>
          <w:b/>
          <w:bCs/>
          <w:sz w:val="22"/>
          <w:szCs w:val="22"/>
        </w:rPr>
        <w:tab/>
        <w:t>Earnings per share</w:t>
      </w:r>
    </w:p>
    <w:p w:rsidR="00BD339F" w:rsidRPr="00744372" w:rsidRDefault="00F82089" w:rsidP="00F82089">
      <w:pPr>
        <w:spacing w:before="60" w:after="6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00BD339F" w:rsidRPr="00744372">
        <w:rPr>
          <w:rFonts w:ascii="Arial" w:eastAsia="Arial Unicode MS" w:hAnsi="Arial" w:cs="Arial"/>
          <w:sz w:val="22"/>
          <w:szCs w:val="22"/>
        </w:rPr>
        <w:t xml:space="preserve">Basic earnings per share is calculated by dividing profit for the year attributable to equity holders of the </w:t>
      </w:r>
      <w:r w:rsidR="00B84754">
        <w:rPr>
          <w:rFonts w:ascii="Arial" w:eastAsia="Arial Unicode MS" w:hAnsi="Arial" w:cs="Arial"/>
          <w:sz w:val="22"/>
          <w:szCs w:val="22"/>
        </w:rPr>
        <w:t>C</w:t>
      </w:r>
      <w:r w:rsidR="00BD339F" w:rsidRPr="00744372">
        <w:rPr>
          <w:rFonts w:ascii="Arial" w:eastAsia="Arial Unicode MS" w:hAnsi="Arial" w:cs="Arial"/>
          <w:sz w:val="22"/>
          <w:szCs w:val="22"/>
        </w:rPr>
        <w:t xml:space="preserve">ompany (excluding other comprehensive income) by the weighted average number of ordinary shares in issue during the year. </w:t>
      </w:r>
    </w:p>
    <w:p w:rsidR="00BD339F" w:rsidRPr="00744372" w:rsidRDefault="00F82089" w:rsidP="00F82089">
      <w:pPr>
        <w:overflowPunct/>
        <w:autoSpaceDE/>
        <w:autoSpaceDN/>
        <w:adjustRightInd/>
        <w:spacing w:before="60" w:after="60" w:line="380" w:lineRule="exact"/>
        <w:ind w:left="547" w:hanging="547"/>
        <w:textAlignment w:val="auto"/>
        <w:rPr>
          <w:rFonts w:ascii="Arial" w:hAnsi="Arial" w:cs="Arial"/>
          <w:sz w:val="22"/>
          <w:szCs w:val="22"/>
        </w:rPr>
      </w:pPr>
      <w:r>
        <w:rPr>
          <w:rFonts w:ascii="Arial" w:hAnsi="Arial" w:cs="Arial"/>
          <w:sz w:val="22"/>
          <w:szCs w:val="22"/>
        </w:rPr>
        <w:tab/>
      </w:r>
      <w:r w:rsidR="00BD339F" w:rsidRPr="00744372">
        <w:rPr>
          <w:rFonts w:ascii="Arial" w:hAnsi="Arial" w:cs="Arial"/>
          <w:sz w:val="22"/>
          <w:szCs w:val="22"/>
        </w:rPr>
        <w:t>The following table sets forth the computation of basic earnings per share:</w:t>
      </w:r>
    </w:p>
    <w:tbl>
      <w:tblPr>
        <w:tblW w:w="8460" w:type="dxa"/>
        <w:tblInd w:w="450" w:type="dxa"/>
        <w:tblLayout w:type="fixed"/>
        <w:tblCellMar>
          <w:left w:w="0" w:type="dxa"/>
          <w:right w:w="0" w:type="dxa"/>
        </w:tblCellMar>
        <w:tblLook w:val="0000" w:firstRow="0" w:lastRow="0" w:firstColumn="0" w:lastColumn="0" w:noHBand="0" w:noVBand="0"/>
      </w:tblPr>
      <w:tblGrid>
        <w:gridCol w:w="3960"/>
        <w:gridCol w:w="1125"/>
        <w:gridCol w:w="1125"/>
        <w:gridCol w:w="1125"/>
        <w:gridCol w:w="1125"/>
      </w:tblGrid>
      <w:tr w:rsidR="0050006F" w:rsidRPr="00744372" w:rsidTr="00625F91">
        <w:trPr>
          <w:cantSplit/>
        </w:trPr>
        <w:tc>
          <w:tcPr>
            <w:tcW w:w="3960" w:type="dxa"/>
            <w:vAlign w:val="bottom"/>
          </w:tcPr>
          <w:p w:rsidR="0050006F" w:rsidRPr="00744372" w:rsidRDefault="0050006F" w:rsidP="00F82089">
            <w:pPr>
              <w:snapToGrid w:val="0"/>
              <w:spacing w:line="300" w:lineRule="exact"/>
              <w:ind w:left="90" w:right="86"/>
              <w:jc w:val="center"/>
              <w:rPr>
                <w:rFonts w:ascii="Arial" w:hAnsi="Arial" w:cs="Arial"/>
                <w:sz w:val="18"/>
                <w:szCs w:val="18"/>
                <w:cs/>
              </w:rPr>
            </w:pPr>
          </w:p>
        </w:tc>
        <w:tc>
          <w:tcPr>
            <w:tcW w:w="2250" w:type="dxa"/>
            <w:gridSpan w:val="2"/>
            <w:vAlign w:val="bottom"/>
          </w:tcPr>
          <w:p w:rsidR="0050006F" w:rsidRPr="00744372" w:rsidRDefault="0050006F" w:rsidP="00F82089">
            <w:pPr>
              <w:pBdr>
                <w:bottom w:val="single" w:sz="4" w:space="1" w:color="000000"/>
              </w:pBdr>
              <w:snapToGrid w:val="0"/>
              <w:spacing w:line="300" w:lineRule="exact"/>
              <w:ind w:left="90" w:right="86"/>
              <w:jc w:val="center"/>
              <w:rPr>
                <w:rFonts w:ascii="Arial" w:hAnsi="Arial" w:cs="Arial"/>
                <w:sz w:val="18"/>
                <w:szCs w:val="18"/>
                <w:cs/>
              </w:rPr>
            </w:pPr>
            <w:r w:rsidRPr="00744372">
              <w:rPr>
                <w:rFonts w:ascii="Arial" w:hAnsi="Arial" w:cs="Arial"/>
                <w:sz w:val="18"/>
                <w:szCs w:val="18"/>
              </w:rPr>
              <w:t>Consolidated                          financial statements</w:t>
            </w:r>
          </w:p>
        </w:tc>
        <w:tc>
          <w:tcPr>
            <w:tcW w:w="2250" w:type="dxa"/>
            <w:gridSpan w:val="2"/>
            <w:vAlign w:val="bottom"/>
          </w:tcPr>
          <w:p w:rsidR="0050006F" w:rsidRPr="00744372" w:rsidRDefault="0050006F" w:rsidP="00F82089">
            <w:pPr>
              <w:pBdr>
                <w:bottom w:val="single" w:sz="4" w:space="1" w:color="000000"/>
              </w:pBdr>
              <w:snapToGrid w:val="0"/>
              <w:spacing w:line="300" w:lineRule="exact"/>
              <w:ind w:left="90" w:right="86"/>
              <w:jc w:val="center"/>
              <w:rPr>
                <w:rFonts w:ascii="Arial" w:hAnsi="Arial" w:cs="Arial"/>
                <w:sz w:val="18"/>
                <w:szCs w:val="18"/>
                <w:cs/>
              </w:rPr>
            </w:pPr>
            <w:r w:rsidRPr="00744372">
              <w:rPr>
                <w:rFonts w:ascii="Arial" w:hAnsi="Arial" w:cs="Arial"/>
                <w:sz w:val="18"/>
                <w:szCs w:val="18"/>
              </w:rPr>
              <w:t>Separate                                financial statements</w:t>
            </w:r>
          </w:p>
        </w:tc>
      </w:tr>
      <w:tr w:rsidR="00524210" w:rsidRPr="00744372" w:rsidTr="00625F91">
        <w:trPr>
          <w:cantSplit/>
        </w:trPr>
        <w:tc>
          <w:tcPr>
            <w:tcW w:w="3960" w:type="dxa"/>
            <w:vAlign w:val="bottom"/>
          </w:tcPr>
          <w:p w:rsidR="00524210" w:rsidRPr="00744372" w:rsidRDefault="00524210" w:rsidP="00F82089">
            <w:pPr>
              <w:snapToGrid w:val="0"/>
              <w:spacing w:line="300" w:lineRule="exact"/>
              <w:ind w:left="90" w:right="86"/>
              <w:jc w:val="center"/>
              <w:rPr>
                <w:rFonts w:ascii="Arial" w:hAnsi="Arial"/>
                <w:sz w:val="18"/>
                <w:szCs w:val="18"/>
                <w:cs/>
              </w:rPr>
            </w:pPr>
          </w:p>
        </w:tc>
        <w:tc>
          <w:tcPr>
            <w:tcW w:w="1125" w:type="dxa"/>
            <w:vAlign w:val="bottom"/>
          </w:tcPr>
          <w:p w:rsidR="00524210" w:rsidRPr="00047A20" w:rsidRDefault="009B4BCA" w:rsidP="00047A20">
            <w:pPr>
              <w:snapToGrid w:val="0"/>
              <w:spacing w:line="300" w:lineRule="exact"/>
              <w:ind w:left="90" w:right="86"/>
              <w:jc w:val="center"/>
              <w:rPr>
                <w:rFonts w:ascii="Arial" w:hAnsi="Arial" w:cs="Arial"/>
                <w:sz w:val="18"/>
                <w:szCs w:val="18"/>
                <w:u w:val="single"/>
                <w:cs/>
              </w:rPr>
            </w:pPr>
            <w:r w:rsidRPr="00047A20">
              <w:rPr>
                <w:rFonts w:ascii="Arial" w:hAnsi="Arial" w:cs="Arial"/>
                <w:sz w:val="18"/>
                <w:szCs w:val="18"/>
                <w:u w:val="single"/>
              </w:rPr>
              <w:t>2019</w:t>
            </w:r>
          </w:p>
        </w:tc>
        <w:tc>
          <w:tcPr>
            <w:tcW w:w="1125" w:type="dxa"/>
            <w:vAlign w:val="bottom"/>
          </w:tcPr>
          <w:p w:rsidR="00524210" w:rsidRPr="00047A20" w:rsidRDefault="009B4BCA" w:rsidP="00047A20">
            <w:pPr>
              <w:snapToGrid w:val="0"/>
              <w:spacing w:line="300" w:lineRule="exact"/>
              <w:ind w:left="90" w:right="86"/>
              <w:jc w:val="center"/>
              <w:rPr>
                <w:rFonts w:ascii="Arial" w:hAnsi="Arial" w:cs="Arial"/>
                <w:sz w:val="18"/>
                <w:szCs w:val="18"/>
                <w:u w:val="single"/>
                <w:cs/>
              </w:rPr>
            </w:pPr>
            <w:r w:rsidRPr="00047A20">
              <w:rPr>
                <w:rFonts w:ascii="Arial" w:hAnsi="Arial" w:cs="Arial"/>
                <w:sz w:val="18"/>
                <w:szCs w:val="18"/>
                <w:u w:val="single"/>
              </w:rPr>
              <w:t>2018</w:t>
            </w:r>
          </w:p>
        </w:tc>
        <w:tc>
          <w:tcPr>
            <w:tcW w:w="1125" w:type="dxa"/>
            <w:vAlign w:val="bottom"/>
          </w:tcPr>
          <w:p w:rsidR="00524210" w:rsidRPr="00047A20" w:rsidRDefault="009B4BCA" w:rsidP="00047A20">
            <w:pPr>
              <w:snapToGrid w:val="0"/>
              <w:spacing w:line="300" w:lineRule="exact"/>
              <w:ind w:left="90" w:right="86"/>
              <w:jc w:val="center"/>
              <w:rPr>
                <w:rFonts w:ascii="Arial" w:hAnsi="Arial" w:cs="Arial"/>
                <w:sz w:val="18"/>
                <w:szCs w:val="18"/>
                <w:u w:val="single"/>
                <w:cs/>
              </w:rPr>
            </w:pPr>
            <w:r w:rsidRPr="00047A20">
              <w:rPr>
                <w:rFonts w:ascii="Arial" w:hAnsi="Arial" w:cs="Arial"/>
                <w:sz w:val="18"/>
                <w:szCs w:val="18"/>
                <w:u w:val="single"/>
              </w:rPr>
              <w:t>2019</w:t>
            </w:r>
          </w:p>
        </w:tc>
        <w:tc>
          <w:tcPr>
            <w:tcW w:w="1125" w:type="dxa"/>
            <w:vAlign w:val="bottom"/>
          </w:tcPr>
          <w:p w:rsidR="00524210" w:rsidRPr="00047A20" w:rsidRDefault="009B4BCA" w:rsidP="00047A20">
            <w:pPr>
              <w:snapToGrid w:val="0"/>
              <w:spacing w:line="300" w:lineRule="exact"/>
              <w:ind w:left="90" w:right="86"/>
              <w:jc w:val="center"/>
              <w:rPr>
                <w:rFonts w:ascii="Arial" w:hAnsi="Arial" w:cs="Arial"/>
                <w:sz w:val="18"/>
                <w:szCs w:val="18"/>
                <w:u w:val="single"/>
                <w:cs/>
              </w:rPr>
            </w:pPr>
            <w:r w:rsidRPr="00047A20">
              <w:rPr>
                <w:rFonts w:ascii="Arial" w:hAnsi="Arial" w:cs="Arial"/>
                <w:sz w:val="18"/>
                <w:szCs w:val="18"/>
                <w:u w:val="single"/>
              </w:rPr>
              <w:t>2018</w:t>
            </w:r>
          </w:p>
        </w:tc>
      </w:tr>
      <w:tr w:rsidR="00F246D8" w:rsidRPr="00744372" w:rsidTr="00625F91">
        <w:trPr>
          <w:cantSplit/>
        </w:trPr>
        <w:tc>
          <w:tcPr>
            <w:tcW w:w="3960" w:type="dxa"/>
            <w:vAlign w:val="bottom"/>
          </w:tcPr>
          <w:p w:rsidR="00F246D8" w:rsidRPr="00744372" w:rsidRDefault="00F246D8" w:rsidP="00F246D8">
            <w:pPr>
              <w:pStyle w:val="a"/>
              <w:tabs>
                <w:tab w:val="clear" w:pos="360"/>
                <w:tab w:val="clear" w:pos="720"/>
                <w:tab w:val="clear" w:pos="1080"/>
                <w:tab w:val="left" w:pos="900"/>
              </w:tabs>
              <w:snapToGrid w:val="0"/>
              <w:spacing w:line="300" w:lineRule="exact"/>
              <w:ind w:left="270" w:hanging="180"/>
              <w:rPr>
                <w:rFonts w:ascii="Arial" w:hAnsi="Arial" w:cs="Arial"/>
                <w:sz w:val="18"/>
                <w:szCs w:val="18"/>
                <w:cs/>
              </w:rPr>
            </w:pPr>
            <w:r w:rsidRPr="00744372">
              <w:rPr>
                <w:rFonts w:ascii="Arial" w:hAnsi="Arial" w:cs="Arial"/>
                <w:sz w:val="18"/>
                <w:szCs w:val="18"/>
              </w:rPr>
              <w:t>Profit for the year (Thousand Baht)</w:t>
            </w:r>
          </w:p>
        </w:tc>
        <w:tc>
          <w:tcPr>
            <w:tcW w:w="1125" w:type="dxa"/>
            <w:vAlign w:val="bottom"/>
          </w:tcPr>
          <w:p w:rsidR="00F246D8" w:rsidRPr="00F246D8" w:rsidRDefault="00F246D8" w:rsidP="00F246D8">
            <w:pPr>
              <w:snapToGrid w:val="0"/>
              <w:spacing w:line="300" w:lineRule="exact"/>
              <w:ind w:left="90" w:right="86"/>
              <w:jc w:val="right"/>
              <w:rPr>
                <w:rFonts w:ascii="Arial" w:hAnsi="Arial" w:cs="Arial"/>
                <w:sz w:val="18"/>
                <w:szCs w:val="18"/>
              </w:rPr>
            </w:pPr>
            <w:r w:rsidRPr="00F246D8">
              <w:rPr>
                <w:rFonts w:ascii="Arial" w:hAnsi="Arial" w:cs="Arial"/>
                <w:sz w:val="18"/>
                <w:szCs w:val="18"/>
              </w:rPr>
              <w:t>125,714</w:t>
            </w:r>
          </w:p>
        </w:tc>
        <w:tc>
          <w:tcPr>
            <w:tcW w:w="1125" w:type="dxa"/>
            <w:vAlign w:val="bottom"/>
          </w:tcPr>
          <w:p w:rsidR="00F246D8" w:rsidRPr="00F246D8" w:rsidRDefault="00F246D8" w:rsidP="00F246D8">
            <w:pPr>
              <w:snapToGrid w:val="0"/>
              <w:spacing w:line="300" w:lineRule="exact"/>
              <w:ind w:left="90" w:right="86"/>
              <w:jc w:val="right"/>
              <w:rPr>
                <w:rFonts w:ascii="Arial" w:hAnsi="Arial" w:cs="Arial"/>
                <w:sz w:val="18"/>
                <w:szCs w:val="18"/>
              </w:rPr>
            </w:pPr>
            <w:r w:rsidRPr="00F246D8">
              <w:rPr>
                <w:rFonts w:ascii="Arial" w:hAnsi="Arial" w:cs="Arial"/>
                <w:sz w:val="18"/>
                <w:szCs w:val="18"/>
              </w:rPr>
              <w:t>137,156</w:t>
            </w:r>
          </w:p>
        </w:tc>
        <w:tc>
          <w:tcPr>
            <w:tcW w:w="1125" w:type="dxa"/>
            <w:vAlign w:val="bottom"/>
          </w:tcPr>
          <w:p w:rsidR="00F246D8" w:rsidRPr="00F246D8" w:rsidRDefault="00F246D8" w:rsidP="00F246D8">
            <w:pPr>
              <w:snapToGrid w:val="0"/>
              <w:spacing w:line="300" w:lineRule="exact"/>
              <w:ind w:left="90" w:right="86"/>
              <w:jc w:val="right"/>
              <w:rPr>
                <w:rFonts w:ascii="Arial" w:hAnsi="Arial" w:cs="Arial"/>
                <w:sz w:val="18"/>
                <w:szCs w:val="18"/>
              </w:rPr>
            </w:pPr>
            <w:r w:rsidRPr="00F246D8">
              <w:rPr>
                <w:rFonts w:ascii="Arial" w:hAnsi="Arial" w:cs="Arial"/>
                <w:sz w:val="18"/>
                <w:szCs w:val="18"/>
              </w:rPr>
              <w:t>160,156</w:t>
            </w:r>
          </w:p>
        </w:tc>
        <w:tc>
          <w:tcPr>
            <w:tcW w:w="1125" w:type="dxa"/>
            <w:vAlign w:val="bottom"/>
          </w:tcPr>
          <w:p w:rsidR="00F246D8" w:rsidRPr="00A84C63" w:rsidRDefault="00F246D8" w:rsidP="00F246D8">
            <w:pPr>
              <w:snapToGrid w:val="0"/>
              <w:spacing w:line="300" w:lineRule="exact"/>
              <w:ind w:left="90" w:right="86"/>
              <w:jc w:val="right"/>
              <w:rPr>
                <w:rFonts w:ascii="Arial" w:hAnsi="Arial" w:cs="Arial"/>
                <w:sz w:val="18"/>
                <w:szCs w:val="18"/>
              </w:rPr>
            </w:pPr>
            <w:r>
              <w:rPr>
                <w:rFonts w:ascii="Arial" w:hAnsi="Arial" w:cs="Arial"/>
                <w:sz w:val="18"/>
                <w:szCs w:val="18"/>
              </w:rPr>
              <w:t>89,845</w:t>
            </w:r>
          </w:p>
        </w:tc>
      </w:tr>
      <w:tr w:rsidR="00F246D8" w:rsidRPr="00744372" w:rsidTr="00625F91">
        <w:trPr>
          <w:cantSplit/>
        </w:trPr>
        <w:tc>
          <w:tcPr>
            <w:tcW w:w="3960" w:type="dxa"/>
            <w:vAlign w:val="bottom"/>
          </w:tcPr>
          <w:p w:rsidR="00F246D8" w:rsidRPr="00744372" w:rsidRDefault="00F246D8" w:rsidP="00F246D8">
            <w:pPr>
              <w:pStyle w:val="a"/>
              <w:tabs>
                <w:tab w:val="clear" w:pos="360"/>
                <w:tab w:val="clear" w:pos="720"/>
                <w:tab w:val="clear" w:pos="1080"/>
                <w:tab w:val="left" w:pos="900"/>
              </w:tabs>
              <w:snapToGrid w:val="0"/>
              <w:spacing w:line="300" w:lineRule="exact"/>
              <w:ind w:left="270" w:hanging="180"/>
              <w:rPr>
                <w:rFonts w:ascii="Arial" w:hAnsi="Arial" w:cs="Arial"/>
                <w:sz w:val="18"/>
                <w:szCs w:val="18"/>
              </w:rPr>
            </w:pPr>
            <w:r w:rsidRPr="00744372">
              <w:rPr>
                <w:rFonts w:ascii="Arial" w:hAnsi="Arial" w:cs="Arial"/>
                <w:sz w:val="18"/>
                <w:szCs w:val="18"/>
              </w:rPr>
              <w:t>Earnings per share (Baht/share)</w:t>
            </w:r>
          </w:p>
        </w:tc>
        <w:tc>
          <w:tcPr>
            <w:tcW w:w="1125" w:type="dxa"/>
            <w:vAlign w:val="bottom"/>
          </w:tcPr>
          <w:p w:rsidR="00F246D8" w:rsidRPr="00F246D8" w:rsidRDefault="00F246D8" w:rsidP="00F246D8">
            <w:pPr>
              <w:snapToGrid w:val="0"/>
              <w:spacing w:line="300" w:lineRule="exact"/>
              <w:ind w:left="90" w:right="86"/>
              <w:jc w:val="right"/>
              <w:rPr>
                <w:rFonts w:ascii="Arial" w:hAnsi="Arial" w:cs="Arial"/>
                <w:sz w:val="18"/>
                <w:szCs w:val="18"/>
              </w:rPr>
            </w:pPr>
            <w:r w:rsidRPr="00F246D8">
              <w:rPr>
                <w:rFonts w:ascii="Arial" w:hAnsi="Arial" w:cs="Arial"/>
                <w:sz w:val="18"/>
                <w:szCs w:val="18"/>
              </w:rPr>
              <w:t>0.17</w:t>
            </w:r>
          </w:p>
        </w:tc>
        <w:tc>
          <w:tcPr>
            <w:tcW w:w="1125" w:type="dxa"/>
            <w:vAlign w:val="bottom"/>
          </w:tcPr>
          <w:p w:rsidR="00F246D8" w:rsidRPr="00F246D8" w:rsidRDefault="00F246D8" w:rsidP="00F246D8">
            <w:pPr>
              <w:snapToGrid w:val="0"/>
              <w:spacing w:line="300" w:lineRule="exact"/>
              <w:ind w:left="90" w:right="86"/>
              <w:jc w:val="right"/>
              <w:rPr>
                <w:rFonts w:ascii="Arial" w:hAnsi="Arial" w:cs="Arial"/>
                <w:sz w:val="18"/>
                <w:szCs w:val="18"/>
              </w:rPr>
            </w:pPr>
            <w:r w:rsidRPr="00F246D8">
              <w:rPr>
                <w:rFonts w:ascii="Arial" w:hAnsi="Arial" w:cs="Arial"/>
                <w:sz w:val="18"/>
                <w:szCs w:val="18"/>
              </w:rPr>
              <w:t>0.18</w:t>
            </w:r>
          </w:p>
        </w:tc>
        <w:tc>
          <w:tcPr>
            <w:tcW w:w="1125" w:type="dxa"/>
            <w:vAlign w:val="bottom"/>
          </w:tcPr>
          <w:p w:rsidR="00F246D8" w:rsidRPr="00F246D8" w:rsidRDefault="00F246D8" w:rsidP="00F246D8">
            <w:pPr>
              <w:snapToGrid w:val="0"/>
              <w:spacing w:line="300" w:lineRule="exact"/>
              <w:ind w:left="90" w:right="86"/>
              <w:jc w:val="right"/>
              <w:rPr>
                <w:rFonts w:ascii="Arial" w:hAnsi="Arial" w:cs="Arial"/>
                <w:sz w:val="18"/>
                <w:szCs w:val="18"/>
              </w:rPr>
            </w:pPr>
            <w:r w:rsidRPr="00F246D8">
              <w:rPr>
                <w:rFonts w:ascii="Arial" w:hAnsi="Arial" w:cs="Arial"/>
                <w:sz w:val="18"/>
                <w:szCs w:val="18"/>
              </w:rPr>
              <w:t>0.21</w:t>
            </w:r>
          </w:p>
        </w:tc>
        <w:tc>
          <w:tcPr>
            <w:tcW w:w="1125" w:type="dxa"/>
            <w:vAlign w:val="bottom"/>
          </w:tcPr>
          <w:p w:rsidR="00F246D8" w:rsidRPr="00A84C63" w:rsidRDefault="00F246D8" w:rsidP="00F246D8">
            <w:pPr>
              <w:snapToGrid w:val="0"/>
              <w:spacing w:line="300" w:lineRule="exact"/>
              <w:ind w:left="90" w:right="86"/>
              <w:jc w:val="right"/>
              <w:rPr>
                <w:rFonts w:ascii="Arial" w:hAnsi="Arial" w:cs="Arial"/>
                <w:sz w:val="18"/>
                <w:szCs w:val="18"/>
              </w:rPr>
            </w:pPr>
            <w:r>
              <w:rPr>
                <w:rFonts w:ascii="Arial" w:hAnsi="Arial" w:cs="Arial"/>
                <w:sz w:val="18"/>
                <w:szCs w:val="18"/>
              </w:rPr>
              <w:t>0.12</w:t>
            </w:r>
          </w:p>
        </w:tc>
      </w:tr>
      <w:tr w:rsidR="00F246D8" w:rsidRPr="00744372" w:rsidTr="00625F91">
        <w:trPr>
          <w:cantSplit/>
        </w:trPr>
        <w:tc>
          <w:tcPr>
            <w:tcW w:w="3960" w:type="dxa"/>
            <w:vAlign w:val="bottom"/>
          </w:tcPr>
          <w:p w:rsidR="00F246D8" w:rsidRPr="00744372" w:rsidRDefault="00F246D8" w:rsidP="00F246D8">
            <w:pPr>
              <w:pStyle w:val="a"/>
              <w:tabs>
                <w:tab w:val="clear" w:pos="360"/>
                <w:tab w:val="clear" w:pos="720"/>
                <w:tab w:val="clear" w:pos="1080"/>
                <w:tab w:val="left" w:pos="900"/>
              </w:tabs>
              <w:snapToGrid w:val="0"/>
              <w:spacing w:line="300" w:lineRule="exact"/>
              <w:ind w:left="270" w:right="-270" w:hanging="180"/>
              <w:rPr>
                <w:rFonts w:ascii="Arial" w:hAnsi="Arial" w:cs="Arial"/>
                <w:sz w:val="18"/>
                <w:szCs w:val="18"/>
              </w:rPr>
            </w:pPr>
            <w:r w:rsidRPr="00744372">
              <w:rPr>
                <w:rFonts w:ascii="Arial" w:hAnsi="Arial" w:cs="Arial"/>
                <w:sz w:val="18"/>
                <w:szCs w:val="18"/>
              </w:rPr>
              <w:t xml:space="preserve">Weighted average number of ordinary shares                       </w:t>
            </w:r>
            <w:proofErr w:type="gramStart"/>
            <w:r w:rsidRPr="00744372">
              <w:rPr>
                <w:rFonts w:ascii="Arial" w:hAnsi="Arial" w:cs="Arial"/>
                <w:sz w:val="18"/>
                <w:szCs w:val="18"/>
              </w:rPr>
              <w:t xml:space="preserve">   (</w:t>
            </w:r>
            <w:proofErr w:type="gramEnd"/>
            <w:r w:rsidRPr="00744372">
              <w:rPr>
                <w:rFonts w:ascii="Arial" w:hAnsi="Arial" w:cs="Arial"/>
                <w:sz w:val="18"/>
                <w:szCs w:val="18"/>
              </w:rPr>
              <w:t>Thousand shares)</w:t>
            </w:r>
          </w:p>
        </w:tc>
        <w:tc>
          <w:tcPr>
            <w:tcW w:w="1125" w:type="dxa"/>
            <w:vAlign w:val="bottom"/>
          </w:tcPr>
          <w:p w:rsidR="00F246D8" w:rsidRPr="00F246D8" w:rsidRDefault="00F246D8" w:rsidP="00F246D8">
            <w:pPr>
              <w:snapToGrid w:val="0"/>
              <w:spacing w:line="300" w:lineRule="exact"/>
              <w:ind w:left="90" w:right="86"/>
              <w:jc w:val="right"/>
              <w:rPr>
                <w:rFonts w:ascii="Arial" w:hAnsi="Arial" w:cs="Arial"/>
                <w:sz w:val="18"/>
                <w:szCs w:val="18"/>
              </w:rPr>
            </w:pPr>
            <w:r w:rsidRPr="00F246D8">
              <w:rPr>
                <w:rFonts w:ascii="Arial" w:hAnsi="Arial" w:cs="Arial"/>
                <w:sz w:val="18"/>
                <w:szCs w:val="18"/>
              </w:rPr>
              <w:t>750,000</w:t>
            </w:r>
          </w:p>
        </w:tc>
        <w:tc>
          <w:tcPr>
            <w:tcW w:w="1125" w:type="dxa"/>
            <w:vAlign w:val="bottom"/>
          </w:tcPr>
          <w:p w:rsidR="00F246D8" w:rsidRPr="00F246D8" w:rsidRDefault="00F246D8" w:rsidP="00F246D8">
            <w:pPr>
              <w:snapToGrid w:val="0"/>
              <w:spacing w:line="300" w:lineRule="exact"/>
              <w:ind w:left="90" w:right="86"/>
              <w:jc w:val="right"/>
              <w:rPr>
                <w:rFonts w:ascii="Arial" w:hAnsi="Arial" w:cs="Arial"/>
                <w:sz w:val="18"/>
                <w:szCs w:val="18"/>
              </w:rPr>
            </w:pPr>
            <w:r w:rsidRPr="00F246D8">
              <w:rPr>
                <w:rFonts w:ascii="Arial" w:hAnsi="Arial" w:cs="Arial"/>
                <w:sz w:val="18"/>
                <w:szCs w:val="18"/>
              </w:rPr>
              <w:t>750,000</w:t>
            </w:r>
          </w:p>
        </w:tc>
        <w:tc>
          <w:tcPr>
            <w:tcW w:w="1125" w:type="dxa"/>
            <w:vAlign w:val="bottom"/>
          </w:tcPr>
          <w:p w:rsidR="00F246D8" w:rsidRPr="00F246D8" w:rsidRDefault="00F246D8" w:rsidP="00F246D8">
            <w:pPr>
              <w:snapToGrid w:val="0"/>
              <w:spacing w:line="300" w:lineRule="exact"/>
              <w:ind w:left="90" w:right="86"/>
              <w:jc w:val="right"/>
              <w:rPr>
                <w:rFonts w:ascii="Arial" w:hAnsi="Arial" w:cs="Arial"/>
                <w:sz w:val="18"/>
                <w:szCs w:val="18"/>
              </w:rPr>
            </w:pPr>
            <w:r w:rsidRPr="00F246D8">
              <w:rPr>
                <w:rFonts w:ascii="Arial" w:hAnsi="Arial" w:cs="Arial"/>
                <w:sz w:val="18"/>
                <w:szCs w:val="18"/>
              </w:rPr>
              <w:t>750,000</w:t>
            </w:r>
          </w:p>
        </w:tc>
        <w:tc>
          <w:tcPr>
            <w:tcW w:w="1125" w:type="dxa"/>
            <w:vAlign w:val="bottom"/>
          </w:tcPr>
          <w:p w:rsidR="00F246D8" w:rsidRPr="00A84C63" w:rsidRDefault="00F246D8" w:rsidP="00F246D8">
            <w:pPr>
              <w:snapToGrid w:val="0"/>
              <w:spacing w:line="300" w:lineRule="exact"/>
              <w:ind w:left="90" w:right="86"/>
              <w:jc w:val="right"/>
              <w:rPr>
                <w:rFonts w:ascii="Arial" w:hAnsi="Arial" w:cs="Arial"/>
                <w:sz w:val="18"/>
                <w:szCs w:val="18"/>
              </w:rPr>
            </w:pPr>
            <w:r w:rsidRPr="00A84C63">
              <w:rPr>
                <w:rFonts w:ascii="Arial" w:hAnsi="Arial" w:cs="Arial"/>
                <w:sz w:val="18"/>
                <w:szCs w:val="18"/>
              </w:rPr>
              <w:t>750,000</w:t>
            </w:r>
          </w:p>
        </w:tc>
      </w:tr>
    </w:tbl>
    <w:p w:rsidR="00BD339F" w:rsidRPr="00744372" w:rsidRDefault="00047A20" w:rsidP="00F82089">
      <w:pPr>
        <w:tabs>
          <w:tab w:val="left" w:pos="2160"/>
          <w:tab w:val="right" w:pos="6380"/>
          <w:tab w:val="right" w:pos="8640"/>
        </w:tabs>
        <w:spacing w:before="120" w:after="6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31</w:t>
      </w:r>
      <w:r w:rsidR="00BD339F" w:rsidRPr="00744372">
        <w:rPr>
          <w:rFonts w:ascii="Arial" w:eastAsia="Arial Unicode MS" w:hAnsi="Arial" w:cs="Arial"/>
          <w:b/>
          <w:bCs/>
          <w:sz w:val="22"/>
          <w:szCs w:val="22"/>
        </w:rPr>
        <w:t>.</w:t>
      </w:r>
      <w:r w:rsidR="00BD339F" w:rsidRPr="00744372">
        <w:rPr>
          <w:rFonts w:ascii="Arial" w:eastAsia="Arial Unicode MS" w:hAnsi="Arial" w:cs="Arial"/>
          <w:b/>
          <w:bCs/>
          <w:sz w:val="22"/>
          <w:szCs w:val="22"/>
        </w:rPr>
        <w:tab/>
        <w:t>Segment information</w:t>
      </w:r>
    </w:p>
    <w:p w:rsidR="00BD339F" w:rsidRPr="00744372" w:rsidRDefault="00BD339F" w:rsidP="00F82089">
      <w:pPr>
        <w:tabs>
          <w:tab w:val="left" w:pos="2160"/>
          <w:tab w:val="right" w:pos="7280"/>
          <w:tab w:val="right" w:pos="8540"/>
        </w:tabs>
        <w:spacing w:before="60" w:after="60" w:line="360" w:lineRule="exact"/>
        <w:ind w:left="547"/>
        <w:jc w:val="thaiDistribute"/>
        <w:rPr>
          <w:rFonts w:ascii="Arial" w:hAnsi="Arial"/>
          <w:sz w:val="22"/>
          <w:szCs w:val="22"/>
        </w:rPr>
      </w:pPr>
      <w:r w:rsidRPr="00744372">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Pr="00744372">
        <w:rPr>
          <w:rFonts w:ascii="Arial" w:hAnsi="Arial"/>
          <w:sz w:val="22"/>
          <w:szCs w:val="22"/>
        </w:rPr>
        <w:t>in order to</w:t>
      </w:r>
      <w:proofErr w:type="gramEnd"/>
      <w:r w:rsidRPr="00744372">
        <w:rPr>
          <w:rFonts w:ascii="Arial" w:hAnsi="Arial"/>
          <w:sz w:val="22"/>
          <w:szCs w:val="22"/>
        </w:rPr>
        <w:t xml:space="preserve"> make decisions about the allocation of resources to the segment and assess its performance. The chief operating decision maker has been identified as Board of Directors of the Company.</w:t>
      </w:r>
    </w:p>
    <w:p w:rsidR="00BD339F" w:rsidRPr="00744372" w:rsidRDefault="00BD339F" w:rsidP="00F82089">
      <w:pPr>
        <w:tabs>
          <w:tab w:val="left" w:pos="2160"/>
          <w:tab w:val="right" w:pos="7280"/>
          <w:tab w:val="right" w:pos="8540"/>
        </w:tabs>
        <w:spacing w:before="60" w:after="60" w:line="360" w:lineRule="exact"/>
        <w:ind w:left="547"/>
        <w:jc w:val="thaiDistribute"/>
        <w:rPr>
          <w:rFonts w:ascii="Arial" w:hAnsi="Arial"/>
          <w:sz w:val="22"/>
          <w:szCs w:val="22"/>
        </w:rPr>
      </w:pPr>
      <w:r w:rsidRPr="00744372">
        <w:rPr>
          <w:rFonts w:ascii="Arial" w:hAnsi="Arial"/>
          <w:sz w:val="22"/>
          <w:szCs w:val="22"/>
        </w:rPr>
        <w:t xml:space="preserve">For management purposes, the </w:t>
      </w:r>
      <w:r w:rsidR="00CB4C58">
        <w:rPr>
          <w:rFonts w:ascii="Arial" w:hAnsi="Arial"/>
          <w:sz w:val="22"/>
          <w:szCs w:val="22"/>
        </w:rPr>
        <w:t>Group</w:t>
      </w:r>
      <w:r w:rsidRPr="00744372">
        <w:rPr>
          <w:rFonts w:ascii="Arial" w:hAnsi="Arial"/>
          <w:sz w:val="22"/>
          <w:szCs w:val="22"/>
        </w:rPr>
        <w:t xml:space="preserve"> </w:t>
      </w:r>
      <w:r w:rsidR="00047A20">
        <w:rPr>
          <w:rFonts w:ascii="Arial" w:hAnsi="Arial"/>
          <w:sz w:val="22"/>
          <w:szCs w:val="22"/>
        </w:rPr>
        <w:t>is</w:t>
      </w:r>
      <w:r w:rsidRPr="00744372">
        <w:rPr>
          <w:rFonts w:ascii="Arial" w:hAnsi="Arial"/>
          <w:sz w:val="22"/>
          <w:szCs w:val="22"/>
        </w:rPr>
        <w:t xml:space="preserve"> </w:t>
      </w:r>
      <w:proofErr w:type="spellStart"/>
      <w:r w:rsidR="00615F64" w:rsidRPr="00744372">
        <w:rPr>
          <w:rFonts w:ascii="Arial" w:hAnsi="Arial"/>
          <w:sz w:val="22"/>
          <w:szCs w:val="22"/>
        </w:rPr>
        <w:t>organised</w:t>
      </w:r>
      <w:proofErr w:type="spellEnd"/>
      <w:r w:rsidRPr="00744372">
        <w:rPr>
          <w:rFonts w:ascii="Arial" w:hAnsi="Arial"/>
          <w:sz w:val="22"/>
          <w:szCs w:val="22"/>
        </w:rPr>
        <w:t xml:space="preserve"> into business units bas</w:t>
      </w:r>
      <w:r w:rsidR="00491F63">
        <w:rPr>
          <w:rFonts w:ascii="Arial" w:hAnsi="Arial"/>
          <w:sz w:val="22"/>
          <w:szCs w:val="22"/>
        </w:rPr>
        <w:t>ed on its products and serv</w:t>
      </w:r>
      <w:r w:rsidR="00873477">
        <w:rPr>
          <w:rFonts w:ascii="Arial" w:hAnsi="Arial"/>
          <w:sz w:val="22"/>
          <w:szCs w:val="22"/>
        </w:rPr>
        <w:t xml:space="preserve">ices and have 4 </w:t>
      </w:r>
      <w:r w:rsidRPr="00744372">
        <w:rPr>
          <w:rFonts w:ascii="Arial" w:hAnsi="Arial"/>
          <w:sz w:val="22"/>
          <w:szCs w:val="22"/>
        </w:rPr>
        <w:t xml:space="preserve">reportable segments which are (1) furniture business, (2) furniture fittings and other materials business, (3) office rental business and (4) architectural design </w:t>
      </w:r>
      <w:r w:rsidR="00B84754">
        <w:rPr>
          <w:rFonts w:ascii="Arial" w:hAnsi="Arial"/>
          <w:sz w:val="22"/>
          <w:szCs w:val="22"/>
        </w:rPr>
        <w:t xml:space="preserve">and construction </w:t>
      </w:r>
      <w:r w:rsidRPr="00744372">
        <w:rPr>
          <w:rFonts w:ascii="Arial" w:hAnsi="Arial"/>
          <w:sz w:val="22"/>
          <w:szCs w:val="22"/>
        </w:rPr>
        <w:t>business</w:t>
      </w:r>
      <w:r w:rsidR="003C17A9">
        <w:rPr>
          <w:rFonts w:ascii="Arial" w:hAnsi="Arial"/>
          <w:sz w:val="22"/>
          <w:szCs w:val="22"/>
        </w:rPr>
        <w:t>.</w:t>
      </w:r>
    </w:p>
    <w:p w:rsidR="00BD339F" w:rsidRPr="00744372" w:rsidRDefault="00BD339F" w:rsidP="00F82089">
      <w:pPr>
        <w:tabs>
          <w:tab w:val="left" w:pos="2160"/>
          <w:tab w:val="right" w:pos="7280"/>
          <w:tab w:val="right" w:pos="8540"/>
        </w:tabs>
        <w:spacing w:before="60" w:after="60" w:line="360" w:lineRule="exact"/>
        <w:ind w:left="540"/>
        <w:jc w:val="thaiDistribute"/>
        <w:rPr>
          <w:rFonts w:ascii="Arial" w:hAnsi="Arial"/>
          <w:sz w:val="22"/>
          <w:szCs w:val="22"/>
        </w:rPr>
      </w:pPr>
      <w:r w:rsidRPr="00744372">
        <w:rPr>
          <w:rFonts w:ascii="Arial" w:hAnsi="Arial"/>
          <w:sz w:val="22"/>
          <w:szCs w:val="22"/>
        </w:rPr>
        <w:t>No operating segments have been aggregated to form the above reportable operating segments.</w:t>
      </w:r>
    </w:p>
    <w:p w:rsidR="00BD339F" w:rsidRPr="00744372" w:rsidRDefault="00BD339F" w:rsidP="00F82089">
      <w:pPr>
        <w:tabs>
          <w:tab w:val="left" w:pos="2160"/>
          <w:tab w:val="right" w:pos="7280"/>
          <w:tab w:val="right" w:pos="8540"/>
        </w:tabs>
        <w:spacing w:before="60" w:after="60" w:line="360" w:lineRule="exact"/>
        <w:ind w:left="540"/>
        <w:jc w:val="thaiDistribute"/>
        <w:rPr>
          <w:rFonts w:ascii="Arial" w:hAnsi="Arial"/>
          <w:sz w:val="22"/>
          <w:szCs w:val="22"/>
          <w:cs/>
        </w:rPr>
      </w:pPr>
      <w:r w:rsidRPr="00744372">
        <w:rPr>
          <w:rFonts w:ascii="Arial" w:hAnsi="Arial"/>
          <w:sz w:val="22"/>
          <w:szCs w:val="22"/>
        </w:rPr>
        <w:t xml:space="preserve">The chief operating decision maker monitors the operating results of the business units separately </w:t>
      </w:r>
      <w:proofErr w:type="gramStart"/>
      <w:r w:rsidRPr="00744372">
        <w:rPr>
          <w:rFonts w:ascii="Arial" w:hAnsi="Arial"/>
          <w:sz w:val="22"/>
          <w:szCs w:val="22"/>
        </w:rPr>
        <w:t>for the purpose of</w:t>
      </w:r>
      <w:proofErr w:type="gramEnd"/>
      <w:r w:rsidRPr="00744372">
        <w:rPr>
          <w:rFonts w:ascii="Arial" w:hAnsi="Arial"/>
          <w:sz w:val="22"/>
          <w:szCs w:val="22"/>
        </w:rPr>
        <w:t xml:space="preserve">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BD339F" w:rsidRPr="00744372" w:rsidRDefault="00BD339F" w:rsidP="00F82089">
      <w:pPr>
        <w:tabs>
          <w:tab w:val="left" w:pos="2160"/>
          <w:tab w:val="right" w:pos="7280"/>
          <w:tab w:val="right" w:pos="8540"/>
        </w:tabs>
        <w:spacing w:before="60" w:after="60" w:line="360" w:lineRule="exact"/>
        <w:ind w:left="540"/>
        <w:jc w:val="thaiDistribute"/>
        <w:rPr>
          <w:rFonts w:ascii="Arial" w:hAnsi="Arial"/>
          <w:sz w:val="22"/>
          <w:szCs w:val="22"/>
          <w:cs/>
        </w:rPr>
      </w:pPr>
      <w:r w:rsidRPr="00744372">
        <w:rPr>
          <w:rFonts w:ascii="Arial" w:hAnsi="Arial"/>
          <w:sz w:val="22"/>
          <w:szCs w:val="22"/>
        </w:rPr>
        <w:t>The basis of accounting for any transactions between reportable segments is consistent with that for third party transactions.</w:t>
      </w:r>
    </w:p>
    <w:p w:rsidR="00BD339F" w:rsidRPr="00744372" w:rsidRDefault="00BD339F" w:rsidP="00F82089">
      <w:pPr>
        <w:tabs>
          <w:tab w:val="left" w:pos="2160"/>
          <w:tab w:val="right" w:pos="7280"/>
          <w:tab w:val="right" w:pos="8540"/>
        </w:tabs>
        <w:spacing w:before="60" w:after="60" w:line="360" w:lineRule="exact"/>
        <w:ind w:left="540"/>
        <w:jc w:val="thaiDistribute"/>
        <w:rPr>
          <w:rFonts w:ascii="Arial" w:hAnsi="Arial"/>
          <w:sz w:val="22"/>
          <w:szCs w:val="22"/>
        </w:rPr>
      </w:pPr>
      <w:r w:rsidRPr="00744372">
        <w:rPr>
          <w:rFonts w:ascii="Arial" w:hAnsi="Arial"/>
          <w:sz w:val="22"/>
          <w:szCs w:val="22"/>
        </w:rPr>
        <w:lastRenderedPageBreak/>
        <w:t xml:space="preserve">The following tables present revenue, profit and total assets information regarding the </w:t>
      </w:r>
      <w:r w:rsidR="00CB4C58">
        <w:rPr>
          <w:rFonts w:ascii="Arial" w:hAnsi="Arial"/>
          <w:sz w:val="22"/>
          <w:szCs w:val="22"/>
        </w:rPr>
        <w:t>Group</w:t>
      </w:r>
      <w:r w:rsidR="00047A20">
        <w:rPr>
          <w:rFonts w:ascii="Arial" w:hAnsi="Arial"/>
          <w:sz w:val="22"/>
          <w:szCs w:val="22"/>
        </w:rPr>
        <w:t>’s</w:t>
      </w:r>
      <w:r w:rsidR="00CF6A25">
        <w:rPr>
          <w:rFonts w:ascii="Arial" w:hAnsi="Arial"/>
          <w:sz w:val="22"/>
          <w:szCs w:val="22"/>
        </w:rPr>
        <w:t xml:space="preserve"> </w:t>
      </w:r>
      <w:r w:rsidRPr="00744372">
        <w:rPr>
          <w:rFonts w:ascii="Arial" w:hAnsi="Arial"/>
          <w:sz w:val="22"/>
          <w:szCs w:val="22"/>
        </w:rPr>
        <w:t>o</w:t>
      </w:r>
      <w:r w:rsidR="003C17A9">
        <w:rPr>
          <w:rFonts w:ascii="Arial" w:hAnsi="Arial"/>
          <w:sz w:val="22"/>
          <w:szCs w:val="22"/>
        </w:rPr>
        <w:t xml:space="preserve">perating segments for the year </w:t>
      </w:r>
      <w:r w:rsidRPr="00744372">
        <w:rPr>
          <w:rFonts w:ascii="Arial" w:hAnsi="Arial"/>
          <w:sz w:val="22"/>
          <w:szCs w:val="22"/>
        </w:rPr>
        <w:t xml:space="preserve">ended 31 December </w:t>
      </w:r>
      <w:r w:rsidR="009B4BCA">
        <w:rPr>
          <w:rFonts w:ascii="Arial" w:hAnsi="Arial"/>
          <w:sz w:val="22"/>
          <w:szCs w:val="22"/>
        </w:rPr>
        <w:t>2019</w:t>
      </w:r>
      <w:r w:rsidRPr="00744372">
        <w:rPr>
          <w:rFonts w:ascii="Arial" w:hAnsi="Arial"/>
          <w:sz w:val="22"/>
          <w:szCs w:val="22"/>
        </w:rPr>
        <w:t xml:space="preserve"> and </w:t>
      </w:r>
      <w:r w:rsidR="009B4BCA">
        <w:rPr>
          <w:rFonts w:ascii="Arial" w:hAnsi="Arial"/>
          <w:sz w:val="22"/>
          <w:szCs w:val="22"/>
        </w:rPr>
        <w:t>2018</w:t>
      </w:r>
      <w:r w:rsidRPr="00744372">
        <w:rPr>
          <w:rFonts w:ascii="Arial" w:hAnsi="Arial"/>
          <w:sz w:val="22"/>
          <w:szCs w:val="22"/>
        </w:rPr>
        <w:t xml:space="preserve">, respectively.  </w:t>
      </w:r>
    </w:p>
    <w:p w:rsidR="00BD339F" w:rsidRPr="00744372" w:rsidRDefault="00BD339F" w:rsidP="00BD339F">
      <w:pPr>
        <w:spacing w:before="120"/>
        <w:ind w:right="-547"/>
        <w:jc w:val="right"/>
        <w:rPr>
          <w:rFonts w:ascii="Angsana New" w:hAnsi="Angsana New"/>
          <w:sz w:val="18"/>
          <w:szCs w:val="18"/>
          <w:cs/>
        </w:rPr>
        <w:sectPr w:rsidR="00BD339F" w:rsidRPr="00744372" w:rsidSect="00440C24">
          <w:footerReference w:type="even" r:id="rId8"/>
          <w:footerReference w:type="default" r:id="rId9"/>
          <w:pgSz w:w="11909" w:h="16834" w:code="9"/>
          <w:pgMar w:top="1296" w:right="1289" w:bottom="1080" w:left="1800" w:header="720" w:footer="600" w:gutter="0"/>
          <w:cols w:space="720"/>
        </w:sectPr>
      </w:pPr>
    </w:p>
    <w:p w:rsidR="00BD339F" w:rsidRPr="00744372" w:rsidRDefault="00BD339F" w:rsidP="008D1918">
      <w:pPr>
        <w:ind w:right="-212"/>
        <w:jc w:val="right"/>
        <w:rPr>
          <w:rFonts w:ascii="Arial" w:hAnsi="Arial" w:cs="Arial"/>
          <w:sz w:val="14"/>
          <w:szCs w:val="14"/>
          <w:cs/>
        </w:rPr>
      </w:pPr>
      <w:r w:rsidRPr="00744372">
        <w:rPr>
          <w:rFonts w:ascii="Arial" w:hAnsi="Arial" w:cs="Arial"/>
          <w:sz w:val="14"/>
          <w:szCs w:val="14"/>
          <w:cs/>
        </w:rPr>
        <w:lastRenderedPageBreak/>
        <w:t xml:space="preserve"> (</w:t>
      </w:r>
      <w:r w:rsidRPr="00744372">
        <w:rPr>
          <w:rFonts w:ascii="Arial" w:hAnsi="Arial" w:cs="Arial"/>
          <w:sz w:val="14"/>
          <w:szCs w:val="14"/>
        </w:rPr>
        <w:t>Unit: Million Baht</w:t>
      </w:r>
      <w:r w:rsidRPr="00744372">
        <w:rPr>
          <w:rFonts w:ascii="Arial" w:hAnsi="Arial" w:cs="Arial"/>
          <w:sz w:val="14"/>
          <w:szCs w:val="14"/>
          <w:cs/>
        </w:rPr>
        <w:t>)</w:t>
      </w:r>
    </w:p>
    <w:tbl>
      <w:tblPr>
        <w:tblpPr w:leftFromText="180" w:rightFromText="180" w:vertAnchor="text" w:horzAnchor="margin" w:tblpX="414" w:tblpY="55"/>
        <w:tblW w:w="14418" w:type="dxa"/>
        <w:tblLayout w:type="fixed"/>
        <w:tblLook w:val="04A0" w:firstRow="1" w:lastRow="0" w:firstColumn="1" w:lastColumn="0" w:noHBand="0" w:noVBand="1"/>
      </w:tblPr>
      <w:tblGrid>
        <w:gridCol w:w="3798"/>
        <w:gridCol w:w="1508"/>
        <w:gridCol w:w="1508"/>
        <w:gridCol w:w="1508"/>
        <w:gridCol w:w="1508"/>
        <w:gridCol w:w="1508"/>
        <w:gridCol w:w="1508"/>
        <w:gridCol w:w="1572"/>
      </w:tblGrid>
      <w:tr w:rsidR="0050006F" w:rsidRPr="00744372" w:rsidTr="008D1918">
        <w:tc>
          <w:tcPr>
            <w:tcW w:w="3798" w:type="dxa"/>
            <w:vAlign w:val="bottom"/>
            <w:hideMark/>
          </w:tcPr>
          <w:p w:rsidR="0050006F" w:rsidRPr="00744372" w:rsidRDefault="0050006F" w:rsidP="00522DCB">
            <w:pPr>
              <w:tabs>
                <w:tab w:val="center" w:pos="4153"/>
                <w:tab w:val="right" w:pos="8306"/>
              </w:tabs>
              <w:spacing w:line="270" w:lineRule="exact"/>
              <w:ind w:left="142" w:hanging="142"/>
              <w:rPr>
                <w:rFonts w:ascii="Arial" w:hAnsi="Arial" w:cs="Arial"/>
                <w:b/>
                <w:bCs/>
                <w:sz w:val="14"/>
                <w:szCs w:val="14"/>
              </w:rPr>
            </w:pPr>
          </w:p>
        </w:tc>
        <w:tc>
          <w:tcPr>
            <w:tcW w:w="10620" w:type="dxa"/>
            <w:gridSpan w:val="7"/>
          </w:tcPr>
          <w:p w:rsidR="0050006F" w:rsidRPr="00744372" w:rsidRDefault="00615F64" w:rsidP="00522DCB">
            <w:pPr>
              <w:pBdr>
                <w:bottom w:val="single" w:sz="4" w:space="1" w:color="auto"/>
              </w:pBdr>
              <w:tabs>
                <w:tab w:val="center" w:pos="4153"/>
                <w:tab w:val="right" w:pos="8306"/>
              </w:tabs>
              <w:spacing w:line="270" w:lineRule="exact"/>
              <w:jc w:val="center"/>
              <w:rPr>
                <w:rFonts w:ascii="Arial" w:hAnsi="Arial" w:cs="Arial"/>
                <w:sz w:val="14"/>
                <w:szCs w:val="14"/>
                <w:cs/>
              </w:rPr>
            </w:pPr>
            <w:r w:rsidRPr="00744372">
              <w:rPr>
                <w:rFonts w:ascii="Arial" w:hAnsi="Arial" w:cs="Arial"/>
                <w:sz w:val="14"/>
                <w:szCs w:val="14"/>
              </w:rPr>
              <w:t>For the year</w:t>
            </w:r>
            <w:r w:rsidR="0050006F" w:rsidRPr="00744372">
              <w:rPr>
                <w:rFonts w:ascii="Arial" w:hAnsi="Arial" w:cs="Arial"/>
                <w:sz w:val="14"/>
                <w:szCs w:val="14"/>
              </w:rPr>
              <w:t xml:space="preserve"> ended 31 December </w:t>
            </w:r>
            <w:r w:rsidR="009B4BCA">
              <w:rPr>
                <w:rFonts w:ascii="Arial" w:hAnsi="Arial" w:cs="Arial"/>
                <w:sz w:val="14"/>
                <w:szCs w:val="14"/>
              </w:rPr>
              <w:t>2019</w:t>
            </w:r>
          </w:p>
        </w:tc>
      </w:tr>
      <w:tr w:rsidR="008D1918" w:rsidRPr="00744372" w:rsidTr="008D1918">
        <w:tc>
          <w:tcPr>
            <w:tcW w:w="3798" w:type="dxa"/>
            <w:vAlign w:val="bottom"/>
            <w:hideMark/>
          </w:tcPr>
          <w:p w:rsidR="008D1918" w:rsidRPr="00744372" w:rsidRDefault="008D1918" w:rsidP="00522DCB">
            <w:pPr>
              <w:tabs>
                <w:tab w:val="center" w:pos="4153"/>
                <w:tab w:val="right" w:pos="8306"/>
              </w:tabs>
              <w:spacing w:line="270" w:lineRule="exact"/>
              <w:ind w:left="142" w:hanging="142"/>
              <w:rPr>
                <w:rFonts w:ascii="Arial" w:hAnsi="Arial" w:cs="Arial"/>
                <w:b/>
                <w:bCs/>
                <w:sz w:val="14"/>
                <w:szCs w:val="14"/>
              </w:rPr>
            </w:pPr>
          </w:p>
        </w:tc>
        <w:tc>
          <w:tcPr>
            <w:tcW w:w="1508" w:type="dxa"/>
            <w:vAlign w:val="bottom"/>
          </w:tcPr>
          <w:p w:rsidR="008D1918" w:rsidRPr="00744372" w:rsidRDefault="008D1918" w:rsidP="00522DCB">
            <w:pPr>
              <w:pBdr>
                <w:bottom w:val="single" w:sz="4" w:space="1" w:color="auto"/>
              </w:pBdr>
              <w:tabs>
                <w:tab w:val="center" w:pos="4153"/>
                <w:tab w:val="right" w:pos="8306"/>
              </w:tabs>
              <w:spacing w:line="270" w:lineRule="exact"/>
              <w:jc w:val="center"/>
              <w:rPr>
                <w:rFonts w:ascii="Arial" w:hAnsi="Arial" w:cs="Arial"/>
                <w:sz w:val="14"/>
                <w:szCs w:val="14"/>
              </w:rPr>
            </w:pPr>
            <w:r w:rsidRPr="00744372">
              <w:rPr>
                <w:rFonts w:ascii="Arial" w:hAnsi="Arial" w:cs="Arial"/>
                <w:sz w:val="14"/>
                <w:szCs w:val="14"/>
              </w:rPr>
              <w:t>Furniture business</w:t>
            </w:r>
          </w:p>
        </w:tc>
        <w:tc>
          <w:tcPr>
            <w:tcW w:w="1508" w:type="dxa"/>
            <w:vAlign w:val="bottom"/>
          </w:tcPr>
          <w:p w:rsidR="008D1918" w:rsidRPr="00744372" w:rsidRDefault="008D1918" w:rsidP="00522DCB">
            <w:pPr>
              <w:pBdr>
                <w:bottom w:val="single" w:sz="4" w:space="1" w:color="auto"/>
              </w:pBdr>
              <w:tabs>
                <w:tab w:val="center" w:pos="4153"/>
                <w:tab w:val="right" w:pos="8306"/>
              </w:tabs>
              <w:spacing w:line="270" w:lineRule="exact"/>
              <w:jc w:val="center"/>
              <w:rPr>
                <w:rFonts w:ascii="Arial" w:hAnsi="Arial" w:cs="Arial"/>
                <w:sz w:val="14"/>
                <w:szCs w:val="14"/>
                <w:cs/>
              </w:rPr>
            </w:pPr>
            <w:r w:rsidRPr="00744372">
              <w:rPr>
                <w:rFonts w:ascii="Arial" w:hAnsi="Arial" w:cs="Arial"/>
                <w:sz w:val="14"/>
                <w:szCs w:val="14"/>
              </w:rPr>
              <w:t xml:space="preserve">Furniture fitting and </w:t>
            </w:r>
            <w:proofErr w:type="gramStart"/>
            <w:r w:rsidRPr="00744372">
              <w:rPr>
                <w:rFonts w:ascii="Arial" w:hAnsi="Arial" w:cs="Arial"/>
                <w:sz w:val="14"/>
                <w:szCs w:val="14"/>
              </w:rPr>
              <w:t>other</w:t>
            </w:r>
            <w:proofErr w:type="gramEnd"/>
            <w:r w:rsidRPr="00744372">
              <w:rPr>
                <w:rFonts w:ascii="Arial" w:hAnsi="Arial" w:cs="Arial"/>
                <w:sz w:val="14"/>
                <w:szCs w:val="14"/>
              </w:rPr>
              <w:t xml:space="preserve"> materials business</w:t>
            </w:r>
          </w:p>
        </w:tc>
        <w:tc>
          <w:tcPr>
            <w:tcW w:w="1508" w:type="dxa"/>
            <w:tcBorders>
              <w:top w:val="nil"/>
              <w:left w:val="nil"/>
              <w:right w:val="nil"/>
            </w:tcBorders>
            <w:vAlign w:val="bottom"/>
            <w:hideMark/>
          </w:tcPr>
          <w:p w:rsidR="008D1918" w:rsidRPr="00744372" w:rsidRDefault="008D1918" w:rsidP="00522DCB">
            <w:pPr>
              <w:pBdr>
                <w:bottom w:val="single" w:sz="4" w:space="1" w:color="auto"/>
              </w:pBdr>
              <w:tabs>
                <w:tab w:val="center" w:pos="4153"/>
                <w:tab w:val="right" w:pos="8306"/>
              </w:tabs>
              <w:spacing w:line="270" w:lineRule="exact"/>
              <w:jc w:val="center"/>
              <w:rPr>
                <w:rFonts w:ascii="Arial" w:hAnsi="Arial" w:cs="Arial"/>
                <w:sz w:val="14"/>
                <w:szCs w:val="14"/>
              </w:rPr>
            </w:pPr>
            <w:r w:rsidRPr="00744372">
              <w:rPr>
                <w:rFonts w:ascii="Arial" w:hAnsi="Arial" w:cs="Arial"/>
                <w:sz w:val="14"/>
                <w:szCs w:val="14"/>
              </w:rPr>
              <w:t>Rental and service business</w:t>
            </w:r>
          </w:p>
        </w:tc>
        <w:tc>
          <w:tcPr>
            <w:tcW w:w="1508" w:type="dxa"/>
            <w:tcBorders>
              <w:top w:val="nil"/>
              <w:left w:val="nil"/>
              <w:right w:val="nil"/>
            </w:tcBorders>
            <w:vAlign w:val="bottom"/>
            <w:hideMark/>
          </w:tcPr>
          <w:p w:rsidR="008D1918" w:rsidRPr="00744372" w:rsidRDefault="008D1918" w:rsidP="00522DCB">
            <w:pPr>
              <w:pBdr>
                <w:bottom w:val="single" w:sz="4" w:space="1" w:color="auto"/>
              </w:pBdr>
              <w:tabs>
                <w:tab w:val="center" w:pos="4153"/>
                <w:tab w:val="right" w:pos="8306"/>
              </w:tabs>
              <w:spacing w:line="270" w:lineRule="exact"/>
              <w:jc w:val="center"/>
              <w:rPr>
                <w:rFonts w:ascii="Arial" w:hAnsi="Arial" w:cs="Arial"/>
                <w:sz w:val="14"/>
                <w:szCs w:val="14"/>
              </w:rPr>
            </w:pPr>
            <w:r w:rsidRPr="00744372">
              <w:rPr>
                <w:rFonts w:ascii="Arial" w:hAnsi="Arial" w:cs="Arial"/>
                <w:sz w:val="14"/>
                <w:szCs w:val="14"/>
              </w:rPr>
              <w:t xml:space="preserve">Architectural design </w:t>
            </w:r>
            <w:r w:rsidR="00B84754">
              <w:rPr>
                <w:rFonts w:ascii="Arial" w:hAnsi="Arial" w:cs="Arial"/>
                <w:sz w:val="14"/>
                <w:szCs w:val="14"/>
              </w:rPr>
              <w:t xml:space="preserve">and construction </w:t>
            </w:r>
            <w:r w:rsidRPr="00744372">
              <w:rPr>
                <w:rFonts w:ascii="Arial" w:hAnsi="Arial" w:cs="Arial"/>
                <w:sz w:val="14"/>
                <w:szCs w:val="14"/>
              </w:rPr>
              <w:t>business</w:t>
            </w:r>
          </w:p>
        </w:tc>
        <w:tc>
          <w:tcPr>
            <w:tcW w:w="1508" w:type="dxa"/>
            <w:tcBorders>
              <w:top w:val="nil"/>
              <w:left w:val="nil"/>
              <w:right w:val="nil"/>
            </w:tcBorders>
            <w:vAlign w:val="bottom"/>
          </w:tcPr>
          <w:p w:rsidR="008D1918" w:rsidRPr="00744372" w:rsidRDefault="008D1918" w:rsidP="00522DCB">
            <w:pPr>
              <w:pBdr>
                <w:bottom w:val="single" w:sz="4" w:space="1" w:color="auto"/>
              </w:pBdr>
              <w:tabs>
                <w:tab w:val="center" w:pos="4153"/>
                <w:tab w:val="right" w:pos="8306"/>
              </w:tabs>
              <w:spacing w:line="270" w:lineRule="exact"/>
              <w:jc w:val="center"/>
              <w:rPr>
                <w:rFonts w:ascii="Arial" w:hAnsi="Arial" w:cs="Arial"/>
                <w:sz w:val="14"/>
                <w:szCs w:val="14"/>
                <w:cs/>
              </w:rPr>
            </w:pPr>
            <w:r w:rsidRPr="00744372">
              <w:rPr>
                <w:rFonts w:ascii="Arial" w:hAnsi="Arial" w:cs="Arial"/>
                <w:sz w:val="14"/>
                <w:szCs w:val="14"/>
              </w:rPr>
              <w:t>Total reportable segments</w:t>
            </w:r>
          </w:p>
        </w:tc>
        <w:tc>
          <w:tcPr>
            <w:tcW w:w="1508" w:type="dxa"/>
            <w:tcBorders>
              <w:top w:val="nil"/>
              <w:left w:val="nil"/>
              <w:right w:val="nil"/>
            </w:tcBorders>
            <w:vAlign w:val="bottom"/>
            <w:hideMark/>
          </w:tcPr>
          <w:p w:rsidR="008D1918" w:rsidRPr="00744372" w:rsidRDefault="008D1918" w:rsidP="00522DCB">
            <w:pPr>
              <w:pBdr>
                <w:bottom w:val="single" w:sz="4" w:space="1" w:color="auto"/>
              </w:pBdr>
              <w:tabs>
                <w:tab w:val="center" w:pos="4153"/>
                <w:tab w:val="right" w:pos="8306"/>
              </w:tabs>
              <w:spacing w:line="270" w:lineRule="exact"/>
              <w:jc w:val="center"/>
              <w:rPr>
                <w:rFonts w:ascii="Arial" w:hAnsi="Arial" w:cs="Arial"/>
                <w:sz w:val="14"/>
                <w:szCs w:val="14"/>
                <w:cs/>
              </w:rPr>
            </w:pPr>
            <w:r w:rsidRPr="00744372">
              <w:rPr>
                <w:rFonts w:ascii="Arial" w:hAnsi="Arial" w:cs="Arial"/>
                <w:sz w:val="14"/>
                <w:szCs w:val="14"/>
              </w:rPr>
              <w:t>Elimination of inter-segment</w:t>
            </w:r>
          </w:p>
        </w:tc>
        <w:tc>
          <w:tcPr>
            <w:tcW w:w="1572" w:type="dxa"/>
            <w:tcBorders>
              <w:top w:val="nil"/>
              <w:left w:val="nil"/>
              <w:right w:val="nil"/>
            </w:tcBorders>
            <w:vAlign w:val="bottom"/>
            <w:hideMark/>
          </w:tcPr>
          <w:p w:rsidR="008D1918" w:rsidRPr="00744372" w:rsidRDefault="008D1918" w:rsidP="00522DCB">
            <w:pPr>
              <w:pBdr>
                <w:bottom w:val="single" w:sz="4" w:space="1" w:color="auto"/>
              </w:pBdr>
              <w:tabs>
                <w:tab w:val="center" w:pos="4153"/>
                <w:tab w:val="right" w:pos="8306"/>
              </w:tabs>
              <w:spacing w:line="270" w:lineRule="exact"/>
              <w:jc w:val="center"/>
              <w:rPr>
                <w:rFonts w:ascii="Arial" w:hAnsi="Arial" w:cs="Arial"/>
                <w:sz w:val="14"/>
                <w:szCs w:val="14"/>
              </w:rPr>
            </w:pPr>
            <w:r w:rsidRPr="00744372">
              <w:rPr>
                <w:rFonts w:ascii="Arial" w:hAnsi="Arial" w:cs="Arial"/>
                <w:sz w:val="14"/>
                <w:szCs w:val="14"/>
              </w:rPr>
              <w:t>Consolidation</w:t>
            </w:r>
          </w:p>
        </w:tc>
      </w:tr>
      <w:tr w:rsidR="009D36F6" w:rsidRPr="00744372" w:rsidTr="003A4CCF">
        <w:trPr>
          <w:trHeight w:val="80"/>
        </w:trPr>
        <w:tc>
          <w:tcPr>
            <w:tcW w:w="3798" w:type="dxa"/>
          </w:tcPr>
          <w:p w:rsidR="009D36F6" w:rsidRPr="00744372" w:rsidRDefault="009D36F6" w:rsidP="009D36F6">
            <w:pPr>
              <w:tabs>
                <w:tab w:val="center" w:pos="4153"/>
                <w:tab w:val="right" w:pos="8306"/>
              </w:tabs>
              <w:spacing w:line="270" w:lineRule="exact"/>
              <w:ind w:left="90" w:hanging="90"/>
              <w:rPr>
                <w:rFonts w:ascii="Arial" w:hAnsi="Arial" w:cs="Arial"/>
                <w:sz w:val="14"/>
                <w:szCs w:val="14"/>
              </w:rPr>
            </w:pPr>
            <w:r w:rsidRPr="00744372">
              <w:rPr>
                <w:rFonts w:ascii="Arial" w:hAnsi="Arial" w:cs="Arial"/>
                <w:sz w:val="14"/>
                <w:szCs w:val="14"/>
              </w:rPr>
              <w:t>Revenue from external customers</w:t>
            </w:r>
          </w:p>
        </w:tc>
        <w:tc>
          <w:tcPr>
            <w:tcW w:w="1508" w:type="dxa"/>
            <w:vAlign w:val="bottom"/>
          </w:tcPr>
          <w:p w:rsidR="009D36F6" w:rsidRPr="00970AE2" w:rsidRDefault="00C0714C" w:rsidP="00970AE2">
            <w:pPr>
              <w:tabs>
                <w:tab w:val="decimal" w:pos="1152"/>
              </w:tabs>
              <w:spacing w:line="270" w:lineRule="exact"/>
              <w:jc w:val="thaiDistribute"/>
              <w:rPr>
                <w:rFonts w:ascii="Arial" w:hAnsi="Arial" w:cs="Arial"/>
                <w:color w:val="000000" w:themeColor="text1"/>
                <w:sz w:val="14"/>
                <w:szCs w:val="14"/>
              </w:rPr>
            </w:pPr>
            <w:r>
              <w:rPr>
                <w:rFonts w:ascii="Arial" w:hAnsi="Arial" w:cs="Arial"/>
                <w:color w:val="000000" w:themeColor="text1"/>
                <w:sz w:val="14"/>
                <w:szCs w:val="14"/>
              </w:rPr>
              <w:t>2,389</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514</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161</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125</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3,</w:t>
            </w:r>
            <w:r w:rsidR="00C0714C">
              <w:rPr>
                <w:rFonts w:ascii="Arial" w:hAnsi="Arial" w:cs="Arial"/>
                <w:color w:val="000000" w:themeColor="text1"/>
                <w:sz w:val="14"/>
                <w:szCs w:val="14"/>
              </w:rPr>
              <w:t>189</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r w:rsidR="00C0714C">
              <w:rPr>
                <w:rFonts w:ascii="Arial" w:hAnsi="Arial" w:cs="Arial"/>
                <w:color w:val="000000" w:themeColor="text1"/>
                <w:sz w:val="14"/>
                <w:szCs w:val="14"/>
              </w:rPr>
              <w:t>80</w:t>
            </w:r>
            <w:r w:rsidRPr="00970AE2">
              <w:rPr>
                <w:rFonts w:ascii="Arial" w:hAnsi="Arial" w:cs="Arial"/>
                <w:color w:val="000000" w:themeColor="text1"/>
                <w:sz w:val="14"/>
                <w:szCs w:val="14"/>
              </w:rPr>
              <w:t>)</w:t>
            </w:r>
          </w:p>
        </w:tc>
        <w:tc>
          <w:tcPr>
            <w:tcW w:w="1572"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3,</w:t>
            </w:r>
            <w:r w:rsidR="00C0714C">
              <w:rPr>
                <w:rFonts w:ascii="Arial" w:hAnsi="Arial" w:cs="Arial"/>
                <w:color w:val="000000" w:themeColor="text1"/>
                <w:sz w:val="14"/>
                <w:szCs w:val="14"/>
              </w:rPr>
              <w:t>109</w:t>
            </w:r>
          </w:p>
        </w:tc>
      </w:tr>
      <w:tr w:rsidR="009D36F6" w:rsidRPr="00744372" w:rsidTr="003A4CCF">
        <w:tc>
          <w:tcPr>
            <w:tcW w:w="3798" w:type="dxa"/>
            <w:hideMark/>
          </w:tcPr>
          <w:p w:rsidR="009D36F6" w:rsidRPr="00744372" w:rsidRDefault="009D36F6" w:rsidP="009D36F6">
            <w:pPr>
              <w:tabs>
                <w:tab w:val="center" w:pos="4153"/>
                <w:tab w:val="right" w:pos="8306"/>
              </w:tabs>
              <w:spacing w:line="270" w:lineRule="exact"/>
              <w:ind w:left="90" w:hanging="90"/>
              <w:rPr>
                <w:rFonts w:ascii="Arial" w:hAnsi="Arial" w:cs="Arial"/>
                <w:sz w:val="14"/>
                <w:szCs w:val="14"/>
              </w:rPr>
            </w:pPr>
            <w:r w:rsidRPr="00744372">
              <w:rPr>
                <w:rFonts w:ascii="Arial" w:hAnsi="Arial" w:cs="Arial"/>
                <w:sz w:val="14"/>
                <w:szCs w:val="14"/>
              </w:rPr>
              <w:t>Intersegment revenues</w:t>
            </w:r>
          </w:p>
        </w:tc>
        <w:tc>
          <w:tcPr>
            <w:tcW w:w="1508" w:type="dxa"/>
            <w:vAlign w:val="bottom"/>
          </w:tcPr>
          <w:p w:rsidR="009D36F6" w:rsidRPr="00970AE2" w:rsidRDefault="00C0714C" w:rsidP="00970AE2">
            <w:pPr>
              <w:tabs>
                <w:tab w:val="decimal" w:pos="1152"/>
              </w:tabs>
              <w:spacing w:line="270" w:lineRule="exact"/>
              <w:jc w:val="thaiDistribute"/>
              <w:rPr>
                <w:rFonts w:ascii="Arial" w:hAnsi="Arial" w:cs="Arial"/>
                <w:color w:val="000000" w:themeColor="text1"/>
                <w:sz w:val="14"/>
                <w:szCs w:val="14"/>
              </w:rPr>
            </w:pPr>
            <w:r>
              <w:rPr>
                <w:rFonts w:ascii="Arial" w:hAnsi="Arial" w:cs="Arial"/>
                <w:color w:val="000000" w:themeColor="text1"/>
                <w:sz w:val="14"/>
                <w:szCs w:val="14"/>
              </w:rPr>
              <w:t>(7)</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(73)</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r w:rsidR="00C0714C">
              <w:rPr>
                <w:rFonts w:ascii="Arial" w:hAnsi="Arial" w:cs="Arial"/>
                <w:color w:val="000000" w:themeColor="text1"/>
                <w:sz w:val="14"/>
                <w:szCs w:val="14"/>
              </w:rPr>
              <w:t>80</w:t>
            </w:r>
            <w:r w:rsidRPr="00970AE2">
              <w:rPr>
                <w:rFonts w:ascii="Arial" w:hAnsi="Arial" w:cs="Arial"/>
                <w:color w:val="000000" w:themeColor="text1"/>
                <w:sz w:val="14"/>
                <w:szCs w:val="14"/>
              </w:rPr>
              <w:t>)</w:t>
            </w:r>
          </w:p>
        </w:tc>
        <w:tc>
          <w:tcPr>
            <w:tcW w:w="1508" w:type="dxa"/>
            <w:vAlign w:val="bottom"/>
          </w:tcPr>
          <w:p w:rsidR="009D36F6" w:rsidRPr="00970AE2" w:rsidRDefault="00C0714C" w:rsidP="00970AE2">
            <w:pPr>
              <w:tabs>
                <w:tab w:val="decimal" w:pos="1152"/>
              </w:tabs>
              <w:spacing w:line="270" w:lineRule="exact"/>
              <w:jc w:val="thaiDistribute"/>
              <w:rPr>
                <w:rFonts w:ascii="Arial" w:hAnsi="Arial" w:cs="Arial"/>
                <w:color w:val="000000" w:themeColor="text1"/>
                <w:sz w:val="14"/>
                <w:szCs w:val="14"/>
              </w:rPr>
            </w:pPr>
            <w:r>
              <w:rPr>
                <w:rFonts w:ascii="Arial" w:hAnsi="Arial" w:cs="Arial"/>
                <w:color w:val="000000" w:themeColor="text1"/>
                <w:sz w:val="14"/>
                <w:szCs w:val="14"/>
              </w:rPr>
              <w:t>80</w:t>
            </w:r>
          </w:p>
        </w:tc>
        <w:tc>
          <w:tcPr>
            <w:tcW w:w="1572"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r>
      <w:tr w:rsidR="009D36F6" w:rsidRPr="00744372" w:rsidTr="003A4CCF">
        <w:tc>
          <w:tcPr>
            <w:tcW w:w="3798" w:type="dxa"/>
          </w:tcPr>
          <w:p w:rsidR="009D36F6" w:rsidRPr="00744372" w:rsidRDefault="009D36F6" w:rsidP="009D36F6">
            <w:pPr>
              <w:tabs>
                <w:tab w:val="center" w:pos="4153"/>
                <w:tab w:val="right" w:pos="8306"/>
              </w:tabs>
              <w:spacing w:line="270" w:lineRule="exact"/>
              <w:ind w:left="90" w:hanging="90"/>
              <w:rPr>
                <w:rFonts w:ascii="Arial" w:hAnsi="Arial" w:cs="Arial"/>
                <w:sz w:val="14"/>
                <w:szCs w:val="14"/>
                <w:cs/>
              </w:rPr>
            </w:pPr>
            <w:r w:rsidRPr="00744372">
              <w:rPr>
                <w:rFonts w:ascii="Arial" w:hAnsi="Arial" w:cs="Arial"/>
                <w:sz w:val="14"/>
                <w:szCs w:val="14"/>
              </w:rPr>
              <w:t xml:space="preserve">Dividend </w:t>
            </w:r>
            <w:r>
              <w:rPr>
                <w:rFonts w:ascii="Arial" w:hAnsi="Arial" w:cs="Arial"/>
                <w:sz w:val="14"/>
                <w:szCs w:val="14"/>
              </w:rPr>
              <w:t>received</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102</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1</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103</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(88)</w:t>
            </w:r>
          </w:p>
        </w:tc>
        <w:tc>
          <w:tcPr>
            <w:tcW w:w="1572"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15</w:t>
            </w:r>
          </w:p>
        </w:tc>
      </w:tr>
      <w:tr w:rsidR="009D36F6" w:rsidRPr="00744372" w:rsidTr="003A4CCF">
        <w:tc>
          <w:tcPr>
            <w:tcW w:w="3798" w:type="dxa"/>
          </w:tcPr>
          <w:p w:rsidR="009D36F6" w:rsidRPr="00744372" w:rsidRDefault="009D36F6" w:rsidP="009D36F6">
            <w:pPr>
              <w:tabs>
                <w:tab w:val="center" w:pos="4153"/>
                <w:tab w:val="right" w:pos="8306"/>
              </w:tabs>
              <w:spacing w:line="270" w:lineRule="exact"/>
              <w:ind w:left="90" w:hanging="90"/>
              <w:rPr>
                <w:rFonts w:ascii="Arial" w:hAnsi="Arial" w:cs="Arial"/>
                <w:sz w:val="14"/>
                <w:szCs w:val="14"/>
                <w:cs/>
              </w:rPr>
            </w:pPr>
            <w:r w:rsidRPr="00744372">
              <w:rPr>
                <w:rFonts w:ascii="Arial" w:hAnsi="Arial" w:cs="Arial"/>
                <w:sz w:val="14"/>
                <w:szCs w:val="14"/>
              </w:rPr>
              <w:t>Other income</w:t>
            </w:r>
          </w:p>
        </w:tc>
        <w:tc>
          <w:tcPr>
            <w:tcW w:w="1508" w:type="dxa"/>
            <w:vAlign w:val="bottom"/>
          </w:tcPr>
          <w:p w:rsidR="009D36F6" w:rsidRPr="00970AE2" w:rsidRDefault="00C0714C" w:rsidP="00970AE2">
            <w:pPr>
              <w:tabs>
                <w:tab w:val="decimal" w:pos="1152"/>
              </w:tabs>
              <w:spacing w:line="270" w:lineRule="exact"/>
              <w:jc w:val="thaiDistribute"/>
              <w:rPr>
                <w:rFonts w:ascii="Arial" w:hAnsi="Arial" w:cs="Arial"/>
                <w:color w:val="000000" w:themeColor="text1"/>
                <w:sz w:val="14"/>
                <w:szCs w:val="14"/>
              </w:rPr>
            </w:pPr>
            <w:r>
              <w:rPr>
                <w:rFonts w:ascii="Arial" w:hAnsi="Arial" w:cs="Arial"/>
                <w:color w:val="000000" w:themeColor="text1"/>
                <w:sz w:val="14"/>
                <w:szCs w:val="14"/>
              </w:rPr>
              <w:t>31</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7</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4</w:t>
            </w:r>
          </w:p>
        </w:tc>
        <w:tc>
          <w:tcPr>
            <w:tcW w:w="1508" w:type="dxa"/>
            <w:vAlign w:val="bottom"/>
          </w:tcPr>
          <w:p w:rsidR="009D36F6" w:rsidRPr="00970AE2" w:rsidRDefault="00C0714C" w:rsidP="00970AE2">
            <w:pPr>
              <w:tabs>
                <w:tab w:val="decimal" w:pos="1152"/>
              </w:tabs>
              <w:spacing w:line="270" w:lineRule="exact"/>
              <w:jc w:val="thaiDistribute"/>
              <w:rPr>
                <w:rFonts w:ascii="Arial" w:hAnsi="Arial" w:cs="Arial"/>
                <w:color w:val="000000" w:themeColor="text1"/>
                <w:sz w:val="14"/>
                <w:szCs w:val="14"/>
              </w:rPr>
            </w:pPr>
            <w:r>
              <w:rPr>
                <w:rFonts w:ascii="Arial" w:hAnsi="Arial" w:cs="Arial"/>
                <w:color w:val="000000" w:themeColor="text1"/>
                <w:sz w:val="14"/>
                <w:szCs w:val="14"/>
              </w:rPr>
              <w:t>1</w:t>
            </w:r>
          </w:p>
        </w:tc>
        <w:tc>
          <w:tcPr>
            <w:tcW w:w="1508" w:type="dxa"/>
            <w:vAlign w:val="bottom"/>
          </w:tcPr>
          <w:p w:rsidR="009D36F6" w:rsidRPr="00970AE2" w:rsidRDefault="00C0714C" w:rsidP="00970AE2">
            <w:pPr>
              <w:tabs>
                <w:tab w:val="decimal" w:pos="1152"/>
              </w:tabs>
              <w:spacing w:line="270" w:lineRule="exact"/>
              <w:jc w:val="thaiDistribute"/>
              <w:rPr>
                <w:rFonts w:ascii="Arial" w:hAnsi="Arial" w:cs="Arial"/>
                <w:color w:val="000000" w:themeColor="text1"/>
                <w:sz w:val="14"/>
                <w:szCs w:val="14"/>
              </w:rPr>
            </w:pPr>
            <w:r>
              <w:rPr>
                <w:rFonts w:ascii="Arial" w:hAnsi="Arial" w:cs="Arial"/>
                <w:color w:val="000000" w:themeColor="text1"/>
                <w:sz w:val="14"/>
                <w:szCs w:val="14"/>
              </w:rPr>
              <w:t>44</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r w:rsidR="00C0714C">
              <w:rPr>
                <w:rFonts w:ascii="Arial" w:hAnsi="Arial" w:cs="Arial"/>
                <w:color w:val="000000" w:themeColor="text1"/>
                <w:sz w:val="14"/>
                <w:szCs w:val="14"/>
              </w:rPr>
              <w:t>1</w:t>
            </w:r>
            <w:r w:rsidRPr="00970AE2">
              <w:rPr>
                <w:rFonts w:ascii="Arial" w:hAnsi="Arial" w:cs="Arial"/>
                <w:color w:val="000000" w:themeColor="text1"/>
                <w:sz w:val="14"/>
                <w:szCs w:val="14"/>
              </w:rPr>
              <w:t>)</w:t>
            </w:r>
          </w:p>
        </w:tc>
        <w:tc>
          <w:tcPr>
            <w:tcW w:w="1572" w:type="dxa"/>
            <w:vAlign w:val="bottom"/>
          </w:tcPr>
          <w:p w:rsidR="009D36F6" w:rsidRPr="00970AE2" w:rsidRDefault="00C0714C" w:rsidP="00970AE2">
            <w:pPr>
              <w:tabs>
                <w:tab w:val="decimal" w:pos="1152"/>
              </w:tabs>
              <w:spacing w:line="270" w:lineRule="exact"/>
              <w:jc w:val="thaiDistribute"/>
              <w:rPr>
                <w:rFonts w:ascii="Arial" w:hAnsi="Arial" w:cs="Arial"/>
                <w:color w:val="000000" w:themeColor="text1"/>
                <w:sz w:val="14"/>
                <w:szCs w:val="14"/>
              </w:rPr>
            </w:pPr>
            <w:r>
              <w:rPr>
                <w:rFonts w:ascii="Arial" w:hAnsi="Arial" w:cs="Arial"/>
                <w:color w:val="000000" w:themeColor="text1"/>
                <w:sz w:val="14"/>
                <w:szCs w:val="14"/>
              </w:rPr>
              <w:t>43</w:t>
            </w:r>
          </w:p>
        </w:tc>
      </w:tr>
      <w:tr w:rsidR="009D36F6" w:rsidRPr="00744372" w:rsidTr="003A4CCF">
        <w:tc>
          <w:tcPr>
            <w:tcW w:w="3798" w:type="dxa"/>
          </w:tcPr>
          <w:p w:rsidR="009D36F6" w:rsidRPr="00744372" w:rsidRDefault="009D36F6" w:rsidP="009D36F6">
            <w:pPr>
              <w:tabs>
                <w:tab w:val="center" w:pos="4153"/>
                <w:tab w:val="right" w:pos="8306"/>
              </w:tabs>
              <w:spacing w:line="270" w:lineRule="exact"/>
              <w:ind w:left="90" w:hanging="90"/>
              <w:rPr>
                <w:rFonts w:ascii="Arial" w:hAnsi="Arial" w:cs="Arial"/>
                <w:sz w:val="14"/>
                <w:szCs w:val="14"/>
                <w:cs/>
              </w:rPr>
            </w:pPr>
            <w:r>
              <w:rPr>
                <w:rFonts w:ascii="Arial" w:hAnsi="Arial" w:cs="Arial"/>
                <w:sz w:val="14"/>
                <w:szCs w:val="14"/>
              </w:rPr>
              <w:t>Finance</w:t>
            </w:r>
            <w:r w:rsidRPr="00744372">
              <w:rPr>
                <w:rFonts w:ascii="Arial" w:hAnsi="Arial" w:cs="Arial"/>
                <w:sz w:val="14"/>
                <w:szCs w:val="14"/>
              </w:rPr>
              <w:t xml:space="preserve"> cost</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(12)</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(1)</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(13)</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72"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(13)</w:t>
            </w:r>
          </w:p>
        </w:tc>
      </w:tr>
      <w:tr w:rsidR="009D36F6" w:rsidRPr="00744372" w:rsidTr="003A4CCF">
        <w:tc>
          <w:tcPr>
            <w:tcW w:w="3798" w:type="dxa"/>
          </w:tcPr>
          <w:p w:rsidR="009D36F6" w:rsidRPr="00744372" w:rsidRDefault="009D36F6" w:rsidP="009D36F6">
            <w:pPr>
              <w:tabs>
                <w:tab w:val="center" w:pos="4153"/>
                <w:tab w:val="right" w:pos="8306"/>
              </w:tabs>
              <w:spacing w:line="270" w:lineRule="exact"/>
              <w:ind w:left="90" w:hanging="90"/>
              <w:rPr>
                <w:rFonts w:ascii="Arial" w:hAnsi="Arial" w:cs="Arial"/>
                <w:sz w:val="14"/>
                <w:szCs w:val="14"/>
                <w:cs/>
              </w:rPr>
            </w:pPr>
            <w:r w:rsidRPr="00744372">
              <w:rPr>
                <w:rFonts w:ascii="Arial" w:hAnsi="Arial" w:cs="Arial"/>
                <w:sz w:val="14"/>
                <w:szCs w:val="14"/>
              </w:rPr>
              <w:t xml:space="preserve">Depreciation and </w:t>
            </w:r>
            <w:proofErr w:type="spellStart"/>
            <w:r w:rsidRPr="00744372">
              <w:rPr>
                <w:rFonts w:ascii="Arial" w:hAnsi="Arial" w:cs="Arial"/>
                <w:sz w:val="14"/>
                <w:szCs w:val="14"/>
              </w:rPr>
              <w:t>amortisation</w:t>
            </w:r>
            <w:proofErr w:type="spellEnd"/>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(70)</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(3)</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(32)</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(105)</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1</w:t>
            </w:r>
          </w:p>
        </w:tc>
        <w:tc>
          <w:tcPr>
            <w:tcW w:w="1572"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(104)</w:t>
            </w:r>
          </w:p>
        </w:tc>
      </w:tr>
      <w:tr w:rsidR="009D36F6" w:rsidRPr="00744372" w:rsidTr="003A4CCF">
        <w:tc>
          <w:tcPr>
            <w:tcW w:w="3798" w:type="dxa"/>
          </w:tcPr>
          <w:p w:rsidR="009D36F6" w:rsidRPr="00744372" w:rsidRDefault="009D36F6" w:rsidP="009D36F6">
            <w:pPr>
              <w:tabs>
                <w:tab w:val="center" w:pos="4153"/>
                <w:tab w:val="right" w:pos="8306"/>
              </w:tabs>
              <w:spacing w:line="270" w:lineRule="exact"/>
              <w:ind w:left="90" w:hanging="90"/>
              <w:rPr>
                <w:rFonts w:ascii="Arial" w:hAnsi="Arial" w:cs="Arial"/>
                <w:sz w:val="14"/>
                <w:szCs w:val="14"/>
                <w:cs/>
              </w:rPr>
            </w:pPr>
            <w:r w:rsidRPr="00744372">
              <w:rPr>
                <w:rFonts w:ascii="Arial" w:hAnsi="Arial" w:cs="Arial"/>
                <w:sz w:val="14"/>
                <w:szCs w:val="14"/>
              </w:rPr>
              <w:t>Allowance for doubtful accounts</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(1)</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(1)</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(5)</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(7)</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72"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(7)</w:t>
            </w:r>
          </w:p>
        </w:tc>
      </w:tr>
      <w:tr w:rsidR="009D36F6" w:rsidRPr="00744372" w:rsidTr="003A4CCF">
        <w:tc>
          <w:tcPr>
            <w:tcW w:w="3798" w:type="dxa"/>
          </w:tcPr>
          <w:p w:rsidR="009D36F6" w:rsidRPr="00744372" w:rsidRDefault="009D36F6" w:rsidP="009D36F6">
            <w:pPr>
              <w:tabs>
                <w:tab w:val="center" w:pos="4153"/>
                <w:tab w:val="right" w:pos="8306"/>
              </w:tabs>
              <w:spacing w:line="270" w:lineRule="exact"/>
              <w:ind w:left="90" w:hanging="90"/>
              <w:rPr>
                <w:rFonts w:ascii="Arial" w:hAnsi="Arial" w:cs="Arial"/>
                <w:sz w:val="14"/>
                <w:szCs w:val="14"/>
                <w:cs/>
              </w:rPr>
            </w:pPr>
            <w:r>
              <w:rPr>
                <w:rFonts w:ascii="Arial" w:hAnsi="Arial" w:cs="Arial"/>
                <w:sz w:val="14"/>
                <w:szCs w:val="14"/>
              </w:rPr>
              <w:t>Bad debt recovery</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13</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1</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14</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72"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14</w:t>
            </w:r>
          </w:p>
        </w:tc>
      </w:tr>
      <w:tr w:rsidR="009D36F6" w:rsidRPr="00744372" w:rsidTr="003A4CCF">
        <w:tc>
          <w:tcPr>
            <w:tcW w:w="3798" w:type="dxa"/>
          </w:tcPr>
          <w:p w:rsidR="009D36F6" w:rsidRDefault="009D36F6" w:rsidP="009D36F6">
            <w:pPr>
              <w:tabs>
                <w:tab w:val="center" w:pos="4153"/>
                <w:tab w:val="right" w:pos="8306"/>
              </w:tabs>
              <w:spacing w:line="270" w:lineRule="exact"/>
              <w:ind w:left="90" w:hanging="90"/>
              <w:rPr>
                <w:rFonts w:ascii="Arial" w:hAnsi="Arial" w:cs="Arial"/>
                <w:sz w:val="14"/>
                <w:szCs w:val="14"/>
              </w:rPr>
            </w:pPr>
            <w:r>
              <w:rPr>
                <w:rFonts w:ascii="Arial" w:hAnsi="Arial" w:cs="Arial"/>
                <w:sz w:val="14"/>
                <w:szCs w:val="14"/>
              </w:rPr>
              <w:t>Allowance for diminution in value of inventories</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(7)</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(27)</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(34)</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72"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(34)</w:t>
            </w:r>
          </w:p>
        </w:tc>
      </w:tr>
      <w:tr w:rsidR="009D36F6" w:rsidRPr="00744372" w:rsidTr="003A4CCF">
        <w:tc>
          <w:tcPr>
            <w:tcW w:w="3798" w:type="dxa"/>
          </w:tcPr>
          <w:p w:rsidR="009D36F6" w:rsidRPr="00744372" w:rsidRDefault="009D36F6" w:rsidP="009D36F6">
            <w:pPr>
              <w:tabs>
                <w:tab w:val="center" w:pos="4153"/>
                <w:tab w:val="right" w:pos="8306"/>
              </w:tabs>
              <w:spacing w:line="270" w:lineRule="exact"/>
              <w:ind w:left="90" w:right="-108" w:hanging="90"/>
              <w:rPr>
                <w:rFonts w:ascii="Arial" w:hAnsi="Arial" w:cs="Arial"/>
                <w:sz w:val="14"/>
                <w:szCs w:val="14"/>
                <w:cs/>
              </w:rPr>
            </w:pPr>
            <w:r w:rsidRPr="00744372">
              <w:rPr>
                <w:rFonts w:ascii="Arial" w:hAnsi="Arial" w:cs="Arial"/>
                <w:sz w:val="14"/>
                <w:szCs w:val="14"/>
              </w:rPr>
              <w:t>Disposal of land, building</w:t>
            </w:r>
            <w:r w:rsidR="005A4048">
              <w:rPr>
                <w:rFonts w:ascii="Arial" w:hAnsi="Arial" w:cs="Arial"/>
                <w:sz w:val="14"/>
                <w:szCs w:val="14"/>
              </w:rPr>
              <w:t>s</w:t>
            </w:r>
            <w:r w:rsidRPr="00744372">
              <w:rPr>
                <w:rFonts w:ascii="Arial" w:hAnsi="Arial" w:cs="Arial"/>
                <w:sz w:val="14"/>
                <w:szCs w:val="14"/>
              </w:rPr>
              <w:t xml:space="preserve"> and </w:t>
            </w:r>
            <w:proofErr w:type="spellStart"/>
            <w:r w:rsidRPr="00744372">
              <w:rPr>
                <w:rFonts w:ascii="Arial" w:hAnsi="Arial" w:cs="Arial"/>
                <w:sz w:val="14"/>
                <w:szCs w:val="14"/>
              </w:rPr>
              <w:t>equipments</w:t>
            </w:r>
            <w:proofErr w:type="spellEnd"/>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1</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1</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72"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1</w:t>
            </w:r>
          </w:p>
        </w:tc>
      </w:tr>
      <w:tr w:rsidR="009D36F6" w:rsidRPr="00744372" w:rsidTr="003A4CCF">
        <w:tc>
          <w:tcPr>
            <w:tcW w:w="3798" w:type="dxa"/>
          </w:tcPr>
          <w:p w:rsidR="009D36F6" w:rsidRPr="00744372" w:rsidRDefault="009D36F6" w:rsidP="009D36F6">
            <w:pPr>
              <w:tabs>
                <w:tab w:val="center" w:pos="4153"/>
                <w:tab w:val="right" w:pos="8306"/>
              </w:tabs>
              <w:spacing w:line="270" w:lineRule="exact"/>
              <w:ind w:left="90" w:hanging="90"/>
              <w:rPr>
                <w:rFonts w:ascii="Arial" w:hAnsi="Arial" w:cs="Arial"/>
                <w:sz w:val="14"/>
                <w:szCs w:val="14"/>
                <w:cs/>
              </w:rPr>
            </w:pPr>
            <w:r w:rsidRPr="00744372">
              <w:rPr>
                <w:rFonts w:ascii="Arial" w:hAnsi="Arial" w:cs="Arial"/>
                <w:sz w:val="14"/>
                <w:szCs w:val="14"/>
              </w:rPr>
              <w:t>Sales of investment</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1</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1</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72"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1</w:t>
            </w:r>
          </w:p>
        </w:tc>
      </w:tr>
      <w:tr w:rsidR="009D36F6" w:rsidRPr="00744372" w:rsidTr="008D1918">
        <w:tc>
          <w:tcPr>
            <w:tcW w:w="3798" w:type="dxa"/>
          </w:tcPr>
          <w:p w:rsidR="009D36F6" w:rsidRPr="00744372" w:rsidRDefault="009D36F6" w:rsidP="009D36F6">
            <w:pPr>
              <w:tabs>
                <w:tab w:val="center" w:pos="4153"/>
                <w:tab w:val="right" w:pos="8306"/>
              </w:tabs>
              <w:spacing w:line="270" w:lineRule="exact"/>
              <w:ind w:left="90" w:hanging="90"/>
              <w:rPr>
                <w:rFonts w:ascii="Arial" w:hAnsi="Arial" w:cs="Arial"/>
                <w:sz w:val="14"/>
                <w:szCs w:val="14"/>
                <w:cs/>
              </w:rPr>
            </w:pPr>
            <w:r w:rsidRPr="00744372">
              <w:rPr>
                <w:rFonts w:ascii="Arial" w:hAnsi="Arial" w:cs="Arial"/>
                <w:sz w:val="14"/>
                <w:szCs w:val="14"/>
              </w:rPr>
              <w:t xml:space="preserve">Share of </w:t>
            </w:r>
            <w:r>
              <w:rPr>
                <w:rFonts w:ascii="Arial" w:hAnsi="Arial" w:cs="Arial"/>
                <w:sz w:val="14"/>
                <w:szCs w:val="14"/>
              </w:rPr>
              <w:t>loss</w:t>
            </w:r>
            <w:r w:rsidRPr="00744372">
              <w:rPr>
                <w:rFonts w:ascii="Arial" w:hAnsi="Arial" w:cs="Arial"/>
                <w:sz w:val="14"/>
                <w:szCs w:val="14"/>
              </w:rPr>
              <w:t xml:space="preserve"> from investment</w:t>
            </w:r>
            <w:r>
              <w:rPr>
                <w:rFonts w:ascii="Arial" w:hAnsi="Arial" w:cs="Arial"/>
                <w:sz w:val="14"/>
                <w:szCs w:val="14"/>
              </w:rPr>
              <w:t>s</w:t>
            </w:r>
            <w:r w:rsidRPr="00744372">
              <w:rPr>
                <w:rFonts w:ascii="Arial" w:hAnsi="Arial" w:cs="Arial"/>
                <w:sz w:val="14"/>
                <w:szCs w:val="14"/>
              </w:rPr>
              <w:t xml:space="preserve"> in associate</w:t>
            </w:r>
            <w:r>
              <w:rPr>
                <w:rFonts w:ascii="Arial" w:hAnsi="Arial" w:cs="Arial"/>
                <w:sz w:val="14"/>
                <w:szCs w:val="14"/>
              </w:rPr>
              <w:t xml:space="preserve">s </w:t>
            </w:r>
            <w:r w:rsidRPr="00744372">
              <w:rPr>
                <w:rFonts w:ascii="Arial" w:hAnsi="Arial" w:cs="Arial"/>
                <w:sz w:val="14"/>
                <w:szCs w:val="14"/>
              </w:rPr>
              <w:t>on equity method</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(12)</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(12)</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72"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(12)</w:t>
            </w:r>
          </w:p>
        </w:tc>
      </w:tr>
      <w:tr w:rsidR="009D36F6" w:rsidRPr="00744372" w:rsidTr="008D1918">
        <w:tc>
          <w:tcPr>
            <w:tcW w:w="3798" w:type="dxa"/>
          </w:tcPr>
          <w:p w:rsidR="009D36F6" w:rsidRPr="00744372" w:rsidRDefault="009D36F6" w:rsidP="009D36F6">
            <w:pPr>
              <w:tabs>
                <w:tab w:val="center" w:pos="4153"/>
                <w:tab w:val="right" w:pos="8306"/>
              </w:tabs>
              <w:spacing w:line="270" w:lineRule="exact"/>
              <w:ind w:left="90" w:hanging="90"/>
              <w:rPr>
                <w:rFonts w:ascii="Arial" w:hAnsi="Arial" w:cs="Arial"/>
                <w:sz w:val="14"/>
                <w:szCs w:val="14"/>
                <w:cs/>
              </w:rPr>
            </w:pPr>
            <w:r>
              <w:rPr>
                <w:rFonts w:ascii="Arial" w:hAnsi="Arial" w:cs="Arial"/>
                <w:sz w:val="14"/>
                <w:szCs w:val="14"/>
              </w:rPr>
              <w:t>Profit before income tax expenses</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172</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5</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94</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271</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(86)</w:t>
            </w:r>
          </w:p>
        </w:tc>
        <w:tc>
          <w:tcPr>
            <w:tcW w:w="1572"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185</w:t>
            </w:r>
          </w:p>
        </w:tc>
      </w:tr>
      <w:tr w:rsidR="009D36F6" w:rsidRPr="00744372" w:rsidTr="003A4CCF">
        <w:tc>
          <w:tcPr>
            <w:tcW w:w="3798" w:type="dxa"/>
          </w:tcPr>
          <w:p w:rsidR="009D36F6" w:rsidRPr="00744372" w:rsidRDefault="009D36F6" w:rsidP="009D36F6">
            <w:pPr>
              <w:tabs>
                <w:tab w:val="center" w:pos="4153"/>
                <w:tab w:val="right" w:pos="8306"/>
              </w:tabs>
              <w:spacing w:line="270" w:lineRule="exact"/>
              <w:ind w:left="90" w:hanging="90"/>
              <w:rPr>
                <w:rFonts w:ascii="Arial" w:hAnsi="Arial" w:cs="Arial"/>
                <w:sz w:val="14"/>
                <w:szCs w:val="14"/>
              </w:rPr>
            </w:pPr>
            <w:r w:rsidRPr="00744372">
              <w:rPr>
                <w:rFonts w:ascii="Arial" w:hAnsi="Arial" w:cs="Arial"/>
                <w:sz w:val="14"/>
                <w:szCs w:val="14"/>
              </w:rPr>
              <w:t>Income tax expenses</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(42)</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(19)</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(1)</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(62)</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72"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(62)</w:t>
            </w:r>
          </w:p>
        </w:tc>
      </w:tr>
      <w:tr w:rsidR="009D36F6" w:rsidRPr="00744372" w:rsidTr="003A4CCF">
        <w:tc>
          <w:tcPr>
            <w:tcW w:w="3798" w:type="dxa"/>
            <w:vAlign w:val="bottom"/>
          </w:tcPr>
          <w:p w:rsidR="009D36F6" w:rsidRPr="005A4048" w:rsidRDefault="009D36F6" w:rsidP="009D36F6">
            <w:pPr>
              <w:tabs>
                <w:tab w:val="center" w:pos="4153"/>
                <w:tab w:val="right" w:pos="8306"/>
              </w:tabs>
              <w:spacing w:line="270" w:lineRule="exact"/>
              <w:ind w:left="90" w:hanging="90"/>
              <w:rPr>
                <w:rFonts w:ascii="Arial" w:hAnsi="Arial" w:cs="Arial"/>
                <w:b/>
                <w:bCs/>
                <w:sz w:val="14"/>
                <w:szCs w:val="14"/>
              </w:rPr>
            </w:pPr>
            <w:r w:rsidRPr="005A4048">
              <w:rPr>
                <w:rFonts w:ascii="Arial" w:hAnsi="Arial" w:cs="Arial"/>
                <w:b/>
                <w:bCs/>
                <w:sz w:val="14"/>
                <w:szCs w:val="14"/>
              </w:rPr>
              <w:t>Segment profit (loss)</w:t>
            </w:r>
          </w:p>
        </w:tc>
        <w:tc>
          <w:tcPr>
            <w:tcW w:w="1508" w:type="dxa"/>
            <w:vAlign w:val="bottom"/>
          </w:tcPr>
          <w:p w:rsidR="009D36F6" w:rsidRPr="005A4048" w:rsidRDefault="009D36F6" w:rsidP="00970AE2">
            <w:pPr>
              <w:tabs>
                <w:tab w:val="decimal" w:pos="1152"/>
              </w:tabs>
              <w:spacing w:line="270" w:lineRule="exact"/>
              <w:jc w:val="thaiDistribute"/>
              <w:rPr>
                <w:rFonts w:ascii="Arial" w:hAnsi="Arial" w:cs="Arial"/>
                <w:b/>
                <w:bCs/>
                <w:color w:val="000000" w:themeColor="text1"/>
                <w:sz w:val="14"/>
                <w:szCs w:val="14"/>
              </w:rPr>
            </w:pPr>
            <w:r w:rsidRPr="005A4048">
              <w:rPr>
                <w:rFonts w:ascii="Arial" w:hAnsi="Arial" w:cs="Arial"/>
                <w:b/>
                <w:bCs/>
                <w:color w:val="000000" w:themeColor="text1"/>
                <w:sz w:val="14"/>
                <w:szCs w:val="14"/>
              </w:rPr>
              <w:t>130</w:t>
            </w:r>
          </w:p>
        </w:tc>
        <w:tc>
          <w:tcPr>
            <w:tcW w:w="1508" w:type="dxa"/>
            <w:vAlign w:val="bottom"/>
          </w:tcPr>
          <w:p w:rsidR="009D36F6" w:rsidRPr="005A4048" w:rsidRDefault="009D36F6" w:rsidP="00970AE2">
            <w:pPr>
              <w:tabs>
                <w:tab w:val="decimal" w:pos="1152"/>
              </w:tabs>
              <w:spacing w:line="270" w:lineRule="exact"/>
              <w:jc w:val="thaiDistribute"/>
              <w:rPr>
                <w:rFonts w:ascii="Arial" w:hAnsi="Arial" w:cs="Arial"/>
                <w:b/>
                <w:bCs/>
                <w:color w:val="000000" w:themeColor="text1"/>
                <w:sz w:val="14"/>
                <w:szCs w:val="14"/>
              </w:rPr>
            </w:pPr>
            <w:r w:rsidRPr="005A4048">
              <w:rPr>
                <w:rFonts w:ascii="Arial" w:hAnsi="Arial" w:cs="Arial"/>
                <w:b/>
                <w:bCs/>
                <w:color w:val="000000" w:themeColor="text1"/>
                <w:sz w:val="14"/>
                <w:szCs w:val="14"/>
              </w:rPr>
              <w:t>5</w:t>
            </w:r>
          </w:p>
        </w:tc>
        <w:tc>
          <w:tcPr>
            <w:tcW w:w="1508" w:type="dxa"/>
            <w:vAlign w:val="bottom"/>
          </w:tcPr>
          <w:p w:rsidR="009D36F6" w:rsidRPr="005A4048" w:rsidRDefault="009D36F6" w:rsidP="00970AE2">
            <w:pPr>
              <w:tabs>
                <w:tab w:val="decimal" w:pos="1152"/>
              </w:tabs>
              <w:spacing w:line="270" w:lineRule="exact"/>
              <w:jc w:val="thaiDistribute"/>
              <w:rPr>
                <w:rFonts w:ascii="Arial" w:hAnsi="Arial" w:cs="Arial"/>
                <w:b/>
                <w:bCs/>
                <w:color w:val="000000" w:themeColor="text1"/>
                <w:sz w:val="14"/>
                <w:szCs w:val="14"/>
              </w:rPr>
            </w:pPr>
            <w:r w:rsidRPr="005A4048">
              <w:rPr>
                <w:rFonts w:ascii="Arial" w:hAnsi="Arial" w:cs="Arial"/>
                <w:b/>
                <w:bCs/>
                <w:color w:val="000000" w:themeColor="text1"/>
                <w:sz w:val="14"/>
                <w:szCs w:val="14"/>
              </w:rPr>
              <w:t>75</w:t>
            </w:r>
          </w:p>
        </w:tc>
        <w:tc>
          <w:tcPr>
            <w:tcW w:w="1508" w:type="dxa"/>
            <w:vAlign w:val="bottom"/>
          </w:tcPr>
          <w:p w:rsidR="009D36F6" w:rsidRPr="005A4048" w:rsidRDefault="009D36F6" w:rsidP="00970AE2">
            <w:pPr>
              <w:tabs>
                <w:tab w:val="decimal" w:pos="1152"/>
              </w:tabs>
              <w:spacing w:line="270" w:lineRule="exact"/>
              <w:jc w:val="thaiDistribute"/>
              <w:rPr>
                <w:rFonts w:ascii="Arial" w:hAnsi="Arial" w:cs="Arial"/>
                <w:b/>
                <w:bCs/>
                <w:color w:val="000000" w:themeColor="text1"/>
                <w:sz w:val="14"/>
                <w:szCs w:val="14"/>
              </w:rPr>
            </w:pPr>
            <w:r w:rsidRPr="005A4048">
              <w:rPr>
                <w:rFonts w:ascii="Arial" w:hAnsi="Arial" w:cs="Arial"/>
                <w:b/>
                <w:bCs/>
                <w:color w:val="000000" w:themeColor="text1"/>
                <w:sz w:val="14"/>
                <w:szCs w:val="14"/>
              </w:rPr>
              <w:t>(1)</w:t>
            </w:r>
          </w:p>
        </w:tc>
        <w:tc>
          <w:tcPr>
            <w:tcW w:w="1508" w:type="dxa"/>
            <w:vAlign w:val="bottom"/>
          </w:tcPr>
          <w:p w:rsidR="009D36F6" w:rsidRPr="005A4048" w:rsidRDefault="009D36F6" w:rsidP="00970AE2">
            <w:pPr>
              <w:tabs>
                <w:tab w:val="decimal" w:pos="1152"/>
              </w:tabs>
              <w:spacing w:line="270" w:lineRule="exact"/>
              <w:jc w:val="thaiDistribute"/>
              <w:rPr>
                <w:rFonts w:ascii="Arial" w:hAnsi="Arial" w:cs="Arial"/>
                <w:b/>
                <w:bCs/>
                <w:color w:val="000000" w:themeColor="text1"/>
                <w:sz w:val="14"/>
                <w:szCs w:val="14"/>
              </w:rPr>
            </w:pPr>
            <w:r w:rsidRPr="005A4048">
              <w:rPr>
                <w:rFonts w:ascii="Arial" w:hAnsi="Arial" w:cs="Arial"/>
                <w:b/>
                <w:bCs/>
                <w:color w:val="000000" w:themeColor="text1"/>
                <w:sz w:val="14"/>
                <w:szCs w:val="14"/>
              </w:rPr>
              <w:t>209</w:t>
            </w:r>
          </w:p>
        </w:tc>
        <w:tc>
          <w:tcPr>
            <w:tcW w:w="1508" w:type="dxa"/>
            <w:vAlign w:val="bottom"/>
          </w:tcPr>
          <w:p w:rsidR="009D36F6" w:rsidRPr="005A4048" w:rsidRDefault="009D36F6" w:rsidP="00970AE2">
            <w:pPr>
              <w:tabs>
                <w:tab w:val="decimal" w:pos="1152"/>
              </w:tabs>
              <w:spacing w:line="270" w:lineRule="exact"/>
              <w:jc w:val="thaiDistribute"/>
              <w:rPr>
                <w:rFonts w:ascii="Arial" w:hAnsi="Arial" w:cs="Arial"/>
                <w:b/>
                <w:bCs/>
                <w:color w:val="000000" w:themeColor="text1"/>
                <w:sz w:val="14"/>
                <w:szCs w:val="14"/>
              </w:rPr>
            </w:pPr>
            <w:r w:rsidRPr="005A4048">
              <w:rPr>
                <w:rFonts w:ascii="Arial" w:hAnsi="Arial" w:cs="Arial"/>
                <w:b/>
                <w:bCs/>
                <w:color w:val="000000" w:themeColor="text1"/>
                <w:sz w:val="14"/>
                <w:szCs w:val="14"/>
              </w:rPr>
              <w:t>(86)</w:t>
            </w:r>
          </w:p>
        </w:tc>
        <w:tc>
          <w:tcPr>
            <w:tcW w:w="1572" w:type="dxa"/>
            <w:vAlign w:val="bottom"/>
          </w:tcPr>
          <w:p w:rsidR="009D36F6" w:rsidRPr="005A4048" w:rsidRDefault="009D36F6" w:rsidP="00970AE2">
            <w:pPr>
              <w:tabs>
                <w:tab w:val="decimal" w:pos="1152"/>
              </w:tabs>
              <w:spacing w:line="270" w:lineRule="exact"/>
              <w:jc w:val="thaiDistribute"/>
              <w:rPr>
                <w:rFonts w:ascii="Arial" w:hAnsi="Arial" w:cs="Arial"/>
                <w:b/>
                <w:bCs/>
                <w:color w:val="000000" w:themeColor="text1"/>
                <w:sz w:val="14"/>
                <w:szCs w:val="14"/>
              </w:rPr>
            </w:pPr>
            <w:r w:rsidRPr="005A4048">
              <w:rPr>
                <w:rFonts w:ascii="Arial" w:hAnsi="Arial" w:cs="Arial"/>
                <w:b/>
                <w:bCs/>
                <w:color w:val="000000" w:themeColor="text1"/>
                <w:sz w:val="14"/>
                <w:szCs w:val="14"/>
              </w:rPr>
              <w:t>123</w:t>
            </w:r>
          </w:p>
        </w:tc>
      </w:tr>
      <w:tr w:rsidR="009D36F6" w:rsidRPr="00744372" w:rsidTr="003A4CCF">
        <w:tc>
          <w:tcPr>
            <w:tcW w:w="3798" w:type="dxa"/>
            <w:vAlign w:val="bottom"/>
          </w:tcPr>
          <w:p w:rsidR="009D36F6" w:rsidRPr="00744372" w:rsidRDefault="009D36F6" w:rsidP="009D36F6">
            <w:pPr>
              <w:tabs>
                <w:tab w:val="center" w:pos="4153"/>
                <w:tab w:val="right" w:pos="8306"/>
              </w:tabs>
              <w:spacing w:line="270" w:lineRule="exact"/>
              <w:ind w:left="90" w:hanging="90"/>
              <w:rPr>
                <w:rFonts w:ascii="Arial" w:hAnsi="Arial" w:cs="Arial"/>
                <w:b/>
                <w:bCs/>
                <w:sz w:val="14"/>
                <w:szCs w:val="14"/>
                <w:cs/>
              </w:rPr>
            </w:pPr>
            <w:r w:rsidRPr="00744372">
              <w:rPr>
                <w:rFonts w:ascii="Arial" w:hAnsi="Arial" w:cs="Arial"/>
                <w:b/>
                <w:bCs/>
                <w:sz w:val="14"/>
                <w:szCs w:val="14"/>
              </w:rPr>
              <w:t>Segment total assets</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p>
        </w:tc>
        <w:tc>
          <w:tcPr>
            <w:tcW w:w="1572"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p>
        </w:tc>
      </w:tr>
      <w:tr w:rsidR="009D36F6" w:rsidRPr="00744372" w:rsidTr="008D1918">
        <w:tc>
          <w:tcPr>
            <w:tcW w:w="3798" w:type="dxa"/>
            <w:vAlign w:val="bottom"/>
          </w:tcPr>
          <w:p w:rsidR="009D36F6" w:rsidRPr="00744372" w:rsidRDefault="009D36F6" w:rsidP="009D36F6">
            <w:pPr>
              <w:tabs>
                <w:tab w:val="center" w:pos="4153"/>
                <w:tab w:val="right" w:pos="8306"/>
              </w:tabs>
              <w:spacing w:line="270" w:lineRule="exact"/>
              <w:ind w:left="90" w:right="-108" w:hanging="90"/>
              <w:rPr>
                <w:rFonts w:ascii="Arial" w:hAnsi="Arial" w:cs="Arial"/>
                <w:b/>
                <w:bCs/>
                <w:sz w:val="14"/>
                <w:szCs w:val="14"/>
                <w:cs/>
              </w:rPr>
            </w:pPr>
            <w:r w:rsidRPr="00744372">
              <w:rPr>
                <w:rFonts w:ascii="Arial" w:hAnsi="Arial" w:cs="Arial"/>
                <w:sz w:val="14"/>
                <w:szCs w:val="14"/>
              </w:rPr>
              <w:t>Investment</w:t>
            </w:r>
            <w:r w:rsidR="005A4048">
              <w:rPr>
                <w:rFonts w:ascii="Arial" w:hAnsi="Arial" w:cs="Arial"/>
                <w:sz w:val="14"/>
                <w:szCs w:val="14"/>
              </w:rPr>
              <w:t>s</w:t>
            </w:r>
            <w:r w:rsidRPr="00744372">
              <w:rPr>
                <w:rFonts w:ascii="Arial" w:hAnsi="Arial" w:cs="Arial"/>
                <w:sz w:val="14"/>
                <w:szCs w:val="14"/>
              </w:rPr>
              <w:t xml:space="preserve"> in associate</w:t>
            </w:r>
            <w:r>
              <w:rPr>
                <w:rFonts w:ascii="Arial" w:hAnsi="Arial" w:cs="Arial"/>
                <w:sz w:val="14"/>
                <w:szCs w:val="14"/>
              </w:rPr>
              <w:t>s</w:t>
            </w:r>
            <w:r w:rsidRPr="00744372">
              <w:rPr>
                <w:rFonts w:ascii="Arial" w:hAnsi="Arial" w:cs="Arial"/>
                <w:sz w:val="14"/>
                <w:szCs w:val="14"/>
              </w:rPr>
              <w:t xml:space="preserve"> based on equity method</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32</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32</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72"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32</w:t>
            </w:r>
          </w:p>
        </w:tc>
      </w:tr>
      <w:tr w:rsidR="009D36F6" w:rsidRPr="00744372" w:rsidTr="008D1918">
        <w:tc>
          <w:tcPr>
            <w:tcW w:w="3798" w:type="dxa"/>
            <w:vAlign w:val="bottom"/>
          </w:tcPr>
          <w:p w:rsidR="009D36F6" w:rsidRPr="00744372" w:rsidRDefault="009D36F6" w:rsidP="009D36F6">
            <w:pPr>
              <w:tabs>
                <w:tab w:val="center" w:pos="4153"/>
                <w:tab w:val="right" w:pos="8306"/>
              </w:tabs>
              <w:spacing w:line="270" w:lineRule="exact"/>
              <w:ind w:left="90" w:right="-108" w:hanging="90"/>
              <w:rPr>
                <w:rFonts w:ascii="Arial" w:hAnsi="Arial" w:cs="Arial"/>
                <w:sz w:val="14"/>
                <w:szCs w:val="14"/>
              </w:rPr>
            </w:pPr>
            <w:r>
              <w:rPr>
                <w:rFonts w:ascii="Arial" w:hAnsi="Arial" w:cs="Arial"/>
                <w:sz w:val="14"/>
                <w:szCs w:val="14"/>
              </w:rPr>
              <w:t xml:space="preserve">Investment in joint venture based on equity method </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45</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45</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72"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45</w:t>
            </w:r>
          </w:p>
        </w:tc>
      </w:tr>
      <w:tr w:rsidR="009D36F6" w:rsidRPr="00744372" w:rsidTr="008D1918">
        <w:tc>
          <w:tcPr>
            <w:tcW w:w="3798" w:type="dxa"/>
            <w:vAlign w:val="bottom"/>
          </w:tcPr>
          <w:p w:rsidR="009D36F6" w:rsidRDefault="009D36F6" w:rsidP="009D36F6">
            <w:pPr>
              <w:tabs>
                <w:tab w:val="center" w:pos="4153"/>
                <w:tab w:val="right" w:pos="8306"/>
              </w:tabs>
              <w:spacing w:line="270" w:lineRule="exact"/>
              <w:ind w:left="90" w:right="-108" w:hanging="90"/>
              <w:rPr>
                <w:rFonts w:ascii="Arial" w:hAnsi="Arial" w:cs="Arial"/>
                <w:sz w:val="14"/>
                <w:szCs w:val="14"/>
              </w:rPr>
            </w:pPr>
            <w:r>
              <w:rPr>
                <w:rFonts w:ascii="Arial" w:hAnsi="Arial" w:cs="Arial"/>
                <w:sz w:val="14"/>
                <w:szCs w:val="14"/>
              </w:rPr>
              <w:t>Change in non-current assets other than financial instruments and deferred tax assets</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(57)</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(2)</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(31)</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7</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(83)</w:t>
            </w:r>
          </w:p>
        </w:tc>
        <w:tc>
          <w:tcPr>
            <w:tcW w:w="1508"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w:t>
            </w:r>
          </w:p>
        </w:tc>
        <w:tc>
          <w:tcPr>
            <w:tcW w:w="1572" w:type="dxa"/>
            <w:vAlign w:val="bottom"/>
          </w:tcPr>
          <w:p w:rsidR="009D36F6" w:rsidRPr="00970AE2" w:rsidRDefault="009D36F6" w:rsidP="00970AE2">
            <w:pPr>
              <w:tabs>
                <w:tab w:val="decimal" w:pos="1152"/>
              </w:tabs>
              <w:spacing w:line="270" w:lineRule="exact"/>
              <w:jc w:val="thaiDistribute"/>
              <w:rPr>
                <w:rFonts w:ascii="Arial" w:hAnsi="Arial" w:cs="Arial"/>
                <w:color w:val="000000" w:themeColor="text1"/>
                <w:sz w:val="14"/>
                <w:szCs w:val="14"/>
              </w:rPr>
            </w:pPr>
            <w:r w:rsidRPr="00970AE2">
              <w:rPr>
                <w:rFonts w:ascii="Arial" w:hAnsi="Arial" w:cs="Arial"/>
                <w:color w:val="000000" w:themeColor="text1"/>
                <w:sz w:val="14"/>
                <w:szCs w:val="14"/>
              </w:rPr>
              <w:t>(83)</w:t>
            </w:r>
          </w:p>
        </w:tc>
      </w:tr>
    </w:tbl>
    <w:p w:rsidR="00051528" w:rsidRPr="00744372" w:rsidRDefault="00051528" w:rsidP="0050006F">
      <w:pPr>
        <w:spacing w:before="120"/>
        <w:ind w:right="58"/>
        <w:jc w:val="right"/>
        <w:rPr>
          <w:rFonts w:ascii="Arial" w:hAnsi="Arial" w:cs="Arial"/>
          <w:sz w:val="14"/>
          <w:szCs w:val="14"/>
        </w:rPr>
      </w:pPr>
    </w:p>
    <w:p w:rsidR="008D1918" w:rsidRPr="00744372" w:rsidRDefault="008D1918">
      <w:pPr>
        <w:overflowPunct/>
        <w:autoSpaceDE/>
        <w:autoSpaceDN/>
        <w:adjustRightInd/>
        <w:spacing w:after="200" w:line="276" w:lineRule="auto"/>
        <w:textAlignment w:val="auto"/>
        <w:rPr>
          <w:rFonts w:ascii="Arial" w:hAnsi="Arial" w:cs="Arial"/>
          <w:sz w:val="14"/>
          <w:szCs w:val="14"/>
          <w:cs/>
        </w:rPr>
      </w:pPr>
      <w:r w:rsidRPr="00744372">
        <w:rPr>
          <w:rFonts w:ascii="Arial" w:hAnsi="Arial"/>
          <w:sz w:val="14"/>
          <w:szCs w:val="14"/>
          <w:cs/>
        </w:rPr>
        <w:br w:type="page"/>
      </w:r>
    </w:p>
    <w:p w:rsidR="00C14779" w:rsidRPr="00744372" w:rsidRDefault="00C14779" w:rsidP="00C14779">
      <w:pPr>
        <w:ind w:right="-212"/>
        <w:jc w:val="right"/>
        <w:rPr>
          <w:rFonts w:ascii="Arial" w:hAnsi="Arial" w:cs="Arial"/>
          <w:sz w:val="14"/>
          <w:szCs w:val="14"/>
          <w:cs/>
        </w:rPr>
      </w:pPr>
      <w:r w:rsidRPr="00744372">
        <w:rPr>
          <w:rFonts w:ascii="Arial" w:hAnsi="Arial" w:cs="Arial"/>
          <w:sz w:val="14"/>
          <w:szCs w:val="14"/>
          <w:cs/>
        </w:rPr>
        <w:lastRenderedPageBreak/>
        <w:t>(</w:t>
      </w:r>
      <w:r w:rsidRPr="00744372">
        <w:rPr>
          <w:rFonts w:ascii="Arial" w:hAnsi="Arial" w:cs="Arial"/>
          <w:sz w:val="14"/>
          <w:szCs w:val="14"/>
        </w:rPr>
        <w:t>Unit: Million Baht</w:t>
      </w:r>
      <w:r w:rsidRPr="00744372">
        <w:rPr>
          <w:rFonts w:ascii="Arial" w:hAnsi="Arial" w:cs="Arial"/>
          <w:sz w:val="14"/>
          <w:szCs w:val="14"/>
          <w:cs/>
        </w:rPr>
        <w:t>)</w:t>
      </w:r>
    </w:p>
    <w:tbl>
      <w:tblPr>
        <w:tblpPr w:leftFromText="180" w:rightFromText="180" w:vertAnchor="text" w:horzAnchor="margin" w:tblpX="414" w:tblpY="55"/>
        <w:tblW w:w="14418" w:type="dxa"/>
        <w:tblLayout w:type="fixed"/>
        <w:tblLook w:val="04A0" w:firstRow="1" w:lastRow="0" w:firstColumn="1" w:lastColumn="0" w:noHBand="0" w:noVBand="1"/>
      </w:tblPr>
      <w:tblGrid>
        <w:gridCol w:w="3798"/>
        <w:gridCol w:w="1508"/>
        <w:gridCol w:w="1508"/>
        <w:gridCol w:w="1508"/>
        <w:gridCol w:w="1508"/>
        <w:gridCol w:w="1508"/>
        <w:gridCol w:w="1508"/>
        <w:gridCol w:w="1572"/>
      </w:tblGrid>
      <w:tr w:rsidR="00C14779" w:rsidRPr="00744372" w:rsidTr="00FF2058">
        <w:tc>
          <w:tcPr>
            <w:tcW w:w="3798" w:type="dxa"/>
            <w:vAlign w:val="bottom"/>
            <w:hideMark/>
          </w:tcPr>
          <w:p w:rsidR="00C14779" w:rsidRPr="00744372" w:rsidRDefault="00C14779" w:rsidP="00FF2058">
            <w:pPr>
              <w:tabs>
                <w:tab w:val="center" w:pos="4153"/>
                <w:tab w:val="right" w:pos="8306"/>
              </w:tabs>
              <w:spacing w:line="270" w:lineRule="exact"/>
              <w:ind w:left="142" w:hanging="142"/>
              <w:rPr>
                <w:rFonts w:ascii="Arial" w:hAnsi="Arial" w:cs="Arial"/>
                <w:b/>
                <w:bCs/>
                <w:sz w:val="14"/>
                <w:szCs w:val="14"/>
              </w:rPr>
            </w:pPr>
          </w:p>
        </w:tc>
        <w:tc>
          <w:tcPr>
            <w:tcW w:w="10620" w:type="dxa"/>
            <w:gridSpan w:val="7"/>
          </w:tcPr>
          <w:p w:rsidR="00C14779" w:rsidRPr="00744372" w:rsidRDefault="00C14779" w:rsidP="00FF2058">
            <w:pPr>
              <w:pBdr>
                <w:bottom w:val="single" w:sz="4" w:space="1" w:color="auto"/>
              </w:pBdr>
              <w:tabs>
                <w:tab w:val="center" w:pos="4153"/>
                <w:tab w:val="right" w:pos="8306"/>
              </w:tabs>
              <w:spacing w:line="270" w:lineRule="exact"/>
              <w:jc w:val="center"/>
              <w:rPr>
                <w:rFonts w:ascii="Arial" w:hAnsi="Arial" w:cs="Arial"/>
                <w:sz w:val="14"/>
                <w:szCs w:val="14"/>
                <w:cs/>
              </w:rPr>
            </w:pPr>
            <w:r w:rsidRPr="00744372">
              <w:rPr>
                <w:rFonts w:ascii="Arial" w:hAnsi="Arial" w:cs="Arial"/>
                <w:sz w:val="14"/>
                <w:szCs w:val="14"/>
              </w:rPr>
              <w:t xml:space="preserve">For the year ended 31 December </w:t>
            </w:r>
            <w:r>
              <w:rPr>
                <w:rFonts w:ascii="Arial" w:hAnsi="Arial" w:cs="Arial"/>
                <w:sz w:val="14"/>
                <w:szCs w:val="14"/>
              </w:rPr>
              <w:t>2018</w:t>
            </w:r>
          </w:p>
        </w:tc>
      </w:tr>
      <w:tr w:rsidR="00B84754" w:rsidRPr="00744372" w:rsidTr="00FF2058">
        <w:tc>
          <w:tcPr>
            <w:tcW w:w="3798" w:type="dxa"/>
            <w:vAlign w:val="bottom"/>
            <w:hideMark/>
          </w:tcPr>
          <w:p w:rsidR="00B84754" w:rsidRPr="00744372" w:rsidRDefault="00B84754" w:rsidP="00B84754">
            <w:pPr>
              <w:tabs>
                <w:tab w:val="center" w:pos="4153"/>
                <w:tab w:val="right" w:pos="8306"/>
              </w:tabs>
              <w:spacing w:line="270" w:lineRule="exact"/>
              <w:ind w:left="142" w:hanging="142"/>
              <w:rPr>
                <w:rFonts w:ascii="Arial" w:hAnsi="Arial" w:cs="Arial"/>
                <w:b/>
                <w:bCs/>
                <w:sz w:val="14"/>
                <w:szCs w:val="14"/>
              </w:rPr>
            </w:pPr>
          </w:p>
        </w:tc>
        <w:tc>
          <w:tcPr>
            <w:tcW w:w="1508" w:type="dxa"/>
            <w:vAlign w:val="bottom"/>
          </w:tcPr>
          <w:p w:rsidR="00B84754" w:rsidRPr="00744372" w:rsidRDefault="00B84754" w:rsidP="00B84754">
            <w:pPr>
              <w:pBdr>
                <w:bottom w:val="single" w:sz="4" w:space="1" w:color="auto"/>
              </w:pBdr>
              <w:tabs>
                <w:tab w:val="center" w:pos="4153"/>
                <w:tab w:val="right" w:pos="8306"/>
              </w:tabs>
              <w:spacing w:line="270" w:lineRule="exact"/>
              <w:jc w:val="center"/>
              <w:rPr>
                <w:rFonts w:ascii="Arial" w:hAnsi="Arial" w:cs="Arial"/>
                <w:sz w:val="14"/>
                <w:szCs w:val="14"/>
              </w:rPr>
            </w:pPr>
            <w:r w:rsidRPr="00744372">
              <w:rPr>
                <w:rFonts w:ascii="Arial" w:hAnsi="Arial" w:cs="Arial"/>
                <w:sz w:val="14"/>
                <w:szCs w:val="14"/>
              </w:rPr>
              <w:t>Furniture business</w:t>
            </w:r>
          </w:p>
        </w:tc>
        <w:tc>
          <w:tcPr>
            <w:tcW w:w="1508" w:type="dxa"/>
            <w:vAlign w:val="bottom"/>
          </w:tcPr>
          <w:p w:rsidR="00B84754" w:rsidRPr="00744372" w:rsidRDefault="00B84754" w:rsidP="00B84754">
            <w:pPr>
              <w:pBdr>
                <w:bottom w:val="single" w:sz="4" w:space="1" w:color="auto"/>
              </w:pBdr>
              <w:tabs>
                <w:tab w:val="center" w:pos="4153"/>
                <w:tab w:val="right" w:pos="8306"/>
              </w:tabs>
              <w:spacing w:line="270" w:lineRule="exact"/>
              <w:jc w:val="center"/>
              <w:rPr>
                <w:rFonts w:ascii="Arial" w:hAnsi="Arial" w:cs="Arial"/>
                <w:sz w:val="14"/>
                <w:szCs w:val="14"/>
                <w:cs/>
              </w:rPr>
            </w:pPr>
            <w:r w:rsidRPr="00744372">
              <w:rPr>
                <w:rFonts w:ascii="Arial" w:hAnsi="Arial" w:cs="Arial"/>
                <w:sz w:val="14"/>
                <w:szCs w:val="14"/>
              </w:rPr>
              <w:t xml:space="preserve">Furniture fitting and </w:t>
            </w:r>
            <w:proofErr w:type="gramStart"/>
            <w:r w:rsidRPr="00744372">
              <w:rPr>
                <w:rFonts w:ascii="Arial" w:hAnsi="Arial" w:cs="Arial"/>
                <w:sz w:val="14"/>
                <w:szCs w:val="14"/>
              </w:rPr>
              <w:t>other</w:t>
            </w:r>
            <w:proofErr w:type="gramEnd"/>
            <w:r w:rsidRPr="00744372">
              <w:rPr>
                <w:rFonts w:ascii="Arial" w:hAnsi="Arial" w:cs="Arial"/>
                <w:sz w:val="14"/>
                <w:szCs w:val="14"/>
              </w:rPr>
              <w:t xml:space="preserve"> materials business</w:t>
            </w:r>
          </w:p>
        </w:tc>
        <w:tc>
          <w:tcPr>
            <w:tcW w:w="1508" w:type="dxa"/>
            <w:tcBorders>
              <w:top w:val="nil"/>
              <w:left w:val="nil"/>
              <w:right w:val="nil"/>
            </w:tcBorders>
            <w:vAlign w:val="bottom"/>
            <w:hideMark/>
          </w:tcPr>
          <w:p w:rsidR="00B84754" w:rsidRPr="00744372" w:rsidRDefault="00B84754" w:rsidP="00B84754">
            <w:pPr>
              <w:pBdr>
                <w:bottom w:val="single" w:sz="4" w:space="1" w:color="auto"/>
              </w:pBdr>
              <w:tabs>
                <w:tab w:val="center" w:pos="4153"/>
                <w:tab w:val="right" w:pos="8306"/>
              </w:tabs>
              <w:spacing w:line="270" w:lineRule="exact"/>
              <w:jc w:val="center"/>
              <w:rPr>
                <w:rFonts w:ascii="Arial" w:hAnsi="Arial" w:cs="Arial"/>
                <w:sz w:val="14"/>
                <w:szCs w:val="14"/>
              </w:rPr>
            </w:pPr>
            <w:r w:rsidRPr="00744372">
              <w:rPr>
                <w:rFonts w:ascii="Arial" w:hAnsi="Arial" w:cs="Arial"/>
                <w:sz w:val="14"/>
                <w:szCs w:val="14"/>
              </w:rPr>
              <w:t>Rental and service business</w:t>
            </w:r>
          </w:p>
        </w:tc>
        <w:tc>
          <w:tcPr>
            <w:tcW w:w="1508" w:type="dxa"/>
            <w:tcBorders>
              <w:top w:val="nil"/>
              <w:left w:val="nil"/>
              <w:right w:val="nil"/>
            </w:tcBorders>
            <w:vAlign w:val="bottom"/>
            <w:hideMark/>
          </w:tcPr>
          <w:p w:rsidR="00B84754" w:rsidRPr="00744372" w:rsidRDefault="00B84754" w:rsidP="00B84754">
            <w:pPr>
              <w:pBdr>
                <w:bottom w:val="single" w:sz="4" w:space="1" w:color="auto"/>
              </w:pBdr>
              <w:tabs>
                <w:tab w:val="center" w:pos="4153"/>
                <w:tab w:val="right" w:pos="8306"/>
              </w:tabs>
              <w:spacing w:line="270" w:lineRule="exact"/>
              <w:jc w:val="center"/>
              <w:rPr>
                <w:rFonts w:ascii="Arial" w:hAnsi="Arial" w:cs="Arial"/>
                <w:sz w:val="14"/>
                <w:szCs w:val="14"/>
              </w:rPr>
            </w:pPr>
            <w:r w:rsidRPr="00744372">
              <w:rPr>
                <w:rFonts w:ascii="Arial" w:hAnsi="Arial" w:cs="Arial"/>
                <w:sz w:val="14"/>
                <w:szCs w:val="14"/>
              </w:rPr>
              <w:t xml:space="preserve">Architectural design </w:t>
            </w:r>
            <w:r>
              <w:rPr>
                <w:rFonts w:ascii="Arial" w:hAnsi="Arial" w:cs="Arial"/>
                <w:sz w:val="14"/>
                <w:szCs w:val="14"/>
              </w:rPr>
              <w:t xml:space="preserve">and construction </w:t>
            </w:r>
            <w:r w:rsidRPr="00744372">
              <w:rPr>
                <w:rFonts w:ascii="Arial" w:hAnsi="Arial" w:cs="Arial"/>
                <w:sz w:val="14"/>
                <w:szCs w:val="14"/>
              </w:rPr>
              <w:t>business</w:t>
            </w:r>
          </w:p>
        </w:tc>
        <w:tc>
          <w:tcPr>
            <w:tcW w:w="1508" w:type="dxa"/>
            <w:tcBorders>
              <w:top w:val="nil"/>
              <w:left w:val="nil"/>
              <w:right w:val="nil"/>
            </w:tcBorders>
            <w:vAlign w:val="bottom"/>
          </w:tcPr>
          <w:p w:rsidR="00B84754" w:rsidRPr="00744372" w:rsidRDefault="00B84754" w:rsidP="00B84754">
            <w:pPr>
              <w:pBdr>
                <w:bottom w:val="single" w:sz="4" w:space="1" w:color="auto"/>
              </w:pBdr>
              <w:tabs>
                <w:tab w:val="center" w:pos="4153"/>
                <w:tab w:val="right" w:pos="8306"/>
              </w:tabs>
              <w:spacing w:line="270" w:lineRule="exact"/>
              <w:jc w:val="center"/>
              <w:rPr>
                <w:rFonts w:ascii="Arial" w:hAnsi="Arial" w:cs="Arial"/>
                <w:sz w:val="14"/>
                <w:szCs w:val="14"/>
                <w:cs/>
              </w:rPr>
            </w:pPr>
            <w:r w:rsidRPr="00744372">
              <w:rPr>
                <w:rFonts w:ascii="Arial" w:hAnsi="Arial" w:cs="Arial"/>
                <w:sz w:val="14"/>
                <w:szCs w:val="14"/>
              </w:rPr>
              <w:t>Total reportable segments</w:t>
            </w:r>
          </w:p>
        </w:tc>
        <w:tc>
          <w:tcPr>
            <w:tcW w:w="1508" w:type="dxa"/>
            <w:tcBorders>
              <w:top w:val="nil"/>
              <w:left w:val="nil"/>
              <w:right w:val="nil"/>
            </w:tcBorders>
            <w:vAlign w:val="bottom"/>
            <w:hideMark/>
          </w:tcPr>
          <w:p w:rsidR="00B84754" w:rsidRPr="00744372" w:rsidRDefault="00B84754" w:rsidP="00B84754">
            <w:pPr>
              <w:pBdr>
                <w:bottom w:val="single" w:sz="4" w:space="1" w:color="auto"/>
              </w:pBdr>
              <w:tabs>
                <w:tab w:val="center" w:pos="4153"/>
                <w:tab w:val="right" w:pos="8306"/>
              </w:tabs>
              <w:spacing w:line="270" w:lineRule="exact"/>
              <w:jc w:val="center"/>
              <w:rPr>
                <w:rFonts w:ascii="Arial" w:hAnsi="Arial" w:cs="Arial"/>
                <w:sz w:val="14"/>
                <w:szCs w:val="14"/>
                <w:cs/>
              </w:rPr>
            </w:pPr>
            <w:r w:rsidRPr="00744372">
              <w:rPr>
                <w:rFonts w:ascii="Arial" w:hAnsi="Arial" w:cs="Arial"/>
                <w:sz w:val="14"/>
                <w:szCs w:val="14"/>
              </w:rPr>
              <w:t>Elimination of inter-segment</w:t>
            </w:r>
          </w:p>
        </w:tc>
        <w:tc>
          <w:tcPr>
            <w:tcW w:w="1572" w:type="dxa"/>
            <w:tcBorders>
              <w:top w:val="nil"/>
              <w:left w:val="nil"/>
              <w:right w:val="nil"/>
            </w:tcBorders>
            <w:vAlign w:val="bottom"/>
            <w:hideMark/>
          </w:tcPr>
          <w:p w:rsidR="00B84754" w:rsidRPr="00744372" w:rsidRDefault="00B84754" w:rsidP="00B84754">
            <w:pPr>
              <w:pBdr>
                <w:bottom w:val="single" w:sz="4" w:space="1" w:color="auto"/>
              </w:pBdr>
              <w:tabs>
                <w:tab w:val="center" w:pos="4153"/>
                <w:tab w:val="right" w:pos="8306"/>
              </w:tabs>
              <w:spacing w:line="270" w:lineRule="exact"/>
              <w:jc w:val="center"/>
              <w:rPr>
                <w:rFonts w:ascii="Arial" w:hAnsi="Arial" w:cs="Arial"/>
                <w:sz w:val="14"/>
                <w:szCs w:val="14"/>
              </w:rPr>
            </w:pPr>
            <w:r w:rsidRPr="00744372">
              <w:rPr>
                <w:rFonts w:ascii="Arial" w:hAnsi="Arial" w:cs="Arial"/>
                <w:sz w:val="14"/>
                <w:szCs w:val="14"/>
              </w:rPr>
              <w:t>Consolidation</w:t>
            </w:r>
          </w:p>
        </w:tc>
      </w:tr>
      <w:tr w:rsidR="00B84754" w:rsidRPr="00744372" w:rsidTr="00FF2058">
        <w:trPr>
          <w:trHeight w:val="80"/>
        </w:trPr>
        <w:tc>
          <w:tcPr>
            <w:tcW w:w="3798" w:type="dxa"/>
          </w:tcPr>
          <w:p w:rsidR="00B84754" w:rsidRPr="00744372" w:rsidRDefault="00B84754" w:rsidP="00B84754">
            <w:pPr>
              <w:tabs>
                <w:tab w:val="center" w:pos="4153"/>
                <w:tab w:val="right" w:pos="8306"/>
              </w:tabs>
              <w:spacing w:line="270" w:lineRule="exact"/>
              <w:ind w:left="90" w:hanging="90"/>
              <w:rPr>
                <w:rFonts w:ascii="Arial" w:hAnsi="Arial" w:cs="Arial"/>
                <w:sz w:val="14"/>
                <w:szCs w:val="14"/>
              </w:rPr>
            </w:pPr>
            <w:r w:rsidRPr="00744372">
              <w:rPr>
                <w:rFonts w:ascii="Arial" w:hAnsi="Arial" w:cs="Arial"/>
                <w:sz w:val="14"/>
                <w:szCs w:val="14"/>
              </w:rPr>
              <w:t>Revenue from external customers</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2,516</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558</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157</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147</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3,378</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(79)</w:t>
            </w:r>
          </w:p>
        </w:tc>
        <w:tc>
          <w:tcPr>
            <w:tcW w:w="1572"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3,299</w:t>
            </w:r>
          </w:p>
        </w:tc>
      </w:tr>
      <w:tr w:rsidR="00B84754" w:rsidRPr="00744372" w:rsidTr="00FF2058">
        <w:tc>
          <w:tcPr>
            <w:tcW w:w="3798" w:type="dxa"/>
            <w:hideMark/>
          </w:tcPr>
          <w:p w:rsidR="00B84754" w:rsidRPr="00744372" w:rsidRDefault="00B84754" w:rsidP="00B84754">
            <w:pPr>
              <w:tabs>
                <w:tab w:val="center" w:pos="4153"/>
                <w:tab w:val="right" w:pos="8306"/>
              </w:tabs>
              <w:spacing w:line="270" w:lineRule="exact"/>
              <w:ind w:left="90" w:hanging="90"/>
              <w:rPr>
                <w:rFonts w:ascii="Arial" w:hAnsi="Arial" w:cs="Arial"/>
                <w:sz w:val="14"/>
                <w:szCs w:val="14"/>
              </w:rPr>
            </w:pPr>
            <w:r w:rsidRPr="00744372">
              <w:rPr>
                <w:rFonts w:ascii="Arial" w:hAnsi="Arial" w:cs="Arial"/>
                <w:sz w:val="14"/>
                <w:szCs w:val="14"/>
              </w:rPr>
              <w:t>Intersegment revenues</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(3)</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(2)</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(73)</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(1)</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(79)</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79</w:t>
            </w:r>
          </w:p>
        </w:tc>
        <w:tc>
          <w:tcPr>
            <w:tcW w:w="1572"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w:t>
            </w:r>
          </w:p>
        </w:tc>
      </w:tr>
      <w:tr w:rsidR="00B84754" w:rsidRPr="00744372" w:rsidTr="00FF2058">
        <w:tc>
          <w:tcPr>
            <w:tcW w:w="3798" w:type="dxa"/>
          </w:tcPr>
          <w:p w:rsidR="00B84754" w:rsidRPr="00744372" w:rsidRDefault="00B84754" w:rsidP="00B84754">
            <w:pPr>
              <w:tabs>
                <w:tab w:val="center" w:pos="4153"/>
                <w:tab w:val="right" w:pos="8306"/>
              </w:tabs>
              <w:spacing w:line="270" w:lineRule="exact"/>
              <w:ind w:left="90" w:hanging="90"/>
              <w:rPr>
                <w:rFonts w:ascii="Arial" w:hAnsi="Arial" w:cs="Arial"/>
                <w:sz w:val="14"/>
                <w:szCs w:val="14"/>
                <w:cs/>
              </w:rPr>
            </w:pPr>
            <w:r w:rsidRPr="00744372">
              <w:rPr>
                <w:rFonts w:ascii="Arial" w:hAnsi="Arial" w:cs="Arial"/>
                <w:sz w:val="14"/>
                <w:szCs w:val="14"/>
              </w:rPr>
              <w:t xml:space="preserve">Dividend </w:t>
            </w:r>
            <w:r>
              <w:rPr>
                <w:rFonts w:ascii="Arial" w:hAnsi="Arial" w:cs="Arial"/>
                <w:sz w:val="14"/>
                <w:szCs w:val="14"/>
              </w:rPr>
              <w:t>received</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21</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1</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22</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(5)</w:t>
            </w:r>
          </w:p>
        </w:tc>
        <w:tc>
          <w:tcPr>
            <w:tcW w:w="1572"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17</w:t>
            </w:r>
          </w:p>
        </w:tc>
      </w:tr>
      <w:tr w:rsidR="00B84754" w:rsidRPr="00744372" w:rsidTr="00FF2058">
        <w:tc>
          <w:tcPr>
            <w:tcW w:w="3798" w:type="dxa"/>
          </w:tcPr>
          <w:p w:rsidR="00B84754" w:rsidRPr="00744372" w:rsidRDefault="00B84754" w:rsidP="00B84754">
            <w:pPr>
              <w:tabs>
                <w:tab w:val="center" w:pos="4153"/>
                <w:tab w:val="right" w:pos="8306"/>
              </w:tabs>
              <w:spacing w:line="270" w:lineRule="exact"/>
              <w:ind w:left="90" w:hanging="90"/>
              <w:rPr>
                <w:rFonts w:ascii="Arial" w:hAnsi="Arial" w:cs="Arial"/>
                <w:sz w:val="14"/>
                <w:szCs w:val="14"/>
                <w:cs/>
              </w:rPr>
            </w:pPr>
            <w:r w:rsidRPr="00744372">
              <w:rPr>
                <w:rFonts w:ascii="Arial" w:hAnsi="Arial" w:cs="Arial"/>
                <w:sz w:val="14"/>
                <w:szCs w:val="14"/>
              </w:rPr>
              <w:t>Other income</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62</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8</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3</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1</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74</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(4)</w:t>
            </w:r>
          </w:p>
        </w:tc>
        <w:tc>
          <w:tcPr>
            <w:tcW w:w="1572"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70</w:t>
            </w:r>
          </w:p>
        </w:tc>
      </w:tr>
      <w:tr w:rsidR="00B84754" w:rsidRPr="00744372" w:rsidTr="00FF2058">
        <w:tc>
          <w:tcPr>
            <w:tcW w:w="3798" w:type="dxa"/>
          </w:tcPr>
          <w:p w:rsidR="00B84754" w:rsidRPr="00744372" w:rsidRDefault="00B84754" w:rsidP="00B84754">
            <w:pPr>
              <w:tabs>
                <w:tab w:val="center" w:pos="4153"/>
                <w:tab w:val="right" w:pos="8306"/>
              </w:tabs>
              <w:spacing w:line="270" w:lineRule="exact"/>
              <w:ind w:left="90" w:hanging="90"/>
              <w:rPr>
                <w:rFonts w:ascii="Arial" w:hAnsi="Arial" w:cs="Arial"/>
                <w:sz w:val="14"/>
                <w:szCs w:val="14"/>
                <w:cs/>
              </w:rPr>
            </w:pPr>
            <w:r>
              <w:rPr>
                <w:rFonts w:ascii="Arial" w:hAnsi="Arial" w:cs="Arial"/>
                <w:sz w:val="14"/>
                <w:szCs w:val="14"/>
              </w:rPr>
              <w:t>Finance</w:t>
            </w:r>
            <w:r w:rsidRPr="00744372">
              <w:rPr>
                <w:rFonts w:ascii="Arial" w:hAnsi="Arial" w:cs="Arial"/>
                <w:sz w:val="14"/>
                <w:szCs w:val="14"/>
              </w:rPr>
              <w:t xml:space="preserve"> cost</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(10)</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(1)</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(1)</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(12)</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w:t>
            </w:r>
          </w:p>
        </w:tc>
        <w:tc>
          <w:tcPr>
            <w:tcW w:w="1572"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(12)</w:t>
            </w:r>
          </w:p>
        </w:tc>
      </w:tr>
      <w:tr w:rsidR="00B84754" w:rsidRPr="00744372" w:rsidTr="00FF2058">
        <w:tc>
          <w:tcPr>
            <w:tcW w:w="3798" w:type="dxa"/>
          </w:tcPr>
          <w:p w:rsidR="00B84754" w:rsidRPr="00744372" w:rsidRDefault="00B84754" w:rsidP="00B84754">
            <w:pPr>
              <w:tabs>
                <w:tab w:val="center" w:pos="4153"/>
                <w:tab w:val="right" w:pos="8306"/>
              </w:tabs>
              <w:spacing w:line="270" w:lineRule="exact"/>
              <w:ind w:left="90" w:hanging="90"/>
              <w:rPr>
                <w:rFonts w:ascii="Arial" w:hAnsi="Arial" w:cs="Arial"/>
                <w:sz w:val="14"/>
                <w:szCs w:val="14"/>
                <w:cs/>
              </w:rPr>
            </w:pPr>
            <w:r w:rsidRPr="00744372">
              <w:rPr>
                <w:rFonts w:ascii="Arial" w:hAnsi="Arial" w:cs="Arial"/>
                <w:sz w:val="14"/>
                <w:szCs w:val="14"/>
              </w:rPr>
              <w:t xml:space="preserve">Depreciation and </w:t>
            </w:r>
            <w:proofErr w:type="spellStart"/>
            <w:r w:rsidRPr="00744372">
              <w:rPr>
                <w:rFonts w:ascii="Arial" w:hAnsi="Arial" w:cs="Arial"/>
                <w:sz w:val="14"/>
                <w:szCs w:val="14"/>
              </w:rPr>
              <w:t>amortisation</w:t>
            </w:r>
            <w:proofErr w:type="spellEnd"/>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(77)</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(4)</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(31)</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(1)</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(113)</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1</w:t>
            </w:r>
          </w:p>
        </w:tc>
        <w:tc>
          <w:tcPr>
            <w:tcW w:w="1572"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(112)</w:t>
            </w:r>
          </w:p>
        </w:tc>
      </w:tr>
      <w:tr w:rsidR="00B84754" w:rsidRPr="00744372" w:rsidTr="00FF2058">
        <w:tc>
          <w:tcPr>
            <w:tcW w:w="3798" w:type="dxa"/>
          </w:tcPr>
          <w:p w:rsidR="00B84754" w:rsidRPr="00744372" w:rsidRDefault="00B84754" w:rsidP="00B84754">
            <w:pPr>
              <w:tabs>
                <w:tab w:val="center" w:pos="4153"/>
                <w:tab w:val="right" w:pos="8306"/>
              </w:tabs>
              <w:spacing w:line="270" w:lineRule="exact"/>
              <w:ind w:left="90" w:hanging="90"/>
              <w:rPr>
                <w:rFonts w:ascii="Arial" w:hAnsi="Arial" w:cs="Arial"/>
                <w:sz w:val="14"/>
                <w:szCs w:val="14"/>
                <w:cs/>
              </w:rPr>
            </w:pPr>
            <w:r w:rsidRPr="00744372">
              <w:rPr>
                <w:rFonts w:ascii="Arial" w:hAnsi="Arial" w:cs="Arial"/>
                <w:sz w:val="14"/>
                <w:szCs w:val="14"/>
              </w:rPr>
              <w:t>Allowance for doubtful accounts</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(2)</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(1)</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(3)</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w:t>
            </w:r>
          </w:p>
        </w:tc>
        <w:tc>
          <w:tcPr>
            <w:tcW w:w="1572"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(3)</w:t>
            </w:r>
          </w:p>
        </w:tc>
      </w:tr>
      <w:tr w:rsidR="00B84754" w:rsidRPr="00744372" w:rsidTr="00FF2058">
        <w:tc>
          <w:tcPr>
            <w:tcW w:w="3798" w:type="dxa"/>
          </w:tcPr>
          <w:p w:rsidR="00B84754" w:rsidRPr="00744372" w:rsidRDefault="00B84754" w:rsidP="00B84754">
            <w:pPr>
              <w:tabs>
                <w:tab w:val="center" w:pos="4153"/>
                <w:tab w:val="right" w:pos="8306"/>
              </w:tabs>
              <w:spacing w:line="270" w:lineRule="exact"/>
              <w:ind w:left="90" w:hanging="90"/>
              <w:rPr>
                <w:rFonts w:ascii="Arial" w:hAnsi="Arial" w:cs="Arial"/>
                <w:sz w:val="14"/>
                <w:szCs w:val="14"/>
              </w:rPr>
            </w:pPr>
            <w:r>
              <w:rPr>
                <w:rFonts w:ascii="Arial" w:hAnsi="Arial" w:cs="Arial"/>
                <w:sz w:val="14"/>
                <w:szCs w:val="14"/>
              </w:rPr>
              <w:t>Bad debt recovery</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Pr>
                <w:rFonts w:ascii="Arial" w:hAnsi="Arial" w:cs="Arial"/>
                <w:color w:val="000000" w:themeColor="text1"/>
                <w:sz w:val="14"/>
                <w:szCs w:val="14"/>
              </w:rPr>
              <w:t>3</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Pr>
                <w:rFonts w:ascii="Arial" w:hAnsi="Arial" w:cs="Arial"/>
                <w:color w:val="000000" w:themeColor="text1"/>
                <w:sz w:val="14"/>
                <w:szCs w:val="14"/>
              </w:rPr>
              <w:t>3</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1572"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Pr>
                <w:rFonts w:ascii="Arial" w:hAnsi="Arial" w:cs="Arial"/>
                <w:color w:val="000000" w:themeColor="text1"/>
                <w:sz w:val="14"/>
                <w:szCs w:val="14"/>
              </w:rPr>
              <w:t>3</w:t>
            </w:r>
          </w:p>
        </w:tc>
      </w:tr>
      <w:tr w:rsidR="00B84754" w:rsidRPr="00744372" w:rsidTr="00FF2058">
        <w:tc>
          <w:tcPr>
            <w:tcW w:w="3798" w:type="dxa"/>
          </w:tcPr>
          <w:p w:rsidR="00B84754" w:rsidRPr="00744372" w:rsidRDefault="00B84754" w:rsidP="00B84754">
            <w:pPr>
              <w:tabs>
                <w:tab w:val="center" w:pos="4153"/>
                <w:tab w:val="right" w:pos="8306"/>
              </w:tabs>
              <w:spacing w:line="270" w:lineRule="exact"/>
              <w:ind w:left="90" w:hanging="90"/>
              <w:rPr>
                <w:rFonts w:ascii="Arial" w:hAnsi="Arial" w:cs="Arial"/>
                <w:sz w:val="14"/>
                <w:szCs w:val="14"/>
                <w:cs/>
              </w:rPr>
            </w:pPr>
            <w:r>
              <w:rPr>
                <w:rFonts w:ascii="Arial" w:hAnsi="Arial" w:cs="Arial"/>
                <w:sz w:val="14"/>
                <w:szCs w:val="14"/>
              </w:rPr>
              <w:t>Allowance for diminution in value of inventories</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(27)</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(13)</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(40)</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w:t>
            </w:r>
          </w:p>
        </w:tc>
        <w:tc>
          <w:tcPr>
            <w:tcW w:w="1572"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(40)</w:t>
            </w:r>
          </w:p>
        </w:tc>
      </w:tr>
      <w:tr w:rsidR="00B84754" w:rsidRPr="00744372" w:rsidTr="00FF2058">
        <w:tc>
          <w:tcPr>
            <w:tcW w:w="3798" w:type="dxa"/>
          </w:tcPr>
          <w:p w:rsidR="00B84754" w:rsidRPr="00744372" w:rsidRDefault="00B84754" w:rsidP="00B84754">
            <w:pPr>
              <w:tabs>
                <w:tab w:val="center" w:pos="4153"/>
                <w:tab w:val="right" w:pos="8306"/>
              </w:tabs>
              <w:spacing w:line="270" w:lineRule="exact"/>
              <w:ind w:left="90" w:right="-108" w:hanging="90"/>
              <w:rPr>
                <w:rFonts w:ascii="Arial" w:hAnsi="Arial" w:cs="Arial"/>
                <w:sz w:val="14"/>
                <w:szCs w:val="14"/>
                <w:cs/>
              </w:rPr>
            </w:pPr>
            <w:r w:rsidRPr="00744372">
              <w:rPr>
                <w:rFonts w:ascii="Arial" w:hAnsi="Arial" w:cs="Arial"/>
                <w:sz w:val="14"/>
                <w:szCs w:val="14"/>
              </w:rPr>
              <w:t>Disposal of land, building</w:t>
            </w:r>
            <w:r>
              <w:rPr>
                <w:rFonts w:ascii="Arial" w:hAnsi="Arial" w:cs="Arial"/>
                <w:sz w:val="14"/>
                <w:szCs w:val="14"/>
              </w:rPr>
              <w:t>s</w:t>
            </w:r>
            <w:r w:rsidRPr="00744372">
              <w:rPr>
                <w:rFonts w:ascii="Arial" w:hAnsi="Arial" w:cs="Arial"/>
                <w:sz w:val="14"/>
                <w:szCs w:val="14"/>
              </w:rPr>
              <w:t xml:space="preserve"> and </w:t>
            </w:r>
            <w:proofErr w:type="spellStart"/>
            <w:r w:rsidRPr="00744372">
              <w:rPr>
                <w:rFonts w:ascii="Arial" w:hAnsi="Arial" w:cs="Arial"/>
                <w:sz w:val="14"/>
                <w:szCs w:val="14"/>
              </w:rPr>
              <w:t>equipments</w:t>
            </w:r>
            <w:proofErr w:type="spellEnd"/>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1</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1</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2</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w:t>
            </w:r>
          </w:p>
        </w:tc>
        <w:tc>
          <w:tcPr>
            <w:tcW w:w="1572"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2</w:t>
            </w:r>
          </w:p>
        </w:tc>
      </w:tr>
      <w:tr w:rsidR="00B84754" w:rsidRPr="00744372" w:rsidTr="00FF2058">
        <w:tc>
          <w:tcPr>
            <w:tcW w:w="3798" w:type="dxa"/>
          </w:tcPr>
          <w:p w:rsidR="00B84754" w:rsidRPr="00744372" w:rsidRDefault="00B84754" w:rsidP="00B84754">
            <w:pPr>
              <w:tabs>
                <w:tab w:val="center" w:pos="4153"/>
                <w:tab w:val="right" w:pos="8306"/>
              </w:tabs>
              <w:spacing w:line="270" w:lineRule="exact"/>
              <w:ind w:left="90" w:hanging="90"/>
              <w:rPr>
                <w:rFonts w:ascii="Arial" w:hAnsi="Arial" w:cs="Arial"/>
                <w:sz w:val="14"/>
                <w:szCs w:val="14"/>
                <w:cs/>
              </w:rPr>
            </w:pPr>
            <w:r w:rsidRPr="00744372">
              <w:rPr>
                <w:rFonts w:ascii="Arial" w:hAnsi="Arial" w:cs="Arial"/>
                <w:sz w:val="14"/>
                <w:szCs w:val="14"/>
              </w:rPr>
              <w:t>Sales of investment</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2</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2</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w:t>
            </w:r>
          </w:p>
        </w:tc>
        <w:tc>
          <w:tcPr>
            <w:tcW w:w="1572"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2</w:t>
            </w:r>
          </w:p>
        </w:tc>
      </w:tr>
      <w:tr w:rsidR="00B84754" w:rsidRPr="00744372" w:rsidTr="00FF2058">
        <w:tc>
          <w:tcPr>
            <w:tcW w:w="3798" w:type="dxa"/>
          </w:tcPr>
          <w:p w:rsidR="00B84754" w:rsidRPr="00744372" w:rsidRDefault="00B84754" w:rsidP="00B84754">
            <w:pPr>
              <w:tabs>
                <w:tab w:val="center" w:pos="4153"/>
                <w:tab w:val="right" w:pos="8306"/>
              </w:tabs>
              <w:spacing w:line="270" w:lineRule="exact"/>
              <w:ind w:left="90" w:hanging="90"/>
              <w:rPr>
                <w:rFonts w:ascii="Arial" w:hAnsi="Arial" w:cs="Arial"/>
                <w:sz w:val="14"/>
                <w:szCs w:val="14"/>
                <w:cs/>
              </w:rPr>
            </w:pPr>
            <w:r w:rsidRPr="00744372">
              <w:rPr>
                <w:rFonts w:ascii="Arial" w:hAnsi="Arial" w:cs="Arial"/>
                <w:sz w:val="14"/>
                <w:szCs w:val="14"/>
              </w:rPr>
              <w:t xml:space="preserve">Share of </w:t>
            </w:r>
            <w:r>
              <w:rPr>
                <w:rFonts w:ascii="Arial" w:hAnsi="Arial" w:cs="Arial"/>
                <w:sz w:val="14"/>
                <w:szCs w:val="14"/>
              </w:rPr>
              <w:t>loss</w:t>
            </w:r>
            <w:r w:rsidRPr="00744372">
              <w:rPr>
                <w:rFonts w:ascii="Arial" w:hAnsi="Arial" w:cs="Arial"/>
                <w:sz w:val="14"/>
                <w:szCs w:val="14"/>
              </w:rPr>
              <w:t xml:space="preserve"> from investment</w:t>
            </w:r>
            <w:r>
              <w:rPr>
                <w:rFonts w:ascii="Arial" w:hAnsi="Arial" w:cs="Arial"/>
                <w:sz w:val="14"/>
                <w:szCs w:val="14"/>
              </w:rPr>
              <w:t>s</w:t>
            </w:r>
            <w:r w:rsidRPr="00744372">
              <w:rPr>
                <w:rFonts w:ascii="Arial" w:hAnsi="Arial" w:cs="Arial"/>
                <w:sz w:val="14"/>
                <w:szCs w:val="14"/>
              </w:rPr>
              <w:t xml:space="preserve"> in associate</w:t>
            </w:r>
            <w:r>
              <w:rPr>
                <w:rFonts w:ascii="Arial" w:hAnsi="Arial" w:cs="Arial"/>
                <w:sz w:val="14"/>
                <w:szCs w:val="14"/>
              </w:rPr>
              <w:t xml:space="preserve">s </w:t>
            </w:r>
            <w:r w:rsidRPr="00744372">
              <w:rPr>
                <w:rFonts w:ascii="Arial" w:hAnsi="Arial" w:cs="Arial"/>
                <w:sz w:val="14"/>
                <w:szCs w:val="14"/>
              </w:rPr>
              <w:t>on equity method</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(3)</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(3)</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w:t>
            </w:r>
          </w:p>
        </w:tc>
        <w:tc>
          <w:tcPr>
            <w:tcW w:w="1572"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(3)</w:t>
            </w:r>
          </w:p>
        </w:tc>
      </w:tr>
      <w:tr w:rsidR="00B84754" w:rsidRPr="00744372" w:rsidTr="00FF2058">
        <w:tc>
          <w:tcPr>
            <w:tcW w:w="3798" w:type="dxa"/>
          </w:tcPr>
          <w:p w:rsidR="00B84754" w:rsidRPr="00744372" w:rsidRDefault="00B84754" w:rsidP="00B84754">
            <w:pPr>
              <w:tabs>
                <w:tab w:val="center" w:pos="4153"/>
                <w:tab w:val="right" w:pos="8306"/>
              </w:tabs>
              <w:spacing w:line="270" w:lineRule="exact"/>
              <w:ind w:left="90" w:hanging="90"/>
              <w:rPr>
                <w:rFonts w:ascii="Arial" w:hAnsi="Arial" w:cs="Arial"/>
                <w:sz w:val="14"/>
                <w:szCs w:val="14"/>
                <w:cs/>
              </w:rPr>
            </w:pPr>
            <w:r>
              <w:rPr>
                <w:rFonts w:ascii="Arial" w:hAnsi="Arial" w:cs="Arial"/>
                <w:sz w:val="14"/>
                <w:szCs w:val="14"/>
              </w:rPr>
              <w:t>Profit before income tax expenses</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73</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37</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89</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11</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210</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(4)</w:t>
            </w:r>
          </w:p>
        </w:tc>
        <w:tc>
          <w:tcPr>
            <w:tcW w:w="1572"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206</w:t>
            </w:r>
          </w:p>
        </w:tc>
      </w:tr>
      <w:tr w:rsidR="00B84754" w:rsidRPr="00744372" w:rsidTr="00FF2058">
        <w:tc>
          <w:tcPr>
            <w:tcW w:w="3798" w:type="dxa"/>
          </w:tcPr>
          <w:p w:rsidR="00B84754" w:rsidRPr="00744372" w:rsidRDefault="00B84754" w:rsidP="00B84754">
            <w:pPr>
              <w:tabs>
                <w:tab w:val="center" w:pos="4153"/>
                <w:tab w:val="right" w:pos="8306"/>
              </w:tabs>
              <w:spacing w:line="270" w:lineRule="exact"/>
              <w:ind w:left="90" w:hanging="90"/>
              <w:rPr>
                <w:rFonts w:ascii="Arial" w:hAnsi="Arial" w:cs="Arial"/>
                <w:sz w:val="14"/>
                <w:szCs w:val="14"/>
              </w:rPr>
            </w:pPr>
            <w:r w:rsidRPr="00744372">
              <w:rPr>
                <w:rFonts w:ascii="Arial" w:hAnsi="Arial" w:cs="Arial"/>
                <w:sz w:val="14"/>
                <w:szCs w:val="14"/>
              </w:rPr>
              <w:t>Income tax expenses</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Pr>
                <w:rFonts w:ascii="Arial" w:hAnsi="Arial" w:cs="Arial"/>
                <w:color w:val="000000" w:themeColor="text1"/>
                <w:sz w:val="14"/>
                <w:szCs w:val="14"/>
              </w:rPr>
              <w:t>(53)</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(18)</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Pr>
                <w:rFonts w:ascii="Arial" w:hAnsi="Arial" w:cs="Arial"/>
                <w:color w:val="000000" w:themeColor="text1"/>
                <w:sz w:val="14"/>
                <w:szCs w:val="14"/>
              </w:rPr>
              <w:t>(71)</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w:t>
            </w:r>
          </w:p>
        </w:tc>
        <w:tc>
          <w:tcPr>
            <w:tcW w:w="1572"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Pr>
                <w:rFonts w:ascii="Arial" w:hAnsi="Arial" w:cs="Arial"/>
                <w:color w:val="000000" w:themeColor="text1"/>
                <w:sz w:val="14"/>
                <w:szCs w:val="14"/>
              </w:rPr>
              <w:t>(71)</w:t>
            </w:r>
          </w:p>
        </w:tc>
      </w:tr>
      <w:tr w:rsidR="00B84754" w:rsidRPr="00744372" w:rsidTr="00FF2058">
        <w:tc>
          <w:tcPr>
            <w:tcW w:w="3798" w:type="dxa"/>
            <w:vAlign w:val="bottom"/>
          </w:tcPr>
          <w:p w:rsidR="00B84754" w:rsidRPr="00744372" w:rsidRDefault="00B84754" w:rsidP="00B84754">
            <w:pPr>
              <w:tabs>
                <w:tab w:val="center" w:pos="4153"/>
                <w:tab w:val="right" w:pos="8306"/>
              </w:tabs>
              <w:spacing w:line="270" w:lineRule="exact"/>
              <w:ind w:left="90" w:hanging="90"/>
              <w:rPr>
                <w:rFonts w:ascii="Arial" w:hAnsi="Arial" w:cs="Arial"/>
                <w:b/>
                <w:bCs/>
                <w:sz w:val="14"/>
                <w:szCs w:val="14"/>
              </w:rPr>
            </w:pPr>
            <w:r w:rsidRPr="00744372">
              <w:rPr>
                <w:rFonts w:ascii="Arial" w:hAnsi="Arial" w:cs="Arial"/>
                <w:b/>
                <w:bCs/>
                <w:sz w:val="14"/>
                <w:szCs w:val="14"/>
              </w:rPr>
              <w:t xml:space="preserve">Segment profit </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b/>
                <w:bCs/>
                <w:color w:val="000000" w:themeColor="text1"/>
                <w:sz w:val="14"/>
                <w:szCs w:val="14"/>
              </w:rPr>
            </w:pPr>
            <w:r>
              <w:rPr>
                <w:rFonts w:ascii="Arial" w:hAnsi="Arial" w:cs="Arial"/>
                <w:b/>
                <w:bCs/>
                <w:color w:val="000000" w:themeColor="text1"/>
                <w:sz w:val="14"/>
                <w:szCs w:val="14"/>
              </w:rPr>
              <w:t>20</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b/>
                <w:bCs/>
                <w:color w:val="000000" w:themeColor="text1"/>
                <w:sz w:val="14"/>
                <w:szCs w:val="14"/>
              </w:rPr>
            </w:pPr>
            <w:r w:rsidRPr="00A84C63">
              <w:rPr>
                <w:rFonts w:ascii="Arial" w:hAnsi="Arial" w:cs="Arial"/>
                <w:b/>
                <w:bCs/>
                <w:color w:val="000000" w:themeColor="text1"/>
                <w:sz w:val="14"/>
                <w:szCs w:val="14"/>
              </w:rPr>
              <w:t>37</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b/>
                <w:bCs/>
                <w:color w:val="000000" w:themeColor="text1"/>
                <w:sz w:val="14"/>
                <w:szCs w:val="14"/>
              </w:rPr>
            </w:pPr>
            <w:r w:rsidRPr="00A84C63">
              <w:rPr>
                <w:rFonts w:ascii="Arial" w:hAnsi="Arial" w:cs="Arial"/>
                <w:b/>
                <w:bCs/>
                <w:color w:val="000000" w:themeColor="text1"/>
                <w:sz w:val="14"/>
                <w:szCs w:val="14"/>
              </w:rPr>
              <w:t>71</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b/>
                <w:bCs/>
                <w:color w:val="000000" w:themeColor="text1"/>
                <w:sz w:val="14"/>
                <w:szCs w:val="14"/>
              </w:rPr>
            </w:pPr>
            <w:r w:rsidRPr="00A84C63">
              <w:rPr>
                <w:rFonts w:ascii="Arial" w:hAnsi="Arial" w:cs="Arial"/>
                <w:b/>
                <w:bCs/>
                <w:color w:val="000000" w:themeColor="text1"/>
                <w:sz w:val="14"/>
                <w:szCs w:val="14"/>
              </w:rPr>
              <w:t>11</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b/>
                <w:bCs/>
                <w:color w:val="000000" w:themeColor="text1"/>
                <w:sz w:val="14"/>
                <w:szCs w:val="14"/>
              </w:rPr>
            </w:pPr>
            <w:r>
              <w:rPr>
                <w:rFonts w:ascii="Arial" w:hAnsi="Arial" w:cs="Arial"/>
                <w:b/>
                <w:bCs/>
                <w:color w:val="000000" w:themeColor="text1"/>
                <w:sz w:val="14"/>
                <w:szCs w:val="14"/>
              </w:rPr>
              <w:t>139</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b/>
                <w:bCs/>
                <w:color w:val="000000" w:themeColor="text1"/>
                <w:sz w:val="14"/>
                <w:szCs w:val="14"/>
              </w:rPr>
            </w:pPr>
            <w:r w:rsidRPr="00A84C63">
              <w:rPr>
                <w:rFonts w:ascii="Arial" w:hAnsi="Arial" w:cs="Arial"/>
                <w:b/>
                <w:bCs/>
                <w:color w:val="000000" w:themeColor="text1"/>
                <w:sz w:val="14"/>
                <w:szCs w:val="14"/>
              </w:rPr>
              <w:t>(4)</w:t>
            </w:r>
          </w:p>
        </w:tc>
        <w:tc>
          <w:tcPr>
            <w:tcW w:w="1572" w:type="dxa"/>
            <w:vAlign w:val="bottom"/>
          </w:tcPr>
          <w:p w:rsidR="00B84754" w:rsidRPr="00A84C63" w:rsidRDefault="00B84754" w:rsidP="00B84754">
            <w:pPr>
              <w:tabs>
                <w:tab w:val="decimal" w:pos="1152"/>
              </w:tabs>
              <w:spacing w:line="270" w:lineRule="exact"/>
              <w:jc w:val="thaiDistribute"/>
              <w:rPr>
                <w:rFonts w:ascii="Arial" w:hAnsi="Arial" w:cs="Arial"/>
                <w:b/>
                <w:bCs/>
                <w:color w:val="000000" w:themeColor="text1"/>
                <w:sz w:val="14"/>
                <w:szCs w:val="14"/>
              </w:rPr>
            </w:pPr>
            <w:r>
              <w:rPr>
                <w:rFonts w:ascii="Arial" w:hAnsi="Arial" w:cs="Arial"/>
                <w:b/>
                <w:bCs/>
                <w:color w:val="000000" w:themeColor="text1"/>
                <w:sz w:val="14"/>
                <w:szCs w:val="14"/>
              </w:rPr>
              <w:t>135</w:t>
            </w:r>
          </w:p>
        </w:tc>
      </w:tr>
      <w:tr w:rsidR="00B84754" w:rsidRPr="00744372" w:rsidTr="00FF2058">
        <w:tc>
          <w:tcPr>
            <w:tcW w:w="3798" w:type="dxa"/>
            <w:vAlign w:val="bottom"/>
          </w:tcPr>
          <w:p w:rsidR="00B84754" w:rsidRPr="00744372" w:rsidRDefault="00B84754" w:rsidP="00B84754">
            <w:pPr>
              <w:tabs>
                <w:tab w:val="center" w:pos="4153"/>
                <w:tab w:val="right" w:pos="8306"/>
              </w:tabs>
              <w:spacing w:line="270" w:lineRule="exact"/>
              <w:ind w:left="90" w:hanging="90"/>
              <w:rPr>
                <w:rFonts w:ascii="Arial" w:hAnsi="Arial" w:cs="Arial"/>
                <w:b/>
                <w:bCs/>
                <w:sz w:val="14"/>
                <w:szCs w:val="14"/>
                <w:cs/>
              </w:rPr>
            </w:pPr>
            <w:r w:rsidRPr="00744372">
              <w:rPr>
                <w:rFonts w:ascii="Arial" w:hAnsi="Arial" w:cs="Arial"/>
                <w:b/>
                <w:bCs/>
                <w:sz w:val="14"/>
                <w:szCs w:val="14"/>
              </w:rPr>
              <w:t>Segment total assets</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p>
        </w:tc>
        <w:tc>
          <w:tcPr>
            <w:tcW w:w="1572"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p>
        </w:tc>
      </w:tr>
      <w:tr w:rsidR="00B84754" w:rsidRPr="00744372" w:rsidTr="00FF2058">
        <w:tc>
          <w:tcPr>
            <w:tcW w:w="3798" w:type="dxa"/>
            <w:vAlign w:val="bottom"/>
          </w:tcPr>
          <w:p w:rsidR="00B84754" w:rsidRPr="00744372" w:rsidRDefault="00B84754" w:rsidP="00B84754">
            <w:pPr>
              <w:tabs>
                <w:tab w:val="center" w:pos="4153"/>
                <w:tab w:val="right" w:pos="8306"/>
              </w:tabs>
              <w:spacing w:line="270" w:lineRule="exact"/>
              <w:ind w:left="90" w:right="-108" w:hanging="90"/>
              <w:rPr>
                <w:rFonts w:ascii="Arial" w:hAnsi="Arial" w:cs="Arial"/>
                <w:b/>
                <w:bCs/>
                <w:sz w:val="14"/>
                <w:szCs w:val="14"/>
                <w:cs/>
              </w:rPr>
            </w:pPr>
            <w:r w:rsidRPr="00744372">
              <w:rPr>
                <w:rFonts w:ascii="Arial" w:hAnsi="Arial" w:cs="Arial"/>
                <w:sz w:val="14"/>
                <w:szCs w:val="14"/>
              </w:rPr>
              <w:t>Investment</w:t>
            </w:r>
            <w:r>
              <w:rPr>
                <w:rFonts w:ascii="Arial" w:hAnsi="Arial" w:cs="Arial"/>
                <w:sz w:val="14"/>
                <w:szCs w:val="14"/>
              </w:rPr>
              <w:t>s</w:t>
            </w:r>
            <w:r w:rsidRPr="00744372">
              <w:rPr>
                <w:rFonts w:ascii="Arial" w:hAnsi="Arial" w:cs="Arial"/>
                <w:sz w:val="14"/>
                <w:szCs w:val="14"/>
              </w:rPr>
              <w:t xml:space="preserve"> in associate</w:t>
            </w:r>
            <w:r>
              <w:rPr>
                <w:rFonts w:ascii="Arial" w:hAnsi="Arial" w:cs="Arial"/>
                <w:sz w:val="14"/>
                <w:szCs w:val="14"/>
              </w:rPr>
              <w:t>s</w:t>
            </w:r>
            <w:r w:rsidRPr="00744372">
              <w:rPr>
                <w:rFonts w:ascii="Arial" w:hAnsi="Arial" w:cs="Arial"/>
                <w:sz w:val="14"/>
                <w:szCs w:val="14"/>
              </w:rPr>
              <w:t xml:space="preserve"> based on equity method</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46</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46</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w:t>
            </w:r>
          </w:p>
        </w:tc>
        <w:tc>
          <w:tcPr>
            <w:tcW w:w="1572"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46</w:t>
            </w:r>
          </w:p>
        </w:tc>
      </w:tr>
      <w:tr w:rsidR="00B84754" w:rsidRPr="00744372" w:rsidTr="00FF2058">
        <w:tc>
          <w:tcPr>
            <w:tcW w:w="3798" w:type="dxa"/>
            <w:vAlign w:val="bottom"/>
          </w:tcPr>
          <w:p w:rsidR="00B84754" w:rsidRPr="00744372" w:rsidRDefault="00B84754" w:rsidP="00B84754">
            <w:pPr>
              <w:tabs>
                <w:tab w:val="center" w:pos="4153"/>
                <w:tab w:val="right" w:pos="8306"/>
              </w:tabs>
              <w:spacing w:line="270" w:lineRule="exact"/>
              <w:ind w:left="90" w:hanging="90"/>
              <w:rPr>
                <w:rFonts w:ascii="Arial" w:hAnsi="Arial" w:cs="Arial"/>
                <w:sz w:val="14"/>
                <w:szCs w:val="14"/>
                <w:cs/>
              </w:rPr>
            </w:pPr>
            <w:r w:rsidRPr="00744372">
              <w:rPr>
                <w:rFonts w:ascii="Arial" w:hAnsi="Arial" w:cs="Arial"/>
                <w:sz w:val="14"/>
                <w:szCs w:val="14"/>
              </w:rPr>
              <w:t xml:space="preserve">Change in non-current assets </w:t>
            </w:r>
            <w:r>
              <w:rPr>
                <w:rFonts w:ascii="Arial" w:hAnsi="Arial" w:cs="Arial"/>
                <w:sz w:val="14"/>
                <w:szCs w:val="14"/>
              </w:rPr>
              <w:t>other than</w:t>
            </w:r>
            <w:r w:rsidRPr="00744372">
              <w:rPr>
                <w:rFonts w:ascii="Arial" w:hAnsi="Arial" w:cs="Arial"/>
                <w:sz w:val="14"/>
                <w:szCs w:val="14"/>
              </w:rPr>
              <w:t xml:space="preserve"> financial instrument</w:t>
            </w:r>
            <w:r>
              <w:rPr>
                <w:rFonts w:ascii="Arial" w:hAnsi="Arial" w:cs="Arial"/>
                <w:sz w:val="14"/>
                <w:szCs w:val="14"/>
              </w:rPr>
              <w:t>s</w:t>
            </w:r>
            <w:r w:rsidRPr="00744372">
              <w:rPr>
                <w:rFonts w:ascii="Arial" w:hAnsi="Arial" w:cs="Arial"/>
                <w:sz w:val="14"/>
                <w:szCs w:val="14"/>
              </w:rPr>
              <w:t xml:space="preserve"> and deferred tax asset</w:t>
            </w:r>
            <w:r>
              <w:rPr>
                <w:rFonts w:ascii="Arial" w:hAnsi="Arial" w:cs="Arial"/>
                <w:sz w:val="14"/>
                <w:szCs w:val="14"/>
              </w:rPr>
              <w:t>s</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Pr>
                <w:rFonts w:ascii="Arial" w:hAnsi="Arial" w:cs="Arial"/>
                <w:color w:val="000000" w:themeColor="text1"/>
                <w:sz w:val="14"/>
                <w:szCs w:val="14"/>
              </w:rPr>
              <w:t>(20)</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sidRPr="00A84C63">
              <w:rPr>
                <w:rFonts w:ascii="Arial" w:hAnsi="Arial" w:cs="Arial"/>
                <w:color w:val="000000" w:themeColor="text1"/>
                <w:sz w:val="14"/>
                <w:szCs w:val="14"/>
              </w:rPr>
              <w:t>(3)</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Pr>
                <w:rFonts w:ascii="Arial" w:hAnsi="Arial" w:cs="Arial"/>
                <w:color w:val="000000" w:themeColor="text1"/>
                <w:sz w:val="14"/>
                <w:szCs w:val="14"/>
              </w:rPr>
              <w:t>(16)</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Pr>
                <w:rFonts w:ascii="Arial" w:hAnsi="Arial" w:cs="Arial"/>
                <w:color w:val="000000" w:themeColor="text1"/>
                <w:sz w:val="14"/>
                <w:szCs w:val="14"/>
              </w:rPr>
              <w:t>(39)</w:t>
            </w:r>
          </w:p>
        </w:tc>
        <w:tc>
          <w:tcPr>
            <w:tcW w:w="1508"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Pr>
                <w:rFonts w:ascii="Arial" w:hAnsi="Arial" w:cs="Arial"/>
                <w:color w:val="000000" w:themeColor="text1"/>
                <w:sz w:val="14"/>
                <w:szCs w:val="14"/>
              </w:rPr>
              <w:t>(4)</w:t>
            </w:r>
          </w:p>
        </w:tc>
        <w:tc>
          <w:tcPr>
            <w:tcW w:w="1572" w:type="dxa"/>
            <w:vAlign w:val="bottom"/>
          </w:tcPr>
          <w:p w:rsidR="00B84754" w:rsidRPr="00A84C63" w:rsidRDefault="00B84754" w:rsidP="00B84754">
            <w:pPr>
              <w:tabs>
                <w:tab w:val="decimal" w:pos="1152"/>
              </w:tabs>
              <w:spacing w:line="270" w:lineRule="exact"/>
              <w:jc w:val="thaiDistribute"/>
              <w:rPr>
                <w:rFonts w:ascii="Arial" w:hAnsi="Arial" w:cs="Arial"/>
                <w:color w:val="000000" w:themeColor="text1"/>
                <w:sz w:val="14"/>
                <w:szCs w:val="14"/>
              </w:rPr>
            </w:pPr>
            <w:r>
              <w:rPr>
                <w:rFonts w:ascii="Arial" w:hAnsi="Arial" w:cs="Arial"/>
                <w:color w:val="000000" w:themeColor="text1"/>
                <w:sz w:val="14"/>
                <w:szCs w:val="14"/>
              </w:rPr>
              <w:t>(43)</w:t>
            </w:r>
          </w:p>
        </w:tc>
      </w:tr>
      <w:tr w:rsidR="00B84754" w:rsidRPr="00744372" w:rsidTr="00FF2058">
        <w:tc>
          <w:tcPr>
            <w:tcW w:w="3798" w:type="dxa"/>
            <w:vAlign w:val="bottom"/>
          </w:tcPr>
          <w:p w:rsidR="00B84754" w:rsidRPr="00744372" w:rsidRDefault="00B84754" w:rsidP="00B84754">
            <w:pPr>
              <w:tabs>
                <w:tab w:val="center" w:pos="4153"/>
                <w:tab w:val="right" w:pos="8306"/>
              </w:tabs>
              <w:spacing w:line="270" w:lineRule="exact"/>
              <w:ind w:left="90" w:hanging="90"/>
              <w:rPr>
                <w:rFonts w:ascii="Arial" w:hAnsi="Arial" w:cs="Arial"/>
                <w:sz w:val="14"/>
                <w:szCs w:val="14"/>
              </w:rPr>
            </w:pPr>
          </w:p>
        </w:tc>
        <w:tc>
          <w:tcPr>
            <w:tcW w:w="1508" w:type="dxa"/>
            <w:vAlign w:val="bottom"/>
          </w:tcPr>
          <w:p w:rsidR="00B84754" w:rsidRPr="00744372" w:rsidRDefault="00B84754" w:rsidP="00B84754">
            <w:pPr>
              <w:tabs>
                <w:tab w:val="decimal" w:pos="1152"/>
              </w:tabs>
              <w:spacing w:line="270" w:lineRule="exact"/>
              <w:jc w:val="thaiDistribute"/>
              <w:rPr>
                <w:rFonts w:ascii="Arial" w:hAnsi="Arial" w:cs="Arial"/>
                <w:color w:val="000000" w:themeColor="text1"/>
                <w:sz w:val="14"/>
                <w:szCs w:val="14"/>
              </w:rPr>
            </w:pPr>
          </w:p>
        </w:tc>
        <w:tc>
          <w:tcPr>
            <w:tcW w:w="1508" w:type="dxa"/>
            <w:vAlign w:val="bottom"/>
          </w:tcPr>
          <w:p w:rsidR="00B84754" w:rsidRPr="00744372" w:rsidRDefault="00B84754" w:rsidP="00B84754">
            <w:pPr>
              <w:tabs>
                <w:tab w:val="decimal" w:pos="1152"/>
              </w:tabs>
              <w:spacing w:line="270" w:lineRule="exact"/>
              <w:jc w:val="thaiDistribute"/>
              <w:rPr>
                <w:rFonts w:ascii="Arial" w:hAnsi="Arial" w:cs="Arial"/>
                <w:color w:val="000000" w:themeColor="text1"/>
                <w:sz w:val="14"/>
                <w:szCs w:val="14"/>
              </w:rPr>
            </w:pPr>
          </w:p>
        </w:tc>
        <w:tc>
          <w:tcPr>
            <w:tcW w:w="1508" w:type="dxa"/>
            <w:vAlign w:val="bottom"/>
          </w:tcPr>
          <w:p w:rsidR="00B84754" w:rsidRPr="00744372" w:rsidRDefault="00B84754" w:rsidP="00B84754">
            <w:pPr>
              <w:tabs>
                <w:tab w:val="decimal" w:pos="1152"/>
              </w:tabs>
              <w:spacing w:line="270" w:lineRule="exact"/>
              <w:jc w:val="thaiDistribute"/>
              <w:rPr>
                <w:rFonts w:ascii="Arial" w:hAnsi="Arial" w:cs="Arial"/>
                <w:color w:val="000000" w:themeColor="text1"/>
                <w:sz w:val="14"/>
                <w:szCs w:val="14"/>
              </w:rPr>
            </w:pPr>
          </w:p>
        </w:tc>
        <w:tc>
          <w:tcPr>
            <w:tcW w:w="1508" w:type="dxa"/>
            <w:vAlign w:val="bottom"/>
          </w:tcPr>
          <w:p w:rsidR="00B84754" w:rsidRPr="00744372" w:rsidRDefault="00B84754" w:rsidP="00B84754">
            <w:pPr>
              <w:tabs>
                <w:tab w:val="decimal" w:pos="1152"/>
              </w:tabs>
              <w:spacing w:line="270" w:lineRule="exact"/>
              <w:jc w:val="thaiDistribute"/>
              <w:rPr>
                <w:rFonts w:ascii="Arial" w:hAnsi="Arial" w:cs="Arial"/>
                <w:color w:val="000000" w:themeColor="text1"/>
                <w:sz w:val="14"/>
                <w:szCs w:val="14"/>
              </w:rPr>
            </w:pPr>
          </w:p>
        </w:tc>
        <w:tc>
          <w:tcPr>
            <w:tcW w:w="1508" w:type="dxa"/>
            <w:vAlign w:val="bottom"/>
          </w:tcPr>
          <w:p w:rsidR="00B84754" w:rsidRPr="00744372" w:rsidRDefault="00B84754" w:rsidP="00B84754">
            <w:pPr>
              <w:tabs>
                <w:tab w:val="decimal" w:pos="1152"/>
              </w:tabs>
              <w:spacing w:line="270" w:lineRule="exact"/>
              <w:jc w:val="thaiDistribute"/>
              <w:rPr>
                <w:rFonts w:ascii="Arial" w:hAnsi="Arial" w:cs="Arial"/>
                <w:color w:val="000000" w:themeColor="text1"/>
                <w:sz w:val="14"/>
                <w:szCs w:val="14"/>
              </w:rPr>
            </w:pPr>
          </w:p>
        </w:tc>
        <w:tc>
          <w:tcPr>
            <w:tcW w:w="1508" w:type="dxa"/>
            <w:vAlign w:val="bottom"/>
          </w:tcPr>
          <w:p w:rsidR="00B84754" w:rsidRPr="00744372" w:rsidRDefault="00B84754" w:rsidP="00B84754">
            <w:pPr>
              <w:tabs>
                <w:tab w:val="decimal" w:pos="1152"/>
              </w:tabs>
              <w:spacing w:line="270" w:lineRule="exact"/>
              <w:jc w:val="thaiDistribute"/>
              <w:rPr>
                <w:rFonts w:ascii="Arial" w:hAnsi="Arial" w:cs="Arial"/>
                <w:color w:val="000000" w:themeColor="text1"/>
                <w:sz w:val="14"/>
                <w:szCs w:val="14"/>
              </w:rPr>
            </w:pPr>
          </w:p>
        </w:tc>
        <w:tc>
          <w:tcPr>
            <w:tcW w:w="1572" w:type="dxa"/>
            <w:vAlign w:val="bottom"/>
          </w:tcPr>
          <w:p w:rsidR="00B84754" w:rsidRPr="00744372" w:rsidRDefault="00B84754" w:rsidP="00B84754">
            <w:pPr>
              <w:tabs>
                <w:tab w:val="decimal" w:pos="1152"/>
              </w:tabs>
              <w:spacing w:line="270" w:lineRule="exact"/>
              <w:jc w:val="thaiDistribute"/>
              <w:rPr>
                <w:rFonts w:ascii="Arial" w:hAnsi="Arial" w:cs="Arial"/>
                <w:color w:val="000000" w:themeColor="text1"/>
                <w:sz w:val="14"/>
                <w:szCs w:val="14"/>
              </w:rPr>
            </w:pPr>
          </w:p>
        </w:tc>
      </w:tr>
    </w:tbl>
    <w:p w:rsidR="0050006F" w:rsidRPr="00744372" w:rsidRDefault="0050006F" w:rsidP="0050006F">
      <w:pPr>
        <w:ind w:right="-752"/>
        <w:jc w:val="right"/>
        <w:rPr>
          <w:rFonts w:ascii="Arial" w:hAnsi="Arial" w:cs="Arial"/>
          <w:sz w:val="14"/>
          <w:szCs w:val="14"/>
          <w:cs/>
        </w:rPr>
      </w:pPr>
    </w:p>
    <w:p w:rsidR="00051528" w:rsidRPr="00744372" w:rsidRDefault="00051528" w:rsidP="00051528">
      <w:pPr>
        <w:framePr w:w="14700" w:wrap="auto" w:vAnchor="text" w:hAnchor="page" w:x="1111" w:y="976"/>
        <w:tabs>
          <w:tab w:val="left" w:pos="900"/>
          <w:tab w:val="left" w:pos="1440"/>
          <w:tab w:val="right" w:pos="7280"/>
          <w:tab w:val="right" w:pos="8540"/>
        </w:tabs>
        <w:spacing w:before="120" w:after="120"/>
        <w:ind w:left="547" w:hanging="547"/>
        <w:jc w:val="thaiDistribute"/>
        <w:rPr>
          <w:rFonts w:ascii="Angsana New" w:hAnsi="Angsana New"/>
          <w:sz w:val="30"/>
          <w:szCs w:val="30"/>
        </w:rPr>
        <w:sectPr w:rsidR="00051528" w:rsidRPr="00744372" w:rsidSect="00440C24">
          <w:pgSz w:w="16834" w:h="11909" w:orient="landscape" w:code="9"/>
          <w:pgMar w:top="1800" w:right="1296" w:bottom="1296" w:left="1080" w:header="720" w:footer="720" w:gutter="0"/>
          <w:cols w:space="720"/>
          <w:docGrid w:linePitch="326"/>
        </w:sectPr>
      </w:pPr>
    </w:p>
    <w:p w:rsidR="00BD339F" w:rsidRPr="00744372" w:rsidRDefault="00051528" w:rsidP="00051528">
      <w:pPr>
        <w:overflowPunct/>
        <w:autoSpaceDE/>
        <w:autoSpaceDN/>
        <w:adjustRightInd/>
        <w:spacing w:before="120" w:after="120" w:line="380" w:lineRule="exact"/>
        <w:ind w:left="547" w:hanging="540"/>
        <w:textAlignment w:val="auto"/>
        <w:rPr>
          <w:rFonts w:ascii="Arial" w:hAnsi="Arial"/>
          <w:sz w:val="22"/>
          <w:szCs w:val="22"/>
        </w:rPr>
      </w:pPr>
      <w:r w:rsidRPr="00744372">
        <w:rPr>
          <w:rFonts w:ascii="Arial" w:hAnsi="Arial"/>
          <w:sz w:val="22"/>
          <w:szCs w:val="22"/>
        </w:rPr>
        <w:lastRenderedPageBreak/>
        <w:tab/>
      </w:r>
      <w:r w:rsidR="00BD339F" w:rsidRPr="00744372">
        <w:rPr>
          <w:rFonts w:ascii="Arial" w:hAnsi="Arial"/>
          <w:sz w:val="22"/>
          <w:szCs w:val="22"/>
        </w:rPr>
        <w:t xml:space="preserve">Geographic information </w:t>
      </w:r>
    </w:p>
    <w:p w:rsidR="00BD339F" w:rsidRPr="00744372" w:rsidRDefault="00BD339F" w:rsidP="00051528">
      <w:pPr>
        <w:tabs>
          <w:tab w:val="left" w:pos="2160"/>
          <w:tab w:val="right" w:pos="7280"/>
          <w:tab w:val="right" w:pos="8540"/>
        </w:tabs>
        <w:spacing w:before="120" w:after="120" w:line="380" w:lineRule="exact"/>
        <w:ind w:left="547"/>
        <w:jc w:val="thaiDistribute"/>
        <w:rPr>
          <w:rFonts w:ascii="Arial" w:hAnsi="Arial"/>
          <w:sz w:val="22"/>
          <w:szCs w:val="22"/>
        </w:rPr>
      </w:pPr>
      <w:r w:rsidRPr="00744372">
        <w:rPr>
          <w:rFonts w:ascii="Arial" w:hAnsi="Arial"/>
          <w:sz w:val="22"/>
          <w:szCs w:val="22"/>
        </w:rPr>
        <w:t xml:space="preserve">The </w:t>
      </w:r>
      <w:r w:rsidR="00CB4C58">
        <w:rPr>
          <w:rFonts w:ascii="Arial" w:hAnsi="Arial"/>
          <w:sz w:val="22"/>
          <w:szCs w:val="22"/>
        </w:rPr>
        <w:t>Group</w:t>
      </w:r>
      <w:r w:rsidRPr="00744372">
        <w:rPr>
          <w:rFonts w:ascii="Arial" w:hAnsi="Arial"/>
          <w:sz w:val="22"/>
          <w:szCs w:val="22"/>
        </w:rPr>
        <w:t xml:space="preserve"> operate</w:t>
      </w:r>
      <w:r w:rsidR="00970AE2">
        <w:rPr>
          <w:rFonts w:ascii="Arial" w:hAnsi="Arial"/>
          <w:sz w:val="22"/>
          <w:szCs w:val="22"/>
        </w:rPr>
        <w:t>s</w:t>
      </w:r>
      <w:r w:rsidRPr="00744372">
        <w:rPr>
          <w:rFonts w:ascii="Arial" w:hAnsi="Arial"/>
          <w:sz w:val="22"/>
          <w:szCs w:val="22"/>
        </w:rPr>
        <w:t xml:space="preserve"> in Thailand only.</w:t>
      </w:r>
      <w:r w:rsidRPr="00744372">
        <w:rPr>
          <w:rFonts w:ascii="Arial" w:hAnsi="Arial" w:hint="cs"/>
          <w:sz w:val="22"/>
          <w:szCs w:val="22"/>
          <w:cs/>
        </w:rPr>
        <w:t xml:space="preserve"> </w:t>
      </w:r>
      <w:r w:rsidRPr="00744372">
        <w:rPr>
          <w:rFonts w:ascii="Arial" w:hAnsi="Arial"/>
          <w:sz w:val="22"/>
          <w:szCs w:val="22"/>
        </w:rPr>
        <w:t xml:space="preserve">As a result, </w:t>
      </w:r>
      <w:proofErr w:type="gramStart"/>
      <w:r w:rsidRPr="00744372">
        <w:rPr>
          <w:rFonts w:ascii="Arial" w:hAnsi="Arial"/>
          <w:sz w:val="22"/>
          <w:szCs w:val="22"/>
        </w:rPr>
        <w:t>all of</w:t>
      </w:r>
      <w:proofErr w:type="gramEnd"/>
      <w:r w:rsidRPr="00744372">
        <w:rPr>
          <w:rFonts w:ascii="Arial" w:hAnsi="Arial"/>
          <w:sz w:val="22"/>
          <w:szCs w:val="22"/>
        </w:rPr>
        <w:t xml:space="preserve"> the revenues and assets as reflected in these financial statements pertain</w:t>
      </w:r>
      <w:r w:rsidR="00970AE2">
        <w:rPr>
          <w:rFonts w:ascii="Arial" w:hAnsi="Arial"/>
          <w:sz w:val="22"/>
          <w:szCs w:val="22"/>
        </w:rPr>
        <w:t xml:space="preserve"> exclusively </w:t>
      </w:r>
      <w:r w:rsidRPr="00744372">
        <w:rPr>
          <w:rFonts w:ascii="Arial" w:hAnsi="Arial"/>
          <w:sz w:val="22"/>
          <w:szCs w:val="22"/>
        </w:rPr>
        <w:t xml:space="preserve">to </w:t>
      </w:r>
      <w:r w:rsidR="00970AE2">
        <w:rPr>
          <w:rFonts w:ascii="Arial" w:hAnsi="Arial"/>
          <w:sz w:val="22"/>
          <w:szCs w:val="22"/>
        </w:rPr>
        <w:t>this</w:t>
      </w:r>
      <w:r w:rsidRPr="00744372">
        <w:rPr>
          <w:rFonts w:ascii="Arial" w:hAnsi="Arial"/>
          <w:sz w:val="22"/>
          <w:szCs w:val="22"/>
        </w:rPr>
        <w:t xml:space="preserve"> geographical reportable</w:t>
      </w:r>
      <w:r w:rsidR="00970AE2">
        <w:rPr>
          <w:rFonts w:ascii="Arial" w:hAnsi="Arial"/>
          <w:sz w:val="22"/>
          <w:szCs w:val="22"/>
        </w:rPr>
        <w:t xml:space="preserve"> segment.</w:t>
      </w:r>
    </w:p>
    <w:p w:rsidR="00BD339F" w:rsidRPr="00744372" w:rsidRDefault="00BD339F" w:rsidP="00BD339F">
      <w:pPr>
        <w:tabs>
          <w:tab w:val="left" w:pos="2160"/>
          <w:tab w:val="right" w:pos="7280"/>
          <w:tab w:val="right" w:pos="8540"/>
        </w:tabs>
        <w:spacing w:before="120" w:after="120" w:line="360" w:lineRule="exact"/>
        <w:ind w:left="540"/>
        <w:jc w:val="thaiDistribute"/>
        <w:rPr>
          <w:rFonts w:ascii="Arial" w:hAnsi="Arial"/>
          <w:sz w:val="22"/>
          <w:szCs w:val="22"/>
        </w:rPr>
      </w:pPr>
      <w:r w:rsidRPr="00744372">
        <w:rPr>
          <w:rFonts w:ascii="Arial" w:hAnsi="Arial"/>
          <w:sz w:val="22"/>
          <w:szCs w:val="22"/>
        </w:rPr>
        <w:t>Major customers</w:t>
      </w:r>
    </w:p>
    <w:p w:rsidR="00BD339F" w:rsidRPr="00744372" w:rsidRDefault="003947D2" w:rsidP="00BD339F">
      <w:pPr>
        <w:tabs>
          <w:tab w:val="left" w:pos="2160"/>
          <w:tab w:val="right" w:pos="7280"/>
          <w:tab w:val="right" w:pos="8540"/>
        </w:tabs>
        <w:spacing w:before="120" w:after="120" w:line="360" w:lineRule="exact"/>
        <w:ind w:left="540"/>
        <w:jc w:val="thaiDistribute"/>
        <w:rPr>
          <w:rFonts w:ascii="Arial" w:hAnsi="Arial"/>
          <w:sz w:val="22"/>
          <w:szCs w:val="22"/>
        </w:rPr>
      </w:pPr>
      <w:r>
        <w:rPr>
          <w:rFonts w:ascii="Arial" w:hAnsi="Arial"/>
          <w:sz w:val="22"/>
          <w:szCs w:val="22"/>
        </w:rPr>
        <w:t xml:space="preserve">For the year </w:t>
      </w:r>
      <w:r w:rsidR="009B4BCA">
        <w:rPr>
          <w:rFonts w:ascii="Arial" w:hAnsi="Arial"/>
          <w:sz w:val="22"/>
          <w:szCs w:val="22"/>
        </w:rPr>
        <w:t>2019</w:t>
      </w:r>
      <w:r w:rsidR="00A84C63">
        <w:rPr>
          <w:rFonts w:ascii="Arial" w:hAnsi="Arial"/>
          <w:sz w:val="22"/>
          <w:szCs w:val="22"/>
        </w:rPr>
        <w:t xml:space="preserve"> and </w:t>
      </w:r>
      <w:r w:rsidR="009B4BCA">
        <w:rPr>
          <w:rFonts w:ascii="Arial" w:hAnsi="Arial"/>
          <w:sz w:val="22"/>
          <w:szCs w:val="22"/>
        </w:rPr>
        <w:t>2018</w:t>
      </w:r>
      <w:r>
        <w:rPr>
          <w:rFonts w:ascii="Arial" w:hAnsi="Arial"/>
          <w:sz w:val="22"/>
          <w:szCs w:val="22"/>
        </w:rPr>
        <w:t>,</w:t>
      </w:r>
      <w:r w:rsidR="00E13F76">
        <w:rPr>
          <w:rFonts w:ascii="Arial" w:hAnsi="Arial"/>
          <w:sz w:val="22"/>
          <w:szCs w:val="22"/>
        </w:rPr>
        <w:t xml:space="preserve"> </w:t>
      </w:r>
      <w:r w:rsidR="00A84C63">
        <w:rPr>
          <w:rFonts w:ascii="Arial" w:hAnsi="Arial"/>
          <w:sz w:val="22"/>
          <w:szCs w:val="22"/>
        </w:rPr>
        <w:t>t</w:t>
      </w:r>
      <w:r w:rsidR="0003075E">
        <w:rPr>
          <w:rFonts w:ascii="Arial" w:hAnsi="Arial"/>
          <w:sz w:val="22"/>
          <w:szCs w:val="22"/>
        </w:rPr>
        <w:t xml:space="preserve">he </w:t>
      </w:r>
      <w:r w:rsidR="00CB4C58">
        <w:rPr>
          <w:rFonts w:ascii="Arial" w:hAnsi="Arial"/>
          <w:sz w:val="22"/>
          <w:szCs w:val="22"/>
        </w:rPr>
        <w:t>Group</w:t>
      </w:r>
      <w:r w:rsidR="0003075E">
        <w:rPr>
          <w:rFonts w:ascii="Arial" w:hAnsi="Arial"/>
          <w:sz w:val="22"/>
          <w:szCs w:val="22"/>
        </w:rPr>
        <w:t xml:space="preserve"> ha</w:t>
      </w:r>
      <w:r w:rsidR="00970AE2">
        <w:rPr>
          <w:rFonts w:ascii="Arial" w:hAnsi="Arial"/>
          <w:sz w:val="22"/>
          <w:szCs w:val="22"/>
        </w:rPr>
        <w:t>s</w:t>
      </w:r>
      <w:r w:rsidR="0003075E">
        <w:rPr>
          <w:rFonts w:ascii="Arial" w:hAnsi="Arial"/>
          <w:sz w:val="22"/>
          <w:szCs w:val="22"/>
        </w:rPr>
        <w:t xml:space="preserve"> no major customer with revenue of </w:t>
      </w:r>
      <w:r w:rsidR="00970AE2">
        <w:rPr>
          <w:rFonts w:ascii="Arial" w:hAnsi="Arial"/>
          <w:sz w:val="22"/>
          <w:szCs w:val="22"/>
        </w:rPr>
        <w:t xml:space="preserve">      </w:t>
      </w:r>
      <w:r w:rsidR="0003075E">
        <w:rPr>
          <w:rFonts w:ascii="Arial" w:hAnsi="Arial"/>
          <w:sz w:val="22"/>
          <w:szCs w:val="22"/>
        </w:rPr>
        <w:t>10</w:t>
      </w:r>
      <w:r w:rsidR="00970AE2">
        <w:rPr>
          <w:rFonts w:ascii="Arial" w:hAnsi="Arial"/>
          <w:sz w:val="22"/>
          <w:szCs w:val="22"/>
        </w:rPr>
        <w:t xml:space="preserve"> percent</w:t>
      </w:r>
      <w:r w:rsidR="0003075E">
        <w:rPr>
          <w:rFonts w:ascii="Arial" w:hAnsi="Arial"/>
          <w:sz w:val="22"/>
          <w:szCs w:val="22"/>
        </w:rPr>
        <w:t xml:space="preserve"> or more of an entity’s revenues</w:t>
      </w:r>
      <w:r w:rsidR="00E13F76">
        <w:rPr>
          <w:rFonts w:ascii="Arial" w:hAnsi="Arial"/>
          <w:sz w:val="22"/>
          <w:szCs w:val="22"/>
        </w:rPr>
        <w:t>.</w:t>
      </w:r>
    </w:p>
    <w:p w:rsidR="00ED3E98" w:rsidRPr="00744372" w:rsidRDefault="00970AE2" w:rsidP="00393E24">
      <w:pPr>
        <w:tabs>
          <w:tab w:val="left" w:pos="2160"/>
          <w:tab w:val="right" w:pos="7020"/>
          <w:tab w:val="right" w:pos="864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32</w:t>
      </w:r>
      <w:r w:rsidR="00ED3E98" w:rsidRPr="00744372">
        <w:rPr>
          <w:rFonts w:ascii="Arial" w:eastAsia="Arial Unicode MS" w:hAnsi="Arial" w:cs="Arial"/>
          <w:b/>
          <w:bCs/>
          <w:sz w:val="22"/>
          <w:szCs w:val="22"/>
        </w:rPr>
        <w:t>.</w:t>
      </w:r>
      <w:r w:rsidR="00ED3E98" w:rsidRPr="00744372">
        <w:rPr>
          <w:rFonts w:ascii="Arial" w:eastAsia="Arial Unicode MS" w:hAnsi="Arial" w:cs="Arial"/>
          <w:b/>
          <w:bCs/>
          <w:sz w:val="22"/>
          <w:szCs w:val="22"/>
        </w:rPr>
        <w:tab/>
        <w:t>Provident fund</w:t>
      </w:r>
    </w:p>
    <w:p w:rsidR="00447135" w:rsidRPr="00744372" w:rsidRDefault="00ED3E98" w:rsidP="00447135">
      <w:pPr>
        <w:tabs>
          <w:tab w:val="left" w:pos="360"/>
        </w:tabs>
        <w:spacing w:before="120" w:after="120" w:line="380" w:lineRule="exact"/>
        <w:ind w:left="540" w:hanging="540"/>
        <w:jc w:val="thaiDistribute"/>
        <w:rPr>
          <w:rFonts w:ascii="Arial" w:eastAsia="Arial Unicode MS" w:hAnsi="Arial" w:cs="Arial"/>
          <w:sz w:val="22"/>
          <w:szCs w:val="22"/>
        </w:rPr>
      </w:pPr>
      <w:r w:rsidRPr="00744372">
        <w:rPr>
          <w:rFonts w:ascii="Arial" w:eastAsia="Arial Unicode MS" w:hAnsi="Arial" w:cs="Arial"/>
          <w:sz w:val="22"/>
          <w:szCs w:val="22"/>
        </w:rPr>
        <w:tab/>
      </w:r>
      <w:r w:rsidRPr="00744372">
        <w:rPr>
          <w:rFonts w:ascii="Arial" w:eastAsia="Arial Unicode MS" w:hAnsi="Arial" w:cs="Arial"/>
          <w:sz w:val="22"/>
          <w:szCs w:val="22"/>
        </w:rPr>
        <w:tab/>
      </w:r>
      <w:r w:rsidR="00447135" w:rsidRPr="00744372">
        <w:rPr>
          <w:rFonts w:ascii="Arial" w:eastAsia="Arial Unicode MS" w:hAnsi="Arial" w:cs="Arial"/>
          <w:sz w:val="22"/>
          <w:szCs w:val="22"/>
        </w:rPr>
        <w:t xml:space="preserve">The </w:t>
      </w:r>
      <w:r w:rsidR="00B84754">
        <w:rPr>
          <w:rFonts w:ascii="Arial" w:eastAsia="Arial Unicode MS" w:hAnsi="Arial" w:cs="Arial"/>
          <w:sz w:val="22"/>
          <w:szCs w:val="22"/>
        </w:rPr>
        <w:t>Group</w:t>
      </w:r>
      <w:r w:rsidR="00447135" w:rsidRPr="00744372">
        <w:rPr>
          <w:rFonts w:ascii="Arial" w:eastAsia="Arial Unicode MS" w:hAnsi="Arial" w:cs="Arial"/>
          <w:sz w:val="22"/>
          <w:szCs w:val="22"/>
        </w:rPr>
        <w:t xml:space="preserve"> and their employees have jointly established a provident fund in accordance with the Provident Fund Act B.E. 2530.  Both employees and the </w:t>
      </w:r>
      <w:r w:rsidR="00CB4C58">
        <w:rPr>
          <w:rFonts w:ascii="Arial" w:eastAsia="Arial Unicode MS" w:hAnsi="Arial" w:cs="Arial"/>
          <w:sz w:val="22"/>
          <w:szCs w:val="22"/>
        </w:rPr>
        <w:t>Group</w:t>
      </w:r>
      <w:r w:rsidR="00447135" w:rsidRPr="00744372">
        <w:rPr>
          <w:rFonts w:ascii="Arial" w:eastAsia="Arial Unicode MS" w:hAnsi="Arial" w:cs="Arial"/>
          <w:sz w:val="22"/>
          <w:szCs w:val="22"/>
        </w:rPr>
        <w:t xml:space="preserve"> contributed to th</w:t>
      </w:r>
      <w:r w:rsidR="00C307FC" w:rsidRPr="00744372">
        <w:rPr>
          <w:rFonts w:ascii="Arial" w:eastAsia="Arial Unicode MS" w:hAnsi="Arial" w:cs="Arial"/>
          <w:sz w:val="22"/>
          <w:szCs w:val="22"/>
        </w:rPr>
        <w:t xml:space="preserve">e fund monthly at the rate of </w:t>
      </w:r>
      <w:r w:rsidR="00B84754">
        <w:rPr>
          <w:rFonts w:ascii="Arial" w:eastAsia="Arial Unicode MS" w:hAnsi="Arial" w:cs="Arial"/>
          <w:sz w:val="22"/>
          <w:szCs w:val="22"/>
        </w:rPr>
        <w:t>3% to 15% and 5%, respectively,</w:t>
      </w:r>
      <w:r w:rsidR="00C307FC" w:rsidRPr="00744372">
        <w:rPr>
          <w:rFonts w:ascii="Arial" w:eastAsia="Arial Unicode MS" w:hAnsi="Arial" w:cs="Arial"/>
          <w:sz w:val="22"/>
          <w:szCs w:val="22"/>
        </w:rPr>
        <w:t xml:space="preserve"> </w:t>
      </w:r>
      <w:r w:rsidR="00447135" w:rsidRPr="00744372">
        <w:rPr>
          <w:rFonts w:ascii="Arial" w:eastAsia="Arial Unicode MS" w:hAnsi="Arial" w:cs="Arial"/>
          <w:sz w:val="22"/>
          <w:szCs w:val="22"/>
        </w:rPr>
        <w:t xml:space="preserve">of basic salary. The fund, which is managed by </w:t>
      </w:r>
      <w:proofErr w:type="spellStart"/>
      <w:r w:rsidR="00545D1C" w:rsidRPr="00744372">
        <w:rPr>
          <w:rFonts w:ascii="Arial" w:eastAsia="Arial Unicode MS" w:hAnsi="Arial" w:cs="Arial"/>
          <w:sz w:val="22"/>
          <w:szCs w:val="22"/>
        </w:rPr>
        <w:t>Bualuang</w:t>
      </w:r>
      <w:proofErr w:type="spellEnd"/>
      <w:r w:rsidR="00447135" w:rsidRPr="00744372">
        <w:rPr>
          <w:rFonts w:ascii="Arial" w:eastAsia="Arial Unicode MS" w:hAnsi="Arial" w:cs="Arial"/>
          <w:sz w:val="22"/>
          <w:szCs w:val="22"/>
        </w:rPr>
        <w:t xml:space="preserve"> Asset Management Company Limited, will be paid to employees upon termination in accordance with the fund rules. During the year </w:t>
      </w:r>
      <w:r w:rsidR="009B4BCA">
        <w:rPr>
          <w:rFonts w:ascii="Arial" w:eastAsia="Arial Unicode MS" w:hAnsi="Arial" w:cs="Arial"/>
          <w:sz w:val="22"/>
          <w:szCs w:val="22"/>
        </w:rPr>
        <w:t>2019</w:t>
      </w:r>
      <w:r w:rsidR="00447135" w:rsidRPr="00744372">
        <w:rPr>
          <w:rFonts w:ascii="Arial" w:eastAsia="Arial Unicode MS" w:hAnsi="Arial" w:cs="Arial"/>
          <w:sz w:val="22"/>
          <w:szCs w:val="22"/>
        </w:rPr>
        <w:t xml:space="preserve">, the </w:t>
      </w:r>
      <w:r w:rsidR="00CB4C58">
        <w:rPr>
          <w:rFonts w:ascii="Arial" w:eastAsia="Arial Unicode MS" w:hAnsi="Arial" w:cs="Arial"/>
          <w:sz w:val="22"/>
          <w:szCs w:val="22"/>
        </w:rPr>
        <w:t>Group</w:t>
      </w:r>
      <w:r w:rsidR="00447135" w:rsidRPr="00744372">
        <w:rPr>
          <w:rFonts w:ascii="Arial" w:eastAsia="Arial Unicode MS" w:hAnsi="Arial" w:cs="Arial"/>
          <w:sz w:val="22"/>
          <w:szCs w:val="22"/>
        </w:rPr>
        <w:t xml:space="preserve"> contributed </w:t>
      </w:r>
      <w:r w:rsidR="00C307FC" w:rsidRPr="00744372">
        <w:rPr>
          <w:rFonts w:ascii="Arial" w:eastAsia="Arial Unicode MS" w:hAnsi="Arial" w:cs="Arial"/>
          <w:sz w:val="22"/>
          <w:szCs w:val="22"/>
        </w:rPr>
        <w:t xml:space="preserve">Baht </w:t>
      </w:r>
      <w:r w:rsidR="00970AE2">
        <w:rPr>
          <w:rFonts w:ascii="Arial" w:eastAsia="Arial Unicode MS" w:hAnsi="Arial" w:cs="Arial"/>
          <w:sz w:val="22"/>
          <w:szCs w:val="22"/>
        </w:rPr>
        <w:t>20</w:t>
      </w:r>
      <w:r w:rsidR="00447135" w:rsidRPr="00744372">
        <w:rPr>
          <w:rFonts w:ascii="Arial" w:eastAsia="Arial Unicode MS" w:hAnsi="Arial" w:cs="Arial"/>
          <w:sz w:val="22"/>
          <w:szCs w:val="22"/>
        </w:rPr>
        <w:t xml:space="preserve"> million (</w:t>
      </w:r>
      <w:r w:rsidR="009B4BCA">
        <w:rPr>
          <w:rFonts w:ascii="Arial" w:eastAsia="Arial Unicode MS" w:hAnsi="Arial" w:cs="Arial"/>
          <w:sz w:val="22"/>
          <w:szCs w:val="22"/>
        </w:rPr>
        <w:t>2018</w:t>
      </w:r>
      <w:r w:rsidR="00447135" w:rsidRPr="00744372">
        <w:rPr>
          <w:rFonts w:ascii="Arial" w:eastAsia="Arial Unicode MS" w:hAnsi="Arial" w:cs="Arial"/>
          <w:sz w:val="22"/>
          <w:szCs w:val="22"/>
        </w:rPr>
        <w:t xml:space="preserve">: Baht </w:t>
      </w:r>
      <w:r w:rsidR="00C14779">
        <w:rPr>
          <w:rFonts w:ascii="Arial" w:eastAsia="Arial Unicode MS" w:hAnsi="Arial" w:cs="Arial"/>
          <w:sz w:val="22"/>
          <w:szCs w:val="22"/>
        </w:rPr>
        <w:t>21</w:t>
      </w:r>
      <w:r w:rsidR="00447135" w:rsidRPr="00744372">
        <w:rPr>
          <w:rFonts w:ascii="Arial" w:eastAsia="Arial Unicode MS" w:hAnsi="Arial" w:cs="Arial"/>
          <w:sz w:val="22"/>
          <w:szCs w:val="22"/>
        </w:rPr>
        <w:t xml:space="preserve"> million) to the fund</w:t>
      </w:r>
      <w:r w:rsidR="00620D52">
        <w:rPr>
          <w:rFonts w:ascii="Arial" w:eastAsia="Arial Unicode MS" w:hAnsi="Arial" w:cs="Arial"/>
          <w:sz w:val="22"/>
          <w:szCs w:val="22"/>
        </w:rPr>
        <w:t xml:space="preserve"> (The Company only: Baht </w:t>
      </w:r>
      <w:r w:rsidR="00970AE2">
        <w:rPr>
          <w:rFonts w:ascii="Arial" w:eastAsia="Arial Unicode MS" w:hAnsi="Arial" w:cs="Arial"/>
          <w:sz w:val="22"/>
          <w:szCs w:val="22"/>
        </w:rPr>
        <w:t>18</w:t>
      </w:r>
      <w:r w:rsidR="00620D52">
        <w:rPr>
          <w:rFonts w:ascii="Arial" w:eastAsia="Arial Unicode MS" w:hAnsi="Arial" w:cs="Arial"/>
          <w:sz w:val="22"/>
          <w:szCs w:val="22"/>
        </w:rPr>
        <w:t xml:space="preserve"> million</w:t>
      </w:r>
      <w:r w:rsidR="00B84754">
        <w:rPr>
          <w:rFonts w:ascii="Arial" w:eastAsia="Arial Unicode MS" w:hAnsi="Arial" w:cs="Arial"/>
          <w:sz w:val="22"/>
          <w:szCs w:val="22"/>
        </w:rPr>
        <w:t>,</w:t>
      </w:r>
      <w:r w:rsidR="00620D52">
        <w:rPr>
          <w:rFonts w:ascii="Arial" w:eastAsia="Arial Unicode MS" w:hAnsi="Arial" w:cs="Arial"/>
          <w:sz w:val="22"/>
          <w:szCs w:val="22"/>
        </w:rPr>
        <w:t xml:space="preserve"> </w:t>
      </w:r>
      <w:r w:rsidR="009B4BCA">
        <w:rPr>
          <w:rFonts w:ascii="Arial" w:eastAsia="Arial Unicode MS" w:hAnsi="Arial" w:cs="Arial"/>
          <w:sz w:val="22"/>
          <w:szCs w:val="22"/>
        </w:rPr>
        <w:t>2018</w:t>
      </w:r>
      <w:r w:rsidR="00620D52">
        <w:rPr>
          <w:rFonts w:ascii="Arial" w:eastAsia="Arial Unicode MS" w:hAnsi="Arial" w:cs="Arial"/>
          <w:sz w:val="22"/>
          <w:szCs w:val="22"/>
        </w:rPr>
        <w:t xml:space="preserve">: Baht </w:t>
      </w:r>
      <w:r w:rsidR="00C14779">
        <w:rPr>
          <w:rFonts w:ascii="Arial" w:eastAsia="Arial Unicode MS" w:hAnsi="Arial" w:cs="Arial"/>
          <w:sz w:val="22"/>
          <w:szCs w:val="22"/>
        </w:rPr>
        <w:t>19</w:t>
      </w:r>
      <w:r w:rsidR="00620D52">
        <w:rPr>
          <w:rFonts w:ascii="Arial" w:eastAsia="Arial Unicode MS" w:hAnsi="Arial" w:cs="Arial"/>
          <w:sz w:val="22"/>
          <w:szCs w:val="22"/>
        </w:rPr>
        <w:t xml:space="preserve"> million)</w:t>
      </w:r>
      <w:r w:rsidR="00447135" w:rsidRPr="00744372">
        <w:rPr>
          <w:rFonts w:ascii="Arial" w:eastAsia="Arial Unicode MS" w:hAnsi="Arial" w:cs="Arial"/>
          <w:sz w:val="22"/>
          <w:szCs w:val="22"/>
        </w:rPr>
        <w:t>.</w:t>
      </w:r>
    </w:p>
    <w:p w:rsidR="00ED3E98" w:rsidRPr="00744372" w:rsidRDefault="00970AE2" w:rsidP="00393E24">
      <w:pPr>
        <w:tabs>
          <w:tab w:val="left" w:pos="2790"/>
          <w:tab w:val="center" w:pos="3060"/>
          <w:tab w:val="decimal" w:pos="4320"/>
          <w:tab w:val="center" w:pos="5040"/>
          <w:tab w:val="decimal" w:pos="6300"/>
          <w:tab w:val="center" w:pos="72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33</w:t>
      </w:r>
      <w:r w:rsidR="00ED3E98" w:rsidRPr="00744372">
        <w:rPr>
          <w:rFonts w:ascii="Arial" w:eastAsia="Arial Unicode MS" w:hAnsi="Arial" w:cs="Arial"/>
          <w:b/>
          <w:bCs/>
          <w:sz w:val="22"/>
          <w:szCs w:val="22"/>
        </w:rPr>
        <w:t>.</w:t>
      </w:r>
      <w:r w:rsidR="00ED3E98" w:rsidRPr="00744372">
        <w:rPr>
          <w:rFonts w:ascii="Arial" w:eastAsia="Arial Unicode MS" w:hAnsi="Arial" w:cs="Arial"/>
          <w:b/>
          <w:bCs/>
          <w:sz w:val="22"/>
          <w:szCs w:val="22"/>
        </w:rPr>
        <w:tab/>
        <w:t>Dividends</w:t>
      </w:r>
    </w:p>
    <w:tbl>
      <w:tblPr>
        <w:tblW w:w="9150" w:type="dxa"/>
        <w:tblInd w:w="378" w:type="dxa"/>
        <w:tblLayout w:type="fixed"/>
        <w:tblLook w:val="01E0" w:firstRow="1" w:lastRow="1" w:firstColumn="1" w:lastColumn="1" w:noHBand="0" w:noVBand="0"/>
      </w:tblPr>
      <w:tblGrid>
        <w:gridCol w:w="2520"/>
        <w:gridCol w:w="2790"/>
        <w:gridCol w:w="1440"/>
        <w:gridCol w:w="1200"/>
        <w:gridCol w:w="1200"/>
      </w:tblGrid>
      <w:tr w:rsidR="00847FAE" w:rsidRPr="00744372" w:rsidTr="003C4EC8">
        <w:tc>
          <w:tcPr>
            <w:tcW w:w="2520" w:type="dxa"/>
          </w:tcPr>
          <w:p w:rsidR="00847FAE" w:rsidRPr="00744372" w:rsidRDefault="00847FAE" w:rsidP="005E2069">
            <w:pPr>
              <w:tabs>
                <w:tab w:val="left" w:pos="900"/>
                <w:tab w:val="left" w:pos="1440"/>
                <w:tab w:val="right" w:pos="7280"/>
                <w:tab w:val="right" w:pos="8540"/>
              </w:tabs>
              <w:spacing w:line="300" w:lineRule="exact"/>
              <w:ind w:right="-43"/>
              <w:jc w:val="thaiDistribute"/>
              <w:rPr>
                <w:rFonts w:ascii="Arial" w:eastAsia="Arial Unicode MS" w:hAnsi="Arial" w:cs="Arial"/>
                <w:sz w:val="18"/>
                <w:szCs w:val="18"/>
                <w:cs/>
              </w:rPr>
            </w:pPr>
          </w:p>
        </w:tc>
        <w:tc>
          <w:tcPr>
            <w:tcW w:w="2790" w:type="dxa"/>
          </w:tcPr>
          <w:p w:rsidR="00847FAE" w:rsidRPr="00744372" w:rsidRDefault="00847FAE" w:rsidP="005E2069">
            <w:pPr>
              <w:tabs>
                <w:tab w:val="decimal" w:pos="1242"/>
              </w:tabs>
              <w:spacing w:line="300" w:lineRule="exact"/>
              <w:ind w:right="-43"/>
              <w:rPr>
                <w:rFonts w:ascii="Arial" w:eastAsia="Arial Unicode MS" w:hAnsi="Arial" w:cs="Arial"/>
                <w:sz w:val="18"/>
                <w:szCs w:val="18"/>
              </w:rPr>
            </w:pPr>
          </w:p>
        </w:tc>
        <w:tc>
          <w:tcPr>
            <w:tcW w:w="1440" w:type="dxa"/>
          </w:tcPr>
          <w:p w:rsidR="00847FAE" w:rsidRPr="00744372" w:rsidRDefault="00847FAE" w:rsidP="005E2069">
            <w:pPr>
              <w:spacing w:line="300" w:lineRule="exact"/>
              <w:ind w:right="-43"/>
              <w:jc w:val="center"/>
              <w:rPr>
                <w:rFonts w:ascii="Arial" w:eastAsia="Arial Unicode MS" w:hAnsi="Arial" w:cs="Arial"/>
                <w:sz w:val="18"/>
                <w:szCs w:val="18"/>
              </w:rPr>
            </w:pPr>
            <w:r w:rsidRPr="00744372">
              <w:rPr>
                <w:rFonts w:ascii="Arial" w:eastAsia="Arial Unicode MS" w:hAnsi="Arial" w:cs="Arial"/>
                <w:sz w:val="18"/>
                <w:szCs w:val="18"/>
              </w:rPr>
              <w:t>Total</w:t>
            </w:r>
          </w:p>
        </w:tc>
        <w:tc>
          <w:tcPr>
            <w:tcW w:w="1200" w:type="dxa"/>
          </w:tcPr>
          <w:p w:rsidR="00847FAE" w:rsidRPr="00744372" w:rsidRDefault="00847FAE" w:rsidP="005E2069">
            <w:pPr>
              <w:spacing w:line="300" w:lineRule="exact"/>
              <w:ind w:right="-43"/>
              <w:jc w:val="center"/>
              <w:rPr>
                <w:rFonts w:ascii="Arial" w:eastAsia="Arial Unicode MS" w:hAnsi="Arial" w:cs="Arial"/>
                <w:sz w:val="18"/>
                <w:szCs w:val="18"/>
              </w:rPr>
            </w:pPr>
            <w:r w:rsidRPr="00744372">
              <w:rPr>
                <w:rFonts w:ascii="Arial" w:eastAsia="Arial Unicode MS" w:hAnsi="Arial" w:cs="Arial"/>
                <w:sz w:val="18"/>
                <w:szCs w:val="18"/>
              </w:rPr>
              <w:t>Dividend</w:t>
            </w:r>
          </w:p>
        </w:tc>
        <w:tc>
          <w:tcPr>
            <w:tcW w:w="1200" w:type="dxa"/>
          </w:tcPr>
          <w:p w:rsidR="00847FAE" w:rsidRPr="00744372" w:rsidRDefault="00847FAE" w:rsidP="005E2069">
            <w:pPr>
              <w:spacing w:line="300" w:lineRule="exact"/>
              <w:ind w:right="-43"/>
              <w:jc w:val="center"/>
              <w:rPr>
                <w:rFonts w:ascii="Arial" w:eastAsia="Arial Unicode MS" w:hAnsi="Arial" w:cs="Arial"/>
                <w:sz w:val="18"/>
                <w:szCs w:val="18"/>
              </w:rPr>
            </w:pPr>
            <w:r w:rsidRPr="00744372">
              <w:rPr>
                <w:rFonts w:ascii="Arial" w:eastAsia="Arial Unicode MS" w:hAnsi="Arial" w:cs="Arial"/>
                <w:sz w:val="18"/>
                <w:szCs w:val="18"/>
              </w:rPr>
              <w:t>Number</w:t>
            </w:r>
          </w:p>
        </w:tc>
      </w:tr>
      <w:tr w:rsidR="00847FAE" w:rsidRPr="00744372" w:rsidTr="003C4EC8">
        <w:tc>
          <w:tcPr>
            <w:tcW w:w="2520" w:type="dxa"/>
          </w:tcPr>
          <w:p w:rsidR="00847FAE" w:rsidRPr="00744372" w:rsidRDefault="00847FAE" w:rsidP="005E2069">
            <w:pPr>
              <w:pBdr>
                <w:bottom w:val="single" w:sz="4" w:space="1" w:color="auto"/>
              </w:pBdr>
              <w:spacing w:line="300" w:lineRule="exact"/>
              <w:ind w:right="-43"/>
              <w:jc w:val="center"/>
              <w:rPr>
                <w:rFonts w:ascii="Arial" w:eastAsia="Arial Unicode MS" w:hAnsi="Arial" w:cs="Arial"/>
                <w:sz w:val="18"/>
                <w:szCs w:val="18"/>
              </w:rPr>
            </w:pPr>
            <w:r w:rsidRPr="00744372">
              <w:rPr>
                <w:rFonts w:ascii="Arial" w:eastAsia="Arial Unicode MS" w:hAnsi="Arial" w:cs="Arial"/>
                <w:sz w:val="18"/>
                <w:szCs w:val="18"/>
              </w:rPr>
              <w:t>Dividends</w:t>
            </w:r>
          </w:p>
        </w:tc>
        <w:tc>
          <w:tcPr>
            <w:tcW w:w="2790" w:type="dxa"/>
          </w:tcPr>
          <w:p w:rsidR="00847FAE" w:rsidRPr="00744372" w:rsidRDefault="00847FAE" w:rsidP="005E2069">
            <w:pPr>
              <w:pBdr>
                <w:bottom w:val="single" w:sz="4" w:space="1" w:color="auto"/>
              </w:pBdr>
              <w:spacing w:line="300" w:lineRule="exact"/>
              <w:ind w:right="-43"/>
              <w:jc w:val="center"/>
              <w:rPr>
                <w:rFonts w:ascii="Arial" w:eastAsia="Arial Unicode MS" w:hAnsi="Arial" w:cs="Arial"/>
                <w:sz w:val="18"/>
                <w:szCs w:val="18"/>
              </w:rPr>
            </w:pPr>
            <w:r w:rsidRPr="00744372">
              <w:rPr>
                <w:rFonts w:ascii="Arial" w:eastAsia="Arial Unicode MS" w:hAnsi="Arial" w:cs="Arial"/>
                <w:sz w:val="18"/>
                <w:szCs w:val="18"/>
              </w:rPr>
              <w:t>Approved by</w:t>
            </w:r>
          </w:p>
        </w:tc>
        <w:tc>
          <w:tcPr>
            <w:tcW w:w="1440" w:type="dxa"/>
          </w:tcPr>
          <w:p w:rsidR="00847FAE" w:rsidRPr="00744372" w:rsidRDefault="00847FAE" w:rsidP="005E2069">
            <w:pPr>
              <w:pBdr>
                <w:bottom w:val="single" w:sz="4" w:space="1" w:color="auto"/>
              </w:pBdr>
              <w:spacing w:line="300" w:lineRule="exact"/>
              <w:ind w:right="-43"/>
              <w:jc w:val="center"/>
              <w:rPr>
                <w:rFonts w:ascii="Arial" w:eastAsia="Arial Unicode MS" w:hAnsi="Arial" w:cs="Arial"/>
                <w:sz w:val="18"/>
                <w:szCs w:val="18"/>
              </w:rPr>
            </w:pPr>
            <w:r w:rsidRPr="00744372">
              <w:rPr>
                <w:rFonts w:ascii="Arial" w:eastAsia="Arial Unicode MS" w:hAnsi="Arial" w:cs="Arial"/>
                <w:sz w:val="18"/>
                <w:szCs w:val="18"/>
              </w:rPr>
              <w:t>dividends</w:t>
            </w:r>
          </w:p>
        </w:tc>
        <w:tc>
          <w:tcPr>
            <w:tcW w:w="1200" w:type="dxa"/>
          </w:tcPr>
          <w:p w:rsidR="00847FAE" w:rsidRPr="00744372" w:rsidRDefault="00847FAE" w:rsidP="005E2069">
            <w:pPr>
              <w:pBdr>
                <w:bottom w:val="single" w:sz="4" w:space="1" w:color="auto"/>
              </w:pBdr>
              <w:spacing w:line="300" w:lineRule="exact"/>
              <w:ind w:right="-43"/>
              <w:jc w:val="center"/>
              <w:rPr>
                <w:rFonts w:ascii="Arial" w:eastAsia="Arial Unicode MS" w:hAnsi="Arial" w:cs="Arial"/>
                <w:sz w:val="18"/>
                <w:szCs w:val="18"/>
              </w:rPr>
            </w:pPr>
            <w:r w:rsidRPr="00744372">
              <w:rPr>
                <w:rFonts w:ascii="Arial" w:eastAsia="Arial Unicode MS" w:hAnsi="Arial" w:cs="Arial"/>
                <w:sz w:val="18"/>
                <w:szCs w:val="18"/>
              </w:rPr>
              <w:t>per share</w:t>
            </w:r>
          </w:p>
        </w:tc>
        <w:tc>
          <w:tcPr>
            <w:tcW w:w="1200" w:type="dxa"/>
          </w:tcPr>
          <w:p w:rsidR="00847FAE" w:rsidRPr="00744372" w:rsidRDefault="00847FAE" w:rsidP="005E2069">
            <w:pPr>
              <w:pBdr>
                <w:bottom w:val="single" w:sz="4" w:space="1" w:color="auto"/>
              </w:pBdr>
              <w:spacing w:line="300" w:lineRule="exact"/>
              <w:ind w:right="-43"/>
              <w:jc w:val="center"/>
              <w:rPr>
                <w:rFonts w:ascii="Arial" w:eastAsia="Arial Unicode MS" w:hAnsi="Arial" w:cs="Arial"/>
                <w:sz w:val="18"/>
                <w:szCs w:val="18"/>
              </w:rPr>
            </w:pPr>
            <w:r w:rsidRPr="00744372">
              <w:rPr>
                <w:rFonts w:ascii="Arial" w:eastAsia="Arial Unicode MS" w:hAnsi="Arial" w:cs="Arial"/>
                <w:sz w:val="18"/>
                <w:szCs w:val="18"/>
              </w:rPr>
              <w:t>of shares</w:t>
            </w:r>
          </w:p>
        </w:tc>
      </w:tr>
      <w:tr w:rsidR="00847FAE" w:rsidRPr="00744372" w:rsidTr="003C4EC8">
        <w:tc>
          <w:tcPr>
            <w:tcW w:w="2520" w:type="dxa"/>
            <w:tcBorders>
              <w:top w:val="nil"/>
              <w:left w:val="nil"/>
              <w:bottom w:val="nil"/>
              <w:right w:val="nil"/>
            </w:tcBorders>
          </w:tcPr>
          <w:p w:rsidR="00847FAE" w:rsidRPr="00744372" w:rsidRDefault="00847FAE" w:rsidP="005E2069">
            <w:pPr>
              <w:tabs>
                <w:tab w:val="left" w:pos="900"/>
                <w:tab w:val="left" w:pos="1440"/>
                <w:tab w:val="right" w:pos="7280"/>
                <w:tab w:val="right" w:pos="8540"/>
              </w:tabs>
              <w:spacing w:line="300" w:lineRule="exact"/>
              <w:ind w:left="162" w:right="-43"/>
              <w:jc w:val="thaiDistribute"/>
              <w:rPr>
                <w:rFonts w:ascii="Arial" w:eastAsia="Arial Unicode MS" w:hAnsi="Arial" w:cs="Arial"/>
                <w:sz w:val="18"/>
                <w:szCs w:val="18"/>
                <w:cs/>
              </w:rPr>
            </w:pPr>
          </w:p>
        </w:tc>
        <w:tc>
          <w:tcPr>
            <w:tcW w:w="2790" w:type="dxa"/>
            <w:tcBorders>
              <w:top w:val="nil"/>
              <w:left w:val="nil"/>
              <w:bottom w:val="nil"/>
              <w:right w:val="nil"/>
            </w:tcBorders>
          </w:tcPr>
          <w:p w:rsidR="00847FAE" w:rsidRPr="00744372" w:rsidRDefault="00847FAE" w:rsidP="005E2069">
            <w:pPr>
              <w:spacing w:line="300" w:lineRule="exact"/>
              <w:ind w:right="-43"/>
              <w:rPr>
                <w:rFonts w:ascii="Arial" w:eastAsia="Arial Unicode MS" w:hAnsi="Arial" w:cs="Arial"/>
                <w:sz w:val="18"/>
                <w:szCs w:val="18"/>
              </w:rPr>
            </w:pPr>
          </w:p>
        </w:tc>
        <w:tc>
          <w:tcPr>
            <w:tcW w:w="1440" w:type="dxa"/>
            <w:tcBorders>
              <w:top w:val="nil"/>
              <w:left w:val="nil"/>
              <w:bottom w:val="nil"/>
              <w:right w:val="nil"/>
            </w:tcBorders>
          </w:tcPr>
          <w:p w:rsidR="00847FAE" w:rsidRPr="00744372" w:rsidRDefault="00847FAE" w:rsidP="005E2069">
            <w:pPr>
              <w:spacing w:line="300" w:lineRule="exact"/>
              <w:ind w:right="-43"/>
              <w:jc w:val="center"/>
              <w:rPr>
                <w:rFonts w:ascii="Arial" w:eastAsia="Arial Unicode MS" w:hAnsi="Arial" w:cs="Arial"/>
                <w:sz w:val="18"/>
                <w:szCs w:val="18"/>
              </w:rPr>
            </w:pPr>
            <w:r w:rsidRPr="00744372">
              <w:rPr>
                <w:rFonts w:ascii="Arial" w:eastAsia="Arial Unicode MS" w:hAnsi="Arial" w:cs="Arial"/>
                <w:sz w:val="18"/>
                <w:szCs w:val="18"/>
              </w:rPr>
              <w:t>(Thousand Baht)</w:t>
            </w:r>
          </w:p>
        </w:tc>
        <w:tc>
          <w:tcPr>
            <w:tcW w:w="1200" w:type="dxa"/>
            <w:tcBorders>
              <w:top w:val="nil"/>
              <w:left w:val="nil"/>
              <w:bottom w:val="nil"/>
              <w:right w:val="nil"/>
            </w:tcBorders>
          </w:tcPr>
          <w:p w:rsidR="00847FAE" w:rsidRPr="00744372" w:rsidRDefault="0074768C" w:rsidP="005E2069">
            <w:pPr>
              <w:spacing w:line="300" w:lineRule="exact"/>
              <w:ind w:right="-43"/>
              <w:jc w:val="center"/>
              <w:rPr>
                <w:rFonts w:ascii="Arial" w:eastAsia="Arial Unicode MS" w:hAnsi="Arial" w:cs="Arial"/>
                <w:sz w:val="18"/>
                <w:szCs w:val="18"/>
              </w:rPr>
            </w:pPr>
            <w:r w:rsidRPr="00744372">
              <w:rPr>
                <w:rFonts w:ascii="Arial" w:eastAsia="Arial Unicode MS" w:hAnsi="Arial" w:cs="Arial"/>
                <w:sz w:val="18"/>
                <w:szCs w:val="18"/>
              </w:rPr>
              <w:t>(</w:t>
            </w:r>
            <w:r w:rsidR="00847FAE" w:rsidRPr="00744372">
              <w:rPr>
                <w:rFonts w:ascii="Arial" w:eastAsia="Arial Unicode MS" w:hAnsi="Arial" w:cs="Arial"/>
                <w:sz w:val="18"/>
                <w:szCs w:val="18"/>
              </w:rPr>
              <w:t>Baht per share)</w:t>
            </w:r>
          </w:p>
        </w:tc>
        <w:tc>
          <w:tcPr>
            <w:tcW w:w="1200" w:type="dxa"/>
            <w:tcBorders>
              <w:top w:val="nil"/>
              <w:left w:val="nil"/>
              <w:bottom w:val="nil"/>
              <w:right w:val="nil"/>
            </w:tcBorders>
          </w:tcPr>
          <w:p w:rsidR="00847FAE" w:rsidRPr="00744372" w:rsidRDefault="00847FAE" w:rsidP="005E2069">
            <w:pPr>
              <w:spacing w:line="300" w:lineRule="exact"/>
              <w:ind w:right="-43"/>
              <w:jc w:val="center"/>
              <w:rPr>
                <w:rFonts w:ascii="Arial" w:eastAsia="Arial Unicode MS" w:hAnsi="Arial" w:cs="Arial"/>
                <w:sz w:val="18"/>
                <w:szCs w:val="18"/>
              </w:rPr>
            </w:pPr>
            <w:r w:rsidRPr="00744372">
              <w:rPr>
                <w:rFonts w:ascii="Arial" w:eastAsia="Arial Unicode MS" w:hAnsi="Arial" w:cs="Arial"/>
                <w:sz w:val="18"/>
                <w:szCs w:val="18"/>
              </w:rPr>
              <w:t>(Thousand shares)</w:t>
            </w:r>
          </w:p>
        </w:tc>
      </w:tr>
      <w:tr w:rsidR="00DC0324" w:rsidRPr="00744372" w:rsidTr="003D7ED7">
        <w:trPr>
          <w:trHeight w:val="80"/>
        </w:trPr>
        <w:tc>
          <w:tcPr>
            <w:tcW w:w="2520" w:type="dxa"/>
            <w:tcBorders>
              <w:top w:val="nil"/>
              <w:left w:val="nil"/>
              <w:bottom w:val="nil"/>
              <w:right w:val="nil"/>
            </w:tcBorders>
          </w:tcPr>
          <w:p w:rsidR="00DC0324" w:rsidRPr="00744372" w:rsidRDefault="00DC0324" w:rsidP="005E2069">
            <w:pPr>
              <w:tabs>
                <w:tab w:val="left" w:pos="900"/>
                <w:tab w:val="left" w:pos="1440"/>
                <w:tab w:val="right" w:pos="7280"/>
                <w:tab w:val="right" w:pos="8540"/>
              </w:tabs>
              <w:spacing w:line="300" w:lineRule="exact"/>
              <w:ind w:left="162" w:right="-43"/>
              <w:jc w:val="thaiDistribute"/>
              <w:rPr>
                <w:rFonts w:ascii="Arial" w:eastAsia="Arial Unicode MS" w:hAnsi="Arial" w:cs="Arial"/>
                <w:sz w:val="18"/>
                <w:szCs w:val="18"/>
                <w:cs/>
              </w:rPr>
            </w:pPr>
            <w:r w:rsidRPr="00744372">
              <w:rPr>
                <w:rFonts w:ascii="Arial" w:eastAsia="Arial Unicode MS" w:hAnsi="Arial" w:cs="Arial"/>
                <w:sz w:val="18"/>
                <w:szCs w:val="18"/>
              </w:rPr>
              <w:t xml:space="preserve">Final dividends for </w:t>
            </w:r>
            <w:r w:rsidR="009B4BCA">
              <w:rPr>
                <w:rFonts w:ascii="Arial" w:eastAsia="Arial Unicode MS" w:hAnsi="Arial" w:cs="Arial"/>
                <w:sz w:val="18"/>
                <w:szCs w:val="18"/>
              </w:rPr>
              <w:t>2018</w:t>
            </w:r>
          </w:p>
        </w:tc>
        <w:tc>
          <w:tcPr>
            <w:tcW w:w="2790" w:type="dxa"/>
            <w:tcBorders>
              <w:top w:val="nil"/>
              <w:left w:val="nil"/>
              <w:bottom w:val="nil"/>
              <w:right w:val="nil"/>
            </w:tcBorders>
          </w:tcPr>
          <w:p w:rsidR="00DC0324" w:rsidRPr="00744372" w:rsidRDefault="00DC0324" w:rsidP="005E2069">
            <w:pPr>
              <w:spacing w:line="300" w:lineRule="exact"/>
              <w:ind w:right="-43"/>
              <w:rPr>
                <w:rFonts w:ascii="Arial" w:eastAsia="Arial Unicode MS" w:hAnsi="Arial" w:cs="Arial"/>
                <w:sz w:val="18"/>
                <w:szCs w:val="18"/>
              </w:rPr>
            </w:pPr>
            <w:r w:rsidRPr="00744372">
              <w:rPr>
                <w:rFonts w:ascii="Arial" w:eastAsia="Arial Unicode MS" w:hAnsi="Arial" w:cs="Arial"/>
                <w:sz w:val="18"/>
                <w:szCs w:val="18"/>
              </w:rPr>
              <w:t>Annual General Meeting of the</w:t>
            </w:r>
          </w:p>
        </w:tc>
        <w:tc>
          <w:tcPr>
            <w:tcW w:w="1440" w:type="dxa"/>
            <w:tcBorders>
              <w:top w:val="nil"/>
              <w:left w:val="nil"/>
              <w:bottom w:val="nil"/>
              <w:right w:val="nil"/>
            </w:tcBorders>
          </w:tcPr>
          <w:p w:rsidR="00DC0324" w:rsidRPr="00744372" w:rsidRDefault="00DC0324" w:rsidP="005E2069">
            <w:pPr>
              <w:tabs>
                <w:tab w:val="decimal" w:pos="1092"/>
              </w:tabs>
              <w:spacing w:line="300" w:lineRule="exact"/>
              <w:ind w:right="-43"/>
              <w:rPr>
                <w:rFonts w:ascii="Arial" w:eastAsia="Arial Unicode MS" w:hAnsi="Arial" w:cs="Arial"/>
                <w:sz w:val="18"/>
                <w:szCs w:val="18"/>
              </w:rPr>
            </w:pPr>
          </w:p>
        </w:tc>
        <w:tc>
          <w:tcPr>
            <w:tcW w:w="1200" w:type="dxa"/>
            <w:tcBorders>
              <w:top w:val="nil"/>
              <w:left w:val="nil"/>
              <w:bottom w:val="nil"/>
              <w:right w:val="nil"/>
            </w:tcBorders>
          </w:tcPr>
          <w:p w:rsidR="00DC0324" w:rsidRPr="00744372" w:rsidRDefault="00DC0324" w:rsidP="005E2069">
            <w:pPr>
              <w:tabs>
                <w:tab w:val="decimal" w:pos="522"/>
              </w:tabs>
              <w:spacing w:line="300" w:lineRule="exact"/>
              <w:ind w:right="-43"/>
              <w:rPr>
                <w:rFonts w:ascii="Arial" w:eastAsia="Arial Unicode MS" w:hAnsi="Arial" w:cs="Arial"/>
                <w:sz w:val="18"/>
                <w:szCs w:val="18"/>
              </w:rPr>
            </w:pPr>
          </w:p>
        </w:tc>
        <w:tc>
          <w:tcPr>
            <w:tcW w:w="1200" w:type="dxa"/>
            <w:tcBorders>
              <w:top w:val="nil"/>
              <w:left w:val="nil"/>
              <w:bottom w:val="nil"/>
              <w:right w:val="nil"/>
            </w:tcBorders>
          </w:tcPr>
          <w:p w:rsidR="00DC0324" w:rsidRPr="00744372" w:rsidRDefault="00DC0324" w:rsidP="005E2069">
            <w:pPr>
              <w:tabs>
                <w:tab w:val="decimal" w:pos="882"/>
              </w:tabs>
              <w:spacing w:line="300" w:lineRule="exact"/>
              <w:ind w:right="-43"/>
              <w:rPr>
                <w:rFonts w:ascii="Arial" w:eastAsia="Arial Unicode MS" w:hAnsi="Arial" w:cs="Arial"/>
                <w:sz w:val="18"/>
                <w:szCs w:val="18"/>
              </w:rPr>
            </w:pPr>
          </w:p>
        </w:tc>
      </w:tr>
      <w:tr w:rsidR="00A84C63" w:rsidRPr="00744372" w:rsidTr="003C4EC8">
        <w:tc>
          <w:tcPr>
            <w:tcW w:w="2520" w:type="dxa"/>
            <w:tcBorders>
              <w:top w:val="nil"/>
              <w:left w:val="nil"/>
              <w:bottom w:val="nil"/>
              <w:right w:val="nil"/>
            </w:tcBorders>
          </w:tcPr>
          <w:p w:rsidR="00A84C63" w:rsidRPr="00744372" w:rsidRDefault="00A84C63" w:rsidP="00A84C63">
            <w:pPr>
              <w:tabs>
                <w:tab w:val="left" w:pos="900"/>
                <w:tab w:val="left" w:pos="1440"/>
                <w:tab w:val="right" w:pos="7280"/>
                <w:tab w:val="right" w:pos="8540"/>
              </w:tabs>
              <w:spacing w:line="300" w:lineRule="exact"/>
              <w:ind w:left="162" w:right="-43"/>
              <w:jc w:val="thaiDistribute"/>
              <w:rPr>
                <w:rFonts w:ascii="Arial" w:eastAsia="Arial Unicode MS" w:hAnsi="Arial" w:cs="Arial"/>
                <w:sz w:val="18"/>
                <w:szCs w:val="18"/>
                <w:cs/>
              </w:rPr>
            </w:pPr>
            <w:r w:rsidRPr="00744372">
              <w:rPr>
                <w:rFonts w:ascii="Arial" w:eastAsia="Arial Unicode MS" w:hAnsi="Arial" w:cs="Arial"/>
                <w:sz w:val="18"/>
                <w:szCs w:val="18"/>
              </w:rPr>
              <w:t xml:space="preserve">   </w:t>
            </w:r>
          </w:p>
        </w:tc>
        <w:tc>
          <w:tcPr>
            <w:tcW w:w="2790" w:type="dxa"/>
            <w:tcBorders>
              <w:top w:val="nil"/>
              <w:left w:val="nil"/>
              <w:bottom w:val="nil"/>
              <w:right w:val="nil"/>
            </w:tcBorders>
          </w:tcPr>
          <w:p w:rsidR="00A84C63" w:rsidRPr="00744372" w:rsidRDefault="00A84C63" w:rsidP="00A84C63">
            <w:pPr>
              <w:spacing w:line="300" w:lineRule="exact"/>
              <w:ind w:right="-43"/>
              <w:rPr>
                <w:rFonts w:ascii="Arial" w:eastAsia="Arial Unicode MS" w:hAnsi="Arial" w:cs="Arial"/>
                <w:sz w:val="18"/>
                <w:szCs w:val="18"/>
              </w:rPr>
            </w:pPr>
            <w:r w:rsidRPr="00744372">
              <w:rPr>
                <w:rFonts w:ascii="Arial" w:eastAsia="Arial Unicode MS" w:hAnsi="Arial" w:cs="Arial"/>
                <w:sz w:val="18"/>
                <w:szCs w:val="18"/>
                <w:cs/>
              </w:rPr>
              <w:t xml:space="preserve">   </w:t>
            </w:r>
            <w:r w:rsidRPr="00744372">
              <w:rPr>
                <w:rFonts w:ascii="Arial" w:eastAsia="Arial Unicode MS" w:hAnsi="Arial" w:cs="Arial"/>
                <w:sz w:val="18"/>
                <w:szCs w:val="18"/>
              </w:rPr>
              <w:t xml:space="preserve">shareholders on </w:t>
            </w:r>
            <w:r w:rsidR="00970AE2">
              <w:rPr>
                <w:rFonts w:ascii="Arial" w:eastAsia="Arial Unicode MS" w:hAnsi="Arial" w:cs="Arial"/>
                <w:sz w:val="18"/>
                <w:szCs w:val="18"/>
              </w:rPr>
              <w:t>23</w:t>
            </w:r>
            <w:r w:rsidRPr="00744372">
              <w:rPr>
                <w:rFonts w:ascii="Arial" w:eastAsia="Arial Unicode MS" w:hAnsi="Arial" w:cs="Arial"/>
                <w:sz w:val="18"/>
                <w:szCs w:val="18"/>
              </w:rPr>
              <w:t xml:space="preserve"> April </w:t>
            </w:r>
            <w:r w:rsidR="009B4BCA">
              <w:rPr>
                <w:rFonts w:ascii="Arial" w:eastAsia="Arial Unicode MS" w:hAnsi="Arial" w:cs="Arial"/>
                <w:sz w:val="18"/>
                <w:szCs w:val="18"/>
              </w:rPr>
              <w:t>2019</w:t>
            </w:r>
          </w:p>
        </w:tc>
        <w:tc>
          <w:tcPr>
            <w:tcW w:w="1440" w:type="dxa"/>
            <w:tcBorders>
              <w:top w:val="nil"/>
              <w:left w:val="nil"/>
              <w:bottom w:val="nil"/>
              <w:right w:val="nil"/>
            </w:tcBorders>
          </w:tcPr>
          <w:p w:rsidR="00A84C63" w:rsidRPr="00A84C63" w:rsidRDefault="00970AE2" w:rsidP="00A84C63">
            <w:pPr>
              <w:tabs>
                <w:tab w:val="decimal" w:pos="1092"/>
              </w:tabs>
              <w:spacing w:line="300" w:lineRule="exact"/>
              <w:ind w:right="-43"/>
              <w:rPr>
                <w:rFonts w:ascii="Arial" w:eastAsia="Arial Unicode MS" w:hAnsi="Arial" w:cs="Arial"/>
                <w:sz w:val="18"/>
                <w:szCs w:val="18"/>
              </w:rPr>
            </w:pPr>
            <w:r>
              <w:rPr>
                <w:rFonts w:ascii="Arial" w:eastAsia="Arial Unicode MS" w:hAnsi="Arial" w:cs="Arial"/>
                <w:sz w:val="18"/>
                <w:szCs w:val="18"/>
              </w:rPr>
              <w:t>75</w:t>
            </w:r>
            <w:r w:rsidR="00A84C63" w:rsidRPr="00A84C63">
              <w:rPr>
                <w:rFonts w:ascii="Arial" w:eastAsia="Arial Unicode MS" w:hAnsi="Arial" w:cs="Arial"/>
                <w:sz w:val="18"/>
                <w:szCs w:val="18"/>
              </w:rPr>
              <w:t>,000</w:t>
            </w:r>
          </w:p>
        </w:tc>
        <w:tc>
          <w:tcPr>
            <w:tcW w:w="1200" w:type="dxa"/>
            <w:tcBorders>
              <w:top w:val="nil"/>
              <w:left w:val="nil"/>
              <w:bottom w:val="nil"/>
              <w:right w:val="nil"/>
            </w:tcBorders>
          </w:tcPr>
          <w:p w:rsidR="00A84C63" w:rsidRPr="00A84C63" w:rsidRDefault="00970AE2" w:rsidP="00A84C63">
            <w:pPr>
              <w:tabs>
                <w:tab w:val="decimal" w:pos="522"/>
              </w:tabs>
              <w:spacing w:line="300" w:lineRule="exact"/>
              <w:ind w:right="-43"/>
              <w:rPr>
                <w:rFonts w:ascii="Arial" w:eastAsia="Arial Unicode MS" w:hAnsi="Arial" w:cs="Arial"/>
                <w:sz w:val="18"/>
                <w:szCs w:val="18"/>
              </w:rPr>
            </w:pPr>
            <w:r>
              <w:rPr>
                <w:rFonts w:ascii="Arial" w:eastAsia="Arial Unicode MS" w:hAnsi="Arial" w:cs="Arial"/>
                <w:sz w:val="18"/>
                <w:szCs w:val="18"/>
              </w:rPr>
              <w:t>0.10</w:t>
            </w:r>
          </w:p>
        </w:tc>
        <w:tc>
          <w:tcPr>
            <w:tcW w:w="1200" w:type="dxa"/>
            <w:tcBorders>
              <w:top w:val="nil"/>
              <w:left w:val="nil"/>
              <w:bottom w:val="nil"/>
              <w:right w:val="nil"/>
            </w:tcBorders>
          </w:tcPr>
          <w:p w:rsidR="00A84C63" w:rsidRPr="00A84C63" w:rsidRDefault="00A84C63" w:rsidP="00A84C63">
            <w:pPr>
              <w:tabs>
                <w:tab w:val="decimal" w:pos="882"/>
              </w:tabs>
              <w:spacing w:line="300" w:lineRule="exact"/>
              <w:ind w:right="-43"/>
              <w:rPr>
                <w:rFonts w:ascii="Arial" w:eastAsia="Arial Unicode MS" w:hAnsi="Arial" w:cs="Arial"/>
                <w:sz w:val="18"/>
                <w:szCs w:val="18"/>
              </w:rPr>
            </w:pPr>
            <w:r w:rsidRPr="00A84C63">
              <w:rPr>
                <w:rFonts w:ascii="Arial" w:eastAsia="Arial Unicode MS" w:hAnsi="Arial" w:cs="Arial"/>
                <w:sz w:val="18"/>
                <w:szCs w:val="18"/>
              </w:rPr>
              <w:t>750,000</w:t>
            </w:r>
          </w:p>
        </w:tc>
      </w:tr>
      <w:tr w:rsidR="00A84C63" w:rsidRPr="00744372" w:rsidTr="003C4EC8">
        <w:tc>
          <w:tcPr>
            <w:tcW w:w="2520" w:type="dxa"/>
            <w:tcBorders>
              <w:top w:val="nil"/>
              <w:left w:val="nil"/>
              <w:bottom w:val="nil"/>
              <w:right w:val="nil"/>
            </w:tcBorders>
          </w:tcPr>
          <w:p w:rsidR="00A84C63" w:rsidRPr="00744372" w:rsidRDefault="00A84C63" w:rsidP="00A84C63">
            <w:pPr>
              <w:tabs>
                <w:tab w:val="left" w:pos="900"/>
                <w:tab w:val="left" w:pos="1440"/>
                <w:tab w:val="right" w:pos="7280"/>
                <w:tab w:val="right" w:pos="8540"/>
              </w:tabs>
              <w:spacing w:line="300" w:lineRule="exact"/>
              <w:ind w:left="162" w:right="-43"/>
              <w:jc w:val="thaiDistribute"/>
              <w:rPr>
                <w:rFonts w:ascii="Arial" w:eastAsia="Arial Unicode MS" w:hAnsi="Arial" w:cs="Arial"/>
                <w:sz w:val="18"/>
                <w:szCs w:val="18"/>
                <w:cs/>
              </w:rPr>
            </w:pPr>
            <w:r w:rsidRPr="00744372">
              <w:rPr>
                <w:rFonts w:ascii="Arial" w:eastAsia="Arial Unicode MS" w:hAnsi="Arial" w:cs="Arial"/>
                <w:sz w:val="18"/>
                <w:szCs w:val="18"/>
              </w:rPr>
              <w:t xml:space="preserve">Interim dividends for </w:t>
            </w:r>
            <w:r w:rsidR="009B4BCA">
              <w:rPr>
                <w:rFonts w:ascii="Arial" w:eastAsia="Arial Unicode MS" w:hAnsi="Arial" w:cs="Arial"/>
                <w:sz w:val="18"/>
                <w:szCs w:val="18"/>
              </w:rPr>
              <w:t>2019</w:t>
            </w:r>
          </w:p>
        </w:tc>
        <w:tc>
          <w:tcPr>
            <w:tcW w:w="2790" w:type="dxa"/>
            <w:tcBorders>
              <w:top w:val="nil"/>
              <w:left w:val="nil"/>
              <w:bottom w:val="nil"/>
              <w:right w:val="nil"/>
            </w:tcBorders>
          </w:tcPr>
          <w:p w:rsidR="00A84C63" w:rsidRPr="00744372" w:rsidRDefault="00A84C63" w:rsidP="00A84C63">
            <w:pPr>
              <w:spacing w:line="300" w:lineRule="exact"/>
              <w:ind w:right="-43"/>
              <w:rPr>
                <w:rFonts w:ascii="Arial" w:eastAsia="Arial Unicode MS" w:hAnsi="Arial" w:cs="Arial"/>
                <w:sz w:val="18"/>
                <w:szCs w:val="18"/>
                <w:cs/>
              </w:rPr>
            </w:pPr>
            <w:r w:rsidRPr="00744372">
              <w:rPr>
                <w:rFonts w:ascii="Arial" w:eastAsia="Arial Unicode MS" w:hAnsi="Arial" w:cs="Arial"/>
                <w:sz w:val="18"/>
                <w:szCs w:val="18"/>
              </w:rPr>
              <w:t>Board of Directors’ meeting</w:t>
            </w:r>
          </w:p>
        </w:tc>
        <w:tc>
          <w:tcPr>
            <w:tcW w:w="1440" w:type="dxa"/>
            <w:tcBorders>
              <w:top w:val="nil"/>
              <w:left w:val="nil"/>
              <w:bottom w:val="nil"/>
              <w:right w:val="nil"/>
            </w:tcBorders>
          </w:tcPr>
          <w:p w:rsidR="00A84C63" w:rsidRPr="00A84C63" w:rsidRDefault="00A84C63" w:rsidP="00A84C63">
            <w:pPr>
              <w:tabs>
                <w:tab w:val="decimal" w:pos="1092"/>
              </w:tabs>
              <w:spacing w:line="300" w:lineRule="exact"/>
              <w:ind w:right="-43"/>
              <w:rPr>
                <w:rFonts w:ascii="Arial" w:eastAsia="Arial Unicode MS" w:hAnsi="Arial" w:cs="Arial"/>
                <w:sz w:val="18"/>
                <w:szCs w:val="18"/>
              </w:rPr>
            </w:pPr>
          </w:p>
        </w:tc>
        <w:tc>
          <w:tcPr>
            <w:tcW w:w="1200" w:type="dxa"/>
            <w:tcBorders>
              <w:top w:val="nil"/>
              <w:left w:val="nil"/>
              <w:bottom w:val="nil"/>
              <w:right w:val="nil"/>
            </w:tcBorders>
          </w:tcPr>
          <w:p w:rsidR="00A84C63" w:rsidRPr="00A84C63" w:rsidRDefault="00A84C63" w:rsidP="00A84C63">
            <w:pPr>
              <w:tabs>
                <w:tab w:val="decimal" w:pos="522"/>
              </w:tabs>
              <w:spacing w:line="300" w:lineRule="exact"/>
              <w:ind w:right="-43"/>
              <w:rPr>
                <w:rFonts w:ascii="Arial" w:eastAsia="Arial Unicode MS" w:hAnsi="Arial" w:cs="Arial"/>
                <w:sz w:val="18"/>
                <w:szCs w:val="18"/>
              </w:rPr>
            </w:pPr>
          </w:p>
        </w:tc>
        <w:tc>
          <w:tcPr>
            <w:tcW w:w="1200" w:type="dxa"/>
            <w:tcBorders>
              <w:top w:val="nil"/>
              <w:left w:val="nil"/>
              <w:bottom w:val="nil"/>
              <w:right w:val="nil"/>
            </w:tcBorders>
          </w:tcPr>
          <w:p w:rsidR="00A84C63" w:rsidRPr="00A84C63" w:rsidRDefault="00A84C63" w:rsidP="00A84C63">
            <w:pPr>
              <w:tabs>
                <w:tab w:val="decimal" w:pos="882"/>
              </w:tabs>
              <w:spacing w:line="300" w:lineRule="exact"/>
              <w:ind w:right="-43"/>
              <w:rPr>
                <w:rFonts w:ascii="Arial" w:eastAsia="Arial Unicode MS" w:hAnsi="Arial" w:cs="Arial"/>
                <w:sz w:val="18"/>
                <w:szCs w:val="18"/>
              </w:rPr>
            </w:pPr>
          </w:p>
        </w:tc>
      </w:tr>
      <w:tr w:rsidR="00A84C63" w:rsidRPr="00744372" w:rsidTr="003C4EC8">
        <w:tc>
          <w:tcPr>
            <w:tcW w:w="2520" w:type="dxa"/>
            <w:tcBorders>
              <w:top w:val="nil"/>
              <w:left w:val="nil"/>
              <w:bottom w:val="nil"/>
              <w:right w:val="nil"/>
            </w:tcBorders>
          </w:tcPr>
          <w:p w:rsidR="00A84C63" w:rsidRPr="00744372" w:rsidRDefault="00A84C63" w:rsidP="00A84C63">
            <w:pPr>
              <w:tabs>
                <w:tab w:val="left" w:pos="900"/>
                <w:tab w:val="left" w:pos="1440"/>
                <w:tab w:val="right" w:pos="7280"/>
                <w:tab w:val="right" w:pos="8540"/>
              </w:tabs>
              <w:spacing w:line="300" w:lineRule="exact"/>
              <w:ind w:left="162" w:right="-43"/>
              <w:jc w:val="thaiDistribute"/>
              <w:rPr>
                <w:rFonts w:ascii="Arial" w:eastAsia="Arial Unicode MS" w:hAnsi="Arial" w:cs="Arial"/>
                <w:sz w:val="18"/>
                <w:szCs w:val="18"/>
                <w:cs/>
              </w:rPr>
            </w:pPr>
          </w:p>
        </w:tc>
        <w:tc>
          <w:tcPr>
            <w:tcW w:w="2790" w:type="dxa"/>
            <w:tcBorders>
              <w:top w:val="nil"/>
              <w:left w:val="nil"/>
              <w:bottom w:val="nil"/>
              <w:right w:val="nil"/>
            </w:tcBorders>
          </w:tcPr>
          <w:p w:rsidR="00A84C63" w:rsidRPr="00744372" w:rsidRDefault="00A84C63" w:rsidP="00A84C63">
            <w:pPr>
              <w:spacing w:line="300" w:lineRule="exact"/>
              <w:ind w:right="-43"/>
              <w:rPr>
                <w:rFonts w:ascii="Arial" w:eastAsia="Arial Unicode MS" w:hAnsi="Arial" w:cs="Arial"/>
                <w:sz w:val="18"/>
                <w:szCs w:val="18"/>
              </w:rPr>
            </w:pPr>
            <w:r w:rsidRPr="00744372">
              <w:rPr>
                <w:rFonts w:ascii="Arial" w:eastAsia="Arial Unicode MS" w:hAnsi="Arial" w:cs="Arial"/>
                <w:sz w:val="18"/>
                <w:szCs w:val="18"/>
                <w:cs/>
              </w:rPr>
              <w:t xml:space="preserve">   </w:t>
            </w:r>
            <w:r w:rsidRPr="00744372">
              <w:rPr>
                <w:rFonts w:ascii="Arial" w:eastAsia="Arial Unicode MS" w:hAnsi="Arial" w:cs="Arial"/>
                <w:sz w:val="18"/>
                <w:szCs w:val="18"/>
              </w:rPr>
              <w:t xml:space="preserve">on </w:t>
            </w:r>
            <w:r>
              <w:rPr>
                <w:rFonts w:ascii="Arial" w:eastAsia="Arial Unicode MS" w:hAnsi="Arial" w:cs="Arial"/>
                <w:sz w:val="18"/>
                <w:szCs w:val="18"/>
              </w:rPr>
              <w:t>18</w:t>
            </w:r>
            <w:r w:rsidRPr="00744372">
              <w:rPr>
                <w:rFonts w:ascii="Arial" w:eastAsia="Arial Unicode MS" w:hAnsi="Arial" w:cs="Arial"/>
                <w:sz w:val="18"/>
                <w:szCs w:val="18"/>
              </w:rPr>
              <w:t xml:space="preserve"> September </w:t>
            </w:r>
            <w:r w:rsidR="009B4BCA">
              <w:rPr>
                <w:rFonts w:ascii="Arial" w:eastAsia="Arial Unicode MS" w:hAnsi="Arial" w:cs="Arial"/>
                <w:sz w:val="18"/>
                <w:szCs w:val="18"/>
              </w:rPr>
              <w:t>2019</w:t>
            </w:r>
          </w:p>
        </w:tc>
        <w:tc>
          <w:tcPr>
            <w:tcW w:w="1440" w:type="dxa"/>
            <w:tcBorders>
              <w:top w:val="nil"/>
              <w:left w:val="nil"/>
              <w:bottom w:val="nil"/>
              <w:right w:val="nil"/>
            </w:tcBorders>
          </w:tcPr>
          <w:p w:rsidR="00A84C63" w:rsidRPr="00A84C63" w:rsidRDefault="00970AE2" w:rsidP="00A84C63">
            <w:pPr>
              <w:pBdr>
                <w:bottom w:val="single" w:sz="4" w:space="1" w:color="auto"/>
              </w:pBdr>
              <w:tabs>
                <w:tab w:val="decimal" w:pos="1092"/>
              </w:tabs>
              <w:spacing w:line="300" w:lineRule="exact"/>
              <w:ind w:right="-43"/>
              <w:rPr>
                <w:rFonts w:ascii="Arial" w:eastAsia="Arial Unicode MS" w:hAnsi="Arial" w:cs="Arial"/>
                <w:sz w:val="18"/>
                <w:szCs w:val="18"/>
              </w:rPr>
            </w:pPr>
            <w:r>
              <w:rPr>
                <w:rFonts w:ascii="Arial" w:eastAsia="Arial Unicode MS" w:hAnsi="Arial" w:cs="Arial"/>
                <w:sz w:val="18"/>
                <w:szCs w:val="18"/>
              </w:rPr>
              <w:t>37,500</w:t>
            </w:r>
          </w:p>
        </w:tc>
        <w:tc>
          <w:tcPr>
            <w:tcW w:w="1200" w:type="dxa"/>
            <w:tcBorders>
              <w:top w:val="nil"/>
              <w:left w:val="nil"/>
              <w:bottom w:val="nil"/>
              <w:right w:val="nil"/>
            </w:tcBorders>
          </w:tcPr>
          <w:p w:rsidR="00A84C63" w:rsidRPr="00A84C63" w:rsidRDefault="00A84C63" w:rsidP="00A84C63">
            <w:pPr>
              <w:tabs>
                <w:tab w:val="decimal" w:pos="522"/>
              </w:tabs>
              <w:spacing w:line="300" w:lineRule="exact"/>
              <w:ind w:right="-43"/>
              <w:rPr>
                <w:rFonts w:ascii="Arial" w:eastAsia="Arial Unicode MS" w:hAnsi="Arial" w:cs="Arial"/>
                <w:sz w:val="18"/>
                <w:szCs w:val="18"/>
              </w:rPr>
            </w:pPr>
            <w:r w:rsidRPr="00A84C63">
              <w:rPr>
                <w:rFonts w:ascii="Arial" w:eastAsia="Arial Unicode MS" w:hAnsi="Arial" w:cs="Arial"/>
                <w:sz w:val="18"/>
                <w:szCs w:val="18"/>
              </w:rPr>
              <w:t>0.</w:t>
            </w:r>
            <w:r w:rsidR="00970AE2">
              <w:rPr>
                <w:rFonts w:ascii="Arial" w:eastAsia="Arial Unicode MS" w:hAnsi="Arial" w:cs="Arial"/>
                <w:sz w:val="18"/>
                <w:szCs w:val="18"/>
              </w:rPr>
              <w:t>05</w:t>
            </w:r>
          </w:p>
        </w:tc>
        <w:tc>
          <w:tcPr>
            <w:tcW w:w="1200" w:type="dxa"/>
            <w:tcBorders>
              <w:top w:val="nil"/>
              <w:left w:val="nil"/>
              <w:bottom w:val="nil"/>
              <w:right w:val="nil"/>
            </w:tcBorders>
          </w:tcPr>
          <w:p w:rsidR="00A84C63" w:rsidRPr="00A84C63" w:rsidRDefault="00A84C63" w:rsidP="00A84C63">
            <w:pPr>
              <w:tabs>
                <w:tab w:val="decimal" w:pos="882"/>
              </w:tabs>
              <w:spacing w:line="300" w:lineRule="exact"/>
              <w:ind w:right="-43"/>
              <w:rPr>
                <w:rFonts w:ascii="Arial" w:eastAsia="Arial Unicode MS" w:hAnsi="Arial" w:cs="Arial"/>
                <w:sz w:val="18"/>
                <w:szCs w:val="18"/>
              </w:rPr>
            </w:pPr>
            <w:r w:rsidRPr="00A84C63">
              <w:rPr>
                <w:rFonts w:ascii="Arial" w:eastAsia="Arial Unicode MS" w:hAnsi="Arial" w:cs="Arial"/>
                <w:sz w:val="18"/>
                <w:szCs w:val="18"/>
              </w:rPr>
              <w:t>750,000</w:t>
            </w:r>
          </w:p>
        </w:tc>
      </w:tr>
      <w:tr w:rsidR="00A84C63" w:rsidRPr="00744372" w:rsidTr="003C4EC8">
        <w:tc>
          <w:tcPr>
            <w:tcW w:w="2520" w:type="dxa"/>
            <w:tcBorders>
              <w:top w:val="nil"/>
              <w:left w:val="nil"/>
              <w:bottom w:val="nil"/>
              <w:right w:val="nil"/>
            </w:tcBorders>
          </w:tcPr>
          <w:p w:rsidR="00A84C63" w:rsidRPr="00744372" w:rsidRDefault="00A84C63" w:rsidP="00A84C63">
            <w:pPr>
              <w:tabs>
                <w:tab w:val="left" w:pos="900"/>
                <w:tab w:val="left" w:pos="1440"/>
                <w:tab w:val="right" w:pos="7280"/>
                <w:tab w:val="right" w:pos="8540"/>
              </w:tabs>
              <w:spacing w:line="300" w:lineRule="exact"/>
              <w:ind w:left="162" w:right="-43"/>
              <w:jc w:val="thaiDistribute"/>
              <w:rPr>
                <w:rFonts w:ascii="Arial" w:eastAsia="Arial Unicode MS" w:hAnsi="Arial" w:cs="Arial"/>
                <w:sz w:val="18"/>
                <w:szCs w:val="18"/>
              </w:rPr>
            </w:pPr>
            <w:r w:rsidRPr="00744372">
              <w:rPr>
                <w:rFonts w:ascii="Arial" w:eastAsia="Arial Unicode MS" w:hAnsi="Arial" w:cs="Arial"/>
                <w:sz w:val="18"/>
                <w:szCs w:val="18"/>
              </w:rPr>
              <w:t xml:space="preserve">Total dividends for </w:t>
            </w:r>
            <w:r w:rsidR="009B4BCA">
              <w:rPr>
                <w:rFonts w:ascii="Arial" w:eastAsia="Arial Unicode MS" w:hAnsi="Arial" w:cs="Arial"/>
                <w:sz w:val="18"/>
                <w:szCs w:val="18"/>
              </w:rPr>
              <w:t>2019</w:t>
            </w:r>
          </w:p>
        </w:tc>
        <w:tc>
          <w:tcPr>
            <w:tcW w:w="2790" w:type="dxa"/>
            <w:tcBorders>
              <w:top w:val="nil"/>
              <w:left w:val="nil"/>
              <w:bottom w:val="nil"/>
              <w:right w:val="nil"/>
            </w:tcBorders>
          </w:tcPr>
          <w:p w:rsidR="00A84C63" w:rsidRPr="00744372" w:rsidRDefault="00A84C63" w:rsidP="00A84C63">
            <w:pPr>
              <w:spacing w:line="300" w:lineRule="exact"/>
              <w:ind w:right="-43"/>
              <w:rPr>
                <w:rFonts w:ascii="Arial" w:eastAsia="Arial Unicode MS" w:hAnsi="Arial" w:cs="Arial"/>
                <w:sz w:val="18"/>
                <w:szCs w:val="18"/>
                <w:cs/>
              </w:rPr>
            </w:pPr>
          </w:p>
        </w:tc>
        <w:tc>
          <w:tcPr>
            <w:tcW w:w="1440" w:type="dxa"/>
            <w:tcBorders>
              <w:top w:val="nil"/>
              <w:left w:val="nil"/>
              <w:bottom w:val="nil"/>
              <w:right w:val="nil"/>
            </w:tcBorders>
          </w:tcPr>
          <w:p w:rsidR="00A84C63" w:rsidRPr="00A84C63" w:rsidRDefault="00970AE2" w:rsidP="00A84C63">
            <w:pPr>
              <w:pBdr>
                <w:bottom w:val="double" w:sz="4" w:space="1" w:color="auto"/>
              </w:pBdr>
              <w:tabs>
                <w:tab w:val="decimal" w:pos="1092"/>
              </w:tabs>
              <w:spacing w:line="300" w:lineRule="exact"/>
              <w:ind w:right="-43"/>
              <w:rPr>
                <w:rFonts w:ascii="Arial" w:eastAsia="Arial Unicode MS" w:hAnsi="Arial" w:cs="Arial"/>
                <w:sz w:val="18"/>
                <w:szCs w:val="18"/>
              </w:rPr>
            </w:pPr>
            <w:r>
              <w:rPr>
                <w:rFonts w:ascii="Arial" w:eastAsia="Arial Unicode MS" w:hAnsi="Arial" w:cs="Arial"/>
                <w:sz w:val="18"/>
                <w:szCs w:val="18"/>
              </w:rPr>
              <w:t>112,5</w:t>
            </w:r>
            <w:r w:rsidR="00A84C63" w:rsidRPr="00A84C63">
              <w:rPr>
                <w:rFonts w:ascii="Arial" w:eastAsia="Arial Unicode MS" w:hAnsi="Arial" w:cs="Arial"/>
                <w:sz w:val="18"/>
                <w:szCs w:val="18"/>
              </w:rPr>
              <w:t>00</w:t>
            </w:r>
          </w:p>
        </w:tc>
        <w:tc>
          <w:tcPr>
            <w:tcW w:w="1200" w:type="dxa"/>
            <w:tcBorders>
              <w:top w:val="nil"/>
              <w:left w:val="nil"/>
              <w:bottom w:val="nil"/>
              <w:right w:val="nil"/>
            </w:tcBorders>
          </w:tcPr>
          <w:p w:rsidR="00A84C63" w:rsidRPr="00A84C63" w:rsidRDefault="00A84C63" w:rsidP="00A84C63">
            <w:pPr>
              <w:tabs>
                <w:tab w:val="decimal" w:pos="522"/>
              </w:tabs>
              <w:spacing w:line="300" w:lineRule="exact"/>
              <w:ind w:right="-43"/>
              <w:rPr>
                <w:rFonts w:ascii="Arial" w:eastAsia="Arial Unicode MS" w:hAnsi="Arial" w:cs="Arial"/>
                <w:sz w:val="18"/>
                <w:szCs w:val="18"/>
              </w:rPr>
            </w:pPr>
          </w:p>
        </w:tc>
        <w:tc>
          <w:tcPr>
            <w:tcW w:w="1200" w:type="dxa"/>
            <w:tcBorders>
              <w:top w:val="nil"/>
              <w:left w:val="nil"/>
              <w:bottom w:val="nil"/>
              <w:right w:val="nil"/>
            </w:tcBorders>
          </w:tcPr>
          <w:p w:rsidR="00A84C63" w:rsidRPr="00A84C63" w:rsidRDefault="00A84C63" w:rsidP="00A84C63">
            <w:pPr>
              <w:tabs>
                <w:tab w:val="decimal" w:pos="882"/>
              </w:tabs>
              <w:spacing w:line="300" w:lineRule="exact"/>
              <w:ind w:right="-43"/>
              <w:rPr>
                <w:rFonts w:ascii="Arial" w:eastAsia="Arial Unicode MS" w:hAnsi="Arial" w:cs="Arial"/>
                <w:sz w:val="18"/>
                <w:szCs w:val="18"/>
              </w:rPr>
            </w:pPr>
          </w:p>
        </w:tc>
      </w:tr>
      <w:tr w:rsidR="00A84C63" w:rsidRPr="00744372" w:rsidTr="003C4EC8">
        <w:tc>
          <w:tcPr>
            <w:tcW w:w="2520" w:type="dxa"/>
          </w:tcPr>
          <w:p w:rsidR="00A84C63" w:rsidRPr="00744372" w:rsidRDefault="00A84C63" w:rsidP="00A84C63">
            <w:pPr>
              <w:tabs>
                <w:tab w:val="left" w:pos="900"/>
                <w:tab w:val="left" w:pos="1440"/>
                <w:tab w:val="right" w:pos="7280"/>
                <w:tab w:val="right" w:pos="8540"/>
              </w:tabs>
              <w:spacing w:line="300" w:lineRule="exact"/>
              <w:ind w:left="162" w:right="-43"/>
              <w:jc w:val="thaiDistribute"/>
              <w:rPr>
                <w:rFonts w:ascii="Arial" w:eastAsia="Arial Unicode MS" w:hAnsi="Arial" w:cs="Arial"/>
                <w:sz w:val="18"/>
                <w:szCs w:val="18"/>
                <w:cs/>
              </w:rPr>
            </w:pPr>
          </w:p>
        </w:tc>
        <w:tc>
          <w:tcPr>
            <w:tcW w:w="2790" w:type="dxa"/>
          </w:tcPr>
          <w:p w:rsidR="00A84C63" w:rsidRPr="00744372" w:rsidRDefault="00A84C63" w:rsidP="00A84C63">
            <w:pPr>
              <w:spacing w:line="300" w:lineRule="exact"/>
              <w:ind w:right="-43"/>
              <w:rPr>
                <w:rFonts w:ascii="Arial" w:eastAsia="Arial Unicode MS" w:hAnsi="Arial" w:cs="Arial"/>
                <w:sz w:val="18"/>
                <w:szCs w:val="18"/>
              </w:rPr>
            </w:pPr>
          </w:p>
        </w:tc>
        <w:tc>
          <w:tcPr>
            <w:tcW w:w="1440" w:type="dxa"/>
          </w:tcPr>
          <w:p w:rsidR="00A84C63" w:rsidRPr="00744372" w:rsidRDefault="00A84C63" w:rsidP="00A84C63">
            <w:pPr>
              <w:tabs>
                <w:tab w:val="decimal" w:pos="1092"/>
              </w:tabs>
              <w:spacing w:line="300" w:lineRule="exact"/>
              <w:ind w:right="-43"/>
              <w:rPr>
                <w:rFonts w:ascii="Arial" w:eastAsia="Arial Unicode MS" w:hAnsi="Arial" w:cs="Arial"/>
                <w:sz w:val="18"/>
                <w:szCs w:val="18"/>
              </w:rPr>
            </w:pPr>
          </w:p>
        </w:tc>
        <w:tc>
          <w:tcPr>
            <w:tcW w:w="1200" w:type="dxa"/>
          </w:tcPr>
          <w:p w:rsidR="00A84C63" w:rsidRPr="00744372" w:rsidRDefault="00A84C63" w:rsidP="00A84C63">
            <w:pPr>
              <w:tabs>
                <w:tab w:val="decimal" w:pos="522"/>
              </w:tabs>
              <w:spacing w:line="300" w:lineRule="exact"/>
              <w:ind w:right="-43"/>
              <w:rPr>
                <w:rFonts w:ascii="Arial" w:eastAsia="Arial Unicode MS" w:hAnsi="Arial" w:cs="Arial"/>
                <w:sz w:val="18"/>
                <w:szCs w:val="18"/>
              </w:rPr>
            </w:pPr>
          </w:p>
        </w:tc>
        <w:tc>
          <w:tcPr>
            <w:tcW w:w="1200" w:type="dxa"/>
          </w:tcPr>
          <w:p w:rsidR="00A84C63" w:rsidRPr="00744372" w:rsidRDefault="00A84C63" w:rsidP="00A84C63">
            <w:pPr>
              <w:tabs>
                <w:tab w:val="decimal" w:pos="882"/>
              </w:tabs>
              <w:spacing w:line="300" w:lineRule="exact"/>
              <w:ind w:right="-43"/>
              <w:rPr>
                <w:rFonts w:ascii="Arial" w:eastAsia="Arial Unicode MS" w:hAnsi="Arial" w:cs="Arial"/>
                <w:sz w:val="18"/>
                <w:szCs w:val="18"/>
              </w:rPr>
            </w:pPr>
          </w:p>
        </w:tc>
      </w:tr>
      <w:tr w:rsidR="00A84C63" w:rsidRPr="00744372" w:rsidTr="003C4EC8">
        <w:tc>
          <w:tcPr>
            <w:tcW w:w="2520" w:type="dxa"/>
          </w:tcPr>
          <w:p w:rsidR="00A84C63" w:rsidRPr="00744372" w:rsidRDefault="00A84C63" w:rsidP="00A84C63">
            <w:pPr>
              <w:tabs>
                <w:tab w:val="left" w:pos="900"/>
                <w:tab w:val="left" w:pos="1440"/>
                <w:tab w:val="right" w:pos="7280"/>
                <w:tab w:val="right" w:pos="8540"/>
              </w:tabs>
              <w:spacing w:line="300" w:lineRule="exact"/>
              <w:ind w:left="162" w:right="-43"/>
              <w:jc w:val="thaiDistribute"/>
              <w:rPr>
                <w:rFonts w:ascii="Arial" w:eastAsia="Arial Unicode MS" w:hAnsi="Arial" w:cs="Arial"/>
                <w:sz w:val="18"/>
                <w:szCs w:val="18"/>
                <w:cs/>
              </w:rPr>
            </w:pPr>
            <w:r w:rsidRPr="00744372">
              <w:rPr>
                <w:rFonts w:ascii="Arial" w:eastAsia="Arial Unicode MS" w:hAnsi="Arial" w:cs="Arial"/>
                <w:sz w:val="18"/>
                <w:szCs w:val="18"/>
              </w:rPr>
              <w:t>Final dividends for 201</w:t>
            </w:r>
            <w:r w:rsidR="00970AE2">
              <w:rPr>
                <w:rFonts w:ascii="Arial" w:eastAsia="Arial Unicode MS" w:hAnsi="Arial" w:cs="Arial"/>
                <w:sz w:val="18"/>
                <w:szCs w:val="18"/>
              </w:rPr>
              <w:t>7</w:t>
            </w:r>
          </w:p>
        </w:tc>
        <w:tc>
          <w:tcPr>
            <w:tcW w:w="2790" w:type="dxa"/>
          </w:tcPr>
          <w:p w:rsidR="00A84C63" w:rsidRPr="00744372" w:rsidRDefault="00A84C63" w:rsidP="00A84C63">
            <w:pPr>
              <w:spacing w:line="300" w:lineRule="exact"/>
              <w:ind w:right="-43"/>
              <w:rPr>
                <w:rFonts w:ascii="Arial" w:eastAsia="Arial Unicode MS" w:hAnsi="Arial" w:cs="Arial"/>
                <w:sz w:val="18"/>
                <w:szCs w:val="18"/>
              </w:rPr>
            </w:pPr>
            <w:r w:rsidRPr="00744372">
              <w:rPr>
                <w:rFonts w:ascii="Arial" w:eastAsia="Arial Unicode MS" w:hAnsi="Arial" w:cs="Arial"/>
                <w:sz w:val="18"/>
                <w:szCs w:val="18"/>
              </w:rPr>
              <w:t>Annual General Meeting of the</w:t>
            </w:r>
          </w:p>
        </w:tc>
        <w:tc>
          <w:tcPr>
            <w:tcW w:w="1440" w:type="dxa"/>
          </w:tcPr>
          <w:p w:rsidR="00A84C63" w:rsidRPr="00744372" w:rsidRDefault="00A84C63" w:rsidP="00A84C63">
            <w:pPr>
              <w:tabs>
                <w:tab w:val="decimal" w:pos="1092"/>
              </w:tabs>
              <w:spacing w:line="300" w:lineRule="exact"/>
              <w:ind w:right="-43"/>
              <w:rPr>
                <w:rFonts w:ascii="Arial" w:eastAsia="Arial Unicode MS" w:hAnsi="Arial" w:cs="Arial"/>
                <w:sz w:val="18"/>
                <w:szCs w:val="18"/>
              </w:rPr>
            </w:pPr>
          </w:p>
        </w:tc>
        <w:tc>
          <w:tcPr>
            <w:tcW w:w="1200" w:type="dxa"/>
          </w:tcPr>
          <w:p w:rsidR="00A84C63" w:rsidRPr="00744372" w:rsidRDefault="00A84C63" w:rsidP="00A84C63">
            <w:pPr>
              <w:tabs>
                <w:tab w:val="decimal" w:pos="522"/>
              </w:tabs>
              <w:spacing w:line="300" w:lineRule="exact"/>
              <w:ind w:right="-43"/>
              <w:rPr>
                <w:rFonts w:ascii="Arial" w:eastAsia="Arial Unicode MS" w:hAnsi="Arial" w:cs="Arial"/>
                <w:sz w:val="18"/>
                <w:szCs w:val="18"/>
              </w:rPr>
            </w:pPr>
          </w:p>
        </w:tc>
        <w:tc>
          <w:tcPr>
            <w:tcW w:w="1200" w:type="dxa"/>
          </w:tcPr>
          <w:p w:rsidR="00A84C63" w:rsidRPr="00744372" w:rsidRDefault="00A84C63" w:rsidP="00A84C63">
            <w:pPr>
              <w:tabs>
                <w:tab w:val="decimal" w:pos="882"/>
              </w:tabs>
              <w:spacing w:line="300" w:lineRule="exact"/>
              <w:ind w:right="-43"/>
              <w:rPr>
                <w:rFonts w:ascii="Arial" w:eastAsia="Arial Unicode MS" w:hAnsi="Arial" w:cs="Arial"/>
                <w:sz w:val="18"/>
                <w:szCs w:val="18"/>
              </w:rPr>
            </w:pPr>
          </w:p>
        </w:tc>
      </w:tr>
      <w:tr w:rsidR="00A84C63" w:rsidRPr="00744372" w:rsidTr="003C4EC8">
        <w:tc>
          <w:tcPr>
            <w:tcW w:w="2520" w:type="dxa"/>
          </w:tcPr>
          <w:p w:rsidR="00A84C63" w:rsidRPr="00744372" w:rsidRDefault="00A84C63" w:rsidP="00A84C63">
            <w:pPr>
              <w:tabs>
                <w:tab w:val="left" w:pos="900"/>
                <w:tab w:val="left" w:pos="1440"/>
                <w:tab w:val="right" w:pos="7280"/>
                <w:tab w:val="right" w:pos="8540"/>
              </w:tabs>
              <w:spacing w:line="300" w:lineRule="exact"/>
              <w:ind w:left="162" w:right="-43"/>
              <w:jc w:val="thaiDistribute"/>
              <w:rPr>
                <w:rFonts w:ascii="Arial" w:eastAsia="Arial Unicode MS" w:hAnsi="Arial" w:cs="Arial"/>
                <w:sz w:val="18"/>
                <w:szCs w:val="18"/>
                <w:cs/>
              </w:rPr>
            </w:pPr>
            <w:r w:rsidRPr="00744372">
              <w:rPr>
                <w:rFonts w:ascii="Arial" w:eastAsia="Arial Unicode MS" w:hAnsi="Arial" w:cs="Arial"/>
                <w:sz w:val="18"/>
                <w:szCs w:val="18"/>
              </w:rPr>
              <w:t xml:space="preserve">   </w:t>
            </w:r>
          </w:p>
        </w:tc>
        <w:tc>
          <w:tcPr>
            <w:tcW w:w="2790" w:type="dxa"/>
          </w:tcPr>
          <w:p w:rsidR="00A84C63" w:rsidRPr="00744372" w:rsidRDefault="00A84C63" w:rsidP="00A84C63">
            <w:pPr>
              <w:spacing w:line="300" w:lineRule="exact"/>
              <w:ind w:right="-43"/>
              <w:rPr>
                <w:rFonts w:ascii="Arial" w:eastAsia="Arial Unicode MS" w:hAnsi="Arial" w:cs="Arial"/>
                <w:sz w:val="18"/>
                <w:szCs w:val="18"/>
              </w:rPr>
            </w:pPr>
            <w:r w:rsidRPr="00744372">
              <w:rPr>
                <w:rFonts w:ascii="Arial" w:eastAsia="Arial Unicode MS" w:hAnsi="Arial" w:cs="Arial"/>
                <w:sz w:val="18"/>
                <w:szCs w:val="18"/>
                <w:cs/>
              </w:rPr>
              <w:t xml:space="preserve">   </w:t>
            </w:r>
            <w:r w:rsidRPr="00744372">
              <w:rPr>
                <w:rFonts w:ascii="Arial" w:eastAsia="Arial Unicode MS" w:hAnsi="Arial" w:cs="Arial"/>
                <w:sz w:val="18"/>
                <w:szCs w:val="18"/>
              </w:rPr>
              <w:t xml:space="preserve">shareholders on </w:t>
            </w:r>
            <w:r>
              <w:rPr>
                <w:rFonts w:ascii="Arial" w:eastAsia="Arial Unicode MS" w:hAnsi="Arial" w:cs="Arial"/>
                <w:sz w:val="18"/>
                <w:szCs w:val="18"/>
              </w:rPr>
              <w:t>27</w:t>
            </w:r>
            <w:r w:rsidRPr="00744372">
              <w:rPr>
                <w:rFonts w:ascii="Arial" w:eastAsia="Arial Unicode MS" w:hAnsi="Arial" w:cs="Arial"/>
                <w:sz w:val="18"/>
                <w:szCs w:val="18"/>
              </w:rPr>
              <w:t xml:space="preserve"> April </w:t>
            </w:r>
            <w:r w:rsidR="009B4BCA">
              <w:rPr>
                <w:rFonts w:ascii="Arial" w:eastAsia="Arial Unicode MS" w:hAnsi="Arial" w:cs="Arial"/>
                <w:sz w:val="18"/>
                <w:szCs w:val="18"/>
              </w:rPr>
              <w:t>2018</w:t>
            </w:r>
          </w:p>
        </w:tc>
        <w:tc>
          <w:tcPr>
            <w:tcW w:w="1440" w:type="dxa"/>
          </w:tcPr>
          <w:p w:rsidR="00A84C63" w:rsidRPr="00744372" w:rsidRDefault="00A84C63" w:rsidP="00A84C63">
            <w:pPr>
              <w:tabs>
                <w:tab w:val="decimal" w:pos="1092"/>
              </w:tabs>
              <w:spacing w:line="300" w:lineRule="exact"/>
              <w:ind w:right="-43"/>
              <w:rPr>
                <w:rFonts w:ascii="Arial" w:eastAsia="Arial Unicode MS" w:hAnsi="Arial" w:cs="Arial"/>
                <w:sz w:val="18"/>
                <w:szCs w:val="18"/>
              </w:rPr>
            </w:pPr>
            <w:r>
              <w:rPr>
                <w:rFonts w:ascii="Arial" w:eastAsia="Arial Unicode MS" w:hAnsi="Arial" w:cs="Arial"/>
                <w:sz w:val="18"/>
                <w:szCs w:val="18"/>
              </w:rPr>
              <w:t>1</w:t>
            </w:r>
            <w:r w:rsidR="00970AE2">
              <w:rPr>
                <w:rFonts w:ascii="Arial" w:eastAsia="Arial Unicode MS" w:hAnsi="Arial" w:cs="Arial"/>
                <w:sz w:val="18"/>
                <w:szCs w:val="18"/>
              </w:rPr>
              <w:t>50,0</w:t>
            </w:r>
            <w:r>
              <w:rPr>
                <w:rFonts w:ascii="Arial" w:eastAsia="Arial Unicode MS" w:hAnsi="Arial" w:cs="Arial"/>
                <w:sz w:val="18"/>
                <w:szCs w:val="18"/>
              </w:rPr>
              <w:t>00</w:t>
            </w:r>
          </w:p>
        </w:tc>
        <w:tc>
          <w:tcPr>
            <w:tcW w:w="1200" w:type="dxa"/>
          </w:tcPr>
          <w:p w:rsidR="00A84C63" w:rsidRPr="00744372" w:rsidRDefault="00A84C63" w:rsidP="00A84C63">
            <w:pPr>
              <w:tabs>
                <w:tab w:val="decimal" w:pos="522"/>
              </w:tabs>
              <w:spacing w:line="300" w:lineRule="exact"/>
              <w:ind w:right="-43"/>
              <w:rPr>
                <w:rFonts w:ascii="Arial" w:eastAsia="Arial Unicode MS" w:hAnsi="Arial" w:cs="Arial"/>
                <w:sz w:val="18"/>
                <w:szCs w:val="18"/>
              </w:rPr>
            </w:pPr>
            <w:r>
              <w:rPr>
                <w:rFonts w:ascii="Arial" w:eastAsia="Arial Unicode MS" w:hAnsi="Arial" w:cs="Arial"/>
                <w:sz w:val="18"/>
                <w:szCs w:val="18"/>
              </w:rPr>
              <w:t>0.</w:t>
            </w:r>
            <w:r w:rsidR="00970AE2">
              <w:rPr>
                <w:rFonts w:ascii="Arial" w:eastAsia="Arial Unicode MS" w:hAnsi="Arial" w:cs="Arial"/>
                <w:sz w:val="18"/>
                <w:szCs w:val="18"/>
              </w:rPr>
              <w:t>20</w:t>
            </w:r>
          </w:p>
        </w:tc>
        <w:tc>
          <w:tcPr>
            <w:tcW w:w="1200" w:type="dxa"/>
          </w:tcPr>
          <w:p w:rsidR="00A84C63" w:rsidRPr="00744372" w:rsidRDefault="00A84C63" w:rsidP="00A84C63">
            <w:pPr>
              <w:tabs>
                <w:tab w:val="decimal" w:pos="882"/>
              </w:tabs>
              <w:spacing w:line="300" w:lineRule="exact"/>
              <w:ind w:right="-43"/>
              <w:rPr>
                <w:rFonts w:ascii="Arial" w:eastAsia="Arial Unicode MS" w:hAnsi="Arial" w:cs="Arial"/>
                <w:sz w:val="18"/>
                <w:szCs w:val="18"/>
              </w:rPr>
            </w:pPr>
            <w:r w:rsidRPr="00744372">
              <w:rPr>
                <w:rFonts w:ascii="Arial" w:eastAsia="Arial Unicode MS" w:hAnsi="Arial" w:cs="Arial"/>
                <w:sz w:val="18"/>
                <w:szCs w:val="18"/>
              </w:rPr>
              <w:t>750,000</w:t>
            </w:r>
          </w:p>
        </w:tc>
      </w:tr>
      <w:tr w:rsidR="00A84C63" w:rsidRPr="00744372" w:rsidTr="003C4EC8">
        <w:tc>
          <w:tcPr>
            <w:tcW w:w="2520" w:type="dxa"/>
          </w:tcPr>
          <w:p w:rsidR="00A84C63" w:rsidRPr="00744372" w:rsidRDefault="00A84C63" w:rsidP="00A84C63">
            <w:pPr>
              <w:tabs>
                <w:tab w:val="left" w:pos="900"/>
                <w:tab w:val="left" w:pos="1440"/>
                <w:tab w:val="right" w:pos="7280"/>
                <w:tab w:val="right" w:pos="8540"/>
              </w:tabs>
              <w:spacing w:line="300" w:lineRule="exact"/>
              <w:ind w:left="162" w:right="-43"/>
              <w:jc w:val="thaiDistribute"/>
              <w:rPr>
                <w:rFonts w:ascii="Arial" w:eastAsia="Arial Unicode MS" w:hAnsi="Arial" w:cs="Arial"/>
                <w:sz w:val="18"/>
                <w:szCs w:val="18"/>
                <w:cs/>
              </w:rPr>
            </w:pPr>
            <w:r w:rsidRPr="00744372">
              <w:rPr>
                <w:rFonts w:ascii="Arial" w:eastAsia="Arial Unicode MS" w:hAnsi="Arial" w:cs="Arial"/>
                <w:sz w:val="18"/>
                <w:szCs w:val="18"/>
              </w:rPr>
              <w:t xml:space="preserve">Interim dividends for </w:t>
            </w:r>
            <w:r w:rsidR="009B4BCA">
              <w:rPr>
                <w:rFonts w:ascii="Arial" w:eastAsia="Arial Unicode MS" w:hAnsi="Arial" w:cs="Arial"/>
                <w:sz w:val="18"/>
                <w:szCs w:val="18"/>
              </w:rPr>
              <w:t>2018</w:t>
            </w:r>
          </w:p>
        </w:tc>
        <w:tc>
          <w:tcPr>
            <w:tcW w:w="2790" w:type="dxa"/>
          </w:tcPr>
          <w:p w:rsidR="00A84C63" w:rsidRPr="00744372" w:rsidRDefault="00A84C63" w:rsidP="00A84C63">
            <w:pPr>
              <w:spacing w:line="300" w:lineRule="exact"/>
              <w:ind w:right="-43"/>
              <w:rPr>
                <w:rFonts w:ascii="Arial" w:eastAsia="Arial Unicode MS" w:hAnsi="Arial" w:cs="Arial"/>
                <w:sz w:val="18"/>
                <w:szCs w:val="18"/>
                <w:cs/>
              </w:rPr>
            </w:pPr>
            <w:r w:rsidRPr="00744372">
              <w:rPr>
                <w:rFonts w:ascii="Arial" w:eastAsia="Arial Unicode MS" w:hAnsi="Arial" w:cs="Arial"/>
                <w:sz w:val="18"/>
                <w:szCs w:val="18"/>
              </w:rPr>
              <w:t>Board of Directors’ meeting</w:t>
            </w:r>
          </w:p>
        </w:tc>
        <w:tc>
          <w:tcPr>
            <w:tcW w:w="1440" w:type="dxa"/>
          </w:tcPr>
          <w:p w:rsidR="00A84C63" w:rsidRPr="00744372" w:rsidRDefault="00A84C63" w:rsidP="00A84C63">
            <w:pPr>
              <w:tabs>
                <w:tab w:val="decimal" w:pos="1092"/>
              </w:tabs>
              <w:spacing w:line="300" w:lineRule="exact"/>
              <w:ind w:right="-43"/>
              <w:rPr>
                <w:rFonts w:ascii="Arial" w:eastAsia="Arial Unicode MS" w:hAnsi="Arial" w:cs="Arial"/>
                <w:sz w:val="18"/>
                <w:szCs w:val="18"/>
              </w:rPr>
            </w:pPr>
          </w:p>
        </w:tc>
        <w:tc>
          <w:tcPr>
            <w:tcW w:w="1200" w:type="dxa"/>
          </w:tcPr>
          <w:p w:rsidR="00A84C63" w:rsidRPr="00744372" w:rsidRDefault="00A84C63" w:rsidP="00A84C63">
            <w:pPr>
              <w:tabs>
                <w:tab w:val="decimal" w:pos="522"/>
              </w:tabs>
              <w:spacing w:line="300" w:lineRule="exact"/>
              <w:ind w:right="-43"/>
              <w:rPr>
                <w:rFonts w:ascii="Arial" w:eastAsia="Arial Unicode MS" w:hAnsi="Arial" w:cs="Arial"/>
                <w:sz w:val="18"/>
                <w:szCs w:val="18"/>
              </w:rPr>
            </w:pPr>
          </w:p>
        </w:tc>
        <w:tc>
          <w:tcPr>
            <w:tcW w:w="1200" w:type="dxa"/>
          </w:tcPr>
          <w:p w:rsidR="00A84C63" w:rsidRPr="00744372" w:rsidRDefault="00A84C63" w:rsidP="00A84C63">
            <w:pPr>
              <w:tabs>
                <w:tab w:val="decimal" w:pos="882"/>
              </w:tabs>
              <w:spacing w:line="300" w:lineRule="exact"/>
              <w:ind w:right="-43"/>
              <w:rPr>
                <w:rFonts w:ascii="Arial" w:eastAsia="Arial Unicode MS" w:hAnsi="Arial" w:cs="Arial"/>
                <w:sz w:val="18"/>
                <w:szCs w:val="18"/>
              </w:rPr>
            </w:pPr>
          </w:p>
        </w:tc>
      </w:tr>
      <w:tr w:rsidR="00A84C63" w:rsidRPr="00744372" w:rsidTr="003C4EC8">
        <w:tc>
          <w:tcPr>
            <w:tcW w:w="2520" w:type="dxa"/>
          </w:tcPr>
          <w:p w:rsidR="00A84C63" w:rsidRPr="00744372" w:rsidRDefault="00A84C63" w:rsidP="00A84C63">
            <w:pPr>
              <w:tabs>
                <w:tab w:val="left" w:pos="900"/>
                <w:tab w:val="left" w:pos="1440"/>
                <w:tab w:val="right" w:pos="7280"/>
                <w:tab w:val="right" w:pos="8540"/>
              </w:tabs>
              <w:spacing w:line="300" w:lineRule="exact"/>
              <w:ind w:left="162" w:right="-43"/>
              <w:jc w:val="thaiDistribute"/>
              <w:rPr>
                <w:rFonts w:ascii="Arial" w:eastAsia="Arial Unicode MS" w:hAnsi="Arial" w:cs="Arial"/>
                <w:sz w:val="18"/>
                <w:szCs w:val="18"/>
              </w:rPr>
            </w:pPr>
          </w:p>
        </w:tc>
        <w:tc>
          <w:tcPr>
            <w:tcW w:w="2790" w:type="dxa"/>
          </w:tcPr>
          <w:p w:rsidR="00A84C63" w:rsidRPr="00744372" w:rsidRDefault="00A84C63" w:rsidP="00A84C63">
            <w:pPr>
              <w:spacing w:line="300" w:lineRule="exact"/>
              <w:ind w:right="-43"/>
              <w:rPr>
                <w:rFonts w:ascii="Arial" w:eastAsia="Arial Unicode MS" w:hAnsi="Arial" w:cs="Arial"/>
                <w:sz w:val="18"/>
                <w:szCs w:val="18"/>
              </w:rPr>
            </w:pPr>
            <w:r w:rsidRPr="00744372">
              <w:rPr>
                <w:rFonts w:ascii="Arial" w:eastAsia="Arial Unicode MS" w:hAnsi="Arial" w:cs="Arial"/>
                <w:sz w:val="18"/>
                <w:szCs w:val="18"/>
                <w:cs/>
              </w:rPr>
              <w:t xml:space="preserve">   </w:t>
            </w:r>
            <w:r w:rsidRPr="00744372">
              <w:rPr>
                <w:rFonts w:ascii="Arial" w:eastAsia="Arial Unicode MS" w:hAnsi="Arial" w:cs="Arial"/>
                <w:sz w:val="18"/>
                <w:szCs w:val="18"/>
              </w:rPr>
              <w:t xml:space="preserve">on </w:t>
            </w:r>
            <w:r w:rsidR="00970AE2">
              <w:rPr>
                <w:rFonts w:ascii="Arial" w:eastAsia="Arial Unicode MS" w:hAnsi="Arial" w:cs="Arial"/>
                <w:sz w:val="18"/>
                <w:szCs w:val="18"/>
              </w:rPr>
              <w:t>18</w:t>
            </w:r>
            <w:r w:rsidRPr="00744372">
              <w:rPr>
                <w:rFonts w:ascii="Arial" w:eastAsia="Arial Unicode MS" w:hAnsi="Arial" w:cs="Arial"/>
                <w:sz w:val="18"/>
                <w:szCs w:val="18"/>
              </w:rPr>
              <w:t xml:space="preserve"> September </w:t>
            </w:r>
            <w:r w:rsidR="009B4BCA">
              <w:rPr>
                <w:rFonts w:ascii="Arial" w:eastAsia="Arial Unicode MS" w:hAnsi="Arial" w:cs="Arial"/>
                <w:sz w:val="18"/>
                <w:szCs w:val="18"/>
              </w:rPr>
              <w:t>2018</w:t>
            </w:r>
          </w:p>
        </w:tc>
        <w:tc>
          <w:tcPr>
            <w:tcW w:w="1440" w:type="dxa"/>
          </w:tcPr>
          <w:p w:rsidR="00A84C63" w:rsidRPr="00744372" w:rsidRDefault="00A84C63" w:rsidP="00A84C63">
            <w:pPr>
              <w:pBdr>
                <w:bottom w:val="single" w:sz="4" w:space="1" w:color="auto"/>
              </w:pBdr>
              <w:tabs>
                <w:tab w:val="decimal" w:pos="1092"/>
              </w:tabs>
              <w:spacing w:line="300" w:lineRule="exact"/>
              <w:ind w:right="-43"/>
              <w:rPr>
                <w:rFonts w:ascii="Arial" w:eastAsia="Arial Unicode MS" w:hAnsi="Arial" w:cs="Arial"/>
                <w:sz w:val="18"/>
                <w:szCs w:val="18"/>
              </w:rPr>
            </w:pPr>
            <w:r w:rsidRPr="00744372">
              <w:rPr>
                <w:rFonts w:ascii="Arial" w:eastAsia="Arial Unicode MS" w:hAnsi="Arial" w:cs="Arial"/>
                <w:sz w:val="18"/>
                <w:szCs w:val="18"/>
              </w:rPr>
              <w:t>75,000</w:t>
            </w:r>
          </w:p>
        </w:tc>
        <w:tc>
          <w:tcPr>
            <w:tcW w:w="1200" w:type="dxa"/>
          </w:tcPr>
          <w:p w:rsidR="00A84C63" w:rsidRPr="00744372" w:rsidRDefault="00A84C63" w:rsidP="00A84C63">
            <w:pPr>
              <w:tabs>
                <w:tab w:val="decimal" w:pos="522"/>
              </w:tabs>
              <w:spacing w:line="300" w:lineRule="exact"/>
              <w:ind w:right="-43"/>
              <w:rPr>
                <w:rFonts w:ascii="Arial" w:eastAsia="Arial Unicode MS" w:hAnsi="Arial" w:cs="Arial"/>
                <w:sz w:val="18"/>
                <w:szCs w:val="18"/>
              </w:rPr>
            </w:pPr>
            <w:r w:rsidRPr="00744372">
              <w:rPr>
                <w:rFonts w:ascii="Arial" w:eastAsia="Arial Unicode MS" w:hAnsi="Arial" w:cs="Arial"/>
                <w:sz w:val="18"/>
                <w:szCs w:val="18"/>
              </w:rPr>
              <w:t>0.10</w:t>
            </w:r>
          </w:p>
        </w:tc>
        <w:tc>
          <w:tcPr>
            <w:tcW w:w="1200" w:type="dxa"/>
          </w:tcPr>
          <w:p w:rsidR="00A84C63" w:rsidRPr="00744372" w:rsidRDefault="00A84C63" w:rsidP="00A84C63">
            <w:pPr>
              <w:tabs>
                <w:tab w:val="decimal" w:pos="882"/>
              </w:tabs>
              <w:spacing w:line="300" w:lineRule="exact"/>
              <w:ind w:right="-43"/>
              <w:rPr>
                <w:rFonts w:ascii="Arial" w:eastAsia="Arial Unicode MS" w:hAnsi="Arial" w:cs="Arial"/>
                <w:sz w:val="18"/>
                <w:szCs w:val="18"/>
              </w:rPr>
            </w:pPr>
            <w:r w:rsidRPr="00744372">
              <w:rPr>
                <w:rFonts w:ascii="Arial" w:eastAsia="Arial Unicode MS" w:hAnsi="Arial" w:cs="Arial"/>
                <w:sz w:val="18"/>
                <w:szCs w:val="18"/>
              </w:rPr>
              <w:t>750,000</w:t>
            </w:r>
          </w:p>
        </w:tc>
      </w:tr>
      <w:tr w:rsidR="00A84C63" w:rsidRPr="00744372" w:rsidTr="003C4EC8">
        <w:tc>
          <w:tcPr>
            <w:tcW w:w="2520" w:type="dxa"/>
          </w:tcPr>
          <w:p w:rsidR="00A84C63" w:rsidRPr="00744372" w:rsidRDefault="00A84C63" w:rsidP="00A84C63">
            <w:pPr>
              <w:tabs>
                <w:tab w:val="left" w:pos="900"/>
                <w:tab w:val="left" w:pos="1440"/>
                <w:tab w:val="right" w:pos="7280"/>
                <w:tab w:val="right" w:pos="8540"/>
              </w:tabs>
              <w:spacing w:line="300" w:lineRule="exact"/>
              <w:ind w:left="162" w:right="-43"/>
              <w:jc w:val="thaiDistribute"/>
              <w:rPr>
                <w:rFonts w:ascii="Arial" w:eastAsia="Arial Unicode MS" w:hAnsi="Arial" w:cs="Arial"/>
                <w:sz w:val="18"/>
                <w:szCs w:val="18"/>
              </w:rPr>
            </w:pPr>
            <w:r w:rsidRPr="00744372">
              <w:rPr>
                <w:rFonts w:ascii="Arial" w:eastAsia="Arial Unicode MS" w:hAnsi="Arial" w:cs="Arial"/>
                <w:sz w:val="18"/>
                <w:szCs w:val="18"/>
              </w:rPr>
              <w:t xml:space="preserve">Total dividends for </w:t>
            </w:r>
            <w:r w:rsidR="009B4BCA">
              <w:rPr>
                <w:rFonts w:ascii="Arial" w:eastAsia="Arial Unicode MS" w:hAnsi="Arial" w:cs="Arial"/>
                <w:sz w:val="18"/>
                <w:szCs w:val="18"/>
              </w:rPr>
              <w:t>2018</w:t>
            </w:r>
          </w:p>
        </w:tc>
        <w:tc>
          <w:tcPr>
            <w:tcW w:w="2790" w:type="dxa"/>
          </w:tcPr>
          <w:p w:rsidR="00A84C63" w:rsidRPr="00744372" w:rsidRDefault="00A84C63" w:rsidP="00A84C63">
            <w:pPr>
              <w:spacing w:line="300" w:lineRule="exact"/>
              <w:ind w:right="-43"/>
              <w:rPr>
                <w:rFonts w:ascii="Arial" w:eastAsia="Arial Unicode MS" w:hAnsi="Arial" w:cs="Arial"/>
                <w:sz w:val="18"/>
                <w:szCs w:val="18"/>
                <w:cs/>
              </w:rPr>
            </w:pPr>
          </w:p>
        </w:tc>
        <w:tc>
          <w:tcPr>
            <w:tcW w:w="1440" w:type="dxa"/>
          </w:tcPr>
          <w:p w:rsidR="00A84C63" w:rsidRPr="00744372" w:rsidRDefault="00970AE2" w:rsidP="00A84C63">
            <w:pPr>
              <w:pBdr>
                <w:bottom w:val="double" w:sz="4" w:space="1" w:color="auto"/>
              </w:pBdr>
              <w:tabs>
                <w:tab w:val="decimal" w:pos="1092"/>
              </w:tabs>
              <w:spacing w:line="300" w:lineRule="exact"/>
              <w:ind w:right="-43"/>
              <w:rPr>
                <w:rFonts w:ascii="Arial" w:eastAsia="Arial Unicode MS" w:hAnsi="Arial" w:cs="Arial"/>
                <w:sz w:val="18"/>
                <w:szCs w:val="18"/>
              </w:rPr>
            </w:pPr>
            <w:r>
              <w:rPr>
                <w:rFonts w:ascii="Arial" w:eastAsia="Arial Unicode MS" w:hAnsi="Arial" w:cs="Arial"/>
                <w:sz w:val="18"/>
                <w:szCs w:val="18"/>
              </w:rPr>
              <w:t>225,0</w:t>
            </w:r>
            <w:r w:rsidR="00A84C63">
              <w:rPr>
                <w:rFonts w:ascii="Arial" w:eastAsia="Arial Unicode MS" w:hAnsi="Arial" w:cs="Arial"/>
                <w:sz w:val="18"/>
                <w:szCs w:val="18"/>
              </w:rPr>
              <w:t>00</w:t>
            </w:r>
          </w:p>
        </w:tc>
        <w:tc>
          <w:tcPr>
            <w:tcW w:w="1200" w:type="dxa"/>
          </w:tcPr>
          <w:p w:rsidR="00A84C63" w:rsidRPr="00744372" w:rsidRDefault="00A84C63" w:rsidP="00A84C63">
            <w:pPr>
              <w:tabs>
                <w:tab w:val="decimal" w:pos="522"/>
              </w:tabs>
              <w:spacing w:line="300" w:lineRule="exact"/>
              <w:ind w:right="-43"/>
              <w:rPr>
                <w:rFonts w:ascii="Arial" w:eastAsia="Arial Unicode MS" w:hAnsi="Arial" w:cs="Arial"/>
                <w:sz w:val="18"/>
                <w:szCs w:val="18"/>
              </w:rPr>
            </w:pPr>
          </w:p>
        </w:tc>
        <w:tc>
          <w:tcPr>
            <w:tcW w:w="1200" w:type="dxa"/>
          </w:tcPr>
          <w:p w:rsidR="00A84C63" w:rsidRPr="00744372" w:rsidRDefault="00A84C63" w:rsidP="00A84C63">
            <w:pPr>
              <w:tabs>
                <w:tab w:val="decimal" w:pos="882"/>
              </w:tabs>
              <w:spacing w:line="300" w:lineRule="exact"/>
              <w:ind w:right="-43"/>
              <w:rPr>
                <w:rFonts w:ascii="Angsana New" w:hAnsi="Angsana New"/>
                <w:color w:val="000000" w:themeColor="text1"/>
                <w:sz w:val="26"/>
                <w:szCs w:val="26"/>
              </w:rPr>
            </w:pPr>
          </w:p>
        </w:tc>
      </w:tr>
    </w:tbl>
    <w:p w:rsidR="003D7ED7" w:rsidRDefault="003D7ED7" w:rsidP="0033435F">
      <w:pPr>
        <w:tabs>
          <w:tab w:val="right" w:pos="6380"/>
          <w:tab w:val="right" w:pos="8640"/>
        </w:tabs>
        <w:spacing w:before="120" w:after="120" w:line="380" w:lineRule="exact"/>
        <w:ind w:left="547" w:hanging="547"/>
        <w:jc w:val="both"/>
        <w:rPr>
          <w:rFonts w:ascii="Arial" w:eastAsia="Arial Unicode MS" w:hAnsi="Arial"/>
          <w:b/>
          <w:bCs/>
          <w:sz w:val="22"/>
          <w:szCs w:val="22"/>
        </w:rPr>
      </w:pPr>
    </w:p>
    <w:p w:rsidR="003D7ED7" w:rsidRDefault="003D7ED7">
      <w:pPr>
        <w:overflowPunct/>
        <w:autoSpaceDE/>
        <w:autoSpaceDN/>
        <w:adjustRightInd/>
        <w:spacing w:after="200" w:line="276" w:lineRule="auto"/>
        <w:textAlignment w:val="auto"/>
        <w:rPr>
          <w:rFonts w:ascii="Arial" w:eastAsia="Arial Unicode MS" w:hAnsi="Arial"/>
          <w:b/>
          <w:bCs/>
          <w:sz w:val="22"/>
          <w:szCs w:val="22"/>
        </w:rPr>
      </w:pPr>
      <w:r>
        <w:rPr>
          <w:rFonts w:ascii="Arial" w:eastAsia="Arial Unicode MS" w:hAnsi="Arial"/>
          <w:b/>
          <w:bCs/>
          <w:sz w:val="22"/>
          <w:szCs w:val="22"/>
        </w:rPr>
        <w:br w:type="page"/>
      </w:r>
    </w:p>
    <w:p w:rsidR="00ED3E98" w:rsidRPr="00744372" w:rsidRDefault="00970AE2" w:rsidP="0033435F">
      <w:pPr>
        <w:tabs>
          <w:tab w:val="right" w:pos="6380"/>
          <w:tab w:val="right" w:pos="864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b/>
          <w:bCs/>
          <w:sz w:val="22"/>
          <w:szCs w:val="22"/>
        </w:rPr>
        <w:lastRenderedPageBreak/>
        <w:t>34</w:t>
      </w:r>
      <w:r w:rsidR="00ED3E98" w:rsidRPr="00744372">
        <w:rPr>
          <w:rFonts w:ascii="Arial" w:eastAsia="Arial Unicode MS" w:hAnsi="Arial" w:cs="Arial"/>
          <w:b/>
          <w:bCs/>
          <w:sz w:val="22"/>
          <w:szCs w:val="22"/>
        </w:rPr>
        <w:t>.</w:t>
      </w:r>
      <w:r w:rsidR="00ED3E98" w:rsidRPr="00744372">
        <w:rPr>
          <w:rFonts w:ascii="Arial" w:eastAsia="Arial Unicode MS" w:hAnsi="Arial" w:cs="Arial"/>
          <w:b/>
          <w:bCs/>
          <w:sz w:val="22"/>
          <w:szCs w:val="22"/>
        </w:rPr>
        <w:tab/>
        <w:t>Commitment and contingent liabilities</w:t>
      </w:r>
    </w:p>
    <w:p w:rsidR="00ED3E98" w:rsidRPr="00744372" w:rsidRDefault="00970AE2" w:rsidP="0033435F">
      <w:pPr>
        <w:tabs>
          <w:tab w:val="left" w:pos="2160"/>
          <w:tab w:val="right" w:pos="6380"/>
          <w:tab w:val="right" w:pos="864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34</w:t>
      </w:r>
      <w:r w:rsidR="00ED3E98" w:rsidRPr="00744372">
        <w:rPr>
          <w:rFonts w:ascii="Arial" w:eastAsia="Arial Unicode MS" w:hAnsi="Arial" w:cs="Arial"/>
          <w:b/>
          <w:bCs/>
          <w:sz w:val="22"/>
          <w:szCs w:val="22"/>
        </w:rPr>
        <w:t>.1</w:t>
      </w:r>
      <w:r w:rsidR="00ED3E98" w:rsidRPr="00744372">
        <w:rPr>
          <w:rFonts w:ascii="Arial" w:eastAsia="Arial Unicode MS" w:hAnsi="Arial" w:cs="Arial"/>
          <w:b/>
          <w:bCs/>
          <w:sz w:val="22"/>
          <w:szCs w:val="22"/>
        </w:rPr>
        <w:tab/>
        <w:t>Capital commitments</w:t>
      </w:r>
    </w:p>
    <w:p w:rsidR="00ED3E98" w:rsidRPr="00744372" w:rsidRDefault="00ED3E98" w:rsidP="0033435F">
      <w:pPr>
        <w:tabs>
          <w:tab w:val="left" w:pos="2160"/>
          <w:tab w:val="left" w:pos="2880"/>
          <w:tab w:val="right" w:pos="6380"/>
          <w:tab w:val="right" w:pos="8640"/>
        </w:tabs>
        <w:spacing w:before="120" w:after="12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t xml:space="preserve">As at 31 December </w:t>
      </w:r>
      <w:r w:rsidR="009B4BCA">
        <w:rPr>
          <w:rFonts w:ascii="Arial" w:eastAsia="Arial Unicode MS" w:hAnsi="Arial" w:cs="Arial"/>
          <w:sz w:val="22"/>
          <w:szCs w:val="22"/>
        </w:rPr>
        <w:t>2019</w:t>
      </w:r>
      <w:r w:rsidRPr="00744372">
        <w:rPr>
          <w:rFonts w:ascii="Arial" w:eastAsia="Arial Unicode MS" w:hAnsi="Arial" w:cs="Arial"/>
          <w:sz w:val="22"/>
          <w:szCs w:val="22"/>
        </w:rPr>
        <w:t xml:space="preserve">, the Company had capital commitments of approximately Baht </w:t>
      </w:r>
      <w:r w:rsidR="00F246D8">
        <w:rPr>
          <w:rFonts w:ascii="Arial" w:eastAsia="Arial Unicode MS" w:hAnsi="Arial" w:cs="Arial"/>
          <w:sz w:val="22"/>
          <w:szCs w:val="22"/>
        </w:rPr>
        <w:t>0.2</w:t>
      </w:r>
      <w:r w:rsidR="00E72B94" w:rsidRPr="00744372">
        <w:rPr>
          <w:rFonts w:ascii="Arial" w:eastAsia="Arial Unicode MS" w:hAnsi="Arial" w:cs="Arial"/>
          <w:sz w:val="22"/>
          <w:szCs w:val="22"/>
        </w:rPr>
        <w:t xml:space="preserve"> </w:t>
      </w:r>
      <w:r w:rsidRPr="00744372">
        <w:rPr>
          <w:rFonts w:ascii="Arial" w:eastAsia="Arial Unicode MS" w:hAnsi="Arial" w:cs="Arial"/>
          <w:sz w:val="22"/>
          <w:szCs w:val="22"/>
        </w:rPr>
        <w:t>million</w:t>
      </w:r>
      <w:r w:rsidR="00443359" w:rsidRPr="00744372">
        <w:rPr>
          <w:rFonts w:ascii="Arial" w:eastAsia="Arial Unicode MS" w:hAnsi="Arial" w:cs="Arial"/>
          <w:sz w:val="22"/>
          <w:szCs w:val="22"/>
        </w:rPr>
        <w:t xml:space="preserve"> (</w:t>
      </w:r>
      <w:r w:rsidR="009B4BCA">
        <w:rPr>
          <w:rFonts w:ascii="Arial" w:eastAsia="Arial Unicode MS" w:hAnsi="Arial" w:cs="Arial"/>
          <w:sz w:val="22"/>
          <w:szCs w:val="22"/>
        </w:rPr>
        <w:t>2018</w:t>
      </w:r>
      <w:r w:rsidR="00443359" w:rsidRPr="00744372">
        <w:rPr>
          <w:rFonts w:ascii="Arial" w:eastAsia="Arial Unicode MS" w:hAnsi="Arial" w:cs="Arial"/>
          <w:sz w:val="22"/>
          <w:szCs w:val="22"/>
        </w:rPr>
        <w:t xml:space="preserve">: Baht </w:t>
      </w:r>
      <w:r w:rsidR="00C14779">
        <w:rPr>
          <w:rFonts w:ascii="Arial" w:eastAsia="Arial Unicode MS" w:hAnsi="Arial" w:cs="Arial"/>
          <w:sz w:val="22"/>
          <w:szCs w:val="22"/>
        </w:rPr>
        <w:t xml:space="preserve">0.2 </w:t>
      </w:r>
      <w:r w:rsidR="00443359" w:rsidRPr="00744372">
        <w:rPr>
          <w:rFonts w:ascii="Arial" w:eastAsia="Arial Unicode MS" w:hAnsi="Arial" w:cs="Arial"/>
          <w:sz w:val="22"/>
          <w:szCs w:val="22"/>
        </w:rPr>
        <w:t>million)</w:t>
      </w:r>
      <w:r w:rsidRPr="00744372">
        <w:rPr>
          <w:rFonts w:ascii="Arial" w:eastAsia="Arial Unicode MS" w:hAnsi="Arial" w:cs="Arial"/>
          <w:sz w:val="22"/>
          <w:szCs w:val="22"/>
        </w:rPr>
        <w:t xml:space="preserve">, relating to </w:t>
      </w:r>
      <w:r w:rsidR="00981F20" w:rsidRPr="00744372">
        <w:rPr>
          <w:rFonts w:ascii="Arial" w:eastAsia="Arial Unicode MS" w:hAnsi="Arial" w:cs="Arial"/>
          <w:sz w:val="22"/>
          <w:szCs w:val="22"/>
        </w:rPr>
        <w:t xml:space="preserve">building </w:t>
      </w:r>
      <w:r w:rsidR="00B84754">
        <w:rPr>
          <w:rFonts w:ascii="Arial" w:eastAsia="Arial Unicode MS" w:hAnsi="Arial" w:cs="Arial"/>
          <w:sz w:val="22"/>
          <w:szCs w:val="22"/>
        </w:rPr>
        <w:t>improvement</w:t>
      </w:r>
      <w:r w:rsidR="00981F20" w:rsidRPr="00744372">
        <w:rPr>
          <w:rFonts w:ascii="Arial" w:eastAsia="Arial Unicode MS" w:hAnsi="Arial" w:cs="Arial"/>
          <w:sz w:val="22"/>
          <w:szCs w:val="22"/>
        </w:rPr>
        <w:t xml:space="preserve"> and </w:t>
      </w:r>
      <w:r w:rsidRPr="00744372">
        <w:rPr>
          <w:rFonts w:ascii="Arial" w:eastAsia="Arial Unicode MS" w:hAnsi="Arial" w:cs="Arial"/>
          <w:sz w:val="22"/>
          <w:szCs w:val="22"/>
        </w:rPr>
        <w:t>purchasing machinery for production.</w:t>
      </w:r>
    </w:p>
    <w:p w:rsidR="00943B88" w:rsidRPr="00744372" w:rsidRDefault="00970AE2" w:rsidP="00943B88">
      <w:pPr>
        <w:tabs>
          <w:tab w:val="left" w:pos="2160"/>
          <w:tab w:val="right" w:pos="6380"/>
          <w:tab w:val="right" w:pos="864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34</w:t>
      </w:r>
      <w:r w:rsidR="00943B88" w:rsidRPr="00744372">
        <w:rPr>
          <w:rFonts w:ascii="Arial" w:eastAsia="Arial Unicode MS" w:hAnsi="Arial" w:cs="Arial"/>
          <w:b/>
          <w:bCs/>
          <w:sz w:val="22"/>
          <w:szCs w:val="22"/>
        </w:rPr>
        <w:t>.2</w:t>
      </w:r>
      <w:r w:rsidR="00943B88" w:rsidRPr="00744372">
        <w:rPr>
          <w:rFonts w:ascii="Arial" w:eastAsia="Arial Unicode MS" w:hAnsi="Arial" w:cs="Arial"/>
          <w:b/>
          <w:bCs/>
          <w:sz w:val="22"/>
          <w:szCs w:val="22"/>
        </w:rPr>
        <w:tab/>
        <w:t xml:space="preserve">Purchasing of goods for sale </w:t>
      </w:r>
    </w:p>
    <w:p w:rsidR="00943B88" w:rsidRPr="00744372" w:rsidRDefault="00943B88" w:rsidP="00943B88">
      <w:pPr>
        <w:tabs>
          <w:tab w:val="left" w:pos="2160"/>
          <w:tab w:val="left" w:pos="2880"/>
          <w:tab w:val="right" w:pos="6380"/>
          <w:tab w:val="right" w:pos="8640"/>
        </w:tabs>
        <w:spacing w:before="120" w:after="12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t xml:space="preserve">The </w:t>
      </w:r>
      <w:r w:rsidR="00B84754">
        <w:rPr>
          <w:rFonts w:ascii="Arial" w:eastAsia="Arial Unicode MS" w:hAnsi="Arial" w:cs="Arial"/>
          <w:sz w:val="22"/>
          <w:szCs w:val="22"/>
        </w:rPr>
        <w:t>Group</w:t>
      </w:r>
      <w:r w:rsidRPr="00744372">
        <w:rPr>
          <w:rFonts w:ascii="Arial" w:eastAsia="Arial Unicode MS" w:hAnsi="Arial" w:cs="Arial"/>
          <w:sz w:val="22"/>
          <w:szCs w:val="22"/>
        </w:rPr>
        <w:t xml:space="preserve"> had commitments of approximately Baht </w:t>
      </w:r>
      <w:r w:rsidR="00F246D8">
        <w:rPr>
          <w:rFonts w:ascii="Arial" w:eastAsia="Arial Unicode MS" w:hAnsi="Arial" w:cs="Arial"/>
          <w:sz w:val="22"/>
          <w:szCs w:val="22"/>
        </w:rPr>
        <w:t>44</w:t>
      </w:r>
      <w:r w:rsidRPr="00744372">
        <w:rPr>
          <w:rFonts w:ascii="Arial" w:eastAsia="Arial Unicode MS" w:hAnsi="Arial" w:cs="Arial"/>
          <w:sz w:val="22"/>
          <w:szCs w:val="22"/>
        </w:rPr>
        <w:t xml:space="preserve"> million as at 31 December </w:t>
      </w:r>
      <w:r w:rsidR="009B4BCA">
        <w:rPr>
          <w:rFonts w:ascii="Arial" w:eastAsia="Arial Unicode MS" w:hAnsi="Arial" w:cs="Arial"/>
          <w:sz w:val="22"/>
          <w:szCs w:val="22"/>
        </w:rPr>
        <w:t>2019</w:t>
      </w:r>
      <w:r w:rsidRPr="00744372">
        <w:rPr>
          <w:rFonts w:ascii="Arial" w:eastAsia="Arial Unicode MS" w:hAnsi="Arial" w:cs="Arial"/>
          <w:sz w:val="22"/>
          <w:szCs w:val="22"/>
        </w:rPr>
        <w:t>, relating to purchasing of goods for sale (</w:t>
      </w:r>
      <w:r w:rsidR="009B4BCA">
        <w:rPr>
          <w:rFonts w:ascii="Arial" w:eastAsia="Arial Unicode MS" w:hAnsi="Arial" w:cs="Arial"/>
          <w:sz w:val="22"/>
          <w:szCs w:val="22"/>
        </w:rPr>
        <w:t>2018</w:t>
      </w:r>
      <w:r w:rsidRPr="00744372">
        <w:rPr>
          <w:rFonts w:ascii="Arial" w:eastAsia="Arial Unicode MS" w:hAnsi="Arial" w:cs="Arial"/>
          <w:sz w:val="22"/>
          <w:szCs w:val="22"/>
        </w:rPr>
        <w:t xml:space="preserve">: Baht </w:t>
      </w:r>
      <w:r w:rsidR="00C14779">
        <w:rPr>
          <w:rFonts w:ascii="Arial" w:eastAsia="Arial Unicode MS" w:hAnsi="Arial" w:cs="Arial"/>
          <w:sz w:val="22"/>
          <w:szCs w:val="22"/>
        </w:rPr>
        <w:t>25</w:t>
      </w:r>
      <w:r w:rsidRPr="00744372">
        <w:rPr>
          <w:rFonts w:ascii="Arial" w:eastAsia="Arial Unicode MS" w:hAnsi="Arial" w:cs="Arial"/>
          <w:sz w:val="22"/>
          <w:szCs w:val="22"/>
        </w:rPr>
        <w:t xml:space="preserve"> million).</w:t>
      </w:r>
    </w:p>
    <w:p w:rsidR="00ED3E98" w:rsidRPr="00744372" w:rsidRDefault="00970AE2" w:rsidP="0033435F">
      <w:pPr>
        <w:tabs>
          <w:tab w:val="left" w:pos="2160"/>
          <w:tab w:val="right" w:pos="6380"/>
          <w:tab w:val="right" w:pos="864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34</w:t>
      </w:r>
      <w:r w:rsidR="00943B88" w:rsidRPr="00744372">
        <w:rPr>
          <w:rFonts w:ascii="Arial" w:eastAsia="Arial Unicode MS" w:hAnsi="Arial" w:cs="Arial"/>
          <w:b/>
          <w:bCs/>
          <w:sz w:val="22"/>
          <w:szCs w:val="22"/>
        </w:rPr>
        <w:t>.</w:t>
      </w:r>
      <w:r w:rsidR="00A11F1D">
        <w:rPr>
          <w:rFonts w:ascii="Arial" w:eastAsia="Arial Unicode MS" w:hAnsi="Arial" w:cs="Arial"/>
          <w:b/>
          <w:bCs/>
          <w:sz w:val="22"/>
          <w:szCs w:val="22"/>
        </w:rPr>
        <w:t>3</w:t>
      </w:r>
      <w:r w:rsidR="00ED3E98" w:rsidRPr="00744372">
        <w:rPr>
          <w:rFonts w:ascii="Arial" w:eastAsia="Arial Unicode MS" w:hAnsi="Arial" w:cs="Arial"/>
          <w:b/>
          <w:bCs/>
          <w:sz w:val="22"/>
          <w:szCs w:val="22"/>
        </w:rPr>
        <w:tab/>
        <w:t>Operating lease and other service commitments</w:t>
      </w:r>
    </w:p>
    <w:p w:rsidR="00943B88" w:rsidRPr="00744372" w:rsidRDefault="00ED3E98" w:rsidP="00615F64">
      <w:pPr>
        <w:tabs>
          <w:tab w:val="left" w:pos="2160"/>
          <w:tab w:val="left" w:pos="2880"/>
          <w:tab w:val="right" w:pos="6380"/>
          <w:tab w:val="right" w:pos="8640"/>
        </w:tabs>
        <w:spacing w:before="120" w:after="12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t xml:space="preserve">The </w:t>
      </w:r>
      <w:r w:rsidR="00CB4C58">
        <w:rPr>
          <w:rFonts w:ascii="Arial" w:eastAsia="Arial Unicode MS" w:hAnsi="Arial" w:cs="Arial"/>
          <w:sz w:val="22"/>
          <w:szCs w:val="22"/>
        </w:rPr>
        <w:t>Group</w:t>
      </w:r>
      <w:r w:rsidRPr="00744372">
        <w:rPr>
          <w:rFonts w:ascii="Arial" w:eastAsia="Arial Unicode MS" w:hAnsi="Arial" w:cs="Arial"/>
          <w:sz w:val="22"/>
          <w:szCs w:val="22"/>
        </w:rPr>
        <w:t xml:space="preserve"> have entered into several agreements in respect of leases of offices and showrooms and other services. The terms of the agreements are generally between 1 to </w:t>
      </w:r>
      <w:r w:rsidR="000442E2" w:rsidRPr="00744372">
        <w:rPr>
          <w:rFonts w:ascii="Arial" w:eastAsia="Arial Unicode MS" w:hAnsi="Arial" w:cs="Arial"/>
          <w:sz w:val="22"/>
          <w:szCs w:val="22"/>
        </w:rPr>
        <w:t>5</w:t>
      </w:r>
      <w:r w:rsidRPr="00744372">
        <w:rPr>
          <w:rFonts w:ascii="Arial" w:eastAsia="Arial Unicode MS" w:hAnsi="Arial" w:cs="Arial"/>
          <w:sz w:val="22"/>
          <w:szCs w:val="22"/>
        </w:rPr>
        <w:t xml:space="preserve"> years. </w:t>
      </w:r>
      <w:r w:rsidR="00443359" w:rsidRPr="00744372">
        <w:rPr>
          <w:rFonts w:ascii="Arial" w:eastAsia="Arial Unicode MS" w:hAnsi="Arial" w:cs="Arial"/>
          <w:sz w:val="22"/>
          <w:szCs w:val="22"/>
        </w:rPr>
        <w:t>F</w:t>
      </w:r>
      <w:r w:rsidRPr="00744372">
        <w:rPr>
          <w:rFonts w:ascii="Arial" w:eastAsia="Arial Unicode MS" w:hAnsi="Arial" w:cs="Arial"/>
          <w:sz w:val="22"/>
          <w:szCs w:val="22"/>
        </w:rPr>
        <w:t>uture minimum rentals and service ch</w:t>
      </w:r>
      <w:r w:rsidR="00447135" w:rsidRPr="00744372">
        <w:rPr>
          <w:rFonts w:ascii="Arial" w:eastAsia="Arial Unicode MS" w:hAnsi="Arial" w:cs="Arial"/>
          <w:sz w:val="22"/>
          <w:szCs w:val="22"/>
        </w:rPr>
        <w:t>arges payables were as follows:</w:t>
      </w:r>
    </w:p>
    <w:p w:rsidR="00443359" w:rsidRPr="00744372" w:rsidRDefault="00443359" w:rsidP="00615F64">
      <w:pPr>
        <w:tabs>
          <w:tab w:val="left" w:pos="2160"/>
          <w:tab w:val="left" w:pos="2880"/>
          <w:tab w:val="right" w:pos="6380"/>
          <w:tab w:val="right" w:pos="8640"/>
        </w:tabs>
        <w:spacing w:before="120" w:after="120" w:line="380" w:lineRule="exact"/>
        <w:ind w:left="547" w:hanging="547"/>
        <w:jc w:val="right"/>
        <w:rPr>
          <w:rFonts w:ascii="Arial" w:eastAsia="Arial Unicode MS" w:hAnsi="Arial" w:cs="Arial"/>
          <w:sz w:val="22"/>
          <w:szCs w:val="22"/>
        </w:rPr>
      </w:pPr>
      <w:r w:rsidRPr="00744372">
        <w:rPr>
          <w:rFonts w:ascii="Arial" w:eastAsia="Arial Unicode MS" w:hAnsi="Arial" w:cs="Arial"/>
          <w:sz w:val="22"/>
          <w:szCs w:val="22"/>
        </w:rPr>
        <w:t>(Unit: Million Baht)</w:t>
      </w:r>
    </w:p>
    <w:tbl>
      <w:tblPr>
        <w:tblW w:w="7058" w:type="dxa"/>
        <w:tblInd w:w="1908" w:type="dxa"/>
        <w:tblLook w:val="01E0" w:firstRow="1" w:lastRow="1" w:firstColumn="1" w:lastColumn="1" w:noHBand="0" w:noVBand="0"/>
      </w:tblPr>
      <w:tblGrid>
        <w:gridCol w:w="3960"/>
        <w:gridCol w:w="1549"/>
        <w:gridCol w:w="1549"/>
      </w:tblGrid>
      <w:tr w:rsidR="00ED3E98" w:rsidRPr="00744372" w:rsidTr="00615F64">
        <w:tc>
          <w:tcPr>
            <w:tcW w:w="3960" w:type="dxa"/>
          </w:tcPr>
          <w:p w:rsidR="00ED3E98" w:rsidRPr="00744372" w:rsidRDefault="00ED3E98" w:rsidP="00E14F02">
            <w:pPr>
              <w:tabs>
                <w:tab w:val="left" w:pos="900"/>
                <w:tab w:val="left" w:pos="2160"/>
                <w:tab w:val="left" w:pos="2880"/>
                <w:tab w:val="right" w:pos="6380"/>
                <w:tab w:val="right" w:pos="8640"/>
              </w:tabs>
              <w:spacing w:line="380" w:lineRule="exact"/>
              <w:jc w:val="center"/>
              <w:rPr>
                <w:rFonts w:ascii="Arial" w:eastAsia="Arial Unicode MS" w:hAnsi="Arial" w:cs="Arial"/>
                <w:szCs w:val="22"/>
                <w:u w:val="single"/>
              </w:rPr>
            </w:pPr>
          </w:p>
        </w:tc>
        <w:tc>
          <w:tcPr>
            <w:tcW w:w="3098" w:type="dxa"/>
            <w:gridSpan w:val="2"/>
          </w:tcPr>
          <w:p w:rsidR="00ED3E98" w:rsidRPr="00744372" w:rsidRDefault="00443359" w:rsidP="00443359">
            <w:pPr>
              <w:pBdr>
                <w:bottom w:val="single" w:sz="4" w:space="1" w:color="auto"/>
              </w:pBdr>
              <w:tabs>
                <w:tab w:val="left" w:pos="900"/>
                <w:tab w:val="left" w:pos="2160"/>
                <w:tab w:val="left" w:pos="2880"/>
                <w:tab w:val="right" w:pos="6380"/>
                <w:tab w:val="right" w:pos="8640"/>
              </w:tabs>
              <w:spacing w:line="380" w:lineRule="exact"/>
              <w:jc w:val="center"/>
              <w:rPr>
                <w:rFonts w:ascii="Arial" w:eastAsia="Arial Unicode MS" w:hAnsi="Arial" w:cs="Arial"/>
                <w:szCs w:val="22"/>
              </w:rPr>
            </w:pPr>
            <w:r w:rsidRPr="00744372">
              <w:rPr>
                <w:rFonts w:ascii="Arial" w:eastAsia="Arial Unicode MS" w:hAnsi="Arial" w:cs="Arial"/>
                <w:sz w:val="22"/>
                <w:szCs w:val="22"/>
              </w:rPr>
              <w:t>As at 31 December</w:t>
            </w:r>
          </w:p>
        </w:tc>
      </w:tr>
      <w:tr w:rsidR="00443359" w:rsidRPr="00744372" w:rsidTr="00615F64">
        <w:tc>
          <w:tcPr>
            <w:tcW w:w="3960" w:type="dxa"/>
          </w:tcPr>
          <w:p w:rsidR="00443359" w:rsidRPr="00744372" w:rsidRDefault="00443359" w:rsidP="00E14F02">
            <w:pPr>
              <w:tabs>
                <w:tab w:val="left" w:pos="900"/>
                <w:tab w:val="left" w:pos="2160"/>
                <w:tab w:val="left" w:pos="2880"/>
                <w:tab w:val="right" w:pos="6380"/>
                <w:tab w:val="right" w:pos="8640"/>
              </w:tabs>
              <w:spacing w:line="380" w:lineRule="exact"/>
              <w:jc w:val="center"/>
              <w:rPr>
                <w:rFonts w:ascii="Arial" w:eastAsia="Arial Unicode MS" w:hAnsi="Arial" w:cs="Arial"/>
                <w:szCs w:val="22"/>
                <w:u w:val="single"/>
              </w:rPr>
            </w:pPr>
          </w:p>
        </w:tc>
        <w:tc>
          <w:tcPr>
            <w:tcW w:w="1549" w:type="dxa"/>
          </w:tcPr>
          <w:p w:rsidR="00443359" w:rsidRPr="00744372" w:rsidRDefault="009B4BCA" w:rsidP="002E405A">
            <w:pPr>
              <w:tabs>
                <w:tab w:val="left" w:pos="900"/>
                <w:tab w:val="left" w:pos="2160"/>
                <w:tab w:val="left" w:pos="2880"/>
                <w:tab w:val="right" w:pos="6380"/>
                <w:tab w:val="right" w:pos="8640"/>
              </w:tabs>
              <w:spacing w:line="380" w:lineRule="exact"/>
              <w:jc w:val="center"/>
              <w:rPr>
                <w:rFonts w:ascii="Arial" w:eastAsia="Arial Unicode MS" w:hAnsi="Arial" w:cs="Arial"/>
                <w:szCs w:val="22"/>
                <w:u w:val="single"/>
              </w:rPr>
            </w:pPr>
            <w:r>
              <w:rPr>
                <w:rFonts w:ascii="Arial" w:eastAsia="Arial Unicode MS" w:hAnsi="Arial" w:cs="Arial"/>
                <w:sz w:val="22"/>
                <w:szCs w:val="22"/>
                <w:u w:val="single"/>
              </w:rPr>
              <w:t>2019</w:t>
            </w:r>
          </w:p>
        </w:tc>
        <w:tc>
          <w:tcPr>
            <w:tcW w:w="1549" w:type="dxa"/>
          </w:tcPr>
          <w:p w:rsidR="00443359" w:rsidRPr="00744372" w:rsidRDefault="009B4BCA" w:rsidP="002E405A">
            <w:pPr>
              <w:tabs>
                <w:tab w:val="left" w:pos="900"/>
                <w:tab w:val="left" w:pos="2160"/>
                <w:tab w:val="left" w:pos="2880"/>
                <w:tab w:val="right" w:pos="6380"/>
                <w:tab w:val="right" w:pos="8640"/>
              </w:tabs>
              <w:spacing w:line="380" w:lineRule="exact"/>
              <w:jc w:val="center"/>
              <w:rPr>
                <w:rFonts w:ascii="Arial" w:eastAsia="Arial Unicode MS" w:hAnsi="Arial" w:cs="Arial"/>
                <w:szCs w:val="22"/>
                <w:u w:val="single"/>
              </w:rPr>
            </w:pPr>
            <w:r>
              <w:rPr>
                <w:rFonts w:ascii="Arial" w:eastAsia="Arial Unicode MS" w:hAnsi="Arial" w:cs="Arial"/>
                <w:sz w:val="22"/>
                <w:szCs w:val="22"/>
                <w:u w:val="single"/>
              </w:rPr>
              <w:t>2018</w:t>
            </w:r>
          </w:p>
        </w:tc>
      </w:tr>
      <w:tr w:rsidR="00443359" w:rsidRPr="00744372" w:rsidTr="00615F64">
        <w:tc>
          <w:tcPr>
            <w:tcW w:w="3960" w:type="dxa"/>
          </w:tcPr>
          <w:p w:rsidR="00443359" w:rsidRPr="00744372" w:rsidRDefault="00443359" w:rsidP="00E14F02">
            <w:pPr>
              <w:tabs>
                <w:tab w:val="left" w:pos="900"/>
                <w:tab w:val="left" w:pos="2160"/>
                <w:tab w:val="left" w:pos="2880"/>
                <w:tab w:val="right" w:pos="6380"/>
                <w:tab w:val="right" w:pos="8640"/>
              </w:tabs>
              <w:spacing w:line="380" w:lineRule="exact"/>
              <w:rPr>
                <w:rFonts w:ascii="Arial" w:eastAsia="Arial Unicode MS" w:hAnsi="Arial" w:cs="Arial"/>
                <w:szCs w:val="22"/>
              </w:rPr>
            </w:pPr>
            <w:r w:rsidRPr="00744372">
              <w:rPr>
                <w:rFonts w:ascii="Arial" w:eastAsia="Arial Unicode MS" w:hAnsi="Arial" w:cs="Arial"/>
                <w:sz w:val="22"/>
                <w:szCs w:val="22"/>
              </w:rPr>
              <w:t>Payable within:</w:t>
            </w:r>
          </w:p>
        </w:tc>
        <w:tc>
          <w:tcPr>
            <w:tcW w:w="1549" w:type="dxa"/>
          </w:tcPr>
          <w:p w:rsidR="00443359" w:rsidRPr="00744372" w:rsidRDefault="00443359" w:rsidP="00E14F02">
            <w:pPr>
              <w:tabs>
                <w:tab w:val="left" w:pos="900"/>
                <w:tab w:val="left" w:pos="2160"/>
                <w:tab w:val="left" w:pos="2880"/>
                <w:tab w:val="right" w:pos="6380"/>
                <w:tab w:val="right" w:pos="8640"/>
              </w:tabs>
              <w:spacing w:line="380" w:lineRule="exact"/>
              <w:jc w:val="both"/>
              <w:rPr>
                <w:rFonts w:ascii="Arial" w:eastAsia="Arial Unicode MS" w:hAnsi="Arial" w:cs="Arial"/>
                <w:szCs w:val="22"/>
              </w:rPr>
            </w:pPr>
          </w:p>
        </w:tc>
        <w:tc>
          <w:tcPr>
            <w:tcW w:w="1549" w:type="dxa"/>
          </w:tcPr>
          <w:p w:rsidR="00443359" w:rsidRPr="00744372" w:rsidRDefault="00443359" w:rsidP="00E14F02">
            <w:pPr>
              <w:tabs>
                <w:tab w:val="left" w:pos="900"/>
                <w:tab w:val="left" w:pos="2160"/>
                <w:tab w:val="left" w:pos="2880"/>
                <w:tab w:val="right" w:pos="6380"/>
                <w:tab w:val="right" w:pos="8640"/>
              </w:tabs>
              <w:spacing w:line="380" w:lineRule="exact"/>
              <w:jc w:val="both"/>
              <w:rPr>
                <w:rFonts w:ascii="Arial" w:eastAsia="Arial Unicode MS" w:hAnsi="Arial" w:cs="Arial"/>
                <w:szCs w:val="22"/>
              </w:rPr>
            </w:pPr>
          </w:p>
        </w:tc>
      </w:tr>
      <w:tr w:rsidR="00C14779" w:rsidRPr="00744372" w:rsidTr="00615F64">
        <w:tc>
          <w:tcPr>
            <w:tcW w:w="3960" w:type="dxa"/>
          </w:tcPr>
          <w:p w:rsidR="00C14779" w:rsidRPr="00744372" w:rsidRDefault="00C14779" w:rsidP="00C14779">
            <w:pPr>
              <w:tabs>
                <w:tab w:val="left" w:pos="900"/>
                <w:tab w:val="left" w:pos="2160"/>
                <w:tab w:val="left" w:pos="2880"/>
                <w:tab w:val="right" w:pos="6380"/>
                <w:tab w:val="right" w:pos="8640"/>
              </w:tabs>
              <w:spacing w:line="380" w:lineRule="exact"/>
              <w:rPr>
                <w:rFonts w:ascii="Arial" w:eastAsia="Arial Unicode MS" w:hAnsi="Arial" w:cs="Arial"/>
                <w:szCs w:val="22"/>
              </w:rPr>
            </w:pPr>
            <w:r w:rsidRPr="00744372">
              <w:rPr>
                <w:rFonts w:ascii="Arial" w:eastAsia="Arial Unicode MS" w:hAnsi="Arial" w:cs="Arial"/>
                <w:sz w:val="22"/>
                <w:szCs w:val="22"/>
              </w:rPr>
              <w:t xml:space="preserve">     1 year</w:t>
            </w:r>
          </w:p>
        </w:tc>
        <w:tc>
          <w:tcPr>
            <w:tcW w:w="1549" w:type="dxa"/>
          </w:tcPr>
          <w:p w:rsidR="00C14779" w:rsidRPr="00E13F76" w:rsidRDefault="00F246D8" w:rsidP="00C14779">
            <w:pPr>
              <w:tabs>
                <w:tab w:val="decimal" w:pos="1332"/>
              </w:tabs>
              <w:spacing w:line="380" w:lineRule="exact"/>
              <w:rPr>
                <w:rFonts w:ascii="Arial" w:eastAsia="Arial Unicode MS" w:hAnsi="Arial" w:cs="Arial"/>
                <w:sz w:val="22"/>
                <w:szCs w:val="22"/>
              </w:rPr>
            </w:pPr>
            <w:r>
              <w:rPr>
                <w:rFonts w:ascii="Arial" w:eastAsia="Arial Unicode MS" w:hAnsi="Arial" w:cs="Arial"/>
                <w:sz w:val="22"/>
                <w:szCs w:val="22"/>
              </w:rPr>
              <w:t>101</w:t>
            </w:r>
          </w:p>
        </w:tc>
        <w:tc>
          <w:tcPr>
            <w:tcW w:w="1549" w:type="dxa"/>
          </w:tcPr>
          <w:p w:rsidR="00C14779" w:rsidRPr="00E13F76" w:rsidRDefault="00C14779" w:rsidP="00C14779">
            <w:pPr>
              <w:tabs>
                <w:tab w:val="decimal" w:pos="1332"/>
              </w:tabs>
              <w:spacing w:line="380" w:lineRule="exact"/>
              <w:rPr>
                <w:rFonts w:ascii="Arial" w:eastAsia="Arial Unicode MS" w:hAnsi="Arial" w:cs="Arial"/>
                <w:sz w:val="22"/>
                <w:szCs w:val="22"/>
              </w:rPr>
            </w:pPr>
            <w:r>
              <w:rPr>
                <w:rFonts w:ascii="Arial" w:eastAsia="Arial Unicode MS" w:hAnsi="Arial" w:cs="Arial"/>
                <w:sz w:val="22"/>
                <w:szCs w:val="22"/>
              </w:rPr>
              <w:t>110</w:t>
            </w:r>
          </w:p>
        </w:tc>
      </w:tr>
      <w:tr w:rsidR="00C14779" w:rsidRPr="00744372" w:rsidTr="00615F64">
        <w:tc>
          <w:tcPr>
            <w:tcW w:w="3960" w:type="dxa"/>
          </w:tcPr>
          <w:p w:rsidR="00C14779" w:rsidRPr="00744372" w:rsidRDefault="00C14779" w:rsidP="00C14779">
            <w:pPr>
              <w:tabs>
                <w:tab w:val="left" w:pos="900"/>
                <w:tab w:val="left" w:pos="2160"/>
                <w:tab w:val="left" w:pos="2880"/>
                <w:tab w:val="right" w:pos="6380"/>
                <w:tab w:val="right" w:pos="8640"/>
              </w:tabs>
              <w:spacing w:line="380" w:lineRule="exact"/>
              <w:rPr>
                <w:rFonts w:ascii="Arial" w:eastAsia="Arial Unicode MS" w:hAnsi="Arial" w:cs="Arial"/>
                <w:szCs w:val="22"/>
              </w:rPr>
            </w:pPr>
            <w:r w:rsidRPr="00744372">
              <w:rPr>
                <w:rFonts w:ascii="Arial" w:eastAsia="Arial Unicode MS" w:hAnsi="Arial" w:cs="Arial"/>
                <w:sz w:val="22"/>
                <w:szCs w:val="22"/>
              </w:rPr>
              <w:t xml:space="preserve">     1 to 5 years</w:t>
            </w:r>
          </w:p>
        </w:tc>
        <w:tc>
          <w:tcPr>
            <w:tcW w:w="1549" w:type="dxa"/>
          </w:tcPr>
          <w:p w:rsidR="00C14779" w:rsidRPr="00E13F76" w:rsidRDefault="00F246D8" w:rsidP="00C14779">
            <w:pPr>
              <w:tabs>
                <w:tab w:val="decimal" w:pos="1332"/>
              </w:tabs>
              <w:spacing w:line="380" w:lineRule="exact"/>
              <w:rPr>
                <w:rFonts w:ascii="Arial" w:eastAsia="Arial Unicode MS" w:hAnsi="Arial" w:cs="Arial"/>
                <w:sz w:val="22"/>
                <w:szCs w:val="22"/>
              </w:rPr>
            </w:pPr>
            <w:r>
              <w:rPr>
                <w:rFonts w:ascii="Arial" w:eastAsia="Arial Unicode MS" w:hAnsi="Arial" w:cs="Arial"/>
                <w:sz w:val="22"/>
                <w:szCs w:val="22"/>
              </w:rPr>
              <w:t>95</w:t>
            </w:r>
          </w:p>
        </w:tc>
        <w:tc>
          <w:tcPr>
            <w:tcW w:w="1549" w:type="dxa"/>
          </w:tcPr>
          <w:p w:rsidR="00C14779" w:rsidRPr="00E13F76" w:rsidRDefault="00361E92" w:rsidP="00C14779">
            <w:pPr>
              <w:tabs>
                <w:tab w:val="decimal" w:pos="1332"/>
              </w:tabs>
              <w:spacing w:line="380" w:lineRule="exact"/>
              <w:rPr>
                <w:rFonts w:ascii="Arial" w:eastAsia="Arial Unicode MS" w:hAnsi="Arial" w:cs="Arial"/>
                <w:sz w:val="22"/>
                <w:szCs w:val="22"/>
              </w:rPr>
            </w:pPr>
            <w:r>
              <w:rPr>
                <w:rFonts w:ascii="Arial" w:eastAsia="Arial Unicode MS" w:hAnsi="Arial" w:cs="Arial"/>
                <w:sz w:val="22"/>
                <w:szCs w:val="22"/>
              </w:rPr>
              <w:t>1</w:t>
            </w:r>
            <w:r w:rsidR="00C14779">
              <w:rPr>
                <w:rFonts w:ascii="Arial" w:eastAsia="Arial Unicode MS" w:hAnsi="Arial" w:cs="Arial"/>
                <w:sz w:val="22"/>
                <w:szCs w:val="22"/>
              </w:rPr>
              <w:t>58</w:t>
            </w:r>
          </w:p>
        </w:tc>
      </w:tr>
    </w:tbl>
    <w:p w:rsidR="00ED3E98" w:rsidRPr="00744372" w:rsidRDefault="00ED3E98" w:rsidP="00943B88">
      <w:pPr>
        <w:tabs>
          <w:tab w:val="left" w:pos="2160"/>
          <w:tab w:val="left" w:pos="2880"/>
          <w:tab w:val="right" w:pos="6380"/>
          <w:tab w:val="right" w:pos="8640"/>
        </w:tabs>
        <w:spacing w:before="240" w:after="120" w:line="380" w:lineRule="exact"/>
        <w:ind w:left="547" w:hanging="187"/>
        <w:jc w:val="both"/>
        <w:rPr>
          <w:rFonts w:ascii="Arial" w:eastAsia="Arial Unicode MS" w:hAnsi="Arial" w:cs="Arial"/>
          <w:sz w:val="22"/>
          <w:szCs w:val="22"/>
        </w:rPr>
      </w:pPr>
      <w:r w:rsidRPr="00744372">
        <w:rPr>
          <w:rFonts w:ascii="Arial" w:eastAsia="Arial Unicode MS" w:hAnsi="Arial" w:cs="Arial"/>
          <w:sz w:val="22"/>
          <w:szCs w:val="22"/>
        </w:rPr>
        <w:tab/>
        <w:t xml:space="preserve">This amount includes commitments of Baht </w:t>
      </w:r>
      <w:r w:rsidR="00F246D8">
        <w:rPr>
          <w:rFonts w:ascii="Arial" w:eastAsia="Arial Unicode MS" w:hAnsi="Arial" w:cs="Arial"/>
          <w:sz w:val="22"/>
          <w:szCs w:val="22"/>
        </w:rPr>
        <w:t>136</w:t>
      </w:r>
      <w:r w:rsidRPr="00744372">
        <w:rPr>
          <w:rFonts w:ascii="Arial" w:eastAsia="Arial Unicode MS" w:hAnsi="Arial" w:cs="Arial"/>
          <w:sz w:val="22"/>
          <w:szCs w:val="22"/>
        </w:rPr>
        <w:t xml:space="preserve"> million (</w:t>
      </w:r>
      <w:r w:rsidR="009B4BCA">
        <w:rPr>
          <w:rFonts w:ascii="Arial" w:eastAsia="Arial Unicode MS" w:hAnsi="Arial" w:cs="Arial"/>
          <w:sz w:val="22"/>
          <w:szCs w:val="22"/>
        </w:rPr>
        <w:t>2018</w:t>
      </w:r>
      <w:r w:rsidRPr="00744372">
        <w:rPr>
          <w:rFonts w:ascii="Arial" w:eastAsia="Arial Unicode MS" w:hAnsi="Arial" w:cs="Arial"/>
          <w:sz w:val="22"/>
          <w:szCs w:val="22"/>
        </w:rPr>
        <w:t xml:space="preserve">: Baht </w:t>
      </w:r>
      <w:r w:rsidR="00C14779">
        <w:rPr>
          <w:rFonts w:ascii="Arial" w:eastAsia="Arial Unicode MS" w:hAnsi="Arial" w:cs="Arial"/>
          <w:sz w:val="22"/>
          <w:szCs w:val="22"/>
        </w:rPr>
        <w:t>180</w:t>
      </w:r>
      <w:r w:rsidRPr="00744372">
        <w:rPr>
          <w:rFonts w:ascii="Arial" w:eastAsia="Arial Unicode MS" w:hAnsi="Arial" w:cs="Arial"/>
          <w:sz w:val="22"/>
          <w:szCs w:val="22"/>
        </w:rPr>
        <w:t xml:space="preserve"> million) under rental agreements which the Company has </w:t>
      </w:r>
      <w:proofErr w:type="gramStart"/>
      <w:r w:rsidRPr="00744372">
        <w:rPr>
          <w:rFonts w:ascii="Arial" w:eastAsia="Arial Unicode MS" w:hAnsi="Arial" w:cs="Arial"/>
          <w:sz w:val="22"/>
          <w:szCs w:val="22"/>
        </w:rPr>
        <w:t>entered into</w:t>
      </w:r>
      <w:proofErr w:type="gramEnd"/>
      <w:r w:rsidRPr="00744372">
        <w:rPr>
          <w:rFonts w:ascii="Arial" w:eastAsia="Arial Unicode MS" w:hAnsi="Arial" w:cs="Arial"/>
          <w:sz w:val="22"/>
          <w:szCs w:val="22"/>
        </w:rPr>
        <w:t xml:space="preserve"> with a subsidiary company.</w:t>
      </w:r>
    </w:p>
    <w:p w:rsidR="00ED3E98" w:rsidRPr="00744372" w:rsidRDefault="00970AE2" w:rsidP="00D34CFE">
      <w:pPr>
        <w:tabs>
          <w:tab w:val="left" w:pos="2160"/>
          <w:tab w:val="right" w:pos="6380"/>
          <w:tab w:val="right" w:pos="864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34</w:t>
      </w:r>
      <w:r w:rsidR="00943B88" w:rsidRPr="00744372">
        <w:rPr>
          <w:rFonts w:ascii="Arial" w:eastAsia="Arial Unicode MS" w:hAnsi="Arial" w:cs="Arial"/>
          <w:b/>
          <w:bCs/>
          <w:sz w:val="22"/>
          <w:szCs w:val="22"/>
        </w:rPr>
        <w:t>.</w:t>
      </w:r>
      <w:r w:rsidR="00A11F1D">
        <w:rPr>
          <w:rFonts w:ascii="Arial" w:eastAsia="Arial Unicode MS" w:hAnsi="Arial" w:cs="Arial"/>
          <w:b/>
          <w:bCs/>
          <w:sz w:val="22"/>
          <w:szCs w:val="22"/>
        </w:rPr>
        <w:t>4</w:t>
      </w:r>
      <w:r w:rsidR="00ED3E98" w:rsidRPr="00744372">
        <w:rPr>
          <w:rFonts w:ascii="Arial" w:eastAsia="Arial Unicode MS" w:hAnsi="Arial" w:cs="Arial"/>
          <w:b/>
          <w:bCs/>
          <w:sz w:val="22"/>
          <w:szCs w:val="22"/>
        </w:rPr>
        <w:tab/>
        <w:t>Guarantees</w:t>
      </w:r>
    </w:p>
    <w:p w:rsidR="00ED3E98" w:rsidRPr="00744372" w:rsidRDefault="00ED3E98" w:rsidP="00943B88">
      <w:pPr>
        <w:tabs>
          <w:tab w:val="left" w:pos="2160"/>
          <w:tab w:val="left" w:pos="2880"/>
          <w:tab w:val="right" w:pos="6380"/>
          <w:tab w:val="right" w:pos="8640"/>
        </w:tabs>
        <w:spacing w:before="120" w:after="120" w:line="380" w:lineRule="exact"/>
        <w:ind w:left="540" w:hanging="540"/>
        <w:jc w:val="both"/>
        <w:rPr>
          <w:rFonts w:ascii="Arial" w:eastAsia="Arial Unicode MS" w:hAnsi="Arial" w:cs="Arial"/>
          <w:sz w:val="22"/>
          <w:szCs w:val="22"/>
        </w:rPr>
      </w:pPr>
      <w:r w:rsidRPr="00744372">
        <w:rPr>
          <w:rFonts w:ascii="Arial" w:eastAsia="Arial Unicode MS" w:hAnsi="Arial" w:cs="Arial"/>
          <w:sz w:val="22"/>
          <w:szCs w:val="22"/>
        </w:rPr>
        <w:tab/>
        <w:t xml:space="preserve">As at 31 December </w:t>
      </w:r>
      <w:r w:rsidR="009B4BCA">
        <w:rPr>
          <w:rFonts w:ascii="Arial" w:eastAsia="Arial Unicode MS" w:hAnsi="Arial" w:cs="Arial"/>
          <w:sz w:val="22"/>
          <w:szCs w:val="22"/>
        </w:rPr>
        <w:t>2019</w:t>
      </w:r>
      <w:r w:rsidRPr="00744372">
        <w:rPr>
          <w:rFonts w:ascii="Arial" w:eastAsia="Arial Unicode MS" w:hAnsi="Arial" w:cs="Arial"/>
          <w:sz w:val="22"/>
          <w:szCs w:val="22"/>
        </w:rPr>
        <w:t xml:space="preserve"> and </w:t>
      </w:r>
      <w:r w:rsidR="009B4BCA">
        <w:rPr>
          <w:rFonts w:ascii="Arial" w:eastAsia="Arial Unicode MS" w:hAnsi="Arial" w:cs="Arial"/>
          <w:sz w:val="22"/>
          <w:szCs w:val="22"/>
        </w:rPr>
        <w:t>2018</w:t>
      </w:r>
      <w:r w:rsidRPr="00744372">
        <w:rPr>
          <w:rFonts w:ascii="Arial" w:eastAsia="Arial Unicode MS" w:hAnsi="Arial" w:cs="Arial"/>
          <w:sz w:val="22"/>
          <w:szCs w:val="22"/>
        </w:rPr>
        <w:t xml:space="preserve">, there were outstanding bank guarantees of approximately Baht </w:t>
      </w:r>
      <w:r w:rsidR="00970AE2">
        <w:rPr>
          <w:rFonts w:ascii="Arial" w:eastAsia="Arial Unicode MS" w:hAnsi="Arial" w:cs="Arial"/>
          <w:sz w:val="22"/>
          <w:szCs w:val="22"/>
        </w:rPr>
        <w:t>465</w:t>
      </w:r>
      <w:r w:rsidR="0074768C" w:rsidRPr="00744372">
        <w:rPr>
          <w:rFonts w:ascii="Arial" w:eastAsia="Arial Unicode MS" w:hAnsi="Arial" w:cs="Arial"/>
          <w:sz w:val="22"/>
          <w:szCs w:val="22"/>
        </w:rPr>
        <w:t xml:space="preserve"> </w:t>
      </w:r>
      <w:r w:rsidRPr="00744372">
        <w:rPr>
          <w:rFonts w:ascii="Arial" w:eastAsia="Arial Unicode MS" w:hAnsi="Arial" w:cs="Arial"/>
          <w:sz w:val="22"/>
          <w:szCs w:val="22"/>
        </w:rPr>
        <w:t xml:space="preserve">million and Baht </w:t>
      </w:r>
      <w:r w:rsidR="00970AE2">
        <w:rPr>
          <w:rFonts w:ascii="Arial" w:eastAsia="Arial Unicode MS" w:hAnsi="Arial" w:cs="Arial"/>
          <w:sz w:val="22"/>
          <w:szCs w:val="22"/>
        </w:rPr>
        <w:t>654</w:t>
      </w:r>
      <w:r w:rsidR="00524210">
        <w:rPr>
          <w:rFonts w:ascii="Arial" w:eastAsia="Arial Unicode MS" w:hAnsi="Arial" w:cs="Arial"/>
          <w:sz w:val="22"/>
          <w:szCs w:val="22"/>
        </w:rPr>
        <w:t xml:space="preserve"> </w:t>
      </w:r>
      <w:r w:rsidRPr="00744372">
        <w:rPr>
          <w:rFonts w:ascii="Arial" w:eastAsia="Arial Unicode MS" w:hAnsi="Arial" w:cs="Arial"/>
          <w:sz w:val="22"/>
          <w:szCs w:val="22"/>
        </w:rPr>
        <w:t xml:space="preserve">million, respectively issued by banks on behalf of the </w:t>
      </w:r>
      <w:r w:rsidR="00CB4C58">
        <w:rPr>
          <w:rFonts w:ascii="Arial" w:eastAsia="Arial Unicode MS" w:hAnsi="Arial" w:cs="Arial"/>
          <w:sz w:val="22"/>
          <w:szCs w:val="22"/>
        </w:rPr>
        <w:t>Group</w:t>
      </w:r>
      <w:r w:rsidRPr="00744372">
        <w:rPr>
          <w:rFonts w:ascii="Arial" w:eastAsia="Arial Unicode MS" w:hAnsi="Arial" w:cs="Arial"/>
          <w:sz w:val="22"/>
          <w:szCs w:val="22"/>
        </w:rPr>
        <w:t xml:space="preserve"> in respect of certain performance bonds as required in the normal course of business. These included letters of guarantee amounting to Baht </w:t>
      </w:r>
      <w:r w:rsidR="00970AE2">
        <w:rPr>
          <w:rFonts w:ascii="Arial" w:eastAsia="Arial Unicode MS" w:hAnsi="Arial" w:cs="Arial"/>
          <w:sz w:val="22"/>
          <w:szCs w:val="22"/>
        </w:rPr>
        <w:t>455</w:t>
      </w:r>
      <w:r w:rsidR="0074768C" w:rsidRPr="00744372">
        <w:rPr>
          <w:rFonts w:ascii="Arial" w:eastAsia="Arial Unicode MS" w:hAnsi="Arial" w:cs="Arial"/>
          <w:sz w:val="22"/>
          <w:szCs w:val="22"/>
        </w:rPr>
        <w:t xml:space="preserve"> </w:t>
      </w:r>
      <w:r w:rsidRPr="00744372">
        <w:rPr>
          <w:rFonts w:ascii="Arial" w:eastAsia="Arial Unicode MS" w:hAnsi="Arial" w:cs="Arial"/>
          <w:sz w:val="22"/>
          <w:szCs w:val="22"/>
        </w:rPr>
        <w:t xml:space="preserve">million and Baht </w:t>
      </w:r>
      <w:r w:rsidR="00970AE2">
        <w:rPr>
          <w:rFonts w:ascii="Arial" w:eastAsia="Arial Unicode MS" w:hAnsi="Arial" w:cs="Arial"/>
          <w:sz w:val="22"/>
          <w:szCs w:val="22"/>
        </w:rPr>
        <w:t>644</w:t>
      </w:r>
      <w:r w:rsidR="0074768C" w:rsidRPr="00744372">
        <w:rPr>
          <w:rFonts w:ascii="Arial" w:eastAsia="Arial Unicode MS" w:hAnsi="Arial" w:cs="Arial"/>
          <w:sz w:val="22"/>
          <w:szCs w:val="22"/>
        </w:rPr>
        <w:t xml:space="preserve"> </w:t>
      </w:r>
      <w:r w:rsidRPr="00744372">
        <w:rPr>
          <w:rFonts w:ascii="Arial" w:eastAsia="Arial Unicode MS" w:hAnsi="Arial" w:cs="Arial"/>
          <w:sz w:val="22"/>
          <w:szCs w:val="22"/>
        </w:rPr>
        <w:t xml:space="preserve">million, respectively, to guarantee contractual performance and Baht </w:t>
      </w:r>
      <w:r w:rsidR="003F0D3C">
        <w:rPr>
          <w:rFonts w:ascii="Arial" w:eastAsia="Arial Unicode MS" w:hAnsi="Arial" w:cs="Arial"/>
          <w:sz w:val="22"/>
          <w:szCs w:val="22"/>
        </w:rPr>
        <w:t>10</w:t>
      </w:r>
      <w:r w:rsidR="0074768C" w:rsidRPr="00744372">
        <w:rPr>
          <w:rFonts w:ascii="Arial" w:eastAsia="Arial Unicode MS" w:hAnsi="Arial" w:cs="Arial"/>
          <w:sz w:val="22"/>
          <w:szCs w:val="22"/>
        </w:rPr>
        <w:t xml:space="preserve"> </w:t>
      </w:r>
      <w:r w:rsidRPr="00744372">
        <w:rPr>
          <w:rFonts w:ascii="Arial" w:eastAsia="Arial Unicode MS" w:hAnsi="Arial" w:cs="Arial"/>
          <w:sz w:val="22"/>
          <w:szCs w:val="22"/>
        </w:rPr>
        <w:t xml:space="preserve">million and Baht </w:t>
      </w:r>
      <w:r w:rsidR="005E2069">
        <w:rPr>
          <w:rFonts w:ascii="Arial" w:eastAsia="Arial Unicode MS" w:hAnsi="Arial" w:cs="Arial"/>
          <w:sz w:val="22"/>
          <w:szCs w:val="22"/>
        </w:rPr>
        <w:t>10</w:t>
      </w:r>
      <w:r w:rsidR="0074768C" w:rsidRPr="00744372">
        <w:rPr>
          <w:rFonts w:ascii="Arial" w:eastAsia="Arial Unicode MS" w:hAnsi="Arial" w:cs="Arial"/>
          <w:sz w:val="22"/>
          <w:szCs w:val="22"/>
        </w:rPr>
        <w:t xml:space="preserve"> </w:t>
      </w:r>
      <w:r w:rsidRPr="00744372">
        <w:rPr>
          <w:rFonts w:ascii="Arial" w:eastAsia="Arial Unicode MS" w:hAnsi="Arial" w:cs="Arial"/>
          <w:sz w:val="22"/>
          <w:szCs w:val="22"/>
        </w:rPr>
        <w:t xml:space="preserve">million, respectively, to guarantee electricity use, among others.  </w:t>
      </w:r>
    </w:p>
    <w:p w:rsidR="00B84754" w:rsidRDefault="00B84754">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ED3E98" w:rsidRPr="00744372" w:rsidRDefault="00970AE2" w:rsidP="00D34CFE">
      <w:pPr>
        <w:tabs>
          <w:tab w:val="left" w:pos="2160"/>
          <w:tab w:val="right" w:pos="6380"/>
          <w:tab w:val="right" w:pos="864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lastRenderedPageBreak/>
        <w:t>34</w:t>
      </w:r>
      <w:r w:rsidR="00943B88" w:rsidRPr="00744372">
        <w:rPr>
          <w:rFonts w:ascii="Arial" w:eastAsia="Arial Unicode MS" w:hAnsi="Arial" w:cs="Arial"/>
          <w:b/>
          <w:bCs/>
          <w:sz w:val="22"/>
          <w:szCs w:val="22"/>
        </w:rPr>
        <w:t>.</w:t>
      </w:r>
      <w:r w:rsidR="00A11F1D">
        <w:rPr>
          <w:rFonts w:ascii="Arial" w:eastAsia="Arial Unicode MS" w:hAnsi="Arial" w:cs="Arial"/>
          <w:b/>
          <w:bCs/>
          <w:sz w:val="22"/>
          <w:szCs w:val="22"/>
        </w:rPr>
        <w:t>5</w:t>
      </w:r>
      <w:r w:rsidR="00ED3E98" w:rsidRPr="00744372">
        <w:rPr>
          <w:rFonts w:ascii="Arial" w:eastAsia="Arial Unicode MS" w:hAnsi="Arial" w:cs="Arial"/>
          <w:b/>
          <w:bCs/>
          <w:sz w:val="22"/>
          <w:szCs w:val="22"/>
        </w:rPr>
        <w:tab/>
        <w:t>Letter of credit</w:t>
      </w:r>
    </w:p>
    <w:p w:rsidR="00ED3E98" w:rsidRPr="00744372" w:rsidRDefault="00ED3E98" w:rsidP="00D34CFE">
      <w:pPr>
        <w:tabs>
          <w:tab w:val="left" w:pos="2160"/>
          <w:tab w:val="left" w:pos="2880"/>
          <w:tab w:val="right" w:pos="6380"/>
          <w:tab w:val="right" w:pos="8640"/>
        </w:tabs>
        <w:spacing w:before="120" w:after="120" w:line="380" w:lineRule="exact"/>
        <w:ind w:left="540" w:hanging="540"/>
        <w:jc w:val="both"/>
        <w:rPr>
          <w:rFonts w:ascii="Arial" w:eastAsia="Arial Unicode MS" w:hAnsi="Arial" w:cs="Arial"/>
          <w:sz w:val="22"/>
          <w:szCs w:val="22"/>
        </w:rPr>
      </w:pPr>
      <w:r w:rsidRPr="00744372">
        <w:rPr>
          <w:rFonts w:ascii="Arial" w:eastAsia="Arial Unicode MS" w:hAnsi="Arial" w:cs="Arial"/>
          <w:sz w:val="22"/>
          <w:szCs w:val="22"/>
        </w:rPr>
        <w:tab/>
        <w:t xml:space="preserve">As at 31 December </w:t>
      </w:r>
      <w:r w:rsidR="009B4BCA">
        <w:rPr>
          <w:rFonts w:ascii="Arial" w:eastAsia="Arial Unicode MS" w:hAnsi="Arial" w:cs="Arial"/>
          <w:sz w:val="22"/>
          <w:szCs w:val="22"/>
        </w:rPr>
        <w:t>2019</w:t>
      </w:r>
      <w:r w:rsidRPr="00744372">
        <w:rPr>
          <w:rFonts w:ascii="Arial" w:eastAsia="Arial Unicode MS" w:hAnsi="Arial" w:cs="Arial"/>
          <w:sz w:val="22"/>
          <w:szCs w:val="22"/>
        </w:rPr>
        <w:t xml:space="preserve">, the </w:t>
      </w:r>
      <w:r w:rsidR="00CB4C58">
        <w:rPr>
          <w:rFonts w:ascii="Arial" w:eastAsia="Arial Unicode MS" w:hAnsi="Arial" w:cs="Arial"/>
          <w:sz w:val="22"/>
          <w:szCs w:val="22"/>
        </w:rPr>
        <w:t>Group</w:t>
      </w:r>
      <w:r w:rsidRPr="00744372">
        <w:rPr>
          <w:rFonts w:ascii="Arial" w:eastAsia="Arial Unicode MS" w:hAnsi="Arial" w:cs="Arial"/>
          <w:sz w:val="22"/>
          <w:szCs w:val="22"/>
        </w:rPr>
        <w:t xml:space="preserve"> had unused letters of credit amounting to Baht </w:t>
      </w:r>
      <w:r w:rsidR="00F246D8">
        <w:rPr>
          <w:rFonts w:ascii="Arial" w:eastAsia="Arial Unicode MS" w:hAnsi="Arial" w:cs="Arial"/>
          <w:sz w:val="22"/>
          <w:szCs w:val="22"/>
        </w:rPr>
        <w:t>1,188</w:t>
      </w:r>
      <w:r w:rsidR="00C14779">
        <w:rPr>
          <w:rFonts w:ascii="Arial" w:eastAsia="Arial Unicode MS" w:hAnsi="Arial" w:cs="Arial"/>
          <w:sz w:val="22"/>
          <w:szCs w:val="22"/>
        </w:rPr>
        <w:t xml:space="preserve"> </w:t>
      </w:r>
      <w:r w:rsidRPr="00744372">
        <w:rPr>
          <w:rFonts w:ascii="Arial" w:eastAsia="Arial Unicode MS" w:hAnsi="Arial" w:cs="Arial"/>
          <w:sz w:val="22"/>
          <w:szCs w:val="22"/>
        </w:rPr>
        <w:t>million (</w:t>
      </w:r>
      <w:r w:rsidR="009B4BCA">
        <w:rPr>
          <w:rFonts w:ascii="Arial" w:eastAsia="Arial Unicode MS" w:hAnsi="Arial" w:cs="Arial"/>
          <w:sz w:val="22"/>
          <w:szCs w:val="22"/>
        </w:rPr>
        <w:t>2018</w:t>
      </w:r>
      <w:r w:rsidRPr="00744372">
        <w:rPr>
          <w:rFonts w:ascii="Arial" w:eastAsia="Arial Unicode MS" w:hAnsi="Arial" w:cs="Arial"/>
          <w:sz w:val="22"/>
          <w:szCs w:val="22"/>
        </w:rPr>
        <w:t xml:space="preserve">: Baht </w:t>
      </w:r>
      <w:r w:rsidR="00524210">
        <w:rPr>
          <w:rFonts w:ascii="Arial" w:eastAsia="Arial Unicode MS" w:hAnsi="Arial" w:cs="Arial"/>
          <w:sz w:val="22"/>
          <w:szCs w:val="22"/>
        </w:rPr>
        <w:t>1,</w:t>
      </w:r>
      <w:r w:rsidR="00C14779">
        <w:rPr>
          <w:rFonts w:ascii="Arial" w:eastAsia="Arial Unicode MS" w:hAnsi="Arial" w:cs="Arial"/>
          <w:sz w:val="22"/>
          <w:szCs w:val="22"/>
        </w:rPr>
        <w:t>163</w:t>
      </w:r>
      <w:r w:rsidR="00524210" w:rsidRPr="00744372">
        <w:rPr>
          <w:rFonts w:ascii="Arial" w:eastAsia="Arial Unicode MS" w:hAnsi="Arial" w:cs="Arial"/>
          <w:sz w:val="22"/>
          <w:szCs w:val="22"/>
        </w:rPr>
        <w:t xml:space="preserve"> </w:t>
      </w:r>
      <w:r w:rsidRPr="00744372">
        <w:rPr>
          <w:rFonts w:ascii="Arial" w:eastAsia="Arial Unicode MS" w:hAnsi="Arial" w:cs="Arial"/>
          <w:sz w:val="22"/>
          <w:szCs w:val="22"/>
        </w:rPr>
        <w:t>million).</w:t>
      </w:r>
    </w:p>
    <w:p w:rsidR="005451A4" w:rsidRPr="00744372" w:rsidRDefault="00970AE2" w:rsidP="005451A4">
      <w:pPr>
        <w:tabs>
          <w:tab w:val="left" w:pos="900"/>
          <w:tab w:val="center" w:pos="3600"/>
          <w:tab w:val="center" w:pos="6480"/>
        </w:tabs>
        <w:spacing w:before="120" w:after="120" w:line="380" w:lineRule="exact"/>
        <w:ind w:left="547" w:hanging="547"/>
        <w:jc w:val="both"/>
        <w:rPr>
          <w:rFonts w:ascii="Arial" w:hAnsi="Arial"/>
          <w:b/>
          <w:bCs/>
          <w:sz w:val="22"/>
          <w:szCs w:val="22"/>
          <w:cs/>
        </w:rPr>
      </w:pPr>
      <w:r>
        <w:rPr>
          <w:rFonts w:ascii="Arial" w:hAnsi="Arial"/>
          <w:b/>
          <w:bCs/>
          <w:sz w:val="22"/>
          <w:szCs w:val="22"/>
        </w:rPr>
        <w:t>35</w:t>
      </w:r>
      <w:r w:rsidR="005451A4" w:rsidRPr="00744372">
        <w:rPr>
          <w:rFonts w:ascii="Arial" w:hAnsi="Arial"/>
          <w:b/>
          <w:bCs/>
          <w:sz w:val="22"/>
          <w:szCs w:val="22"/>
        </w:rPr>
        <w:t>.</w:t>
      </w:r>
      <w:r w:rsidR="005451A4" w:rsidRPr="00744372">
        <w:rPr>
          <w:rFonts w:ascii="Arial" w:hAnsi="Arial"/>
          <w:b/>
          <w:bCs/>
          <w:sz w:val="22"/>
          <w:szCs w:val="22"/>
        </w:rPr>
        <w:tab/>
        <w:t>Fair value hierarchy</w:t>
      </w:r>
    </w:p>
    <w:p w:rsidR="005451A4" w:rsidRPr="00744372" w:rsidRDefault="005451A4" w:rsidP="005451A4">
      <w:pPr>
        <w:tabs>
          <w:tab w:val="left" w:pos="600"/>
        </w:tabs>
        <w:spacing w:before="120" w:after="120" w:line="380" w:lineRule="exact"/>
        <w:ind w:left="547" w:hanging="547"/>
        <w:jc w:val="thaiDistribute"/>
        <w:rPr>
          <w:rFonts w:ascii="Arial" w:hAnsi="Arial"/>
          <w:sz w:val="22"/>
          <w:szCs w:val="22"/>
        </w:rPr>
      </w:pPr>
      <w:r w:rsidRPr="00744372">
        <w:rPr>
          <w:rFonts w:ascii="Arial" w:hAnsi="Arial"/>
          <w:sz w:val="22"/>
          <w:szCs w:val="22"/>
        </w:rPr>
        <w:tab/>
        <w:t xml:space="preserve">As at 31 December </w:t>
      </w:r>
      <w:r w:rsidR="009B4BCA">
        <w:rPr>
          <w:rFonts w:ascii="Arial" w:hAnsi="Arial"/>
          <w:sz w:val="22"/>
          <w:szCs w:val="22"/>
        </w:rPr>
        <w:t>2019</w:t>
      </w:r>
      <w:r w:rsidR="00921F47" w:rsidRPr="00744372">
        <w:rPr>
          <w:rFonts w:ascii="Arial" w:hAnsi="Arial"/>
          <w:sz w:val="22"/>
          <w:szCs w:val="22"/>
        </w:rPr>
        <w:t xml:space="preserve"> and </w:t>
      </w:r>
      <w:r w:rsidR="009B4BCA">
        <w:rPr>
          <w:rFonts w:ascii="Arial" w:hAnsi="Arial"/>
          <w:sz w:val="22"/>
          <w:szCs w:val="22"/>
        </w:rPr>
        <w:t>2018</w:t>
      </w:r>
      <w:r w:rsidRPr="00744372">
        <w:rPr>
          <w:rFonts w:ascii="Arial" w:hAnsi="Arial"/>
          <w:sz w:val="22"/>
          <w:szCs w:val="22"/>
        </w:rPr>
        <w:t xml:space="preserve">, the </w:t>
      </w:r>
      <w:r w:rsidR="00CB4C58">
        <w:rPr>
          <w:rFonts w:ascii="Arial" w:hAnsi="Arial"/>
          <w:sz w:val="22"/>
          <w:szCs w:val="22"/>
        </w:rPr>
        <w:t>Group</w:t>
      </w:r>
      <w:r w:rsidRPr="00744372">
        <w:rPr>
          <w:rFonts w:ascii="Arial" w:hAnsi="Arial"/>
          <w:sz w:val="22"/>
          <w:szCs w:val="22"/>
        </w:rPr>
        <w:t xml:space="preserve"> had the assets and liabilities that were measured </w:t>
      </w:r>
      <w:r w:rsidR="005F2154">
        <w:rPr>
          <w:rFonts w:ascii="Arial" w:hAnsi="Arial"/>
          <w:sz w:val="22"/>
          <w:szCs w:val="22"/>
        </w:rPr>
        <w:t xml:space="preserve">or disclosed </w:t>
      </w:r>
      <w:r w:rsidRPr="00744372">
        <w:rPr>
          <w:rFonts w:ascii="Arial" w:hAnsi="Arial"/>
          <w:sz w:val="22"/>
          <w:szCs w:val="22"/>
        </w:rPr>
        <w:t>at fair value using different levels of inputs as follows:</w:t>
      </w:r>
    </w:p>
    <w:tbl>
      <w:tblPr>
        <w:tblW w:w="8460" w:type="dxa"/>
        <w:tblInd w:w="468" w:type="dxa"/>
        <w:tblLayout w:type="fixed"/>
        <w:tblLook w:val="04A0" w:firstRow="1" w:lastRow="0" w:firstColumn="1" w:lastColumn="0" w:noHBand="0" w:noVBand="1"/>
      </w:tblPr>
      <w:tblGrid>
        <w:gridCol w:w="3690"/>
        <w:gridCol w:w="1080"/>
        <w:gridCol w:w="1080"/>
        <w:gridCol w:w="1305"/>
        <w:gridCol w:w="1305"/>
      </w:tblGrid>
      <w:tr w:rsidR="005451A4" w:rsidRPr="00744372" w:rsidTr="005A4048">
        <w:tc>
          <w:tcPr>
            <w:tcW w:w="8460" w:type="dxa"/>
            <w:gridSpan w:val="5"/>
            <w:vAlign w:val="bottom"/>
          </w:tcPr>
          <w:p w:rsidR="005451A4" w:rsidRPr="00744372" w:rsidRDefault="005451A4" w:rsidP="005B4E59">
            <w:pPr>
              <w:spacing w:line="290" w:lineRule="exact"/>
              <w:jc w:val="right"/>
              <w:rPr>
                <w:rFonts w:ascii="Arial" w:hAnsi="Arial" w:cs="Arial"/>
                <w:kern w:val="28"/>
                <w:sz w:val="16"/>
                <w:szCs w:val="16"/>
              </w:rPr>
            </w:pPr>
            <w:r w:rsidRPr="00744372">
              <w:rPr>
                <w:rFonts w:ascii="Arial" w:hAnsi="Arial" w:cs="Arial"/>
                <w:kern w:val="28"/>
                <w:sz w:val="16"/>
                <w:szCs w:val="16"/>
              </w:rPr>
              <w:t>(Unit: Million Baht)</w:t>
            </w:r>
          </w:p>
        </w:tc>
      </w:tr>
      <w:tr w:rsidR="005451A4" w:rsidRPr="00744372" w:rsidTr="005A4048">
        <w:trPr>
          <w:trHeight w:val="80"/>
        </w:trPr>
        <w:tc>
          <w:tcPr>
            <w:tcW w:w="3690" w:type="dxa"/>
            <w:vAlign w:val="bottom"/>
          </w:tcPr>
          <w:p w:rsidR="005451A4" w:rsidRPr="00744372" w:rsidRDefault="005451A4" w:rsidP="005B4E59">
            <w:pPr>
              <w:spacing w:line="290" w:lineRule="exact"/>
              <w:ind w:left="243" w:hanging="180"/>
              <w:jc w:val="thaiDistribute"/>
              <w:rPr>
                <w:rFonts w:ascii="Arial" w:hAnsi="Arial" w:cs="Arial"/>
                <w:kern w:val="28"/>
                <w:sz w:val="16"/>
                <w:szCs w:val="16"/>
              </w:rPr>
            </w:pPr>
          </w:p>
        </w:tc>
        <w:tc>
          <w:tcPr>
            <w:tcW w:w="4770" w:type="dxa"/>
            <w:gridSpan w:val="4"/>
          </w:tcPr>
          <w:p w:rsidR="005451A4" w:rsidRPr="00744372" w:rsidRDefault="005451A4" w:rsidP="005B4E59">
            <w:pPr>
              <w:pBdr>
                <w:bottom w:val="single" w:sz="4" w:space="1" w:color="auto"/>
              </w:pBdr>
              <w:spacing w:line="290" w:lineRule="exact"/>
              <w:jc w:val="center"/>
              <w:rPr>
                <w:rFonts w:ascii="Arial" w:hAnsi="Arial" w:cs="Arial"/>
                <w:kern w:val="28"/>
                <w:sz w:val="16"/>
                <w:szCs w:val="16"/>
              </w:rPr>
            </w:pPr>
            <w:r w:rsidRPr="00744372">
              <w:rPr>
                <w:rFonts w:ascii="Arial" w:hAnsi="Arial" w:cs="Arial"/>
                <w:kern w:val="28"/>
                <w:sz w:val="16"/>
                <w:szCs w:val="16"/>
              </w:rPr>
              <w:t xml:space="preserve">Consolidated Financial Statements </w:t>
            </w:r>
          </w:p>
        </w:tc>
      </w:tr>
      <w:tr w:rsidR="00921F47" w:rsidRPr="00744372" w:rsidTr="005A4048">
        <w:trPr>
          <w:trHeight w:val="80"/>
        </w:trPr>
        <w:tc>
          <w:tcPr>
            <w:tcW w:w="3690" w:type="dxa"/>
            <w:vAlign w:val="bottom"/>
          </w:tcPr>
          <w:p w:rsidR="00921F47" w:rsidRPr="00744372" w:rsidRDefault="00921F47" w:rsidP="005B4E59">
            <w:pPr>
              <w:spacing w:line="290" w:lineRule="exact"/>
              <w:ind w:left="243" w:hanging="180"/>
              <w:jc w:val="thaiDistribute"/>
              <w:rPr>
                <w:rFonts w:ascii="Arial" w:hAnsi="Arial" w:cs="Arial"/>
                <w:kern w:val="28"/>
                <w:sz w:val="16"/>
                <w:szCs w:val="16"/>
              </w:rPr>
            </w:pPr>
          </w:p>
        </w:tc>
        <w:tc>
          <w:tcPr>
            <w:tcW w:w="4770" w:type="dxa"/>
            <w:gridSpan w:val="4"/>
          </w:tcPr>
          <w:p w:rsidR="00921F47" w:rsidRPr="00744372" w:rsidRDefault="00921F47" w:rsidP="005B4E59">
            <w:pPr>
              <w:pBdr>
                <w:bottom w:val="single" w:sz="4" w:space="1" w:color="auto"/>
              </w:pBdr>
              <w:spacing w:line="290" w:lineRule="exact"/>
              <w:jc w:val="center"/>
              <w:rPr>
                <w:rFonts w:ascii="Arial" w:hAnsi="Arial" w:cs="Arial"/>
                <w:kern w:val="28"/>
                <w:sz w:val="16"/>
                <w:szCs w:val="16"/>
              </w:rPr>
            </w:pPr>
            <w:r w:rsidRPr="00744372">
              <w:rPr>
                <w:rFonts w:ascii="Arial" w:hAnsi="Arial" w:cs="Arial"/>
                <w:kern w:val="28"/>
                <w:sz w:val="16"/>
                <w:szCs w:val="16"/>
              </w:rPr>
              <w:t xml:space="preserve">As at 31 December </w:t>
            </w:r>
            <w:r w:rsidR="009B4BCA">
              <w:rPr>
                <w:rFonts w:ascii="Arial" w:hAnsi="Arial" w:cs="Arial"/>
                <w:kern w:val="28"/>
                <w:sz w:val="16"/>
                <w:szCs w:val="16"/>
              </w:rPr>
              <w:t>2019</w:t>
            </w:r>
          </w:p>
        </w:tc>
      </w:tr>
      <w:tr w:rsidR="005451A4" w:rsidRPr="00744372" w:rsidTr="005A4048">
        <w:tc>
          <w:tcPr>
            <w:tcW w:w="3690" w:type="dxa"/>
            <w:vAlign w:val="bottom"/>
          </w:tcPr>
          <w:p w:rsidR="005451A4" w:rsidRPr="00744372" w:rsidRDefault="005451A4" w:rsidP="005B4E59">
            <w:pPr>
              <w:spacing w:line="290" w:lineRule="exact"/>
              <w:ind w:left="243" w:hanging="180"/>
              <w:jc w:val="thaiDistribute"/>
              <w:rPr>
                <w:rFonts w:ascii="Arial" w:hAnsi="Arial" w:cs="Arial"/>
                <w:kern w:val="28"/>
                <w:sz w:val="16"/>
                <w:szCs w:val="16"/>
              </w:rPr>
            </w:pPr>
          </w:p>
        </w:tc>
        <w:tc>
          <w:tcPr>
            <w:tcW w:w="1080" w:type="dxa"/>
          </w:tcPr>
          <w:p w:rsidR="005451A4" w:rsidRPr="00744372" w:rsidRDefault="005451A4" w:rsidP="005B4E59">
            <w:pPr>
              <w:pBdr>
                <w:bottom w:val="single" w:sz="4" w:space="1" w:color="auto"/>
              </w:pBdr>
              <w:spacing w:line="29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1</w:t>
            </w:r>
          </w:p>
        </w:tc>
        <w:tc>
          <w:tcPr>
            <w:tcW w:w="1080" w:type="dxa"/>
          </w:tcPr>
          <w:p w:rsidR="005451A4" w:rsidRPr="00744372" w:rsidRDefault="005451A4" w:rsidP="005B4E59">
            <w:pPr>
              <w:pBdr>
                <w:bottom w:val="single" w:sz="4" w:space="1" w:color="auto"/>
              </w:pBdr>
              <w:spacing w:line="29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2</w:t>
            </w:r>
          </w:p>
        </w:tc>
        <w:tc>
          <w:tcPr>
            <w:tcW w:w="1305" w:type="dxa"/>
            <w:vAlign w:val="bottom"/>
          </w:tcPr>
          <w:p w:rsidR="005451A4" w:rsidRPr="00744372" w:rsidRDefault="005451A4" w:rsidP="005B4E59">
            <w:pPr>
              <w:pBdr>
                <w:bottom w:val="single" w:sz="4" w:space="1" w:color="auto"/>
              </w:pBdr>
              <w:spacing w:line="29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3</w:t>
            </w:r>
          </w:p>
        </w:tc>
        <w:tc>
          <w:tcPr>
            <w:tcW w:w="1305" w:type="dxa"/>
            <w:vAlign w:val="bottom"/>
          </w:tcPr>
          <w:p w:rsidR="005451A4" w:rsidRPr="00744372" w:rsidRDefault="005451A4" w:rsidP="005B4E59">
            <w:pPr>
              <w:pBdr>
                <w:bottom w:val="single" w:sz="4" w:space="1" w:color="auto"/>
              </w:pBdr>
              <w:spacing w:line="290" w:lineRule="exact"/>
              <w:jc w:val="center"/>
              <w:rPr>
                <w:rFonts w:ascii="Arial" w:hAnsi="Arial" w:cs="Arial"/>
                <w:kern w:val="28"/>
                <w:sz w:val="16"/>
                <w:szCs w:val="16"/>
                <w:cs/>
              </w:rPr>
            </w:pPr>
            <w:r w:rsidRPr="00744372">
              <w:rPr>
                <w:rFonts w:ascii="Arial" w:hAnsi="Arial" w:cs="Arial"/>
                <w:kern w:val="28"/>
                <w:sz w:val="16"/>
                <w:szCs w:val="16"/>
              </w:rPr>
              <w:t>Total</w:t>
            </w:r>
          </w:p>
        </w:tc>
      </w:tr>
      <w:tr w:rsidR="005451A4" w:rsidRPr="00744372" w:rsidTr="005A4048">
        <w:tc>
          <w:tcPr>
            <w:tcW w:w="3690" w:type="dxa"/>
            <w:vAlign w:val="bottom"/>
          </w:tcPr>
          <w:p w:rsidR="005451A4" w:rsidRPr="00744372" w:rsidRDefault="005451A4" w:rsidP="005B4E59">
            <w:pPr>
              <w:spacing w:line="290" w:lineRule="exact"/>
              <w:ind w:left="243" w:hanging="180"/>
              <w:jc w:val="thaiDistribute"/>
              <w:rPr>
                <w:rFonts w:ascii="Arial" w:hAnsi="Arial" w:cs="Arial"/>
                <w:b/>
                <w:bCs/>
                <w:kern w:val="28"/>
                <w:sz w:val="16"/>
                <w:szCs w:val="16"/>
              </w:rPr>
            </w:pPr>
            <w:r w:rsidRPr="00744372">
              <w:rPr>
                <w:rFonts w:ascii="Arial" w:hAnsi="Arial" w:cs="Arial"/>
                <w:b/>
                <w:bCs/>
                <w:kern w:val="28"/>
                <w:sz w:val="16"/>
                <w:szCs w:val="16"/>
              </w:rPr>
              <w:t xml:space="preserve">Assets measured at fair value </w:t>
            </w:r>
          </w:p>
        </w:tc>
        <w:tc>
          <w:tcPr>
            <w:tcW w:w="1080" w:type="dxa"/>
          </w:tcPr>
          <w:p w:rsidR="005451A4" w:rsidRPr="00744372" w:rsidRDefault="005451A4" w:rsidP="005B4E59">
            <w:pPr>
              <w:tabs>
                <w:tab w:val="right" w:pos="1422"/>
              </w:tabs>
              <w:spacing w:line="290" w:lineRule="exact"/>
              <w:ind w:hanging="18"/>
              <w:jc w:val="thaiDistribute"/>
              <w:rPr>
                <w:rFonts w:ascii="Arial" w:hAnsi="Arial" w:cs="Arial"/>
                <w:b/>
                <w:bCs/>
                <w:kern w:val="28"/>
                <w:sz w:val="16"/>
                <w:szCs w:val="16"/>
              </w:rPr>
            </w:pPr>
          </w:p>
        </w:tc>
        <w:tc>
          <w:tcPr>
            <w:tcW w:w="1080" w:type="dxa"/>
          </w:tcPr>
          <w:p w:rsidR="005451A4" w:rsidRPr="00744372" w:rsidRDefault="005451A4" w:rsidP="005B4E59">
            <w:pPr>
              <w:tabs>
                <w:tab w:val="right" w:pos="1422"/>
              </w:tabs>
              <w:spacing w:line="290" w:lineRule="exact"/>
              <w:ind w:hanging="18"/>
              <w:jc w:val="thaiDistribute"/>
              <w:rPr>
                <w:rFonts w:ascii="Arial" w:hAnsi="Arial" w:cs="Arial"/>
                <w:b/>
                <w:bCs/>
                <w:kern w:val="28"/>
                <w:sz w:val="16"/>
                <w:szCs w:val="16"/>
              </w:rPr>
            </w:pPr>
          </w:p>
        </w:tc>
        <w:tc>
          <w:tcPr>
            <w:tcW w:w="1305" w:type="dxa"/>
            <w:vAlign w:val="bottom"/>
          </w:tcPr>
          <w:p w:rsidR="005451A4" w:rsidRPr="00744372" w:rsidRDefault="005451A4" w:rsidP="005B4E59">
            <w:pPr>
              <w:tabs>
                <w:tab w:val="right" w:pos="1422"/>
              </w:tabs>
              <w:spacing w:line="290" w:lineRule="exact"/>
              <w:ind w:hanging="18"/>
              <w:jc w:val="thaiDistribute"/>
              <w:rPr>
                <w:rFonts w:ascii="Arial" w:hAnsi="Arial" w:cs="Arial"/>
                <w:b/>
                <w:bCs/>
                <w:kern w:val="28"/>
                <w:sz w:val="16"/>
                <w:szCs w:val="16"/>
              </w:rPr>
            </w:pPr>
          </w:p>
        </w:tc>
        <w:tc>
          <w:tcPr>
            <w:tcW w:w="1305" w:type="dxa"/>
            <w:vAlign w:val="bottom"/>
          </w:tcPr>
          <w:p w:rsidR="005451A4" w:rsidRPr="00744372" w:rsidRDefault="005451A4" w:rsidP="005B4E59">
            <w:pPr>
              <w:tabs>
                <w:tab w:val="right" w:pos="1422"/>
              </w:tabs>
              <w:spacing w:line="290" w:lineRule="exact"/>
              <w:ind w:hanging="18"/>
              <w:jc w:val="thaiDistribute"/>
              <w:rPr>
                <w:rFonts w:ascii="Arial" w:hAnsi="Arial" w:cs="Arial"/>
                <w:b/>
                <w:bCs/>
                <w:kern w:val="28"/>
                <w:sz w:val="16"/>
                <w:szCs w:val="16"/>
                <w:cs/>
              </w:rPr>
            </w:pPr>
          </w:p>
        </w:tc>
      </w:tr>
      <w:tr w:rsidR="00F246D8" w:rsidRPr="00744372" w:rsidTr="005A4048">
        <w:tc>
          <w:tcPr>
            <w:tcW w:w="3690" w:type="dxa"/>
            <w:vAlign w:val="bottom"/>
          </w:tcPr>
          <w:p w:rsidR="00F246D8" w:rsidRPr="00744372" w:rsidRDefault="00F246D8" w:rsidP="00F246D8">
            <w:pPr>
              <w:spacing w:line="290" w:lineRule="exact"/>
              <w:ind w:left="162"/>
              <w:jc w:val="thaiDistribute"/>
              <w:rPr>
                <w:rFonts w:ascii="Arial" w:hAnsi="Arial" w:cs="Arial"/>
                <w:kern w:val="28"/>
                <w:sz w:val="16"/>
                <w:szCs w:val="16"/>
              </w:rPr>
            </w:pPr>
            <w:r>
              <w:rPr>
                <w:rFonts w:ascii="Arial" w:hAnsi="Arial" w:cs="Arial"/>
                <w:kern w:val="28"/>
                <w:sz w:val="16"/>
                <w:szCs w:val="16"/>
              </w:rPr>
              <w:t>Current investments</w:t>
            </w:r>
          </w:p>
        </w:tc>
        <w:tc>
          <w:tcPr>
            <w:tcW w:w="1080" w:type="dxa"/>
          </w:tcPr>
          <w:p w:rsidR="00F246D8" w:rsidRPr="00F246D8" w:rsidRDefault="00F246D8" w:rsidP="005A4048">
            <w:pPr>
              <w:tabs>
                <w:tab w:val="decimal" w:pos="795"/>
              </w:tabs>
              <w:spacing w:line="290" w:lineRule="exact"/>
              <w:jc w:val="thaiDistribute"/>
              <w:rPr>
                <w:rFonts w:ascii="Arial" w:hAnsi="Arial" w:cs="Arial"/>
                <w:kern w:val="28"/>
                <w:sz w:val="16"/>
                <w:szCs w:val="16"/>
              </w:rPr>
            </w:pPr>
            <w:r w:rsidRPr="00F246D8">
              <w:rPr>
                <w:rFonts w:ascii="Arial" w:hAnsi="Arial" w:cs="Arial"/>
                <w:kern w:val="28"/>
                <w:sz w:val="16"/>
                <w:szCs w:val="16"/>
              </w:rPr>
              <w:t>30</w:t>
            </w:r>
          </w:p>
        </w:tc>
        <w:tc>
          <w:tcPr>
            <w:tcW w:w="1080" w:type="dxa"/>
          </w:tcPr>
          <w:p w:rsidR="00F246D8" w:rsidRPr="00F246D8" w:rsidRDefault="00F246D8" w:rsidP="005A4048">
            <w:pPr>
              <w:tabs>
                <w:tab w:val="decimal" w:pos="795"/>
              </w:tabs>
              <w:spacing w:line="290" w:lineRule="exact"/>
              <w:jc w:val="thaiDistribute"/>
              <w:rPr>
                <w:rFonts w:ascii="Arial" w:hAnsi="Arial" w:cs="Arial"/>
                <w:kern w:val="28"/>
                <w:sz w:val="16"/>
                <w:szCs w:val="16"/>
              </w:rPr>
            </w:pPr>
            <w:r w:rsidRPr="00F246D8">
              <w:rPr>
                <w:rFonts w:ascii="Arial" w:hAnsi="Arial" w:cs="Arial"/>
                <w:kern w:val="28"/>
                <w:sz w:val="16"/>
                <w:szCs w:val="16"/>
              </w:rPr>
              <w:t>-</w:t>
            </w:r>
          </w:p>
        </w:tc>
        <w:tc>
          <w:tcPr>
            <w:tcW w:w="1305" w:type="dxa"/>
          </w:tcPr>
          <w:p w:rsidR="00F246D8" w:rsidRPr="00F246D8" w:rsidRDefault="00F246D8" w:rsidP="00F246D8">
            <w:pPr>
              <w:tabs>
                <w:tab w:val="decimal" w:pos="882"/>
              </w:tabs>
              <w:spacing w:line="290" w:lineRule="exact"/>
              <w:jc w:val="thaiDistribute"/>
              <w:rPr>
                <w:rFonts w:ascii="Arial" w:hAnsi="Arial" w:cs="Arial"/>
                <w:kern w:val="28"/>
                <w:sz w:val="16"/>
                <w:szCs w:val="16"/>
              </w:rPr>
            </w:pPr>
            <w:r w:rsidRPr="00F246D8">
              <w:rPr>
                <w:rFonts w:ascii="Arial" w:hAnsi="Arial" w:cs="Arial"/>
                <w:kern w:val="28"/>
                <w:sz w:val="16"/>
                <w:szCs w:val="16"/>
              </w:rPr>
              <w:t>-</w:t>
            </w:r>
          </w:p>
        </w:tc>
        <w:tc>
          <w:tcPr>
            <w:tcW w:w="1305" w:type="dxa"/>
          </w:tcPr>
          <w:p w:rsidR="00F246D8" w:rsidRPr="00F246D8" w:rsidRDefault="00F246D8" w:rsidP="00F246D8">
            <w:pPr>
              <w:tabs>
                <w:tab w:val="decimal" w:pos="882"/>
              </w:tabs>
              <w:spacing w:line="290" w:lineRule="exact"/>
              <w:jc w:val="thaiDistribute"/>
              <w:rPr>
                <w:rFonts w:ascii="Arial" w:hAnsi="Arial" w:cs="Arial"/>
                <w:kern w:val="28"/>
                <w:sz w:val="16"/>
                <w:szCs w:val="16"/>
              </w:rPr>
            </w:pPr>
            <w:r w:rsidRPr="00F246D8">
              <w:rPr>
                <w:rFonts w:ascii="Arial" w:hAnsi="Arial" w:cs="Arial"/>
                <w:kern w:val="28"/>
                <w:sz w:val="16"/>
                <w:szCs w:val="16"/>
              </w:rPr>
              <w:t>30</w:t>
            </w:r>
          </w:p>
        </w:tc>
      </w:tr>
      <w:tr w:rsidR="00F246D8" w:rsidRPr="00744372" w:rsidTr="005A4048">
        <w:tc>
          <w:tcPr>
            <w:tcW w:w="3690" w:type="dxa"/>
            <w:vAlign w:val="bottom"/>
          </w:tcPr>
          <w:p w:rsidR="00F246D8" w:rsidRPr="00744372" w:rsidRDefault="00F246D8" w:rsidP="00F246D8">
            <w:pPr>
              <w:spacing w:line="290" w:lineRule="exact"/>
              <w:ind w:left="162"/>
              <w:jc w:val="thaiDistribute"/>
              <w:rPr>
                <w:rFonts w:ascii="Arial" w:hAnsi="Arial" w:cs="Arial"/>
                <w:kern w:val="28"/>
                <w:sz w:val="16"/>
                <w:szCs w:val="16"/>
              </w:rPr>
            </w:pPr>
            <w:r>
              <w:rPr>
                <w:rFonts w:ascii="Arial" w:hAnsi="Arial" w:cs="Arial"/>
                <w:kern w:val="28"/>
                <w:sz w:val="16"/>
                <w:szCs w:val="16"/>
              </w:rPr>
              <w:t>Available-for-sale investments</w:t>
            </w:r>
          </w:p>
        </w:tc>
        <w:tc>
          <w:tcPr>
            <w:tcW w:w="1080" w:type="dxa"/>
          </w:tcPr>
          <w:p w:rsidR="00F246D8" w:rsidRPr="00F246D8" w:rsidRDefault="00F246D8" w:rsidP="005A4048">
            <w:pPr>
              <w:tabs>
                <w:tab w:val="decimal" w:pos="795"/>
              </w:tabs>
              <w:spacing w:line="290" w:lineRule="exact"/>
              <w:jc w:val="thaiDistribute"/>
              <w:rPr>
                <w:rFonts w:ascii="Arial" w:hAnsi="Arial" w:cs="Arial"/>
                <w:kern w:val="28"/>
                <w:sz w:val="16"/>
                <w:szCs w:val="16"/>
              </w:rPr>
            </w:pPr>
            <w:r w:rsidRPr="00F246D8">
              <w:rPr>
                <w:rFonts w:ascii="Arial" w:hAnsi="Arial" w:cs="Arial"/>
                <w:kern w:val="28"/>
                <w:sz w:val="16"/>
                <w:szCs w:val="16"/>
              </w:rPr>
              <w:t>129</w:t>
            </w:r>
          </w:p>
        </w:tc>
        <w:tc>
          <w:tcPr>
            <w:tcW w:w="1080" w:type="dxa"/>
          </w:tcPr>
          <w:p w:rsidR="00F246D8" w:rsidRPr="00F246D8" w:rsidRDefault="00F246D8" w:rsidP="005A4048">
            <w:pPr>
              <w:tabs>
                <w:tab w:val="decimal" w:pos="795"/>
              </w:tabs>
              <w:spacing w:line="290" w:lineRule="exact"/>
              <w:jc w:val="thaiDistribute"/>
              <w:rPr>
                <w:rFonts w:ascii="Arial" w:hAnsi="Arial" w:cs="Arial"/>
                <w:kern w:val="28"/>
                <w:sz w:val="16"/>
                <w:szCs w:val="16"/>
              </w:rPr>
            </w:pPr>
            <w:r w:rsidRPr="00F246D8">
              <w:rPr>
                <w:rFonts w:ascii="Arial" w:hAnsi="Arial" w:cs="Arial"/>
                <w:kern w:val="28"/>
                <w:sz w:val="16"/>
                <w:szCs w:val="16"/>
              </w:rPr>
              <w:t>-</w:t>
            </w:r>
          </w:p>
        </w:tc>
        <w:tc>
          <w:tcPr>
            <w:tcW w:w="1305" w:type="dxa"/>
          </w:tcPr>
          <w:p w:rsidR="00F246D8" w:rsidRPr="00F246D8" w:rsidRDefault="00F246D8" w:rsidP="00F246D8">
            <w:pPr>
              <w:tabs>
                <w:tab w:val="decimal" w:pos="882"/>
              </w:tabs>
              <w:spacing w:line="290" w:lineRule="exact"/>
              <w:jc w:val="thaiDistribute"/>
              <w:rPr>
                <w:rFonts w:ascii="Arial" w:hAnsi="Arial" w:cs="Arial"/>
                <w:kern w:val="28"/>
                <w:sz w:val="16"/>
                <w:szCs w:val="16"/>
              </w:rPr>
            </w:pPr>
            <w:r w:rsidRPr="00F246D8">
              <w:rPr>
                <w:rFonts w:ascii="Arial" w:hAnsi="Arial" w:cs="Arial"/>
                <w:kern w:val="28"/>
                <w:sz w:val="16"/>
                <w:szCs w:val="16"/>
              </w:rPr>
              <w:t>-</w:t>
            </w:r>
          </w:p>
        </w:tc>
        <w:tc>
          <w:tcPr>
            <w:tcW w:w="1305" w:type="dxa"/>
          </w:tcPr>
          <w:p w:rsidR="00F246D8" w:rsidRPr="00F246D8" w:rsidRDefault="00F246D8" w:rsidP="00F246D8">
            <w:pPr>
              <w:tabs>
                <w:tab w:val="decimal" w:pos="882"/>
              </w:tabs>
              <w:spacing w:line="290" w:lineRule="exact"/>
              <w:jc w:val="thaiDistribute"/>
              <w:rPr>
                <w:rFonts w:ascii="Arial" w:hAnsi="Arial" w:cs="Arial"/>
                <w:kern w:val="28"/>
                <w:sz w:val="16"/>
                <w:szCs w:val="16"/>
              </w:rPr>
            </w:pPr>
            <w:r w:rsidRPr="00F246D8">
              <w:rPr>
                <w:rFonts w:ascii="Arial" w:hAnsi="Arial" w:cs="Arial"/>
                <w:kern w:val="28"/>
                <w:sz w:val="16"/>
                <w:szCs w:val="16"/>
              </w:rPr>
              <w:t>129</w:t>
            </w:r>
          </w:p>
        </w:tc>
      </w:tr>
      <w:tr w:rsidR="00F246D8" w:rsidRPr="00744372" w:rsidTr="005A4048">
        <w:tc>
          <w:tcPr>
            <w:tcW w:w="3690" w:type="dxa"/>
            <w:vAlign w:val="bottom"/>
          </w:tcPr>
          <w:p w:rsidR="00F246D8" w:rsidRPr="00744372" w:rsidRDefault="00F246D8" w:rsidP="00F246D8">
            <w:pPr>
              <w:spacing w:line="290" w:lineRule="exact"/>
              <w:ind w:left="243" w:hanging="180"/>
              <w:jc w:val="thaiDistribute"/>
              <w:rPr>
                <w:rFonts w:ascii="Arial" w:hAnsi="Arial" w:cs="Arial"/>
                <w:kern w:val="28"/>
                <w:sz w:val="16"/>
                <w:szCs w:val="16"/>
                <w:cs/>
              </w:rPr>
            </w:pPr>
            <w:r>
              <w:rPr>
                <w:rFonts w:ascii="Arial" w:hAnsi="Arial" w:cs="Arial"/>
                <w:b/>
                <w:bCs/>
                <w:kern w:val="28"/>
                <w:sz w:val="16"/>
                <w:szCs w:val="16"/>
              </w:rPr>
              <w:t>Assets for which fair value are disclosed</w:t>
            </w:r>
            <w:r w:rsidRPr="00744372">
              <w:rPr>
                <w:rFonts w:ascii="Arial" w:hAnsi="Arial" w:cs="Arial"/>
                <w:b/>
                <w:bCs/>
                <w:kern w:val="28"/>
                <w:sz w:val="16"/>
                <w:szCs w:val="16"/>
              </w:rPr>
              <w:t xml:space="preserve"> </w:t>
            </w:r>
          </w:p>
        </w:tc>
        <w:tc>
          <w:tcPr>
            <w:tcW w:w="1080" w:type="dxa"/>
          </w:tcPr>
          <w:p w:rsidR="00F246D8" w:rsidRPr="00744372" w:rsidRDefault="00F246D8" w:rsidP="005A4048">
            <w:pPr>
              <w:tabs>
                <w:tab w:val="decimal" w:pos="795"/>
              </w:tabs>
              <w:spacing w:line="290" w:lineRule="exact"/>
              <w:jc w:val="thaiDistribute"/>
              <w:rPr>
                <w:rFonts w:ascii="Arial" w:hAnsi="Arial" w:cs="Arial"/>
                <w:kern w:val="28"/>
                <w:sz w:val="16"/>
                <w:szCs w:val="16"/>
              </w:rPr>
            </w:pPr>
          </w:p>
        </w:tc>
        <w:tc>
          <w:tcPr>
            <w:tcW w:w="1080" w:type="dxa"/>
            <w:vAlign w:val="bottom"/>
          </w:tcPr>
          <w:p w:rsidR="00F246D8" w:rsidRPr="00744372" w:rsidRDefault="00F246D8" w:rsidP="005A4048">
            <w:pPr>
              <w:tabs>
                <w:tab w:val="decimal" w:pos="795"/>
              </w:tabs>
              <w:spacing w:line="290" w:lineRule="exact"/>
              <w:jc w:val="thaiDistribute"/>
              <w:rPr>
                <w:rFonts w:ascii="Arial" w:hAnsi="Arial" w:cs="Arial"/>
                <w:kern w:val="28"/>
                <w:sz w:val="16"/>
                <w:szCs w:val="16"/>
              </w:rPr>
            </w:pPr>
          </w:p>
        </w:tc>
        <w:tc>
          <w:tcPr>
            <w:tcW w:w="1305" w:type="dxa"/>
            <w:vAlign w:val="bottom"/>
          </w:tcPr>
          <w:p w:rsidR="00F246D8" w:rsidRPr="00744372" w:rsidRDefault="00F246D8" w:rsidP="00F246D8">
            <w:pPr>
              <w:tabs>
                <w:tab w:val="decimal" w:pos="882"/>
              </w:tabs>
              <w:spacing w:line="290" w:lineRule="exact"/>
              <w:jc w:val="thaiDistribute"/>
              <w:rPr>
                <w:rFonts w:ascii="Arial" w:hAnsi="Arial" w:cs="Arial"/>
                <w:kern w:val="28"/>
                <w:sz w:val="16"/>
                <w:szCs w:val="16"/>
              </w:rPr>
            </w:pPr>
          </w:p>
        </w:tc>
        <w:tc>
          <w:tcPr>
            <w:tcW w:w="1305" w:type="dxa"/>
          </w:tcPr>
          <w:p w:rsidR="00F246D8" w:rsidRPr="00744372" w:rsidRDefault="00F246D8" w:rsidP="00F246D8">
            <w:pPr>
              <w:tabs>
                <w:tab w:val="decimal" w:pos="882"/>
              </w:tabs>
              <w:spacing w:line="290" w:lineRule="exact"/>
              <w:jc w:val="thaiDistribute"/>
              <w:rPr>
                <w:rFonts w:ascii="Arial" w:hAnsi="Arial" w:cs="Arial"/>
                <w:kern w:val="28"/>
                <w:sz w:val="16"/>
                <w:szCs w:val="16"/>
              </w:rPr>
            </w:pPr>
          </w:p>
        </w:tc>
      </w:tr>
      <w:tr w:rsidR="00F246D8" w:rsidRPr="00744372" w:rsidTr="005A4048">
        <w:tc>
          <w:tcPr>
            <w:tcW w:w="3690" w:type="dxa"/>
            <w:vAlign w:val="bottom"/>
          </w:tcPr>
          <w:p w:rsidR="00F246D8" w:rsidRPr="00744372" w:rsidRDefault="00F246D8" w:rsidP="00F246D8">
            <w:pPr>
              <w:spacing w:line="290" w:lineRule="exact"/>
              <w:ind w:left="162"/>
              <w:jc w:val="thaiDistribute"/>
              <w:rPr>
                <w:rFonts w:ascii="Arial" w:hAnsi="Arial" w:cs="Arial"/>
                <w:kern w:val="28"/>
                <w:sz w:val="16"/>
                <w:szCs w:val="16"/>
              </w:rPr>
            </w:pPr>
            <w:r w:rsidRPr="00744372">
              <w:rPr>
                <w:rFonts w:ascii="Arial" w:hAnsi="Arial" w:cs="Arial"/>
                <w:kern w:val="28"/>
                <w:sz w:val="16"/>
                <w:szCs w:val="16"/>
              </w:rPr>
              <w:t>Investment Property</w:t>
            </w:r>
          </w:p>
        </w:tc>
        <w:tc>
          <w:tcPr>
            <w:tcW w:w="1080" w:type="dxa"/>
          </w:tcPr>
          <w:p w:rsidR="00F246D8" w:rsidRPr="00F246D8" w:rsidRDefault="00F246D8" w:rsidP="005A4048">
            <w:pPr>
              <w:tabs>
                <w:tab w:val="decimal" w:pos="795"/>
              </w:tabs>
              <w:spacing w:line="290" w:lineRule="exact"/>
              <w:jc w:val="thaiDistribute"/>
              <w:rPr>
                <w:rFonts w:ascii="Arial" w:hAnsi="Arial" w:cs="Arial"/>
                <w:kern w:val="28"/>
                <w:sz w:val="16"/>
                <w:szCs w:val="16"/>
              </w:rPr>
            </w:pPr>
            <w:r w:rsidRPr="00F246D8">
              <w:rPr>
                <w:rFonts w:ascii="Arial" w:hAnsi="Arial" w:cs="Arial"/>
                <w:kern w:val="28"/>
                <w:sz w:val="16"/>
                <w:szCs w:val="16"/>
              </w:rPr>
              <w:t>-</w:t>
            </w:r>
          </w:p>
        </w:tc>
        <w:tc>
          <w:tcPr>
            <w:tcW w:w="1080" w:type="dxa"/>
          </w:tcPr>
          <w:p w:rsidR="00F246D8" w:rsidRPr="00F246D8" w:rsidRDefault="00F246D8" w:rsidP="005A4048">
            <w:pPr>
              <w:tabs>
                <w:tab w:val="decimal" w:pos="795"/>
              </w:tabs>
              <w:spacing w:line="290" w:lineRule="exact"/>
              <w:jc w:val="thaiDistribute"/>
              <w:rPr>
                <w:rFonts w:ascii="Arial" w:hAnsi="Arial" w:cs="Arial"/>
                <w:kern w:val="28"/>
                <w:sz w:val="16"/>
                <w:szCs w:val="16"/>
              </w:rPr>
            </w:pPr>
            <w:r w:rsidRPr="00F246D8">
              <w:rPr>
                <w:rFonts w:ascii="Arial" w:hAnsi="Arial" w:cs="Arial"/>
                <w:kern w:val="28"/>
                <w:sz w:val="16"/>
                <w:szCs w:val="16"/>
              </w:rPr>
              <w:t>-</w:t>
            </w:r>
          </w:p>
        </w:tc>
        <w:tc>
          <w:tcPr>
            <w:tcW w:w="1305" w:type="dxa"/>
          </w:tcPr>
          <w:p w:rsidR="00F246D8" w:rsidRPr="00F246D8" w:rsidRDefault="00F246D8" w:rsidP="00F246D8">
            <w:pPr>
              <w:tabs>
                <w:tab w:val="decimal" w:pos="882"/>
              </w:tabs>
              <w:spacing w:line="290" w:lineRule="exact"/>
              <w:jc w:val="thaiDistribute"/>
              <w:rPr>
                <w:rFonts w:ascii="Arial" w:hAnsi="Arial" w:cs="Arial"/>
                <w:kern w:val="28"/>
                <w:sz w:val="16"/>
                <w:szCs w:val="16"/>
              </w:rPr>
            </w:pPr>
            <w:r w:rsidRPr="00F246D8">
              <w:rPr>
                <w:rFonts w:ascii="Arial" w:hAnsi="Arial" w:cs="Arial"/>
                <w:kern w:val="28"/>
                <w:sz w:val="16"/>
                <w:szCs w:val="16"/>
              </w:rPr>
              <w:t>910</w:t>
            </w:r>
          </w:p>
        </w:tc>
        <w:tc>
          <w:tcPr>
            <w:tcW w:w="1305" w:type="dxa"/>
          </w:tcPr>
          <w:p w:rsidR="00F246D8" w:rsidRPr="00F246D8" w:rsidRDefault="00F246D8" w:rsidP="00F246D8">
            <w:pPr>
              <w:tabs>
                <w:tab w:val="decimal" w:pos="882"/>
              </w:tabs>
              <w:spacing w:line="290" w:lineRule="exact"/>
              <w:jc w:val="thaiDistribute"/>
              <w:rPr>
                <w:rFonts w:ascii="Arial" w:hAnsi="Arial" w:cs="Arial"/>
                <w:kern w:val="28"/>
                <w:sz w:val="16"/>
                <w:szCs w:val="16"/>
              </w:rPr>
            </w:pPr>
            <w:r w:rsidRPr="00F246D8">
              <w:rPr>
                <w:rFonts w:ascii="Arial" w:hAnsi="Arial" w:cs="Arial"/>
                <w:kern w:val="28"/>
                <w:sz w:val="16"/>
                <w:szCs w:val="16"/>
              </w:rPr>
              <w:t>910</w:t>
            </w:r>
          </w:p>
        </w:tc>
      </w:tr>
      <w:tr w:rsidR="00F246D8" w:rsidRPr="00744372" w:rsidTr="005A4048">
        <w:tc>
          <w:tcPr>
            <w:tcW w:w="3690" w:type="dxa"/>
            <w:vAlign w:val="bottom"/>
          </w:tcPr>
          <w:p w:rsidR="00F246D8" w:rsidRPr="00744372" w:rsidRDefault="00F246D8" w:rsidP="00F246D8">
            <w:pPr>
              <w:spacing w:line="290" w:lineRule="exact"/>
              <w:ind w:left="72"/>
              <w:jc w:val="thaiDistribute"/>
              <w:rPr>
                <w:rFonts w:ascii="Arial" w:hAnsi="Arial" w:cs="Arial"/>
                <w:kern w:val="28"/>
                <w:sz w:val="16"/>
                <w:szCs w:val="16"/>
              </w:rPr>
            </w:pPr>
            <w:r>
              <w:rPr>
                <w:rFonts w:ascii="Arial" w:hAnsi="Arial" w:cs="Arial"/>
                <w:b/>
                <w:bCs/>
                <w:kern w:val="28"/>
                <w:sz w:val="16"/>
                <w:szCs w:val="16"/>
              </w:rPr>
              <w:t>Liabilities for which fair value are disclosed</w:t>
            </w:r>
          </w:p>
        </w:tc>
        <w:tc>
          <w:tcPr>
            <w:tcW w:w="1080" w:type="dxa"/>
          </w:tcPr>
          <w:p w:rsidR="00F246D8" w:rsidRPr="00B47F5C" w:rsidRDefault="00F246D8" w:rsidP="005A4048">
            <w:pPr>
              <w:tabs>
                <w:tab w:val="decimal" w:pos="795"/>
              </w:tabs>
              <w:spacing w:line="290" w:lineRule="exact"/>
              <w:jc w:val="thaiDistribute"/>
              <w:rPr>
                <w:rFonts w:ascii="Arial" w:hAnsi="Arial" w:cs="Arial"/>
                <w:kern w:val="28"/>
                <w:sz w:val="16"/>
                <w:szCs w:val="16"/>
              </w:rPr>
            </w:pPr>
          </w:p>
        </w:tc>
        <w:tc>
          <w:tcPr>
            <w:tcW w:w="1080" w:type="dxa"/>
          </w:tcPr>
          <w:p w:rsidR="00F246D8" w:rsidRPr="00B47F5C" w:rsidRDefault="00F246D8" w:rsidP="005A4048">
            <w:pPr>
              <w:tabs>
                <w:tab w:val="decimal" w:pos="795"/>
              </w:tabs>
              <w:spacing w:line="290" w:lineRule="exact"/>
              <w:jc w:val="thaiDistribute"/>
              <w:rPr>
                <w:rFonts w:ascii="Arial" w:hAnsi="Arial" w:cs="Arial"/>
                <w:kern w:val="28"/>
                <w:sz w:val="16"/>
                <w:szCs w:val="16"/>
              </w:rPr>
            </w:pPr>
          </w:p>
        </w:tc>
        <w:tc>
          <w:tcPr>
            <w:tcW w:w="1305" w:type="dxa"/>
          </w:tcPr>
          <w:p w:rsidR="00F246D8" w:rsidRPr="00B47F5C" w:rsidRDefault="00F246D8" w:rsidP="00F246D8">
            <w:pPr>
              <w:tabs>
                <w:tab w:val="decimal" w:pos="882"/>
              </w:tabs>
              <w:spacing w:line="290" w:lineRule="exact"/>
              <w:jc w:val="thaiDistribute"/>
              <w:rPr>
                <w:rFonts w:ascii="Arial" w:hAnsi="Arial" w:cs="Arial"/>
                <w:kern w:val="28"/>
                <w:sz w:val="16"/>
                <w:szCs w:val="16"/>
              </w:rPr>
            </w:pPr>
          </w:p>
        </w:tc>
        <w:tc>
          <w:tcPr>
            <w:tcW w:w="1305" w:type="dxa"/>
          </w:tcPr>
          <w:p w:rsidR="00F246D8" w:rsidRPr="00B47F5C" w:rsidRDefault="00F246D8" w:rsidP="00F246D8">
            <w:pPr>
              <w:tabs>
                <w:tab w:val="decimal" w:pos="882"/>
              </w:tabs>
              <w:spacing w:line="290" w:lineRule="exact"/>
              <w:jc w:val="thaiDistribute"/>
              <w:rPr>
                <w:rFonts w:ascii="Arial" w:hAnsi="Arial" w:cs="Arial"/>
                <w:kern w:val="28"/>
                <w:sz w:val="16"/>
                <w:szCs w:val="16"/>
              </w:rPr>
            </w:pPr>
          </w:p>
        </w:tc>
      </w:tr>
      <w:tr w:rsidR="00F246D8" w:rsidRPr="00744372" w:rsidTr="005A4048">
        <w:trPr>
          <w:trHeight w:val="73"/>
        </w:trPr>
        <w:tc>
          <w:tcPr>
            <w:tcW w:w="3690" w:type="dxa"/>
            <w:vAlign w:val="bottom"/>
          </w:tcPr>
          <w:p w:rsidR="00F246D8" w:rsidRPr="00744372" w:rsidRDefault="00F246D8" w:rsidP="00F246D8">
            <w:pPr>
              <w:spacing w:line="290" w:lineRule="exact"/>
              <w:ind w:left="162"/>
              <w:jc w:val="thaiDistribute"/>
              <w:rPr>
                <w:rFonts w:ascii="Arial" w:hAnsi="Arial" w:cs="Arial"/>
                <w:kern w:val="28"/>
                <w:sz w:val="16"/>
                <w:szCs w:val="16"/>
              </w:rPr>
            </w:pPr>
            <w:r w:rsidRPr="00744372">
              <w:rPr>
                <w:rFonts w:ascii="Arial" w:hAnsi="Arial" w:cs="Arial"/>
                <w:kern w:val="28"/>
                <w:sz w:val="16"/>
                <w:szCs w:val="16"/>
              </w:rPr>
              <w:t xml:space="preserve">Derivatives </w:t>
            </w:r>
            <w:r w:rsidRPr="00744372">
              <w:rPr>
                <w:rFonts w:ascii="Arial" w:hAnsi="Arial" w:cs="Arial"/>
                <w:kern w:val="28"/>
                <w:sz w:val="16"/>
                <w:szCs w:val="16"/>
                <w:cs/>
              </w:rPr>
              <w:t xml:space="preserve"> </w:t>
            </w:r>
          </w:p>
        </w:tc>
        <w:tc>
          <w:tcPr>
            <w:tcW w:w="1080" w:type="dxa"/>
          </w:tcPr>
          <w:p w:rsidR="00F246D8" w:rsidRPr="00B47F5C" w:rsidRDefault="00F246D8" w:rsidP="005A4048">
            <w:pPr>
              <w:tabs>
                <w:tab w:val="decimal" w:pos="795"/>
              </w:tabs>
              <w:spacing w:line="290" w:lineRule="exact"/>
              <w:jc w:val="thaiDistribute"/>
              <w:rPr>
                <w:rFonts w:ascii="Arial" w:hAnsi="Arial" w:cs="Arial"/>
                <w:kern w:val="28"/>
                <w:sz w:val="16"/>
                <w:szCs w:val="16"/>
              </w:rPr>
            </w:pPr>
          </w:p>
        </w:tc>
        <w:tc>
          <w:tcPr>
            <w:tcW w:w="1080" w:type="dxa"/>
          </w:tcPr>
          <w:p w:rsidR="00F246D8" w:rsidRPr="00B47F5C" w:rsidRDefault="00F246D8" w:rsidP="005A4048">
            <w:pPr>
              <w:tabs>
                <w:tab w:val="decimal" w:pos="795"/>
              </w:tabs>
              <w:spacing w:line="290" w:lineRule="exact"/>
              <w:jc w:val="thaiDistribute"/>
              <w:rPr>
                <w:rFonts w:ascii="Arial" w:hAnsi="Arial" w:cs="Arial"/>
                <w:kern w:val="28"/>
                <w:sz w:val="16"/>
                <w:szCs w:val="16"/>
              </w:rPr>
            </w:pPr>
          </w:p>
        </w:tc>
        <w:tc>
          <w:tcPr>
            <w:tcW w:w="1305" w:type="dxa"/>
          </w:tcPr>
          <w:p w:rsidR="00F246D8" w:rsidRPr="00B47F5C" w:rsidRDefault="00F246D8" w:rsidP="00F246D8">
            <w:pPr>
              <w:tabs>
                <w:tab w:val="decimal" w:pos="882"/>
              </w:tabs>
              <w:spacing w:line="290" w:lineRule="exact"/>
              <w:jc w:val="thaiDistribute"/>
              <w:rPr>
                <w:rFonts w:ascii="Arial" w:hAnsi="Arial" w:cs="Arial"/>
                <w:kern w:val="28"/>
                <w:sz w:val="16"/>
                <w:szCs w:val="16"/>
              </w:rPr>
            </w:pPr>
          </w:p>
        </w:tc>
        <w:tc>
          <w:tcPr>
            <w:tcW w:w="1305" w:type="dxa"/>
          </w:tcPr>
          <w:p w:rsidR="00F246D8" w:rsidRPr="00B47F5C" w:rsidRDefault="00F246D8" w:rsidP="00F246D8">
            <w:pPr>
              <w:tabs>
                <w:tab w:val="decimal" w:pos="882"/>
              </w:tabs>
              <w:spacing w:line="290" w:lineRule="exact"/>
              <w:jc w:val="thaiDistribute"/>
              <w:rPr>
                <w:rFonts w:ascii="Arial" w:hAnsi="Arial" w:cs="Arial"/>
                <w:kern w:val="28"/>
                <w:sz w:val="16"/>
                <w:szCs w:val="16"/>
              </w:rPr>
            </w:pPr>
          </w:p>
        </w:tc>
      </w:tr>
      <w:tr w:rsidR="00F246D8" w:rsidRPr="00744372" w:rsidTr="005A4048">
        <w:trPr>
          <w:trHeight w:val="73"/>
        </w:trPr>
        <w:tc>
          <w:tcPr>
            <w:tcW w:w="3690" w:type="dxa"/>
            <w:vAlign w:val="bottom"/>
          </w:tcPr>
          <w:p w:rsidR="00F246D8" w:rsidRPr="00744372" w:rsidRDefault="00F246D8" w:rsidP="00F246D8">
            <w:pPr>
              <w:tabs>
                <w:tab w:val="left" w:pos="252"/>
              </w:tabs>
              <w:spacing w:line="290" w:lineRule="exact"/>
              <w:ind w:left="252"/>
              <w:jc w:val="thaiDistribute"/>
              <w:rPr>
                <w:rFonts w:ascii="Arial" w:hAnsi="Arial" w:cs="Arial"/>
                <w:kern w:val="28"/>
                <w:sz w:val="16"/>
                <w:szCs w:val="16"/>
                <w:cs/>
              </w:rPr>
            </w:pPr>
            <w:r w:rsidRPr="00744372">
              <w:rPr>
                <w:rFonts w:ascii="Arial" w:hAnsi="Arial" w:cs="Arial"/>
                <w:kern w:val="28"/>
                <w:sz w:val="16"/>
                <w:szCs w:val="16"/>
              </w:rPr>
              <w:t>Foreign currency forward contracts</w:t>
            </w:r>
          </w:p>
        </w:tc>
        <w:tc>
          <w:tcPr>
            <w:tcW w:w="1080" w:type="dxa"/>
          </w:tcPr>
          <w:p w:rsidR="00F246D8" w:rsidRPr="00F246D8" w:rsidRDefault="00F246D8" w:rsidP="005A4048">
            <w:pPr>
              <w:tabs>
                <w:tab w:val="decimal" w:pos="795"/>
              </w:tabs>
              <w:spacing w:line="290" w:lineRule="exact"/>
              <w:jc w:val="thaiDistribute"/>
              <w:rPr>
                <w:rFonts w:ascii="Arial" w:hAnsi="Arial" w:cs="Arial"/>
                <w:kern w:val="28"/>
                <w:sz w:val="16"/>
                <w:szCs w:val="16"/>
              </w:rPr>
            </w:pPr>
            <w:r w:rsidRPr="00F246D8">
              <w:rPr>
                <w:rFonts w:ascii="Arial" w:hAnsi="Arial" w:cs="Arial"/>
                <w:kern w:val="28"/>
                <w:sz w:val="16"/>
                <w:szCs w:val="16"/>
              </w:rPr>
              <w:t>-</w:t>
            </w:r>
          </w:p>
        </w:tc>
        <w:tc>
          <w:tcPr>
            <w:tcW w:w="1080" w:type="dxa"/>
          </w:tcPr>
          <w:p w:rsidR="00F246D8" w:rsidRPr="00F246D8" w:rsidRDefault="005A4048" w:rsidP="005A4048">
            <w:pPr>
              <w:tabs>
                <w:tab w:val="decimal" w:pos="660"/>
                <w:tab w:val="decimal" w:pos="795"/>
              </w:tabs>
              <w:spacing w:line="290" w:lineRule="exact"/>
              <w:jc w:val="thaiDistribute"/>
              <w:rPr>
                <w:rFonts w:ascii="Arial" w:hAnsi="Arial" w:cs="Arial"/>
                <w:kern w:val="28"/>
                <w:sz w:val="16"/>
                <w:szCs w:val="16"/>
              </w:rPr>
            </w:pPr>
            <w:r>
              <w:rPr>
                <w:rFonts w:ascii="Arial" w:hAnsi="Arial" w:cs="Arial"/>
                <w:kern w:val="28"/>
                <w:sz w:val="16"/>
                <w:szCs w:val="16"/>
              </w:rPr>
              <w:t xml:space="preserve">           </w:t>
            </w:r>
            <w:r w:rsidR="00F246D8" w:rsidRPr="00F246D8">
              <w:rPr>
                <w:rFonts w:ascii="Arial" w:hAnsi="Arial" w:cs="Arial"/>
                <w:kern w:val="28"/>
                <w:sz w:val="16"/>
                <w:szCs w:val="16"/>
              </w:rPr>
              <w:t>0.0</w:t>
            </w:r>
            <w:r w:rsidR="00B84754">
              <w:rPr>
                <w:rFonts w:ascii="Arial" w:hAnsi="Arial" w:cs="Arial"/>
                <w:kern w:val="28"/>
                <w:sz w:val="16"/>
                <w:szCs w:val="16"/>
              </w:rPr>
              <w:t>5</w:t>
            </w:r>
          </w:p>
        </w:tc>
        <w:tc>
          <w:tcPr>
            <w:tcW w:w="1305" w:type="dxa"/>
          </w:tcPr>
          <w:p w:rsidR="00F246D8" w:rsidRPr="00F246D8" w:rsidRDefault="00F246D8" w:rsidP="00F246D8">
            <w:pPr>
              <w:tabs>
                <w:tab w:val="decimal" w:pos="882"/>
              </w:tabs>
              <w:spacing w:line="290" w:lineRule="exact"/>
              <w:jc w:val="thaiDistribute"/>
              <w:rPr>
                <w:rFonts w:ascii="Arial" w:hAnsi="Arial" w:cs="Arial"/>
                <w:kern w:val="28"/>
                <w:sz w:val="16"/>
                <w:szCs w:val="16"/>
              </w:rPr>
            </w:pPr>
            <w:r w:rsidRPr="00F246D8">
              <w:rPr>
                <w:rFonts w:ascii="Arial" w:hAnsi="Arial" w:cs="Arial"/>
                <w:kern w:val="28"/>
                <w:sz w:val="16"/>
                <w:szCs w:val="16"/>
              </w:rPr>
              <w:t>-</w:t>
            </w:r>
          </w:p>
        </w:tc>
        <w:tc>
          <w:tcPr>
            <w:tcW w:w="1305" w:type="dxa"/>
          </w:tcPr>
          <w:p w:rsidR="00F246D8" w:rsidRPr="00F246D8" w:rsidRDefault="00F246D8" w:rsidP="00F246D8">
            <w:pPr>
              <w:tabs>
                <w:tab w:val="decimal" w:pos="570"/>
              </w:tabs>
              <w:spacing w:line="290" w:lineRule="exact"/>
              <w:jc w:val="thaiDistribute"/>
              <w:rPr>
                <w:rFonts w:ascii="Arial" w:hAnsi="Arial" w:cs="Arial"/>
                <w:kern w:val="28"/>
                <w:sz w:val="16"/>
                <w:szCs w:val="16"/>
              </w:rPr>
            </w:pPr>
            <w:r>
              <w:rPr>
                <w:rFonts w:ascii="Arial" w:hAnsi="Arial" w:cs="Arial"/>
                <w:kern w:val="28"/>
                <w:sz w:val="16"/>
                <w:szCs w:val="16"/>
              </w:rPr>
              <w:t xml:space="preserve">            </w:t>
            </w:r>
            <w:r w:rsidRPr="00F246D8">
              <w:rPr>
                <w:rFonts w:ascii="Arial" w:hAnsi="Arial" w:cs="Arial"/>
                <w:kern w:val="28"/>
                <w:sz w:val="16"/>
                <w:szCs w:val="16"/>
              </w:rPr>
              <w:t>0.0</w:t>
            </w:r>
            <w:r w:rsidR="00B84754">
              <w:rPr>
                <w:rFonts w:ascii="Arial" w:hAnsi="Arial" w:cs="Arial"/>
                <w:kern w:val="28"/>
                <w:sz w:val="16"/>
                <w:szCs w:val="16"/>
              </w:rPr>
              <w:t>5</w:t>
            </w:r>
          </w:p>
        </w:tc>
      </w:tr>
    </w:tbl>
    <w:p w:rsidR="005451A4" w:rsidRPr="00744372" w:rsidRDefault="005451A4" w:rsidP="005451A4"/>
    <w:tbl>
      <w:tblPr>
        <w:tblW w:w="8460" w:type="dxa"/>
        <w:tblInd w:w="468" w:type="dxa"/>
        <w:tblLayout w:type="fixed"/>
        <w:tblLook w:val="04A0" w:firstRow="1" w:lastRow="0" w:firstColumn="1" w:lastColumn="0" w:noHBand="0" w:noVBand="1"/>
      </w:tblPr>
      <w:tblGrid>
        <w:gridCol w:w="3690"/>
        <w:gridCol w:w="1080"/>
        <w:gridCol w:w="1080"/>
        <w:gridCol w:w="1305"/>
        <w:gridCol w:w="1305"/>
      </w:tblGrid>
      <w:tr w:rsidR="00C14779" w:rsidRPr="00744372" w:rsidTr="005A4048">
        <w:tc>
          <w:tcPr>
            <w:tcW w:w="8460" w:type="dxa"/>
            <w:gridSpan w:val="5"/>
            <w:vAlign w:val="bottom"/>
          </w:tcPr>
          <w:p w:rsidR="00C14779" w:rsidRPr="00744372" w:rsidRDefault="00C14779" w:rsidP="00FF2058">
            <w:pPr>
              <w:spacing w:line="290" w:lineRule="exact"/>
              <w:jc w:val="right"/>
              <w:rPr>
                <w:rFonts w:ascii="Arial" w:hAnsi="Arial" w:cs="Arial"/>
                <w:kern w:val="28"/>
                <w:sz w:val="16"/>
                <w:szCs w:val="16"/>
              </w:rPr>
            </w:pPr>
            <w:r w:rsidRPr="00744372">
              <w:rPr>
                <w:rFonts w:ascii="Arial" w:hAnsi="Arial" w:cs="Arial"/>
                <w:kern w:val="28"/>
                <w:sz w:val="16"/>
                <w:szCs w:val="16"/>
              </w:rPr>
              <w:t>(Unit: Million Baht)</w:t>
            </w:r>
          </w:p>
        </w:tc>
      </w:tr>
      <w:tr w:rsidR="00C14779" w:rsidRPr="00744372" w:rsidTr="005A4048">
        <w:trPr>
          <w:trHeight w:val="80"/>
        </w:trPr>
        <w:tc>
          <w:tcPr>
            <w:tcW w:w="3690" w:type="dxa"/>
            <w:vAlign w:val="bottom"/>
          </w:tcPr>
          <w:p w:rsidR="00C14779" w:rsidRPr="00744372" w:rsidRDefault="00C14779" w:rsidP="00FF2058">
            <w:pPr>
              <w:spacing w:line="290" w:lineRule="exact"/>
              <w:ind w:left="243" w:hanging="180"/>
              <w:jc w:val="thaiDistribute"/>
              <w:rPr>
                <w:rFonts w:ascii="Arial" w:hAnsi="Arial" w:cs="Arial"/>
                <w:kern w:val="28"/>
                <w:sz w:val="16"/>
                <w:szCs w:val="16"/>
              </w:rPr>
            </w:pPr>
          </w:p>
        </w:tc>
        <w:tc>
          <w:tcPr>
            <w:tcW w:w="4770" w:type="dxa"/>
            <w:gridSpan w:val="4"/>
          </w:tcPr>
          <w:p w:rsidR="00C14779" w:rsidRPr="00744372" w:rsidRDefault="00C14779" w:rsidP="00FF2058">
            <w:pPr>
              <w:pBdr>
                <w:bottom w:val="single" w:sz="4" w:space="1" w:color="auto"/>
              </w:pBdr>
              <w:spacing w:line="290" w:lineRule="exact"/>
              <w:jc w:val="center"/>
              <w:rPr>
                <w:rFonts w:ascii="Arial" w:hAnsi="Arial" w:cs="Arial"/>
                <w:kern w:val="28"/>
                <w:sz w:val="16"/>
                <w:szCs w:val="16"/>
              </w:rPr>
            </w:pPr>
            <w:r w:rsidRPr="00744372">
              <w:rPr>
                <w:rFonts w:ascii="Arial" w:hAnsi="Arial" w:cs="Arial"/>
                <w:kern w:val="28"/>
                <w:sz w:val="16"/>
                <w:szCs w:val="16"/>
              </w:rPr>
              <w:t xml:space="preserve">Consolidated Financial Statements </w:t>
            </w:r>
          </w:p>
        </w:tc>
      </w:tr>
      <w:tr w:rsidR="00C14779" w:rsidRPr="00744372" w:rsidTr="005A4048">
        <w:trPr>
          <w:trHeight w:val="80"/>
        </w:trPr>
        <w:tc>
          <w:tcPr>
            <w:tcW w:w="3690" w:type="dxa"/>
            <w:vAlign w:val="bottom"/>
          </w:tcPr>
          <w:p w:rsidR="00C14779" w:rsidRPr="00744372" w:rsidRDefault="00C14779" w:rsidP="00FF2058">
            <w:pPr>
              <w:spacing w:line="290" w:lineRule="exact"/>
              <w:ind w:left="243" w:hanging="180"/>
              <w:jc w:val="thaiDistribute"/>
              <w:rPr>
                <w:rFonts w:ascii="Arial" w:hAnsi="Arial" w:cs="Arial"/>
                <w:kern w:val="28"/>
                <w:sz w:val="16"/>
                <w:szCs w:val="16"/>
              </w:rPr>
            </w:pPr>
          </w:p>
        </w:tc>
        <w:tc>
          <w:tcPr>
            <w:tcW w:w="4770" w:type="dxa"/>
            <w:gridSpan w:val="4"/>
          </w:tcPr>
          <w:p w:rsidR="00C14779" w:rsidRPr="00744372" w:rsidRDefault="00C14779" w:rsidP="00FF2058">
            <w:pPr>
              <w:pBdr>
                <w:bottom w:val="single" w:sz="4" w:space="1" w:color="auto"/>
              </w:pBdr>
              <w:spacing w:line="290" w:lineRule="exact"/>
              <w:jc w:val="center"/>
              <w:rPr>
                <w:rFonts w:ascii="Arial" w:hAnsi="Arial" w:cs="Arial"/>
                <w:kern w:val="28"/>
                <w:sz w:val="16"/>
                <w:szCs w:val="16"/>
              </w:rPr>
            </w:pPr>
            <w:r w:rsidRPr="00744372">
              <w:rPr>
                <w:rFonts w:ascii="Arial" w:hAnsi="Arial" w:cs="Arial"/>
                <w:kern w:val="28"/>
                <w:sz w:val="16"/>
                <w:szCs w:val="16"/>
              </w:rPr>
              <w:t xml:space="preserve">As at 31 December </w:t>
            </w:r>
            <w:r>
              <w:rPr>
                <w:rFonts w:ascii="Arial" w:hAnsi="Arial" w:cs="Arial"/>
                <w:kern w:val="28"/>
                <w:sz w:val="16"/>
                <w:szCs w:val="16"/>
              </w:rPr>
              <w:t>2018</w:t>
            </w:r>
          </w:p>
        </w:tc>
      </w:tr>
      <w:tr w:rsidR="00C14779" w:rsidRPr="00744372" w:rsidTr="005A4048">
        <w:tc>
          <w:tcPr>
            <w:tcW w:w="3690" w:type="dxa"/>
            <w:vAlign w:val="bottom"/>
          </w:tcPr>
          <w:p w:rsidR="00C14779" w:rsidRPr="00744372" w:rsidRDefault="00C14779" w:rsidP="00FF2058">
            <w:pPr>
              <w:spacing w:line="290" w:lineRule="exact"/>
              <w:ind w:left="243" w:hanging="180"/>
              <w:jc w:val="thaiDistribute"/>
              <w:rPr>
                <w:rFonts w:ascii="Arial" w:hAnsi="Arial" w:cs="Arial"/>
                <w:kern w:val="28"/>
                <w:sz w:val="16"/>
                <w:szCs w:val="16"/>
              </w:rPr>
            </w:pPr>
          </w:p>
        </w:tc>
        <w:tc>
          <w:tcPr>
            <w:tcW w:w="1080" w:type="dxa"/>
          </w:tcPr>
          <w:p w:rsidR="00C14779" w:rsidRPr="00744372" w:rsidRDefault="00C14779" w:rsidP="00FF2058">
            <w:pPr>
              <w:pBdr>
                <w:bottom w:val="single" w:sz="4" w:space="1" w:color="auto"/>
              </w:pBdr>
              <w:spacing w:line="29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1</w:t>
            </w:r>
          </w:p>
        </w:tc>
        <w:tc>
          <w:tcPr>
            <w:tcW w:w="1080" w:type="dxa"/>
          </w:tcPr>
          <w:p w:rsidR="00C14779" w:rsidRPr="00744372" w:rsidRDefault="00C14779" w:rsidP="00FF2058">
            <w:pPr>
              <w:pBdr>
                <w:bottom w:val="single" w:sz="4" w:space="1" w:color="auto"/>
              </w:pBdr>
              <w:spacing w:line="29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2</w:t>
            </w:r>
          </w:p>
        </w:tc>
        <w:tc>
          <w:tcPr>
            <w:tcW w:w="1305" w:type="dxa"/>
            <w:vAlign w:val="bottom"/>
          </w:tcPr>
          <w:p w:rsidR="00C14779" w:rsidRPr="00744372" w:rsidRDefault="00C14779" w:rsidP="00FF2058">
            <w:pPr>
              <w:pBdr>
                <w:bottom w:val="single" w:sz="4" w:space="1" w:color="auto"/>
              </w:pBdr>
              <w:spacing w:line="29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3</w:t>
            </w:r>
          </w:p>
        </w:tc>
        <w:tc>
          <w:tcPr>
            <w:tcW w:w="1305" w:type="dxa"/>
            <w:vAlign w:val="bottom"/>
          </w:tcPr>
          <w:p w:rsidR="00C14779" w:rsidRPr="00744372" w:rsidRDefault="00C14779" w:rsidP="00FF2058">
            <w:pPr>
              <w:pBdr>
                <w:bottom w:val="single" w:sz="4" w:space="1" w:color="auto"/>
              </w:pBdr>
              <w:spacing w:line="290" w:lineRule="exact"/>
              <w:jc w:val="center"/>
              <w:rPr>
                <w:rFonts w:ascii="Arial" w:hAnsi="Arial" w:cs="Arial"/>
                <w:kern w:val="28"/>
                <w:sz w:val="16"/>
                <w:szCs w:val="16"/>
                <w:cs/>
              </w:rPr>
            </w:pPr>
            <w:r w:rsidRPr="00744372">
              <w:rPr>
                <w:rFonts w:ascii="Arial" w:hAnsi="Arial" w:cs="Arial"/>
                <w:kern w:val="28"/>
                <w:sz w:val="16"/>
                <w:szCs w:val="16"/>
              </w:rPr>
              <w:t>Total</w:t>
            </w:r>
          </w:p>
        </w:tc>
      </w:tr>
      <w:tr w:rsidR="00C14779" w:rsidRPr="00744372" w:rsidTr="005A4048">
        <w:tc>
          <w:tcPr>
            <w:tcW w:w="3690" w:type="dxa"/>
            <w:vAlign w:val="bottom"/>
          </w:tcPr>
          <w:p w:rsidR="00C14779" w:rsidRPr="00744372" w:rsidRDefault="00C14779" w:rsidP="00FF2058">
            <w:pPr>
              <w:spacing w:line="290" w:lineRule="exact"/>
              <w:ind w:left="243" w:hanging="180"/>
              <w:jc w:val="thaiDistribute"/>
              <w:rPr>
                <w:rFonts w:ascii="Arial" w:hAnsi="Arial" w:cs="Arial"/>
                <w:b/>
                <w:bCs/>
                <w:kern w:val="28"/>
                <w:sz w:val="16"/>
                <w:szCs w:val="16"/>
              </w:rPr>
            </w:pPr>
            <w:r w:rsidRPr="00744372">
              <w:rPr>
                <w:rFonts w:ascii="Arial" w:hAnsi="Arial" w:cs="Arial"/>
                <w:b/>
                <w:bCs/>
                <w:kern w:val="28"/>
                <w:sz w:val="16"/>
                <w:szCs w:val="16"/>
              </w:rPr>
              <w:t xml:space="preserve">Assets measured at fair value </w:t>
            </w:r>
          </w:p>
        </w:tc>
        <w:tc>
          <w:tcPr>
            <w:tcW w:w="1080" w:type="dxa"/>
          </w:tcPr>
          <w:p w:rsidR="00C14779" w:rsidRPr="00744372" w:rsidRDefault="00C14779" w:rsidP="00FF2058">
            <w:pPr>
              <w:tabs>
                <w:tab w:val="right" w:pos="1422"/>
              </w:tabs>
              <w:spacing w:line="290" w:lineRule="exact"/>
              <w:ind w:hanging="18"/>
              <w:jc w:val="thaiDistribute"/>
              <w:rPr>
                <w:rFonts w:ascii="Arial" w:hAnsi="Arial" w:cs="Arial"/>
                <w:b/>
                <w:bCs/>
                <w:kern w:val="28"/>
                <w:sz w:val="16"/>
                <w:szCs w:val="16"/>
              </w:rPr>
            </w:pPr>
          </w:p>
        </w:tc>
        <w:tc>
          <w:tcPr>
            <w:tcW w:w="1080" w:type="dxa"/>
          </w:tcPr>
          <w:p w:rsidR="00C14779" w:rsidRPr="00744372" w:rsidRDefault="00C14779" w:rsidP="00FF2058">
            <w:pPr>
              <w:tabs>
                <w:tab w:val="right" w:pos="1422"/>
              </w:tabs>
              <w:spacing w:line="290" w:lineRule="exact"/>
              <w:ind w:hanging="18"/>
              <w:jc w:val="thaiDistribute"/>
              <w:rPr>
                <w:rFonts w:ascii="Arial" w:hAnsi="Arial" w:cs="Arial"/>
                <w:b/>
                <w:bCs/>
                <w:kern w:val="28"/>
                <w:sz w:val="16"/>
                <w:szCs w:val="16"/>
              </w:rPr>
            </w:pPr>
          </w:p>
        </w:tc>
        <w:tc>
          <w:tcPr>
            <w:tcW w:w="1305" w:type="dxa"/>
            <w:vAlign w:val="bottom"/>
          </w:tcPr>
          <w:p w:rsidR="00C14779" w:rsidRPr="00744372" w:rsidRDefault="00C14779" w:rsidP="00FF2058">
            <w:pPr>
              <w:tabs>
                <w:tab w:val="right" w:pos="1422"/>
              </w:tabs>
              <w:spacing w:line="290" w:lineRule="exact"/>
              <w:ind w:hanging="18"/>
              <w:jc w:val="thaiDistribute"/>
              <w:rPr>
                <w:rFonts w:ascii="Arial" w:hAnsi="Arial" w:cs="Arial"/>
                <w:b/>
                <w:bCs/>
                <w:kern w:val="28"/>
                <w:sz w:val="16"/>
                <w:szCs w:val="16"/>
              </w:rPr>
            </w:pPr>
          </w:p>
        </w:tc>
        <w:tc>
          <w:tcPr>
            <w:tcW w:w="1305" w:type="dxa"/>
            <w:vAlign w:val="bottom"/>
          </w:tcPr>
          <w:p w:rsidR="00C14779" w:rsidRPr="00744372" w:rsidRDefault="00C14779" w:rsidP="00FF2058">
            <w:pPr>
              <w:tabs>
                <w:tab w:val="right" w:pos="1422"/>
              </w:tabs>
              <w:spacing w:line="290" w:lineRule="exact"/>
              <w:ind w:hanging="18"/>
              <w:jc w:val="thaiDistribute"/>
              <w:rPr>
                <w:rFonts w:ascii="Arial" w:hAnsi="Arial" w:cs="Arial"/>
                <w:b/>
                <w:bCs/>
                <w:kern w:val="28"/>
                <w:sz w:val="16"/>
                <w:szCs w:val="16"/>
                <w:cs/>
              </w:rPr>
            </w:pPr>
          </w:p>
        </w:tc>
      </w:tr>
      <w:tr w:rsidR="00C14779" w:rsidRPr="00744372" w:rsidTr="005A4048">
        <w:tc>
          <w:tcPr>
            <w:tcW w:w="3690" w:type="dxa"/>
            <w:vAlign w:val="bottom"/>
          </w:tcPr>
          <w:p w:rsidR="00C14779" w:rsidRPr="00744372" w:rsidRDefault="00C14779" w:rsidP="00FF2058">
            <w:pPr>
              <w:spacing w:line="290" w:lineRule="exact"/>
              <w:ind w:left="162"/>
              <w:jc w:val="thaiDistribute"/>
              <w:rPr>
                <w:rFonts w:ascii="Arial" w:hAnsi="Arial" w:cs="Arial"/>
                <w:kern w:val="28"/>
                <w:sz w:val="16"/>
                <w:szCs w:val="16"/>
              </w:rPr>
            </w:pPr>
            <w:r>
              <w:rPr>
                <w:rFonts w:ascii="Arial" w:hAnsi="Arial" w:cs="Arial"/>
                <w:kern w:val="28"/>
                <w:sz w:val="16"/>
                <w:szCs w:val="16"/>
              </w:rPr>
              <w:t>Current investments</w:t>
            </w:r>
          </w:p>
        </w:tc>
        <w:tc>
          <w:tcPr>
            <w:tcW w:w="1080" w:type="dxa"/>
          </w:tcPr>
          <w:p w:rsidR="00C14779" w:rsidRPr="00B47F5C" w:rsidRDefault="00C14779" w:rsidP="005A4048">
            <w:pPr>
              <w:tabs>
                <w:tab w:val="decimal" w:pos="795"/>
              </w:tabs>
              <w:spacing w:line="290" w:lineRule="exact"/>
              <w:jc w:val="thaiDistribute"/>
              <w:rPr>
                <w:rFonts w:ascii="Arial" w:hAnsi="Arial" w:cs="Arial"/>
                <w:kern w:val="28"/>
                <w:sz w:val="16"/>
                <w:szCs w:val="16"/>
              </w:rPr>
            </w:pPr>
            <w:r w:rsidRPr="00B47F5C">
              <w:rPr>
                <w:rFonts w:ascii="Arial" w:hAnsi="Arial" w:cs="Arial"/>
                <w:kern w:val="28"/>
                <w:sz w:val="16"/>
                <w:szCs w:val="16"/>
              </w:rPr>
              <w:t>55</w:t>
            </w:r>
          </w:p>
        </w:tc>
        <w:tc>
          <w:tcPr>
            <w:tcW w:w="1080" w:type="dxa"/>
          </w:tcPr>
          <w:p w:rsidR="00C14779" w:rsidRPr="00B47F5C" w:rsidRDefault="00C14779" w:rsidP="005A4048">
            <w:pPr>
              <w:tabs>
                <w:tab w:val="decimal" w:pos="795"/>
              </w:tabs>
              <w:spacing w:line="290" w:lineRule="exact"/>
              <w:jc w:val="thaiDistribute"/>
              <w:rPr>
                <w:rFonts w:ascii="Arial" w:hAnsi="Arial" w:cs="Arial"/>
                <w:kern w:val="28"/>
                <w:sz w:val="16"/>
                <w:szCs w:val="16"/>
              </w:rPr>
            </w:pPr>
            <w:r w:rsidRPr="00B47F5C">
              <w:rPr>
                <w:rFonts w:ascii="Arial" w:hAnsi="Arial" w:cs="Arial"/>
                <w:kern w:val="28"/>
                <w:sz w:val="16"/>
                <w:szCs w:val="16"/>
              </w:rPr>
              <w:t>-</w:t>
            </w:r>
          </w:p>
        </w:tc>
        <w:tc>
          <w:tcPr>
            <w:tcW w:w="1305" w:type="dxa"/>
          </w:tcPr>
          <w:p w:rsidR="00C14779" w:rsidRPr="00B47F5C" w:rsidRDefault="00C14779" w:rsidP="005A4048">
            <w:pPr>
              <w:tabs>
                <w:tab w:val="decimal" w:pos="795"/>
              </w:tabs>
              <w:spacing w:line="290" w:lineRule="exact"/>
              <w:jc w:val="thaiDistribute"/>
              <w:rPr>
                <w:rFonts w:ascii="Arial" w:hAnsi="Arial" w:cs="Arial"/>
                <w:kern w:val="28"/>
                <w:sz w:val="16"/>
                <w:szCs w:val="16"/>
              </w:rPr>
            </w:pPr>
            <w:r w:rsidRPr="00B47F5C">
              <w:rPr>
                <w:rFonts w:ascii="Arial" w:hAnsi="Arial" w:cs="Arial"/>
                <w:kern w:val="28"/>
                <w:sz w:val="16"/>
                <w:szCs w:val="16"/>
              </w:rPr>
              <w:t>-</w:t>
            </w:r>
          </w:p>
        </w:tc>
        <w:tc>
          <w:tcPr>
            <w:tcW w:w="1305" w:type="dxa"/>
          </w:tcPr>
          <w:p w:rsidR="00C14779" w:rsidRPr="00B47F5C" w:rsidRDefault="00C14779" w:rsidP="005A4048">
            <w:pPr>
              <w:tabs>
                <w:tab w:val="decimal" w:pos="882"/>
              </w:tabs>
              <w:spacing w:line="290" w:lineRule="exact"/>
              <w:jc w:val="thaiDistribute"/>
              <w:rPr>
                <w:rFonts w:ascii="Arial" w:hAnsi="Arial" w:cs="Arial"/>
                <w:kern w:val="28"/>
                <w:sz w:val="16"/>
                <w:szCs w:val="16"/>
              </w:rPr>
            </w:pPr>
            <w:r w:rsidRPr="00B47F5C">
              <w:rPr>
                <w:rFonts w:ascii="Arial" w:hAnsi="Arial" w:cs="Arial"/>
                <w:kern w:val="28"/>
                <w:sz w:val="16"/>
                <w:szCs w:val="16"/>
              </w:rPr>
              <w:t>55</w:t>
            </w:r>
          </w:p>
        </w:tc>
      </w:tr>
      <w:tr w:rsidR="00C14779" w:rsidRPr="00744372" w:rsidTr="005A4048">
        <w:tc>
          <w:tcPr>
            <w:tcW w:w="3690" w:type="dxa"/>
            <w:vAlign w:val="bottom"/>
          </w:tcPr>
          <w:p w:rsidR="00C14779" w:rsidRPr="00744372" w:rsidRDefault="00C14779" w:rsidP="00FF2058">
            <w:pPr>
              <w:spacing w:line="290" w:lineRule="exact"/>
              <w:ind w:left="162"/>
              <w:jc w:val="thaiDistribute"/>
              <w:rPr>
                <w:rFonts w:ascii="Arial" w:hAnsi="Arial" w:cs="Arial"/>
                <w:kern w:val="28"/>
                <w:sz w:val="16"/>
                <w:szCs w:val="16"/>
              </w:rPr>
            </w:pPr>
            <w:r>
              <w:rPr>
                <w:rFonts w:ascii="Arial" w:hAnsi="Arial" w:cs="Arial"/>
                <w:kern w:val="28"/>
                <w:sz w:val="16"/>
                <w:szCs w:val="16"/>
              </w:rPr>
              <w:t>Available-for-sale investments</w:t>
            </w:r>
          </w:p>
        </w:tc>
        <w:tc>
          <w:tcPr>
            <w:tcW w:w="1080" w:type="dxa"/>
          </w:tcPr>
          <w:p w:rsidR="00C14779" w:rsidRPr="00B47F5C" w:rsidRDefault="00C14779" w:rsidP="005A4048">
            <w:pPr>
              <w:tabs>
                <w:tab w:val="decimal" w:pos="795"/>
              </w:tabs>
              <w:spacing w:line="290" w:lineRule="exact"/>
              <w:jc w:val="thaiDistribute"/>
              <w:rPr>
                <w:rFonts w:ascii="Arial" w:hAnsi="Arial" w:cs="Arial"/>
                <w:kern w:val="28"/>
                <w:sz w:val="16"/>
                <w:szCs w:val="16"/>
              </w:rPr>
            </w:pPr>
            <w:r w:rsidRPr="00B47F5C">
              <w:rPr>
                <w:rFonts w:ascii="Arial" w:hAnsi="Arial" w:cs="Arial"/>
                <w:kern w:val="28"/>
                <w:sz w:val="16"/>
                <w:szCs w:val="16"/>
              </w:rPr>
              <w:t>213</w:t>
            </w:r>
          </w:p>
        </w:tc>
        <w:tc>
          <w:tcPr>
            <w:tcW w:w="1080" w:type="dxa"/>
          </w:tcPr>
          <w:p w:rsidR="00C14779" w:rsidRPr="00B47F5C" w:rsidRDefault="00C14779" w:rsidP="005A4048">
            <w:pPr>
              <w:tabs>
                <w:tab w:val="decimal" w:pos="795"/>
              </w:tabs>
              <w:spacing w:line="290" w:lineRule="exact"/>
              <w:jc w:val="thaiDistribute"/>
              <w:rPr>
                <w:rFonts w:ascii="Arial" w:hAnsi="Arial" w:cs="Arial"/>
                <w:kern w:val="28"/>
                <w:sz w:val="16"/>
                <w:szCs w:val="16"/>
              </w:rPr>
            </w:pPr>
            <w:r w:rsidRPr="00B47F5C">
              <w:rPr>
                <w:rFonts w:ascii="Arial" w:hAnsi="Arial" w:cs="Arial"/>
                <w:kern w:val="28"/>
                <w:sz w:val="16"/>
                <w:szCs w:val="16"/>
              </w:rPr>
              <w:t>-</w:t>
            </w:r>
          </w:p>
        </w:tc>
        <w:tc>
          <w:tcPr>
            <w:tcW w:w="1305" w:type="dxa"/>
          </w:tcPr>
          <w:p w:rsidR="00C14779" w:rsidRPr="00B47F5C" w:rsidRDefault="00C14779" w:rsidP="005A4048">
            <w:pPr>
              <w:tabs>
                <w:tab w:val="decimal" w:pos="795"/>
              </w:tabs>
              <w:spacing w:line="290" w:lineRule="exact"/>
              <w:jc w:val="thaiDistribute"/>
              <w:rPr>
                <w:rFonts w:ascii="Arial" w:hAnsi="Arial" w:cs="Arial"/>
                <w:kern w:val="28"/>
                <w:sz w:val="16"/>
                <w:szCs w:val="16"/>
              </w:rPr>
            </w:pPr>
            <w:r w:rsidRPr="00B47F5C">
              <w:rPr>
                <w:rFonts w:ascii="Arial" w:hAnsi="Arial" w:cs="Arial"/>
                <w:kern w:val="28"/>
                <w:sz w:val="16"/>
                <w:szCs w:val="16"/>
              </w:rPr>
              <w:t>-</w:t>
            </w:r>
          </w:p>
        </w:tc>
        <w:tc>
          <w:tcPr>
            <w:tcW w:w="1305" w:type="dxa"/>
          </w:tcPr>
          <w:p w:rsidR="00C14779" w:rsidRPr="00B47F5C" w:rsidRDefault="00C14779" w:rsidP="005A4048">
            <w:pPr>
              <w:tabs>
                <w:tab w:val="decimal" w:pos="882"/>
              </w:tabs>
              <w:spacing w:line="290" w:lineRule="exact"/>
              <w:jc w:val="thaiDistribute"/>
              <w:rPr>
                <w:rFonts w:ascii="Arial" w:hAnsi="Arial" w:cs="Arial"/>
                <w:kern w:val="28"/>
                <w:sz w:val="16"/>
                <w:szCs w:val="16"/>
              </w:rPr>
            </w:pPr>
            <w:r w:rsidRPr="00B47F5C">
              <w:rPr>
                <w:rFonts w:ascii="Arial" w:hAnsi="Arial" w:cs="Arial"/>
                <w:kern w:val="28"/>
                <w:sz w:val="16"/>
                <w:szCs w:val="16"/>
              </w:rPr>
              <w:t>213</w:t>
            </w:r>
          </w:p>
        </w:tc>
      </w:tr>
      <w:tr w:rsidR="00C14779" w:rsidRPr="00744372" w:rsidTr="005A4048">
        <w:tc>
          <w:tcPr>
            <w:tcW w:w="3690" w:type="dxa"/>
            <w:vAlign w:val="bottom"/>
          </w:tcPr>
          <w:p w:rsidR="00C14779" w:rsidRPr="00744372" w:rsidRDefault="00C14779" w:rsidP="00FF2058">
            <w:pPr>
              <w:spacing w:line="290" w:lineRule="exact"/>
              <w:ind w:left="243" w:hanging="180"/>
              <w:jc w:val="thaiDistribute"/>
              <w:rPr>
                <w:rFonts w:ascii="Arial" w:hAnsi="Arial" w:cs="Arial"/>
                <w:kern w:val="28"/>
                <w:sz w:val="16"/>
                <w:szCs w:val="16"/>
                <w:cs/>
              </w:rPr>
            </w:pPr>
            <w:r>
              <w:rPr>
                <w:rFonts w:ascii="Arial" w:hAnsi="Arial" w:cs="Arial"/>
                <w:b/>
                <w:bCs/>
                <w:kern w:val="28"/>
                <w:sz w:val="16"/>
                <w:szCs w:val="16"/>
              </w:rPr>
              <w:t>Assets for which fair value are disclosed</w:t>
            </w:r>
            <w:r w:rsidRPr="00744372">
              <w:rPr>
                <w:rFonts w:ascii="Arial" w:hAnsi="Arial" w:cs="Arial"/>
                <w:b/>
                <w:bCs/>
                <w:kern w:val="28"/>
                <w:sz w:val="16"/>
                <w:szCs w:val="16"/>
              </w:rPr>
              <w:t xml:space="preserve"> </w:t>
            </w:r>
          </w:p>
        </w:tc>
        <w:tc>
          <w:tcPr>
            <w:tcW w:w="1080" w:type="dxa"/>
          </w:tcPr>
          <w:p w:rsidR="00C14779" w:rsidRPr="00744372" w:rsidRDefault="00C14779" w:rsidP="005A4048">
            <w:pPr>
              <w:tabs>
                <w:tab w:val="decimal" w:pos="795"/>
              </w:tabs>
              <w:spacing w:line="290" w:lineRule="exact"/>
              <w:jc w:val="thaiDistribute"/>
              <w:rPr>
                <w:rFonts w:ascii="Arial" w:hAnsi="Arial" w:cs="Arial"/>
                <w:kern w:val="28"/>
                <w:sz w:val="16"/>
                <w:szCs w:val="16"/>
              </w:rPr>
            </w:pPr>
          </w:p>
        </w:tc>
        <w:tc>
          <w:tcPr>
            <w:tcW w:w="1080" w:type="dxa"/>
            <w:vAlign w:val="bottom"/>
          </w:tcPr>
          <w:p w:rsidR="00C14779" w:rsidRPr="00744372" w:rsidRDefault="00C14779" w:rsidP="005A4048">
            <w:pPr>
              <w:tabs>
                <w:tab w:val="decimal" w:pos="795"/>
              </w:tabs>
              <w:spacing w:line="290" w:lineRule="exact"/>
              <w:jc w:val="thaiDistribute"/>
              <w:rPr>
                <w:rFonts w:ascii="Arial" w:hAnsi="Arial" w:cs="Arial"/>
                <w:kern w:val="28"/>
                <w:sz w:val="16"/>
                <w:szCs w:val="16"/>
              </w:rPr>
            </w:pPr>
          </w:p>
        </w:tc>
        <w:tc>
          <w:tcPr>
            <w:tcW w:w="1305" w:type="dxa"/>
            <w:vAlign w:val="bottom"/>
          </w:tcPr>
          <w:p w:rsidR="00C14779" w:rsidRPr="00744372" w:rsidRDefault="00C14779" w:rsidP="005A4048">
            <w:pPr>
              <w:tabs>
                <w:tab w:val="decimal" w:pos="795"/>
              </w:tabs>
              <w:spacing w:line="290" w:lineRule="exact"/>
              <w:jc w:val="thaiDistribute"/>
              <w:rPr>
                <w:rFonts w:ascii="Arial" w:hAnsi="Arial" w:cs="Arial"/>
                <w:kern w:val="28"/>
                <w:sz w:val="16"/>
                <w:szCs w:val="16"/>
              </w:rPr>
            </w:pPr>
          </w:p>
        </w:tc>
        <w:tc>
          <w:tcPr>
            <w:tcW w:w="1305" w:type="dxa"/>
          </w:tcPr>
          <w:p w:rsidR="00C14779" w:rsidRPr="00744372" w:rsidRDefault="00C14779" w:rsidP="005A4048">
            <w:pPr>
              <w:tabs>
                <w:tab w:val="decimal" w:pos="882"/>
              </w:tabs>
              <w:spacing w:line="290" w:lineRule="exact"/>
              <w:jc w:val="thaiDistribute"/>
              <w:rPr>
                <w:rFonts w:ascii="Arial" w:hAnsi="Arial" w:cs="Arial"/>
                <w:kern w:val="28"/>
                <w:sz w:val="16"/>
                <w:szCs w:val="16"/>
              </w:rPr>
            </w:pPr>
          </w:p>
        </w:tc>
      </w:tr>
      <w:tr w:rsidR="00C14779" w:rsidRPr="00744372" w:rsidTr="005A4048">
        <w:tc>
          <w:tcPr>
            <w:tcW w:w="3690" w:type="dxa"/>
            <w:vAlign w:val="bottom"/>
          </w:tcPr>
          <w:p w:rsidR="00C14779" w:rsidRPr="00744372" w:rsidRDefault="00C14779" w:rsidP="00FF2058">
            <w:pPr>
              <w:spacing w:line="290" w:lineRule="exact"/>
              <w:ind w:left="162"/>
              <w:jc w:val="thaiDistribute"/>
              <w:rPr>
                <w:rFonts w:ascii="Arial" w:hAnsi="Arial" w:cs="Arial"/>
                <w:kern w:val="28"/>
                <w:sz w:val="16"/>
                <w:szCs w:val="16"/>
              </w:rPr>
            </w:pPr>
            <w:r w:rsidRPr="00744372">
              <w:rPr>
                <w:rFonts w:ascii="Arial" w:hAnsi="Arial" w:cs="Arial"/>
                <w:kern w:val="28"/>
                <w:sz w:val="16"/>
                <w:szCs w:val="16"/>
              </w:rPr>
              <w:t>Investment Property</w:t>
            </w:r>
          </w:p>
        </w:tc>
        <w:tc>
          <w:tcPr>
            <w:tcW w:w="1080" w:type="dxa"/>
          </w:tcPr>
          <w:p w:rsidR="00C14779" w:rsidRPr="00B47F5C" w:rsidRDefault="00C14779" w:rsidP="005A4048">
            <w:pPr>
              <w:tabs>
                <w:tab w:val="decimal" w:pos="795"/>
              </w:tabs>
              <w:spacing w:line="290" w:lineRule="exact"/>
              <w:jc w:val="thaiDistribute"/>
              <w:rPr>
                <w:rFonts w:ascii="Arial" w:hAnsi="Arial" w:cs="Arial"/>
                <w:kern w:val="28"/>
                <w:sz w:val="16"/>
                <w:szCs w:val="16"/>
              </w:rPr>
            </w:pPr>
            <w:r w:rsidRPr="00B47F5C">
              <w:rPr>
                <w:rFonts w:ascii="Arial" w:hAnsi="Arial" w:cs="Arial"/>
                <w:kern w:val="28"/>
                <w:sz w:val="16"/>
                <w:szCs w:val="16"/>
              </w:rPr>
              <w:t>-</w:t>
            </w:r>
          </w:p>
        </w:tc>
        <w:tc>
          <w:tcPr>
            <w:tcW w:w="1080" w:type="dxa"/>
          </w:tcPr>
          <w:p w:rsidR="00C14779" w:rsidRPr="00B47F5C" w:rsidRDefault="00C14779" w:rsidP="005A4048">
            <w:pPr>
              <w:tabs>
                <w:tab w:val="decimal" w:pos="795"/>
              </w:tabs>
              <w:spacing w:line="290" w:lineRule="exact"/>
              <w:jc w:val="thaiDistribute"/>
              <w:rPr>
                <w:rFonts w:ascii="Arial" w:hAnsi="Arial" w:cs="Arial"/>
                <w:kern w:val="28"/>
                <w:sz w:val="16"/>
                <w:szCs w:val="16"/>
              </w:rPr>
            </w:pPr>
            <w:r w:rsidRPr="00B47F5C">
              <w:rPr>
                <w:rFonts w:ascii="Arial" w:hAnsi="Arial" w:cs="Arial"/>
                <w:kern w:val="28"/>
                <w:sz w:val="16"/>
                <w:szCs w:val="16"/>
              </w:rPr>
              <w:t>-</w:t>
            </w:r>
          </w:p>
        </w:tc>
        <w:tc>
          <w:tcPr>
            <w:tcW w:w="1305" w:type="dxa"/>
          </w:tcPr>
          <w:p w:rsidR="00C14779" w:rsidRPr="00B47F5C" w:rsidRDefault="00C14779" w:rsidP="005A4048">
            <w:pPr>
              <w:tabs>
                <w:tab w:val="decimal" w:pos="795"/>
              </w:tabs>
              <w:spacing w:line="290" w:lineRule="exact"/>
              <w:jc w:val="thaiDistribute"/>
              <w:rPr>
                <w:rFonts w:ascii="Arial" w:hAnsi="Arial" w:cs="Arial"/>
                <w:kern w:val="28"/>
                <w:sz w:val="16"/>
                <w:szCs w:val="16"/>
              </w:rPr>
            </w:pPr>
            <w:r w:rsidRPr="00B47F5C">
              <w:rPr>
                <w:rFonts w:ascii="Arial" w:hAnsi="Arial" w:cs="Arial"/>
                <w:kern w:val="28"/>
                <w:sz w:val="16"/>
                <w:szCs w:val="16"/>
              </w:rPr>
              <w:t>910</w:t>
            </w:r>
          </w:p>
        </w:tc>
        <w:tc>
          <w:tcPr>
            <w:tcW w:w="1305" w:type="dxa"/>
          </w:tcPr>
          <w:p w:rsidR="00C14779" w:rsidRPr="00B47F5C" w:rsidRDefault="00C14779" w:rsidP="005A4048">
            <w:pPr>
              <w:tabs>
                <w:tab w:val="decimal" w:pos="882"/>
              </w:tabs>
              <w:spacing w:line="290" w:lineRule="exact"/>
              <w:jc w:val="thaiDistribute"/>
              <w:rPr>
                <w:rFonts w:ascii="Arial" w:hAnsi="Arial" w:cs="Arial"/>
                <w:kern w:val="28"/>
                <w:sz w:val="16"/>
                <w:szCs w:val="16"/>
              </w:rPr>
            </w:pPr>
            <w:r w:rsidRPr="00B47F5C">
              <w:rPr>
                <w:rFonts w:ascii="Arial" w:hAnsi="Arial" w:cs="Arial"/>
                <w:kern w:val="28"/>
                <w:sz w:val="16"/>
                <w:szCs w:val="16"/>
              </w:rPr>
              <w:t>910</w:t>
            </w:r>
          </w:p>
        </w:tc>
      </w:tr>
      <w:tr w:rsidR="00C14779" w:rsidRPr="00744372" w:rsidTr="005A4048">
        <w:tc>
          <w:tcPr>
            <w:tcW w:w="3690" w:type="dxa"/>
            <w:vAlign w:val="bottom"/>
          </w:tcPr>
          <w:p w:rsidR="00C14779" w:rsidRPr="00744372" w:rsidRDefault="00C14779" w:rsidP="00FF2058">
            <w:pPr>
              <w:spacing w:line="290" w:lineRule="exact"/>
              <w:ind w:left="72"/>
              <w:jc w:val="thaiDistribute"/>
              <w:rPr>
                <w:rFonts w:ascii="Arial" w:hAnsi="Arial" w:cs="Arial"/>
                <w:kern w:val="28"/>
                <w:sz w:val="16"/>
                <w:szCs w:val="16"/>
              </w:rPr>
            </w:pPr>
            <w:r>
              <w:rPr>
                <w:rFonts w:ascii="Arial" w:hAnsi="Arial" w:cs="Arial"/>
                <w:b/>
                <w:bCs/>
                <w:kern w:val="28"/>
                <w:sz w:val="16"/>
                <w:szCs w:val="16"/>
              </w:rPr>
              <w:t>Liabilities for which fair value are disclosed</w:t>
            </w:r>
          </w:p>
        </w:tc>
        <w:tc>
          <w:tcPr>
            <w:tcW w:w="1080" w:type="dxa"/>
          </w:tcPr>
          <w:p w:rsidR="00C14779" w:rsidRPr="00B47F5C" w:rsidRDefault="00C14779" w:rsidP="005A4048">
            <w:pPr>
              <w:tabs>
                <w:tab w:val="decimal" w:pos="795"/>
              </w:tabs>
              <w:spacing w:line="290" w:lineRule="exact"/>
              <w:jc w:val="thaiDistribute"/>
              <w:rPr>
                <w:rFonts w:ascii="Arial" w:hAnsi="Arial" w:cs="Arial"/>
                <w:kern w:val="28"/>
                <w:sz w:val="16"/>
                <w:szCs w:val="16"/>
              </w:rPr>
            </w:pPr>
          </w:p>
        </w:tc>
        <w:tc>
          <w:tcPr>
            <w:tcW w:w="1080" w:type="dxa"/>
          </w:tcPr>
          <w:p w:rsidR="00C14779" w:rsidRPr="00B47F5C" w:rsidRDefault="00C14779" w:rsidP="005A4048">
            <w:pPr>
              <w:tabs>
                <w:tab w:val="decimal" w:pos="795"/>
              </w:tabs>
              <w:spacing w:line="290" w:lineRule="exact"/>
              <w:jc w:val="thaiDistribute"/>
              <w:rPr>
                <w:rFonts w:ascii="Arial" w:hAnsi="Arial" w:cs="Arial"/>
                <w:kern w:val="28"/>
                <w:sz w:val="16"/>
                <w:szCs w:val="16"/>
              </w:rPr>
            </w:pPr>
          </w:p>
        </w:tc>
        <w:tc>
          <w:tcPr>
            <w:tcW w:w="1305" w:type="dxa"/>
          </w:tcPr>
          <w:p w:rsidR="00C14779" w:rsidRPr="00B47F5C" w:rsidRDefault="00C14779" w:rsidP="005A4048">
            <w:pPr>
              <w:tabs>
                <w:tab w:val="decimal" w:pos="795"/>
              </w:tabs>
              <w:spacing w:line="290" w:lineRule="exact"/>
              <w:jc w:val="thaiDistribute"/>
              <w:rPr>
                <w:rFonts w:ascii="Arial" w:hAnsi="Arial" w:cs="Arial"/>
                <w:kern w:val="28"/>
                <w:sz w:val="16"/>
                <w:szCs w:val="16"/>
              </w:rPr>
            </w:pPr>
          </w:p>
        </w:tc>
        <w:tc>
          <w:tcPr>
            <w:tcW w:w="1305" w:type="dxa"/>
          </w:tcPr>
          <w:p w:rsidR="00C14779" w:rsidRPr="00B47F5C" w:rsidRDefault="00C14779" w:rsidP="005A4048">
            <w:pPr>
              <w:tabs>
                <w:tab w:val="decimal" w:pos="795"/>
              </w:tabs>
              <w:spacing w:line="290" w:lineRule="exact"/>
              <w:jc w:val="thaiDistribute"/>
              <w:rPr>
                <w:rFonts w:ascii="Arial" w:hAnsi="Arial" w:cs="Arial"/>
                <w:kern w:val="28"/>
                <w:sz w:val="16"/>
                <w:szCs w:val="16"/>
              </w:rPr>
            </w:pPr>
          </w:p>
        </w:tc>
      </w:tr>
      <w:tr w:rsidR="00C14779" w:rsidRPr="00744372" w:rsidTr="005A4048">
        <w:trPr>
          <w:trHeight w:val="73"/>
        </w:trPr>
        <w:tc>
          <w:tcPr>
            <w:tcW w:w="3690" w:type="dxa"/>
            <w:vAlign w:val="bottom"/>
          </w:tcPr>
          <w:p w:rsidR="00C14779" w:rsidRPr="00744372" w:rsidRDefault="00C14779" w:rsidP="00FF2058">
            <w:pPr>
              <w:spacing w:line="290" w:lineRule="exact"/>
              <w:ind w:left="162"/>
              <w:jc w:val="thaiDistribute"/>
              <w:rPr>
                <w:rFonts w:ascii="Arial" w:hAnsi="Arial" w:cs="Arial"/>
                <w:kern w:val="28"/>
                <w:sz w:val="16"/>
                <w:szCs w:val="16"/>
              </w:rPr>
            </w:pPr>
            <w:r w:rsidRPr="00744372">
              <w:rPr>
                <w:rFonts w:ascii="Arial" w:hAnsi="Arial" w:cs="Arial"/>
                <w:kern w:val="28"/>
                <w:sz w:val="16"/>
                <w:szCs w:val="16"/>
              </w:rPr>
              <w:t xml:space="preserve">Derivatives </w:t>
            </w:r>
            <w:r w:rsidRPr="00744372">
              <w:rPr>
                <w:rFonts w:ascii="Arial" w:hAnsi="Arial" w:cs="Arial"/>
                <w:kern w:val="28"/>
                <w:sz w:val="16"/>
                <w:szCs w:val="16"/>
                <w:cs/>
              </w:rPr>
              <w:t xml:space="preserve"> </w:t>
            </w:r>
          </w:p>
        </w:tc>
        <w:tc>
          <w:tcPr>
            <w:tcW w:w="1080" w:type="dxa"/>
          </w:tcPr>
          <w:p w:rsidR="00C14779" w:rsidRPr="00B47F5C" w:rsidRDefault="00C14779" w:rsidP="005A4048">
            <w:pPr>
              <w:tabs>
                <w:tab w:val="decimal" w:pos="795"/>
              </w:tabs>
              <w:spacing w:line="290" w:lineRule="exact"/>
              <w:jc w:val="thaiDistribute"/>
              <w:rPr>
                <w:rFonts w:ascii="Arial" w:hAnsi="Arial" w:cs="Arial"/>
                <w:kern w:val="28"/>
                <w:sz w:val="16"/>
                <w:szCs w:val="16"/>
              </w:rPr>
            </w:pPr>
          </w:p>
        </w:tc>
        <w:tc>
          <w:tcPr>
            <w:tcW w:w="1080" w:type="dxa"/>
          </w:tcPr>
          <w:p w:rsidR="00C14779" w:rsidRPr="00B47F5C" w:rsidRDefault="00C14779" w:rsidP="005A4048">
            <w:pPr>
              <w:tabs>
                <w:tab w:val="decimal" w:pos="795"/>
              </w:tabs>
              <w:spacing w:line="290" w:lineRule="exact"/>
              <w:jc w:val="thaiDistribute"/>
              <w:rPr>
                <w:rFonts w:ascii="Arial" w:hAnsi="Arial" w:cs="Arial"/>
                <w:kern w:val="28"/>
                <w:sz w:val="16"/>
                <w:szCs w:val="16"/>
              </w:rPr>
            </w:pPr>
          </w:p>
        </w:tc>
        <w:tc>
          <w:tcPr>
            <w:tcW w:w="1305" w:type="dxa"/>
          </w:tcPr>
          <w:p w:rsidR="00C14779" w:rsidRPr="00B47F5C" w:rsidRDefault="00C14779" w:rsidP="005A4048">
            <w:pPr>
              <w:tabs>
                <w:tab w:val="decimal" w:pos="795"/>
              </w:tabs>
              <w:spacing w:line="290" w:lineRule="exact"/>
              <w:jc w:val="thaiDistribute"/>
              <w:rPr>
                <w:rFonts w:ascii="Arial" w:hAnsi="Arial" w:cs="Arial"/>
                <w:kern w:val="28"/>
                <w:sz w:val="16"/>
                <w:szCs w:val="16"/>
              </w:rPr>
            </w:pPr>
          </w:p>
        </w:tc>
        <w:tc>
          <w:tcPr>
            <w:tcW w:w="1305" w:type="dxa"/>
          </w:tcPr>
          <w:p w:rsidR="00C14779" w:rsidRPr="00B47F5C" w:rsidRDefault="00C14779" w:rsidP="005A4048">
            <w:pPr>
              <w:tabs>
                <w:tab w:val="decimal" w:pos="795"/>
              </w:tabs>
              <w:spacing w:line="290" w:lineRule="exact"/>
              <w:jc w:val="thaiDistribute"/>
              <w:rPr>
                <w:rFonts w:ascii="Arial" w:hAnsi="Arial" w:cs="Arial"/>
                <w:kern w:val="28"/>
                <w:sz w:val="16"/>
                <w:szCs w:val="16"/>
              </w:rPr>
            </w:pPr>
          </w:p>
        </w:tc>
      </w:tr>
      <w:tr w:rsidR="00BC0079" w:rsidRPr="00744372" w:rsidTr="005A4048">
        <w:trPr>
          <w:trHeight w:val="73"/>
        </w:trPr>
        <w:tc>
          <w:tcPr>
            <w:tcW w:w="3690" w:type="dxa"/>
            <w:vAlign w:val="bottom"/>
          </w:tcPr>
          <w:p w:rsidR="00BC0079" w:rsidRPr="00744372" w:rsidRDefault="00BC0079" w:rsidP="00BC0079">
            <w:pPr>
              <w:tabs>
                <w:tab w:val="left" w:pos="252"/>
              </w:tabs>
              <w:spacing w:line="290" w:lineRule="exact"/>
              <w:ind w:left="252"/>
              <w:jc w:val="thaiDistribute"/>
              <w:rPr>
                <w:rFonts w:ascii="Arial" w:hAnsi="Arial" w:cs="Arial"/>
                <w:kern w:val="28"/>
                <w:sz w:val="16"/>
                <w:szCs w:val="16"/>
                <w:cs/>
              </w:rPr>
            </w:pPr>
            <w:r w:rsidRPr="00744372">
              <w:rPr>
                <w:rFonts w:ascii="Arial" w:hAnsi="Arial" w:cs="Arial"/>
                <w:kern w:val="28"/>
                <w:sz w:val="16"/>
                <w:szCs w:val="16"/>
              </w:rPr>
              <w:t>Foreign currency forward contracts</w:t>
            </w:r>
          </w:p>
        </w:tc>
        <w:tc>
          <w:tcPr>
            <w:tcW w:w="1080" w:type="dxa"/>
          </w:tcPr>
          <w:p w:rsidR="00BC0079" w:rsidRPr="00B47F5C" w:rsidRDefault="00BC0079" w:rsidP="00BC0079">
            <w:pPr>
              <w:tabs>
                <w:tab w:val="decimal" w:pos="795"/>
              </w:tabs>
              <w:spacing w:line="290" w:lineRule="exact"/>
              <w:jc w:val="thaiDistribute"/>
              <w:rPr>
                <w:rFonts w:ascii="Arial" w:hAnsi="Arial" w:cs="Arial"/>
                <w:kern w:val="28"/>
                <w:sz w:val="16"/>
                <w:szCs w:val="16"/>
              </w:rPr>
            </w:pPr>
            <w:r w:rsidRPr="00B47F5C">
              <w:rPr>
                <w:rFonts w:ascii="Arial" w:hAnsi="Arial" w:cs="Arial"/>
                <w:kern w:val="28"/>
                <w:sz w:val="16"/>
                <w:szCs w:val="16"/>
              </w:rPr>
              <w:t>-</w:t>
            </w:r>
          </w:p>
        </w:tc>
        <w:tc>
          <w:tcPr>
            <w:tcW w:w="1080" w:type="dxa"/>
          </w:tcPr>
          <w:p w:rsidR="00BC0079" w:rsidRPr="00F246D8" w:rsidRDefault="00BC0079" w:rsidP="00BC0079">
            <w:pPr>
              <w:tabs>
                <w:tab w:val="decimal" w:pos="660"/>
                <w:tab w:val="decimal" w:pos="795"/>
              </w:tabs>
              <w:spacing w:line="290" w:lineRule="exact"/>
              <w:jc w:val="thaiDistribute"/>
              <w:rPr>
                <w:rFonts w:ascii="Arial" w:hAnsi="Arial" w:cs="Arial"/>
                <w:kern w:val="28"/>
                <w:sz w:val="16"/>
                <w:szCs w:val="16"/>
              </w:rPr>
            </w:pPr>
            <w:r>
              <w:rPr>
                <w:rFonts w:ascii="Arial" w:hAnsi="Arial" w:cs="Arial"/>
                <w:kern w:val="28"/>
                <w:sz w:val="16"/>
                <w:szCs w:val="16"/>
              </w:rPr>
              <w:t xml:space="preserve">           </w:t>
            </w:r>
            <w:r w:rsidRPr="00F246D8">
              <w:rPr>
                <w:rFonts w:ascii="Arial" w:hAnsi="Arial" w:cs="Arial"/>
                <w:kern w:val="28"/>
                <w:sz w:val="16"/>
                <w:szCs w:val="16"/>
              </w:rPr>
              <w:t>0.</w:t>
            </w:r>
            <w:r>
              <w:rPr>
                <w:rFonts w:ascii="Arial" w:hAnsi="Arial" w:cs="Arial"/>
                <w:kern w:val="28"/>
                <w:sz w:val="16"/>
                <w:szCs w:val="16"/>
              </w:rPr>
              <w:t>26</w:t>
            </w:r>
          </w:p>
        </w:tc>
        <w:tc>
          <w:tcPr>
            <w:tcW w:w="1305" w:type="dxa"/>
          </w:tcPr>
          <w:p w:rsidR="00BC0079" w:rsidRPr="00B47F5C" w:rsidRDefault="00BC0079" w:rsidP="00BC0079">
            <w:pPr>
              <w:tabs>
                <w:tab w:val="decimal" w:pos="795"/>
              </w:tabs>
              <w:spacing w:line="290" w:lineRule="exact"/>
              <w:jc w:val="thaiDistribute"/>
              <w:rPr>
                <w:rFonts w:ascii="Arial" w:hAnsi="Arial" w:cs="Arial"/>
                <w:kern w:val="28"/>
                <w:sz w:val="16"/>
                <w:szCs w:val="16"/>
              </w:rPr>
            </w:pPr>
            <w:r w:rsidRPr="00B47F5C">
              <w:rPr>
                <w:rFonts w:ascii="Arial" w:hAnsi="Arial" w:cs="Arial"/>
                <w:kern w:val="28"/>
                <w:sz w:val="16"/>
                <w:szCs w:val="16"/>
              </w:rPr>
              <w:t>-</w:t>
            </w:r>
          </w:p>
        </w:tc>
        <w:tc>
          <w:tcPr>
            <w:tcW w:w="1305" w:type="dxa"/>
          </w:tcPr>
          <w:p w:rsidR="00BC0079" w:rsidRPr="00B47F5C" w:rsidRDefault="00BC0079" w:rsidP="00BC0079">
            <w:pPr>
              <w:tabs>
                <w:tab w:val="decimal" w:pos="660"/>
                <w:tab w:val="decimal" w:pos="795"/>
              </w:tabs>
              <w:spacing w:line="290" w:lineRule="exact"/>
              <w:jc w:val="thaiDistribute"/>
              <w:rPr>
                <w:rFonts w:ascii="Arial" w:hAnsi="Arial" w:cs="Arial"/>
                <w:kern w:val="28"/>
                <w:sz w:val="16"/>
                <w:szCs w:val="16"/>
              </w:rPr>
            </w:pPr>
            <w:r>
              <w:rPr>
                <w:rFonts w:ascii="Arial" w:hAnsi="Arial" w:cs="Arial"/>
                <w:kern w:val="28"/>
                <w:sz w:val="16"/>
                <w:szCs w:val="16"/>
              </w:rPr>
              <w:t xml:space="preserve">             0.26</w:t>
            </w:r>
          </w:p>
        </w:tc>
      </w:tr>
    </w:tbl>
    <w:p w:rsidR="00921F47" w:rsidRPr="00744372" w:rsidRDefault="0060212C" w:rsidP="005A4048">
      <w:pPr>
        <w:spacing w:before="240" w:line="300" w:lineRule="exact"/>
        <w:ind w:right="-7"/>
        <w:jc w:val="right"/>
        <w:rPr>
          <w:rFonts w:ascii="Arial" w:hAnsi="Arial" w:cs="Arial"/>
          <w:kern w:val="28"/>
          <w:sz w:val="16"/>
          <w:szCs w:val="16"/>
        </w:rPr>
      </w:pPr>
      <w:r w:rsidRPr="00744372">
        <w:rPr>
          <w:rFonts w:ascii="Arial" w:hAnsi="Arial" w:cs="Arial"/>
          <w:kern w:val="28"/>
          <w:sz w:val="16"/>
          <w:szCs w:val="16"/>
        </w:rPr>
        <w:t xml:space="preserve"> </w:t>
      </w:r>
      <w:r w:rsidR="00921F47" w:rsidRPr="00744372">
        <w:rPr>
          <w:rFonts w:ascii="Arial" w:hAnsi="Arial" w:cs="Arial"/>
          <w:kern w:val="28"/>
          <w:sz w:val="16"/>
          <w:szCs w:val="16"/>
        </w:rPr>
        <w:t>(Unit: Million Baht)</w:t>
      </w:r>
    </w:p>
    <w:tbl>
      <w:tblPr>
        <w:tblW w:w="8460" w:type="dxa"/>
        <w:tblInd w:w="468" w:type="dxa"/>
        <w:tblLayout w:type="fixed"/>
        <w:tblLook w:val="04A0" w:firstRow="1" w:lastRow="0" w:firstColumn="1" w:lastColumn="0" w:noHBand="0" w:noVBand="1"/>
      </w:tblPr>
      <w:tblGrid>
        <w:gridCol w:w="3690"/>
        <w:gridCol w:w="1080"/>
        <w:gridCol w:w="1080"/>
        <w:gridCol w:w="1305"/>
        <w:gridCol w:w="1305"/>
      </w:tblGrid>
      <w:tr w:rsidR="00921F47" w:rsidRPr="00744372" w:rsidTr="005A4048">
        <w:trPr>
          <w:trHeight w:val="80"/>
        </w:trPr>
        <w:tc>
          <w:tcPr>
            <w:tcW w:w="3690" w:type="dxa"/>
            <w:vAlign w:val="bottom"/>
          </w:tcPr>
          <w:p w:rsidR="00921F47" w:rsidRPr="00744372" w:rsidRDefault="00921F47" w:rsidP="00B5296F">
            <w:pPr>
              <w:spacing w:line="290" w:lineRule="exact"/>
              <w:ind w:left="243" w:hanging="180"/>
              <w:jc w:val="thaiDistribute"/>
              <w:rPr>
                <w:rFonts w:ascii="Arial" w:hAnsi="Arial" w:cs="Arial"/>
                <w:kern w:val="28"/>
                <w:sz w:val="16"/>
                <w:szCs w:val="16"/>
              </w:rPr>
            </w:pPr>
          </w:p>
        </w:tc>
        <w:tc>
          <w:tcPr>
            <w:tcW w:w="4770" w:type="dxa"/>
            <w:gridSpan w:val="4"/>
          </w:tcPr>
          <w:p w:rsidR="00921F47" w:rsidRPr="00744372" w:rsidRDefault="008D1918" w:rsidP="00B5296F">
            <w:pPr>
              <w:pBdr>
                <w:bottom w:val="single" w:sz="4" w:space="1" w:color="auto"/>
              </w:pBdr>
              <w:spacing w:line="290" w:lineRule="exact"/>
              <w:jc w:val="center"/>
              <w:rPr>
                <w:rFonts w:ascii="Arial" w:hAnsi="Arial" w:cs="Arial"/>
                <w:kern w:val="28"/>
                <w:sz w:val="16"/>
                <w:szCs w:val="16"/>
              </w:rPr>
            </w:pPr>
            <w:r w:rsidRPr="00744372">
              <w:rPr>
                <w:rFonts w:ascii="Arial" w:hAnsi="Arial" w:cs="Arial"/>
                <w:kern w:val="28"/>
                <w:sz w:val="16"/>
                <w:szCs w:val="16"/>
              </w:rPr>
              <w:t xml:space="preserve">Separate </w:t>
            </w:r>
            <w:r w:rsidR="00921F47" w:rsidRPr="00744372">
              <w:rPr>
                <w:rFonts w:ascii="Arial" w:hAnsi="Arial" w:cs="Arial"/>
                <w:kern w:val="28"/>
                <w:sz w:val="16"/>
                <w:szCs w:val="16"/>
              </w:rPr>
              <w:t xml:space="preserve">Financial Statements </w:t>
            </w:r>
          </w:p>
        </w:tc>
      </w:tr>
      <w:tr w:rsidR="00921F47" w:rsidRPr="00744372" w:rsidTr="005A4048">
        <w:trPr>
          <w:trHeight w:val="80"/>
        </w:trPr>
        <w:tc>
          <w:tcPr>
            <w:tcW w:w="3690" w:type="dxa"/>
            <w:vAlign w:val="bottom"/>
          </w:tcPr>
          <w:p w:rsidR="00921F47" w:rsidRPr="00744372" w:rsidRDefault="00921F47" w:rsidP="00B5296F">
            <w:pPr>
              <w:spacing w:line="290" w:lineRule="exact"/>
              <w:ind w:left="243" w:hanging="180"/>
              <w:jc w:val="thaiDistribute"/>
              <w:rPr>
                <w:rFonts w:ascii="Arial" w:hAnsi="Arial" w:cs="Arial"/>
                <w:kern w:val="28"/>
                <w:sz w:val="16"/>
                <w:szCs w:val="16"/>
              </w:rPr>
            </w:pPr>
          </w:p>
        </w:tc>
        <w:tc>
          <w:tcPr>
            <w:tcW w:w="4770" w:type="dxa"/>
            <w:gridSpan w:val="4"/>
          </w:tcPr>
          <w:p w:rsidR="00921F47" w:rsidRPr="00744372" w:rsidRDefault="008D1918" w:rsidP="00B5296F">
            <w:pPr>
              <w:pBdr>
                <w:bottom w:val="single" w:sz="4" w:space="1" w:color="auto"/>
              </w:pBdr>
              <w:spacing w:line="290" w:lineRule="exact"/>
              <w:jc w:val="center"/>
              <w:rPr>
                <w:rFonts w:ascii="Arial" w:hAnsi="Arial" w:cs="Arial"/>
                <w:kern w:val="28"/>
                <w:sz w:val="16"/>
                <w:szCs w:val="16"/>
              </w:rPr>
            </w:pPr>
            <w:r w:rsidRPr="00744372">
              <w:rPr>
                <w:rFonts w:ascii="Arial" w:hAnsi="Arial" w:cs="Arial"/>
                <w:kern w:val="28"/>
                <w:sz w:val="16"/>
                <w:szCs w:val="16"/>
              </w:rPr>
              <w:t xml:space="preserve">As at 31 December </w:t>
            </w:r>
            <w:r w:rsidR="009B4BCA">
              <w:rPr>
                <w:rFonts w:ascii="Arial" w:hAnsi="Arial" w:cs="Arial"/>
                <w:kern w:val="28"/>
                <w:sz w:val="16"/>
                <w:szCs w:val="16"/>
              </w:rPr>
              <w:t>2019</w:t>
            </w:r>
          </w:p>
        </w:tc>
      </w:tr>
      <w:tr w:rsidR="00921F47" w:rsidRPr="00744372" w:rsidTr="005A4048">
        <w:tc>
          <w:tcPr>
            <w:tcW w:w="3690" w:type="dxa"/>
            <w:vAlign w:val="bottom"/>
          </w:tcPr>
          <w:p w:rsidR="00921F47" w:rsidRPr="00744372" w:rsidRDefault="00921F47" w:rsidP="00B5296F">
            <w:pPr>
              <w:spacing w:line="290" w:lineRule="exact"/>
              <w:ind w:left="243" w:hanging="180"/>
              <w:jc w:val="thaiDistribute"/>
              <w:rPr>
                <w:rFonts w:ascii="Arial" w:hAnsi="Arial" w:cs="Arial"/>
                <w:kern w:val="28"/>
                <w:sz w:val="16"/>
                <w:szCs w:val="16"/>
              </w:rPr>
            </w:pPr>
          </w:p>
        </w:tc>
        <w:tc>
          <w:tcPr>
            <w:tcW w:w="1080" w:type="dxa"/>
          </w:tcPr>
          <w:p w:rsidR="00921F47" w:rsidRPr="00744372" w:rsidRDefault="00921F47" w:rsidP="00B5296F">
            <w:pPr>
              <w:pBdr>
                <w:bottom w:val="single" w:sz="4" w:space="1" w:color="auto"/>
              </w:pBdr>
              <w:spacing w:line="29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1</w:t>
            </w:r>
          </w:p>
        </w:tc>
        <w:tc>
          <w:tcPr>
            <w:tcW w:w="1080" w:type="dxa"/>
          </w:tcPr>
          <w:p w:rsidR="00921F47" w:rsidRPr="00744372" w:rsidRDefault="00921F47" w:rsidP="00B5296F">
            <w:pPr>
              <w:pBdr>
                <w:bottom w:val="single" w:sz="4" w:space="1" w:color="auto"/>
              </w:pBdr>
              <w:spacing w:line="29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2</w:t>
            </w:r>
          </w:p>
        </w:tc>
        <w:tc>
          <w:tcPr>
            <w:tcW w:w="1305" w:type="dxa"/>
            <w:vAlign w:val="bottom"/>
          </w:tcPr>
          <w:p w:rsidR="00921F47" w:rsidRPr="00744372" w:rsidRDefault="00921F47" w:rsidP="00B5296F">
            <w:pPr>
              <w:pBdr>
                <w:bottom w:val="single" w:sz="4" w:space="1" w:color="auto"/>
              </w:pBdr>
              <w:spacing w:line="29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3</w:t>
            </w:r>
          </w:p>
        </w:tc>
        <w:tc>
          <w:tcPr>
            <w:tcW w:w="1305" w:type="dxa"/>
            <w:vAlign w:val="bottom"/>
          </w:tcPr>
          <w:p w:rsidR="00921F47" w:rsidRPr="00744372" w:rsidRDefault="00921F47" w:rsidP="00B5296F">
            <w:pPr>
              <w:pBdr>
                <w:bottom w:val="single" w:sz="4" w:space="1" w:color="auto"/>
              </w:pBdr>
              <w:spacing w:line="290" w:lineRule="exact"/>
              <w:jc w:val="center"/>
              <w:rPr>
                <w:rFonts w:ascii="Arial" w:hAnsi="Arial" w:cs="Arial"/>
                <w:kern w:val="28"/>
                <w:sz w:val="16"/>
                <w:szCs w:val="16"/>
                <w:cs/>
              </w:rPr>
            </w:pPr>
            <w:r w:rsidRPr="00744372">
              <w:rPr>
                <w:rFonts w:ascii="Arial" w:hAnsi="Arial" w:cs="Arial"/>
                <w:kern w:val="28"/>
                <w:sz w:val="16"/>
                <w:szCs w:val="16"/>
              </w:rPr>
              <w:t>Total</w:t>
            </w:r>
          </w:p>
        </w:tc>
      </w:tr>
      <w:tr w:rsidR="00921F47" w:rsidRPr="00744372" w:rsidTr="005A4048">
        <w:tc>
          <w:tcPr>
            <w:tcW w:w="3690" w:type="dxa"/>
            <w:vAlign w:val="bottom"/>
          </w:tcPr>
          <w:p w:rsidR="00921F47" w:rsidRPr="00744372" w:rsidRDefault="00921F47" w:rsidP="00B5296F">
            <w:pPr>
              <w:spacing w:line="290" w:lineRule="exact"/>
              <w:ind w:left="243" w:hanging="180"/>
              <w:jc w:val="thaiDistribute"/>
              <w:rPr>
                <w:rFonts w:ascii="Arial" w:hAnsi="Arial" w:cs="Arial"/>
                <w:b/>
                <w:bCs/>
                <w:kern w:val="28"/>
                <w:sz w:val="16"/>
                <w:szCs w:val="16"/>
              </w:rPr>
            </w:pPr>
            <w:r w:rsidRPr="00744372">
              <w:rPr>
                <w:rFonts w:ascii="Arial" w:hAnsi="Arial" w:cs="Arial"/>
                <w:b/>
                <w:bCs/>
                <w:kern w:val="28"/>
                <w:sz w:val="16"/>
                <w:szCs w:val="16"/>
              </w:rPr>
              <w:t xml:space="preserve">Assets measured at fair value </w:t>
            </w:r>
          </w:p>
        </w:tc>
        <w:tc>
          <w:tcPr>
            <w:tcW w:w="1080" w:type="dxa"/>
          </w:tcPr>
          <w:p w:rsidR="00921F47" w:rsidRPr="00744372" w:rsidRDefault="00921F47" w:rsidP="00B5296F">
            <w:pPr>
              <w:tabs>
                <w:tab w:val="right" w:pos="1422"/>
              </w:tabs>
              <w:spacing w:line="290" w:lineRule="exact"/>
              <w:ind w:hanging="18"/>
              <w:jc w:val="thaiDistribute"/>
              <w:rPr>
                <w:rFonts w:ascii="Arial" w:hAnsi="Arial" w:cs="Arial"/>
                <w:b/>
                <w:bCs/>
                <w:kern w:val="28"/>
                <w:sz w:val="16"/>
                <w:szCs w:val="16"/>
              </w:rPr>
            </w:pPr>
          </w:p>
        </w:tc>
        <w:tc>
          <w:tcPr>
            <w:tcW w:w="1080" w:type="dxa"/>
          </w:tcPr>
          <w:p w:rsidR="00921F47" w:rsidRPr="00744372" w:rsidRDefault="00921F47" w:rsidP="00B5296F">
            <w:pPr>
              <w:tabs>
                <w:tab w:val="right" w:pos="1422"/>
              </w:tabs>
              <w:spacing w:line="290" w:lineRule="exact"/>
              <w:ind w:hanging="18"/>
              <w:jc w:val="thaiDistribute"/>
              <w:rPr>
                <w:rFonts w:ascii="Arial" w:hAnsi="Arial" w:cs="Arial"/>
                <w:b/>
                <w:bCs/>
                <w:kern w:val="28"/>
                <w:sz w:val="16"/>
                <w:szCs w:val="16"/>
              </w:rPr>
            </w:pPr>
          </w:p>
        </w:tc>
        <w:tc>
          <w:tcPr>
            <w:tcW w:w="1305" w:type="dxa"/>
            <w:vAlign w:val="bottom"/>
          </w:tcPr>
          <w:p w:rsidR="00921F47" w:rsidRPr="00744372" w:rsidRDefault="00921F47" w:rsidP="00B5296F">
            <w:pPr>
              <w:tabs>
                <w:tab w:val="right" w:pos="1422"/>
              </w:tabs>
              <w:spacing w:line="290" w:lineRule="exact"/>
              <w:ind w:hanging="18"/>
              <w:jc w:val="thaiDistribute"/>
              <w:rPr>
                <w:rFonts w:ascii="Arial" w:hAnsi="Arial" w:cs="Arial"/>
                <w:b/>
                <w:bCs/>
                <w:kern w:val="28"/>
                <w:sz w:val="16"/>
                <w:szCs w:val="16"/>
              </w:rPr>
            </w:pPr>
          </w:p>
        </w:tc>
        <w:tc>
          <w:tcPr>
            <w:tcW w:w="1305" w:type="dxa"/>
            <w:vAlign w:val="bottom"/>
          </w:tcPr>
          <w:p w:rsidR="00921F47" w:rsidRPr="00744372" w:rsidRDefault="00921F47" w:rsidP="00B5296F">
            <w:pPr>
              <w:tabs>
                <w:tab w:val="right" w:pos="1422"/>
              </w:tabs>
              <w:spacing w:line="290" w:lineRule="exact"/>
              <w:ind w:hanging="18"/>
              <w:jc w:val="thaiDistribute"/>
              <w:rPr>
                <w:rFonts w:ascii="Arial" w:hAnsi="Arial" w:cs="Arial"/>
                <w:b/>
                <w:bCs/>
                <w:kern w:val="28"/>
                <w:sz w:val="16"/>
                <w:szCs w:val="16"/>
                <w:cs/>
              </w:rPr>
            </w:pPr>
          </w:p>
        </w:tc>
      </w:tr>
      <w:tr w:rsidR="00F246D8" w:rsidRPr="00744372" w:rsidTr="005A4048">
        <w:tc>
          <w:tcPr>
            <w:tcW w:w="3690" w:type="dxa"/>
            <w:vAlign w:val="bottom"/>
          </w:tcPr>
          <w:p w:rsidR="00F246D8" w:rsidRPr="00744372" w:rsidRDefault="00F246D8" w:rsidP="00F246D8">
            <w:pPr>
              <w:spacing w:line="290" w:lineRule="exact"/>
              <w:ind w:left="162"/>
              <w:jc w:val="thaiDistribute"/>
              <w:rPr>
                <w:rFonts w:ascii="Arial" w:hAnsi="Arial" w:cs="Arial"/>
                <w:kern w:val="28"/>
                <w:sz w:val="16"/>
                <w:szCs w:val="16"/>
              </w:rPr>
            </w:pPr>
            <w:r>
              <w:rPr>
                <w:rFonts w:ascii="Arial" w:hAnsi="Arial" w:cs="Arial"/>
                <w:kern w:val="28"/>
                <w:sz w:val="16"/>
                <w:szCs w:val="16"/>
              </w:rPr>
              <w:t>Current investments</w:t>
            </w:r>
          </w:p>
        </w:tc>
        <w:tc>
          <w:tcPr>
            <w:tcW w:w="1080" w:type="dxa"/>
          </w:tcPr>
          <w:p w:rsidR="00F246D8" w:rsidRPr="00F246D8" w:rsidRDefault="00F246D8" w:rsidP="005A4048">
            <w:pPr>
              <w:tabs>
                <w:tab w:val="decimal" w:pos="795"/>
              </w:tabs>
              <w:spacing w:line="290" w:lineRule="exact"/>
              <w:jc w:val="thaiDistribute"/>
              <w:rPr>
                <w:rFonts w:ascii="Arial" w:hAnsi="Arial" w:cs="Arial"/>
                <w:kern w:val="28"/>
                <w:sz w:val="16"/>
                <w:szCs w:val="16"/>
              </w:rPr>
            </w:pPr>
            <w:r w:rsidRPr="00F246D8">
              <w:rPr>
                <w:rFonts w:ascii="Arial" w:hAnsi="Arial" w:cs="Arial"/>
                <w:kern w:val="28"/>
                <w:sz w:val="16"/>
                <w:szCs w:val="16"/>
              </w:rPr>
              <w:t>30</w:t>
            </w:r>
          </w:p>
        </w:tc>
        <w:tc>
          <w:tcPr>
            <w:tcW w:w="1080" w:type="dxa"/>
          </w:tcPr>
          <w:p w:rsidR="00F246D8" w:rsidRPr="00F246D8" w:rsidRDefault="00F246D8" w:rsidP="005A4048">
            <w:pPr>
              <w:tabs>
                <w:tab w:val="decimal" w:pos="795"/>
              </w:tabs>
              <w:spacing w:line="290" w:lineRule="exact"/>
              <w:jc w:val="thaiDistribute"/>
              <w:rPr>
                <w:rFonts w:ascii="Arial" w:hAnsi="Arial" w:cs="Arial"/>
                <w:kern w:val="28"/>
                <w:sz w:val="16"/>
                <w:szCs w:val="16"/>
              </w:rPr>
            </w:pPr>
            <w:r w:rsidRPr="00F246D8">
              <w:rPr>
                <w:rFonts w:ascii="Arial" w:hAnsi="Arial" w:cs="Arial"/>
                <w:kern w:val="28"/>
                <w:sz w:val="16"/>
                <w:szCs w:val="16"/>
              </w:rPr>
              <w:t>-</w:t>
            </w:r>
          </w:p>
        </w:tc>
        <w:tc>
          <w:tcPr>
            <w:tcW w:w="1305" w:type="dxa"/>
          </w:tcPr>
          <w:p w:rsidR="00F246D8" w:rsidRPr="00F246D8" w:rsidRDefault="00F246D8" w:rsidP="005A4048">
            <w:pPr>
              <w:tabs>
                <w:tab w:val="decimal" w:pos="795"/>
              </w:tabs>
              <w:spacing w:line="290" w:lineRule="exact"/>
              <w:jc w:val="thaiDistribute"/>
              <w:rPr>
                <w:rFonts w:ascii="Arial" w:hAnsi="Arial" w:cs="Arial"/>
                <w:kern w:val="28"/>
                <w:sz w:val="16"/>
                <w:szCs w:val="16"/>
              </w:rPr>
            </w:pPr>
            <w:r w:rsidRPr="00F246D8">
              <w:rPr>
                <w:rFonts w:ascii="Arial" w:hAnsi="Arial" w:cs="Arial"/>
                <w:kern w:val="28"/>
                <w:sz w:val="16"/>
                <w:szCs w:val="16"/>
              </w:rPr>
              <w:t>-</w:t>
            </w:r>
          </w:p>
        </w:tc>
        <w:tc>
          <w:tcPr>
            <w:tcW w:w="1305" w:type="dxa"/>
          </w:tcPr>
          <w:p w:rsidR="00F246D8" w:rsidRPr="00F246D8" w:rsidRDefault="00F246D8" w:rsidP="005A4048">
            <w:pPr>
              <w:tabs>
                <w:tab w:val="decimal" w:pos="795"/>
              </w:tabs>
              <w:spacing w:line="290" w:lineRule="exact"/>
              <w:jc w:val="thaiDistribute"/>
              <w:rPr>
                <w:rFonts w:ascii="Arial" w:hAnsi="Arial" w:cs="Arial"/>
                <w:kern w:val="28"/>
                <w:sz w:val="16"/>
                <w:szCs w:val="16"/>
              </w:rPr>
            </w:pPr>
            <w:r w:rsidRPr="00F246D8">
              <w:rPr>
                <w:rFonts w:ascii="Arial" w:hAnsi="Arial" w:cs="Arial"/>
                <w:kern w:val="28"/>
                <w:sz w:val="16"/>
                <w:szCs w:val="16"/>
              </w:rPr>
              <w:t>30</w:t>
            </w:r>
          </w:p>
        </w:tc>
      </w:tr>
      <w:tr w:rsidR="00F246D8" w:rsidRPr="00744372" w:rsidTr="005A4048">
        <w:tc>
          <w:tcPr>
            <w:tcW w:w="3690" w:type="dxa"/>
            <w:vAlign w:val="bottom"/>
          </w:tcPr>
          <w:p w:rsidR="00F246D8" w:rsidRPr="00744372" w:rsidRDefault="00F246D8" w:rsidP="00F246D8">
            <w:pPr>
              <w:spacing w:line="290" w:lineRule="exact"/>
              <w:ind w:left="162"/>
              <w:jc w:val="thaiDistribute"/>
              <w:rPr>
                <w:rFonts w:ascii="Arial" w:hAnsi="Arial" w:cs="Arial"/>
                <w:kern w:val="28"/>
                <w:sz w:val="16"/>
                <w:szCs w:val="16"/>
              </w:rPr>
            </w:pPr>
            <w:r>
              <w:rPr>
                <w:rFonts w:ascii="Arial" w:hAnsi="Arial" w:cs="Arial"/>
                <w:kern w:val="28"/>
                <w:sz w:val="16"/>
                <w:szCs w:val="16"/>
              </w:rPr>
              <w:t>Available-for-sale investments</w:t>
            </w:r>
          </w:p>
        </w:tc>
        <w:tc>
          <w:tcPr>
            <w:tcW w:w="1080" w:type="dxa"/>
          </w:tcPr>
          <w:p w:rsidR="00F246D8" w:rsidRPr="00F246D8" w:rsidRDefault="00F246D8" w:rsidP="005A4048">
            <w:pPr>
              <w:tabs>
                <w:tab w:val="decimal" w:pos="795"/>
              </w:tabs>
              <w:spacing w:line="290" w:lineRule="exact"/>
              <w:jc w:val="thaiDistribute"/>
              <w:rPr>
                <w:rFonts w:ascii="Arial" w:hAnsi="Arial" w:cs="Arial"/>
                <w:kern w:val="28"/>
                <w:sz w:val="16"/>
                <w:szCs w:val="16"/>
              </w:rPr>
            </w:pPr>
            <w:r w:rsidRPr="00F246D8">
              <w:rPr>
                <w:rFonts w:ascii="Arial" w:hAnsi="Arial" w:cs="Arial"/>
                <w:kern w:val="28"/>
                <w:sz w:val="16"/>
                <w:szCs w:val="16"/>
              </w:rPr>
              <w:t>112</w:t>
            </w:r>
          </w:p>
        </w:tc>
        <w:tc>
          <w:tcPr>
            <w:tcW w:w="1080" w:type="dxa"/>
          </w:tcPr>
          <w:p w:rsidR="00F246D8" w:rsidRPr="00F246D8" w:rsidRDefault="00F246D8" w:rsidP="005A4048">
            <w:pPr>
              <w:tabs>
                <w:tab w:val="decimal" w:pos="795"/>
              </w:tabs>
              <w:spacing w:line="290" w:lineRule="exact"/>
              <w:jc w:val="thaiDistribute"/>
              <w:rPr>
                <w:rFonts w:ascii="Arial" w:hAnsi="Arial" w:cs="Arial"/>
                <w:kern w:val="28"/>
                <w:sz w:val="16"/>
                <w:szCs w:val="16"/>
              </w:rPr>
            </w:pPr>
            <w:r w:rsidRPr="00F246D8">
              <w:rPr>
                <w:rFonts w:ascii="Arial" w:hAnsi="Arial" w:cs="Arial"/>
                <w:kern w:val="28"/>
                <w:sz w:val="16"/>
                <w:szCs w:val="16"/>
              </w:rPr>
              <w:t>-</w:t>
            </w:r>
          </w:p>
        </w:tc>
        <w:tc>
          <w:tcPr>
            <w:tcW w:w="1305" w:type="dxa"/>
          </w:tcPr>
          <w:p w:rsidR="00F246D8" w:rsidRPr="00F246D8" w:rsidRDefault="00F246D8" w:rsidP="005A4048">
            <w:pPr>
              <w:tabs>
                <w:tab w:val="decimal" w:pos="795"/>
              </w:tabs>
              <w:spacing w:line="290" w:lineRule="exact"/>
              <w:jc w:val="thaiDistribute"/>
              <w:rPr>
                <w:rFonts w:ascii="Arial" w:hAnsi="Arial" w:cs="Arial"/>
                <w:kern w:val="28"/>
                <w:sz w:val="16"/>
                <w:szCs w:val="16"/>
              </w:rPr>
            </w:pPr>
            <w:r w:rsidRPr="00F246D8">
              <w:rPr>
                <w:rFonts w:ascii="Arial" w:hAnsi="Arial" w:cs="Arial"/>
                <w:kern w:val="28"/>
                <w:sz w:val="16"/>
                <w:szCs w:val="16"/>
              </w:rPr>
              <w:t>-</w:t>
            </w:r>
          </w:p>
        </w:tc>
        <w:tc>
          <w:tcPr>
            <w:tcW w:w="1305" w:type="dxa"/>
          </w:tcPr>
          <w:p w:rsidR="00F246D8" w:rsidRPr="00F246D8" w:rsidRDefault="00F246D8" w:rsidP="005A4048">
            <w:pPr>
              <w:tabs>
                <w:tab w:val="decimal" w:pos="795"/>
              </w:tabs>
              <w:spacing w:line="290" w:lineRule="exact"/>
              <w:jc w:val="thaiDistribute"/>
              <w:rPr>
                <w:rFonts w:ascii="Arial" w:hAnsi="Arial" w:cs="Arial"/>
                <w:kern w:val="28"/>
                <w:sz w:val="16"/>
                <w:szCs w:val="16"/>
              </w:rPr>
            </w:pPr>
            <w:r w:rsidRPr="00F246D8">
              <w:rPr>
                <w:rFonts w:ascii="Arial" w:hAnsi="Arial" w:cs="Arial"/>
                <w:kern w:val="28"/>
                <w:sz w:val="16"/>
                <w:szCs w:val="16"/>
              </w:rPr>
              <w:t>112</w:t>
            </w:r>
          </w:p>
        </w:tc>
      </w:tr>
      <w:tr w:rsidR="00F246D8" w:rsidRPr="00744372" w:rsidTr="005A4048">
        <w:tc>
          <w:tcPr>
            <w:tcW w:w="3690" w:type="dxa"/>
            <w:vAlign w:val="bottom"/>
          </w:tcPr>
          <w:p w:rsidR="00F246D8" w:rsidRPr="00744372" w:rsidRDefault="00F246D8" w:rsidP="00F246D8">
            <w:pPr>
              <w:spacing w:line="290" w:lineRule="exact"/>
              <w:ind w:left="243" w:hanging="180"/>
              <w:jc w:val="thaiDistribute"/>
              <w:rPr>
                <w:rFonts w:ascii="Arial" w:hAnsi="Arial" w:cs="Arial"/>
                <w:kern w:val="28"/>
                <w:sz w:val="16"/>
                <w:szCs w:val="16"/>
                <w:cs/>
              </w:rPr>
            </w:pPr>
            <w:r>
              <w:rPr>
                <w:rFonts w:ascii="Arial" w:hAnsi="Arial" w:cs="Arial"/>
                <w:b/>
                <w:bCs/>
                <w:kern w:val="28"/>
                <w:sz w:val="16"/>
                <w:szCs w:val="16"/>
              </w:rPr>
              <w:t>Assets for which fair value are disclosed</w:t>
            </w:r>
            <w:r w:rsidRPr="00744372">
              <w:rPr>
                <w:rFonts w:ascii="Arial" w:hAnsi="Arial" w:cs="Arial"/>
                <w:b/>
                <w:bCs/>
                <w:kern w:val="28"/>
                <w:sz w:val="16"/>
                <w:szCs w:val="16"/>
              </w:rPr>
              <w:t xml:space="preserve"> </w:t>
            </w:r>
          </w:p>
        </w:tc>
        <w:tc>
          <w:tcPr>
            <w:tcW w:w="1080" w:type="dxa"/>
          </w:tcPr>
          <w:p w:rsidR="00F246D8" w:rsidRPr="00F246D8" w:rsidRDefault="00F246D8" w:rsidP="005A4048">
            <w:pPr>
              <w:tabs>
                <w:tab w:val="decimal" w:pos="795"/>
              </w:tabs>
              <w:spacing w:line="290" w:lineRule="exact"/>
              <w:jc w:val="thaiDistribute"/>
              <w:rPr>
                <w:rFonts w:ascii="Arial" w:hAnsi="Arial" w:cs="Arial"/>
                <w:kern w:val="28"/>
                <w:sz w:val="16"/>
                <w:szCs w:val="16"/>
              </w:rPr>
            </w:pPr>
          </w:p>
        </w:tc>
        <w:tc>
          <w:tcPr>
            <w:tcW w:w="1080" w:type="dxa"/>
          </w:tcPr>
          <w:p w:rsidR="00F246D8" w:rsidRPr="00F246D8" w:rsidRDefault="00F246D8" w:rsidP="005A4048">
            <w:pPr>
              <w:tabs>
                <w:tab w:val="decimal" w:pos="795"/>
              </w:tabs>
              <w:spacing w:line="290" w:lineRule="exact"/>
              <w:jc w:val="thaiDistribute"/>
              <w:rPr>
                <w:rFonts w:ascii="Arial" w:hAnsi="Arial" w:cs="Arial"/>
                <w:kern w:val="28"/>
                <w:sz w:val="16"/>
                <w:szCs w:val="16"/>
              </w:rPr>
            </w:pPr>
          </w:p>
        </w:tc>
        <w:tc>
          <w:tcPr>
            <w:tcW w:w="1305" w:type="dxa"/>
          </w:tcPr>
          <w:p w:rsidR="00F246D8" w:rsidRPr="00F246D8" w:rsidRDefault="00F246D8" w:rsidP="005A4048">
            <w:pPr>
              <w:tabs>
                <w:tab w:val="decimal" w:pos="795"/>
              </w:tabs>
              <w:spacing w:line="290" w:lineRule="exact"/>
              <w:jc w:val="thaiDistribute"/>
              <w:rPr>
                <w:rFonts w:ascii="Arial" w:hAnsi="Arial" w:cs="Arial"/>
                <w:kern w:val="28"/>
                <w:sz w:val="16"/>
                <w:szCs w:val="16"/>
              </w:rPr>
            </w:pPr>
          </w:p>
        </w:tc>
        <w:tc>
          <w:tcPr>
            <w:tcW w:w="1305" w:type="dxa"/>
          </w:tcPr>
          <w:p w:rsidR="00F246D8" w:rsidRPr="00F246D8" w:rsidRDefault="00F246D8" w:rsidP="005A4048">
            <w:pPr>
              <w:tabs>
                <w:tab w:val="decimal" w:pos="795"/>
              </w:tabs>
              <w:spacing w:line="290" w:lineRule="exact"/>
              <w:jc w:val="thaiDistribute"/>
              <w:rPr>
                <w:rFonts w:ascii="Arial" w:hAnsi="Arial" w:cs="Arial"/>
                <w:kern w:val="28"/>
                <w:sz w:val="16"/>
                <w:szCs w:val="16"/>
              </w:rPr>
            </w:pPr>
          </w:p>
        </w:tc>
      </w:tr>
      <w:tr w:rsidR="00F246D8" w:rsidRPr="00744372" w:rsidTr="005A4048">
        <w:tc>
          <w:tcPr>
            <w:tcW w:w="3690" w:type="dxa"/>
            <w:vAlign w:val="bottom"/>
          </w:tcPr>
          <w:p w:rsidR="00F246D8" w:rsidRPr="00744372" w:rsidRDefault="00F246D8" w:rsidP="00F246D8">
            <w:pPr>
              <w:spacing w:line="290" w:lineRule="exact"/>
              <w:ind w:left="162"/>
              <w:jc w:val="thaiDistribute"/>
              <w:rPr>
                <w:rFonts w:ascii="Arial" w:hAnsi="Arial" w:cs="Arial"/>
                <w:kern w:val="28"/>
                <w:sz w:val="16"/>
                <w:szCs w:val="16"/>
              </w:rPr>
            </w:pPr>
            <w:r w:rsidRPr="00744372">
              <w:rPr>
                <w:rFonts w:ascii="Arial" w:hAnsi="Arial" w:cs="Arial"/>
                <w:kern w:val="28"/>
                <w:sz w:val="16"/>
                <w:szCs w:val="16"/>
              </w:rPr>
              <w:t>Investment Property</w:t>
            </w:r>
          </w:p>
        </w:tc>
        <w:tc>
          <w:tcPr>
            <w:tcW w:w="1080" w:type="dxa"/>
          </w:tcPr>
          <w:p w:rsidR="00F246D8" w:rsidRPr="00F246D8" w:rsidRDefault="00F246D8" w:rsidP="005A4048">
            <w:pPr>
              <w:tabs>
                <w:tab w:val="decimal" w:pos="795"/>
              </w:tabs>
              <w:spacing w:line="290" w:lineRule="exact"/>
              <w:jc w:val="thaiDistribute"/>
              <w:rPr>
                <w:rFonts w:ascii="Arial" w:hAnsi="Arial" w:cs="Arial"/>
                <w:kern w:val="28"/>
                <w:sz w:val="16"/>
                <w:szCs w:val="16"/>
              </w:rPr>
            </w:pPr>
            <w:r w:rsidRPr="00F246D8">
              <w:rPr>
                <w:rFonts w:ascii="Arial" w:hAnsi="Arial" w:cs="Arial"/>
                <w:kern w:val="28"/>
                <w:sz w:val="16"/>
                <w:szCs w:val="16"/>
              </w:rPr>
              <w:t>-</w:t>
            </w:r>
          </w:p>
        </w:tc>
        <w:tc>
          <w:tcPr>
            <w:tcW w:w="1080" w:type="dxa"/>
          </w:tcPr>
          <w:p w:rsidR="00F246D8" w:rsidRPr="00F246D8" w:rsidRDefault="00F246D8" w:rsidP="005A4048">
            <w:pPr>
              <w:tabs>
                <w:tab w:val="decimal" w:pos="795"/>
              </w:tabs>
              <w:spacing w:line="290" w:lineRule="exact"/>
              <w:jc w:val="thaiDistribute"/>
              <w:rPr>
                <w:rFonts w:ascii="Arial" w:hAnsi="Arial" w:cs="Arial"/>
                <w:kern w:val="28"/>
                <w:sz w:val="16"/>
                <w:szCs w:val="16"/>
              </w:rPr>
            </w:pPr>
            <w:r w:rsidRPr="00F246D8">
              <w:rPr>
                <w:rFonts w:ascii="Arial" w:hAnsi="Arial" w:cs="Arial"/>
                <w:kern w:val="28"/>
                <w:sz w:val="16"/>
                <w:szCs w:val="16"/>
              </w:rPr>
              <w:t>-</w:t>
            </w:r>
          </w:p>
        </w:tc>
        <w:tc>
          <w:tcPr>
            <w:tcW w:w="1305" w:type="dxa"/>
          </w:tcPr>
          <w:p w:rsidR="00F246D8" w:rsidRPr="00F246D8" w:rsidRDefault="00970AE2" w:rsidP="005A4048">
            <w:pPr>
              <w:tabs>
                <w:tab w:val="decimal" w:pos="615"/>
                <w:tab w:val="decimal" w:pos="795"/>
              </w:tabs>
              <w:spacing w:line="290" w:lineRule="exact"/>
              <w:jc w:val="thaiDistribute"/>
              <w:rPr>
                <w:rFonts w:ascii="Arial" w:hAnsi="Arial" w:cs="Arial"/>
                <w:kern w:val="28"/>
                <w:sz w:val="16"/>
                <w:szCs w:val="16"/>
              </w:rPr>
            </w:pPr>
            <w:r>
              <w:rPr>
                <w:rFonts w:ascii="Arial" w:hAnsi="Arial" w:cs="Arial"/>
                <w:kern w:val="28"/>
                <w:sz w:val="16"/>
                <w:szCs w:val="16"/>
              </w:rPr>
              <w:t xml:space="preserve">             0.68</w:t>
            </w:r>
          </w:p>
        </w:tc>
        <w:tc>
          <w:tcPr>
            <w:tcW w:w="1305" w:type="dxa"/>
          </w:tcPr>
          <w:p w:rsidR="00F246D8" w:rsidRPr="00F246D8" w:rsidRDefault="005A4048" w:rsidP="005A4048">
            <w:pPr>
              <w:tabs>
                <w:tab w:val="decimal" w:pos="660"/>
                <w:tab w:val="decimal" w:pos="795"/>
              </w:tabs>
              <w:spacing w:line="290" w:lineRule="exact"/>
              <w:jc w:val="thaiDistribute"/>
              <w:rPr>
                <w:rFonts w:ascii="Arial" w:hAnsi="Arial" w:cs="Arial"/>
                <w:kern w:val="28"/>
                <w:sz w:val="16"/>
                <w:szCs w:val="16"/>
              </w:rPr>
            </w:pPr>
            <w:r>
              <w:rPr>
                <w:rFonts w:ascii="Arial" w:hAnsi="Arial" w:cs="Arial"/>
                <w:kern w:val="28"/>
                <w:sz w:val="16"/>
                <w:szCs w:val="16"/>
              </w:rPr>
              <w:t xml:space="preserve">           </w:t>
            </w:r>
            <w:r w:rsidR="00970AE2">
              <w:rPr>
                <w:rFonts w:ascii="Arial" w:hAnsi="Arial" w:cs="Arial"/>
                <w:kern w:val="28"/>
                <w:sz w:val="16"/>
                <w:szCs w:val="16"/>
              </w:rPr>
              <w:t>0.68</w:t>
            </w:r>
          </w:p>
        </w:tc>
      </w:tr>
      <w:tr w:rsidR="00B84754" w:rsidRPr="00744372" w:rsidTr="0049462F">
        <w:tc>
          <w:tcPr>
            <w:tcW w:w="3690" w:type="dxa"/>
            <w:vAlign w:val="bottom"/>
          </w:tcPr>
          <w:p w:rsidR="00B84754" w:rsidRPr="00744372" w:rsidRDefault="00B84754" w:rsidP="0049462F">
            <w:pPr>
              <w:spacing w:line="290" w:lineRule="exact"/>
              <w:ind w:left="243" w:hanging="180"/>
              <w:jc w:val="thaiDistribute"/>
              <w:rPr>
                <w:rFonts w:ascii="Arial" w:hAnsi="Arial" w:cs="Arial"/>
                <w:kern w:val="28"/>
                <w:sz w:val="16"/>
                <w:szCs w:val="16"/>
                <w:cs/>
              </w:rPr>
            </w:pPr>
            <w:r>
              <w:rPr>
                <w:rFonts w:ascii="Arial" w:hAnsi="Arial" w:cs="Arial"/>
                <w:b/>
                <w:bCs/>
                <w:kern w:val="28"/>
                <w:sz w:val="16"/>
                <w:szCs w:val="16"/>
              </w:rPr>
              <w:t>Liabilities for which fair value are disclosed</w:t>
            </w:r>
            <w:r w:rsidRPr="00744372">
              <w:rPr>
                <w:rFonts w:ascii="Arial" w:hAnsi="Arial" w:cs="Arial"/>
                <w:b/>
                <w:bCs/>
                <w:kern w:val="28"/>
                <w:sz w:val="16"/>
                <w:szCs w:val="16"/>
              </w:rPr>
              <w:t xml:space="preserve"> </w:t>
            </w:r>
          </w:p>
        </w:tc>
        <w:tc>
          <w:tcPr>
            <w:tcW w:w="1080" w:type="dxa"/>
          </w:tcPr>
          <w:p w:rsidR="00B84754" w:rsidRPr="00F246D8" w:rsidRDefault="00B84754" w:rsidP="0049462F">
            <w:pPr>
              <w:tabs>
                <w:tab w:val="decimal" w:pos="795"/>
              </w:tabs>
              <w:spacing w:line="290" w:lineRule="exact"/>
              <w:jc w:val="thaiDistribute"/>
              <w:rPr>
                <w:rFonts w:ascii="Arial" w:hAnsi="Arial" w:cs="Arial"/>
                <w:kern w:val="28"/>
                <w:sz w:val="16"/>
                <w:szCs w:val="16"/>
              </w:rPr>
            </w:pPr>
          </w:p>
        </w:tc>
        <w:tc>
          <w:tcPr>
            <w:tcW w:w="1080" w:type="dxa"/>
          </w:tcPr>
          <w:p w:rsidR="00B84754" w:rsidRPr="00F246D8" w:rsidRDefault="00B84754" w:rsidP="0049462F">
            <w:pPr>
              <w:tabs>
                <w:tab w:val="decimal" w:pos="795"/>
              </w:tabs>
              <w:spacing w:line="290" w:lineRule="exact"/>
              <w:jc w:val="thaiDistribute"/>
              <w:rPr>
                <w:rFonts w:ascii="Arial" w:hAnsi="Arial" w:cs="Arial"/>
                <w:kern w:val="28"/>
                <w:sz w:val="16"/>
                <w:szCs w:val="16"/>
              </w:rPr>
            </w:pPr>
          </w:p>
        </w:tc>
        <w:tc>
          <w:tcPr>
            <w:tcW w:w="1305" w:type="dxa"/>
          </w:tcPr>
          <w:p w:rsidR="00B84754" w:rsidRPr="00F246D8" w:rsidRDefault="00B84754" w:rsidP="0049462F">
            <w:pPr>
              <w:tabs>
                <w:tab w:val="decimal" w:pos="795"/>
              </w:tabs>
              <w:spacing w:line="290" w:lineRule="exact"/>
              <w:jc w:val="thaiDistribute"/>
              <w:rPr>
                <w:rFonts w:ascii="Arial" w:hAnsi="Arial" w:cs="Arial"/>
                <w:kern w:val="28"/>
                <w:sz w:val="16"/>
                <w:szCs w:val="16"/>
              </w:rPr>
            </w:pPr>
          </w:p>
        </w:tc>
        <w:tc>
          <w:tcPr>
            <w:tcW w:w="1305" w:type="dxa"/>
          </w:tcPr>
          <w:p w:rsidR="00B84754" w:rsidRPr="00F246D8" w:rsidRDefault="00B84754" w:rsidP="0049462F">
            <w:pPr>
              <w:tabs>
                <w:tab w:val="decimal" w:pos="795"/>
              </w:tabs>
              <w:spacing w:line="290" w:lineRule="exact"/>
              <w:jc w:val="thaiDistribute"/>
              <w:rPr>
                <w:rFonts w:ascii="Arial" w:hAnsi="Arial" w:cs="Arial"/>
                <w:kern w:val="28"/>
                <w:sz w:val="16"/>
                <w:szCs w:val="16"/>
              </w:rPr>
            </w:pPr>
          </w:p>
        </w:tc>
      </w:tr>
      <w:tr w:rsidR="00B84754" w:rsidRPr="00744372" w:rsidTr="0049462F">
        <w:tc>
          <w:tcPr>
            <w:tcW w:w="3690" w:type="dxa"/>
            <w:vAlign w:val="bottom"/>
          </w:tcPr>
          <w:p w:rsidR="00B84754" w:rsidRPr="00744372" w:rsidRDefault="00B84754" w:rsidP="0049462F">
            <w:pPr>
              <w:spacing w:line="290" w:lineRule="exact"/>
              <w:ind w:left="162"/>
              <w:jc w:val="thaiDistribute"/>
              <w:rPr>
                <w:rFonts w:ascii="Arial" w:hAnsi="Arial" w:cs="Arial"/>
                <w:kern w:val="28"/>
                <w:sz w:val="16"/>
                <w:szCs w:val="16"/>
              </w:rPr>
            </w:pPr>
            <w:r>
              <w:rPr>
                <w:rFonts w:ascii="Arial" w:hAnsi="Arial" w:cs="Arial"/>
                <w:kern w:val="28"/>
                <w:sz w:val="16"/>
                <w:szCs w:val="16"/>
              </w:rPr>
              <w:t>Derivatives</w:t>
            </w:r>
          </w:p>
        </w:tc>
        <w:tc>
          <w:tcPr>
            <w:tcW w:w="1080" w:type="dxa"/>
          </w:tcPr>
          <w:p w:rsidR="00B84754" w:rsidRPr="00F246D8" w:rsidRDefault="00B84754" w:rsidP="0049462F">
            <w:pPr>
              <w:tabs>
                <w:tab w:val="decimal" w:pos="795"/>
              </w:tabs>
              <w:spacing w:line="290" w:lineRule="exact"/>
              <w:jc w:val="thaiDistribute"/>
              <w:rPr>
                <w:rFonts w:ascii="Arial" w:hAnsi="Arial" w:cs="Arial"/>
                <w:kern w:val="28"/>
                <w:sz w:val="16"/>
                <w:szCs w:val="16"/>
              </w:rPr>
            </w:pPr>
          </w:p>
        </w:tc>
        <w:tc>
          <w:tcPr>
            <w:tcW w:w="1080" w:type="dxa"/>
          </w:tcPr>
          <w:p w:rsidR="00B84754" w:rsidRPr="00F246D8" w:rsidRDefault="00B84754" w:rsidP="0049462F">
            <w:pPr>
              <w:tabs>
                <w:tab w:val="decimal" w:pos="795"/>
              </w:tabs>
              <w:spacing w:line="290" w:lineRule="exact"/>
              <w:jc w:val="thaiDistribute"/>
              <w:rPr>
                <w:rFonts w:ascii="Arial" w:hAnsi="Arial" w:cs="Arial"/>
                <w:kern w:val="28"/>
                <w:sz w:val="16"/>
                <w:szCs w:val="16"/>
              </w:rPr>
            </w:pPr>
          </w:p>
        </w:tc>
        <w:tc>
          <w:tcPr>
            <w:tcW w:w="1305" w:type="dxa"/>
          </w:tcPr>
          <w:p w:rsidR="00B84754" w:rsidRPr="00F246D8" w:rsidRDefault="00B84754" w:rsidP="0049462F">
            <w:pPr>
              <w:tabs>
                <w:tab w:val="decimal" w:pos="615"/>
                <w:tab w:val="decimal" w:pos="795"/>
              </w:tabs>
              <w:spacing w:line="290" w:lineRule="exact"/>
              <w:jc w:val="thaiDistribute"/>
              <w:rPr>
                <w:rFonts w:ascii="Arial" w:hAnsi="Arial" w:cs="Arial"/>
                <w:kern w:val="28"/>
                <w:sz w:val="16"/>
                <w:szCs w:val="16"/>
              </w:rPr>
            </w:pPr>
          </w:p>
        </w:tc>
        <w:tc>
          <w:tcPr>
            <w:tcW w:w="1305" w:type="dxa"/>
          </w:tcPr>
          <w:p w:rsidR="00B84754" w:rsidRPr="00F246D8" w:rsidRDefault="00B84754" w:rsidP="0049462F">
            <w:pPr>
              <w:tabs>
                <w:tab w:val="decimal" w:pos="660"/>
                <w:tab w:val="decimal" w:pos="795"/>
              </w:tabs>
              <w:spacing w:line="290" w:lineRule="exact"/>
              <w:jc w:val="thaiDistribute"/>
              <w:rPr>
                <w:rFonts w:ascii="Arial" w:hAnsi="Arial" w:cs="Arial"/>
                <w:kern w:val="28"/>
                <w:sz w:val="16"/>
                <w:szCs w:val="16"/>
              </w:rPr>
            </w:pPr>
          </w:p>
        </w:tc>
      </w:tr>
      <w:tr w:rsidR="00BC0079" w:rsidRPr="00744372" w:rsidTr="0049462F">
        <w:tc>
          <w:tcPr>
            <w:tcW w:w="3690" w:type="dxa"/>
            <w:vAlign w:val="bottom"/>
          </w:tcPr>
          <w:p w:rsidR="00BC0079" w:rsidRPr="00744372" w:rsidRDefault="00BC0079" w:rsidP="00BC0079">
            <w:pPr>
              <w:spacing w:line="290" w:lineRule="exact"/>
              <w:ind w:left="162"/>
              <w:jc w:val="thaiDistribute"/>
              <w:rPr>
                <w:rFonts w:ascii="Arial" w:hAnsi="Arial" w:cs="Arial"/>
                <w:kern w:val="28"/>
                <w:sz w:val="16"/>
                <w:szCs w:val="16"/>
              </w:rPr>
            </w:pPr>
            <w:r>
              <w:rPr>
                <w:rFonts w:ascii="Arial" w:hAnsi="Arial" w:cs="Arial"/>
                <w:kern w:val="28"/>
                <w:sz w:val="16"/>
                <w:szCs w:val="16"/>
              </w:rPr>
              <w:t xml:space="preserve">   Foreign currency forward contracts</w:t>
            </w:r>
          </w:p>
        </w:tc>
        <w:tc>
          <w:tcPr>
            <w:tcW w:w="1080" w:type="dxa"/>
          </w:tcPr>
          <w:p w:rsidR="00BC0079" w:rsidRPr="00F246D8" w:rsidRDefault="00BC0079" w:rsidP="00BC0079">
            <w:pPr>
              <w:tabs>
                <w:tab w:val="decimal" w:pos="795"/>
              </w:tabs>
              <w:spacing w:line="290" w:lineRule="exact"/>
              <w:jc w:val="thaiDistribute"/>
              <w:rPr>
                <w:rFonts w:ascii="Arial" w:hAnsi="Arial" w:cs="Arial"/>
                <w:kern w:val="28"/>
                <w:sz w:val="16"/>
                <w:szCs w:val="16"/>
              </w:rPr>
            </w:pPr>
            <w:r>
              <w:rPr>
                <w:rFonts w:ascii="Arial" w:hAnsi="Arial" w:cs="Arial"/>
                <w:kern w:val="28"/>
                <w:sz w:val="16"/>
                <w:szCs w:val="16"/>
              </w:rPr>
              <w:t>-</w:t>
            </w:r>
          </w:p>
        </w:tc>
        <w:tc>
          <w:tcPr>
            <w:tcW w:w="1080" w:type="dxa"/>
          </w:tcPr>
          <w:p w:rsidR="00BC0079" w:rsidRPr="00F246D8" w:rsidRDefault="00BC0079" w:rsidP="00BC0079">
            <w:pPr>
              <w:tabs>
                <w:tab w:val="decimal" w:pos="660"/>
                <w:tab w:val="decimal" w:pos="795"/>
              </w:tabs>
              <w:spacing w:line="290" w:lineRule="exact"/>
              <w:jc w:val="thaiDistribute"/>
              <w:rPr>
                <w:rFonts w:ascii="Arial" w:hAnsi="Arial" w:cs="Arial"/>
                <w:kern w:val="28"/>
                <w:sz w:val="16"/>
                <w:szCs w:val="16"/>
              </w:rPr>
            </w:pPr>
            <w:r>
              <w:rPr>
                <w:rFonts w:ascii="Arial" w:hAnsi="Arial" w:cs="Arial"/>
                <w:kern w:val="28"/>
                <w:sz w:val="16"/>
                <w:szCs w:val="16"/>
              </w:rPr>
              <w:t xml:space="preserve">           </w:t>
            </w:r>
            <w:r w:rsidRPr="00F246D8">
              <w:rPr>
                <w:rFonts w:ascii="Arial" w:hAnsi="Arial" w:cs="Arial"/>
                <w:kern w:val="28"/>
                <w:sz w:val="16"/>
                <w:szCs w:val="16"/>
              </w:rPr>
              <w:t>0.0</w:t>
            </w:r>
            <w:r>
              <w:rPr>
                <w:rFonts w:ascii="Arial" w:hAnsi="Arial" w:cs="Arial"/>
                <w:kern w:val="28"/>
                <w:sz w:val="16"/>
                <w:szCs w:val="16"/>
              </w:rPr>
              <w:t>3</w:t>
            </w:r>
          </w:p>
        </w:tc>
        <w:tc>
          <w:tcPr>
            <w:tcW w:w="1305" w:type="dxa"/>
          </w:tcPr>
          <w:p w:rsidR="00BC0079" w:rsidRPr="00F246D8" w:rsidRDefault="00BC0079" w:rsidP="00BC0079">
            <w:pPr>
              <w:tabs>
                <w:tab w:val="decimal" w:pos="795"/>
              </w:tabs>
              <w:spacing w:line="290" w:lineRule="exact"/>
              <w:jc w:val="thaiDistribute"/>
              <w:rPr>
                <w:rFonts w:ascii="Arial" w:hAnsi="Arial" w:cs="Arial"/>
                <w:kern w:val="28"/>
                <w:sz w:val="16"/>
                <w:szCs w:val="16"/>
              </w:rPr>
            </w:pPr>
            <w:r w:rsidRPr="00F246D8">
              <w:rPr>
                <w:rFonts w:ascii="Arial" w:hAnsi="Arial" w:cs="Arial"/>
                <w:kern w:val="28"/>
                <w:sz w:val="16"/>
                <w:szCs w:val="16"/>
              </w:rPr>
              <w:t>-</w:t>
            </w:r>
          </w:p>
        </w:tc>
        <w:tc>
          <w:tcPr>
            <w:tcW w:w="1305" w:type="dxa"/>
          </w:tcPr>
          <w:p w:rsidR="00BC0079" w:rsidRPr="00F246D8" w:rsidRDefault="00BC0079" w:rsidP="00BC0079">
            <w:pPr>
              <w:tabs>
                <w:tab w:val="decimal" w:pos="660"/>
                <w:tab w:val="decimal" w:pos="795"/>
              </w:tabs>
              <w:spacing w:line="290" w:lineRule="exact"/>
              <w:jc w:val="thaiDistribute"/>
              <w:rPr>
                <w:rFonts w:ascii="Arial" w:hAnsi="Arial" w:cs="Arial"/>
                <w:kern w:val="28"/>
                <w:sz w:val="16"/>
                <w:szCs w:val="16"/>
              </w:rPr>
            </w:pPr>
            <w:r>
              <w:rPr>
                <w:rFonts w:ascii="Arial" w:hAnsi="Arial" w:cs="Arial"/>
                <w:kern w:val="28"/>
                <w:sz w:val="16"/>
                <w:szCs w:val="16"/>
              </w:rPr>
              <w:t xml:space="preserve">           0.03</w:t>
            </w:r>
          </w:p>
        </w:tc>
      </w:tr>
    </w:tbl>
    <w:p w:rsidR="00F246D8" w:rsidRDefault="00F246D8">
      <w:pPr>
        <w:overflowPunct/>
        <w:autoSpaceDE/>
        <w:autoSpaceDN/>
        <w:adjustRightInd/>
        <w:spacing w:after="200" w:line="276" w:lineRule="auto"/>
        <w:textAlignment w:val="auto"/>
        <w:rPr>
          <w:rFonts w:ascii="Arial" w:hAnsi="Arial" w:cs="Arial"/>
          <w:kern w:val="28"/>
          <w:sz w:val="16"/>
          <w:szCs w:val="16"/>
        </w:rPr>
      </w:pPr>
      <w:r>
        <w:rPr>
          <w:rFonts w:ascii="Arial" w:hAnsi="Arial" w:cs="Arial"/>
          <w:kern w:val="28"/>
          <w:sz w:val="16"/>
          <w:szCs w:val="16"/>
        </w:rPr>
        <w:br w:type="page"/>
      </w:r>
    </w:p>
    <w:p w:rsidR="00C14779" w:rsidRPr="00744372" w:rsidRDefault="00C14779" w:rsidP="005A4048">
      <w:pPr>
        <w:spacing w:before="240" w:line="300" w:lineRule="exact"/>
        <w:ind w:right="-7"/>
        <w:jc w:val="right"/>
        <w:rPr>
          <w:rFonts w:ascii="Arial" w:hAnsi="Arial" w:cs="Arial"/>
          <w:kern w:val="28"/>
          <w:sz w:val="16"/>
          <w:szCs w:val="16"/>
        </w:rPr>
      </w:pPr>
      <w:r w:rsidRPr="00744372">
        <w:rPr>
          <w:rFonts w:ascii="Arial" w:hAnsi="Arial" w:cs="Arial"/>
          <w:kern w:val="28"/>
          <w:sz w:val="16"/>
          <w:szCs w:val="16"/>
        </w:rPr>
        <w:lastRenderedPageBreak/>
        <w:t>(Unit: Million Baht)</w:t>
      </w:r>
    </w:p>
    <w:tbl>
      <w:tblPr>
        <w:tblW w:w="8460" w:type="dxa"/>
        <w:tblInd w:w="468" w:type="dxa"/>
        <w:tblLayout w:type="fixed"/>
        <w:tblLook w:val="04A0" w:firstRow="1" w:lastRow="0" w:firstColumn="1" w:lastColumn="0" w:noHBand="0" w:noVBand="1"/>
      </w:tblPr>
      <w:tblGrid>
        <w:gridCol w:w="3690"/>
        <w:gridCol w:w="1080"/>
        <w:gridCol w:w="1080"/>
        <w:gridCol w:w="1305"/>
        <w:gridCol w:w="1305"/>
      </w:tblGrid>
      <w:tr w:rsidR="00C14779" w:rsidRPr="00744372" w:rsidTr="005A4048">
        <w:trPr>
          <w:trHeight w:val="80"/>
        </w:trPr>
        <w:tc>
          <w:tcPr>
            <w:tcW w:w="3690" w:type="dxa"/>
            <w:vAlign w:val="bottom"/>
          </w:tcPr>
          <w:p w:rsidR="00C14779" w:rsidRPr="00744372" w:rsidRDefault="00C14779" w:rsidP="00FF2058">
            <w:pPr>
              <w:spacing w:line="290" w:lineRule="exact"/>
              <w:ind w:left="243" w:hanging="180"/>
              <w:jc w:val="thaiDistribute"/>
              <w:rPr>
                <w:rFonts w:ascii="Arial" w:hAnsi="Arial" w:cs="Arial"/>
                <w:kern w:val="28"/>
                <w:sz w:val="16"/>
                <w:szCs w:val="16"/>
              </w:rPr>
            </w:pPr>
          </w:p>
        </w:tc>
        <w:tc>
          <w:tcPr>
            <w:tcW w:w="4770" w:type="dxa"/>
            <w:gridSpan w:val="4"/>
          </w:tcPr>
          <w:p w:rsidR="00C14779" w:rsidRPr="00744372" w:rsidRDefault="00C14779" w:rsidP="00FF2058">
            <w:pPr>
              <w:pBdr>
                <w:bottom w:val="single" w:sz="4" w:space="1" w:color="auto"/>
              </w:pBdr>
              <w:spacing w:line="290" w:lineRule="exact"/>
              <w:jc w:val="center"/>
              <w:rPr>
                <w:rFonts w:ascii="Arial" w:hAnsi="Arial" w:cs="Arial"/>
                <w:kern w:val="28"/>
                <w:sz w:val="16"/>
                <w:szCs w:val="16"/>
              </w:rPr>
            </w:pPr>
            <w:r w:rsidRPr="00744372">
              <w:rPr>
                <w:rFonts w:ascii="Arial" w:hAnsi="Arial" w:cs="Arial"/>
                <w:kern w:val="28"/>
                <w:sz w:val="16"/>
                <w:szCs w:val="16"/>
              </w:rPr>
              <w:t xml:space="preserve">Separate Financial Statements </w:t>
            </w:r>
          </w:p>
        </w:tc>
      </w:tr>
      <w:tr w:rsidR="00C14779" w:rsidRPr="00744372" w:rsidTr="005A4048">
        <w:trPr>
          <w:trHeight w:val="80"/>
        </w:trPr>
        <w:tc>
          <w:tcPr>
            <w:tcW w:w="3690" w:type="dxa"/>
            <w:vAlign w:val="bottom"/>
          </w:tcPr>
          <w:p w:rsidR="00C14779" w:rsidRPr="00744372" w:rsidRDefault="00C14779" w:rsidP="00FF2058">
            <w:pPr>
              <w:spacing w:line="290" w:lineRule="exact"/>
              <w:ind w:left="243" w:hanging="180"/>
              <w:jc w:val="thaiDistribute"/>
              <w:rPr>
                <w:rFonts w:ascii="Arial" w:hAnsi="Arial" w:cs="Arial"/>
                <w:kern w:val="28"/>
                <w:sz w:val="16"/>
                <w:szCs w:val="16"/>
              </w:rPr>
            </w:pPr>
          </w:p>
        </w:tc>
        <w:tc>
          <w:tcPr>
            <w:tcW w:w="4770" w:type="dxa"/>
            <w:gridSpan w:val="4"/>
          </w:tcPr>
          <w:p w:rsidR="00C14779" w:rsidRPr="00744372" w:rsidRDefault="00C14779" w:rsidP="00FF2058">
            <w:pPr>
              <w:pBdr>
                <w:bottom w:val="single" w:sz="4" w:space="1" w:color="auto"/>
              </w:pBdr>
              <w:spacing w:line="290" w:lineRule="exact"/>
              <w:jc w:val="center"/>
              <w:rPr>
                <w:rFonts w:ascii="Arial" w:hAnsi="Arial" w:cs="Arial"/>
                <w:kern w:val="28"/>
                <w:sz w:val="16"/>
                <w:szCs w:val="16"/>
              </w:rPr>
            </w:pPr>
            <w:r w:rsidRPr="00744372">
              <w:rPr>
                <w:rFonts w:ascii="Arial" w:hAnsi="Arial" w:cs="Arial"/>
                <w:kern w:val="28"/>
                <w:sz w:val="16"/>
                <w:szCs w:val="16"/>
              </w:rPr>
              <w:t xml:space="preserve">As at 31 December </w:t>
            </w:r>
            <w:r>
              <w:rPr>
                <w:rFonts w:ascii="Arial" w:hAnsi="Arial" w:cs="Arial"/>
                <w:kern w:val="28"/>
                <w:sz w:val="16"/>
                <w:szCs w:val="16"/>
              </w:rPr>
              <w:t>2018</w:t>
            </w:r>
          </w:p>
        </w:tc>
      </w:tr>
      <w:tr w:rsidR="00C14779" w:rsidRPr="00744372" w:rsidTr="005A4048">
        <w:tc>
          <w:tcPr>
            <w:tcW w:w="3690" w:type="dxa"/>
            <w:vAlign w:val="bottom"/>
          </w:tcPr>
          <w:p w:rsidR="00C14779" w:rsidRPr="00744372" w:rsidRDefault="00C14779" w:rsidP="00FF2058">
            <w:pPr>
              <w:spacing w:line="290" w:lineRule="exact"/>
              <w:ind w:left="243" w:hanging="180"/>
              <w:jc w:val="thaiDistribute"/>
              <w:rPr>
                <w:rFonts w:ascii="Arial" w:hAnsi="Arial" w:cs="Arial"/>
                <w:kern w:val="28"/>
                <w:sz w:val="16"/>
                <w:szCs w:val="16"/>
              </w:rPr>
            </w:pPr>
          </w:p>
        </w:tc>
        <w:tc>
          <w:tcPr>
            <w:tcW w:w="1080" w:type="dxa"/>
          </w:tcPr>
          <w:p w:rsidR="00C14779" w:rsidRPr="00744372" w:rsidRDefault="00C14779" w:rsidP="00FF2058">
            <w:pPr>
              <w:pBdr>
                <w:bottom w:val="single" w:sz="4" w:space="1" w:color="auto"/>
              </w:pBdr>
              <w:spacing w:line="29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1</w:t>
            </w:r>
          </w:p>
        </w:tc>
        <w:tc>
          <w:tcPr>
            <w:tcW w:w="1080" w:type="dxa"/>
          </w:tcPr>
          <w:p w:rsidR="00C14779" w:rsidRPr="00744372" w:rsidRDefault="00C14779" w:rsidP="00FF2058">
            <w:pPr>
              <w:pBdr>
                <w:bottom w:val="single" w:sz="4" w:space="1" w:color="auto"/>
              </w:pBdr>
              <w:spacing w:line="29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2</w:t>
            </w:r>
          </w:p>
        </w:tc>
        <w:tc>
          <w:tcPr>
            <w:tcW w:w="1305" w:type="dxa"/>
            <w:vAlign w:val="bottom"/>
          </w:tcPr>
          <w:p w:rsidR="00C14779" w:rsidRPr="00744372" w:rsidRDefault="00C14779" w:rsidP="00FF2058">
            <w:pPr>
              <w:pBdr>
                <w:bottom w:val="single" w:sz="4" w:space="1" w:color="auto"/>
              </w:pBdr>
              <w:spacing w:line="29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3</w:t>
            </w:r>
          </w:p>
        </w:tc>
        <w:tc>
          <w:tcPr>
            <w:tcW w:w="1305" w:type="dxa"/>
            <w:vAlign w:val="bottom"/>
          </w:tcPr>
          <w:p w:rsidR="00C14779" w:rsidRPr="00744372" w:rsidRDefault="00C14779" w:rsidP="00FF2058">
            <w:pPr>
              <w:pBdr>
                <w:bottom w:val="single" w:sz="4" w:space="1" w:color="auto"/>
              </w:pBdr>
              <w:spacing w:line="290" w:lineRule="exact"/>
              <w:jc w:val="center"/>
              <w:rPr>
                <w:rFonts w:ascii="Arial" w:hAnsi="Arial" w:cs="Arial"/>
                <w:kern w:val="28"/>
                <w:sz w:val="16"/>
                <w:szCs w:val="16"/>
                <w:cs/>
              </w:rPr>
            </w:pPr>
            <w:r w:rsidRPr="00744372">
              <w:rPr>
                <w:rFonts w:ascii="Arial" w:hAnsi="Arial" w:cs="Arial"/>
                <w:kern w:val="28"/>
                <w:sz w:val="16"/>
                <w:szCs w:val="16"/>
              </w:rPr>
              <w:t>Total</w:t>
            </w:r>
          </w:p>
        </w:tc>
      </w:tr>
      <w:tr w:rsidR="00C14779" w:rsidRPr="00744372" w:rsidTr="005A4048">
        <w:tc>
          <w:tcPr>
            <w:tcW w:w="3690" w:type="dxa"/>
            <w:vAlign w:val="bottom"/>
          </w:tcPr>
          <w:p w:rsidR="00C14779" w:rsidRPr="00744372" w:rsidRDefault="00C14779" w:rsidP="00FF2058">
            <w:pPr>
              <w:spacing w:line="290" w:lineRule="exact"/>
              <w:ind w:left="243" w:hanging="180"/>
              <w:jc w:val="thaiDistribute"/>
              <w:rPr>
                <w:rFonts w:ascii="Arial" w:hAnsi="Arial" w:cs="Arial"/>
                <w:b/>
                <w:bCs/>
                <w:kern w:val="28"/>
                <w:sz w:val="16"/>
                <w:szCs w:val="16"/>
              </w:rPr>
            </w:pPr>
            <w:r w:rsidRPr="00744372">
              <w:rPr>
                <w:rFonts w:ascii="Arial" w:hAnsi="Arial" w:cs="Arial"/>
                <w:b/>
                <w:bCs/>
                <w:kern w:val="28"/>
                <w:sz w:val="16"/>
                <w:szCs w:val="16"/>
              </w:rPr>
              <w:t xml:space="preserve">Assets measured at fair value </w:t>
            </w:r>
          </w:p>
        </w:tc>
        <w:tc>
          <w:tcPr>
            <w:tcW w:w="1080" w:type="dxa"/>
          </w:tcPr>
          <w:p w:rsidR="00C14779" w:rsidRPr="00744372" w:rsidRDefault="00C14779" w:rsidP="00FF2058">
            <w:pPr>
              <w:tabs>
                <w:tab w:val="right" w:pos="1422"/>
              </w:tabs>
              <w:spacing w:line="290" w:lineRule="exact"/>
              <w:ind w:hanging="18"/>
              <w:jc w:val="thaiDistribute"/>
              <w:rPr>
                <w:rFonts w:ascii="Arial" w:hAnsi="Arial" w:cs="Arial"/>
                <w:b/>
                <w:bCs/>
                <w:kern w:val="28"/>
                <w:sz w:val="16"/>
                <w:szCs w:val="16"/>
              </w:rPr>
            </w:pPr>
          </w:p>
        </w:tc>
        <w:tc>
          <w:tcPr>
            <w:tcW w:w="1080" w:type="dxa"/>
          </w:tcPr>
          <w:p w:rsidR="00C14779" w:rsidRPr="00744372" w:rsidRDefault="00C14779" w:rsidP="00FF2058">
            <w:pPr>
              <w:tabs>
                <w:tab w:val="right" w:pos="1422"/>
              </w:tabs>
              <w:spacing w:line="290" w:lineRule="exact"/>
              <w:ind w:hanging="18"/>
              <w:jc w:val="thaiDistribute"/>
              <w:rPr>
                <w:rFonts w:ascii="Arial" w:hAnsi="Arial" w:cs="Arial"/>
                <w:b/>
                <w:bCs/>
                <w:kern w:val="28"/>
                <w:sz w:val="16"/>
                <w:szCs w:val="16"/>
              </w:rPr>
            </w:pPr>
          </w:p>
        </w:tc>
        <w:tc>
          <w:tcPr>
            <w:tcW w:w="1305" w:type="dxa"/>
            <w:vAlign w:val="bottom"/>
          </w:tcPr>
          <w:p w:rsidR="00C14779" w:rsidRPr="00744372" w:rsidRDefault="00C14779" w:rsidP="00FF2058">
            <w:pPr>
              <w:tabs>
                <w:tab w:val="right" w:pos="1422"/>
              </w:tabs>
              <w:spacing w:line="290" w:lineRule="exact"/>
              <w:ind w:hanging="18"/>
              <w:jc w:val="thaiDistribute"/>
              <w:rPr>
                <w:rFonts w:ascii="Arial" w:hAnsi="Arial" w:cs="Arial"/>
                <w:b/>
                <w:bCs/>
                <w:kern w:val="28"/>
                <w:sz w:val="16"/>
                <w:szCs w:val="16"/>
              </w:rPr>
            </w:pPr>
          </w:p>
        </w:tc>
        <w:tc>
          <w:tcPr>
            <w:tcW w:w="1305" w:type="dxa"/>
            <w:vAlign w:val="bottom"/>
          </w:tcPr>
          <w:p w:rsidR="00C14779" w:rsidRPr="00744372" w:rsidRDefault="00C14779" w:rsidP="00FF2058">
            <w:pPr>
              <w:tabs>
                <w:tab w:val="right" w:pos="1422"/>
              </w:tabs>
              <w:spacing w:line="290" w:lineRule="exact"/>
              <w:ind w:hanging="18"/>
              <w:jc w:val="thaiDistribute"/>
              <w:rPr>
                <w:rFonts w:ascii="Arial" w:hAnsi="Arial" w:cs="Arial"/>
                <w:b/>
                <w:bCs/>
                <w:kern w:val="28"/>
                <w:sz w:val="16"/>
                <w:szCs w:val="16"/>
                <w:cs/>
              </w:rPr>
            </w:pPr>
          </w:p>
        </w:tc>
      </w:tr>
      <w:tr w:rsidR="00C14779" w:rsidRPr="00744372" w:rsidTr="005A4048">
        <w:tc>
          <w:tcPr>
            <w:tcW w:w="3690" w:type="dxa"/>
            <w:vAlign w:val="bottom"/>
          </w:tcPr>
          <w:p w:rsidR="00C14779" w:rsidRPr="00744372" w:rsidRDefault="00C14779" w:rsidP="00FF2058">
            <w:pPr>
              <w:spacing w:line="290" w:lineRule="exact"/>
              <w:ind w:left="162"/>
              <w:jc w:val="thaiDistribute"/>
              <w:rPr>
                <w:rFonts w:ascii="Arial" w:hAnsi="Arial" w:cs="Arial"/>
                <w:kern w:val="28"/>
                <w:sz w:val="16"/>
                <w:szCs w:val="16"/>
              </w:rPr>
            </w:pPr>
            <w:r>
              <w:rPr>
                <w:rFonts w:ascii="Arial" w:hAnsi="Arial" w:cs="Arial"/>
                <w:kern w:val="28"/>
                <w:sz w:val="16"/>
                <w:szCs w:val="16"/>
              </w:rPr>
              <w:t>Current investments</w:t>
            </w:r>
          </w:p>
        </w:tc>
        <w:tc>
          <w:tcPr>
            <w:tcW w:w="1080" w:type="dxa"/>
          </w:tcPr>
          <w:p w:rsidR="00C14779" w:rsidRPr="00B47F5C" w:rsidRDefault="00C14779" w:rsidP="005A4048">
            <w:pPr>
              <w:tabs>
                <w:tab w:val="decimal" w:pos="795"/>
              </w:tabs>
              <w:spacing w:line="290" w:lineRule="exact"/>
              <w:jc w:val="thaiDistribute"/>
              <w:rPr>
                <w:rFonts w:ascii="Arial" w:hAnsi="Arial" w:cs="Arial"/>
                <w:kern w:val="28"/>
                <w:sz w:val="16"/>
                <w:szCs w:val="16"/>
              </w:rPr>
            </w:pPr>
            <w:r w:rsidRPr="00B47F5C">
              <w:rPr>
                <w:rFonts w:ascii="Arial" w:hAnsi="Arial" w:cs="Arial"/>
                <w:kern w:val="28"/>
                <w:sz w:val="16"/>
                <w:szCs w:val="16"/>
              </w:rPr>
              <w:t>55</w:t>
            </w:r>
          </w:p>
        </w:tc>
        <w:tc>
          <w:tcPr>
            <w:tcW w:w="1080" w:type="dxa"/>
          </w:tcPr>
          <w:p w:rsidR="00C14779" w:rsidRPr="00B47F5C" w:rsidRDefault="00C14779" w:rsidP="005A4048">
            <w:pPr>
              <w:tabs>
                <w:tab w:val="decimal" w:pos="795"/>
              </w:tabs>
              <w:spacing w:line="290" w:lineRule="exact"/>
              <w:jc w:val="thaiDistribute"/>
              <w:rPr>
                <w:rFonts w:ascii="Arial" w:hAnsi="Arial" w:cs="Arial"/>
                <w:kern w:val="28"/>
                <w:sz w:val="16"/>
                <w:szCs w:val="16"/>
              </w:rPr>
            </w:pPr>
            <w:r w:rsidRPr="00B47F5C">
              <w:rPr>
                <w:rFonts w:ascii="Arial" w:hAnsi="Arial" w:cs="Arial"/>
                <w:kern w:val="28"/>
                <w:sz w:val="16"/>
                <w:szCs w:val="16"/>
              </w:rPr>
              <w:t>-</w:t>
            </w:r>
          </w:p>
        </w:tc>
        <w:tc>
          <w:tcPr>
            <w:tcW w:w="1305" w:type="dxa"/>
          </w:tcPr>
          <w:p w:rsidR="00C14779" w:rsidRPr="00B47F5C" w:rsidRDefault="00C14779" w:rsidP="005A4048">
            <w:pPr>
              <w:tabs>
                <w:tab w:val="decimal" w:pos="795"/>
              </w:tabs>
              <w:spacing w:line="290" w:lineRule="exact"/>
              <w:jc w:val="thaiDistribute"/>
              <w:rPr>
                <w:rFonts w:ascii="Arial" w:hAnsi="Arial" w:cs="Arial"/>
                <w:kern w:val="28"/>
                <w:sz w:val="16"/>
                <w:szCs w:val="16"/>
              </w:rPr>
            </w:pPr>
            <w:r w:rsidRPr="00B47F5C">
              <w:rPr>
                <w:rFonts w:ascii="Arial" w:hAnsi="Arial" w:cs="Arial"/>
                <w:kern w:val="28"/>
                <w:sz w:val="16"/>
                <w:szCs w:val="16"/>
              </w:rPr>
              <w:t>-</w:t>
            </w:r>
          </w:p>
        </w:tc>
        <w:tc>
          <w:tcPr>
            <w:tcW w:w="1305" w:type="dxa"/>
          </w:tcPr>
          <w:p w:rsidR="00C14779" w:rsidRPr="00B47F5C" w:rsidRDefault="00C14779" w:rsidP="005A4048">
            <w:pPr>
              <w:tabs>
                <w:tab w:val="decimal" w:pos="795"/>
              </w:tabs>
              <w:spacing w:line="290" w:lineRule="exact"/>
              <w:jc w:val="thaiDistribute"/>
              <w:rPr>
                <w:rFonts w:ascii="Arial" w:hAnsi="Arial" w:cs="Arial"/>
                <w:kern w:val="28"/>
                <w:sz w:val="16"/>
                <w:szCs w:val="16"/>
              </w:rPr>
            </w:pPr>
            <w:r w:rsidRPr="00B47F5C">
              <w:rPr>
                <w:rFonts w:ascii="Arial" w:hAnsi="Arial" w:cs="Arial"/>
                <w:kern w:val="28"/>
                <w:sz w:val="16"/>
                <w:szCs w:val="16"/>
              </w:rPr>
              <w:t>55</w:t>
            </w:r>
          </w:p>
        </w:tc>
      </w:tr>
      <w:tr w:rsidR="00C14779" w:rsidRPr="00744372" w:rsidTr="005A4048">
        <w:tc>
          <w:tcPr>
            <w:tcW w:w="3690" w:type="dxa"/>
            <w:vAlign w:val="bottom"/>
          </w:tcPr>
          <w:p w:rsidR="00C14779" w:rsidRPr="00744372" w:rsidRDefault="00C14779" w:rsidP="00FF2058">
            <w:pPr>
              <w:spacing w:line="290" w:lineRule="exact"/>
              <w:ind w:left="162"/>
              <w:jc w:val="thaiDistribute"/>
              <w:rPr>
                <w:rFonts w:ascii="Arial" w:hAnsi="Arial" w:cs="Arial"/>
                <w:kern w:val="28"/>
                <w:sz w:val="16"/>
                <w:szCs w:val="16"/>
              </w:rPr>
            </w:pPr>
            <w:r>
              <w:rPr>
                <w:rFonts w:ascii="Arial" w:hAnsi="Arial" w:cs="Arial"/>
                <w:kern w:val="28"/>
                <w:sz w:val="16"/>
                <w:szCs w:val="16"/>
              </w:rPr>
              <w:t>Available-for-sale investments</w:t>
            </w:r>
          </w:p>
        </w:tc>
        <w:tc>
          <w:tcPr>
            <w:tcW w:w="1080" w:type="dxa"/>
          </w:tcPr>
          <w:p w:rsidR="00C14779" w:rsidRPr="00B47F5C" w:rsidRDefault="00C14779" w:rsidP="005A4048">
            <w:pPr>
              <w:tabs>
                <w:tab w:val="decimal" w:pos="795"/>
              </w:tabs>
              <w:spacing w:line="290" w:lineRule="exact"/>
              <w:jc w:val="thaiDistribute"/>
              <w:rPr>
                <w:rFonts w:ascii="Arial" w:hAnsi="Arial" w:cs="Arial"/>
                <w:kern w:val="28"/>
                <w:sz w:val="16"/>
                <w:szCs w:val="16"/>
              </w:rPr>
            </w:pPr>
            <w:r w:rsidRPr="00B47F5C">
              <w:rPr>
                <w:rFonts w:ascii="Arial" w:hAnsi="Arial" w:cs="Arial"/>
                <w:kern w:val="28"/>
                <w:sz w:val="16"/>
                <w:szCs w:val="16"/>
              </w:rPr>
              <w:t>195</w:t>
            </w:r>
          </w:p>
        </w:tc>
        <w:tc>
          <w:tcPr>
            <w:tcW w:w="1080" w:type="dxa"/>
          </w:tcPr>
          <w:p w:rsidR="00C14779" w:rsidRPr="00B47F5C" w:rsidRDefault="00C14779" w:rsidP="005A4048">
            <w:pPr>
              <w:tabs>
                <w:tab w:val="decimal" w:pos="795"/>
              </w:tabs>
              <w:spacing w:line="290" w:lineRule="exact"/>
              <w:jc w:val="thaiDistribute"/>
              <w:rPr>
                <w:rFonts w:ascii="Arial" w:hAnsi="Arial" w:cs="Arial"/>
                <w:kern w:val="28"/>
                <w:sz w:val="16"/>
                <w:szCs w:val="16"/>
              </w:rPr>
            </w:pPr>
            <w:r w:rsidRPr="00B47F5C">
              <w:rPr>
                <w:rFonts w:ascii="Arial" w:hAnsi="Arial" w:cs="Arial"/>
                <w:kern w:val="28"/>
                <w:sz w:val="16"/>
                <w:szCs w:val="16"/>
              </w:rPr>
              <w:t>-</w:t>
            </w:r>
          </w:p>
        </w:tc>
        <w:tc>
          <w:tcPr>
            <w:tcW w:w="1305" w:type="dxa"/>
          </w:tcPr>
          <w:p w:rsidR="00C14779" w:rsidRPr="00B47F5C" w:rsidRDefault="00C14779" w:rsidP="005A4048">
            <w:pPr>
              <w:tabs>
                <w:tab w:val="decimal" w:pos="795"/>
              </w:tabs>
              <w:spacing w:line="290" w:lineRule="exact"/>
              <w:jc w:val="thaiDistribute"/>
              <w:rPr>
                <w:rFonts w:ascii="Arial" w:hAnsi="Arial" w:cs="Arial"/>
                <w:kern w:val="28"/>
                <w:sz w:val="16"/>
                <w:szCs w:val="16"/>
              </w:rPr>
            </w:pPr>
            <w:r w:rsidRPr="00B47F5C">
              <w:rPr>
                <w:rFonts w:ascii="Arial" w:hAnsi="Arial" w:cs="Arial"/>
                <w:kern w:val="28"/>
                <w:sz w:val="16"/>
                <w:szCs w:val="16"/>
              </w:rPr>
              <w:t>-</w:t>
            </w:r>
          </w:p>
        </w:tc>
        <w:tc>
          <w:tcPr>
            <w:tcW w:w="1305" w:type="dxa"/>
          </w:tcPr>
          <w:p w:rsidR="00C14779" w:rsidRPr="00B47F5C" w:rsidRDefault="00C14779" w:rsidP="005A4048">
            <w:pPr>
              <w:tabs>
                <w:tab w:val="decimal" w:pos="795"/>
              </w:tabs>
              <w:spacing w:line="290" w:lineRule="exact"/>
              <w:jc w:val="thaiDistribute"/>
              <w:rPr>
                <w:rFonts w:ascii="Arial" w:hAnsi="Arial" w:cs="Arial"/>
                <w:kern w:val="28"/>
                <w:sz w:val="16"/>
                <w:szCs w:val="16"/>
              </w:rPr>
            </w:pPr>
            <w:r w:rsidRPr="00B47F5C">
              <w:rPr>
                <w:rFonts w:ascii="Arial" w:hAnsi="Arial" w:cs="Arial"/>
                <w:kern w:val="28"/>
                <w:sz w:val="16"/>
                <w:szCs w:val="16"/>
              </w:rPr>
              <w:t>195</w:t>
            </w:r>
          </w:p>
        </w:tc>
      </w:tr>
      <w:tr w:rsidR="00C14779" w:rsidRPr="00744372" w:rsidTr="005A4048">
        <w:tc>
          <w:tcPr>
            <w:tcW w:w="3690" w:type="dxa"/>
            <w:vAlign w:val="bottom"/>
          </w:tcPr>
          <w:p w:rsidR="00C14779" w:rsidRPr="00744372" w:rsidRDefault="00C14779" w:rsidP="00FF2058">
            <w:pPr>
              <w:spacing w:line="290" w:lineRule="exact"/>
              <w:ind w:left="243" w:hanging="180"/>
              <w:jc w:val="thaiDistribute"/>
              <w:rPr>
                <w:rFonts w:ascii="Arial" w:hAnsi="Arial" w:cs="Arial"/>
                <w:kern w:val="28"/>
                <w:sz w:val="16"/>
                <w:szCs w:val="16"/>
                <w:cs/>
              </w:rPr>
            </w:pPr>
            <w:r>
              <w:rPr>
                <w:rFonts w:ascii="Arial" w:hAnsi="Arial" w:cs="Arial"/>
                <w:b/>
                <w:bCs/>
                <w:kern w:val="28"/>
                <w:sz w:val="16"/>
                <w:szCs w:val="16"/>
              </w:rPr>
              <w:t>Assets for which fair value are disclosed</w:t>
            </w:r>
            <w:r w:rsidRPr="00744372">
              <w:rPr>
                <w:rFonts w:ascii="Arial" w:hAnsi="Arial" w:cs="Arial"/>
                <w:b/>
                <w:bCs/>
                <w:kern w:val="28"/>
                <w:sz w:val="16"/>
                <w:szCs w:val="16"/>
              </w:rPr>
              <w:t xml:space="preserve"> </w:t>
            </w:r>
          </w:p>
        </w:tc>
        <w:tc>
          <w:tcPr>
            <w:tcW w:w="1080" w:type="dxa"/>
          </w:tcPr>
          <w:p w:rsidR="00C14779" w:rsidRPr="00B47F5C" w:rsidRDefault="00C14779" w:rsidP="00FF2058">
            <w:pPr>
              <w:tabs>
                <w:tab w:val="decimal" w:pos="882"/>
              </w:tabs>
              <w:spacing w:line="290" w:lineRule="exact"/>
              <w:jc w:val="thaiDistribute"/>
              <w:rPr>
                <w:rFonts w:ascii="Arial" w:hAnsi="Arial" w:cs="Arial"/>
                <w:kern w:val="28"/>
                <w:sz w:val="16"/>
                <w:szCs w:val="16"/>
              </w:rPr>
            </w:pPr>
          </w:p>
        </w:tc>
        <w:tc>
          <w:tcPr>
            <w:tcW w:w="1080" w:type="dxa"/>
          </w:tcPr>
          <w:p w:rsidR="00C14779" w:rsidRPr="00B47F5C" w:rsidRDefault="00C14779" w:rsidP="00FF2058">
            <w:pPr>
              <w:tabs>
                <w:tab w:val="decimal" w:pos="882"/>
              </w:tabs>
              <w:spacing w:line="290" w:lineRule="exact"/>
              <w:jc w:val="thaiDistribute"/>
              <w:rPr>
                <w:rFonts w:ascii="Arial" w:hAnsi="Arial" w:cs="Arial"/>
                <w:kern w:val="28"/>
                <w:sz w:val="16"/>
                <w:szCs w:val="16"/>
              </w:rPr>
            </w:pPr>
          </w:p>
        </w:tc>
        <w:tc>
          <w:tcPr>
            <w:tcW w:w="1305" w:type="dxa"/>
          </w:tcPr>
          <w:p w:rsidR="00C14779" w:rsidRPr="00B47F5C" w:rsidRDefault="00C14779" w:rsidP="00FF2058">
            <w:pPr>
              <w:tabs>
                <w:tab w:val="decimal" w:pos="882"/>
              </w:tabs>
              <w:spacing w:line="290" w:lineRule="exact"/>
              <w:jc w:val="thaiDistribute"/>
              <w:rPr>
                <w:rFonts w:ascii="Arial" w:hAnsi="Arial" w:cs="Arial"/>
                <w:kern w:val="28"/>
                <w:sz w:val="16"/>
                <w:szCs w:val="16"/>
              </w:rPr>
            </w:pPr>
          </w:p>
        </w:tc>
        <w:tc>
          <w:tcPr>
            <w:tcW w:w="1305" w:type="dxa"/>
          </w:tcPr>
          <w:p w:rsidR="00C14779" w:rsidRPr="00B47F5C" w:rsidRDefault="00C14779" w:rsidP="00FF2058">
            <w:pPr>
              <w:tabs>
                <w:tab w:val="decimal" w:pos="882"/>
              </w:tabs>
              <w:spacing w:line="290" w:lineRule="exact"/>
              <w:jc w:val="thaiDistribute"/>
              <w:rPr>
                <w:rFonts w:ascii="Arial" w:hAnsi="Arial" w:cs="Arial"/>
                <w:kern w:val="28"/>
                <w:sz w:val="16"/>
                <w:szCs w:val="16"/>
              </w:rPr>
            </w:pPr>
          </w:p>
        </w:tc>
      </w:tr>
      <w:tr w:rsidR="00C14779" w:rsidRPr="00744372" w:rsidTr="005A4048">
        <w:tc>
          <w:tcPr>
            <w:tcW w:w="3690" w:type="dxa"/>
            <w:vAlign w:val="bottom"/>
          </w:tcPr>
          <w:p w:rsidR="00C14779" w:rsidRPr="00744372" w:rsidRDefault="00C14779" w:rsidP="00FF2058">
            <w:pPr>
              <w:spacing w:line="290" w:lineRule="exact"/>
              <w:ind w:left="162"/>
              <w:jc w:val="thaiDistribute"/>
              <w:rPr>
                <w:rFonts w:ascii="Arial" w:hAnsi="Arial" w:cs="Arial"/>
                <w:kern w:val="28"/>
                <w:sz w:val="16"/>
                <w:szCs w:val="16"/>
              </w:rPr>
            </w:pPr>
            <w:r w:rsidRPr="00744372">
              <w:rPr>
                <w:rFonts w:ascii="Arial" w:hAnsi="Arial" w:cs="Arial"/>
                <w:kern w:val="28"/>
                <w:sz w:val="16"/>
                <w:szCs w:val="16"/>
              </w:rPr>
              <w:t>Investment Property</w:t>
            </w:r>
          </w:p>
        </w:tc>
        <w:tc>
          <w:tcPr>
            <w:tcW w:w="1080" w:type="dxa"/>
          </w:tcPr>
          <w:p w:rsidR="00C14779" w:rsidRPr="00B47F5C" w:rsidRDefault="00C14779" w:rsidP="005A4048">
            <w:pPr>
              <w:tabs>
                <w:tab w:val="decimal" w:pos="795"/>
              </w:tabs>
              <w:spacing w:line="290" w:lineRule="exact"/>
              <w:jc w:val="thaiDistribute"/>
              <w:rPr>
                <w:rFonts w:ascii="Arial" w:hAnsi="Arial" w:cs="Arial"/>
                <w:kern w:val="28"/>
                <w:sz w:val="16"/>
                <w:szCs w:val="16"/>
              </w:rPr>
            </w:pPr>
            <w:r w:rsidRPr="00B47F5C">
              <w:rPr>
                <w:rFonts w:ascii="Arial" w:hAnsi="Arial" w:cs="Arial"/>
                <w:kern w:val="28"/>
                <w:sz w:val="16"/>
                <w:szCs w:val="16"/>
              </w:rPr>
              <w:t>-</w:t>
            </w:r>
          </w:p>
        </w:tc>
        <w:tc>
          <w:tcPr>
            <w:tcW w:w="1080" w:type="dxa"/>
          </w:tcPr>
          <w:p w:rsidR="00C14779" w:rsidRPr="00B47F5C" w:rsidRDefault="00C14779" w:rsidP="005A4048">
            <w:pPr>
              <w:tabs>
                <w:tab w:val="decimal" w:pos="795"/>
              </w:tabs>
              <w:spacing w:line="290" w:lineRule="exact"/>
              <w:jc w:val="thaiDistribute"/>
              <w:rPr>
                <w:rFonts w:ascii="Arial" w:hAnsi="Arial" w:cs="Arial"/>
                <w:kern w:val="28"/>
                <w:sz w:val="16"/>
                <w:szCs w:val="16"/>
              </w:rPr>
            </w:pPr>
            <w:r w:rsidRPr="00B47F5C">
              <w:rPr>
                <w:rFonts w:ascii="Arial" w:hAnsi="Arial" w:cs="Arial"/>
                <w:kern w:val="28"/>
                <w:sz w:val="16"/>
                <w:szCs w:val="16"/>
              </w:rPr>
              <w:t>-</w:t>
            </w:r>
          </w:p>
        </w:tc>
        <w:tc>
          <w:tcPr>
            <w:tcW w:w="1305" w:type="dxa"/>
          </w:tcPr>
          <w:p w:rsidR="00C14779" w:rsidRPr="00B47F5C" w:rsidRDefault="00C14779" w:rsidP="005A4048">
            <w:pPr>
              <w:tabs>
                <w:tab w:val="decimal" w:pos="615"/>
              </w:tabs>
              <w:spacing w:line="290" w:lineRule="exact"/>
              <w:jc w:val="thaiDistribute"/>
              <w:rPr>
                <w:rFonts w:ascii="Arial" w:hAnsi="Arial" w:cs="Arial"/>
                <w:kern w:val="28"/>
                <w:sz w:val="16"/>
                <w:szCs w:val="16"/>
              </w:rPr>
            </w:pPr>
            <w:r w:rsidRPr="00B47F5C">
              <w:rPr>
                <w:rFonts w:ascii="Arial" w:hAnsi="Arial" w:cs="Arial"/>
                <w:kern w:val="28"/>
                <w:sz w:val="16"/>
                <w:szCs w:val="16"/>
              </w:rPr>
              <w:t>0.</w:t>
            </w:r>
            <w:r w:rsidR="00970AE2">
              <w:rPr>
                <w:rFonts w:ascii="Arial" w:hAnsi="Arial" w:cs="Arial"/>
                <w:kern w:val="28"/>
                <w:sz w:val="16"/>
                <w:szCs w:val="16"/>
              </w:rPr>
              <w:t>68</w:t>
            </w:r>
          </w:p>
        </w:tc>
        <w:tc>
          <w:tcPr>
            <w:tcW w:w="1305" w:type="dxa"/>
          </w:tcPr>
          <w:p w:rsidR="00C14779" w:rsidRPr="00B47F5C" w:rsidRDefault="00970AE2" w:rsidP="005A4048">
            <w:pPr>
              <w:tabs>
                <w:tab w:val="decimal" w:pos="570"/>
              </w:tabs>
              <w:spacing w:line="290" w:lineRule="exact"/>
              <w:jc w:val="thaiDistribute"/>
              <w:rPr>
                <w:rFonts w:ascii="Arial" w:hAnsi="Arial" w:cs="Arial"/>
                <w:kern w:val="28"/>
                <w:sz w:val="16"/>
                <w:szCs w:val="16"/>
              </w:rPr>
            </w:pPr>
            <w:r>
              <w:rPr>
                <w:rFonts w:ascii="Arial" w:hAnsi="Arial" w:cs="Arial"/>
                <w:kern w:val="28"/>
                <w:sz w:val="16"/>
                <w:szCs w:val="16"/>
              </w:rPr>
              <w:t>0.68</w:t>
            </w:r>
          </w:p>
        </w:tc>
      </w:tr>
    </w:tbl>
    <w:p w:rsidR="00ED3E98" w:rsidRPr="00744372" w:rsidRDefault="00970AE2" w:rsidP="005E2069">
      <w:pPr>
        <w:tabs>
          <w:tab w:val="left" w:pos="900"/>
          <w:tab w:val="left" w:pos="1440"/>
        </w:tabs>
        <w:spacing w:before="240" w:after="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36</w:t>
      </w:r>
      <w:r w:rsidR="00A842E4">
        <w:rPr>
          <w:rFonts w:ascii="Arial" w:eastAsia="Arial Unicode MS" w:hAnsi="Arial" w:cs="Arial"/>
          <w:b/>
          <w:bCs/>
          <w:sz w:val="22"/>
          <w:szCs w:val="22"/>
        </w:rPr>
        <w:t>.</w:t>
      </w:r>
      <w:r w:rsidR="00ED3E98" w:rsidRPr="00744372">
        <w:rPr>
          <w:rFonts w:ascii="Arial" w:eastAsia="Arial Unicode MS" w:hAnsi="Arial" w:cs="Arial"/>
          <w:b/>
          <w:bCs/>
          <w:sz w:val="22"/>
          <w:szCs w:val="22"/>
        </w:rPr>
        <w:tab/>
        <w:t>Financial instruments</w:t>
      </w:r>
    </w:p>
    <w:p w:rsidR="00ED3E98" w:rsidRPr="00744372" w:rsidRDefault="00970AE2" w:rsidP="00970AE2">
      <w:pPr>
        <w:tabs>
          <w:tab w:val="left" w:pos="7200"/>
        </w:tabs>
        <w:spacing w:before="120" w:after="120" w:line="380" w:lineRule="exact"/>
        <w:ind w:left="547" w:hanging="540"/>
        <w:jc w:val="both"/>
        <w:rPr>
          <w:rFonts w:ascii="Arial" w:eastAsia="Arial Unicode MS" w:hAnsi="Arial" w:cs="Arial"/>
          <w:b/>
          <w:bCs/>
          <w:sz w:val="22"/>
          <w:szCs w:val="22"/>
        </w:rPr>
      </w:pPr>
      <w:r>
        <w:rPr>
          <w:rFonts w:ascii="Arial" w:eastAsia="Arial Unicode MS" w:hAnsi="Arial" w:cs="Arial"/>
          <w:b/>
          <w:bCs/>
          <w:sz w:val="22"/>
          <w:szCs w:val="22"/>
        </w:rPr>
        <w:t>36</w:t>
      </w:r>
      <w:r w:rsidR="00981F20" w:rsidRPr="00744372">
        <w:rPr>
          <w:rFonts w:ascii="Arial" w:eastAsia="Arial Unicode MS" w:hAnsi="Arial" w:cs="Arial"/>
          <w:b/>
          <w:bCs/>
          <w:sz w:val="22"/>
          <w:szCs w:val="22"/>
        </w:rPr>
        <w:t>.</w:t>
      </w:r>
      <w:r w:rsidR="00ED3E98" w:rsidRPr="00744372">
        <w:rPr>
          <w:rFonts w:ascii="Arial" w:eastAsia="Arial Unicode MS" w:hAnsi="Arial" w:cs="Arial"/>
          <w:b/>
          <w:bCs/>
          <w:sz w:val="22"/>
          <w:szCs w:val="22"/>
        </w:rPr>
        <w:t>1</w:t>
      </w:r>
      <w:r w:rsidR="00ED3E98" w:rsidRPr="00744372">
        <w:rPr>
          <w:rFonts w:ascii="Arial" w:eastAsia="Arial Unicode MS" w:hAnsi="Arial" w:cs="Arial"/>
          <w:b/>
          <w:bCs/>
          <w:sz w:val="22"/>
          <w:szCs w:val="22"/>
        </w:rPr>
        <w:tab/>
        <w:t>Financial risk management</w:t>
      </w:r>
    </w:p>
    <w:p w:rsidR="00943B88" w:rsidRPr="00744372" w:rsidRDefault="00ED3E98" w:rsidP="00970AE2">
      <w:pPr>
        <w:tabs>
          <w:tab w:val="left" w:pos="360"/>
          <w:tab w:val="left" w:pos="2880"/>
          <w:tab w:val="left" w:pos="5760"/>
          <w:tab w:val="decimal" w:pos="6660"/>
          <w:tab w:val="left" w:pos="7110"/>
          <w:tab w:val="decimal" w:pos="7920"/>
        </w:tabs>
        <w:spacing w:before="120" w:after="120" w:line="380" w:lineRule="exact"/>
        <w:ind w:left="547" w:right="-43" w:hanging="540"/>
        <w:jc w:val="both"/>
        <w:rPr>
          <w:rFonts w:ascii="Arial" w:eastAsia="Arial Unicode MS" w:hAnsi="Arial" w:cs="Arial"/>
          <w:sz w:val="22"/>
          <w:szCs w:val="22"/>
        </w:rPr>
      </w:pPr>
      <w:r w:rsidRPr="00744372">
        <w:rPr>
          <w:rFonts w:ascii="Arial" w:eastAsia="Arial Unicode MS" w:hAnsi="Arial" w:cs="Arial"/>
          <w:sz w:val="22"/>
          <w:szCs w:val="22"/>
        </w:rPr>
        <w:tab/>
      </w:r>
      <w:r w:rsidRPr="00744372">
        <w:rPr>
          <w:rFonts w:ascii="Arial" w:eastAsia="Arial Unicode MS" w:hAnsi="Arial" w:cs="Arial"/>
          <w:sz w:val="22"/>
          <w:szCs w:val="22"/>
        </w:rPr>
        <w:tab/>
        <w:t xml:space="preserve">The </w:t>
      </w:r>
      <w:r w:rsidR="00970AE2">
        <w:rPr>
          <w:rFonts w:ascii="Arial" w:eastAsia="Arial Unicode MS" w:hAnsi="Arial" w:cs="Arial"/>
          <w:sz w:val="22"/>
          <w:szCs w:val="22"/>
        </w:rPr>
        <w:t>Group’s</w:t>
      </w:r>
      <w:r w:rsidRPr="00744372">
        <w:rPr>
          <w:rFonts w:ascii="Arial" w:eastAsia="Arial Unicode MS" w:hAnsi="Arial" w:cs="Arial"/>
          <w:sz w:val="22"/>
          <w:szCs w:val="22"/>
        </w:rPr>
        <w:t xml:space="preserve"> financial instruments, as defined under Thai Accounting Standard No. </w:t>
      </w:r>
      <w:r w:rsidR="00E14F02" w:rsidRPr="00744372">
        <w:rPr>
          <w:rFonts w:ascii="Arial" w:eastAsia="Arial Unicode MS" w:hAnsi="Arial" w:cs="Arial"/>
          <w:sz w:val="22"/>
          <w:szCs w:val="22"/>
        </w:rPr>
        <w:t>107</w:t>
      </w:r>
      <w:r w:rsidRPr="00744372">
        <w:rPr>
          <w:rFonts w:ascii="Arial" w:eastAsia="Arial Unicode MS" w:hAnsi="Arial" w:cs="Arial"/>
          <w:sz w:val="22"/>
          <w:szCs w:val="22"/>
        </w:rPr>
        <w:t xml:space="preserve"> “Financial Instruments: Disclosure and Presentations”, principally comprise cash and cash equivalents, </w:t>
      </w:r>
      <w:r w:rsidR="000442E2" w:rsidRPr="00744372">
        <w:rPr>
          <w:rFonts w:ascii="Arial" w:eastAsia="Arial Unicode MS" w:hAnsi="Arial" w:cs="Arial"/>
          <w:sz w:val="22"/>
          <w:szCs w:val="22"/>
        </w:rPr>
        <w:t>investment</w:t>
      </w:r>
      <w:r w:rsidR="003A4CCF">
        <w:rPr>
          <w:rFonts w:ascii="Arial" w:eastAsia="Arial Unicode MS" w:hAnsi="Arial" w:cs="Arial"/>
          <w:sz w:val="22"/>
          <w:szCs w:val="22"/>
        </w:rPr>
        <w:t>s</w:t>
      </w:r>
      <w:r w:rsidR="000442E2" w:rsidRPr="00744372">
        <w:rPr>
          <w:rFonts w:ascii="Arial" w:eastAsia="Arial Unicode MS" w:hAnsi="Arial" w:cs="Arial"/>
          <w:sz w:val="22"/>
          <w:szCs w:val="22"/>
        </w:rPr>
        <w:t xml:space="preserve">, </w:t>
      </w:r>
      <w:r w:rsidRPr="00744372">
        <w:rPr>
          <w:rFonts w:ascii="Arial" w:eastAsia="Arial Unicode MS" w:hAnsi="Arial" w:cs="Arial"/>
          <w:sz w:val="22"/>
          <w:szCs w:val="22"/>
        </w:rPr>
        <w:t xml:space="preserve">trade </w:t>
      </w:r>
      <w:r w:rsidR="000442E2" w:rsidRPr="00744372">
        <w:rPr>
          <w:rFonts w:ascii="Arial" w:eastAsia="Arial Unicode MS" w:hAnsi="Arial" w:cs="Arial"/>
          <w:sz w:val="22"/>
          <w:szCs w:val="22"/>
        </w:rPr>
        <w:t>and other</w:t>
      </w:r>
      <w:r w:rsidRPr="00744372">
        <w:rPr>
          <w:rFonts w:ascii="Arial" w:eastAsia="Arial Unicode MS" w:hAnsi="Arial" w:cs="Arial"/>
          <w:sz w:val="22"/>
          <w:szCs w:val="22"/>
        </w:rPr>
        <w:t xml:space="preserve"> receivable</w:t>
      </w:r>
      <w:r w:rsidR="003A4CCF">
        <w:rPr>
          <w:rFonts w:ascii="Arial" w:eastAsia="Arial Unicode MS" w:hAnsi="Arial" w:cs="Arial"/>
          <w:sz w:val="22"/>
          <w:szCs w:val="22"/>
        </w:rPr>
        <w:t>s</w:t>
      </w:r>
      <w:r w:rsidRPr="00744372">
        <w:rPr>
          <w:rFonts w:ascii="Arial" w:eastAsia="Arial Unicode MS" w:hAnsi="Arial" w:cs="Arial"/>
          <w:sz w:val="22"/>
          <w:szCs w:val="22"/>
        </w:rPr>
        <w:t>, short-term loans</w:t>
      </w:r>
      <w:r w:rsidR="00B84754">
        <w:rPr>
          <w:rFonts w:ascii="Arial" w:eastAsia="Arial Unicode MS" w:hAnsi="Arial" w:cs="Arial"/>
          <w:sz w:val="22"/>
          <w:szCs w:val="22"/>
        </w:rPr>
        <w:t xml:space="preserve"> and </w:t>
      </w:r>
      <w:r w:rsidR="000442E2" w:rsidRPr="00744372">
        <w:rPr>
          <w:rFonts w:ascii="Arial" w:eastAsia="Arial Unicode MS" w:hAnsi="Arial" w:cs="Arial"/>
          <w:sz w:val="22"/>
          <w:szCs w:val="22"/>
        </w:rPr>
        <w:t>trade and other payables</w:t>
      </w:r>
      <w:r w:rsidRPr="00744372">
        <w:rPr>
          <w:rFonts w:ascii="Arial" w:eastAsia="Arial Unicode MS" w:hAnsi="Arial" w:cs="Arial"/>
          <w:sz w:val="22"/>
          <w:szCs w:val="22"/>
        </w:rPr>
        <w:t xml:space="preserve">. The financial risks associated with these financial instruments and how they </w:t>
      </w:r>
      <w:r w:rsidR="00447135" w:rsidRPr="00744372">
        <w:rPr>
          <w:rFonts w:ascii="Arial" w:eastAsia="Arial Unicode MS" w:hAnsi="Arial" w:cs="Arial"/>
          <w:sz w:val="22"/>
          <w:szCs w:val="22"/>
        </w:rPr>
        <w:t>are managed is described below.</w:t>
      </w:r>
    </w:p>
    <w:p w:rsidR="00ED3E98" w:rsidRPr="00744372" w:rsidRDefault="00ED3E98" w:rsidP="00970AE2">
      <w:pPr>
        <w:tabs>
          <w:tab w:val="left" w:pos="7200"/>
        </w:tabs>
        <w:spacing w:before="120" w:after="120" w:line="380" w:lineRule="exact"/>
        <w:ind w:left="547" w:hanging="180"/>
        <w:jc w:val="both"/>
        <w:rPr>
          <w:rFonts w:ascii="Arial" w:eastAsia="Arial Unicode MS" w:hAnsi="Arial" w:cs="Arial"/>
          <w:b/>
          <w:bCs/>
          <w:i/>
          <w:iCs/>
          <w:sz w:val="22"/>
          <w:szCs w:val="22"/>
        </w:rPr>
      </w:pPr>
      <w:r w:rsidRPr="00744372">
        <w:rPr>
          <w:rFonts w:ascii="Arial" w:eastAsia="Arial Unicode MS" w:hAnsi="Arial" w:cs="Arial"/>
          <w:b/>
          <w:bCs/>
          <w:sz w:val="22"/>
          <w:szCs w:val="22"/>
        </w:rPr>
        <w:tab/>
      </w:r>
      <w:r w:rsidRPr="00744372">
        <w:rPr>
          <w:rFonts w:ascii="Arial" w:eastAsia="Arial Unicode MS" w:hAnsi="Arial" w:cs="Arial"/>
          <w:b/>
          <w:bCs/>
          <w:i/>
          <w:iCs/>
          <w:sz w:val="22"/>
          <w:szCs w:val="22"/>
        </w:rPr>
        <w:t>Credit risk</w:t>
      </w:r>
    </w:p>
    <w:p w:rsidR="00ED3E98" w:rsidRPr="00744372" w:rsidRDefault="00ED3E98" w:rsidP="00970AE2">
      <w:pPr>
        <w:tabs>
          <w:tab w:val="left" w:pos="2880"/>
          <w:tab w:val="right" w:pos="6380"/>
          <w:tab w:val="right" w:pos="8640"/>
        </w:tabs>
        <w:spacing w:before="120" w:after="120" w:line="380" w:lineRule="exact"/>
        <w:ind w:left="547" w:hanging="180"/>
        <w:jc w:val="both"/>
        <w:rPr>
          <w:rFonts w:ascii="Arial" w:eastAsia="Arial Unicode MS" w:hAnsi="Arial" w:cs="Arial"/>
          <w:sz w:val="22"/>
          <w:szCs w:val="22"/>
          <w:cs/>
        </w:rPr>
      </w:pPr>
      <w:r w:rsidRPr="00744372">
        <w:rPr>
          <w:rFonts w:ascii="Arial" w:eastAsia="Arial Unicode MS" w:hAnsi="Arial" w:cs="Arial"/>
          <w:sz w:val="22"/>
          <w:szCs w:val="22"/>
        </w:rPr>
        <w:tab/>
        <w:t xml:space="preserve">The </w:t>
      </w:r>
      <w:r w:rsidR="00CB4C58">
        <w:rPr>
          <w:rFonts w:ascii="Arial" w:eastAsia="Arial Unicode MS" w:hAnsi="Arial" w:cs="Arial"/>
          <w:sz w:val="22"/>
          <w:szCs w:val="22"/>
        </w:rPr>
        <w:t>Group</w:t>
      </w:r>
      <w:r w:rsidRPr="00744372">
        <w:rPr>
          <w:rFonts w:ascii="Arial" w:eastAsia="Arial Unicode MS" w:hAnsi="Arial" w:cs="Arial"/>
          <w:sz w:val="22"/>
          <w:szCs w:val="22"/>
        </w:rPr>
        <w:t xml:space="preserve"> </w:t>
      </w:r>
      <w:r w:rsidR="00970AE2">
        <w:rPr>
          <w:rFonts w:ascii="Arial" w:eastAsia="Arial Unicode MS" w:hAnsi="Arial" w:cs="Arial"/>
          <w:sz w:val="22"/>
          <w:szCs w:val="22"/>
        </w:rPr>
        <w:t>is</w:t>
      </w:r>
      <w:r w:rsidRPr="00744372">
        <w:rPr>
          <w:rFonts w:ascii="Arial" w:eastAsia="Arial Unicode MS" w:hAnsi="Arial" w:cs="Arial"/>
          <w:sz w:val="22"/>
          <w:szCs w:val="22"/>
        </w:rPr>
        <w:t xml:space="preserve"> exposed to credit risk primarily with respect to trade and other receivable</w:t>
      </w:r>
      <w:r w:rsidR="003A4CCF">
        <w:rPr>
          <w:rFonts w:ascii="Arial" w:eastAsia="Arial Unicode MS" w:hAnsi="Arial" w:cs="Arial"/>
          <w:sz w:val="22"/>
          <w:szCs w:val="22"/>
        </w:rPr>
        <w:t>s</w:t>
      </w:r>
      <w:r w:rsidR="008A0DAC">
        <w:rPr>
          <w:rFonts w:ascii="Arial" w:eastAsia="Arial Unicode MS" w:hAnsi="Arial" w:cs="Arial"/>
          <w:sz w:val="22"/>
          <w:szCs w:val="22"/>
        </w:rPr>
        <w:t xml:space="preserve">. </w:t>
      </w:r>
      <w:r w:rsidRPr="00744372">
        <w:rPr>
          <w:rFonts w:ascii="Arial" w:eastAsia="Arial Unicode MS" w:hAnsi="Arial" w:cs="Arial"/>
          <w:sz w:val="22"/>
          <w:szCs w:val="22"/>
        </w:rPr>
        <w:t xml:space="preserve">The </w:t>
      </w:r>
      <w:r w:rsidR="00CB4C58">
        <w:rPr>
          <w:rFonts w:ascii="Arial" w:eastAsia="Arial Unicode MS" w:hAnsi="Arial" w:cs="Arial"/>
          <w:sz w:val="22"/>
          <w:szCs w:val="22"/>
        </w:rPr>
        <w:t>Group</w:t>
      </w:r>
      <w:r w:rsidRPr="00744372">
        <w:rPr>
          <w:rFonts w:ascii="Arial" w:eastAsia="Arial Unicode MS" w:hAnsi="Arial" w:cs="Arial"/>
          <w:sz w:val="22"/>
          <w:szCs w:val="22"/>
        </w:rPr>
        <w:t xml:space="preserve"> manage</w:t>
      </w:r>
      <w:r w:rsidR="00970AE2">
        <w:rPr>
          <w:rFonts w:ascii="Arial" w:eastAsia="Arial Unicode MS" w:hAnsi="Arial" w:cs="Arial"/>
          <w:sz w:val="22"/>
          <w:szCs w:val="22"/>
        </w:rPr>
        <w:t>s</w:t>
      </w:r>
      <w:r w:rsidRPr="00744372">
        <w:rPr>
          <w:rFonts w:ascii="Arial" w:eastAsia="Arial Unicode MS" w:hAnsi="Arial" w:cs="Arial"/>
          <w:sz w:val="22"/>
          <w:szCs w:val="22"/>
        </w:rPr>
        <w:t xml:space="preserve"> the risk by adopting appropriate credit control policies and procedures and therefore do</w:t>
      </w:r>
      <w:r w:rsidR="00970AE2">
        <w:rPr>
          <w:rFonts w:ascii="Arial" w:eastAsia="Arial Unicode MS" w:hAnsi="Arial" w:cs="Arial"/>
          <w:sz w:val="22"/>
          <w:szCs w:val="22"/>
        </w:rPr>
        <w:t>es</w:t>
      </w:r>
      <w:r w:rsidRPr="00744372">
        <w:rPr>
          <w:rFonts w:ascii="Arial" w:eastAsia="Arial Unicode MS" w:hAnsi="Arial" w:cs="Arial"/>
          <w:sz w:val="22"/>
          <w:szCs w:val="22"/>
        </w:rPr>
        <w:t xml:space="preserve"> not expect to incur material financial losses. In addition, the </w:t>
      </w:r>
      <w:r w:rsidR="00CB4C58">
        <w:rPr>
          <w:rFonts w:ascii="Arial" w:eastAsia="Arial Unicode MS" w:hAnsi="Arial" w:cs="Arial"/>
          <w:sz w:val="22"/>
          <w:szCs w:val="22"/>
        </w:rPr>
        <w:t>Group</w:t>
      </w:r>
      <w:r w:rsidRPr="00744372">
        <w:rPr>
          <w:rFonts w:ascii="Arial" w:eastAsia="Arial Unicode MS" w:hAnsi="Arial" w:cs="Arial"/>
          <w:sz w:val="22"/>
          <w:szCs w:val="22"/>
        </w:rPr>
        <w:t xml:space="preserve"> do</w:t>
      </w:r>
      <w:r w:rsidR="00970AE2">
        <w:rPr>
          <w:rFonts w:ascii="Arial" w:eastAsia="Arial Unicode MS" w:hAnsi="Arial" w:cs="Arial"/>
          <w:sz w:val="22"/>
          <w:szCs w:val="22"/>
        </w:rPr>
        <w:t>es</w:t>
      </w:r>
      <w:r w:rsidRPr="00744372">
        <w:rPr>
          <w:rFonts w:ascii="Arial" w:eastAsia="Arial Unicode MS" w:hAnsi="Arial" w:cs="Arial"/>
          <w:sz w:val="22"/>
          <w:szCs w:val="22"/>
        </w:rPr>
        <w:t xml:space="preserve"> not have high concentration of credit risk since it has a large customer base. The maximum exposure to credit risk is limited to the carrying amounts of </w:t>
      </w:r>
      <w:r w:rsidR="00B84754">
        <w:rPr>
          <w:rFonts w:ascii="Arial" w:eastAsia="Arial Unicode MS" w:hAnsi="Arial" w:cs="Arial"/>
          <w:sz w:val="22"/>
          <w:szCs w:val="22"/>
        </w:rPr>
        <w:t>trade</w:t>
      </w:r>
      <w:r w:rsidRPr="00744372">
        <w:rPr>
          <w:rFonts w:ascii="Arial" w:eastAsia="Arial Unicode MS" w:hAnsi="Arial" w:cs="Arial"/>
          <w:sz w:val="22"/>
          <w:szCs w:val="22"/>
        </w:rPr>
        <w:t xml:space="preserve"> and other receivable</w:t>
      </w:r>
      <w:r w:rsidR="003A4CCF">
        <w:rPr>
          <w:rFonts w:ascii="Arial" w:eastAsia="Arial Unicode MS" w:hAnsi="Arial" w:cs="Arial"/>
          <w:sz w:val="22"/>
          <w:szCs w:val="22"/>
        </w:rPr>
        <w:t>s</w:t>
      </w:r>
      <w:r w:rsidRPr="00744372">
        <w:rPr>
          <w:rFonts w:ascii="Arial" w:eastAsia="Arial Unicode MS" w:hAnsi="Arial" w:cs="Arial"/>
          <w:sz w:val="22"/>
          <w:szCs w:val="22"/>
        </w:rPr>
        <w:t xml:space="preserve"> as stated in the </w:t>
      </w:r>
      <w:r w:rsidR="00E14F02" w:rsidRPr="00744372">
        <w:rPr>
          <w:rFonts w:ascii="Arial" w:eastAsia="Arial Unicode MS" w:hAnsi="Arial" w:cs="Arial"/>
          <w:sz w:val="22"/>
          <w:szCs w:val="22"/>
        </w:rPr>
        <w:t xml:space="preserve">statement of </w:t>
      </w:r>
      <w:r w:rsidR="00393E24" w:rsidRPr="00744372">
        <w:rPr>
          <w:rFonts w:ascii="Arial" w:eastAsia="Arial Unicode MS" w:hAnsi="Arial" w:cs="Arial"/>
          <w:sz w:val="22"/>
          <w:szCs w:val="22"/>
        </w:rPr>
        <w:t>financial position</w:t>
      </w:r>
      <w:r w:rsidRPr="00744372">
        <w:rPr>
          <w:rFonts w:ascii="Arial" w:eastAsia="Arial Unicode MS" w:hAnsi="Arial" w:cs="Arial"/>
          <w:sz w:val="22"/>
          <w:szCs w:val="22"/>
        </w:rPr>
        <w:t>.</w:t>
      </w:r>
    </w:p>
    <w:p w:rsidR="00ED3E98" w:rsidRPr="00744372" w:rsidRDefault="00ED3E98" w:rsidP="00970AE2">
      <w:pPr>
        <w:tabs>
          <w:tab w:val="left" w:pos="7200"/>
        </w:tabs>
        <w:spacing w:before="120" w:after="120" w:line="380" w:lineRule="exact"/>
        <w:ind w:left="547" w:hanging="180"/>
        <w:jc w:val="both"/>
        <w:rPr>
          <w:rFonts w:ascii="Arial" w:eastAsia="Arial Unicode MS" w:hAnsi="Arial" w:cs="Arial"/>
          <w:b/>
          <w:bCs/>
          <w:i/>
          <w:iCs/>
          <w:sz w:val="22"/>
          <w:szCs w:val="22"/>
        </w:rPr>
      </w:pPr>
      <w:r w:rsidRPr="00744372">
        <w:rPr>
          <w:rFonts w:ascii="Arial" w:eastAsia="Arial Unicode MS" w:hAnsi="Arial" w:cs="Arial"/>
          <w:b/>
          <w:bCs/>
          <w:i/>
          <w:iCs/>
          <w:sz w:val="22"/>
          <w:szCs w:val="22"/>
        </w:rPr>
        <w:tab/>
        <w:t>Interest rate risk</w:t>
      </w:r>
    </w:p>
    <w:p w:rsidR="00ED3E98" w:rsidRPr="00744372" w:rsidRDefault="00ED3E98" w:rsidP="00970AE2">
      <w:pPr>
        <w:tabs>
          <w:tab w:val="left" w:pos="7200"/>
        </w:tabs>
        <w:spacing w:before="120" w:after="120" w:line="380" w:lineRule="exact"/>
        <w:ind w:left="547" w:hanging="180"/>
        <w:jc w:val="both"/>
        <w:rPr>
          <w:rFonts w:ascii="Arial" w:eastAsia="Arial Unicode MS" w:hAnsi="Arial" w:cs="Arial"/>
          <w:sz w:val="22"/>
          <w:szCs w:val="22"/>
        </w:rPr>
      </w:pPr>
      <w:r w:rsidRPr="00744372">
        <w:rPr>
          <w:rFonts w:ascii="Arial" w:eastAsia="Arial Unicode MS" w:hAnsi="Arial" w:cs="Arial"/>
          <w:b/>
          <w:bCs/>
          <w:i/>
          <w:iCs/>
          <w:sz w:val="22"/>
          <w:szCs w:val="22"/>
        </w:rPr>
        <w:tab/>
      </w:r>
      <w:r w:rsidRPr="00744372">
        <w:rPr>
          <w:rFonts w:ascii="Arial" w:eastAsia="Arial Unicode MS" w:hAnsi="Arial" w:cs="Arial"/>
          <w:sz w:val="22"/>
          <w:szCs w:val="22"/>
        </w:rPr>
        <w:t xml:space="preserve">The </w:t>
      </w:r>
      <w:r w:rsidR="00CB4C58">
        <w:rPr>
          <w:rFonts w:ascii="Arial" w:eastAsia="Arial Unicode MS" w:hAnsi="Arial" w:cs="Arial"/>
          <w:sz w:val="22"/>
          <w:szCs w:val="22"/>
        </w:rPr>
        <w:t>Group</w:t>
      </w:r>
      <w:r w:rsidR="00970AE2">
        <w:rPr>
          <w:rFonts w:ascii="Arial" w:eastAsia="Arial Unicode MS" w:hAnsi="Arial" w:cs="Arial"/>
          <w:sz w:val="22"/>
          <w:szCs w:val="22"/>
        </w:rPr>
        <w:t xml:space="preserve">’s exposure </w:t>
      </w:r>
      <w:r w:rsidRPr="00744372">
        <w:rPr>
          <w:rFonts w:ascii="Arial" w:eastAsia="Arial Unicode MS" w:hAnsi="Arial" w:cs="Arial"/>
          <w:sz w:val="22"/>
          <w:szCs w:val="22"/>
        </w:rPr>
        <w:t xml:space="preserve">to interest rate risk relates primarily to </w:t>
      </w:r>
      <w:r w:rsidR="00970AE2">
        <w:rPr>
          <w:rFonts w:ascii="Arial" w:eastAsia="Arial Unicode MS" w:hAnsi="Arial" w:cs="Arial"/>
          <w:sz w:val="22"/>
          <w:szCs w:val="22"/>
        </w:rPr>
        <w:t>its</w:t>
      </w:r>
      <w:r w:rsidRPr="00744372">
        <w:rPr>
          <w:rFonts w:ascii="Arial" w:eastAsia="Arial Unicode MS" w:hAnsi="Arial" w:cs="Arial"/>
          <w:sz w:val="22"/>
          <w:szCs w:val="22"/>
        </w:rPr>
        <w:t xml:space="preserve"> cash at banks, bank overdrafts and short-term borrowings.  </w:t>
      </w:r>
      <w:r w:rsidR="002C2331" w:rsidRPr="00744372">
        <w:rPr>
          <w:rFonts w:ascii="Arial" w:eastAsia="Arial Unicode MS" w:hAnsi="Arial" w:cs="Arial"/>
          <w:sz w:val="22"/>
          <w:szCs w:val="22"/>
        </w:rPr>
        <w:t>M</w:t>
      </w:r>
      <w:r w:rsidRPr="00744372">
        <w:rPr>
          <w:rFonts w:ascii="Arial" w:eastAsia="Arial Unicode MS" w:hAnsi="Arial" w:cs="Arial"/>
          <w:sz w:val="22"/>
          <w:szCs w:val="22"/>
        </w:rPr>
        <w:t>ost of the financial assets and liabilities bear floating interest rates or fixed interest rates whi</w:t>
      </w:r>
      <w:r w:rsidR="002C2331" w:rsidRPr="00744372">
        <w:rPr>
          <w:rFonts w:ascii="Arial" w:eastAsia="Arial Unicode MS" w:hAnsi="Arial" w:cs="Arial"/>
          <w:sz w:val="22"/>
          <w:szCs w:val="22"/>
        </w:rPr>
        <w:t>ch are close to the market rate</w:t>
      </w:r>
      <w:r w:rsidRPr="00744372">
        <w:rPr>
          <w:rFonts w:ascii="Arial" w:eastAsia="Arial Unicode MS" w:hAnsi="Arial" w:cs="Arial"/>
          <w:sz w:val="22"/>
          <w:szCs w:val="22"/>
        </w:rPr>
        <w:t xml:space="preserve">. </w:t>
      </w:r>
    </w:p>
    <w:p w:rsidR="00ED3E98" w:rsidRPr="00744372" w:rsidRDefault="00B84754" w:rsidP="00970AE2">
      <w:pPr>
        <w:tabs>
          <w:tab w:val="left" w:pos="7200"/>
        </w:tabs>
        <w:spacing w:before="120" w:after="120" w:line="380" w:lineRule="exact"/>
        <w:ind w:left="547" w:hanging="187"/>
        <w:jc w:val="both"/>
        <w:rPr>
          <w:rFonts w:ascii="Arial" w:eastAsia="Arial Unicode MS" w:hAnsi="Arial" w:cstheme="minorBidi"/>
          <w:sz w:val="22"/>
          <w:szCs w:val="22"/>
        </w:rPr>
      </w:pPr>
      <w:r>
        <w:rPr>
          <w:rFonts w:ascii="Arial" w:eastAsia="Arial Unicode MS" w:hAnsi="Arial" w:cs="Arial"/>
          <w:sz w:val="22"/>
          <w:szCs w:val="22"/>
        </w:rPr>
        <w:tab/>
        <w:t>S</w:t>
      </w:r>
      <w:r w:rsidR="00ED3E98" w:rsidRPr="00744372">
        <w:rPr>
          <w:rFonts w:ascii="Arial" w:eastAsia="Arial Unicode MS" w:hAnsi="Arial" w:cs="Arial"/>
          <w:sz w:val="22"/>
          <w:szCs w:val="22"/>
        </w:rPr>
        <w:t xml:space="preserve">ignificant financial assets and liabilities as at classified by type of interest rates are </w:t>
      </w:r>
      <w:proofErr w:type="spellStart"/>
      <w:r w:rsidR="00615F64" w:rsidRPr="00744372">
        <w:rPr>
          <w:rFonts w:ascii="Arial" w:eastAsia="Arial Unicode MS" w:hAnsi="Arial" w:cs="Arial"/>
          <w:sz w:val="22"/>
          <w:szCs w:val="22"/>
        </w:rPr>
        <w:t>s</w:t>
      </w:r>
      <w:r w:rsidR="008D1918" w:rsidRPr="00744372">
        <w:rPr>
          <w:rFonts w:ascii="Arial" w:eastAsia="Arial Unicode MS" w:hAnsi="Arial" w:cs="Arial"/>
          <w:sz w:val="22"/>
          <w:szCs w:val="22"/>
        </w:rPr>
        <w:t>ummari</w:t>
      </w:r>
      <w:r w:rsidR="00970AE2">
        <w:rPr>
          <w:rFonts w:ascii="Arial" w:eastAsia="Arial Unicode MS" w:hAnsi="Arial" w:cs="Arial"/>
          <w:sz w:val="22"/>
          <w:szCs w:val="22"/>
        </w:rPr>
        <w:t>s</w:t>
      </w:r>
      <w:r w:rsidR="008D1918" w:rsidRPr="00744372">
        <w:rPr>
          <w:rFonts w:ascii="Arial" w:eastAsia="Arial Unicode MS" w:hAnsi="Arial" w:cs="Arial"/>
          <w:sz w:val="22"/>
          <w:szCs w:val="22"/>
        </w:rPr>
        <w:t>ed</w:t>
      </w:r>
      <w:proofErr w:type="spellEnd"/>
      <w:r w:rsidR="00ED3E98" w:rsidRPr="00744372">
        <w:rPr>
          <w:rFonts w:ascii="Arial" w:eastAsia="Arial Unicode MS"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p w:rsidR="005E2069" w:rsidRDefault="005E2069">
      <w:pPr>
        <w:overflowPunct/>
        <w:autoSpaceDE/>
        <w:autoSpaceDN/>
        <w:adjustRightInd/>
        <w:spacing w:after="200" w:line="276" w:lineRule="auto"/>
        <w:textAlignment w:val="auto"/>
        <w:rPr>
          <w:rFonts w:ascii="Arial" w:eastAsia="Arial Unicode MS" w:hAnsi="Arial" w:cstheme="minorBidi"/>
          <w:sz w:val="16"/>
          <w:szCs w:val="16"/>
        </w:rPr>
      </w:pPr>
      <w:r>
        <w:rPr>
          <w:rFonts w:ascii="Arial" w:eastAsia="Arial Unicode MS" w:hAnsi="Arial" w:cstheme="minorBidi"/>
          <w:sz w:val="16"/>
          <w:szCs w:val="16"/>
        </w:rPr>
        <w:br w:type="page"/>
      </w:r>
    </w:p>
    <w:p w:rsidR="00EF5242" w:rsidRPr="00744372" w:rsidRDefault="00EF5242" w:rsidP="00C14779">
      <w:pPr>
        <w:tabs>
          <w:tab w:val="left" w:pos="7200"/>
        </w:tabs>
        <w:spacing w:before="120" w:after="120" w:line="380" w:lineRule="exact"/>
        <w:ind w:left="547" w:right="-7" w:hanging="187"/>
        <w:jc w:val="right"/>
        <w:rPr>
          <w:rFonts w:ascii="Arial" w:eastAsia="Arial Unicode MS" w:hAnsi="Arial" w:cstheme="minorBidi"/>
          <w:sz w:val="16"/>
          <w:szCs w:val="16"/>
        </w:rPr>
      </w:pPr>
      <w:r w:rsidRPr="00744372">
        <w:rPr>
          <w:rFonts w:ascii="Arial" w:eastAsia="Arial Unicode MS" w:hAnsi="Arial" w:cstheme="minorBidi"/>
          <w:sz w:val="16"/>
          <w:szCs w:val="16"/>
        </w:rPr>
        <w:lastRenderedPageBreak/>
        <w:t>(Unit: Thousand Baht)</w:t>
      </w:r>
    </w:p>
    <w:tbl>
      <w:tblPr>
        <w:tblW w:w="9000" w:type="dxa"/>
        <w:tblInd w:w="-72" w:type="dxa"/>
        <w:tblLayout w:type="fixed"/>
        <w:tblLook w:val="0000" w:firstRow="0" w:lastRow="0" w:firstColumn="0" w:lastColumn="0" w:noHBand="0" w:noVBand="0"/>
      </w:tblPr>
      <w:tblGrid>
        <w:gridCol w:w="3060"/>
        <w:gridCol w:w="1202"/>
        <w:gridCol w:w="1080"/>
        <w:gridCol w:w="1198"/>
        <w:gridCol w:w="1020"/>
        <w:gridCol w:w="1440"/>
      </w:tblGrid>
      <w:tr w:rsidR="00ED3E98" w:rsidRPr="00744372" w:rsidTr="00C14779">
        <w:trPr>
          <w:cantSplit/>
        </w:trPr>
        <w:tc>
          <w:tcPr>
            <w:tcW w:w="3060" w:type="dxa"/>
          </w:tcPr>
          <w:p w:rsidR="00ED3E98" w:rsidRPr="00744372" w:rsidRDefault="00ED3E98" w:rsidP="00443359">
            <w:pPr>
              <w:spacing w:line="280" w:lineRule="exact"/>
              <w:jc w:val="thaiDistribute"/>
              <w:rPr>
                <w:rFonts w:ascii="Arial" w:eastAsia="Arial Unicode MS" w:hAnsi="Arial" w:cs="Arial"/>
                <w:sz w:val="16"/>
                <w:szCs w:val="16"/>
              </w:rPr>
            </w:pPr>
          </w:p>
        </w:tc>
        <w:tc>
          <w:tcPr>
            <w:tcW w:w="5940" w:type="dxa"/>
            <w:gridSpan w:val="5"/>
          </w:tcPr>
          <w:p w:rsidR="00ED3E98" w:rsidRPr="00744372" w:rsidRDefault="00ED3E98" w:rsidP="00443359">
            <w:pPr>
              <w:pBdr>
                <w:bottom w:val="single" w:sz="4" w:space="1" w:color="auto"/>
              </w:pBdr>
              <w:spacing w:line="280" w:lineRule="exact"/>
              <w:jc w:val="center"/>
              <w:rPr>
                <w:rFonts w:ascii="Arial" w:eastAsia="Arial Unicode MS" w:hAnsi="Arial" w:cs="Arial"/>
                <w:sz w:val="16"/>
                <w:szCs w:val="16"/>
                <w:rtl/>
                <w:cs/>
              </w:rPr>
            </w:pPr>
            <w:r w:rsidRPr="00744372">
              <w:rPr>
                <w:rFonts w:ascii="Arial" w:eastAsia="Arial Unicode MS" w:hAnsi="Arial" w:cs="Arial"/>
                <w:sz w:val="16"/>
                <w:szCs w:val="16"/>
              </w:rPr>
              <w:t>Consolidated financial statements</w:t>
            </w:r>
          </w:p>
        </w:tc>
      </w:tr>
      <w:tr w:rsidR="00443359" w:rsidRPr="00744372" w:rsidTr="00C14779">
        <w:trPr>
          <w:cantSplit/>
        </w:trPr>
        <w:tc>
          <w:tcPr>
            <w:tcW w:w="3060" w:type="dxa"/>
          </w:tcPr>
          <w:p w:rsidR="00443359" w:rsidRPr="00744372" w:rsidRDefault="00443359" w:rsidP="00443359">
            <w:pPr>
              <w:spacing w:line="280" w:lineRule="exact"/>
              <w:jc w:val="thaiDistribute"/>
              <w:rPr>
                <w:rFonts w:ascii="Arial" w:eastAsia="Arial Unicode MS" w:hAnsi="Arial" w:cs="Arial"/>
                <w:sz w:val="16"/>
                <w:szCs w:val="16"/>
              </w:rPr>
            </w:pPr>
          </w:p>
        </w:tc>
        <w:tc>
          <w:tcPr>
            <w:tcW w:w="5940" w:type="dxa"/>
            <w:gridSpan w:val="5"/>
          </w:tcPr>
          <w:p w:rsidR="00443359" w:rsidRPr="00744372" w:rsidRDefault="00443359" w:rsidP="002E405A">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As at 31 December </w:t>
            </w:r>
            <w:r w:rsidR="009B4BCA">
              <w:rPr>
                <w:rFonts w:ascii="Arial" w:eastAsia="Arial Unicode MS" w:hAnsi="Arial" w:cs="Arial"/>
                <w:sz w:val="16"/>
                <w:szCs w:val="16"/>
              </w:rPr>
              <w:t>2019</w:t>
            </w:r>
          </w:p>
        </w:tc>
      </w:tr>
      <w:tr w:rsidR="00ED3E98" w:rsidRPr="00744372" w:rsidTr="00C14779">
        <w:trPr>
          <w:cantSplit/>
        </w:trPr>
        <w:tc>
          <w:tcPr>
            <w:tcW w:w="3060" w:type="dxa"/>
          </w:tcPr>
          <w:p w:rsidR="00ED3E98" w:rsidRPr="00744372" w:rsidRDefault="00ED3E98" w:rsidP="00443359">
            <w:pPr>
              <w:spacing w:line="280" w:lineRule="exact"/>
              <w:jc w:val="thaiDistribute"/>
              <w:rPr>
                <w:rFonts w:ascii="Arial" w:eastAsia="Arial Unicode MS" w:hAnsi="Arial" w:cs="Arial"/>
                <w:sz w:val="16"/>
                <w:szCs w:val="16"/>
              </w:rPr>
            </w:pPr>
          </w:p>
        </w:tc>
        <w:tc>
          <w:tcPr>
            <w:tcW w:w="1202" w:type="dxa"/>
          </w:tcPr>
          <w:p w:rsidR="00ED3E98" w:rsidRPr="00744372" w:rsidRDefault="00ED3E98" w:rsidP="00443359">
            <w:pPr>
              <w:spacing w:line="280" w:lineRule="exact"/>
              <w:jc w:val="center"/>
              <w:rPr>
                <w:rFonts w:ascii="Arial" w:eastAsia="Arial Unicode MS" w:hAnsi="Arial" w:cs="Arial"/>
                <w:sz w:val="16"/>
                <w:szCs w:val="16"/>
                <w:cs/>
              </w:rPr>
            </w:pPr>
            <w:r w:rsidRPr="00744372">
              <w:rPr>
                <w:rFonts w:ascii="Arial" w:eastAsia="Arial Unicode MS" w:hAnsi="Arial" w:cs="Arial"/>
                <w:sz w:val="16"/>
                <w:szCs w:val="16"/>
              </w:rPr>
              <w:t xml:space="preserve">Fixed interest </w:t>
            </w:r>
          </w:p>
        </w:tc>
        <w:tc>
          <w:tcPr>
            <w:tcW w:w="1080" w:type="dxa"/>
          </w:tcPr>
          <w:p w:rsidR="00ED3E98" w:rsidRPr="00744372" w:rsidRDefault="00ED3E98" w:rsidP="00443359">
            <w:pPr>
              <w:spacing w:line="280" w:lineRule="exact"/>
              <w:jc w:val="center"/>
              <w:rPr>
                <w:rFonts w:ascii="Arial" w:eastAsia="Arial Unicode MS" w:hAnsi="Arial" w:cs="Arial"/>
                <w:sz w:val="16"/>
                <w:szCs w:val="16"/>
                <w:cs/>
              </w:rPr>
            </w:pPr>
            <w:r w:rsidRPr="00744372">
              <w:rPr>
                <w:rFonts w:ascii="Arial" w:eastAsia="Arial Unicode MS" w:hAnsi="Arial" w:cs="Arial"/>
                <w:sz w:val="16"/>
                <w:szCs w:val="16"/>
              </w:rPr>
              <w:t>Floating</w:t>
            </w:r>
          </w:p>
        </w:tc>
        <w:tc>
          <w:tcPr>
            <w:tcW w:w="1198" w:type="dxa"/>
          </w:tcPr>
          <w:p w:rsidR="00ED3E98" w:rsidRPr="00744372" w:rsidRDefault="00ED3E98" w:rsidP="00443359">
            <w:pPr>
              <w:spacing w:line="280" w:lineRule="exact"/>
              <w:jc w:val="center"/>
              <w:rPr>
                <w:rFonts w:ascii="Arial" w:eastAsia="Arial Unicode MS" w:hAnsi="Arial" w:cs="Arial"/>
                <w:sz w:val="16"/>
                <w:szCs w:val="16"/>
              </w:rPr>
            </w:pPr>
          </w:p>
        </w:tc>
        <w:tc>
          <w:tcPr>
            <w:tcW w:w="1020" w:type="dxa"/>
          </w:tcPr>
          <w:p w:rsidR="00ED3E98" w:rsidRPr="00744372" w:rsidRDefault="00ED3E98" w:rsidP="00443359">
            <w:pPr>
              <w:spacing w:line="280" w:lineRule="exact"/>
              <w:jc w:val="thaiDistribute"/>
              <w:rPr>
                <w:rFonts w:ascii="Arial" w:eastAsia="Arial Unicode MS" w:hAnsi="Arial" w:cs="Arial"/>
                <w:sz w:val="16"/>
                <w:szCs w:val="16"/>
                <w:rtl/>
                <w:cs/>
              </w:rPr>
            </w:pPr>
          </w:p>
        </w:tc>
        <w:tc>
          <w:tcPr>
            <w:tcW w:w="1440" w:type="dxa"/>
          </w:tcPr>
          <w:p w:rsidR="00ED3E98" w:rsidRPr="00744372" w:rsidRDefault="00ED3E98" w:rsidP="00443359">
            <w:pPr>
              <w:spacing w:line="280" w:lineRule="exact"/>
              <w:jc w:val="center"/>
              <w:rPr>
                <w:rFonts w:ascii="Arial" w:eastAsia="Arial Unicode MS" w:hAnsi="Arial" w:cs="Arial"/>
                <w:sz w:val="16"/>
                <w:szCs w:val="16"/>
                <w:cs/>
              </w:rPr>
            </w:pPr>
          </w:p>
        </w:tc>
      </w:tr>
      <w:tr w:rsidR="00ED3E98" w:rsidRPr="00744372" w:rsidTr="00C14779">
        <w:trPr>
          <w:cantSplit/>
        </w:trPr>
        <w:tc>
          <w:tcPr>
            <w:tcW w:w="3060" w:type="dxa"/>
          </w:tcPr>
          <w:p w:rsidR="00ED3E98" w:rsidRPr="00744372" w:rsidRDefault="00ED3E98" w:rsidP="00443359">
            <w:pPr>
              <w:tabs>
                <w:tab w:val="left" w:pos="240"/>
              </w:tabs>
              <w:spacing w:line="280" w:lineRule="exact"/>
              <w:jc w:val="thaiDistribute"/>
              <w:rPr>
                <w:rFonts w:ascii="Arial" w:eastAsia="Arial Unicode MS" w:hAnsi="Arial" w:cs="Arial"/>
                <w:sz w:val="16"/>
                <w:szCs w:val="16"/>
              </w:rPr>
            </w:pPr>
          </w:p>
        </w:tc>
        <w:tc>
          <w:tcPr>
            <w:tcW w:w="1202" w:type="dxa"/>
            <w:vAlign w:val="bottom"/>
          </w:tcPr>
          <w:p w:rsidR="00ED3E98" w:rsidRPr="00744372" w:rsidRDefault="00ED3E98" w:rsidP="00443359">
            <w:pPr>
              <w:spacing w:line="280" w:lineRule="exact"/>
              <w:jc w:val="center"/>
              <w:rPr>
                <w:rFonts w:ascii="Arial" w:eastAsia="Arial Unicode MS" w:hAnsi="Arial" w:cs="Arial"/>
                <w:sz w:val="16"/>
                <w:szCs w:val="16"/>
              </w:rPr>
            </w:pPr>
            <w:r w:rsidRPr="00744372">
              <w:rPr>
                <w:rFonts w:ascii="Arial" w:eastAsia="Arial Unicode MS" w:hAnsi="Arial" w:cs="Arial"/>
                <w:sz w:val="16"/>
                <w:szCs w:val="16"/>
              </w:rPr>
              <w:t>rates within</w:t>
            </w:r>
          </w:p>
        </w:tc>
        <w:tc>
          <w:tcPr>
            <w:tcW w:w="1080" w:type="dxa"/>
            <w:vAlign w:val="bottom"/>
          </w:tcPr>
          <w:p w:rsidR="00ED3E98" w:rsidRPr="00744372" w:rsidRDefault="00ED3E98" w:rsidP="00443359">
            <w:pP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interest  </w:t>
            </w:r>
          </w:p>
        </w:tc>
        <w:tc>
          <w:tcPr>
            <w:tcW w:w="1198" w:type="dxa"/>
          </w:tcPr>
          <w:p w:rsidR="00ED3E98" w:rsidRPr="00744372" w:rsidRDefault="00ED3E98" w:rsidP="00443359">
            <w:pPr>
              <w:spacing w:line="280" w:lineRule="exact"/>
              <w:jc w:val="center"/>
              <w:rPr>
                <w:rFonts w:ascii="Arial" w:eastAsia="Arial Unicode MS" w:hAnsi="Arial" w:cs="Arial"/>
                <w:sz w:val="16"/>
                <w:szCs w:val="16"/>
              </w:rPr>
            </w:pPr>
            <w:r w:rsidRPr="00744372">
              <w:rPr>
                <w:rFonts w:ascii="Arial" w:eastAsia="Arial Unicode MS" w:hAnsi="Arial" w:cs="Arial"/>
                <w:sz w:val="16"/>
                <w:szCs w:val="16"/>
              </w:rPr>
              <w:t>Non-interest</w:t>
            </w:r>
          </w:p>
        </w:tc>
        <w:tc>
          <w:tcPr>
            <w:tcW w:w="1020" w:type="dxa"/>
          </w:tcPr>
          <w:p w:rsidR="00ED3E98" w:rsidRPr="00744372" w:rsidRDefault="00ED3E98" w:rsidP="00443359">
            <w:pPr>
              <w:spacing w:line="280" w:lineRule="exact"/>
              <w:jc w:val="center"/>
              <w:rPr>
                <w:rFonts w:ascii="Arial" w:eastAsia="Arial Unicode MS" w:hAnsi="Arial" w:cs="Arial"/>
                <w:sz w:val="16"/>
                <w:szCs w:val="16"/>
              </w:rPr>
            </w:pPr>
          </w:p>
        </w:tc>
        <w:tc>
          <w:tcPr>
            <w:tcW w:w="1440" w:type="dxa"/>
            <w:vAlign w:val="bottom"/>
          </w:tcPr>
          <w:p w:rsidR="00ED3E98" w:rsidRPr="00744372" w:rsidRDefault="00ED3E98" w:rsidP="00443359">
            <w:pPr>
              <w:spacing w:line="280" w:lineRule="exact"/>
              <w:jc w:val="center"/>
              <w:rPr>
                <w:rFonts w:ascii="Arial" w:eastAsia="Arial Unicode MS" w:hAnsi="Arial" w:cs="Arial"/>
                <w:sz w:val="16"/>
                <w:szCs w:val="16"/>
              </w:rPr>
            </w:pPr>
            <w:r w:rsidRPr="00744372">
              <w:rPr>
                <w:rFonts w:ascii="Arial" w:eastAsia="Arial Unicode MS" w:hAnsi="Arial" w:cs="Arial"/>
                <w:sz w:val="16"/>
                <w:szCs w:val="16"/>
              </w:rPr>
              <w:t>Average</w:t>
            </w:r>
          </w:p>
        </w:tc>
      </w:tr>
      <w:tr w:rsidR="00ED3E98" w:rsidRPr="00744372" w:rsidTr="00C14779">
        <w:trPr>
          <w:cantSplit/>
        </w:trPr>
        <w:tc>
          <w:tcPr>
            <w:tcW w:w="3060" w:type="dxa"/>
          </w:tcPr>
          <w:p w:rsidR="00ED3E98" w:rsidRPr="00744372" w:rsidRDefault="00ED3E98" w:rsidP="00443359">
            <w:pPr>
              <w:tabs>
                <w:tab w:val="left" w:pos="240"/>
              </w:tabs>
              <w:spacing w:line="280" w:lineRule="exact"/>
              <w:jc w:val="thaiDistribute"/>
              <w:rPr>
                <w:rFonts w:ascii="Arial" w:eastAsia="Arial Unicode MS" w:hAnsi="Arial" w:cs="Arial"/>
                <w:sz w:val="16"/>
                <w:szCs w:val="16"/>
              </w:rPr>
            </w:pPr>
          </w:p>
        </w:tc>
        <w:tc>
          <w:tcPr>
            <w:tcW w:w="1202" w:type="dxa"/>
            <w:vAlign w:val="bottom"/>
          </w:tcPr>
          <w:p w:rsidR="00ED3E98" w:rsidRPr="00744372" w:rsidRDefault="00ED3E98" w:rsidP="00443359">
            <w:pPr>
              <w:pBdr>
                <w:bottom w:val="single" w:sz="4" w:space="1" w:color="auto"/>
                <w:between w:val="single" w:sz="4" w:space="1" w:color="auto"/>
              </w:pBdr>
              <w:spacing w:line="280" w:lineRule="exact"/>
              <w:jc w:val="center"/>
              <w:rPr>
                <w:rFonts w:ascii="Arial" w:eastAsia="Arial Unicode MS" w:hAnsi="Arial" w:cs="Arial"/>
                <w:sz w:val="16"/>
                <w:szCs w:val="16"/>
                <w:cs/>
              </w:rPr>
            </w:pPr>
            <w:r w:rsidRPr="00744372">
              <w:rPr>
                <w:rFonts w:ascii="Arial" w:eastAsia="Arial Unicode MS" w:hAnsi="Arial" w:cs="Arial"/>
                <w:sz w:val="16"/>
                <w:szCs w:val="16"/>
              </w:rPr>
              <w:t>1</w:t>
            </w:r>
            <w:r w:rsidRPr="00744372">
              <w:rPr>
                <w:rFonts w:ascii="Arial" w:eastAsia="Arial Unicode MS" w:hAnsi="Arial" w:cs="Arial"/>
                <w:sz w:val="16"/>
                <w:szCs w:val="16"/>
                <w:cs/>
              </w:rPr>
              <w:t xml:space="preserve"> </w:t>
            </w:r>
            <w:r w:rsidRPr="00744372">
              <w:rPr>
                <w:rFonts w:ascii="Arial" w:eastAsia="Arial Unicode MS" w:hAnsi="Arial" w:cs="Arial"/>
                <w:sz w:val="16"/>
                <w:szCs w:val="16"/>
              </w:rPr>
              <w:t>year</w:t>
            </w:r>
          </w:p>
        </w:tc>
        <w:tc>
          <w:tcPr>
            <w:tcW w:w="1080" w:type="dxa"/>
            <w:vAlign w:val="bottom"/>
          </w:tcPr>
          <w:p w:rsidR="00ED3E98" w:rsidRPr="00744372" w:rsidRDefault="00ED3E98" w:rsidP="00443359">
            <w:pPr>
              <w:pBdr>
                <w:bottom w:val="single" w:sz="4" w:space="1" w:color="auto"/>
              </w:pBdr>
              <w:spacing w:line="280" w:lineRule="exact"/>
              <w:jc w:val="center"/>
              <w:rPr>
                <w:rFonts w:ascii="Arial" w:eastAsia="Arial Unicode MS" w:hAnsi="Arial" w:cs="Arial"/>
                <w:sz w:val="16"/>
                <w:szCs w:val="16"/>
                <w:cs/>
              </w:rPr>
            </w:pPr>
            <w:r w:rsidRPr="00744372">
              <w:rPr>
                <w:rFonts w:ascii="Arial" w:eastAsia="Arial Unicode MS" w:hAnsi="Arial" w:cs="Arial"/>
                <w:sz w:val="16"/>
                <w:szCs w:val="16"/>
              </w:rPr>
              <w:t>rate</w:t>
            </w:r>
          </w:p>
        </w:tc>
        <w:tc>
          <w:tcPr>
            <w:tcW w:w="1198" w:type="dxa"/>
          </w:tcPr>
          <w:p w:rsidR="00ED3E98" w:rsidRPr="00744372" w:rsidRDefault="00ED3E98" w:rsidP="00443359">
            <w:pPr>
              <w:pBdr>
                <w:bottom w:val="single" w:sz="4" w:space="1" w:color="auto"/>
                <w:between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bearing</w:t>
            </w:r>
          </w:p>
        </w:tc>
        <w:tc>
          <w:tcPr>
            <w:tcW w:w="1020" w:type="dxa"/>
          </w:tcPr>
          <w:p w:rsidR="00ED3E98" w:rsidRPr="00744372" w:rsidRDefault="00ED3E98" w:rsidP="00443359">
            <w:pPr>
              <w:pBdr>
                <w:bottom w:val="single" w:sz="4" w:space="1" w:color="auto"/>
                <w:between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Total</w:t>
            </w:r>
          </w:p>
        </w:tc>
        <w:tc>
          <w:tcPr>
            <w:tcW w:w="1440" w:type="dxa"/>
            <w:vAlign w:val="bottom"/>
          </w:tcPr>
          <w:p w:rsidR="00ED3E98" w:rsidRPr="00744372" w:rsidRDefault="00ED3E98" w:rsidP="00443359">
            <w:pPr>
              <w:pBdr>
                <w:bottom w:val="single" w:sz="4" w:space="1" w:color="auto"/>
                <w:between w:val="single" w:sz="4" w:space="1" w:color="auto"/>
              </w:pBdr>
              <w:spacing w:line="280" w:lineRule="exact"/>
              <w:jc w:val="center"/>
              <w:rPr>
                <w:rFonts w:ascii="Arial" w:eastAsia="Arial Unicode MS" w:hAnsi="Arial" w:cs="Arial"/>
                <w:sz w:val="16"/>
                <w:szCs w:val="16"/>
                <w:cs/>
              </w:rPr>
            </w:pPr>
            <w:r w:rsidRPr="00744372">
              <w:rPr>
                <w:rFonts w:ascii="Arial" w:eastAsia="Arial Unicode MS" w:hAnsi="Arial" w:cs="Arial"/>
                <w:sz w:val="16"/>
                <w:szCs w:val="16"/>
              </w:rPr>
              <w:t>interest rate</w:t>
            </w:r>
          </w:p>
        </w:tc>
      </w:tr>
      <w:tr w:rsidR="00ED3E98" w:rsidRPr="00744372" w:rsidTr="00C14779">
        <w:trPr>
          <w:cantSplit/>
        </w:trPr>
        <w:tc>
          <w:tcPr>
            <w:tcW w:w="3060" w:type="dxa"/>
          </w:tcPr>
          <w:p w:rsidR="00ED3E98" w:rsidRPr="00744372" w:rsidRDefault="00ED3E98" w:rsidP="00443359">
            <w:pPr>
              <w:tabs>
                <w:tab w:val="left" w:pos="240"/>
              </w:tabs>
              <w:spacing w:line="280" w:lineRule="exact"/>
              <w:jc w:val="thaiDistribute"/>
              <w:rPr>
                <w:rFonts w:ascii="Arial" w:eastAsia="Arial Unicode MS" w:hAnsi="Arial" w:cs="Arial"/>
                <w:sz w:val="16"/>
                <w:szCs w:val="16"/>
              </w:rPr>
            </w:pPr>
          </w:p>
        </w:tc>
        <w:tc>
          <w:tcPr>
            <w:tcW w:w="4500" w:type="dxa"/>
            <w:gridSpan w:val="4"/>
          </w:tcPr>
          <w:p w:rsidR="00ED3E98" w:rsidRPr="00744372" w:rsidRDefault="00ED3E98" w:rsidP="00EF5242">
            <w:pPr>
              <w:spacing w:line="280" w:lineRule="exact"/>
              <w:jc w:val="center"/>
              <w:rPr>
                <w:rFonts w:ascii="Arial" w:eastAsia="Arial Unicode MS" w:hAnsi="Arial" w:cs="Arial"/>
                <w:sz w:val="16"/>
                <w:szCs w:val="16"/>
              </w:rPr>
            </w:pPr>
          </w:p>
        </w:tc>
        <w:tc>
          <w:tcPr>
            <w:tcW w:w="1440" w:type="dxa"/>
          </w:tcPr>
          <w:p w:rsidR="00ED3E98" w:rsidRPr="00744372" w:rsidRDefault="00ED3E98" w:rsidP="00F17A3C">
            <w:pPr>
              <w:spacing w:line="280" w:lineRule="exact"/>
              <w:ind w:left="-198" w:right="-169"/>
              <w:jc w:val="center"/>
              <w:rPr>
                <w:rFonts w:ascii="Arial" w:eastAsia="Arial Unicode MS" w:hAnsi="Arial" w:cs="Arial"/>
                <w:sz w:val="16"/>
                <w:szCs w:val="16"/>
                <w:cs/>
              </w:rPr>
            </w:pPr>
            <w:r w:rsidRPr="00744372">
              <w:rPr>
                <w:rFonts w:ascii="Arial" w:eastAsia="Arial Unicode MS" w:hAnsi="Arial" w:cs="Arial"/>
                <w:sz w:val="16"/>
                <w:szCs w:val="16"/>
              </w:rPr>
              <w:t>(</w:t>
            </w:r>
            <w:r w:rsidR="00C307FC" w:rsidRPr="00744372">
              <w:rPr>
                <w:rFonts w:ascii="Arial" w:eastAsia="Arial Unicode MS" w:hAnsi="Arial" w:cs="Arial"/>
                <w:sz w:val="16"/>
                <w:szCs w:val="16"/>
              </w:rPr>
              <w:t>%</w:t>
            </w:r>
            <w:r w:rsidRPr="00744372">
              <w:rPr>
                <w:rFonts w:ascii="Arial" w:eastAsia="Arial Unicode MS" w:hAnsi="Arial" w:cs="Arial"/>
                <w:sz w:val="16"/>
                <w:szCs w:val="16"/>
              </w:rPr>
              <w:t xml:space="preserve"> per </w:t>
            </w:r>
            <w:r w:rsidR="00F17A3C" w:rsidRPr="00744372">
              <w:rPr>
                <w:rFonts w:ascii="Arial" w:eastAsia="Arial Unicode MS" w:hAnsi="Arial" w:cs="Arial"/>
                <w:sz w:val="16"/>
                <w:szCs w:val="16"/>
              </w:rPr>
              <w:t>annum)</w:t>
            </w:r>
          </w:p>
        </w:tc>
      </w:tr>
      <w:tr w:rsidR="00ED3E98" w:rsidRPr="00744372" w:rsidTr="00F246D8">
        <w:trPr>
          <w:cantSplit/>
        </w:trPr>
        <w:tc>
          <w:tcPr>
            <w:tcW w:w="3060" w:type="dxa"/>
            <w:vAlign w:val="bottom"/>
          </w:tcPr>
          <w:p w:rsidR="00ED3E98" w:rsidRPr="00744372" w:rsidRDefault="00ED3E98" w:rsidP="00443359">
            <w:pPr>
              <w:tabs>
                <w:tab w:val="left" w:pos="900"/>
                <w:tab w:val="left" w:pos="1440"/>
                <w:tab w:val="left" w:pos="1980"/>
              </w:tabs>
              <w:spacing w:line="280" w:lineRule="exact"/>
              <w:jc w:val="thaiDistribute"/>
              <w:rPr>
                <w:rFonts w:ascii="Arial" w:eastAsia="Arial Unicode MS" w:hAnsi="Arial" w:cs="Arial"/>
                <w:sz w:val="16"/>
                <w:szCs w:val="16"/>
                <w:u w:val="single"/>
              </w:rPr>
            </w:pPr>
            <w:r w:rsidRPr="00744372">
              <w:rPr>
                <w:rFonts w:ascii="Arial" w:eastAsia="Arial Unicode MS" w:hAnsi="Arial" w:cs="Arial"/>
                <w:sz w:val="16"/>
                <w:szCs w:val="16"/>
                <w:u w:val="single"/>
              </w:rPr>
              <w:t>Financial assets</w:t>
            </w:r>
          </w:p>
        </w:tc>
        <w:tc>
          <w:tcPr>
            <w:tcW w:w="1202" w:type="dxa"/>
          </w:tcPr>
          <w:p w:rsidR="00ED3E98" w:rsidRPr="00744372" w:rsidRDefault="00ED3E98" w:rsidP="00443359">
            <w:pPr>
              <w:tabs>
                <w:tab w:val="decimal" w:pos="702"/>
              </w:tabs>
              <w:spacing w:line="280" w:lineRule="exact"/>
              <w:jc w:val="thaiDistribute"/>
              <w:rPr>
                <w:rFonts w:ascii="Arial" w:eastAsia="Arial Unicode MS" w:hAnsi="Arial" w:cs="Arial"/>
                <w:sz w:val="16"/>
                <w:szCs w:val="16"/>
              </w:rPr>
            </w:pPr>
          </w:p>
        </w:tc>
        <w:tc>
          <w:tcPr>
            <w:tcW w:w="1080" w:type="dxa"/>
          </w:tcPr>
          <w:p w:rsidR="00ED3E98" w:rsidRPr="00744372" w:rsidRDefault="00ED3E98" w:rsidP="00443359">
            <w:pPr>
              <w:spacing w:line="280" w:lineRule="exact"/>
              <w:jc w:val="thaiDistribute"/>
              <w:rPr>
                <w:rFonts w:ascii="Arial" w:eastAsia="Arial Unicode MS" w:hAnsi="Arial" w:cs="Arial"/>
                <w:sz w:val="16"/>
                <w:szCs w:val="16"/>
              </w:rPr>
            </w:pPr>
          </w:p>
        </w:tc>
        <w:tc>
          <w:tcPr>
            <w:tcW w:w="1198" w:type="dxa"/>
          </w:tcPr>
          <w:p w:rsidR="00ED3E98" w:rsidRPr="00744372" w:rsidRDefault="00ED3E98" w:rsidP="00443359">
            <w:pPr>
              <w:spacing w:line="280" w:lineRule="exact"/>
              <w:jc w:val="thaiDistribute"/>
              <w:rPr>
                <w:rFonts w:ascii="Arial" w:eastAsia="Arial Unicode MS" w:hAnsi="Arial" w:cs="Arial"/>
                <w:sz w:val="16"/>
                <w:szCs w:val="16"/>
              </w:rPr>
            </w:pPr>
          </w:p>
        </w:tc>
        <w:tc>
          <w:tcPr>
            <w:tcW w:w="1020" w:type="dxa"/>
          </w:tcPr>
          <w:p w:rsidR="00ED3E98" w:rsidRPr="00744372" w:rsidRDefault="00ED3E98" w:rsidP="00443359">
            <w:pPr>
              <w:tabs>
                <w:tab w:val="decimal" w:pos="702"/>
              </w:tabs>
              <w:spacing w:line="280" w:lineRule="exact"/>
              <w:jc w:val="thaiDistribute"/>
              <w:rPr>
                <w:rFonts w:ascii="Arial" w:eastAsia="Arial Unicode MS" w:hAnsi="Arial" w:cs="Arial"/>
                <w:sz w:val="16"/>
                <w:szCs w:val="16"/>
              </w:rPr>
            </w:pPr>
          </w:p>
        </w:tc>
        <w:tc>
          <w:tcPr>
            <w:tcW w:w="1440" w:type="dxa"/>
          </w:tcPr>
          <w:p w:rsidR="00ED3E98" w:rsidRPr="00053F5A" w:rsidRDefault="00ED3E98" w:rsidP="00B47F5C">
            <w:pPr>
              <w:spacing w:line="280" w:lineRule="exact"/>
              <w:ind w:left="-7"/>
              <w:jc w:val="center"/>
              <w:rPr>
                <w:rFonts w:ascii="Arial" w:hAnsi="Arial" w:cs="Arial"/>
                <w:sz w:val="16"/>
                <w:szCs w:val="16"/>
              </w:rPr>
            </w:pPr>
          </w:p>
        </w:tc>
      </w:tr>
      <w:tr w:rsidR="00F246D8" w:rsidRPr="00744372" w:rsidTr="00F246D8">
        <w:trPr>
          <w:cantSplit/>
        </w:trPr>
        <w:tc>
          <w:tcPr>
            <w:tcW w:w="3060" w:type="dxa"/>
            <w:vAlign w:val="bottom"/>
          </w:tcPr>
          <w:p w:rsidR="00F246D8" w:rsidRPr="00744372" w:rsidRDefault="00F246D8" w:rsidP="00F246D8">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 xml:space="preserve">Cash and cash equivalents </w:t>
            </w:r>
          </w:p>
        </w:tc>
        <w:tc>
          <w:tcPr>
            <w:tcW w:w="1202" w:type="dxa"/>
          </w:tcPr>
          <w:p w:rsidR="00F246D8" w:rsidRPr="00F246D8" w:rsidRDefault="00F246D8" w:rsidP="00F246D8">
            <w:pP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080" w:type="dxa"/>
          </w:tcPr>
          <w:p w:rsidR="00F246D8" w:rsidRPr="00F246D8" w:rsidRDefault="00F246D8" w:rsidP="00F246D8">
            <w:pPr>
              <w:tabs>
                <w:tab w:val="decimal" w:pos="765"/>
              </w:tabs>
              <w:spacing w:line="280" w:lineRule="exact"/>
              <w:ind w:left="-7"/>
              <w:jc w:val="thaiDistribute"/>
              <w:rPr>
                <w:rFonts w:ascii="Arial" w:hAnsi="Arial" w:cs="Arial"/>
                <w:sz w:val="16"/>
                <w:szCs w:val="16"/>
              </w:rPr>
            </w:pPr>
            <w:r w:rsidRPr="00F246D8">
              <w:rPr>
                <w:rFonts w:ascii="Arial" w:hAnsi="Arial" w:cs="Arial"/>
                <w:sz w:val="16"/>
                <w:szCs w:val="16"/>
              </w:rPr>
              <w:t>451,595</w:t>
            </w:r>
          </w:p>
        </w:tc>
        <w:tc>
          <w:tcPr>
            <w:tcW w:w="1198" w:type="dxa"/>
          </w:tcPr>
          <w:p w:rsidR="00F246D8" w:rsidRPr="00F246D8" w:rsidRDefault="00F246D8" w:rsidP="00F246D8">
            <w:pPr>
              <w:tabs>
                <w:tab w:val="decimal" w:pos="945"/>
              </w:tabs>
              <w:spacing w:line="280" w:lineRule="exact"/>
              <w:ind w:left="-7"/>
              <w:jc w:val="thaiDistribute"/>
              <w:rPr>
                <w:rFonts w:ascii="Arial" w:hAnsi="Arial" w:cs="Arial"/>
                <w:sz w:val="16"/>
                <w:szCs w:val="16"/>
              </w:rPr>
            </w:pPr>
            <w:r w:rsidRPr="00F246D8">
              <w:rPr>
                <w:rFonts w:ascii="Arial" w:hAnsi="Arial" w:cs="Arial"/>
                <w:sz w:val="16"/>
                <w:szCs w:val="16"/>
              </w:rPr>
              <w:t>7,678</w:t>
            </w:r>
          </w:p>
        </w:tc>
        <w:tc>
          <w:tcPr>
            <w:tcW w:w="1020" w:type="dxa"/>
          </w:tcPr>
          <w:p w:rsidR="00F246D8" w:rsidRPr="00F246D8" w:rsidRDefault="00F246D8" w:rsidP="00F246D8">
            <w:pPr>
              <w:tabs>
                <w:tab w:val="decimal" w:pos="765"/>
              </w:tabs>
              <w:spacing w:line="280" w:lineRule="exact"/>
              <w:ind w:left="-7"/>
              <w:jc w:val="thaiDistribute"/>
              <w:rPr>
                <w:rFonts w:ascii="Arial" w:hAnsi="Arial" w:cs="Arial"/>
                <w:sz w:val="16"/>
                <w:szCs w:val="16"/>
              </w:rPr>
            </w:pPr>
            <w:r w:rsidRPr="00F246D8">
              <w:rPr>
                <w:rFonts w:ascii="Arial" w:hAnsi="Arial" w:cs="Arial"/>
                <w:sz w:val="16"/>
                <w:szCs w:val="16"/>
              </w:rPr>
              <w:t>459,273</w:t>
            </w:r>
          </w:p>
        </w:tc>
        <w:tc>
          <w:tcPr>
            <w:tcW w:w="1440" w:type="dxa"/>
          </w:tcPr>
          <w:p w:rsidR="00F246D8" w:rsidRPr="00F246D8" w:rsidRDefault="00F246D8" w:rsidP="00F246D8">
            <w:pPr>
              <w:spacing w:line="280" w:lineRule="exact"/>
              <w:ind w:left="-7"/>
              <w:jc w:val="center"/>
              <w:rPr>
                <w:rFonts w:ascii="Arial" w:hAnsi="Arial" w:cs="Arial"/>
                <w:sz w:val="16"/>
                <w:szCs w:val="16"/>
              </w:rPr>
            </w:pPr>
            <w:r w:rsidRPr="00F246D8">
              <w:rPr>
                <w:rFonts w:ascii="Arial" w:hAnsi="Arial" w:cs="Arial"/>
                <w:sz w:val="16"/>
                <w:szCs w:val="16"/>
              </w:rPr>
              <w:t>0.13 - 1.25</w:t>
            </w:r>
          </w:p>
        </w:tc>
      </w:tr>
      <w:tr w:rsidR="00F246D8" w:rsidRPr="00744372" w:rsidTr="00F246D8">
        <w:trPr>
          <w:cantSplit/>
        </w:trPr>
        <w:tc>
          <w:tcPr>
            <w:tcW w:w="3060" w:type="dxa"/>
            <w:vAlign w:val="bottom"/>
          </w:tcPr>
          <w:p w:rsidR="00F246D8" w:rsidRPr="00744372" w:rsidRDefault="00351BDB" w:rsidP="00F246D8">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Current investments</w:t>
            </w:r>
          </w:p>
        </w:tc>
        <w:tc>
          <w:tcPr>
            <w:tcW w:w="1202" w:type="dxa"/>
          </w:tcPr>
          <w:p w:rsidR="00F246D8" w:rsidRPr="00F246D8" w:rsidRDefault="00F246D8" w:rsidP="00F246D8">
            <w:pP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080" w:type="dxa"/>
          </w:tcPr>
          <w:p w:rsidR="00F246D8" w:rsidRPr="00F246D8" w:rsidRDefault="00F246D8" w:rsidP="00F246D8">
            <w:pPr>
              <w:tabs>
                <w:tab w:val="decimal" w:pos="765"/>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198" w:type="dxa"/>
          </w:tcPr>
          <w:p w:rsidR="00F246D8" w:rsidRPr="00F246D8" w:rsidRDefault="00F246D8" w:rsidP="00F246D8">
            <w:pPr>
              <w:tabs>
                <w:tab w:val="decimal" w:pos="945"/>
              </w:tabs>
              <w:spacing w:line="280" w:lineRule="exact"/>
              <w:ind w:left="-7"/>
              <w:jc w:val="thaiDistribute"/>
              <w:rPr>
                <w:rFonts w:ascii="Arial" w:hAnsi="Arial" w:cs="Arial"/>
                <w:sz w:val="16"/>
                <w:szCs w:val="16"/>
              </w:rPr>
            </w:pPr>
            <w:r w:rsidRPr="00F246D8">
              <w:rPr>
                <w:rFonts w:ascii="Arial" w:hAnsi="Arial" w:cs="Arial"/>
                <w:sz w:val="16"/>
                <w:szCs w:val="16"/>
              </w:rPr>
              <w:t>30,288</w:t>
            </w:r>
          </w:p>
        </w:tc>
        <w:tc>
          <w:tcPr>
            <w:tcW w:w="1020" w:type="dxa"/>
          </w:tcPr>
          <w:p w:rsidR="00F246D8" w:rsidRPr="00F246D8" w:rsidRDefault="00F246D8" w:rsidP="00F246D8">
            <w:pPr>
              <w:tabs>
                <w:tab w:val="decimal" w:pos="765"/>
              </w:tabs>
              <w:spacing w:line="280" w:lineRule="exact"/>
              <w:ind w:left="-7"/>
              <w:jc w:val="thaiDistribute"/>
              <w:rPr>
                <w:rFonts w:ascii="Arial" w:hAnsi="Arial" w:cs="Arial"/>
                <w:sz w:val="16"/>
                <w:szCs w:val="16"/>
              </w:rPr>
            </w:pPr>
            <w:r w:rsidRPr="00F246D8">
              <w:rPr>
                <w:rFonts w:ascii="Arial" w:hAnsi="Arial" w:cs="Arial"/>
                <w:sz w:val="16"/>
                <w:szCs w:val="16"/>
              </w:rPr>
              <w:t>30,288</w:t>
            </w:r>
          </w:p>
        </w:tc>
        <w:tc>
          <w:tcPr>
            <w:tcW w:w="1440" w:type="dxa"/>
          </w:tcPr>
          <w:p w:rsidR="00F246D8" w:rsidRPr="00F246D8" w:rsidRDefault="00F246D8" w:rsidP="00F246D8">
            <w:pPr>
              <w:spacing w:line="280" w:lineRule="exact"/>
              <w:ind w:left="-7"/>
              <w:jc w:val="center"/>
              <w:rPr>
                <w:rFonts w:ascii="Arial" w:hAnsi="Arial" w:cs="Arial"/>
                <w:sz w:val="16"/>
                <w:szCs w:val="16"/>
              </w:rPr>
            </w:pPr>
            <w:r w:rsidRPr="00F246D8">
              <w:rPr>
                <w:rFonts w:ascii="Arial" w:hAnsi="Arial" w:cs="Arial"/>
                <w:sz w:val="16"/>
                <w:szCs w:val="16"/>
              </w:rPr>
              <w:t>-</w:t>
            </w:r>
          </w:p>
        </w:tc>
      </w:tr>
      <w:tr w:rsidR="00F246D8" w:rsidRPr="00744372" w:rsidTr="00C14779">
        <w:trPr>
          <w:cantSplit/>
          <w:trHeight w:val="153"/>
        </w:trPr>
        <w:tc>
          <w:tcPr>
            <w:tcW w:w="3060" w:type="dxa"/>
            <w:vAlign w:val="bottom"/>
          </w:tcPr>
          <w:p w:rsidR="00F246D8" w:rsidRPr="00744372" w:rsidRDefault="00F246D8" w:rsidP="00F246D8">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Available</w:t>
            </w:r>
            <w:r w:rsidR="00351BDB">
              <w:rPr>
                <w:rFonts w:ascii="Arial" w:eastAsia="Arial Unicode MS" w:hAnsi="Arial" w:cs="Arial"/>
                <w:sz w:val="16"/>
                <w:szCs w:val="16"/>
              </w:rPr>
              <w:t>-</w:t>
            </w:r>
            <w:r w:rsidRPr="00744372">
              <w:rPr>
                <w:rFonts w:ascii="Arial" w:eastAsia="Arial Unicode MS" w:hAnsi="Arial" w:cs="Arial"/>
                <w:sz w:val="16"/>
                <w:szCs w:val="16"/>
              </w:rPr>
              <w:t>for</w:t>
            </w:r>
            <w:r w:rsidR="00351BDB">
              <w:rPr>
                <w:rFonts w:ascii="Arial" w:eastAsia="Arial Unicode MS" w:hAnsi="Arial" w:cs="Arial"/>
                <w:sz w:val="16"/>
                <w:szCs w:val="16"/>
              </w:rPr>
              <w:t>-</w:t>
            </w:r>
            <w:r w:rsidRPr="00744372">
              <w:rPr>
                <w:rFonts w:ascii="Arial" w:eastAsia="Arial Unicode MS" w:hAnsi="Arial" w:cs="Arial"/>
                <w:sz w:val="16"/>
                <w:szCs w:val="16"/>
              </w:rPr>
              <w:t xml:space="preserve">sale </w:t>
            </w:r>
            <w:r w:rsidR="00351BDB">
              <w:rPr>
                <w:rFonts w:ascii="Arial" w:eastAsia="Arial Unicode MS" w:hAnsi="Arial" w:cs="Arial"/>
                <w:sz w:val="16"/>
                <w:szCs w:val="16"/>
              </w:rPr>
              <w:t>investments</w:t>
            </w:r>
          </w:p>
        </w:tc>
        <w:tc>
          <w:tcPr>
            <w:tcW w:w="1202" w:type="dxa"/>
          </w:tcPr>
          <w:p w:rsidR="00F246D8" w:rsidRPr="00F246D8" w:rsidRDefault="00F246D8" w:rsidP="00F246D8">
            <w:pP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080" w:type="dxa"/>
          </w:tcPr>
          <w:p w:rsidR="00F246D8" w:rsidRPr="00F246D8" w:rsidRDefault="00F246D8" w:rsidP="00F246D8">
            <w:pPr>
              <w:tabs>
                <w:tab w:val="decimal" w:pos="765"/>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198" w:type="dxa"/>
          </w:tcPr>
          <w:p w:rsidR="00F246D8" w:rsidRPr="00F246D8" w:rsidRDefault="00F246D8" w:rsidP="00F246D8">
            <w:pPr>
              <w:tabs>
                <w:tab w:val="decimal" w:pos="945"/>
              </w:tabs>
              <w:spacing w:line="280" w:lineRule="exact"/>
              <w:ind w:left="-7"/>
              <w:jc w:val="thaiDistribute"/>
              <w:rPr>
                <w:rFonts w:ascii="Arial" w:hAnsi="Arial" w:cs="Arial"/>
                <w:sz w:val="16"/>
                <w:szCs w:val="16"/>
              </w:rPr>
            </w:pPr>
            <w:r w:rsidRPr="00F246D8">
              <w:rPr>
                <w:rFonts w:ascii="Arial" w:hAnsi="Arial" w:cs="Arial"/>
                <w:sz w:val="16"/>
                <w:szCs w:val="16"/>
              </w:rPr>
              <w:t>128,992</w:t>
            </w:r>
          </w:p>
        </w:tc>
        <w:tc>
          <w:tcPr>
            <w:tcW w:w="1020" w:type="dxa"/>
          </w:tcPr>
          <w:p w:rsidR="00F246D8" w:rsidRPr="00F246D8" w:rsidRDefault="00F246D8" w:rsidP="00F246D8">
            <w:pPr>
              <w:tabs>
                <w:tab w:val="decimal" w:pos="765"/>
              </w:tabs>
              <w:spacing w:line="280" w:lineRule="exact"/>
              <w:ind w:left="-7"/>
              <w:jc w:val="thaiDistribute"/>
              <w:rPr>
                <w:rFonts w:ascii="Arial" w:hAnsi="Arial" w:cs="Arial"/>
                <w:sz w:val="16"/>
                <w:szCs w:val="16"/>
              </w:rPr>
            </w:pPr>
            <w:r w:rsidRPr="00F246D8">
              <w:rPr>
                <w:rFonts w:ascii="Arial" w:hAnsi="Arial" w:cs="Arial"/>
                <w:sz w:val="16"/>
                <w:szCs w:val="16"/>
              </w:rPr>
              <w:t>128,992</w:t>
            </w:r>
          </w:p>
        </w:tc>
        <w:tc>
          <w:tcPr>
            <w:tcW w:w="1440" w:type="dxa"/>
          </w:tcPr>
          <w:p w:rsidR="00F246D8" w:rsidRPr="00F246D8" w:rsidRDefault="00F246D8" w:rsidP="00F246D8">
            <w:pPr>
              <w:spacing w:line="280" w:lineRule="exact"/>
              <w:ind w:left="-7"/>
              <w:jc w:val="center"/>
              <w:rPr>
                <w:rFonts w:ascii="Arial" w:hAnsi="Arial" w:cs="Arial"/>
                <w:sz w:val="16"/>
                <w:szCs w:val="16"/>
              </w:rPr>
            </w:pPr>
            <w:r w:rsidRPr="00F246D8">
              <w:rPr>
                <w:rFonts w:ascii="Arial" w:hAnsi="Arial" w:cs="Arial"/>
                <w:sz w:val="16"/>
                <w:szCs w:val="16"/>
              </w:rPr>
              <w:t>-</w:t>
            </w:r>
          </w:p>
        </w:tc>
      </w:tr>
      <w:tr w:rsidR="00F246D8" w:rsidRPr="00744372" w:rsidTr="00C14779">
        <w:trPr>
          <w:cantSplit/>
          <w:trHeight w:val="153"/>
        </w:trPr>
        <w:tc>
          <w:tcPr>
            <w:tcW w:w="3060" w:type="dxa"/>
            <w:vAlign w:val="bottom"/>
          </w:tcPr>
          <w:p w:rsidR="00F246D8" w:rsidRPr="00744372" w:rsidRDefault="00F246D8" w:rsidP="00F246D8">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Other long-term investments</w:t>
            </w:r>
          </w:p>
        </w:tc>
        <w:tc>
          <w:tcPr>
            <w:tcW w:w="1202" w:type="dxa"/>
          </w:tcPr>
          <w:p w:rsidR="00F246D8" w:rsidRPr="00F246D8" w:rsidRDefault="00F246D8" w:rsidP="00F246D8">
            <w:pP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080" w:type="dxa"/>
          </w:tcPr>
          <w:p w:rsidR="00F246D8" w:rsidRPr="00F246D8" w:rsidRDefault="00F246D8" w:rsidP="00F246D8">
            <w:pPr>
              <w:tabs>
                <w:tab w:val="decimal" w:pos="765"/>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198" w:type="dxa"/>
          </w:tcPr>
          <w:p w:rsidR="00F246D8" w:rsidRPr="00F246D8" w:rsidRDefault="00F246D8" w:rsidP="00F246D8">
            <w:pPr>
              <w:tabs>
                <w:tab w:val="decimal" w:pos="945"/>
              </w:tabs>
              <w:spacing w:line="280" w:lineRule="exact"/>
              <w:ind w:left="-7"/>
              <w:jc w:val="thaiDistribute"/>
              <w:rPr>
                <w:rFonts w:ascii="Arial" w:hAnsi="Arial" w:cs="Arial"/>
                <w:sz w:val="16"/>
                <w:szCs w:val="16"/>
              </w:rPr>
            </w:pPr>
            <w:r w:rsidRPr="00F246D8">
              <w:rPr>
                <w:rFonts w:ascii="Arial" w:hAnsi="Arial" w:cs="Arial"/>
                <w:sz w:val="16"/>
                <w:szCs w:val="16"/>
              </w:rPr>
              <w:t>85,675</w:t>
            </w:r>
          </w:p>
        </w:tc>
        <w:tc>
          <w:tcPr>
            <w:tcW w:w="1020" w:type="dxa"/>
          </w:tcPr>
          <w:p w:rsidR="00F246D8" w:rsidRPr="00F246D8" w:rsidRDefault="00F246D8" w:rsidP="00F246D8">
            <w:pPr>
              <w:tabs>
                <w:tab w:val="decimal" w:pos="765"/>
              </w:tabs>
              <w:spacing w:line="280" w:lineRule="exact"/>
              <w:ind w:left="-7"/>
              <w:jc w:val="thaiDistribute"/>
              <w:rPr>
                <w:rFonts w:ascii="Arial" w:hAnsi="Arial" w:cs="Arial"/>
                <w:sz w:val="16"/>
                <w:szCs w:val="16"/>
              </w:rPr>
            </w:pPr>
            <w:r w:rsidRPr="00F246D8">
              <w:rPr>
                <w:rFonts w:ascii="Arial" w:hAnsi="Arial" w:cs="Arial"/>
                <w:sz w:val="16"/>
                <w:szCs w:val="16"/>
              </w:rPr>
              <w:t>85,675</w:t>
            </w:r>
          </w:p>
        </w:tc>
        <w:tc>
          <w:tcPr>
            <w:tcW w:w="1440" w:type="dxa"/>
          </w:tcPr>
          <w:p w:rsidR="00F246D8" w:rsidRPr="00F246D8" w:rsidRDefault="00F246D8" w:rsidP="00F246D8">
            <w:pPr>
              <w:spacing w:line="280" w:lineRule="exact"/>
              <w:ind w:left="-7"/>
              <w:jc w:val="center"/>
              <w:rPr>
                <w:rFonts w:ascii="Arial" w:hAnsi="Arial" w:cs="Arial"/>
                <w:sz w:val="16"/>
                <w:szCs w:val="16"/>
              </w:rPr>
            </w:pPr>
            <w:r w:rsidRPr="00F246D8">
              <w:rPr>
                <w:rFonts w:ascii="Arial" w:hAnsi="Arial" w:cs="Arial"/>
                <w:sz w:val="16"/>
                <w:szCs w:val="16"/>
              </w:rPr>
              <w:t>-</w:t>
            </w:r>
          </w:p>
        </w:tc>
      </w:tr>
      <w:tr w:rsidR="00B84754" w:rsidRPr="00744372" w:rsidTr="00C14779">
        <w:trPr>
          <w:cantSplit/>
        </w:trPr>
        <w:tc>
          <w:tcPr>
            <w:tcW w:w="3060" w:type="dxa"/>
            <w:vAlign w:val="bottom"/>
          </w:tcPr>
          <w:p w:rsidR="00B84754" w:rsidRPr="00744372" w:rsidRDefault="00B84754" w:rsidP="00B84754">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Trade and other receivables</w:t>
            </w:r>
          </w:p>
        </w:tc>
        <w:tc>
          <w:tcPr>
            <w:tcW w:w="1202" w:type="dxa"/>
          </w:tcPr>
          <w:p w:rsidR="00B84754" w:rsidRPr="00F246D8" w:rsidRDefault="00B84754" w:rsidP="00B84754">
            <w:pPr>
              <w:pBdr>
                <w:bottom w:val="single" w:sz="4" w:space="1" w:color="auto"/>
              </w:pBd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080" w:type="dxa"/>
          </w:tcPr>
          <w:p w:rsidR="00B84754" w:rsidRPr="00F246D8" w:rsidRDefault="00B84754" w:rsidP="00B84754">
            <w:pPr>
              <w:pBdr>
                <w:bottom w:val="single" w:sz="4" w:space="1" w:color="auto"/>
              </w:pBdr>
              <w:tabs>
                <w:tab w:val="decimal" w:pos="765"/>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198" w:type="dxa"/>
          </w:tcPr>
          <w:p w:rsidR="00B84754" w:rsidRPr="00F246D8" w:rsidRDefault="00B84754" w:rsidP="00B84754">
            <w:pPr>
              <w:pBdr>
                <w:bottom w:val="single" w:sz="4" w:space="1" w:color="auto"/>
              </w:pBdr>
              <w:tabs>
                <w:tab w:val="decimal" w:pos="945"/>
              </w:tabs>
              <w:spacing w:line="280" w:lineRule="exact"/>
              <w:ind w:left="-7"/>
              <w:jc w:val="thaiDistribute"/>
              <w:rPr>
                <w:rFonts w:ascii="Arial" w:hAnsi="Arial" w:cs="Arial"/>
                <w:sz w:val="16"/>
                <w:szCs w:val="16"/>
              </w:rPr>
            </w:pPr>
            <w:r>
              <w:rPr>
                <w:rFonts w:ascii="Arial" w:hAnsi="Arial" w:cs="Arial"/>
                <w:sz w:val="16"/>
                <w:szCs w:val="16"/>
              </w:rPr>
              <w:t>579,903</w:t>
            </w:r>
          </w:p>
        </w:tc>
        <w:tc>
          <w:tcPr>
            <w:tcW w:w="1020" w:type="dxa"/>
          </w:tcPr>
          <w:p w:rsidR="00B84754" w:rsidRPr="00F246D8" w:rsidRDefault="00B84754" w:rsidP="00B84754">
            <w:pPr>
              <w:pBdr>
                <w:bottom w:val="single" w:sz="4" w:space="1" w:color="auto"/>
              </w:pBdr>
              <w:tabs>
                <w:tab w:val="decimal" w:pos="765"/>
              </w:tabs>
              <w:spacing w:line="280" w:lineRule="exact"/>
              <w:ind w:left="-7"/>
              <w:jc w:val="thaiDistribute"/>
              <w:rPr>
                <w:rFonts w:ascii="Arial" w:hAnsi="Arial" w:cs="Arial"/>
                <w:sz w:val="16"/>
                <w:szCs w:val="16"/>
              </w:rPr>
            </w:pPr>
            <w:r>
              <w:rPr>
                <w:rFonts w:ascii="Arial" w:hAnsi="Arial" w:cs="Arial"/>
                <w:sz w:val="16"/>
                <w:szCs w:val="16"/>
              </w:rPr>
              <w:t>579,903</w:t>
            </w:r>
          </w:p>
        </w:tc>
        <w:tc>
          <w:tcPr>
            <w:tcW w:w="1440" w:type="dxa"/>
          </w:tcPr>
          <w:p w:rsidR="00B84754" w:rsidRPr="00F246D8" w:rsidRDefault="00B84754" w:rsidP="00B84754">
            <w:pPr>
              <w:spacing w:line="280" w:lineRule="exact"/>
              <w:ind w:left="-7"/>
              <w:jc w:val="center"/>
              <w:rPr>
                <w:rFonts w:ascii="Arial" w:hAnsi="Arial" w:cs="Arial"/>
                <w:sz w:val="16"/>
                <w:szCs w:val="16"/>
              </w:rPr>
            </w:pPr>
            <w:r w:rsidRPr="00F246D8">
              <w:rPr>
                <w:rFonts w:ascii="Arial" w:hAnsi="Arial" w:cs="Arial"/>
                <w:sz w:val="16"/>
                <w:szCs w:val="16"/>
              </w:rPr>
              <w:t>-</w:t>
            </w:r>
          </w:p>
        </w:tc>
      </w:tr>
      <w:tr w:rsidR="00B84754" w:rsidRPr="00744372" w:rsidTr="00C14779">
        <w:trPr>
          <w:cantSplit/>
        </w:trPr>
        <w:tc>
          <w:tcPr>
            <w:tcW w:w="3060" w:type="dxa"/>
            <w:vAlign w:val="bottom"/>
          </w:tcPr>
          <w:p w:rsidR="00B84754" w:rsidRPr="00744372" w:rsidRDefault="00B84754" w:rsidP="00B84754">
            <w:pPr>
              <w:tabs>
                <w:tab w:val="left" w:pos="900"/>
                <w:tab w:val="left" w:pos="1440"/>
                <w:tab w:val="left" w:pos="1980"/>
              </w:tabs>
              <w:spacing w:line="280" w:lineRule="exact"/>
              <w:jc w:val="thaiDistribute"/>
              <w:rPr>
                <w:rFonts w:ascii="Arial" w:eastAsia="Arial Unicode MS" w:hAnsi="Arial" w:cs="Arial"/>
                <w:sz w:val="16"/>
                <w:szCs w:val="16"/>
              </w:rPr>
            </w:pPr>
          </w:p>
        </w:tc>
        <w:tc>
          <w:tcPr>
            <w:tcW w:w="1202" w:type="dxa"/>
          </w:tcPr>
          <w:p w:rsidR="00B84754" w:rsidRPr="00F246D8" w:rsidRDefault="00B84754" w:rsidP="00B84754">
            <w:pPr>
              <w:pBdr>
                <w:bottom w:val="single" w:sz="4" w:space="1" w:color="auto"/>
              </w:pBd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080" w:type="dxa"/>
          </w:tcPr>
          <w:p w:rsidR="00B84754" w:rsidRPr="00F246D8" w:rsidRDefault="00B84754" w:rsidP="00B84754">
            <w:pPr>
              <w:pBdr>
                <w:bottom w:val="single" w:sz="4" w:space="1" w:color="auto"/>
              </w:pBdr>
              <w:tabs>
                <w:tab w:val="decimal" w:pos="765"/>
              </w:tabs>
              <w:spacing w:line="280" w:lineRule="exact"/>
              <w:ind w:left="-7"/>
              <w:jc w:val="thaiDistribute"/>
              <w:rPr>
                <w:rFonts w:ascii="Arial" w:hAnsi="Arial" w:cs="Arial"/>
                <w:sz w:val="16"/>
                <w:szCs w:val="16"/>
              </w:rPr>
            </w:pPr>
            <w:r w:rsidRPr="00F246D8">
              <w:rPr>
                <w:rFonts w:ascii="Arial" w:hAnsi="Arial" w:cs="Arial"/>
                <w:sz w:val="16"/>
                <w:szCs w:val="16"/>
              </w:rPr>
              <w:t>451,595</w:t>
            </w:r>
          </w:p>
        </w:tc>
        <w:tc>
          <w:tcPr>
            <w:tcW w:w="1198" w:type="dxa"/>
          </w:tcPr>
          <w:p w:rsidR="00B84754" w:rsidRPr="00F246D8" w:rsidRDefault="00B84754" w:rsidP="00B84754">
            <w:pPr>
              <w:pBdr>
                <w:bottom w:val="single" w:sz="4" w:space="1" w:color="auto"/>
              </w:pBdr>
              <w:tabs>
                <w:tab w:val="decimal" w:pos="945"/>
              </w:tabs>
              <w:spacing w:line="280" w:lineRule="exact"/>
              <w:ind w:left="-7"/>
              <w:jc w:val="thaiDistribute"/>
              <w:rPr>
                <w:rFonts w:ascii="Arial" w:hAnsi="Arial" w:cs="Arial"/>
                <w:sz w:val="16"/>
                <w:szCs w:val="16"/>
              </w:rPr>
            </w:pPr>
            <w:r>
              <w:rPr>
                <w:rFonts w:ascii="Arial" w:hAnsi="Arial" w:cs="Arial"/>
                <w:sz w:val="16"/>
                <w:szCs w:val="16"/>
              </w:rPr>
              <w:t>832,536</w:t>
            </w:r>
          </w:p>
        </w:tc>
        <w:tc>
          <w:tcPr>
            <w:tcW w:w="1020" w:type="dxa"/>
          </w:tcPr>
          <w:p w:rsidR="00B84754" w:rsidRPr="00F246D8" w:rsidRDefault="00B84754" w:rsidP="00B84754">
            <w:pPr>
              <w:pBdr>
                <w:bottom w:val="single" w:sz="4" w:space="1" w:color="auto"/>
              </w:pBdr>
              <w:tabs>
                <w:tab w:val="decimal" w:pos="765"/>
              </w:tabs>
              <w:spacing w:line="280" w:lineRule="exact"/>
              <w:ind w:left="-7"/>
              <w:jc w:val="thaiDistribute"/>
              <w:rPr>
                <w:rFonts w:ascii="Arial" w:hAnsi="Arial" w:cs="Arial"/>
                <w:sz w:val="16"/>
                <w:szCs w:val="16"/>
              </w:rPr>
            </w:pPr>
            <w:r>
              <w:rPr>
                <w:rFonts w:ascii="Arial" w:hAnsi="Arial" w:cs="Arial"/>
                <w:sz w:val="16"/>
                <w:szCs w:val="16"/>
              </w:rPr>
              <w:t>1,284,131</w:t>
            </w:r>
          </w:p>
        </w:tc>
        <w:tc>
          <w:tcPr>
            <w:tcW w:w="1440" w:type="dxa"/>
          </w:tcPr>
          <w:p w:rsidR="00B84754" w:rsidRPr="00F246D8" w:rsidRDefault="00B84754" w:rsidP="00B84754">
            <w:pPr>
              <w:spacing w:line="280" w:lineRule="exact"/>
              <w:ind w:left="-7"/>
              <w:jc w:val="center"/>
              <w:rPr>
                <w:rFonts w:ascii="Arial" w:hAnsi="Arial" w:cs="Arial"/>
                <w:sz w:val="16"/>
                <w:szCs w:val="16"/>
              </w:rPr>
            </w:pPr>
          </w:p>
        </w:tc>
      </w:tr>
      <w:tr w:rsidR="00B84754" w:rsidRPr="00744372" w:rsidTr="00C14779">
        <w:trPr>
          <w:cantSplit/>
        </w:trPr>
        <w:tc>
          <w:tcPr>
            <w:tcW w:w="3060" w:type="dxa"/>
            <w:vAlign w:val="bottom"/>
          </w:tcPr>
          <w:p w:rsidR="00B84754" w:rsidRPr="00744372" w:rsidRDefault="00B84754" w:rsidP="00B84754">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u w:val="single"/>
              </w:rPr>
              <w:t>Financial liabilities</w:t>
            </w:r>
          </w:p>
        </w:tc>
        <w:tc>
          <w:tcPr>
            <w:tcW w:w="1202" w:type="dxa"/>
          </w:tcPr>
          <w:p w:rsidR="00B84754" w:rsidRPr="00B47F5C" w:rsidRDefault="00B84754" w:rsidP="00B84754">
            <w:pPr>
              <w:tabs>
                <w:tab w:val="decimal" w:pos="882"/>
              </w:tabs>
              <w:spacing w:line="280" w:lineRule="exact"/>
              <w:ind w:left="-7"/>
              <w:jc w:val="thaiDistribute"/>
              <w:rPr>
                <w:rFonts w:ascii="Arial" w:hAnsi="Arial" w:cs="Arial"/>
                <w:sz w:val="16"/>
                <w:szCs w:val="16"/>
              </w:rPr>
            </w:pPr>
          </w:p>
        </w:tc>
        <w:tc>
          <w:tcPr>
            <w:tcW w:w="1080" w:type="dxa"/>
          </w:tcPr>
          <w:p w:rsidR="00B84754" w:rsidRPr="00B47F5C" w:rsidRDefault="00B84754" w:rsidP="00B84754">
            <w:pPr>
              <w:tabs>
                <w:tab w:val="decimal" w:pos="765"/>
              </w:tabs>
              <w:spacing w:line="280" w:lineRule="exact"/>
              <w:ind w:left="-7"/>
              <w:jc w:val="thaiDistribute"/>
              <w:rPr>
                <w:rFonts w:ascii="Arial" w:hAnsi="Arial" w:cs="Arial"/>
                <w:sz w:val="16"/>
                <w:szCs w:val="16"/>
              </w:rPr>
            </w:pPr>
          </w:p>
        </w:tc>
        <w:tc>
          <w:tcPr>
            <w:tcW w:w="1198" w:type="dxa"/>
          </w:tcPr>
          <w:p w:rsidR="00B84754" w:rsidRPr="00B47F5C" w:rsidRDefault="00B84754" w:rsidP="00B84754">
            <w:pPr>
              <w:tabs>
                <w:tab w:val="decimal" w:pos="945"/>
              </w:tabs>
              <w:spacing w:line="280" w:lineRule="exact"/>
              <w:ind w:left="-7"/>
              <w:jc w:val="thaiDistribute"/>
              <w:rPr>
                <w:rFonts w:ascii="Arial" w:hAnsi="Arial" w:cs="Arial"/>
                <w:sz w:val="16"/>
                <w:szCs w:val="16"/>
              </w:rPr>
            </w:pPr>
          </w:p>
        </w:tc>
        <w:tc>
          <w:tcPr>
            <w:tcW w:w="1020" w:type="dxa"/>
          </w:tcPr>
          <w:p w:rsidR="00B84754" w:rsidRPr="00B47F5C" w:rsidRDefault="00B84754" w:rsidP="00B84754">
            <w:pPr>
              <w:tabs>
                <w:tab w:val="decimal" w:pos="735"/>
                <w:tab w:val="decimal" w:pos="765"/>
              </w:tabs>
              <w:spacing w:line="280" w:lineRule="exact"/>
              <w:ind w:left="-7"/>
              <w:jc w:val="thaiDistribute"/>
              <w:rPr>
                <w:rFonts w:ascii="Arial" w:hAnsi="Arial" w:cs="Arial"/>
                <w:sz w:val="16"/>
                <w:szCs w:val="16"/>
              </w:rPr>
            </w:pPr>
          </w:p>
        </w:tc>
        <w:tc>
          <w:tcPr>
            <w:tcW w:w="1440" w:type="dxa"/>
          </w:tcPr>
          <w:p w:rsidR="00B84754" w:rsidRPr="00B47F5C" w:rsidRDefault="00B84754" w:rsidP="00B84754">
            <w:pPr>
              <w:spacing w:line="280" w:lineRule="exact"/>
              <w:ind w:left="-7"/>
              <w:jc w:val="center"/>
              <w:rPr>
                <w:rFonts w:ascii="Arial" w:hAnsi="Arial" w:cs="Arial"/>
                <w:sz w:val="16"/>
                <w:szCs w:val="16"/>
              </w:rPr>
            </w:pPr>
          </w:p>
        </w:tc>
      </w:tr>
      <w:tr w:rsidR="00B84754" w:rsidRPr="00744372" w:rsidTr="00C14779">
        <w:trPr>
          <w:cantSplit/>
        </w:trPr>
        <w:tc>
          <w:tcPr>
            <w:tcW w:w="3060" w:type="dxa"/>
            <w:vAlign w:val="bottom"/>
          </w:tcPr>
          <w:p w:rsidR="00B84754" w:rsidRPr="00744372" w:rsidRDefault="00B84754" w:rsidP="00B84754">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Bank overdrafts and short-term loans</w:t>
            </w:r>
          </w:p>
        </w:tc>
        <w:tc>
          <w:tcPr>
            <w:tcW w:w="1202" w:type="dxa"/>
          </w:tcPr>
          <w:p w:rsidR="00B84754" w:rsidRPr="00B47F5C" w:rsidRDefault="00B84754" w:rsidP="00B84754">
            <w:pPr>
              <w:tabs>
                <w:tab w:val="decimal" w:pos="882"/>
              </w:tabs>
              <w:spacing w:line="280" w:lineRule="exact"/>
              <w:ind w:left="-7"/>
              <w:jc w:val="thaiDistribute"/>
              <w:rPr>
                <w:rFonts w:ascii="Arial" w:hAnsi="Arial" w:cs="Arial"/>
                <w:sz w:val="16"/>
                <w:szCs w:val="16"/>
              </w:rPr>
            </w:pPr>
          </w:p>
        </w:tc>
        <w:tc>
          <w:tcPr>
            <w:tcW w:w="1080" w:type="dxa"/>
          </w:tcPr>
          <w:p w:rsidR="00B84754" w:rsidRPr="00B47F5C" w:rsidRDefault="00B84754" w:rsidP="00B84754">
            <w:pPr>
              <w:tabs>
                <w:tab w:val="decimal" w:pos="765"/>
              </w:tabs>
              <w:spacing w:line="280" w:lineRule="exact"/>
              <w:ind w:left="-7"/>
              <w:jc w:val="thaiDistribute"/>
              <w:rPr>
                <w:rFonts w:ascii="Arial" w:hAnsi="Arial" w:cs="Arial"/>
                <w:sz w:val="16"/>
                <w:szCs w:val="16"/>
              </w:rPr>
            </w:pPr>
          </w:p>
        </w:tc>
        <w:tc>
          <w:tcPr>
            <w:tcW w:w="1198" w:type="dxa"/>
          </w:tcPr>
          <w:p w:rsidR="00B84754" w:rsidRPr="00B47F5C" w:rsidRDefault="00B84754" w:rsidP="00B84754">
            <w:pPr>
              <w:tabs>
                <w:tab w:val="decimal" w:pos="945"/>
              </w:tabs>
              <w:spacing w:line="280" w:lineRule="exact"/>
              <w:ind w:left="-7"/>
              <w:jc w:val="thaiDistribute"/>
              <w:rPr>
                <w:rFonts w:ascii="Arial" w:hAnsi="Arial" w:cs="Arial"/>
                <w:sz w:val="16"/>
                <w:szCs w:val="16"/>
              </w:rPr>
            </w:pPr>
          </w:p>
        </w:tc>
        <w:tc>
          <w:tcPr>
            <w:tcW w:w="1020" w:type="dxa"/>
          </w:tcPr>
          <w:p w:rsidR="00B84754" w:rsidRPr="00B47F5C" w:rsidRDefault="00B84754" w:rsidP="00B84754">
            <w:pPr>
              <w:tabs>
                <w:tab w:val="decimal" w:pos="735"/>
                <w:tab w:val="decimal" w:pos="765"/>
              </w:tabs>
              <w:spacing w:line="280" w:lineRule="exact"/>
              <w:ind w:left="-7"/>
              <w:jc w:val="thaiDistribute"/>
              <w:rPr>
                <w:rFonts w:ascii="Arial" w:hAnsi="Arial" w:cs="Arial"/>
                <w:sz w:val="16"/>
                <w:szCs w:val="16"/>
              </w:rPr>
            </w:pPr>
          </w:p>
        </w:tc>
        <w:tc>
          <w:tcPr>
            <w:tcW w:w="1440" w:type="dxa"/>
          </w:tcPr>
          <w:p w:rsidR="00B84754" w:rsidRPr="00B47F5C" w:rsidRDefault="00B84754" w:rsidP="00B84754">
            <w:pPr>
              <w:spacing w:line="280" w:lineRule="exact"/>
              <w:ind w:left="-7"/>
              <w:jc w:val="center"/>
              <w:rPr>
                <w:rFonts w:ascii="Arial" w:hAnsi="Arial" w:cs="Arial"/>
                <w:sz w:val="16"/>
                <w:szCs w:val="16"/>
              </w:rPr>
            </w:pPr>
          </w:p>
        </w:tc>
      </w:tr>
      <w:tr w:rsidR="00B84754" w:rsidRPr="00744372" w:rsidTr="00C14779">
        <w:trPr>
          <w:cantSplit/>
        </w:trPr>
        <w:tc>
          <w:tcPr>
            <w:tcW w:w="3060" w:type="dxa"/>
            <w:vAlign w:val="bottom"/>
          </w:tcPr>
          <w:p w:rsidR="00B84754" w:rsidRPr="00744372" w:rsidRDefault="00B84754" w:rsidP="00B84754">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 xml:space="preserve">   from financial institutions</w:t>
            </w:r>
          </w:p>
        </w:tc>
        <w:tc>
          <w:tcPr>
            <w:tcW w:w="1202" w:type="dxa"/>
          </w:tcPr>
          <w:p w:rsidR="00B84754" w:rsidRPr="00F246D8" w:rsidRDefault="00B84754" w:rsidP="00B84754">
            <w:pP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129,500</w:t>
            </w:r>
          </w:p>
        </w:tc>
        <w:tc>
          <w:tcPr>
            <w:tcW w:w="1080" w:type="dxa"/>
          </w:tcPr>
          <w:p w:rsidR="00B84754" w:rsidRPr="00F246D8" w:rsidRDefault="00B84754" w:rsidP="00B84754">
            <w:pPr>
              <w:tabs>
                <w:tab w:val="decimal" w:pos="765"/>
              </w:tabs>
              <w:spacing w:line="280" w:lineRule="exact"/>
              <w:ind w:left="-7"/>
              <w:jc w:val="thaiDistribute"/>
              <w:rPr>
                <w:rFonts w:ascii="Arial" w:hAnsi="Arial" w:cs="Arial"/>
                <w:sz w:val="16"/>
                <w:szCs w:val="16"/>
              </w:rPr>
            </w:pPr>
            <w:r w:rsidRPr="00F246D8">
              <w:rPr>
                <w:rFonts w:ascii="Arial" w:hAnsi="Arial" w:cs="Arial"/>
                <w:sz w:val="16"/>
                <w:szCs w:val="16"/>
              </w:rPr>
              <w:t>64,367</w:t>
            </w:r>
          </w:p>
        </w:tc>
        <w:tc>
          <w:tcPr>
            <w:tcW w:w="1198" w:type="dxa"/>
          </w:tcPr>
          <w:p w:rsidR="00B84754" w:rsidRPr="00F246D8" w:rsidRDefault="00B84754" w:rsidP="00B84754">
            <w:pPr>
              <w:tabs>
                <w:tab w:val="decimal" w:pos="945"/>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020" w:type="dxa"/>
          </w:tcPr>
          <w:p w:rsidR="00B84754" w:rsidRPr="00F246D8" w:rsidRDefault="00B84754" w:rsidP="00B84754">
            <w:pPr>
              <w:tabs>
                <w:tab w:val="decimal" w:pos="765"/>
              </w:tabs>
              <w:spacing w:line="280" w:lineRule="exact"/>
              <w:ind w:left="-7"/>
              <w:jc w:val="thaiDistribute"/>
              <w:rPr>
                <w:rFonts w:ascii="Arial" w:hAnsi="Arial" w:cs="Arial"/>
                <w:sz w:val="16"/>
                <w:szCs w:val="16"/>
              </w:rPr>
            </w:pPr>
            <w:r w:rsidRPr="00F246D8">
              <w:rPr>
                <w:rFonts w:ascii="Arial" w:hAnsi="Arial" w:cs="Arial"/>
                <w:sz w:val="16"/>
                <w:szCs w:val="16"/>
              </w:rPr>
              <w:t>193,867</w:t>
            </w:r>
          </w:p>
        </w:tc>
        <w:tc>
          <w:tcPr>
            <w:tcW w:w="1440" w:type="dxa"/>
          </w:tcPr>
          <w:p w:rsidR="00B84754" w:rsidRPr="00F246D8" w:rsidRDefault="00B84754" w:rsidP="00B84754">
            <w:pPr>
              <w:spacing w:line="280" w:lineRule="exact"/>
              <w:ind w:left="-7"/>
              <w:jc w:val="center"/>
              <w:rPr>
                <w:rFonts w:ascii="Arial" w:hAnsi="Arial" w:cs="Arial"/>
                <w:sz w:val="16"/>
                <w:szCs w:val="16"/>
              </w:rPr>
            </w:pPr>
            <w:r w:rsidRPr="00F246D8">
              <w:rPr>
                <w:rFonts w:ascii="Arial" w:hAnsi="Arial" w:cs="Arial"/>
                <w:sz w:val="16"/>
                <w:szCs w:val="16"/>
              </w:rPr>
              <w:t>2.12 - 2.80, MOR</w:t>
            </w:r>
          </w:p>
        </w:tc>
      </w:tr>
      <w:tr w:rsidR="00B84754" w:rsidRPr="00744372" w:rsidTr="00C14779">
        <w:trPr>
          <w:cantSplit/>
        </w:trPr>
        <w:tc>
          <w:tcPr>
            <w:tcW w:w="3060" w:type="dxa"/>
            <w:vAlign w:val="bottom"/>
          </w:tcPr>
          <w:p w:rsidR="00B84754" w:rsidRPr="00744372" w:rsidRDefault="00B84754" w:rsidP="00B84754">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Trade and other payables</w:t>
            </w:r>
          </w:p>
        </w:tc>
        <w:tc>
          <w:tcPr>
            <w:tcW w:w="1202" w:type="dxa"/>
          </w:tcPr>
          <w:p w:rsidR="00B84754" w:rsidRPr="00F246D8" w:rsidRDefault="00B84754" w:rsidP="00B84754">
            <w:pPr>
              <w:pBdr>
                <w:bottom w:val="single" w:sz="4" w:space="1" w:color="auto"/>
              </w:pBdr>
              <w:tabs>
                <w:tab w:val="decimal" w:pos="882"/>
              </w:tabs>
              <w:spacing w:line="280" w:lineRule="exact"/>
              <w:ind w:left="-7"/>
              <w:jc w:val="thaiDistribute"/>
              <w:rPr>
                <w:rFonts w:ascii="Arial" w:hAnsi="Arial" w:cs="Arial"/>
                <w:sz w:val="16"/>
                <w:szCs w:val="16"/>
              </w:rPr>
            </w:pPr>
            <w:r>
              <w:rPr>
                <w:rFonts w:ascii="Arial" w:hAnsi="Arial" w:cs="Arial"/>
                <w:sz w:val="16"/>
                <w:szCs w:val="16"/>
              </w:rPr>
              <w:t>-</w:t>
            </w:r>
          </w:p>
        </w:tc>
        <w:tc>
          <w:tcPr>
            <w:tcW w:w="1080" w:type="dxa"/>
          </w:tcPr>
          <w:p w:rsidR="00B84754" w:rsidRPr="00F246D8" w:rsidRDefault="00B84754" w:rsidP="00B84754">
            <w:pPr>
              <w:pBdr>
                <w:bottom w:val="single" w:sz="4" w:space="1" w:color="auto"/>
              </w:pBdr>
              <w:tabs>
                <w:tab w:val="decimal" w:pos="765"/>
              </w:tabs>
              <w:spacing w:line="280" w:lineRule="exact"/>
              <w:ind w:left="-7"/>
              <w:jc w:val="thaiDistribute"/>
              <w:rPr>
                <w:rFonts w:ascii="Arial" w:hAnsi="Arial" w:cs="Arial"/>
                <w:sz w:val="16"/>
                <w:szCs w:val="16"/>
              </w:rPr>
            </w:pPr>
            <w:r>
              <w:rPr>
                <w:rFonts w:ascii="Arial" w:hAnsi="Arial" w:cs="Arial"/>
                <w:sz w:val="16"/>
                <w:szCs w:val="16"/>
              </w:rPr>
              <w:t>-</w:t>
            </w:r>
          </w:p>
        </w:tc>
        <w:tc>
          <w:tcPr>
            <w:tcW w:w="1198" w:type="dxa"/>
          </w:tcPr>
          <w:p w:rsidR="00B84754" w:rsidRPr="00F246D8" w:rsidRDefault="00BC0079" w:rsidP="00B84754">
            <w:pPr>
              <w:pBdr>
                <w:bottom w:val="single" w:sz="4" w:space="1" w:color="auto"/>
              </w:pBdr>
              <w:tabs>
                <w:tab w:val="decimal" w:pos="945"/>
              </w:tabs>
              <w:spacing w:line="280" w:lineRule="exact"/>
              <w:ind w:left="-7"/>
              <w:jc w:val="thaiDistribute"/>
              <w:rPr>
                <w:rFonts w:ascii="Arial" w:hAnsi="Arial" w:cs="Arial"/>
                <w:sz w:val="16"/>
                <w:szCs w:val="16"/>
              </w:rPr>
            </w:pPr>
            <w:r>
              <w:rPr>
                <w:rFonts w:ascii="Arial" w:hAnsi="Arial" w:cs="Arial"/>
                <w:sz w:val="16"/>
                <w:szCs w:val="16"/>
              </w:rPr>
              <w:t>357,290</w:t>
            </w:r>
          </w:p>
        </w:tc>
        <w:tc>
          <w:tcPr>
            <w:tcW w:w="1020" w:type="dxa"/>
          </w:tcPr>
          <w:p w:rsidR="00B84754" w:rsidRPr="00F246D8" w:rsidRDefault="00BC0079" w:rsidP="00B84754">
            <w:pPr>
              <w:pBdr>
                <w:bottom w:val="single" w:sz="4" w:space="1" w:color="auto"/>
              </w:pBdr>
              <w:tabs>
                <w:tab w:val="decimal" w:pos="765"/>
              </w:tabs>
              <w:spacing w:line="280" w:lineRule="exact"/>
              <w:ind w:left="-7"/>
              <w:jc w:val="thaiDistribute"/>
              <w:rPr>
                <w:rFonts w:ascii="Arial" w:hAnsi="Arial" w:cs="Arial"/>
                <w:sz w:val="16"/>
                <w:szCs w:val="16"/>
              </w:rPr>
            </w:pPr>
            <w:r>
              <w:rPr>
                <w:rFonts w:ascii="Arial" w:hAnsi="Arial" w:cs="Arial"/>
                <w:sz w:val="16"/>
                <w:szCs w:val="16"/>
              </w:rPr>
              <w:t>357,290</w:t>
            </w:r>
          </w:p>
        </w:tc>
        <w:tc>
          <w:tcPr>
            <w:tcW w:w="1440" w:type="dxa"/>
          </w:tcPr>
          <w:p w:rsidR="00B84754" w:rsidRPr="00F246D8" w:rsidRDefault="00B84754" w:rsidP="00B84754">
            <w:pPr>
              <w:spacing w:line="280" w:lineRule="exact"/>
              <w:ind w:left="-7"/>
              <w:jc w:val="center"/>
              <w:rPr>
                <w:rFonts w:ascii="Arial" w:hAnsi="Arial" w:cs="Arial"/>
                <w:sz w:val="16"/>
                <w:szCs w:val="16"/>
              </w:rPr>
            </w:pPr>
            <w:r w:rsidRPr="00F246D8">
              <w:rPr>
                <w:rFonts w:ascii="Arial" w:hAnsi="Arial" w:cs="Arial"/>
                <w:sz w:val="16"/>
                <w:szCs w:val="16"/>
              </w:rPr>
              <w:t>-</w:t>
            </w:r>
          </w:p>
        </w:tc>
      </w:tr>
      <w:tr w:rsidR="00BC0079" w:rsidRPr="00744372" w:rsidTr="00C14779">
        <w:trPr>
          <w:cantSplit/>
        </w:trPr>
        <w:tc>
          <w:tcPr>
            <w:tcW w:w="3060" w:type="dxa"/>
            <w:vAlign w:val="bottom"/>
          </w:tcPr>
          <w:p w:rsidR="00BC0079" w:rsidRPr="00744372" w:rsidRDefault="00BC0079" w:rsidP="00BC0079">
            <w:pPr>
              <w:tabs>
                <w:tab w:val="left" w:pos="900"/>
                <w:tab w:val="left" w:pos="1440"/>
                <w:tab w:val="left" w:pos="1980"/>
              </w:tabs>
              <w:spacing w:line="280" w:lineRule="exact"/>
              <w:jc w:val="thaiDistribute"/>
              <w:rPr>
                <w:rFonts w:ascii="Arial" w:eastAsia="Arial Unicode MS" w:hAnsi="Arial" w:cs="Arial"/>
                <w:sz w:val="16"/>
                <w:szCs w:val="16"/>
              </w:rPr>
            </w:pPr>
          </w:p>
        </w:tc>
        <w:tc>
          <w:tcPr>
            <w:tcW w:w="1202" w:type="dxa"/>
          </w:tcPr>
          <w:p w:rsidR="00BC0079" w:rsidRPr="00F246D8" w:rsidRDefault="00BC0079" w:rsidP="00BC0079">
            <w:pPr>
              <w:pBdr>
                <w:bottom w:val="single" w:sz="4" w:space="1" w:color="auto"/>
              </w:pBd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129,500</w:t>
            </w:r>
          </w:p>
        </w:tc>
        <w:tc>
          <w:tcPr>
            <w:tcW w:w="1080" w:type="dxa"/>
          </w:tcPr>
          <w:p w:rsidR="00BC0079" w:rsidRPr="00F246D8" w:rsidRDefault="00BC0079" w:rsidP="00BC0079">
            <w:pPr>
              <w:pBdr>
                <w:bottom w:val="single" w:sz="4" w:space="1" w:color="auto"/>
              </w:pBdr>
              <w:tabs>
                <w:tab w:val="decimal" w:pos="765"/>
              </w:tabs>
              <w:spacing w:line="280" w:lineRule="exact"/>
              <w:ind w:left="-7"/>
              <w:jc w:val="thaiDistribute"/>
              <w:rPr>
                <w:rFonts w:ascii="Arial" w:hAnsi="Arial" w:cs="Arial"/>
                <w:sz w:val="16"/>
                <w:szCs w:val="16"/>
              </w:rPr>
            </w:pPr>
            <w:r w:rsidRPr="00F246D8">
              <w:rPr>
                <w:rFonts w:ascii="Arial" w:hAnsi="Arial" w:cs="Arial"/>
                <w:sz w:val="16"/>
                <w:szCs w:val="16"/>
              </w:rPr>
              <w:t>64,367</w:t>
            </w:r>
          </w:p>
        </w:tc>
        <w:tc>
          <w:tcPr>
            <w:tcW w:w="1198" w:type="dxa"/>
          </w:tcPr>
          <w:p w:rsidR="00BC0079" w:rsidRPr="00F246D8" w:rsidRDefault="00BC0079" w:rsidP="00BC0079">
            <w:pPr>
              <w:pBdr>
                <w:bottom w:val="single" w:sz="4" w:space="1" w:color="auto"/>
              </w:pBdr>
              <w:tabs>
                <w:tab w:val="decimal" w:pos="945"/>
              </w:tabs>
              <w:spacing w:line="280" w:lineRule="exact"/>
              <w:ind w:left="-7"/>
              <w:jc w:val="thaiDistribute"/>
              <w:rPr>
                <w:rFonts w:ascii="Arial" w:hAnsi="Arial" w:cs="Arial"/>
                <w:sz w:val="16"/>
                <w:szCs w:val="16"/>
              </w:rPr>
            </w:pPr>
            <w:r>
              <w:rPr>
                <w:rFonts w:ascii="Arial" w:hAnsi="Arial" w:cs="Arial"/>
                <w:sz w:val="16"/>
                <w:szCs w:val="16"/>
              </w:rPr>
              <w:t>357,290</w:t>
            </w:r>
          </w:p>
        </w:tc>
        <w:tc>
          <w:tcPr>
            <w:tcW w:w="1020" w:type="dxa"/>
          </w:tcPr>
          <w:p w:rsidR="00BC0079" w:rsidRPr="00F246D8" w:rsidRDefault="00F95351" w:rsidP="00BC0079">
            <w:pPr>
              <w:pBdr>
                <w:bottom w:val="single" w:sz="4" w:space="1" w:color="auto"/>
              </w:pBdr>
              <w:tabs>
                <w:tab w:val="decimal" w:pos="765"/>
              </w:tabs>
              <w:spacing w:line="280" w:lineRule="exact"/>
              <w:ind w:left="-7"/>
              <w:jc w:val="thaiDistribute"/>
              <w:rPr>
                <w:rFonts w:ascii="Arial" w:hAnsi="Arial" w:cs="Arial"/>
                <w:sz w:val="16"/>
                <w:szCs w:val="16"/>
              </w:rPr>
            </w:pPr>
            <w:r>
              <w:rPr>
                <w:rFonts w:ascii="Arial" w:hAnsi="Arial" w:cs="Arial"/>
                <w:sz w:val="16"/>
                <w:szCs w:val="16"/>
              </w:rPr>
              <w:t>551,157</w:t>
            </w:r>
          </w:p>
        </w:tc>
        <w:tc>
          <w:tcPr>
            <w:tcW w:w="1440" w:type="dxa"/>
          </w:tcPr>
          <w:p w:rsidR="00BC0079" w:rsidRPr="00F246D8" w:rsidRDefault="00BC0079" w:rsidP="00BC0079">
            <w:pPr>
              <w:spacing w:line="280" w:lineRule="exact"/>
              <w:ind w:left="-7"/>
              <w:jc w:val="center"/>
              <w:rPr>
                <w:rFonts w:ascii="Arial" w:hAnsi="Arial" w:cs="Arial"/>
                <w:sz w:val="16"/>
                <w:szCs w:val="16"/>
              </w:rPr>
            </w:pPr>
          </w:p>
        </w:tc>
      </w:tr>
    </w:tbl>
    <w:p w:rsidR="00C14779" w:rsidRPr="00744372" w:rsidRDefault="00C14779" w:rsidP="00C14779">
      <w:pPr>
        <w:tabs>
          <w:tab w:val="left" w:pos="7200"/>
        </w:tabs>
        <w:spacing w:before="120" w:after="120" w:line="380" w:lineRule="exact"/>
        <w:ind w:left="547" w:right="-7" w:hanging="187"/>
        <w:jc w:val="right"/>
        <w:rPr>
          <w:rFonts w:ascii="Arial" w:eastAsia="Arial Unicode MS" w:hAnsi="Arial" w:cstheme="minorBidi"/>
          <w:sz w:val="16"/>
          <w:szCs w:val="16"/>
        </w:rPr>
      </w:pPr>
      <w:r w:rsidRPr="00744372">
        <w:rPr>
          <w:rFonts w:ascii="Arial" w:eastAsia="Arial Unicode MS" w:hAnsi="Arial" w:cstheme="minorBidi"/>
          <w:sz w:val="16"/>
          <w:szCs w:val="16"/>
        </w:rPr>
        <w:t>(Unit: Thousand Baht)</w:t>
      </w:r>
    </w:p>
    <w:tbl>
      <w:tblPr>
        <w:tblW w:w="9000" w:type="dxa"/>
        <w:tblInd w:w="-72" w:type="dxa"/>
        <w:tblLayout w:type="fixed"/>
        <w:tblLook w:val="0000" w:firstRow="0" w:lastRow="0" w:firstColumn="0" w:lastColumn="0" w:noHBand="0" w:noVBand="0"/>
      </w:tblPr>
      <w:tblGrid>
        <w:gridCol w:w="3060"/>
        <w:gridCol w:w="1202"/>
        <w:gridCol w:w="1080"/>
        <w:gridCol w:w="1198"/>
        <w:gridCol w:w="1020"/>
        <w:gridCol w:w="1440"/>
      </w:tblGrid>
      <w:tr w:rsidR="00C14779" w:rsidRPr="00744372" w:rsidTr="00FF2058">
        <w:trPr>
          <w:cantSplit/>
        </w:trPr>
        <w:tc>
          <w:tcPr>
            <w:tcW w:w="3060" w:type="dxa"/>
          </w:tcPr>
          <w:p w:rsidR="00C14779" w:rsidRPr="00744372" w:rsidRDefault="00C14779" w:rsidP="00FF2058">
            <w:pPr>
              <w:spacing w:line="280" w:lineRule="exact"/>
              <w:jc w:val="thaiDistribute"/>
              <w:rPr>
                <w:rFonts w:ascii="Arial" w:eastAsia="Arial Unicode MS" w:hAnsi="Arial" w:cs="Arial"/>
                <w:sz w:val="16"/>
                <w:szCs w:val="16"/>
              </w:rPr>
            </w:pPr>
          </w:p>
        </w:tc>
        <w:tc>
          <w:tcPr>
            <w:tcW w:w="5940" w:type="dxa"/>
            <w:gridSpan w:val="5"/>
          </w:tcPr>
          <w:p w:rsidR="00C14779" w:rsidRPr="00744372" w:rsidRDefault="00C14779" w:rsidP="00FF2058">
            <w:pPr>
              <w:pBdr>
                <w:bottom w:val="single" w:sz="4" w:space="1" w:color="auto"/>
              </w:pBdr>
              <w:spacing w:line="280" w:lineRule="exact"/>
              <w:jc w:val="center"/>
              <w:rPr>
                <w:rFonts w:ascii="Arial" w:eastAsia="Arial Unicode MS" w:hAnsi="Arial" w:cs="Arial"/>
                <w:sz w:val="16"/>
                <w:szCs w:val="16"/>
                <w:rtl/>
                <w:cs/>
              </w:rPr>
            </w:pPr>
            <w:r w:rsidRPr="00744372">
              <w:rPr>
                <w:rFonts w:ascii="Arial" w:eastAsia="Arial Unicode MS" w:hAnsi="Arial" w:cs="Arial"/>
                <w:sz w:val="16"/>
                <w:szCs w:val="16"/>
              </w:rPr>
              <w:t>Consolidated financial statements</w:t>
            </w:r>
          </w:p>
        </w:tc>
      </w:tr>
      <w:tr w:rsidR="00C14779" w:rsidRPr="00744372" w:rsidTr="00FF2058">
        <w:trPr>
          <w:cantSplit/>
        </w:trPr>
        <w:tc>
          <w:tcPr>
            <w:tcW w:w="3060" w:type="dxa"/>
          </w:tcPr>
          <w:p w:rsidR="00C14779" w:rsidRPr="00744372" w:rsidRDefault="00C14779" w:rsidP="00FF2058">
            <w:pPr>
              <w:spacing w:line="280" w:lineRule="exact"/>
              <w:jc w:val="thaiDistribute"/>
              <w:rPr>
                <w:rFonts w:ascii="Arial" w:eastAsia="Arial Unicode MS" w:hAnsi="Arial" w:cs="Arial"/>
                <w:sz w:val="16"/>
                <w:szCs w:val="16"/>
              </w:rPr>
            </w:pPr>
          </w:p>
        </w:tc>
        <w:tc>
          <w:tcPr>
            <w:tcW w:w="5940" w:type="dxa"/>
            <w:gridSpan w:val="5"/>
          </w:tcPr>
          <w:p w:rsidR="00C14779" w:rsidRPr="00744372" w:rsidRDefault="00C14779" w:rsidP="00FF2058">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As at 31 December </w:t>
            </w:r>
            <w:r>
              <w:rPr>
                <w:rFonts w:ascii="Arial" w:eastAsia="Arial Unicode MS" w:hAnsi="Arial" w:cs="Arial"/>
                <w:sz w:val="16"/>
                <w:szCs w:val="16"/>
              </w:rPr>
              <w:t>2018</w:t>
            </w:r>
          </w:p>
        </w:tc>
      </w:tr>
      <w:tr w:rsidR="00C14779" w:rsidRPr="00744372" w:rsidTr="00FF2058">
        <w:trPr>
          <w:cantSplit/>
        </w:trPr>
        <w:tc>
          <w:tcPr>
            <w:tcW w:w="3060" w:type="dxa"/>
          </w:tcPr>
          <w:p w:rsidR="00C14779" w:rsidRPr="00744372" w:rsidRDefault="00C14779" w:rsidP="00FF2058">
            <w:pPr>
              <w:spacing w:line="280" w:lineRule="exact"/>
              <w:jc w:val="thaiDistribute"/>
              <w:rPr>
                <w:rFonts w:ascii="Arial" w:eastAsia="Arial Unicode MS" w:hAnsi="Arial" w:cs="Arial"/>
                <w:sz w:val="16"/>
                <w:szCs w:val="16"/>
              </w:rPr>
            </w:pPr>
          </w:p>
        </w:tc>
        <w:tc>
          <w:tcPr>
            <w:tcW w:w="1202" w:type="dxa"/>
          </w:tcPr>
          <w:p w:rsidR="00C14779" w:rsidRPr="00744372" w:rsidRDefault="00C14779" w:rsidP="00FF2058">
            <w:pPr>
              <w:spacing w:line="280" w:lineRule="exact"/>
              <w:jc w:val="center"/>
              <w:rPr>
                <w:rFonts w:ascii="Arial" w:eastAsia="Arial Unicode MS" w:hAnsi="Arial" w:cs="Arial"/>
                <w:sz w:val="16"/>
                <w:szCs w:val="16"/>
                <w:cs/>
              </w:rPr>
            </w:pPr>
            <w:r w:rsidRPr="00744372">
              <w:rPr>
                <w:rFonts w:ascii="Arial" w:eastAsia="Arial Unicode MS" w:hAnsi="Arial" w:cs="Arial"/>
                <w:sz w:val="16"/>
                <w:szCs w:val="16"/>
              </w:rPr>
              <w:t xml:space="preserve">Fixed interest </w:t>
            </w:r>
          </w:p>
        </w:tc>
        <w:tc>
          <w:tcPr>
            <w:tcW w:w="1080" w:type="dxa"/>
          </w:tcPr>
          <w:p w:rsidR="00C14779" w:rsidRPr="00744372" w:rsidRDefault="00C14779" w:rsidP="00FF2058">
            <w:pPr>
              <w:spacing w:line="280" w:lineRule="exact"/>
              <w:jc w:val="center"/>
              <w:rPr>
                <w:rFonts w:ascii="Arial" w:eastAsia="Arial Unicode MS" w:hAnsi="Arial" w:cs="Arial"/>
                <w:sz w:val="16"/>
                <w:szCs w:val="16"/>
                <w:cs/>
              </w:rPr>
            </w:pPr>
            <w:r w:rsidRPr="00744372">
              <w:rPr>
                <w:rFonts w:ascii="Arial" w:eastAsia="Arial Unicode MS" w:hAnsi="Arial" w:cs="Arial"/>
                <w:sz w:val="16"/>
                <w:szCs w:val="16"/>
              </w:rPr>
              <w:t>Floating</w:t>
            </w:r>
          </w:p>
        </w:tc>
        <w:tc>
          <w:tcPr>
            <w:tcW w:w="1198" w:type="dxa"/>
          </w:tcPr>
          <w:p w:rsidR="00C14779" w:rsidRPr="00744372" w:rsidRDefault="00C14779" w:rsidP="00FF2058">
            <w:pPr>
              <w:spacing w:line="280" w:lineRule="exact"/>
              <w:jc w:val="center"/>
              <w:rPr>
                <w:rFonts w:ascii="Arial" w:eastAsia="Arial Unicode MS" w:hAnsi="Arial" w:cs="Arial"/>
                <w:sz w:val="16"/>
                <w:szCs w:val="16"/>
              </w:rPr>
            </w:pPr>
          </w:p>
        </w:tc>
        <w:tc>
          <w:tcPr>
            <w:tcW w:w="1020" w:type="dxa"/>
          </w:tcPr>
          <w:p w:rsidR="00C14779" w:rsidRPr="00744372" w:rsidRDefault="00C14779" w:rsidP="00FF2058">
            <w:pPr>
              <w:spacing w:line="280" w:lineRule="exact"/>
              <w:jc w:val="thaiDistribute"/>
              <w:rPr>
                <w:rFonts w:ascii="Arial" w:eastAsia="Arial Unicode MS" w:hAnsi="Arial" w:cs="Arial"/>
                <w:sz w:val="16"/>
                <w:szCs w:val="16"/>
                <w:rtl/>
                <w:cs/>
              </w:rPr>
            </w:pPr>
          </w:p>
        </w:tc>
        <w:tc>
          <w:tcPr>
            <w:tcW w:w="1440" w:type="dxa"/>
          </w:tcPr>
          <w:p w:rsidR="00C14779" w:rsidRPr="00744372" w:rsidRDefault="00C14779" w:rsidP="00FF2058">
            <w:pPr>
              <w:spacing w:line="280" w:lineRule="exact"/>
              <w:jc w:val="center"/>
              <w:rPr>
                <w:rFonts w:ascii="Arial" w:eastAsia="Arial Unicode MS" w:hAnsi="Arial" w:cs="Arial"/>
                <w:sz w:val="16"/>
                <w:szCs w:val="16"/>
                <w:cs/>
              </w:rPr>
            </w:pPr>
          </w:p>
        </w:tc>
      </w:tr>
      <w:tr w:rsidR="00C14779" w:rsidRPr="00744372" w:rsidTr="00FF2058">
        <w:trPr>
          <w:cantSplit/>
        </w:trPr>
        <w:tc>
          <w:tcPr>
            <w:tcW w:w="3060" w:type="dxa"/>
          </w:tcPr>
          <w:p w:rsidR="00C14779" w:rsidRPr="00744372" w:rsidRDefault="00C14779" w:rsidP="00FF2058">
            <w:pPr>
              <w:tabs>
                <w:tab w:val="left" w:pos="240"/>
              </w:tabs>
              <w:spacing w:line="280" w:lineRule="exact"/>
              <w:jc w:val="thaiDistribute"/>
              <w:rPr>
                <w:rFonts w:ascii="Arial" w:eastAsia="Arial Unicode MS" w:hAnsi="Arial" w:cs="Arial"/>
                <w:sz w:val="16"/>
                <w:szCs w:val="16"/>
              </w:rPr>
            </w:pPr>
          </w:p>
        </w:tc>
        <w:tc>
          <w:tcPr>
            <w:tcW w:w="1202" w:type="dxa"/>
            <w:vAlign w:val="bottom"/>
          </w:tcPr>
          <w:p w:rsidR="00C14779" w:rsidRPr="00744372" w:rsidRDefault="00C14779" w:rsidP="00FF2058">
            <w:pPr>
              <w:spacing w:line="280" w:lineRule="exact"/>
              <w:jc w:val="center"/>
              <w:rPr>
                <w:rFonts w:ascii="Arial" w:eastAsia="Arial Unicode MS" w:hAnsi="Arial" w:cs="Arial"/>
                <w:sz w:val="16"/>
                <w:szCs w:val="16"/>
              </w:rPr>
            </w:pPr>
            <w:r w:rsidRPr="00744372">
              <w:rPr>
                <w:rFonts w:ascii="Arial" w:eastAsia="Arial Unicode MS" w:hAnsi="Arial" w:cs="Arial"/>
                <w:sz w:val="16"/>
                <w:szCs w:val="16"/>
              </w:rPr>
              <w:t>rates within</w:t>
            </w:r>
          </w:p>
        </w:tc>
        <w:tc>
          <w:tcPr>
            <w:tcW w:w="1080" w:type="dxa"/>
            <w:vAlign w:val="bottom"/>
          </w:tcPr>
          <w:p w:rsidR="00C14779" w:rsidRPr="00744372" w:rsidRDefault="00C14779" w:rsidP="00FF2058">
            <w:pP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interest  </w:t>
            </w:r>
          </w:p>
        </w:tc>
        <w:tc>
          <w:tcPr>
            <w:tcW w:w="1198" w:type="dxa"/>
          </w:tcPr>
          <w:p w:rsidR="00C14779" w:rsidRPr="00744372" w:rsidRDefault="00C14779" w:rsidP="00FF2058">
            <w:pPr>
              <w:spacing w:line="280" w:lineRule="exact"/>
              <w:jc w:val="center"/>
              <w:rPr>
                <w:rFonts w:ascii="Arial" w:eastAsia="Arial Unicode MS" w:hAnsi="Arial" w:cs="Arial"/>
                <w:sz w:val="16"/>
                <w:szCs w:val="16"/>
              </w:rPr>
            </w:pPr>
            <w:r w:rsidRPr="00744372">
              <w:rPr>
                <w:rFonts w:ascii="Arial" w:eastAsia="Arial Unicode MS" w:hAnsi="Arial" w:cs="Arial"/>
                <w:sz w:val="16"/>
                <w:szCs w:val="16"/>
              </w:rPr>
              <w:t>Non-interest</w:t>
            </w:r>
          </w:p>
        </w:tc>
        <w:tc>
          <w:tcPr>
            <w:tcW w:w="1020" w:type="dxa"/>
          </w:tcPr>
          <w:p w:rsidR="00C14779" w:rsidRPr="00744372" w:rsidRDefault="00C14779" w:rsidP="00FF2058">
            <w:pPr>
              <w:spacing w:line="280" w:lineRule="exact"/>
              <w:jc w:val="center"/>
              <w:rPr>
                <w:rFonts w:ascii="Arial" w:eastAsia="Arial Unicode MS" w:hAnsi="Arial" w:cs="Arial"/>
                <w:sz w:val="16"/>
                <w:szCs w:val="16"/>
              </w:rPr>
            </w:pPr>
          </w:p>
        </w:tc>
        <w:tc>
          <w:tcPr>
            <w:tcW w:w="1440" w:type="dxa"/>
            <w:vAlign w:val="bottom"/>
          </w:tcPr>
          <w:p w:rsidR="00C14779" w:rsidRPr="00744372" w:rsidRDefault="00C14779" w:rsidP="00FF2058">
            <w:pPr>
              <w:spacing w:line="280" w:lineRule="exact"/>
              <w:jc w:val="center"/>
              <w:rPr>
                <w:rFonts w:ascii="Arial" w:eastAsia="Arial Unicode MS" w:hAnsi="Arial" w:cs="Arial"/>
                <w:sz w:val="16"/>
                <w:szCs w:val="16"/>
              </w:rPr>
            </w:pPr>
            <w:r w:rsidRPr="00744372">
              <w:rPr>
                <w:rFonts w:ascii="Arial" w:eastAsia="Arial Unicode MS" w:hAnsi="Arial" w:cs="Arial"/>
                <w:sz w:val="16"/>
                <w:szCs w:val="16"/>
              </w:rPr>
              <w:t>Average</w:t>
            </w:r>
          </w:p>
        </w:tc>
      </w:tr>
      <w:tr w:rsidR="00C14779" w:rsidRPr="00744372" w:rsidTr="00FF2058">
        <w:trPr>
          <w:cantSplit/>
        </w:trPr>
        <w:tc>
          <w:tcPr>
            <w:tcW w:w="3060" w:type="dxa"/>
          </w:tcPr>
          <w:p w:rsidR="00C14779" w:rsidRPr="00744372" w:rsidRDefault="00C14779" w:rsidP="00FF2058">
            <w:pPr>
              <w:tabs>
                <w:tab w:val="left" w:pos="240"/>
              </w:tabs>
              <w:spacing w:line="280" w:lineRule="exact"/>
              <w:jc w:val="thaiDistribute"/>
              <w:rPr>
                <w:rFonts w:ascii="Arial" w:eastAsia="Arial Unicode MS" w:hAnsi="Arial" w:cs="Arial"/>
                <w:sz w:val="16"/>
                <w:szCs w:val="16"/>
              </w:rPr>
            </w:pPr>
          </w:p>
        </w:tc>
        <w:tc>
          <w:tcPr>
            <w:tcW w:w="1202" w:type="dxa"/>
            <w:vAlign w:val="bottom"/>
          </w:tcPr>
          <w:p w:rsidR="00C14779" w:rsidRPr="00744372" w:rsidRDefault="00C14779" w:rsidP="00FF2058">
            <w:pPr>
              <w:pBdr>
                <w:bottom w:val="single" w:sz="4" w:space="1" w:color="auto"/>
                <w:between w:val="single" w:sz="4" w:space="1" w:color="auto"/>
              </w:pBdr>
              <w:spacing w:line="280" w:lineRule="exact"/>
              <w:jc w:val="center"/>
              <w:rPr>
                <w:rFonts w:ascii="Arial" w:eastAsia="Arial Unicode MS" w:hAnsi="Arial" w:cs="Arial"/>
                <w:sz w:val="16"/>
                <w:szCs w:val="16"/>
                <w:cs/>
              </w:rPr>
            </w:pPr>
            <w:r w:rsidRPr="00744372">
              <w:rPr>
                <w:rFonts w:ascii="Arial" w:eastAsia="Arial Unicode MS" w:hAnsi="Arial" w:cs="Arial"/>
                <w:sz w:val="16"/>
                <w:szCs w:val="16"/>
              </w:rPr>
              <w:t>1</w:t>
            </w:r>
            <w:r w:rsidRPr="00744372">
              <w:rPr>
                <w:rFonts w:ascii="Arial" w:eastAsia="Arial Unicode MS" w:hAnsi="Arial" w:cs="Arial"/>
                <w:sz w:val="16"/>
                <w:szCs w:val="16"/>
                <w:cs/>
              </w:rPr>
              <w:t xml:space="preserve"> </w:t>
            </w:r>
            <w:r w:rsidRPr="00744372">
              <w:rPr>
                <w:rFonts w:ascii="Arial" w:eastAsia="Arial Unicode MS" w:hAnsi="Arial" w:cs="Arial"/>
                <w:sz w:val="16"/>
                <w:szCs w:val="16"/>
              </w:rPr>
              <w:t>year</w:t>
            </w:r>
          </w:p>
        </w:tc>
        <w:tc>
          <w:tcPr>
            <w:tcW w:w="1080" w:type="dxa"/>
            <w:vAlign w:val="bottom"/>
          </w:tcPr>
          <w:p w:rsidR="00C14779" w:rsidRPr="00744372" w:rsidRDefault="00C14779" w:rsidP="00FF2058">
            <w:pPr>
              <w:pBdr>
                <w:bottom w:val="single" w:sz="4" w:space="1" w:color="auto"/>
              </w:pBdr>
              <w:spacing w:line="280" w:lineRule="exact"/>
              <w:jc w:val="center"/>
              <w:rPr>
                <w:rFonts w:ascii="Arial" w:eastAsia="Arial Unicode MS" w:hAnsi="Arial" w:cs="Arial"/>
                <w:sz w:val="16"/>
                <w:szCs w:val="16"/>
                <w:cs/>
              </w:rPr>
            </w:pPr>
            <w:r w:rsidRPr="00744372">
              <w:rPr>
                <w:rFonts w:ascii="Arial" w:eastAsia="Arial Unicode MS" w:hAnsi="Arial" w:cs="Arial"/>
                <w:sz w:val="16"/>
                <w:szCs w:val="16"/>
              </w:rPr>
              <w:t>rate</w:t>
            </w:r>
          </w:p>
        </w:tc>
        <w:tc>
          <w:tcPr>
            <w:tcW w:w="1198" w:type="dxa"/>
          </w:tcPr>
          <w:p w:rsidR="00C14779" w:rsidRPr="00744372" w:rsidRDefault="00C14779" w:rsidP="00FF2058">
            <w:pPr>
              <w:pBdr>
                <w:bottom w:val="single" w:sz="4" w:space="1" w:color="auto"/>
                <w:between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bearing</w:t>
            </w:r>
          </w:p>
        </w:tc>
        <w:tc>
          <w:tcPr>
            <w:tcW w:w="1020" w:type="dxa"/>
          </w:tcPr>
          <w:p w:rsidR="00C14779" w:rsidRPr="00744372" w:rsidRDefault="00C14779" w:rsidP="00FF2058">
            <w:pPr>
              <w:pBdr>
                <w:bottom w:val="single" w:sz="4" w:space="1" w:color="auto"/>
                <w:between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Total</w:t>
            </w:r>
          </w:p>
        </w:tc>
        <w:tc>
          <w:tcPr>
            <w:tcW w:w="1440" w:type="dxa"/>
            <w:vAlign w:val="bottom"/>
          </w:tcPr>
          <w:p w:rsidR="00C14779" w:rsidRPr="00744372" w:rsidRDefault="00C14779" w:rsidP="00FF2058">
            <w:pPr>
              <w:pBdr>
                <w:bottom w:val="single" w:sz="4" w:space="1" w:color="auto"/>
                <w:between w:val="single" w:sz="4" w:space="1" w:color="auto"/>
              </w:pBdr>
              <w:spacing w:line="280" w:lineRule="exact"/>
              <w:jc w:val="center"/>
              <w:rPr>
                <w:rFonts w:ascii="Arial" w:eastAsia="Arial Unicode MS" w:hAnsi="Arial" w:cs="Arial"/>
                <w:sz w:val="16"/>
                <w:szCs w:val="16"/>
                <w:cs/>
              </w:rPr>
            </w:pPr>
            <w:r w:rsidRPr="00744372">
              <w:rPr>
                <w:rFonts w:ascii="Arial" w:eastAsia="Arial Unicode MS" w:hAnsi="Arial" w:cs="Arial"/>
                <w:sz w:val="16"/>
                <w:szCs w:val="16"/>
              </w:rPr>
              <w:t>interest rate</w:t>
            </w:r>
          </w:p>
        </w:tc>
      </w:tr>
      <w:tr w:rsidR="00C14779" w:rsidRPr="00744372" w:rsidTr="00FF2058">
        <w:trPr>
          <w:cantSplit/>
        </w:trPr>
        <w:tc>
          <w:tcPr>
            <w:tcW w:w="3060" w:type="dxa"/>
          </w:tcPr>
          <w:p w:rsidR="00C14779" w:rsidRPr="00744372" w:rsidRDefault="00C14779" w:rsidP="00FF2058">
            <w:pPr>
              <w:tabs>
                <w:tab w:val="left" w:pos="240"/>
              </w:tabs>
              <w:spacing w:line="280" w:lineRule="exact"/>
              <w:jc w:val="thaiDistribute"/>
              <w:rPr>
                <w:rFonts w:ascii="Arial" w:eastAsia="Arial Unicode MS" w:hAnsi="Arial" w:cs="Arial"/>
                <w:sz w:val="16"/>
                <w:szCs w:val="16"/>
              </w:rPr>
            </w:pPr>
          </w:p>
        </w:tc>
        <w:tc>
          <w:tcPr>
            <w:tcW w:w="4500" w:type="dxa"/>
            <w:gridSpan w:val="4"/>
          </w:tcPr>
          <w:p w:rsidR="00C14779" w:rsidRPr="00744372" w:rsidRDefault="00C14779" w:rsidP="00FF2058">
            <w:pPr>
              <w:spacing w:line="280" w:lineRule="exact"/>
              <w:jc w:val="center"/>
              <w:rPr>
                <w:rFonts w:ascii="Arial" w:eastAsia="Arial Unicode MS" w:hAnsi="Arial" w:cs="Arial"/>
                <w:sz w:val="16"/>
                <w:szCs w:val="16"/>
              </w:rPr>
            </w:pPr>
          </w:p>
        </w:tc>
        <w:tc>
          <w:tcPr>
            <w:tcW w:w="1440" w:type="dxa"/>
          </w:tcPr>
          <w:p w:rsidR="00C14779" w:rsidRPr="00744372" w:rsidRDefault="00C14779" w:rsidP="00FF2058">
            <w:pPr>
              <w:spacing w:line="280" w:lineRule="exact"/>
              <w:ind w:left="-198" w:right="-169"/>
              <w:jc w:val="center"/>
              <w:rPr>
                <w:rFonts w:ascii="Arial" w:eastAsia="Arial Unicode MS" w:hAnsi="Arial" w:cs="Arial"/>
                <w:sz w:val="16"/>
                <w:szCs w:val="16"/>
                <w:cs/>
              </w:rPr>
            </w:pPr>
            <w:r w:rsidRPr="00744372">
              <w:rPr>
                <w:rFonts w:ascii="Arial" w:eastAsia="Arial Unicode MS" w:hAnsi="Arial" w:cs="Arial"/>
                <w:sz w:val="16"/>
                <w:szCs w:val="16"/>
              </w:rPr>
              <w:t>(% per annum)</w:t>
            </w:r>
          </w:p>
        </w:tc>
      </w:tr>
      <w:tr w:rsidR="00C14779" w:rsidRPr="00744372" w:rsidTr="00FF2058">
        <w:trPr>
          <w:cantSplit/>
        </w:trPr>
        <w:tc>
          <w:tcPr>
            <w:tcW w:w="3060" w:type="dxa"/>
            <w:vAlign w:val="bottom"/>
          </w:tcPr>
          <w:p w:rsidR="00C14779" w:rsidRPr="00744372" w:rsidRDefault="00C14779" w:rsidP="00FF2058">
            <w:pPr>
              <w:tabs>
                <w:tab w:val="left" w:pos="900"/>
                <w:tab w:val="left" w:pos="1440"/>
                <w:tab w:val="left" w:pos="1980"/>
              </w:tabs>
              <w:spacing w:line="280" w:lineRule="exact"/>
              <w:jc w:val="thaiDistribute"/>
              <w:rPr>
                <w:rFonts w:ascii="Arial" w:eastAsia="Arial Unicode MS" w:hAnsi="Arial" w:cs="Arial"/>
                <w:sz w:val="16"/>
                <w:szCs w:val="16"/>
                <w:u w:val="single"/>
              </w:rPr>
            </w:pPr>
            <w:r w:rsidRPr="00744372">
              <w:rPr>
                <w:rFonts w:ascii="Arial" w:eastAsia="Arial Unicode MS" w:hAnsi="Arial" w:cs="Arial"/>
                <w:sz w:val="16"/>
                <w:szCs w:val="16"/>
                <w:u w:val="single"/>
              </w:rPr>
              <w:t>Financial assets</w:t>
            </w:r>
          </w:p>
        </w:tc>
        <w:tc>
          <w:tcPr>
            <w:tcW w:w="1202" w:type="dxa"/>
          </w:tcPr>
          <w:p w:rsidR="00C14779" w:rsidRPr="00744372" w:rsidRDefault="00C14779" w:rsidP="00FF2058">
            <w:pPr>
              <w:tabs>
                <w:tab w:val="decimal" w:pos="702"/>
              </w:tabs>
              <w:spacing w:line="280" w:lineRule="exact"/>
              <w:jc w:val="thaiDistribute"/>
              <w:rPr>
                <w:rFonts w:ascii="Arial" w:eastAsia="Arial Unicode MS" w:hAnsi="Arial" w:cs="Arial"/>
                <w:sz w:val="16"/>
                <w:szCs w:val="16"/>
              </w:rPr>
            </w:pPr>
          </w:p>
        </w:tc>
        <w:tc>
          <w:tcPr>
            <w:tcW w:w="1080" w:type="dxa"/>
          </w:tcPr>
          <w:p w:rsidR="00C14779" w:rsidRPr="00744372" w:rsidRDefault="00C14779" w:rsidP="00FF2058">
            <w:pPr>
              <w:spacing w:line="280" w:lineRule="exact"/>
              <w:jc w:val="thaiDistribute"/>
              <w:rPr>
                <w:rFonts w:ascii="Arial" w:eastAsia="Arial Unicode MS" w:hAnsi="Arial" w:cs="Arial"/>
                <w:sz w:val="16"/>
                <w:szCs w:val="16"/>
              </w:rPr>
            </w:pPr>
          </w:p>
        </w:tc>
        <w:tc>
          <w:tcPr>
            <w:tcW w:w="1198" w:type="dxa"/>
          </w:tcPr>
          <w:p w:rsidR="00C14779" w:rsidRPr="00744372" w:rsidRDefault="00C14779" w:rsidP="00FF2058">
            <w:pPr>
              <w:spacing w:line="280" w:lineRule="exact"/>
              <w:jc w:val="thaiDistribute"/>
              <w:rPr>
                <w:rFonts w:ascii="Arial" w:eastAsia="Arial Unicode MS" w:hAnsi="Arial" w:cs="Arial"/>
                <w:sz w:val="16"/>
                <w:szCs w:val="16"/>
              </w:rPr>
            </w:pPr>
          </w:p>
        </w:tc>
        <w:tc>
          <w:tcPr>
            <w:tcW w:w="1020" w:type="dxa"/>
          </w:tcPr>
          <w:p w:rsidR="00C14779" w:rsidRPr="00744372" w:rsidRDefault="00C14779" w:rsidP="00FF2058">
            <w:pPr>
              <w:tabs>
                <w:tab w:val="decimal" w:pos="702"/>
              </w:tabs>
              <w:spacing w:line="280" w:lineRule="exact"/>
              <w:jc w:val="thaiDistribute"/>
              <w:rPr>
                <w:rFonts w:ascii="Arial" w:eastAsia="Arial Unicode MS" w:hAnsi="Arial" w:cs="Arial"/>
                <w:sz w:val="16"/>
                <w:szCs w:val="16"/>
              </w:rPr>
            </w:pPr>
          </w:p>
        </w:tc>
        <w:tc>
          <w:tcPr>
            <w:tcW w:w="1440" w:type="dxa"/>
          </w:tcPr>
          <w:p w:rsidR="00C14779" w:rsidRPr="00053F5A" w:rsidRDefault="00C14779" w:rsidP="00FF2058">
            <w:pPr>
              <w:spacing w:line="280" w:lineRule="exact"/>
              <w:ind w:left="-7"/>
              <w:jc w:val="center"/>
              <w:rPr>
                <w:rFonts w:ascii="Arial" w:hAnsi="Arial" w:cs="Arial"/>
                <w:sz w:val="16"/>
                <w:szCs w:val="16"/>
              </w:rPr>
            </w:pPr>
          </w:p>
        </w:tc>
      </w:tr>
      <w:tr w:rsidR="00C14779" w:rsidRPr="00744372" w:rsidTr="00FF2058">
        <w:trPr>
          <w:cantSplit/>
        </w:trPr>
        <w:tc>
          <w:tcPr>
            <w:tcW w:w="3060" w:type="dxa"/>
            <w:vAlign w:val="bottom"/>
          </w:tcPr>
          <w:p w:rsidR="00C14779" w:rsidRPr="00744372" w:rsidRDefault="00C14779" w:rsidP="00FF2058">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 xml:space="preserve">Cash and cash equivalents </w:t>
            </w:r>
          </w:p>
        </w:tc>
        <w:tc>
          <w:tcPr>
            <w:tcW w:w="1202" w:type="dxa"/>
          </w:tcPr>
          <w:p w:rsidR="00C14779" w:rsidRPr="00B47F5C" w:rsidRDefault="00C14779" w:rsidP="00FF2058">
            <w:pPr>
              <w:tabs>
                <w:tab w:val="decimal" w:pos="882"/>
              </w:tabs>
              <w:spacing w:line="280" w:lineRule="exact"/>
              <w:ind w:left="-7"/>
              <w:jc w:val="thaiDistribute"/>
              <w:rPr>
                <w:rFonts w:ascii="Arial" w:hAnsi="Arial" w:cs="Arial"/>
                <w:sz w:val="16"/>
                <w:szCs w:val="16"/>
              </w:rPr>
            </w:pPr>
            <w:r w:rsidRPr="00B47F5C">
              <w:rPr>
                <w:rFonts w:ascii="Arial" w:hAnsi="Arial" w:cs="Arial"/>
                <w:sz w:val="16"/>
                <w:szCs w:val="16"/>
              </w:rPr>
              <w:t>-</w:t>
            </w:r>
          </w:p>
        </w:tc>
        <w:tc>
          <w:tcPr>
            <w:tcW w:w="1080" w:type="dxa"/>
          </w:tcPr>
          <w:p w:rsidR="00C14779" w:rsidRPr="00B47F5C" w:rsidRDefault="00C14779" w:rsidP="00F246D8">
            <w:pPr>
              <w:tabs>
                <w:tab w:val="decimal" w:pos="765"/>
              </w:tabs>
              <w:spacing w:line="280" w:lineRule="exact"/>
              <w:ind w:left="-7"/>
              <w:jc w:val="thaiDistribute"/>
              <w:rPr>
                <w:rFonts w:ascii="Arial" w:hAnsi="Arial" w:cs="Arial"/>
                <w:sz w:val="16"/>
                <w:szCs w:val="16"/>
              </w:rPr>
            </w:pPr>
            <w:r w:rsidRPr="00B47F5C">
              <w:rPr>
                <w:rFonts w:ascii="Arial" w:hAnsi="Arial" w:cs="Arial"/>
                <w:sz w:val="16"/>
                <w:szCs w:val="16"/>
              </w:rPr>
              <w:t>284,873</w:t>
            </w:r>
          </w:p>
        </w:tc>
        <w:tc>
          <w:tcPr>
            <w:tcW w:w="1198" w:type="dxa"/>
          </w:tcPr>
          <w:p w:rsidR="00C14779" w:rsidRPr="00B47F5C" w:rsidRDefault="00C14779" w:rsidP="00FF2058">
            <w:pPr>
              <w:tabs>
                <w:tab w:val="decimal" w:pos="882"/>
              </w:tabs>
              <w:spacing w:line="280" w:lineRule="exact"/>
              <w:ind w:left="-7"/>
              <w:jc w:val="thaiDistribute"/>
              <w:rPr>
                <w:rFonts w:ascii="Arial" w:hAnsi="Arial" w:cs="Arial"/>
                <w:sz w:val="16"/>
                <w:szCs w:val="16"/>
              </w:rPr>
            </w:pPr>
            <w:r w:rsidRPr="00B47F5C">
              <w:rPr>
                <w:rFonts w:ascii="Arial" w:hAnsi="Arial" w:cs="Arial"/>
                <w:sz w:val="16"/>
                <w:szCs w:val="16"/>
              </w:rPr>
              <w:t>12,123</w:t>
            </w:r>
          </w:p>
        </w:tc>
        <w:tc>
          <w:tcPr>
            <w:tcW w:w="1020" w:type="dxa"/>
          </w:tcPr>
          <w:p w:rsidR="00C14779" w:rsidRPr="00B47F5C" w:rsidRDefault="00C14779" w:rsidP="00FF2058">
            <w:pPr>
              <w:tabs>
                <w:tab w:val="decimal" w:pos="735"/>
              </w:tabs>
              <w:spacing w:line="280" w:lineRule="exact"/>
              <w:ind w:left="-7"/>
              <w:jc w:val="thaiDistribute"/>
              <w:rPr>
                <w:rFonts w:ascii="Arial" w:hAnsi="Arial" w:cs="Arial"/>
                <w:sz w:val="16"/>
                <w:szCs w:val="16"/>
              </w:rPr>
            </w:pPr>
            <w:r w:rsidRPr="00B47F5C">
              <w:rPr>
                <w:rFonts w:ascii="Arial" w:hAnsi="Arial" w:cs="Arial"/>
                <w:sz w:val="16"/>
                <w:szCs w:val="16"/>
              </w:rPr>
              <w:t>296,996</w:t>
            </w:r>
          </w:p>
        </w:tc>
        <w:tc>
          <w:tcPr>
            <w:tcW w:w="1440" w:type="dxa"/>
          </w:tcPr>
          <w:p w:rsidR="00C14779" w:rsidRPr="00B47F5C" w:rsidRDefault="00C14779" w:rsidP="00FF2058">
            <w:pPr>
              <w:spacing w:line="280" w:lineRule="exact"/>
              <w:ind w:left="-7"/>
              <w:jc w:val="center"/>
              <w:rPr>
                <w:rFonts w:ascii="Arial" w:hAnsi="Arial" w:cs="Arial"/>
                <w:sz w:val="16"/>
                <w:szCs w:val="16"/>
              </w:rPr>
            </w:pPr>
            <w:r w:rsidRPr="00B47F5C">
              <w:rPr>
                <w:rFonts w:ascii="Arial" w:hAnsi="Arial" w:cs="Arial"/>
                <w:sz w:val="16"/>
                <w:szCs w:val="16"/>
              </w:rPr>
              <w:t>0.13 - 1.20</w:t>
            </w:r>
          </w:p>
        </w:tc>
      </w:tr>
      <w:tr w:rsidR="00C14779" w:rsidRPr="00744372" w:rsidTr="00FF2058">
        <w:trPr>
          <w:cantSplit/>
        </w:trPr>
        <w:tc>
          <w:tcPr>
            <w:tcW w:w="3060" w:type="dxa"/>
            <w:vAlign w:val="bottom"/>
          </w:tcPr>
          <w:p w:rsidR="00C14779" w:rsidRPr="00744372" w:rsidRDefault="00351BDB" w:rsidP="00FF2058">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Current investments</w:t>
            </w:r>
          </w:p>
        </w:tc>
        <w:tc>
          <w:tcPr>
            <w:tcW w:w="1202" w:type="dxa"/>
          </w:tcPr>
          <w:p w:rsidR="00C14779" w:rsidRPr="00B47F5C" w:rsidRDefault="00C14779" w:rsidP="00FF2058">
            <w:pPr>
              <w:tabs>
                <w:tab w:val="decimal" w:pos="882"/>
              </w:tabs>
              <w:spacing w:line="280" w:lineRule="exact"/>
              <w:ind w:left="-7"/>
              <w:jc w:val="thaiDistribute"/>
              <w:rPr>
                <w:rFonts w:ascii="Arial" w:hAnsi="Arial" w:cs="Arial"/>
                <w:sz w:val="16"/>
                <w:szCs w:val="16"/>
              </w:rPr>
            </w:pPr>
            <w:r w:rsidRPr="00B47F5C">
              <w:rPr>
                <w:rFonts w:ascii="Arial" w:hAnsi="Arial" w:cs="Arial"/>
                <w:sz w:val="16"/>
                <w:szCs w:val="16"/>
              </w:rPr>
              <w:t>-</w:t>
            </w:r>
          </w:p>
        </w:tc>
        <w:tc>
          <w:tcPr>
            <w:tcW w:w="1080" w:type="dxa"/>
          </w:tcPr>
          <w:p w:rsidR="00C14779" w:rsidRPr="00B47F5C" w:rsidRDefault="00C14779" w:rsidP="00F246D8">
            <w:pPr>
              <w:tabs>
                <w:tab w:val="decimal" w:pos="765"/>
              </w:tabs>
              <w:spacing w:line="280" w:lineRule="exact"/>
              <w:ind w:left="-7"/>
              <w:jc w:val="thaiDistribute"/>
              <w:rPr>
                <w:rFonts w:ascii="Arial" w:hAnsi="Arial" w:cs="Arial"/>
                <w:sz w:val="16"/>
                <w:szCs w:val="16"/>
              </w:rPr>
            </w:pPr>
            <w:r w:rsidRPr="00B47F5C">
              <w:rPr>
                <w:rFonts w:ascii="Arial" w:hAnsi="Arial" w:cs="Arial"/>
                <w:sz w:val="16"/>
                <w:szCs w:val="16"/>
              </w:rPr>
              <w:t>-</w:t>
            </w:r>
          </w:p>
        </w:tc>
        <w:tc>
          <w:tcPr>
            <w:tcW w:w="1198" w:type="dxa"/>
          </w:tcPr>
          <w:p w:rsidR="00C14779" w:rsidRPr="00B47F5C" w:rsidRDefault="00C14779" w:rsidP="00FF2058">
            <w:pPr>
              <w:tabs>
                <w:tab w:val="decimal" w:pos="882"/>
              </w:tabs>
              <w:spacing w:line="280" w:lineRule="exact"/>
              <w:ind w:left="-7"/>
              <w:jc w:val="thaiDistribute"/>
              <w:rPr>
                <w:rFonts w:ascii="Arial" w:hAnsi="Arial" w:cs="Arial"/>
                <w:sz w:val="16"/>
                <w:szCs w:val="16"/>
              </w:rPr>
            </w:pPr>
            <w:r w:rsidRPr="00B47F5C">
              <w:rPr>
                <w:rFonts w:ascii="Arial" w:hAnsi="Arial" w:cs="Arial"/>
                <w:sz w:val="16"/>
                <w:szCs w:val="16"/>
              </w:rPr>
              <w:t>54,951</w:t>
            </w:r>
          </w:p>
        </w:tc>
        <w:tc>
          <w:tcPr>
            <w:tcW w:w="1020" w:type="dxa"/>
          </w:tcPr>
          <w:p w:rsidR="00C14779" w:rsidRPr="00B47F5C" w:rsidRDefault="00C14779" w:rsidP="00FF2058">
            <w:pPr>
              <w:tabs>
                <w:tab w:val="decimal" w:pos="735"/>
              </w:tabs>
              <w:spacing w:line="280" w:lineRule="exact"/>
              <w:ind w:left="-7"/>
              <w:jc w:val="thaiDistribute"/>
              <w:rPr>
                <w:rFonts w:ascii="Arial" w:hAnsi="Arial" w:cs="Arial"/>
                <w:sz w:val="16"/>
                <w:szCs w:val="16"/>
              </w:rPr>
            </w:pPr>
            <w:r w:rsidRPr="00B47F5C">
              <w:rPr>
                <w:rFonts w:ascii="Arial" w:hAnsi="Arial" w:cs="Arial"/>
                <w:sz w:val="16"/>
                <w:szCs w:val="16"/>
              </w:rPr>
              <w:t>54,951</w:t>
            </w:r>
          </w:p>
        </w:tc>
        <w:tc>
          <w:tcPr>
            <w:tcW w:w="1440" w:type="dxa"/>
          </w:tcPr>
          <w:p w:rsidR="00C14779" w:rsidRPr="00B47F5C" w:rsidRDefault="00C14779" w:rsidP="00FF2058">
            <w:pPr>
              <w:spacing w:line="280" w:lineRule="exact"/>
              <w:ind w:left="-7"/>
              <w:jc w:val="center"/>
              <w:rPr>
                <w:rFonts w:ascii="Arial" w:hAnsi="Arial" w:cs="Arial"/>
                <w:sz w:val="16"/>
                <w:szCs w:val="16"/>
              </w:rPr>
            </w:pPr>
            <w:r w:rsidRPr="00B47F5C">
              <w:rPr>
                <w:rFonts w:ascii="Arial" w:hAnsi="Arial" w:cs="Arial"/>
                <w:sz w:val="16"/>
                <w:szCs w:val="16"/>
              </w:rPr>
              <w:t>-</w:t>
            </w:r>
          </w:p>
        </w:tc>
      </w:tr>
      <w:tr w:rsidR="00351BDB" w:rsidRPr="00744372" w:rsidTr="00FF2058">
        <w:trPr>
          <w:cantSplit/>
          <w:trHeight w:val="153"/>
        </w:trPr>
        <w:tc>
          <w:tcPr>
            <w:tcW w:w="3060" w:type="dxa"/>
            <w:vAlign w:val="bottom"/>
          </w:tcPr>
          <w:p w:rsidR="00351BDB" w:rsidRPr="00744372" w:rsidRDefault="00351BDB" w:rsidP="00351BDB">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Available</w:t>
            </w:r>
            <w:r>
              <w:rPr>
                <w:rFonts w:ascii="Arial" w:eastAsia="Arial Unicode MS" w:hAnsi="Arial" w:cs="Arial"/>
                <w:sz w:val="16"/>
                <w:szCs w:val="16"/>
              </w:rPr>
              <w:t>-</w:t>
            </w:r>
            <w:r w:rsidRPr="00744372">
              <w:rPr>
                <w:rFonts w:ascii="Arial" w:eastAsia="Arial Unicode MS" w:hAnsi="Arial" w:cs="Arial"/>
                <w:sz w:val="16"/>
                <w:szCs w:val="16"/>
              </w:rPr>
              <w:t>for</w:t>
            </w:r>
            <w:r>
              <w:rPr>
                <w:rFonts w:ascii="Arial" w:eastAsia="Arial Unicode MS" w:hAnsi="Arial" w:cs="Arial"/>
                <w:sz w:val="16"/>
                <w:szCs w:val="16"/>
              </w:rPr>
              <w:t>-</w:t>
            </w:r>
            <w:r w:rsidRPr="00744372">
              <w:rPr>
                <w:rFonts w:ascii="Arial" w:eastAsia="Arial Unicode MS" w:hAnsi="Arial" w:cs="Arial"/>
                <w:sz w:val="16"/>
                <w:szCs w:val="16"/>
              </w:rPr>
              <w:t xml:space="preserve">sale </w:t>
            </w:r>
            <w:r>
              <w:rPr>
                <w:rFonts w:ascii="Arial" w:eastAsia="Arial Unicode MS" w:hAnsi="Arial" w:cs="Arial"/>
                <w:sz w:val="16"/>
                <w:szCs w:val="16"/>
              </w:rPr>
              <w:t>investments</w:t>
            </w:r>
          </w:p>
        </w:tc>
        <w:tc>
          <w:tcPr>
            <w:tcW w:w="1202" w:type="dxa"/>
          </w:tcPr>
          <w:p w:rsidR="00351BDB" w:rsidRPr="00B47F5C" w:rsidRDefault="00351BDB" w:rsidP="00351BDB">
            <w:pPr>
              <w:tabs>
                <w:tab w:val="decimal" w:pos="882"/>
              </w:tabs>
              <w:spacing w:line="280" w:lineRule="exact"/>
              <w:ind w:left="-7"/>
              <w:jc w:val="thaiDistribute"/>
              <w:rPr>
                <w:rFonts w:ascii="Arial" w:hAnsi="Arial" w:cs="Arial"/>
                <w:sz w:val="16"/>
                <w:szCs w:val="16"/>
              </w:rPr>
            </w:pPr>
            <w:r w:rsidRPr="00B47F5C">
              <w:rPr>
                <w:rFonts w:ascii="Arial" w:hAnsi="Arial" w:cs="Arial"/>
                <w:sz w:val="16"/>
                <w:szCs w:val="16"/>
              </w:rPr>
              <w:t>-</w:t>
            </w:r>
          </w:p>
        </w:tc>
        <w:tc>
          <w:tcPr>
            <w:tcW w:w="1080" w:type="dxa"/>
          </w:tcPr>
          <w:p w:rsidR="00351BDB" w:rsidRPr="00B47F5C" w:rsidRDefault="00351BDB" w:rsidP="00351BDB">
            <w:pPr>
              <w:tabs>
                <w:tab w:val="decimal" w:pos="765"/>
              </w:tabs>
              <w:spacing w:line="280" w:lineRule="exact"/>
              <w:ind w:left="-7"/>
              <w:jc w:val="thaiDistribute"/>
              <w:rPr>
                <w:rFonts w:ascii="Arial" w:hAnsi="Arial" w:cs="Arial"/>
                <w:sz w:val="16"/>
                <w:szCs w:val="16"/>
              </w:rPr>
            </w:pPr>
            <w:r w:rsidRPr="00B47F5C">
              <w:rPr>
                <w:rFonts w:ascii="Arial" w:hAnsi="Arial" w:cs="Arial"/>
                <w:sz w:val="16"/>
                <w:szCs w:val="16"/>
              </w:rPr>
              <w:t>-</w:t>
            </w:r>
          </w:p>
        </w:tc>
        <w:tc>
          <w:tcPr>
            <w:tcW w:w="1198" w:type="dxa"/>
          </w:tcPr>
          <w:p w:rsidR="00351BDB" w:rsidRPr="00B47F5C" w:rsidRDefault="00351BDB" w:rsidP="00351BDB">
            <w:pPr>
              <w:tabs>
                <w:tab w:val="decimal" w:pos="882"/>
              </w:tabs>
              <w:spacing w:line="280" w:lineRule="exact"/>
              <w:ind w:left="-7"/>
              <w:jc w:val="thaiDistribute"/>
              <w:rPr>
                <w:rFonts w:ascii="Arial" w:hAnsi="Arial" w:cs="Arial"/>
                <w:sz w:val="16"/>
                <w:szCs w:val="16"/>
              </w:rPr>
            </w:pPr>
            <w:r w:rsidRPr="00B47F5C">
              <w:rPr>
                <w:rFonts w:ascii="Arial" w:hAnsi="Arial" w:cs="Arial"/>
                <w:sz w:val="16"/>
                <w:szCs w:val="16"/>
              </w:rPr>
              <w:t>213,078</w:t>
            </w:r>
          </w:p>
        </w:tc>
        <w:tc>
          <w:tcPr>
            <w:tcW w:w="1020" w:type="dxa"/>
          </w:tcPr>
          <w:p w:rsidR="00351BDB" w:rsidRPr="00B47F5C" w:rsidRDefault="00351BDB" w:rsidP="00351BDB">
            <w:pPr>
              <w:tabs>
                <w:tab w:val="decimal" w:pos="735"/>
              </w:tabs>
              <w:spacing w:line="280" w:lineRule="exact"/>
              <w:ind w:left="-7"/>
              <w:jc w:val="thaiDistribute"/>
              <w:rPr>
                <w:rFonts w:ascii="Arial" w:hAnsi="Arial" w:cs="Arial"/>
                <w:sz w:val="16"/>
                <w:szCs w:val="16"/>
              </w:rPr>
            </w:pPr>
            <w:r w:rsidRPr="00B47F5C">
              <w:rPr>
                <w:rFonts w:ascii="Arial" w:hAnsi="Arial" w:cs="Arial"/>
                <w:sz w:val="16"/>
                <w:szCs w:val="16"/>
              </w:rPr>
              <w:t>213,078</w:t>
            </w:r>
          </w:p>
        </w:tc>
        <w:tc>
          <w:tcPr>
            <w:tcW w:w="1440" w:type="dxa"/>
          </w:tcPr>
          <w:p w:rsidR="00351BDB" w:rsidRPr="00B47F5C" w:rsidRDefault="00351BDB" w:rsidP="00351BDB">
            <w:pPr>
              <w:spacing w:line="280" w:lineRule="exact"/>
              <w:ind w:left="-7"/>
              <w:jc w:val="center"/>
              <w:rPr>
                <w:rFonts w:ascii="Arial" w:hAnsi="Arial" w:cs="Arial"/>
                <w:sz w:val="16"/>
                <w:szCs w:val="16"/>
              </w:rPr>
            </w:pPr>
            <w:r w:rsidRPr="00B47F5C">
              <w:rPr>
                <w:rFonts w:ascii="Arial" w:hAnsi="Arial" w:cs="Arial"/>
                <w:sz w:val="16"/>
                <w:szCs w:val="16"/>
              </w:rPr>
              <w:t>-</w:t>
            </w:r>
          </w:p>
        </w:tc>
      </w:tr>
      <w:tr w:rsidR="00351BDB" w:rsidRPr="00744372" w:rsidTr="00FF2058">
        <w:trPr>
          <w:cantSplit/>
          <w:trHeight w:val="153"/>
        </w:trPr>
        <w:tc>
          <w:tcPr>
            <w:tcW w:w="3060" w:type="dxa"/>
            <w:vAlign w:val="bottom"/>
          </w:tcPr>
          <w:p w:rsidR="00351BDB" w:rsidRPr="00744372" w:rsidRDefault="00351BDB" w:rsidP="00351BDB">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Other long-term investments</w:t>
            </w:r>
          </w:p>
        </w:tc>
        <w:tc>
          <w:tcPr>
            <w:tcW w:w="1202" w:type="dxa"/>
          </w:tcPr>
          <w:p w:rsidR="00351BDB" w:rsidRPr="00B47F5C" w:rsidRDefault="00351BDB" w:rsidP="00351BDB">
            <w:pPr>
              <w:tabs>
                <w:tab w:val="decimal" w:pos="882"/>
              </w:tabs>
              <w:spacing w:line="280" w:lineRule="exact"/>
              <w:ind w:left="-7"/>
              <w:jc w:val="thaiDistribute"/>
              <w:rPr>
                <w:rFonts w:ascii="Arial" w:hAnsi="Arial" w:cs="Arial"/>
                <w:sz w:val="16"/>
                <w:szCs w:val="16"/>
              </w:rPr>
            </w:pPr>
            <w:r>
              <w:rPr>
                <w:rFonts w:ascii="Arial" w:hAnsi="Arial" w:cs="Arial"/>
                <w:sz w:val="16"/>
                <w:szCs w:val="16"/>
              </w:rPr>
              <w:t>-</w:t>
            </w:r>
          </w:p>
        </w:tc>
        <w:tc>
          <w:tcPr>
            <w:tcW w:w="1080" w:type="dxa"/>
          </w:tcPr>
          <w:p w:rsidR="00351BDB" w:rsidRPr="00B47F5C" w:rsidRDefault="00351BDB" w:rsidP="00351BDB">
            <w:pPr>
              <w:tabs>
                <w:tab w:val="decimal" w:pos="765"/>
              </w:tabs>
              <w:spacing w:line="280" w:lineRule="exact"/>
              <w:ind w:left="-7"/>
              <w:jc w:val="thaiDistribute"/>
              <w:rPr>
                <w:rFonts w:ascii="Arial" w:hAnsi="Arial" w:cs="Arial"/>
                <w:sz w:val="16"/>
                <w:szCs w:val="16"/>
              </w:rPr>
            </w:pPr>
            <w:r>
              <w:rPr>
                <w:rFonts w:ascii="Arial" w:hAnsi="Arial" w:cs="Arial"/>
                <w:sz w:val="16"/>
                <w:szCs w:val="16"/>
              </w:rPr>
              <w:t>-</w:t>
            </w:r>
          </w:p>
        </w:tc>
        <w:tc>
          <w:tcPr>
            <w:tcW w:w="1198" w:type="dxa"/>
          </w:tcPr>
          <w:p w:rsidR="00351BDB" w:rsidRPr="00B47F5C" w:rsidRDefault="00351BDB" w:rsidP="00351BDB">
            <w:pPr>
              <w:tabs>
                <w:tab w:val="decimal" w:pos="882"/>
              </w:tabs>
              <w:spacing w:line="280" w:lineRule="exact"/>
              <w:ind w:left="-7"/>
              <w:jc w:val="thaiDistribute"/>
              <w:rPr>
                <w:rFonts w:ascii="Arial" w:hAnsi="Arial" w:cs="Arial"/>
                <w:sz w:val="16"/>
                <w:szCs w:val="16"/>
              </w:rPr>
            </w:pPr>
            <w:r>
              <w:rPr>
                <w:rFonts w:ascii="Arial" w:hAnsi="Arial" w:cs="Arial"/>
                <w:sz w:val="16"/>
                <w:szCs w:val="16"/>
              </w:rPr>
              <w:t>41,675</w:t>
            </w:r>
          </w:p>
        </w:tc>
        <w:tc>
          <w:tcPr>
            <w:tcW w:w="1020" w:type="dxa"/>
          </w:tcPr>
          <w:p w:rsidR="00351BDB" w:rsidRPr="00B47F5C" w:rsidRDefault="00351BDB" w:rsidP="00351BDB">
            <w:pPr>
              <w:tabs>
                <w:tab w:val="decimal" w:pos="735"/>
              </w:tabs>
              <w:spacing w:line="280" w:lineRule="exact"/>
              <w:ind w:left="-7"/>
              <w:jc w:val="thaiDistribute"/>
              <w:rPr>
                <w:rFonts w:ascii="Arial" w:hAnsi="Arial" w:cs="Arial"/>
                <w:sz w:val="16"/>
                <w:szCs w:val="16"/>
              </w:rPr>
            </w:pPr>
            <w:r>
              <w:rPr>
                <w:rFonts w:ascii="Arial" w:hAnsi="Arial" w:cs="Arial"/>
                <w:sz w:val="16"/>
                <w:szCs w:val="16"/>
              </w:rPr>
              <w:t>41,675</w:t>
            </w:r>
          </w:p>
        </w:tc>
        <w:tc>
          <w:tcPr>
            <w:tcW w:w="1440" w:type="dxa"/>
          </w:tcPr>
          <w:p w:rsidR="00351BDB" w:rsidRPr="00B47F5C" w:rsidRDefault="00351BDB" w:rsidP="00351BDB">
            <w:pPr>
              <w:spacing w:line="280" w:lineRule="exact"/>
              <w:ind w:left="-7"/>
              <w:jc w:val="center"/>
              <w:rPr>
                <w:rFonts w:ascii="Arial" w:hAnsi="Arial" w:cs="Arial"/>
                <w:sz w:val="16"/>
                <w:szCs w:val="16"/>
              </w:rPr>
            </w:pPr>
            <w:r>
              <w:rPr>
                <w:rFonts w:ascii="Arial" w:hAnsi="Arial" w:cs="Arial"/>
                <w:sz w:val="16"/>
                <w:szCs w:val="16"/>
              </w:rPr>
              <w:t>-</w:t>
            </w:r>
          </w:p>
        </w:tc>
      </w:tr>
      <w:tr w:rsidR="00B84754" w:rsidRPr="00744372" w:rsidTr="00FF2058">
        <w:trPr>
          <w:cantSplit/>
        </w:trPr>
        <w:tc>
          <w:tcPr>
            <w:tcW w:w="3060" w:type="dxa"/>
            <w:vAlign w:val="bottom"/>
          </w:tcPr>
          <w:p w:rsidR="00B84754" w:rsidRPr="00744372" w:rsidRDefault="00B84754" w:rsidP="00B84754">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Trade and other receivables</w:t>
            </w:r>
          </w:p>
        </w:tc>
        <w:tc>
          <w:tcPr>
            <w:tcW w:w="1202" w:type="dxa"/>
          </w:tcPr>
          <w:p w:rsidR="00B84754" w:rsidRPr="00B47F5C" w:rsidRDefault="00B84754" w:rsidP="00B84754">
            <w:pPr>
              <w:pBdr>
                <w:bottom w:val="single" w:sz="4" w:space="1" w:color="auto"/>
              </w:pBdr>
              <w:tabs>
                <w:tab w:val="decimal" w:pos="882"/>
              </w:tabs>
              <w:spacing w:line="280" w:lineRule="exact"/>
              <w:ind w:left="-7"/>
              <w:jc w:val="thaiDistribute"/>
              <w:rPr>
                <w:rFonts w:ascii="Arial" w:hAnsi="Arial" w:cs="Arial"/>
                <w:sz w:val="16"/>
                <w:szCs w:val="16"/>
              </w:rPr>
            </w:pPr>
            <w:r w:rsidRPr="00B47F5C">
              <w:rPr>
                <w:rFonts w:ascii="Arial" w:hAnsi="Arial" w:cs="Arial"/>
                <w:sz w:val="16"/>
                <w:szCs w:val="16"/>
              </w:rPr>
              <w:t>-</w:t>
            </w:r>
          </w:p>
        </w:tc>
        <w:tc>
          <w:tcPr>
            <w:tcW w:w="1080" w:type="dxa"/>
          </w:tcPr>
          <w:p w:rsidR="00B84754" w:rsidRPr="00B47F5C" w:rsidRDefault="00B84754" w:rsidP="00B84754">
            <w:pPr>
              <w:pBdr>
                <w:bottom w:val="single" w:sz="4" w:space="1" w:color="auto"/>
              </w:pBdr>
              <w:tabs>
                <w:tab w:val="decimal" w:pos="765"/>
              </w:tabs>
              <w:spacing w:line="280" w:lineRule="exact"/>
              <w:ind w:left="-7"/>
              <w:jc w:val="thaiDistribute"/>
              <w:rPr>
                <w:rFonts w:ascii="Arial" w:hAnsi="Arial" w:cs="Arial"/>
                <w:sz w:val="16"/>
                <w:szCs w:val="16"/>
              </w:rPr>
            </w:pPr>
            <w:r>
              <w:rPr>
                <w:rFonts w:ascii="Arial" w:hAnsi="Arial" w:cs="Arial"/>
                <w:sz w:val="16"/>
                <w:szCs w:val="16"/>
              </w:rPr>
              <w:t>-</w:t>
            </w:r>
          </w:p>
        </w:tc>
        <w:tc>
          <w:tcPr>
            <w:tcW w:w="1198" w:type="dxa"/>
          </w:tcPr>
          <w:p w:rsidR="00B84754" w:rsidRPr="00B47F5C" w:rsidRDefault="00B84754" w:rsidP="00B84754">
            <w:pPr>
              <w:pBdr>
                <w:bottom w:val="single" w:sz="4" w:space="1" w:color="auto"/>
              </w:pBdr>
              <w:tabs>
                <w:tab w:val="decimal" w:pos="882"/>
              </w:tabs>
              <w:spacing w:line="280" w:lineRule="exact"/>
              <w:ind w:left="-7"/>
              <w:jc w:val="thaiDistribute"/>
              <w:rPr>
                <w:rFonts w:ascii="Arial" w:hAnsi="Arial" w:cs="Arial"/>
                <w:sz w:val="16"/>
                <w:szCs w:val="16"/>
              </w:rPr>
            </w:pPr>
            <w:r>
              <w:rPr>
                <w:rFonts w:ascii="Arial" w:hAnsi="Arial" w:cs="Arial"/>
                <w:sz w:val="16"/>
                <w:szCs w:val="16"/>
              </w:rPr>
              <w:t>788,916</w:t>
            </w:r>
          </w:p>
        </w:tc>
        <w:tc>
          <w:tcPr>
            <w:tcW w:w="1020" w:type="dxa"/>
          </w:tcPr>
          <w:p w:rsidR="00B84754" w:rsidRPr="00B47F5C" w:rsidRDefault="00B84754" w:rsidP="00B84754">
            <w:pPr>
              <w:pBdr>
                <w:bottom w:val="single" w:sz="4" w:space="1" w:color="auto"/>
              </w:pBdr>
              <w:tabs>
                <w:tab w:val="decimal" w:pos="735"/>
              </w:tabs>
              <w:spacing w:line="280" w:lineRule="exact"/>
              <w:ind w:left="-7"/>
              <w:jc w:val="thaiDistribute"/>
              <w:rPr>
                <w:rFonts w:ascii="Arial" w:hAnsi="Arial" w:cs="Arial"/>
                <w:sz w:val="16"/>
                <w:szCs w:val="16"/>
              </w:rPr>
            </w:pPr>
            <w:r>
              <w:rPr>
                <w:rFonts w:ascii="Arial" w:hAnsi="Arial" w:cs="Arial"/>
                <w:sz w:val="16"/>
                <w:szCs w:val="16"/>
              </w:rPr>
              <w:t>788,916</w:t>
            </w:r>
          </w:p>
        </w:tc>
        <w:tc>
          <w:tcPr>
            <w:tcW w:w="1440" w:type="dxa"/>
          </w:tcPr>
          <w:p w:rsidR="00B84754" w:rsidRPr="00B47F5C" w:rsidRDefault="00B84754" w:rsidP="00B84754">
            <w:pPr>
              <w:spacing w:line="280" w:lineRule="exact"/>
              <w:ind w:left="-7"/>
              <w:jc w:val="center"/>
              <w:rPr>
                <w:rFonts w:ascii="Arial" w:hAnsi="Arial" w:cs="Arial"/>
                <w:sz w:val="16"/>
                <w:szCs w:val="16"/>
              </w:rPr>
            </w:pPr>
            <w:r w:rsidRPr="00B47F5C">
              <w:rPr>
                <w:rFonts w:ascii="Arial" w:hAnsi="Arial" w:cs="Arial"/>
                <w:sz w:val="16"/>
                <w:szCs w:val="16"/>
              </w:rPr>
              <w:t>-</w:t>
            </w:r>
          </w:p>
        </w:tc>
      </w:tr>
      <w:tr w:rsidR="00B84754" w:rsidRPr="00744372" w:rsidTr="00FF2058">
        <w:trPr>
          <w:cantSplit/>
        </w:trPr>
        <w:tc>
          <w:tcPr>
            <w:tcW w:w="3060" w:type="dxa"/>
            <w:vAlign w:val="bottom"/>
          </w:tcPr>
          <w:p w:rsidR="00B84754" w:rsidRPr="00744372" w:rsidRDefault="00B84754" w:rsidP="00B84754">
            <w:pPr>
              <w:tabs>
                <w:tab w:val="left" w:pos="900"/>
                <w:tab w:val="left" w:pos="1440"/>
                <w:tab w:val="left" w:pos="1980"/>
              </w:tabs>
              <w:spacing w:line="280" w:lineRule="exact"/>
              <w:jc w:val="thaiDistribute"/>
              <w:rPr>
                <w:rFonts w:ascii="Arial" w:eastAsia="Arial Unicode MS" w:hAnsi="Arial" w:cs="Arial"/>
                <w:sz w:val="16"/>
                <w:szCs w:val="16"/>
              </w:rPr>
            </w:pPr>
          </w:p>
        </w:tc>
        <w:tc>
          <w:tcPr>
            <w:tcW w:w="1202" w:type="dxa"/>
          </w:tcPr>
          <w:p w:rsidR="00B84754" w:rsidRPr="00B47F5C" w:rsidRDefault="00B84754" w:rsidP="00B84754">
            <w:pPr>
              <w:pBdr>
                <w:bottom w:val="single" w:sz="4" w:space="1" w:color="auto"/>
              </w:pBdr>
              <w:tabs>
                <w:tab w:val="decimal" w:pos="882"/>
              </w:tabs>
              <w:spacing w:line="280" w:lineRule="exact"/>
              <w:ind w:left="-7"/>
              <w:jc w:val="thaiDistribute"/>
              <w:rPr>
                <w:rFonts w:ascii="Arial" w:hAnsi="Arial" w:cs="Arial"/>
                <w:sz w:val="16"/>
                <w:szCs w:val="16"/>
              </w:rPr>
            </w:pPr>
            <w:r w:rsidRPr="00B47F5C">
              <w:rPr>
                <w:rFonts w:ascii="Arial" w:hAnsi="Arial" w:cs="Arial"/>
                <w:sz w:val="16"/>
                <w:szCs w:val="16"/>
              </w:rPr>
              <w:t>-</w:t>
            </w:r>
          </w:p>
        </w:tc>
        <w:tc>
          <w:tcPr>
            <w:tcW w:w="1080" w:type="dxa"/>
          </w:tcPr>
          <w:p w:rsidR="00B84754" w:rsidRPr="00B47F5C" w:rsidRDefault="00B84754" w:rsidP="00B84754">
            <w:pPr>
              <w:pBdr>
                <w:bottom w:val="single" w:sz="4" w:space="1" w:color="auto"/>
              </w:pBdr>
              <w:tabs>
                <w:tab w:val="decimal" w:pos="765"/>
              </w:tabs>
              <w:spacing w:line="280" w:lineRule="exact"/>
              <w:ind w:left="-7"/>
              <w:jc w:val="thaiDistribute"/>
              <w:rPr>
                <w:rFonts w:ascii="Arial" w:hAnsi="Arial" w:cs="Arial"/>
                <w:sz w:val="16"/>
                <w:szCs w:val="16"/>
              </w:rPr>
            </w:pPr>
            <w:r w:rsidRPr="00B47F5C">
              <w:rPr>
                <w:rFonts w:ascii="Arial" w:hAnsi="Arial" w:cs="Arial"/>
                <w:sz w:val="16"/>
                <w:szCs w:val="16"/>
              </w:rPr>
              <w:t>284,873</w:t>
            </w:r>
          </w:p>
        </w:tc>
        <w:tc>
          <w:tcPr>
            <w:tcW w:w="1198" w:type="dxa"/>
          </w:tcPr>
          <w:p w:rsidR="00B84754" w:rsidRPr="00B47F5C" w:rsidRDefault="00B84754" w:rsidP="00B84754">
            <w:pPr>
              <w:pBdr>
                <w:bottom w:val="single" w:sz="4" w:space="1" w:color="auto"/>
              </w:pBdr>
              <w:tabs>
                <w:tab w:val="decimal" w:pos="882"/>
              </w:tabs>
              <w:spacing w:line="280" w:lineRule="exact"/>
              <w:ind w:left="-7"/>
              <w:jc w:val="thaiDistribute"/>
              <w:rPr>
                <w:rFonts w:ascii="Arial" w:hAnsi="Arial" w:cs="Arial"/>
                <w:sz w:val="16"/>
                <w:szCs w:val="16"/>
              </w:rPr>
            </w:pPr>
            <w:r>
              <w:rPr>
                <w:rFonts w:ascii="Arial" w:hAnsi="Arial" w:cs="Arial"/>
                <w:sz w:val="16"/>
                <w:szCs w:val="16"/>
              </w:rPr>
              <w:t>1,110,743</w:t>
            </w:r>
          </w:p>
        </w:tc>
        <w:tc>
          <w:tcPr>
            <w:tcW w:w="1020" w:type="dxa"/>
          </w:tcPr>
          <w:p w:rsidR="00B84754" w:rsidRPr="00B47F5C" w:rsidRDefault="00B84754" w:rsidP="00B84754">
            <w:pPr>
              <w:pBdr>
                <w:bottom w:val="single" w:sz="4" w:space="1" w:color="auto"/>
              </w:pBdr>
              <w:tabs>
                <w:tab w:val="decimal" w:pos="735"/>
              </w:tabs>
              <w:spacing w:line="280" w:lineRule="exact"/>
              <w:ind w:left="-7"/>
              <w:jc w:val="thaiDistribute"/>
              <w:rPr>
                <w:rFonts w:ascii="Arial" w:hAnsi="Arial" w:cs="Arial"/>
                <w:sz w:val="16"/>
                <w:szCs w:val="16"/>
              </w:rPr>
            </w:pPr>
            <w:r>
              <w:rPr>
                <w:rFonts w:ascii="Arial" w:hAnsi="Arial" w:cs="Arial"/>
                <w:sz w:val="16"/>
                <w:szCs w:val="16"/>
              </w:rPr>
              <w:t>1,395,616</w:t>
            </w:r>
          </w:p>
        </w:tc>
        <w:tc>
          <w:tcPr>
            <w:tcW w:w="1440" w:type="dxa"/>
          </w:tcPr>
          <w:p w:rsidR="00B84754" w:rsidRPr="00B47F5C" w:rsidRDefault="00B84754" w:rsidP="00B84754">
            <w:pPr>
              <w:spacing w:line="280" w:lineRule="exact"/>
              <w:ind w:left="-7"/>
              <w:jc w:val="center"/>
              <w:rPr>
                <w:rFonts w:ascii="Arial" w:hAnsi="Arial" w:cs="Arial"/>
                <w:sz w:val="16"/>
                <w:szCs w:val="16"/>
              </w:rPr>
            </w:pPr>
          </w:p>
        </w:tc>
      </w:tr>
      <w:tr w:rsidR="00B84754" w:rsidRPr="00744372" w:rsidTr="00FF2058">
        <w:trPr>
          <w:cantSplit/>
        </w:trPr>
        <w:tc>
          <w:tcPr>
            <w:tcW w:w="3060" w:type="dxa"/>
            <w:vAlign w:val="bottom"/>
          </w:tcPr>
          <w:p w:rsidR="00B84754" w:rsidRPr="00744372" w:rsidRDefault="00B84754" w:rsidP="00B84754">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u w:val="single"/>
              </w:rPr>
              <w:t>Financial liabilities</w:t>
            </w:r>
          </w:p>
        </w:tc>
        <w:tc>
          <w:tcPr>
            <w:tcW w:w="1202" w:type="dxa"/>
          </w:tcPr>
          <w:p w:rsidR="00B84754" w:rsidRPr="00B47F5C" w:rsidRDefault="00B84754" w:rsidP="00B84754">
            <w:pPr>
              <w:tabs>
                <w:tab w:val="decimal" w:pos="882"/>
              </w:tabs>
              <w:spacing w:line="280" w:lineRule="exact"/>
              <w:ind w:left="-7"/>
              <w:jc w:val="thaiDistribute"/>
              <w:rPr>
                <w:rFonts w:ascii="Arial" w:hAnsi="Arial" w:cs="Arial"/>
                <w:sz w:val="16"/>
                <w:szCs w:val="16"/>
              </w:rPr>
            </w:pPr>
          </w:p>
        </w:tc>
        <w:tc>
          <w:tcPr>
            <w:tcW w:w="1080" w:type="dxa"/>
          </w:tcPr>
          <w:p w:rsidR="00B84754" w:rsidRPr="00B47F5C" w:rsidRDefault="00B84754" w:rsidP="00B84754">
            <w:pPr>
              <w:tabs>
                <w:tab w:val="decimal" w:pos="765"/>
              </w:tabs>
              <w:spacing w:line="280" w:lineRule="exact"/>
              <w:ind w:left="-7"/>
              <w:jc w:val="thaiDistribute"/>
              <w:rPr>
                <w:rFonts w:ascii="Arial" w:hAnsi="Arial" w:cs="Arial"/>
                <w:sz w:val="16"/>
                <w:szCs w:val="16"/>
              </w:rPr>
            </w:pPr>
          </w:p>
        </w:tc>
        <w:tc>
          <w:tcPr>
            <w:tcW w:w="1198" w:type="dxa"/>
          </w:tcPr>
          <w:p w:rsidR="00B84754" w:rsidRPr="00B47F5C" w:rsidRDefault="00B84754" w:rsidP="00B84754">
            <w:pPr>
              <w:tabs>
                <w:tab w:val="decimal" w:pos="882"/>
              </w:tabs>
              <w:spacing w:line="280" w:lineRule="exact"/>
              <w:ind w:left="-7"/>
              <w:jc w:val="thaiDistribute"/>
              <w:rPr>
                <w:rFonts w:ascii="Arial" w:hAnsi="Arial" w:cs="Arial"/>
                <w:sz w:val="16"/>
                <w:szCs w:val="16"/>
              </w:rPr>
            </w:pPr>
          </w:p>
        </w:tc>
        <w:tc>
          <w:tcPr>
            <w:tcW w:w="1020" w:type="dxa"/>
          </w:tcPr>
          <w:p w:rsidR="00B84754" w:rsidRPr="00B47F5C" w:rsidRDefault="00B84754" w:rsidP="00B84754">
            <w:pPr>
              <w:tabs>
                <w:tab w:val="decimal" w:pos="735"/>
              </w:tabs>
              <w:spacing w:line="280" w:lineRule="exact"/>
              <w:ind w:left="-7"/>
              <w:jc w:val="thaiDistribute"/>
              <w:rPr>
                <w:rFonts w:ascii="Arial" w:hAnsi="Arial" w:cs="Arial"/>
                <w:sz w:val="16"/>
                <w:szCs w:val="16"/>
              </w:rPr>
            </w:pPr>
          </w:p>
        </w:tc>
        <w:tc>
          <w:tcPr>
            <w:tcW w:w="1440" w:type="dxa"/>
          </w:tcPr>
          <w:p w:rsidR="00B84754" w:rsidRPr="00B47F5C" w:rsidRDefault="00B84754" w:rsidP="00B84754">
            <w:pPr>
              <w:spacing w:line="280" w:lineRule="exact"/>
              <w:ind w:left="-7"/>
              <w:jc w:val="center"/>
              <w:rPr>
                <w:rFonts w:ascii="Arial" w:hAnsi="Arial" w:cs="Arial"/>
                <w:sz w:val="16"/>
                <w:szCs w:val="16"/>
              </w:rPr>
            </w:pPr>
          </w:p>
        </w:tc>
      </w:tr>
      <w:tr w:rsidR="00B84754" w:rsidRPr="00744372" w:rsidTr="00FF2058">
        <w:trPr>
          <w:cantSplit/>
        </w:trPr>
        <w:tc>
          <w:tcPr>
            <w:tcW w:w="3060" w:type="dxa"/>
            <w:vAlign w:val="bottom"/>
          </w:tcPr>
          <w:p w:rsidR="00B84754" w:rsidRPr="00744372" w:rsidRDefault="00B84754" w:rsidP="00B84754">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Bank overdrafts and short-term loans</w:t>
            </w:r>
          </w:p>
        </w:tc>
        <w:tc>
          <w:tcPr>
            <w:tcW w:w="1202" w:type="dxa"/>
          </w:tcPr>
          <w:p w:rsidR="00B84754" w:rsidRPr="00B47F5C" w:rsidRDefault="00B84754" w:rsidP="00B84754">
            <w:pPr>
              <w:tabs>
                <w:tab w:val="decimal" w:pos="882"/>
              </w:tabs>
              <w:spacing w:line="280" w:lineRule="exact"/>
              <w:ind w:left="-7"/>
              <w:jc w:val="thaiDistribute"/>
              <w:rPr>
                <w:rFonts w:ascii="Arial" w:hAnsi="Arial" w:cs="Arial"/>
                <w:sz w:val="16"/>
                <w:szCs w:val="16"/>
              </w:rPr>
            </w:pPr>
          </w:p>
        </w:tc>
        <w:tc>
          <w:tcPr>
            <w:tcW w:w="1080" w:type="dxa"/>
          </w:tcPr>
          <w:p w:rsidR="00B84754" w:rsidRPr="00B47F5C" w:rsidRDefault="00B84754" w:rsidP="00B84754">
            <w:pPr>
              <w:tabs>
                <w:tab w:val="decimal" w:pos="765"/>
              </w:tabs>
              <w:spacing w:line="280" w:lineRule="exact"/>
              <w:ind w:left="-7"/>
              <w:jc w:val="thaiDistribute"/>
              <w:rPr>
                <w:rFonts w:ascii="Arial" w:hAnsi="Arial" w:cs="Arial"/>
                <w:sz w:val="16"/>
                <w:szCs w:val="16"/>
              </w:rPr>
            </w:pPr>
          </w:p>
        </w:tc>
        <w:tc>
          <w:tcPr>
            <w:tcW w:w="1198" w:type="dxa"/>
          </w:tcPr>
          <w:p w:rsidR="00B84754" w:rsidRPr="00B47F5C" w:rsidRDefault="00B84754" w:rsidP="00B84754">
            <w:pPr>
              <w:tabs>
                <w:tab w:val="decimal" w:pos="882"/>
              </w:tabs>
              <w:spacing w:line="280" w:lineRule="exact"/>
              <w:ind w:left="-7"/>
              <w:jc w:val="thaiDistribute"/>
              <w:rPr>
                <w:rFonts w:ascii="Arial" w:hAnsi="Arial" w:cs="Arial"/>
                <w:sz w:val="16"/>
                <w:szCs w:val="16"/>
              </w:rPr>
            </w:pPr>
          </w:p>
        </w:tc>
        <w:tc>
          <w:tcPr>
            <w:tcW w:w="1020" w:type="dxa"/>
          </w:tcPr>
          <w:p w:rsidR="00B84754" w:rsidRPr="00B47F5C" w:rsidRDefault="00B84754" w:rsidP="00B84754">
            <w:pPr>
              <w:tabs>
                <w:tab w:val="decimal" w:pos="735"/>
              </w:tabs>
              <w:spacing w:line="280" w:lineRule="exact"/>
              <w:ind w:left="-7"/>
              <w:jc w:val="thaiDistribute"/>
              <w:rPr>
                <w:rFonts w:ascii="Arial" w:hAnsi="Arial" w:cs="Arial"/>
                <w:sz w:val="16"/>
                <w:szCs w:val="16"/>
              </w:rPr>
            </w:pPr>
          </w:p>
        </w:tc>
        <w:tc>
          <w:tcPr>
            <w:tcW w:w="1440" w:type="dxa"/>
          </w:tcPr>
          <w:p w:rsidR="00B84754" w:rsidRPr="00B47F5C" w:rsidRDefault="00B84754" w:rsidP="00B84754">
            <w:pPr>
              <w:spacing w:line="280" w:lineRule="exact"/>
              <w:ind w:left="-7"/>
              <w:jc w:val="center"/>
              <w:rPr>
                <w:rFonts w:ascii="Arial" w:hAnsi="Arial" w:cs="Arial"/>
                <w:sz w:val="16"/>
                <w:szCs w:val="16"/>
              </w:rPr>
            </w:pPr>
          </w:p>
        </w:tc>
      </w:tr>
      <w:tr w:rsidR="00B84754" w:rsidRPr="00744372" w:rsidTr="00FF2058">
        <w:trPr>
          <w:cantSplit/>
        </w:trPr>
        <w:tc>
          <w:tcPr>
            <w:tcW w:w="3060" w:type="dxa"/>
            <w:vAlign w:val="bottom"/>
          </w:tcPr>
          <w:p w:rsidR="00B84754" w:rsidRPr="00744372" w:rsidRDefault="00B84754" w:rsidP="00B84754">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 xml:space="preserve">   from financial institutions</w:t>
            </w:r>
          </w:p>
        </w:tc>
        <w:tc>
          <w:tcPr>
            <w:tcW w:w="1202" w:type="dxa"/>
          </w:tcPr>
          <w:p w:rsidR="00B84754" w:rsidRPr="00B47F5C" w:rsidRDefault="00B84754" w:rsidP="00B84754">
            <w:pPr>
              <w:tabs>
                <w:tab w:val="decimal" w:pos="882"/>
              </w:tabs>
              <w:spacing w:line="280" w:lineRule="exact"/>
              <w:ind w:left="-7"/>
              <w:jc w:val="thaiDistribute"/>
              <w:rPr>
                <w:rFonts w:ascii="Arial" w:hAnsi="Arial" w:cs="Arial"/>
                <w:sz w:val="16"/>
                <w:szCs w:val="16"/>
              </w:rPr>
            </w:pPr>
            <w:r w:rsidRPr="00B47F5C">
              <w:rPr>
                <w:rFonts w:ascii="Arial" w:hAnsi="Arial" w:cs="Arial"/>
                <w:sz w:val="16"/>
                <w:szCs w:val="16"/>
              </w:rPr>
              <w:t>345,472</w:t>
            </w:r>
          </w:p>
        </w:tc>
        <w:tc>
          <w:tcPr>
            <w:tcW w:w="1080" w:type="dxa"/>
          </w:tcPr>
          <w:p w:rsidR="00B84754" w:rsidRPr="00B47F5C" w:rsidRDefault="00B84754" w:rsidP="00B84754">
            <w:pPr>
              <w:tabs>
                <w:tab w:val="decimal" w:pos="765"/>
              </w:tabs>
              <w:spacing w:line="280" w:lineRule="exact"/>
              <w:ind w:left="-7"/>
              <w:jc w:val="thaiDistribute"/>
              <w:rPr>
                <w:rFonts w:ascii="Arial" w:hAnsi="Arial" w:cs="Arial"/>
                <w:sz w:val="16"/>
                <w:szCs w:val="16"/>
              </w:rPr>
            </w:pPr>
            <w:r w:rsidRPr="00B47F5C">
              <w:rPr>
                <w:rFonts w:ascii="Arial" w:hAnsi="Arial" w:cs="Arial"/>
                <w:sz w:val="16"/>
                <w:szCs w:val="16"/>
              </w:rPr>
              <w:t>1,231</w:t>
            </w:r>
          </w:p>
        </w:tc>
        <w:tc>
          <w:tcPr>
            <w:tcW w:w="1198" w:type="dxa"/>
          </w:tcPr>
          <w:p w:rsidR="00B84754" w:rsidRPr="00B47F5C" w:rsidRDefault="00B84754" w:rsidP="00B84754">
            <w:pPr>
              <w:tabs>
                <w:tab w:val="decimal" w:pos="882"/>
              </w:tabs>
              <w:spacing w:line="280" w:lineRule="exact"/>
              <w:ind w:left="-7"/>
              <w:jc w:val="thaiDistribute"/>
              <w:rPr>
                <w:rFonts w:ascii="Arial" w:hAnsi="Arial" w:cs="Arial"/>
                <w:sz w:val="16"/>
                <w:szCs w:val="16"/>
              </w:rPr>
            </w:pPr>
            <w:r w:rsidRPr="00B47F5C">
              <w:rPr>
                <w:rFonts w:ascii="Arial" w:hAnsi="Arial" w:cs="Arial"/>
                <w:sz w:val="16"/>
                <w:szCs w:val="16"/>
              </w:rPr>
              <w:t>-</w:t>
            </w:r>
          </w:p>
        </w:tc>
        <w:tc>
          <w:tcPr>
            <w:tcW w:w="1020" w:type="dxa"/>
          </w:tcPr>
          <w:p w:rsidR="00B84754" w:rsidRPr="00B47F5C" w:rsidRDefault="00B84754" w:rsidP="00B84754">
            <w:pPr>
              <w:tabs>
                <w:tab w:val="decimal" w:pos="735"/>
              </w:tabs>
              <w:spacing w:line="280" w:lineRule="exact"/>
              <w:ind w:left="-7"/>
              <w:jc w:val="thaiDistribute"/>
              <w:rPr>
                <w:rFonts w:ascii="Arial" w:hAnsi="Arial" w:cs="Arial"/>
                <w:sz w:val="16"/>
                <w:szCs w:val="16"/>
              </w:rPr>
            </w:pPr>
            <w:r w:rsidRPr="00B47F5C">
              <w:rPr>
                <w:rFonts w:ascii="Arial" w:hAnsi="Arial" w:cs="Arial"/>
                <w:sz w:val="16"/>
                <w:szCs w:val="16"/>
              </w:rPr>
              <w:t>346,703</w:t>
            </w:r>
          </w:p>
        </w:tc>
        <w:tc>
          <w:tcPr>
            <w:tcW w:w="1440" w:type="dxa"/>
          </w:tcPr>
          <w:p w:rsidR="00B84754" w:rsidRPr="00B47F5C" w:rsidRDefault="00B84754" w:rsidP="00B84754">
            <w:pPr>
              <w:spacing w:line="280" w:lineRule="exact"/>
              <w:ind w:left="-7"/>
              <w:jc w:val="center"/>
              <w:rPr>
                <w:rFonts w:ascii="Arial" w:hAnsi="Arial" w:cs="Arial"/>
                <w:sz w:val="16"/>
                <w:szCs w:val="16"/>
              </w:rPr>
            </w:pPr>
            <w:r w:rsidRPr="00B47F5C">
              <w:rPr>
                <w:rFonts w:ascii="Arial" w:hAnsi="Arial" w:cs="Arial"/>
                <w:sz w:val="16"/>
                <w:szCs w:val="16"/>
              </w:rPr>
              <w:t>0.90 - 2.55, MOR</w:t>
            </w:r>
          </w:p>
        </w:tc>
      </w:tr>
      <w:tr w:rsidR="00B84754" w:rsidRPr="00744372" w:rsidTr="00FF2058">
        <w:trPr>
          <w:cantSplit/>
        </w:trPr>
        <w:tc>
          <w:tcPr>
            <w:tcW w:w="3060" w:type="dxa"/>
            <w:vAlign w:val="bottom"/>
          </w:tcPr>
          <w:p w:rsidR="00B84754" w:rsidRPr="00744372" w:rsidRDefault="00B84754" w:rsidP="00B84754">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Trade and other payables</w:t>
            </w:r>
          </w:p>
        </w:tc>
        <w:tc>
          <w:tcPr>
            <w:tcW w:w="1202" w:type="dxa"/>
          </w:tcPr>
          <w:p w:rsidR="00B84754" w:rsidRPr="00B47F5C" w:rsidRDefault="00B84754" w:rsidP="00B84754">
            <w:pPr>
              <w:pBdr>
                <w:bottom w:val="single" w:sz="4" w:space="1" w:color="auto"/>
              </w:pBdr>
              <w:tabs>
                <w:tab w:val="decimal" w:pos="882"/>
              </w:tabs>
              <w:spacing w:line="280" w:lineRule="exact"/>
              <w:ind w:left="-7"/>
              <w:jc w:val="thaiDistribute"/>
              <w:rPr>
                <w:rFonts w:ascii="Arial" w:hAnsi="Arial" w:cs="Arial"/>
                <w:sz w:val="16"/>
                <w:szCs w:val="16"/>
              </w:rPr>
            </w:pPr>
            <w:r w:rsidRPr="00B47F5C">
              <w:rPr>
                <w:rFonts w:ascii="Arial" w:hAnsi="Arial" w:cs="Arial"/>
                <w:sz w:val="16"/>
                <w:szCs w:val="16"/>
              </w:rPr>
              <w:t>-</w:t>
            </w:r>
          </w:p>
        </w:tc>
        <w:tc>
          <w:tcPr>
            <w:tcW w:w="1080" w:type="dxa"/>
          </w:tcPr>
          <w:p w:rsidR="00B84754" w:rsidRPr="00B47F5C" w:rsidRDefault="00B84754" w:rsidP="00B84754">
            <w:pPr>
              <w:pBdr>
                <w:bottom w:val="single" w:sz="4" w:space="1" w:color="auto"/>
              </w:pBdr>
              <w:tabs>
                <w:tab w:val="decimal" w:pos="765"/>
              </w:tabs>
              <w:spacing w:line="280" w:lineRule="exact"/>
              <w:ind w:left="-7"/>
              <w:jc w:val="thaiDistribute"/>
              <w:rPr>
                <w:rFonts w:ascii="Arial" w:hAnsi="Arial" w:cs="Arial"/>
                <w:sz w:val="16"/>
                <w:szCs w:val="16"/>
              </w:rPr>
            </w:pPr>
            <w:r w:rsidRPr="00B47F5C">
              <w:rPr>
                <w:rFonts w:ascii="Arial" w:hAnsi="Arial" w:cs="Arial"/>
                <w:sz w:val="16"/>
                <w:szCs w:val="16"/>
              </w:rPr>
              <w:t>-</w:t>
            </w:r>
          </w:p>
        </w:tc>
        <w:tc>
          <w:tcPr>
            <w:tcW w:w="1198" w:type="dxa"/>
          </w:tcPr>
          <w:p w:rsidR="00B84754" w:rsidRPr="00B47F5C" w:rsidRDefault="00BC0079" w:rsidP="00B84754">
            <w:pPr>
              <w:pBdr>
                <w:bottom w:val="single" w:sz="4" w:space="1" w:color="auto"/>
              </w:pBdr>
              <w:tabs>
                <w:tab w:val="decimal" w:pos="882"/>
              </w:tabs>
              <w:spacing w:line="280" w:lineRule="exact"/>
              <w:ind w:left="-7"/>
              <w:jc w:val="thaiDistribute"/>
              <w:rPr>
                <w:rFonts w:ascii="Arial" w:hAnsi="Arial" w:cs="Arial"/>
                <w:sz w:val="16"/>
                <w:szCs w:val="16"/>
              </w:rPr>
            </w:pPr>
            <w:r>
              <w:rPr>
                <w:rFonts w:ascii="Arial" w:hAnsi="Arial" w:cs="Arial"/>
                <w:sz w:val="16"/>
                <w:szCs w:val="16"/>
              </w:rPr>
              <w:t>402,146</w:t>
            </w:r>
          </w:p>
        </w:tc>
        <w:tc>
          <w:tcPr>
            <w:tcW w:w="1020" w:type="dxa"/>
          </w:tcPr>
          <w:p w:rsidR="00B84754" w:rsidRPr="00B47F5C" w:rsidRDefault="00BC0079" w:rsidP="00B84754">
            <w:pPr>
              <w:pBdr>
                <w:bottom w:val="single" w:sz="4" w:space="1" w:color="auto"/>
              </w:pBdr>
              <w:tabs>
                <w:tab w:val="decimal" w:pos="735"/>
              </w:tabs>
              <w:spacing w:line="280" w:lineRule="exact"/>
              <w:ind w:left="-7"/>
              <w:jc w:val="thaiDistribute"/>
              <w:rPr>
                <w:rFonts w:ascii="Arial" w:hAnsi="Arial" w:cs="Arial"/>
                <w:sz w:val="16"/>
                <w:szCs w:val="16"/>
              </w:rPr>
            </w:pPr>
            <w:r>
              <w:rPr>
                <w:rFonts w:ascii="Arial" w:hAnsi="Arial" w:cs="Arial"/>
                <w:sz w:val="16"/>
                <w:szCs w:val="16"/>
              </w:rPr>
              <w:t>402,146</w:t>
            </w:r>
          </w:p>
        </w:tc>
        <w:tc>
          <w:tcPr>
            <w:tcW w:w="1440" w:type="dxa"/>
          </w:tcPr>
          <w:p w:rsidR="00B84754" w:rsidRPr="00B47F5C" w:rsidRDefault="00B84754" w:rsidP="00B84754">
            <w:pPr>
              <w:spacing w:line="280" w:lineRule="exact"/>
              <w:ind w:left="-7"/>
              <w:jc w:val="center"/>
              <w:rPr>
                <w:rFonts w:ascii="Arial" w:hAnsi="Arial" w:cs="Arial"/>
                <w:sz w:val="16"/>
                <w:szCs w:val="16"/>
              </w:rPr>
            </w:pPr>
            <w:r w:rsidRPr="00B47F5C">
              <w:rPr>
                <w:rFonts w:ascii="Arial" w:hAnsi="Arial" w:cs="Arial"/>
                <w:sz w:val="16"/>
                <w:szCs w:val="16"/>
              </w:rPr>
              <w:t>-</w:t>
            </w:r>
          </w:p>
        </w:tc>
      </w:tr>
      <w:tr w:rsidR="00B84754" w:rsidRPr="00744372" w:rsidTr="00FF2058">
        <w:trPr>
          <w:cantSplit/>
        </w:trPr>
        <w:tc>
          <w:tcPr>
            <w:tcW w:w="3060" w:type="dxa"/>
            <w:vAlign w:val="bottom"/>
          </w:tcPr>
          <w:p w:rsidR="00B84754" w:rsidRPr="00744372" w:rsidRDefault="00B84754" w:rsidP="00B84754">
            <w:pPr>
              <w:tabs>
                <w:tab w:val="left" w:pos="900"/>
                <w:tab w:val="left" w:pos="1440"/>
                <w:tab w:val="left" w:pos="1980"/>
              </w:tabs>
              <w:spacing w:line="280" w:lineRule="exact"/>
              <w:jc w:val="thaiDistribute"/>
              <w:rPr>
                <w:rFonts w:ascii="Arial" w:eastAsia="Arial Unicode MS" w:hAnsi="Arial" w:cs="Arial"/>
                <w:sz w:val="16"/>
                <w:szCs w:val="16"/>
              </w:rPr>
            </w:pPr>
          </w:p>
        </w:tc>
        <w:tc>
          <w:tcPr>
            <w:tcW w:w="1202" w:type="dxa"/>
          </w:tcPr>
          <w:p w:rsidR="00B84754" w:rsidRPr="00B47F5C" w:rsidRDefault="00B84754" w:rsidP="00B84754">
            <w:pPr>
              <w:pBdr>
                <w:bottom w:val="single" w:sz="4" w:space="1" w:color="auto"/>
              </w:pBdr>
              <w:tabs>
                <w:tab w:val="decimal" w:pos="882"/>
              </w:tabs>
              <w:spacing w:line="280" w:lineRule="exact"/>
              <w:ind w:left="-7"/>
              <w:jc w:val="thaiDistribute"/>
              <w:rPr>
                <w:rFonts w:ascii="Arial" w:hAnsi="Arial" w:cs="Arial"/>
                <w:sz w:val="16"/>
                <w:szCs w:val="16"/>
              </w:rPr>
            </w:pPr>
            <w:r w:rsidRPr="00B47F5C">
              <w:rPr>
                <w:rFonts w:ascii="Arial" w:hAnsi="Arial" w:cs="Arial"/>
                <w:sz w:val="16"/>
                <w:szCs w:val="16"/>
              </w:rPr>
              <w:t>345,472</w:t>
            </w:r>
          </w:p>
        </w:tc>
        <w:tc>
          <w:tcPr>
            <w:tcW w:w="1080" w:type="dxa"/>
          </w:tcPr>
          <w:p w:rsidR="00B84754" w:rsidRPr="00B47F5C" w:rsidRDefault="00B84754" w:rsidP="00B84754">
            <w:pPr>
              <w:pBdr>
                <w:bottom w:val="single" w:sz="4" w:space="1" w:color="auto"/>
              </w:pBdr>
              <w:tabs>
                <w:tab w:val="decimal" w:pos="765"/>
              </w:tabs>
              <w:spacing w:line="280" w:lineRule="exact"/>
              <w:ind w:left="-7"/>
              <w:jc w:val="thaiDistribute"/>
              <w:rPr>
                <w:rFonts w:ascii="Arial" w:hAnsi="Arial" w:cs="Arial"/>
                <w:sz w:val="16"/>
                <w:szCs w:val="16"/>
              </w:rPr>
            </w:pPr>
            <w:r w:rsidRPr="00B47F5C">
              <w:rPr>
                <w:rFonts w:ascii="Arial" w:hAnsi="Arial" w:cs="Arial"/>
                <w:sz w:val="16"/>
                <w:szCs w:val="16"/>
              </w:rPr>
              <w:t>1,231</w:t>
            </w:r>
          </w:p>
        </w:tc>
        <w:tc>
          <w:tcPr>
            <w:tcW w:w="1198" w:type="dxa"/>
          </w:tcPr>
          <w:p w:rsidR="00B84754" w:rsidRPr="00B47F5C" w:rsidRDefault="00BC0079" w:rsidP="00B84754">
            <w:pPr>
              <w:pBdr>
                <w:bottom w:val="single" w:sz="4" w:space="1" w:color="auto"/>
              </w:pBdr>
              <w:tabs>
                <w:tab w:val="decimal" w:pos="882"/>
              </w:tabs>
              <w:spacing w:line="280" w:lineRule="exact"/>
              <w:ind w:left="-7"/>
              <w:jc w:val="thaiDistribute"/>
              <w:rPr>
                <w:rFonts w:ascii="Arial" w:hAnsi="Arial" w:cs="Arial"/>
                <w:sz w:val="16"/>
                <w:szCs w:val="16"/>
              </w:rPr>
            </w:pPr>
            <w:r>
              <w:rPr>
                <w:rFonts w:ascii="Arial" w:hAnsi="Arial" w:cs="Arial"/>
                <w:sz w:val="16"/>
                <w:szCs w:val="16"/>
              </w:rPr>
              <w:t>402,146</w:t>
            </w:r>
          </w:p>
        </w:tc>
        <w:tc>
          <w:tcPr>
            <w:tcW w:w="1020" w:type="dxa"/>
          </w:tcPr>
          <w:p w:rsidR="00B84754" w:rsidRPr="00B47F5C" w:rsidRDefault="00BC0079" w:rsidP="00B84754">
            <w:pPr>
              <w:pBdr>
                <w:bottom w:val="single" w:sz="4" w:space="1" w:color="auto"/>
              </w:pBdr>
              <w:tabs>
                <w:tab w:val="decimal" w:pos="735"/>
              </w:tabs>
              <w:spacing w:line="280" w:lineRule="exact"/>
              <w:ind w:left="-7"/>
              <w:jc w:val="thaiDistribute"/>
              <w:rPr>
                <w:rFonts w:ascii="Arial" w:hAnsi="Arial" w:cs="Arial"/>
                <w:sz w:val="16"/>
                <w:szCs w:val="16"/>
              </w:rPr>
            </w:pPr>
            <w:r>
              <w:rPr>
                <w:rFonts w:ascii="Arial" w:hAnsi="Arial" w:cs="Arial"/>
                <w:sz w:val="16"/>
                <w:szCs w:val="16"/>
              </w:rPr>
              <w:t>748,849</w:t>
            </w:r>
          </w:p>
        </w:tc>
        <w:tc>
          <w:tcPr>
            <w:tcW w:w="1440" w:type="dxa"/>
          </w:tcPr>
          <w:p w:rsidR="00B84754" w:rsidRPr="00B47F5C" w:rsidRDefault="00B84754" w:rsidP="00B84754">
            <w:pPr>
              <w:spacing w:line="280" w:lineRule="exact"/>
              <w:ind w:left="-7"/>
              <w:jc w:val="center"/>
              <w:rPr>
                <w:rFonts w:ascii="Arial" w:hAnsi="Arial" w:cs="Arial"/>
                <w:sz w:val="16"/>
                <w:szCs w:val="16"/>
              </w:rPr>
            </w:pPr>
          </w:p>
        </w:tc>
      </w:tr>
    </w:tbl>
    <w:p w:rsidR="0060212C" w:rsidRDefault="0060212C" w:rsidP="00EF5242">
      <w:pPr>
        <w:tabs>
          <w:tab w:val="left" w:pos="7200"/>
        </w:tabs>
        <w:spacing w:before="120" w:after="120" w:line="380" w:lineRule="exact"/>
        <w:ind w:left="547" w:right="-277" w:hanging="187"/>
        <w:jc w:val="right"/>
        <w:rPr>
          <w:rFonts w:ascii="Arial" w:eastAsia="Arial Unicode MS" w:hAnsi="Arial" w:cstheme="minorBidi"/>
          <w:sz w:val="16"/>
          <w:szCs w:val="16"/>
        </w:rPr>
      </w:pPr>
    </w:p>
    <w:p w:rsidR="0060212C" w:rsidRDefault="0060212C">
      <w:pPr>
        <w:overflowPunct/>
        <w:autoSpaceDE/>
        <w:autoSpaceDN/>
        <w:adjustRightInd/>
        <w:spacing w:after="200" w:line="276" w:lineRule="auto"/>
        <w:textAlignment w:val="auto"/>
        <w:rPr>
          <w:rFonts w:ascii="Arial" w:eastAsia="Arial Unicode MS" w:hAnsi="Arial" w:cstheme="minorBidi"/>
          <w:sz w:val="16"/>
          <w:szCs w:val="16"/>
        </w:rPr>
      </w:pPr>
      <w:r>
        <w:rPr>
          <w:rFonts w:ascii="Arial" w:eastAsia="Arial Unicode MS" w:hAnsi="Arial" w:cstheme="minorBidi"/>
          <w:sz w:val="16"/>
          <w:szCs w:val="16"/>
        </w:rPr>
        <w:br w:type="page"/>
      </w:r>
    </w:p>
    <w:p w:rsidR="00EF5242" w:rsidRPr="00744372" w:rsidRDefault="00DB02D1" w:rsidP="00C14779">
      <w:pPr>
        <w:tabs>
          <w:tab w:val="left" w:pos="7200"/>
        </w:tabs>
        <w:spacing w:before="120" w:after="120" w:line="380" w:lineRule="exact"/>
        <w:ind w:left="547" w:right="-7" w:hanging="187"/>
        <w:jc w:val="right"/>
        <w:rPr>
          <w:rFonts w:ascii="Arial" w:eastAsia="Arial Unicode MS" w:hAnsi="Arial" w:cstheme="minorBidi"/>
          <w:sz w:val="16"/>
          <w:szCs w:val="16"/>
        </w:rPr>
      </w:pPr>
      <w:r w:rsidRPr="00744372">
        <w:rPr>
          <w:rFonts w:ascii="Arial" w:eastAsia="Arial Unicode MS" w:hAnsi="Arial" w:cstheme="minorBidi"/>
          <w:sz w:val="16"/>
          <w:szCs w:val="16"/>
        </w:rPr>
        <w:lastRenderedPageBreak/>
        <w:t xml:space="preserve"> </w:t>
      </w:r>
      <w:r w:rsidR="00EF5242" w:rsidRPr="00744372">
        <w:rPr>
          <w:rFonts w:ascii="Arial" w:eastAsia="Arial Unicode MS" w:hAnsi="Arial" w:cstheme="minorBidi"/>
          <w:sz w:val="16"/>
          <w:szCs w:val="16"/>
        </w:rPr>
        <w:t>(Unit: Thousand Baht)</w:t>
      </w:r>
    </w:p>
    <w:tbl>
      <w:tblPr>
        <w:tblW w:w="8849" w:type="dxa"/>
        <w:tblInd w:w="-72" w:type="dxa"/>
        <w:tblLayout w:type="fixed"/>
        <w:tblLook w:val="0000" w:firstRow="0" w:lastRow="0" w:firstColumn="0" w:lastColumn="0" w:noHBand="0" w:noVBand="0"/>
      </w:tblPr>
      <w:tblGrid>
        <w:gridCol w:w="3060"/>
        <w:gridCol w:w="1202"/>
        <w:gridCol w:w="1080"/>
        <w:gridCol w:w="1198"/>
        <w:gridCol w:w="1110"/>
        <w:gridCol w:w="1183"/>
        <w:gridCol w:w="16"/>
      </w:tblGrid>
      <w:tr w:rsidR="002C2331" w:rsidRPr="00744372" w:rsidTr="00C14779">
        <w:trPr>
          <w:cantSplit/>
        </w:trPr>
        <w:tc>
          <w:tcPr>
            <w:tcW w:w="3060" w:type="dxa"/>
          </w:tcPr>
          <w:p w:rsidR="002C2331" w:rsidRPr="00744372" w:rsidRDefault="002C2331" w:rsidP="00C307FC">
            <w:pPr>
              <w:spacing w:line="260" w:lineRule="exact"/>
              <w:jc w:val="thaiDistribute"/>
              <w:rPr>
                <w:rFonts w:ascii="Arial" w:eastAsia="Arial Unicode MS" w:hAnsi="Arial" w:cs="Arial"/>
                <w:sz w:val="16"/>
                <w:szCs w:val="16"/>
              </w:rPr>
            </w:pPr>
          </w:p>
        </w:tc>
        <w:tc>
          <w:tcPr>
            <w:tcW w:w="5789" w:type="dxa"/>
            <w:gridSpan w:val="6"/>
          </w:tcPr>
          <w:p w:rsidR="002C2331" w:rsidRPr="00744372" w:rsidRDefault="002C2331" w:rsidP="00C307FC">
            <w:pPr>
              <w:pBdr>
                <w:bottom w:val="single" w:sz="4" w:space="1" w:color="auto"/>
              </w:pBdr>
              <w:spacing w:line="260" w:lineRule="exact"/>
              <w:jc w:val="center"/>
              <w:rPr>
                <w:rFonts w:ascii="Arial" w:eastAsia="Arial Unicode MS" w:hAnsi="Arial" w:cs="Arial"/>
                <w:sz w:val="16"/>
                <w:szCs w:val="16"/>
                <w:rtl/>
                <w:cs/>
              </w:rPr>
            </w:pPr>
            <w:r w:rsidRPr="00744372">
              <w:rPr>
                <w:rFonts w:ascii="Arial" w:eastAsia="Arial Unicode MS" w:hAnsi="Arial" w:cs="Arial"/>
                <w:sz w:val="16"/>
                <w:szCs w:val="16"/>
              </w:rPr>
              <w:t>Separate financial statements</w:t>
            </w:r>
          </w:p>
        </w:tc>
      </w:tr>
      <w:tr w:rsidR="002C2331" w:rsidRPr="00744372" w:rsidTr="00C14779">
        <w:trPr>
          <w:cantSplit/>
        </w:trPr>
        <w:tc>
          <w:tcPr>
            <w:tcW w:w="3060" w:type="dxa"/>
          </w:tcPr>
          <w:p w:rsidR="002C2331" w:rsidRPr="00744372" w:rsidRDefault="002C2331" w:rsidP="002B2635">
            <w:pPr>
              <w:spacing w:line="260" w:lineRule="exact"/>
              <w:jc w:val="thaiDistribute"/>
              <w:rPr>
                <w:rFonts w:ascii="Arial" w:eastAsia="Arial Unicode MS" w:hAnsi="Arial" w:cs="Arial"/>
                <w:sz w:val="16"/>
                <w:szCs w:val="16"/>
              </w:rPr>
            </w:pPr>
          </w:p>
        </w:tc>
        <w:tc>
          <w:tcPr>
            <w:tcW w:w="5789" w:type="dxa"/>
            <w:gridSpan w:val="6"/>
          </w:tcPr>
          <w:p w:rsidR="002C2331" w:rsidRPr="00744372" w:rsidRDefault="002C2331" w:rsidP="002E405A">
            <w:pPr>
              <w:pBdr>
                <w:bottom w:val="single" w:sz="4" w:space="1" w:color="auto"/>
              </w:pBdr>
              <w:spacing w:line="260" w:lineRule="exact"/>
              <w:jc w:val="center"/>
              <w:rPr>
                <w:rFonts w:ascii="Arial" w:eastAsia="Arial Unicode MS" w:hAnsi="Arial" w:cs="Arial"/>
                <w:sz w:val="16"/>
                <w:szCs w:val="16"/>
              </w:rPr>
            </w:pPr>
            <w:r w:rsidRPr="00744372">
              <w:rPr>
                <w:rFonts w:ascii="Arial" w:eastAsia="Arial Unicode MS" w:hAnsi="Arial" w:cs="Arial"/>
                <w:sz w:val="16"/>
                <w:szCs w:val="16"/>
              </w:rPr>
              <w:t xml:space="preserve">As at 31 December </w:t>
            </w:r>
            <w:r w:rsidR="009B4BCA">
              <w:rPr>
                <w:rFonts w:ascii="Arial" w:eastAsia="Arial Unicode MS" w:hAnsi="Arial" w:cs="Arial"/>
                <w:sz w:val="16"/>
                <w:szCs w:val="16"/>
              </w:rPr>
              <w:t>2019</w:t>
            </w:r>
          </w:p>
        </w:tc>
      </w:tr>
      <w:tr w:rsidR="002C2331" w:rsidRPr="00744372" w:rsidTr="00C14779">
        <w:trPr>
          <w:gridAfter w:val="1"/>
          <w:wAfter w:w="16" w:type="dxa"/>
          <w:cantSplit/>
        </w:trPr>
        <w:tc>
          <w:tcPr>
            <w:tcW w:w="3060" w:type="dxa"/>
          </w:tcPr>
          <w:p w:rsidR="002C2331" w:rsidRPr="00744372" w:rsidRDefault="002C2331" w:rsidP="002B2635">
            <w:pPr>
              <w:spacing w:line="260" w:lineRule="exact"/>
              <w:jc w:val="thaiDistribute"/>
              <w:rPr>
                <w:rFonts w:ascii="Arial" w:eastAsia="Arial Unicode MS" w:hAnsi="Arial" w:cs="Arial"/>
                <w:sz w:val="16"/>
                <w:szCs w:val="16"/>
              </w:rPr>
            </w:pPr>
          </w:p>
        </w:tc>
        <w:tc>
          <w:tcPr>
            <w:tcW w:w="1202" w:type="dxa"/>
          </w:tcPr>
          <w:p w:rsidR="002C2331" w:rsidRPr="00744372" w:rsidRDefault="002C2331" w:rsidP="002B2635">
            <w:pPr>
              <w:spacing w:line="260" w:lineRule="exact"/>
              <w:jc w:val="center"/>
              <w:rPr>
                <w:rFonts w:ascii="Arial" w:eastAsia="Arial Unicode MS" w:hAnsi="Arial" w:cs="Arial"/>
                <w:sz w:val="16"/>
                <w:szCs w:val="16"/>
                <w:cs/>
              </w:rPr>
            </w:pPr>
            <w:r w:rsidRPr="00744372">
              <w:rPr>
                <w:rFonts w:ascii="Arial" w:eastAsia="Arial Unicode MS" w:hAnsi="Arial" w:cs="Arial"/>
                <w:sz w:val="16"/>
                <w:szCs w:val="16"/>
              </w:rPr>
              <w:t xml:space="preserve">Fixed interest </w:t>
            </w:r>
          </w:p>
        </w:tc>
        <w:tc>
          <w:tcPr>
            <w:tcW w:w="1080" w:type="dxa"/>
          </w:tcPr>
          <w:p w:rsidR="002C2331" w:rsidRPr="00744372" w:rsidRDefault="002C2331" w:rsidP="002B2635">
            <w:pPr>
              <w:spacing w:line="260" w:lineRule="exact"/>
              <w:jc w:val="center"/>
              <w:rPr>
                <w:rFonts w:ascii="Arial" w:eastAsia="Arial Unicode MS" w:hAnsi="Arial" w:cs="Arial"/>
                <w:sz w:val="16"/>
                <w:szCs w:val="16"/>
                <w:cs/>
              </w:rPr>
            </w:pPr>
            <w:r w:rsidRPr="00744372">
              <w:rPr>
                <w:rFonts w:ascii="Arial" w:eastAsia="Arial Unicode MS" w:hAnsi="Arial" w:cs="Arial"/>
                <w:sz w:val="16"/>
                <w:szCs w:val="16"/>
              </w:rPr>
              <w:t>Floating</w:t>
            </w:r>
          </w:p>
        </w:tc>
        <w:tc>
          <w:tcPr>
            <w:tcW w:w="1198" w:type="dxa"/>
          </w:tcPr>
          <w:p w:rsidR="002C2331" w:rsidRPr="00744372" w:rsidRDefault="002C2331" w:rsidP="002B2635">
            <w:pPr>
              <w:spacing w:line="260" w:lineRule="exact"/>
              <w:jc w:val="thaiDistribute"/>
              <w:rPr>
                <w:rFonts w:ascii="Arial" w:eastAsia="Arial Unicode MS" w:hAnsi="Arial" w:cs="Arial"/>
                <w:sz w:val="16"/>
                <w:szCs w:val="16"/>
                <w:rtl/>
                <w:cs/>
              </w:rPr>
            </w:pPr>
          </w:p>
        </w:tc>
        <w:tc>
          <w:tcPr>
            <w:tcW w:w="1110" w:type="dxa"/>
          </w:tcPr>
          <w:p w:rsidR="002C2331" w:rsidRPr="00744372" w:rsidRDefault="002C2331" w:rsidP="002B2635">
            <w:pPr>
              <w:spacing w:line="260" w:lineRule="exact"/>
              <w:jc w:val="thaiDistribute"/>
              <w:rPr>
                <w:rFonts w:ascii="Arial" w:eastAsia="Arial Unicode MS" w:hAnsi="Arial" w:cs="Arial"/>
                <w:sz w:val="16"/>
                <w:szCs w:val="16"/>
                <w:rtl/>
                <w:cs/>
              </w:rPr>
            </w:pPr>
          </w:p>
        </w:tc>
        <w:tc>
          <w:tcPr>
            <w:tcW w:w="1183" w:type="dxa"/>
          </w:tcPr>
          <w:p w:rsidR="002C2331" w:rsidRPr="00744372" w:rsidRDefault="002C2331" w:rsidP="002B2635">
            <w:pPr>
              <w:spacing w:line="260" w:lineRule="exact"/>
              <w:jc w:val="center"/>
              <w:rPr>
                <w:rFonts w:ascii="Arial" w:eastAsia="Arial Unicode MS" w:hAnsi="Arial" w:cs="Arial"/>
                <w:sz w:val="16"/>
                <w:szCs w:val="16"/>
                <w:cs/>
              </w:rPr>
            </w:pPr>
          </w:p>
        </w:tc>
      </w:tr>
      <w:tr w:rsidR="002C2331" w:rsidRPr="00744372" w:rsidTr="00C14779">
        <w:trPr>
          <w:cantSplit/>
        </w:trPr>
        <w:tc>
          <w:tcPr>
            <w:tcW w:w="3060" w:type="dxa"/>
          </w:tcPr>
          <w:p w:rsidR="002C2331" w:rsidRPr="00744372" w:rsidRDefault="002C2331" w:rsidP="002B2635">
            <w:pPr>
              <w:tabs>
                <w:tab w:val="left" w:pos="240"/>
              </w:tabs>
              <w:spacing w:line="260" w:lineRule="exact"/>
              <w:jc w:val="thaiDistribute"/>
              <w:rPr>
                <w:rFonts w:ascii="Arial" w:eastAsia="Arial Unicode MS" w:hAnsi="Arial" w:cs="Arial"/>
                <w:sz w:val="16"/>
                <w:szCs w:val="16"/>
              </w:rPr>
            </w:pPr>
          </w:p>
        </w:tc>
        <w:tc>
          <w:tcPr>
            <w:tcW w:w="1202" w:type="dxa"/>
            <w:vAlign w:val="bottom"/>
          </w:tcPr>
          <w:p w:rsidR="002C2331" w:rsidRPr="00744372" w:rsidRDefault="002C2331" w:rsidP="002B2635">
            <w:pPr>
              <w:spacing w:line="260" w:lineRule="exact"/>
              <w:jc w:val="center"/>
              <w:rPr>
                <w:rFonts w:ascii="Arial" w:eastAsia="Arial Unicode MS" w:hAnsi="Arial" w:cs="Arial"/>
                <w:sz w:val="16"/>
                <w:szCs w:val="16"/>
              </w:rPr>
            </w:pPr>
            <w:r w:rsidRPr="00744372">
              <w:rPr>
                <w:rFonts w:ascii="Arial" w:eastAsia="Arial Unicode MS" w:hAnsi="Arial" w:cs="Arial"/>
                <w:sz w:val="16"/>
                <w:szCs w:val="16"/>
              </w:rPr>
              <w:t>rates within</w:t>
            </w:r>
          </w:p>
        </w:tc>
        <w:tc>
          <w:tcPr>
            <w:tcW w:w="1080" w:type="dxa"/>
            <w:vAlign w:val="bottom"/>
          </w:tcPr>
          <w:p w:rsidR="002C2331" w:rsidRPr="00744372" w:rsidRDefault="002C2331" w:rsidP="002B2635">
            <w:pPr>
              <w:spacing w:line="260" w:lineRule="exact"/>
              <w:jc w:val="center"/>
              <w:rPr>
                <w:rFonts w:ascii="Arial" w:eastAsia="Arial Unicode MS" w:hAnsi="Arial" w:cs="Arial"/>
                <w:sz w:val="16"/>
                <w:szCs w:val="16"/>
              </w:rPr>
            </w:pPr>
            <w:r w:rsidRPr="00744372">
              <w:rPr>
                <w:rFonts w:ascii="Arial" w:eastAsia="Arial Unicode MS" w:hAnsi="Arial" w:cs="Arial"/>
                <w:sz w:val="16"/>
                <w:szCs w:val="16"/>
              </w:rPr>
              <w:t xml:space="preserve">interest  </w:t>
            </w:r>
          </w:p>
        </w:tc>
        <w:tc>
          <w:tcPr>
            <w:tcW w:w="1198" w:type="dxa"/>
          </w:tcPr>
          <w:p w:rsidR="002C2331" w:rsidRPr="00744372" w:rsidRDefault="002C2331" w:rsidP="002B2635">
            <w:pPr>
              <w:spacing w:line="260" w:lineRule="exact"/>
              <w:jc w:val="center"/>
              <w:rPr>
                <w:rFonts w:ascii="Arial" w:eastAsia="Arial Unicode MS" w:hAnsi="Arial" w:cs="Arial"/>
                <w:sz w:val="16"/>
                <w:szCs w:val="16"/>
              </w:rPr>
            </w:pPr>
            <w:r w:rsidRPr="00744372">
              <w:rPr>
                <w:rFonts w:ascii="Arial" w:eastAsia="Arial Unicode MS" w:hAnsi="Arial" w:cs="Arial"/>
                <w:sz w:val="16"/>
                <w:szCs w:val="16"/>
              </w:rPr>
              <w:t>Non-interest</w:t>
            </w:r>
          </w:p>
        </w:tc>
        <w:tc>
          <w:tcPr>
            <w:tcW w:w="1110" w:type="dxa"/>
          </w:tcPr>
          <w:p w:rsidR="002C2331" w:rsidRPr="00744372" w:rsidRDefault="002C2331" w:rsidP="002B2635">
            <w:pPr>
              <w:spacing w:line="260" w:lineRule="exact"/>
              <w:jc w:val="center"/>
              <w:rPr>
                <w:rFonts w:ascii="Arial" w:eastAsia="Arial Unicode MS" w:hAnsi="Arial" w:cs="Arial"/>
                <w:sz w:val="16"/>
                <w:szCs w:val="16"/>
              </w:rPr>
            </w:pPr>
          </w:p>
        </w:tc>
        <w:tc>
          <w:tcPr>
            <w:tcW w:w="1199" w:type="dxa"/>
            <w:gridSpan w:val="2"/>
            <w:vAlign w:val="bottom"/>
          </w:tcPr>
          <w:p w:rsidR="002C2331" w:rsidRPr="00744372" w:rsidRDefault="002C2331" w:rsidP="002B2635">
            <w:pPr>
              <w:spacing w:line="260" w:lineRule="exact"/>
              <w:jc w:val="center"/>
              <w:rPr>
                <w:rFonts w:ascii="Arial" w:eastAsia="Arial Unicode MS" w:hAnsi="Arial" w:cs="Arial"/>
                <w:sz w:val="16"/>
                <w:szCs w:val="16"/>
              </w:rPr>
            </w:pPr>
            <w:r w:rsidRPr="00744372">
              <w:rPr>
                <w:rFonts w:ascii="Arial" w:eastAsia="Arial Unicode MS" w:hAnsi="Arial" w:cs="Arial"/>
                <w:sz w:val="16"/>
                <w:szCs w:val="16"/>
              </w:rPr>
              <w:t>Average</w:t>
            </w:r>
          </w:p>
        </w:tc>
      </w:tr>
      <w:tr w:rsidR="002C2331" w:rsidRPr="00744372" w:rsidTr="00C14779">
        <w:trPr>
          <w:cantSplit/>
        </w:trPr>
        <w:tc>
          <w:tcPr>
            <w:tcW w:w="3060" w:type="dxa"/>
          </w:tcPr>
          <w:p w:rsidR="002C2331" w:rsidRPr="00744372" w:rsidRDefault="002C2331" w:rsidP="002B2635">
            <w:pPr>
              <w:tabs>
                <w:tab w:val="left" w:pos="240"/>
              </w:tabs>
              <w:spacing w:line="260" w:lineRule="exact"/>
              <w:jc w:val="thaiDistribute"/>
              <w:rPr>
                <w:rFonts w:ascii="Arial" w:eastAsia="Arial Unicode MS" w:hAnsi="Arial" w:cs="Arial"/>
                <w:sz w:val="16"/>
                <w:szCs w:val="16"/>
              </w:rPr>
            </w:pPr>
          </w:p>
        </w:tc>
        <w:tc>
          <w:tcPr>
            <w:tcW w:w="1202" w:type="dxa"/>
            <w:vAlign w:val="bottom"/>
          </w:tcPr>
          <w:p w:rsidR="002C2331" w:rsidRPr="00744372" w:rsidRDefault="002C2331" w:rsidP="002B2635">
            <w:pPr>
              <w:pBdr>
                <w:bottom w:val="single" w:sz="4" w:space="1" w:color="auto"/>
                <w:between w:val="single" w:sz="4" w:space="1" w:color="auto"/>
              </w:pBdr>
              <w:spacing w:line="260" w:lineRule="exact"/>
              <w:jc w:val="center"/>
              <w:rPr>
                <w:rFonts w:ascii="Arial" w:eastAsia="Arial Unicode MS" w:hAnsi="Arial" w:cs="Arial"/>
                <w:sz w:val="16"/>
                <w:szCs w:val="16"/>
                <w:cs/>
              </w:rPr>
            </w:pPr>
            <w:r w:rsidRPr="00744372">
              <w:rPr>
                <w:rFonts w:ascii="Arial" w:eastAsia="Arial Unicode MS" w:hAnsi="Arial" w:cs="Arial"/>
                <w:sz w:val="16"/>
                <w:szCs w:val="16"/>
              </w:rPr>
              <w:t>1</w:t>
            </w:r>
            <w:r w:rsidRPr="00744372">
              <w:rPr>
                <w:rFonts w:ascii="Arial" w:eastAsia="Arial Unicode MS" w:hAnsi="Arial" w:cs="Arial"/>
                <w:sz w:val="16"/>
                <w:szCs w:val="16"/>
                <w:cs/>
              </w:rPr>
              <w:t xml:space="preserve"> </w:t>
            </w:r>
            <w:r w:rsidRPr="00744372">
              <w:rPr>
                <w:rFonts w:ascii="Arial" w:eastAsia="Arial Unicode MS" w:hAnsi="Arial" w:cs="Arial"/>
                <w:sz w:val="16"/>
                <w:szCs w:val="16"/>
              </w:rPr>
              <w:t>year</w:t>
            </w:r>
          </w:p>
        </w:tc>
        <w:tc>
          <w:tcPr>
            <w:tcW w:w="1080" w:type="dxa"/>
            <w:vAlign w:val="bottom"/>
          </w:tcPr>
          <w:p w:rsidR="002C2331" w:rsidRPr="00744372" w:rsidRDefault="002C2331" w:rsidP="002B2635">
            <w:pPr>
              <w:pBdr>
                <w:bottom w:val="single" w:sz="4" w:space="1" w:color="auto"/>
              </w:pBdr>
              <w:spacing w:line="260" w:lineRule="exact"/>
              <w:jc w:val="center"/>
              <w:rPr>
                <w:rFonts w:ascii="Arial" w:eastAsia="Arial Unicode MS" w:hAnsi="Arial" w:cs="Arial"/>
                <w:sz w:val="16"/>
                <w:szCs w:val="16"/>
                <w:cs/>
              </w:rPr>
            </w:pPr>
            <w:r w:rsidRPr="00744372">
              <w:rPr>
                <w:rFonts w:ascii="Arial" w:eastAsia="Arial Unicode MS" w:hAnsi="Arial" w:cs="Arial"/>
                <w:sz w:val="16"/>
                <w:szCs w:val="16"/>
              </w:rPr>
              <w:t>rate</w:t>
            </w:r>
          </w:p>
        </w:tc>
        <w:tc>
          <w:tcPr>
            <w:tcW w:w="1198" w:type="dxa"/>
          </w:tcPr>
          <w:p w:rsidR="002C2331" w:rsidRPr="00744372" w:rsidRDefault="002C2331" w:rsidP="002B2635">
            <w:pPr>
              <w:pBdr>
                <w:bottom w:val="single" w:sz="4" w:space="1" w:color="auto"/>
                <w:between w:val="single" w:sz="4" w:space="1" w:color="auto"/>
              </w:pBdr>
              <w:spacing w:line="260" w:lineRule="exact"/>
              <w:jc w:val="center"/>
              <w:rPr>
                <w:rFonts w:ascii="Arial" w:eastAsia="Arial Unicode MS" w:hAnsi="Arial" w:cs="Arial"/>
                <w:sz w:val="16"/>
                <w:szCs w:val="16"/>
              </w:rPr>
            </w:pPr>
            <w:r w:rsidRPr="00744372">
              <w:rPr>
                <w:rFonts w:ascii="Arial" w:eastAsia="Arial Unicode MS" w:hAnsi="Arial" w:cs="Arial"/>
                <w:sz w:val="16"/>
                <w:szCs w:val="16"/>
              </w:rPr>
              <w:t>bearing</w:t>
            </w:r>
          </w:p>
        </w:tc>
        <w:tc>
          <w:tcPr>
            <w:tcW w:w="1110" w:type="dxa"/>
          </w:tcPr>
          <w:p w:rsidR="002C2331" w:rsidRPr="00744372" w:rsidRDefault="002C2331" w:rsidP="002B2635">
            <w:pPr>
              <w:pBdr>
                <w:bottom w:val="single" w:sz="4" w:space="1" w:color="auto"/>
                <w:between w:val="single" w:sz="4" w:space="1" w:color="auto"/>
              </w:pBdr>
              <w:spacing w:line="260" w:lineRule="exact"/>
              <w:jc w:val="center"/>
              <w:rPr>
                <w:rFonts w:ascii="Arial" w:eastAsia="Arial Unicode MS" w:hAnsi="Arial" w:cs="Arial"/>
                <w:sz w:val="16"/>
                <w:szCs w:val="16"/>
              </w:rPr>
            </w:pPr>
            <w:r w:rsidRPr="00744372">
              <w:rPr>
                <w:rFonts w:ascii="Arial" w:eastAsia="Arial Unicode MS" w:hAnsi="Arial" w:cs="Arial"/>
                <w:sz w:val="16"/>
                <w:szCs w:val="16"/>
              </w:rPr>
              <w:t>Total</w:t>
            </w:r>
          </w:p>
        </w:tc>
        <w:tc>
          <w:tcPr>
            <w:tcW w:w="1199" w:type="dxa"/>
            <w:gridSpan w:val="2"/>
            <w:vAlign w:val="bottom"/>
          </w:tcPr>
          <w:p w:rsidR="002C2331" w:rsidRPr="00744372" w:rsidRDefault="002C2331" w:rsidP="002B2635">
            <w:pPr>
              <w:pBdr>
                <w:bottom w:val="single" w:sz="4" w:space="1" w:color="auto"/>
                <w:between w:val="single" w:sz="4" w:space="1" w:color="auto"/>
              </w:pBdr>
              <w:spacing w:line="260" w:lineRule="exact"/>
              <w:jc w:val="center"/>
              <w:rPr>
                <w:rFonts w:ascii="Arial" w:eastAsia="Arial Unicode MS" w:hAnsi="Arial" w:cs="Arial"/>
                <w:sz w:val="16"/>
                <w:szCs w:val="16"/>
                <w:cs/>
              </w:rPr>
            </w:pPr>
            <w:r w:rsidRPr="00744372">
              <w:rPr>
                <w:rFonts w:ascii="Arial" w:eastAsia="Arial Unicode MS" w:hAnsi="Arial" w:cs="Arial"/>
                <w:sz w:val="16"/>
                <w:szCs w:val="16"/>
              </w:rPr>
              <w:t>interest rate</w:t>
            </w:r>
          </w:p>
        </w:tc>
      </w:tr>
      <w:tr w:rsidR="00F17A3C" w:rsidRPr="00744372" w:rsidTr="00C14779">
        <w:trPr>
          <w:cantSplit/>
        </w:trPr>
        <w:tc>
          <w:tcPr>
            <w:tcW w:w="3060" w:type="dxa"/>
          </w:tcPr>
          <w:p w:rsidR="00F17A3C" w:rsidRPr="00744372" w:rsidRDefault="00F17A3C" w:rsidP="002B2635">
            <w:pPr>
              <w:tabs>
                <w:tab w:val="left" w:pos="240"/>
              </w:tabs>
              <w:spacing w:line="260" w:lineRule="exact"/>
              <w:jc w:val="thaiDistribute"/>
              <w:rPr>
                <w:rFonts w:ascii="Arial" w:eastAsia="Arial Unicode MS" w:hAnsi="Arial" w:cs="Arial"/>
                <w:sz w:val="16"/>
                <w:szCs w:val="16"/>
              </w:rPr>
            </w:pPr>
          </w:p>
        </w:tc>
        <w:tc>
          <w:tcPr>
            <w:tcW w:w="4590" w:type="dxa"/>
            <w:gridSpan w:val="4"/>
          </w:tcPr>
          <w:p w:rsidR="00F17A3C" w:rsidRPr="00744372" w:rsidRDefault="00F17A3C" w:rsidP="00EF5242">
            <w:pPr>
              <w:spacing w:line="260" w:lineRule="exact"/>
              <w:jc w:val="center"/>
              <w:rPr>
                <w:rFonts w:ascii="Arial" w:eastAsia="Arial Unicode MS" w:hAnsi="Arial" w:cs="Arial"/>
                <w:sz w:val="16"/>
                <w:szCs w:val="16"/>
              </w:rPr>
            </w:pPr>
          </w:p>
        </w:tc>
        <w:tc>
          <w:tcPr>
            <w:tcW w:w="1199" w:type="dxa"/>
            <w:gridSpan w:val="2"/>
          </w:tcPr>
          <w:p w:rsidR="00F17A3C" w:rsidRPr="00744372" w:rsidRDefault="00F17A3C" w:rsidP="003E61E4">
            <w:pPr>
              <w:spacing w:line="280" w:lineRule="exact"/>
              <w:ind w:left="-198" w:right="-169"/>
              <w:jc w:val="center"/>
              <w:rPr>
                <w:rFonts w:ascii="Arial" w:eastAsia="Arial Unicode MS" w:hAnsi="Arial" w:cs="Arial"/>
                <w:sz w:val="16"/>
                <w:szCs w:val="16"/>
                <w:cs/>
              </w:rPr>
            </w:pPr>
            <w:r w:rsidRPr="00744372">
              <w:rPr>
                <w:rFonts w:ascii="Arial" w:eastAsia="Arial Unicode MS" w:hAnsi="Arial" w:cs="Arial"/>
                <w:sz w:val="16"/>
                <w:szCs w:val="16"/>
              </w:rPr>
              <w:t>(% per annum)</w:t>
            </w:r>
          </w:p>
        </w:tc>
      </w:tr>
      <w:tr w:rsidR="002C2331" w:rsidRPr="00744372" w:rsidTr="00C14779">
        <w:trPr>
          <w:cantSplit/>
        </w:trPr>
        <w:tc>
          <w:tcPr>
            <w:tcW w:w="3060" w:type="dxa"/>
            <w:vAlign w:val="bottom"/>
          </w:tcPr>
          <w:p w:rsidR="002C2331" w:rsidRPr="00744372" w:rsidRDefault="002C2331" w:rsidP="002B2635">
            <w:pPr>
              <w:tabs>
                <w:tab w:val="left" w:pos="900"/>
                <w:tab w:val="left" w:pos="1440"/>
                <w:tab w:val="left" w:pos="1980"/>
              </w:tabs>
              <w:spacing w:line="260" w:lineRule="exact"/>
              <w:jc w:val="thaiDistribute"/>
              <w:rPr>
                <w:rFonts w:ascii="Arial" w:eastAsia="Arial Unicode MS" w:hAnsi="Arial" w:cs="Arial"/>
                <w:sz w:val="16"/>
                <w:szCs w:val="16"/>
                <w:u w:val="single"/>
              </w:rPr>
            </w:pPr>
            <w:r w:rsidRPr="00744372">
              <w:rPr>
                <w:rFonts w:ascii="Arial" w:eastAsia="Arial Unicode MS" w:hAnsi="Arial" w:cs="Arial"/>
                <w:sz w:val="16"/>
                <w:szCs w:val="16"/>
                <w:u w:val="single"/>
              </w:rPr>
              <w:t>Financial assets</w:t>
            </w:r>
          </w:p>
        </w:tc>
        <w:tc>
          <w:tcPr>
            <w:tcW w:w="1202" w:type="dxa"/>
          </w:tcPr>
          <w:p w:rsidR="002C2331" w:rsidRPr="00744372" w:rsidRDefault="002C2331" w:rsidP="002B2635">
            <w:pPr>
              <w:tabs>
                <w:tab w:val="decimal" w:pos="702"/>
              </w:tabs>
              <w:spacing w:line="260" w:lineRule="exact"/>
              <w:jc w:val="thaiDistribute"/>
              <w:rPr>
                <w:rFonts w:ascii="Arial" w:eastAsia="Arial Unicode MS" w:hAnsi="Arial" w:cs="Arial"/>
                <w:sz w:val="16"/>
                <w:szCs w:val="16"/>
              </w:rPr>
            </w:pPr>
          </w:p>
        </w:tc>
        <w:tc>
          <w:tcPr>
            <w:tcW w:w="1080" w:type="dxa"/>
          </w:tcPr>
          <w:p w:rsidR="002C2331" w:rsidRPr="00744372" w:rsidRDefault="002C2331" w:rsidP="002B2635">
            <w:pPr>
              <w:spacing w:line="260" w:lineRule="exact"/>
              <w:jc w:val="thaiDistribute"/>
              <w:rPr>
                <w:rFonts w:ascii="Arial" w:eastAsia="Arial Unicode MS" w:hAnsi="Arial" w:cs="Arial"/>
                <w:sz w:val="16"/>
                <w:szCs w:val="16"/>
              </w:rPr>
            </w:pPr>
          </w:p>
        </w:tc>
        <w:tc>
          <w:tcPr>
            <w:tcW w:w="1198" w:type="dxa"/>
          </w:tcPr>
          <w:p w:rsidR="002C2331" w:rsidRPr="00744372" w:rsidRDefault="002C2331" w:rsidP="002B2635">
            <w:pPr>
              <w:spacing w:line="260" w:lineRule="exact"/>
              <w:jc w:val="thaiDistribute"/>
              <w:rPr>
                <w:rFonts w:ascii="Arial" w:eastAsia="Arial Unicode MS" w:hAnsi="Arial" w:cs="Arial"/>
                <w:sz w:val="16"/>
                <w:szCs w:val="16"/>
              </w:rPr>
            </w:pPr>
          </w:p>
        </w:tc>
        <w:tc>
          <w:tcPr>
            <w:tcW w:w="1110" w:type="dxa"/>
          </w:tcPr>
          <w:p w:rsidR="002C2331" w:rsidRPr="00744372" w:rsidRDefault="002C2331" w:rsidP="002B2635">
            <w:pPr>
              <w:tabs>
                <w:tab w:val="decimal" w:pos="702"/>
              </w:tabs>
              <w:spacing w:line="260" w:lineRule="exact"/>
              <w:jc w:val="thaiDistribute"/>
              <w:rPr>
                <w:rFonts w:ascii="Arial" w:eastAsia="Arial Unicode MS" w:hAnsi="Arial" w:cs="Arial"/>
                <w:sz w:val="16"/>
                <w:szCs w:val="16"/>
              </w:rPr>
            </w:pPr>
          </w:p>
        </w:tc>
        <w:tc>
          <w:tcPr>
            <w:tcW w:w="1199" w:type="dxa"/>
            <w:gridSpan w:val="2"/>
          </w:tcPr>
          <w:p w:rsidR="002C2331" w:rsidRPr="00504C15" w:rsidRDefault="002C2331" w:rsidP="00504C15">
            <w:pPr>
              <w:spacing w:line="280" w:lineRule="exact"/>
              <w:ind w:left="-7"/>
              <w:jc w:val="center"/>
              <w:rPr>
                <w:rFonts w:ascii="Arial" w:hAnsi="Arial" w:cs="Arial"/>
                <w:sz w:val="16"/>
                <w:szCs w:val="16"/>
              </w:rPr>
            </w:pPr>
          </w:p>
        </w:tc>
      </w:tr>
      <w:tr w:rsidR="00F246D8" w:rsidRPr="00744372" w:rsidTr="00C14779">
        <w:trPr>
          <w:cantSplit/>
        </w:trPr>
        <w:tc>
          <w:tcPr>
            <w:tcW w:w="3060" w:type="dxa"/>
            <w:vAlign w:val="bottom"/>
          </w:tcPr>
          <w:p w:rsidR="00F246D8" w:rsidRDefault="00F246D8" w:rsidP="00F246D8">
            <w:pPr>
              <w:tabs>
                <w:tab w:val="left" w:pos="900"/>
                <w:tab w:val="left" w:pos="1440"/>
                <w:tab w:val="left" w:pos="1980"/>
              </w:tabs>
              <w:spacing w:line="260" w:lineRule="exact"/>
              <w:jc w:val="thaiDistribute"/>
              <w:rPr>
                <w:rFonts w:ascii="Arial" w:eastAsia="Arial Unicode MS" w:hAnsi="Arial" w:cs="Arial"/>
                <w:sz w:val="16"/>
                <w:szCs w:val="16"/>
              </w:rPr>
            </w:pPr>
            <w:r w:rsidRPr="00744372">
              <w:rPr>
                <w:rFonts w:ascii="Arial" w:eastAsia="Arial Unicode MS" w:hAnsi="Arial" w:cs="Arial"/>
                <w:sz w:val="16"/>
                <w:szCs w:val="16"/>
              </w:rPr>
              <w:t>Cash and cash equivalents</w:t>
            </w:r>
          </w:p>
        </w:tc>
        <w:tc>
          <w:tcPr>
            <w:tcW w:w="1202" w:type="dxa"/>
          </w:tcPr>
          <w:p w:rsidR="00F246D8" w:rsidRPr="00F246D8" w:rsidRDefault="00F246D8" w:rsidP="00F246D8">
            <w:pP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080" w:type="dxa"/>
          </w:tcPr>
          <w:p w:rsidR="00F246D8" w:rsidRPr="00F246D8" w:rsidRDefault="00F246D8" w:rsidP="00F246D8">
            <w:pPr>
              <w:tabs>
                <w:tab w:val="decimal" w:pos="765"/>
              </w:tabs>
              <w:spacing w:line="280" w:lineRule="exact"/>
              <w:ind w:left="-7"/>
              <w:jc w:val="thaiDistribute"/>
              <w:rPr>
                <w:rFonts w:ascii="Arial" w:hAnsi="Arial" w:cs="Arial"/>
                <w:sz w:val="16"/>
                <w:szCs w:val="16"/>
              </w:rPr>
            </w:pPr>
            <w:r w:rsidRPr="00F246D8">
              <w:rPr>
                <w:rFonts w:ascii="Arial" w:hAnsi="Arial" w:cs="Arial"/>
                <w:sz w:val="16"/>
                <w:szCs w:val="16"/>
              </w:rPr>
              <w:t>339,518</w:t>
            </w:r>
          </w:p>
        </w:tc>
        <w:tc>
          <w:tcPr>
            <w:tcW w:w="1198" w:type="dxa"/>
          </w:tcPr>
          <w:p w:rsidR="00F246D8" w:rsidRPr="00F246D8" w:rsidRDefault="00F246D8" w:rsidP="00F246D8">
            <w:pP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6,164</w:t>
            </w:r>
          </w:p>
        </w:tc>
        <w:tc>
          <w:tcPr>
            <w:tcW w:w="1110" w:type="dxa"/>
          </w:tcPr>
          <w:p w:rsidR="00F246D8" w:rsidRPr="00F246D8" w:rsidRDefault="00F246D8" w:rsidP="00F246D8">
            <w:pP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345,682</w:t>
            </w:r>
          </w:p>
        </w:tc>
        <w:tc>
          <w:tcPr>
            <w:tcW w:w="1199" w:type="dxa"/>
            <w:gridSpan w:val="2"/>
          </w:tcPr>
          <w:p w:rsidR="00F246D8" w:rsidRPr="00F246D8" w:rsidRDefault="00F246D8" w:rsidP="00F246D8">
            <w:pPr>
              <w:spacing w:line="280" w:lineRule="exact"/>
              <w:ind w:left="-7"/>
              <w:jc w:val="center"/>
              <w:rPr>
                <w:rFonts w:ascii="Arial" w:hAnsi="Arial" w:cs="Arial"/>
                <w:sz w:val="16"/>
                <w:szCs w:val="16"/>
              </w:rPr>
            </w:pPr>
            <w:r w:rsidRPr="00F246D8">
              <w:rPr>
                <w:rFonts w:ascii="Arial" w:hAnsi="Arial" w:cs="Arial"/>
                <w:sz w:val="16"/>
                <w:szCs w:val="16"/>
              </w:rPr>
              <w:t>0.22 - 1.25</w:t>
            </w:r>
          </w:p>
        </w:tc>
      </w:tr>
      <w:tr w:rsidR="00F246D8" w:rsidRPr="00744372" w:rsidTr="00C14779">
        <w:trPr>
          <w:cantSplit/>
        </w:trPr>
        <w:tc>
          <w:tcPr>
            <w:tcW w:w="3060" w:type="dxa"/>
            <w:vAlign w:val="bottom"/>
          </w:tcPr>
          <w:p w:rsidR="00F246D8" w:rsidRPr="00744372" w:rsidRDefault="00351BDB" w:rsidP="00F246D8">
            <w:pPr>
              <w:tabs>
                <w:tab w:val="left" w:pos="900"/>
                <w:tab w:val="left" w:pos="1440"/>
                <w:tab w:val="left" w:pos="1980"/>
              </w:tabs>
              <w:spacing w:line="260" w:lineRule="exact"/>
              <w:jc w:val="thaiDistribute"/>
              <w:rPr>
                <w:rFonts w:ascii="Arial" w:eastAsia="Arial Unicode MS" w:hAnsi="Arial" w:cs="Arial"/>
                <w:sz w:val="16"/>
                <w:szCs w:val="16"/>
              </w:rPr>
            </w:pPr>
            <w:r>
              <w:rPr>
                <w:rFonts w:ascii="Arial" w:eastAsia="Arial Unicode MS" w:hAnsi="Arial" w:cs="Arial"/>
                <w:sz w:val="16"/>
                <w:szCs w:val="16"/>
              </w:rPr>
              <w:t>Current investments</w:t>
            </w:r>
          </w:p>
        </w:tc>
        <w:tc>
          <w:tcPr>
            <w:tcW w:w="1202" w:type="dxa"/>
          </w:tcPr>
          <w:p w:rsidR="00F246D8" w:rsidRPr="00F246D8" w:rsidRDefault="00F246D8" w:rsidP="00F246D8">
            <w:pP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080" w:type="dxa"/>
          </w:tcPr>
          <w:p w:rsidR="00F246D8" w:rsidRPr="00F246D8" w:rsidRDefault="00F246D8" w:rsidP="00F246D8">
            <w:pPr>
              <w:tabs>
                <w:tab w:val="decimal" w:pos="765"/>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198" w:type="dxa"/>
          </w:tcPr>
          <w:p w:rsidR="00F246D8" w:rsidRPr="00F246D8" w:rsidRDefault="00F246D8" w:rsidP="00F246D8">
            <w:pP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30,288</w:t>
            </w:r>
          </w:p>
        </w:tc>
        <w:tc>
          <w:tcPr>
            <w:tcW w:w="1110" w:type="dxa"/>
          </w:tcPr>
          <w:p w:rsidR="00F246D8" w:rsidRPr="00F246D8" w:rsidRDefault="00F246D8" w:rsidP="00F246D8">
            <w:pP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30,288</w:t>
            </w:r>
          </w:p>
        </w:tc>
        <w:tc>
          <w:tcPr>
            <w:tcW w:w="1199" w:type="dxa"/>
            <w:gridSpan w:val="2"/>
          </w:tcPr>
          <w:p w:rsidR="00F246D8" w:rsidRPr="00F246D8" w:rsidRDefault="00F246D8" w:rsidP="00F246D8">
            <w:pPr>
              <w:spacing w:line="280" w:lineRule="exact"/>
              <w:ind w:left="-7"/>
              <w:jc w:val="center"/>
              <w:rPr>
                <w:rFonts w:ascii="Arial" w:hAnsi="Arial" w:cs="Arial"/>
                <w:sz w:val="16"/>
                <w:szCs w:val="16"/>
              </w:rPr>
            </w:pPr>
            <w:r w:rsidRPr="00F246D8">
              <w:rPr>
                <w:rFonts w:ascii="Arial" w:hAnsi="Arial" w:cs="Arial"/>
                <w:sz w:val="16"/>
                <w:szCs w:val="16"/>
              </w:rPr>
              <w:t>-</w:t>
            </w:r>
          </w:p>
        </w:tc>
      </w:tr>
      <w:tr w:rsidR="00351BDB" w:rsidRPr="00744372" w:rsidTr="00C14779">
        <w:trPr>
          <w:cantSplit/>
        </w:trPr>
        <w:tc>
          <w:tcPr>
            <w:tcW w:w="3060" w:type="dxa"/>
            <w:vAlign w:val="bottom"/>
          </w:tcPr>
          <w:p w:rsidR="00351BDB" w:rsidRPr="00744372" w:rsidRDefault="00351BDB" w:rsidP="00351BDB">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Available</w:t>
            </w:r>
            <w:r>
              <w:rPr>
                <w:rFonts w:ascii="Arial" w:eastAsia="Arial Unicode MS" w:hAnsi="Arial" w:cs="Arial"/>
                <w:sz w:val="16"/>
                <w:szCs w:val="16"/>
              </w:rPr>
              <w:t>-</w:t>
            </w:r>
            <w:r w:rsidRPr="00744372">
              <w:rPr>
                <w:rFonts w:ascii="Arial" w:eastAsia="Arial Unicode MS" w:hAnsi="Arial" w:cs="Arial"/>
                <w:sz w:val="16"/>
                <w:szCs w:val="16"/>
              </w:rPr>
              <w:t>for</w:t>
            </w:r>
            <w:r>
              <w:rPr>
                <w:rFonts w:ascii="Arial" w:eastAsia="Arial Unicode MS" w:hAnsi="Arial" w:cs="Arial"/>
                <w:sz w:val="16"/>
                <w:szCs w:val="16"/>
              </w:rPr>
              <w:t>-</w:t>
            </w:r>
            <w:r w:rsidRPr="00744372">
              <w:rPr>
                <w:rFonts w:ascii="Arial" w:eastAsia="Arial Unicode MS" w:hAnsi="Arial" w:cs="Arial"/>
                <w:sz w:val="16"/>
                <w:szCs w:val="16"/>
              </w:rPr>
              <w:t xml:space="preserve">sale </w:t>
            </w:r>
            <w:r>
              <w:rPr>
                <w:rFonts w:ascii="Arial" w:eastAsia="Arial Unicode MS" w:hAnsi="Arial" w:cs="Arial"/>
                <w:sz w:val="16"/>
                <w:szCs w:val="16"/>
              </w:rPr>
              <w:t>investments</w:t>
            </w:r>
          </w:p>
        </w:tc>
        <w:tc>
          <w:tcPr>
            <w:tcW w:w="1202" w:type="dxa"/>
          </w:tcPr>
          <w:p w:rsidR="00351BDB" w:rsidRPr="00F246D8" w:rsidRDefault="00351BDB" w:rsidP="00351BDB">
            <w:pP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080" w:type="dxa"/>
          </w:tcPr>
          <w:p w:rsidR="00351BDB" w:rsidRPr="00F246D8" w:rsidRDefault="00351BDB" w:rsidP="00351BDB">
            <w:pPr>
              <w:tabs>
                <w:tab w:val="decimal" w:pos="765"/>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198" w:type="dxa"/>
          </w:tcPr>
          <w:p w:rsidR="00351BDB" w:rsidRPr="00F246D8" w:rsidRDefault="00351BDB" w:rsidP="00351BDB">
            <w:pP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111,676</w:t>
            </w:r>
          </w:p>
        </w:tc>
        <w:tc>
          <w:tcPr>
            <w:tcW w:w="1110" w:type="dxa"/>
          </w:tcPr>
          <w:p w:rsidR="00351BDB" w:rsidRPr="00F246D8" w:rsidRDefault="00351BDB" w:rsidP="00351BDB">
            <w:pP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111,676</w:t>
            </w:r>
          </w:p>
        </w:tc>
        <w:tc>
          <w:tcPr>
            <w:tcW w:w="1199" w:type="dxa"/>
            <w:gridSpan w:val="2"/>
          </w:tcPr>
          <w:p w:rsidR="00351BDB" w:rsidRPr="00F246D8" w:rsidRDefault="00351BDB" w:rsidP="00351BDB">
            <w:pPr>
              <w:spacing w:line="280" w:lineRule="exact"/>
              <w:ind w:left="-7"/>
              <w:jc w:val="center"/>
              <w:rPr>
                <w:rFonts w:ascii="Arial" w:hAnsi="Arial" w:cs="Arial"/>
                <w:sz w:val="16"/>
                <w:szCs w:val="16"/>
              </w:rPr>
            </w:pPr>
            <w:r w:rsidRPr="00F246D8">
              <w:rPr>
                <w:rFonts w:ascii="Arial" w:hAnsi="Arial" w:cs="Arial"/>
                <w:sz w:val="16"/>
                <w:szCs w:val="16"/>
              </w:rPr>
              <w:t>-</w:t>
            </w:r>
          </w:p>
        </w:tc>
      </w:tr>
      <w:tr w:rsidR="00351BDB" w:rsidRPr="00744372" w:rsidTr="00C14779">
        <w:trPr>
          <w:cantSplit/>
        </w:trPr>
        <w:tc>
          <w:tcPr>
            <w:tcW w:w="3060" w:type="dxa"/>
            <w:vAlign w:val="bottom"/>
          </w:tcPr>
          <w:p w:rsidR="00351BDB" w:rsidRDefault="00351BDB" w:rsidP="00351BDB">
            <w:pPr>
              <w:tabs>
                <w:tab w:val="left" w:pos="900"/>
                <w:tab w:val="left" w:pos="1440"/>
                <w:tab w:val="left" w:pos="1980"/>
              </w:tabs>
              <w:spacing w:line="260" w:lineRule="exact"/>
              <w:jc w:val="thaiDistribute"/>
              <w:rPr>
                <w:rFonts w:ascii="Arial" w:eastAsia="Arial Unicode MS" w:hAnsi="Arial" w:cs="Arial"/>
                <w:sz w:val="16"/>
                <w:szCs w:val="16"/>
              </w:rPr>
            </w:pPr>
            <w:r>
              <w:rPr>
                <w:rFonts w:ascii="Arial" w:eastAsia="Arial Unicode MS" w:hAnsi="Arial" w:cs="Arial"/>
                <w:sz w:val="16"/>
                <w:szCs w:val="16"/>
              </w:rPr>
              <w:t>Other long-term investments</w:t>
            </w:r>
          </w:p>
        </w:tc>
        <w:tc>
          <w:tcPr>
            <w:tcW w:w="1202" w:type="dxa"/>
          </w:tcPr>
          <w:p w:rsidR="00351BDB" w:rsidRPr="00F246D8" w:rsidRDefault="00351BDB" w:rsidP="00351BDB">
            <w:pP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080" w:type="dxa"/>
          </w:tcPr>
          <w:p w:rsidR="00351BDB" w:rsidRPr="00F246D8" w:rsidRDefault="00351BDB" w:rsidP="00351BDB">
            <w:pPr>
              <w:tabs>
                <w:tab w:val="decimal" w:pos="765"/>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198" w:type="dxa"/>
          </w:tcPr>
          <w:p w:rsidR="00351BDB" w:rsidRPr="00F246D8" w:rsidRDefault="00351BDB" w:rsidP="00351BDB">
            <w:pP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85,675</w:t>
            </w:r>
          </w:p>
        </w:tc>
        <w:tc>
          <w:tcPr>
            <w:tcW w:w="1110" w:type="dxa"/>
          </w:tcPr>
          <w:p w:rsidR="00351BDB" w:rsidRPr="00F246D8" w:rsidRDefault="00351BDB" w:rsidP="00351BDB">
            <w:pP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85,675</w:t>
            </w:r>
          </w:p>
        </w:tc>
        <w:tc>
          <w:tcPr>
            <w:tcW w:w="1199" w:type="dxa"/>
            <w:gridSpan w:val="2"/>
          </w:tcPr>
          <w:p w:rsidR="00351BDB" w:rsidRPr="00F246D8" w:rsidRDefault="00351BDB" w:rsidP="00351BDB">
            <w:pPr>
              <w:spacing w:line="280" w:lineRule="exact"/>
              <w:ind w:left="-7"/>
              <w:jc w:val="center"/>
              <w:rPr>
                <w:rFonts w:ascii="Arial" w:hAnsi="Arial" w:cs="Arial"/>
                <w:sz w:val="16"/>
                <w:szCs w:val="16"/>
              </w:rPr>
            </w:pPr>
            <w:r w:rsidRPr="00F246D8">
              <w:rPr>
                <w:rFonts w:ascii="Arial" w:hAnsi="Arial" w:cs="Arial"/>
                <w:sz w:val="16"/>
                <w:szCs w:val="16"/>
              </w:rPr>
              <w:t>-</w:t>
            </w:r>
          </w:p>
        </w:tc>
      </w:tr>
      <w:tr w:rsidR="00B84754" w:rsidRPr="00744372" w:rsidTr="00C14779">
        <w:trPr>
          <w:cantSplit/>
        </w:trPr>
        <w:tc>
          <w:tcPr>
            <w:tcW w:w="3060" w:type="dxa"/>
            <w:vAlign w:val="bottom"/>
          </w:tcPr>
          <w:p w:rsidR="00B84754" w:rsidRPr="00744372" w:rsidRDefault="00B84754" w:rsidP="00B84754">
            <w:pPr>
              <w:tabs>
                <w:tab w:val="left" w:pos="900"/>
                <w:tab w:val="left" w:pos="1440"/>
                <w:tab w:val="left" w:pos="1980"/>
              </w:tabs>
              <w:spacing w:line="260" w:lineRule="exact"/>
              <w:jc w:val="thaiDistribute"/>
              <w:rPr>
                <w:rFonts w:ascii="Arial" w:eastAsia="Arial Unicode MS" w:hAnsi="Arial" w:cs="Arial"/>
                <w:sz w:val="16"/>
                <w:szCs w:val="16"/>
              </w:rPr>
            </w:pPr>
            <w:r w:rsidRPr="00744372">
              <w:rPr>
                <w:rFonts w:ascii="Arial" w:eastAsia="Arial Unicode MS" w:hAnsi="Arial" w:cs="Arial"/>
                <w:sz w:val="16"/>
                <w:szCs w:val="16"/>
              </w:rPr>
              <w:t>Trade and other receivables</w:t>
            </w:r>
          </w:p>
        </w:tc>
        <w:tc>
          <w:tcPr>
            <w:tcW w:w="1202" w:type="dxa"/>
          </w:tcPr>
          <w:p w:rsidR="00B84754" w:rsidRPr="00F246D8" w:rsidRDefault="00B84754" w:rsidP="00B84754">
            <w:pPr>
              <w:pBdr>
                <w:bottom w:val="single" w:sz="4" w:space="1" w:color="auto"/>
              </w:pBd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080" w:type="dxa"/>
          </w:tcPr>
          <w:p w:rsidR="00B84754" w:rsidRPr="00F246D8" w:rsidRDefault="00B84754" w:rsidP="00B84754">
            <w:pPr>
              <w:pBdr>
                <w:bottom w:val="single" w:sz="4" w:space="1" w:color="auto"/>
              </w:pBdr>
              <w:tabs>
                <w:tab w:val="decimal" w:pos="765"/>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198" w:type="dxa"/>
          </w:tcPr>
          <w:p w:rsidR="00B84754" w:rsidRPr="00F246D8" w:rsidRDefault="00B84754" w:rsidP="00B84754">
            <w:pPr>
              <w:pBdr>
                <w:bottom w:val="single" w:sz="4" w:space="1" w:color="auto"/>
              </w:pBdr>
              <w:tabs>
                <w:tab w:val="decimal" w:pos="882"/>
              </w:tabs>
              <w:spacing w:line="280" w:lineRule="exact"/>
              <w:ind w:left="-7"/>
              <w:jc w:val="thaiDistribute"/>
              <w:rPr>
                <w:rFonts w:ascii="Arial" w:hAnsi="Arial" w:cs="Arial"/>
                <w:sz w:val="16"/>
                <w:szCs w:val="16"/>
              </w:rPr>
            </w:pPr>
            <w:r>
              <w:rPr>
                <w:rFonts w:ascii="Arial" w:hAnsi="Arial" w:cs="Arial"/>
                <w:sz w:val="16"/>
                <w:szCs w:val="16"/>
              </w:rPr>
              <w:t>519,143</w:t>
            </w:r>
          </w:p>
        </w:tc>
        <w:tc>
          <w:tcPr>
            <w:tcW w:w="1110" w:type="dxa"/>
          </w:tcPr>
          <w:p w:rsidR="00B84754" w:rsidRPr="00F246D8" w:rsidRDefault="00B84754" w:rsidP="00B84754">
            <w:pPr>
              <w:pBdr>
                <w:bottom w:val="single" w:sz="4" w:space="1" w:color="auto"/>
              </w:pBdr>
              <w:tabs>
                <w:tab w:val="decimal" w:pos="882"/>
              </w:tabs>
              <w:spacing w:line="280" w:lineRule="exact"/>
              <w:ind w:left="-7"/>
              <w:jc w:val="thaiDistribute"/>
              <w:rPr>
                <w:rFonts w:ascii="Arial" w:hAnsi="Arial" w:cs="Arial"/>
                <w:sz w:val="16"/>
                <w:szCs w:val="16"/>
              </w:rPr>
            </w:pPr>
            <w:r>
              <w:rPr>
                <w:rFonts w:ascii="Arial" w:hAnsi="Arial" w:cs="Arial"/>
                <w:sz w:val="16"/>
                <w:szCs w:val="16"/>
              </w:rPr>
              <w:t>519,143</w:t>
            </w:r>
          </w:p>
        </w:tc>
        <w:tc>
          <w:tcPr>
            <w:tcW w:w="1199" w:type="dxa"/>
            <w:gridSpan w:val="2"/>
          </w:tcPr>
          <w:p w:rsidR="00B84754" w:rsidRPr="00F246D8" w:rsidRDefault="00B84754" w:rsidP="00B84754">
            <w:pPr>
              <w:spacing w:line="280" w:lineRule="exact"/>
              <w:ind w:left="-7"/>
              <w:jc w:val="center"/>
              <w:rPr>
                <w:rFonts w:ascii="Arial" w:hAnsi="Arial" w:cs="Arial"/>
                <w:sz w:val="16"/>
                <w:szCs w:val="16"/>
              </w:rPr>
            </w:pPr>
            <w:r w:rsidRPr="00F246D8">
              <w:rPr>
                <w:rFonts w:ascii="Arial" w:hAnsi="Arial" w:cs="Arial"/>
                <w:sz w:val="16"/>
                <w:szCs w:val="16"/>
              </w:rPr>
              <w:t>-</w:t>
            </w:r>
          </w:p>
        </w:tc>
      </w:tr>
      <w:tr w:rsidR="00B84754" w:rsidRPr="00744372" w:rsidTr="00C14779">
        <w:trPr>
          <w:cantSplit/>
        </w:trPr>
        <w:tc>
          <w:tcPr>
            <w:tcW w:w="3060" w:type="dxa"/>
            <w:vAlign w:val="bottom"/>
          </w:tcPr>
          <w:p w:rsidR="00B84754" w:rsidRDefault="00B84754" w:rsidP="00B84754">
            <w:pPr>
              <w:tabs>
                <w:tab w:val="left" w:pos="900"/>
                <w:tab w:val="left" w:pos="1440"/>
                <w:tab w:val="left" w:pos="1980"/>
              </w:tabs>
              <w:spacing w:line="280" w:lineRule="exact"/>
              <w:jc w:val="thaiDistribute"/>
              <w:rPr>
                <w:rFonts w:ascii="Arial" w:eastAsia="Arial Unicode MS" w:hAnsi="Arial" w:cs="Arial"/>
                <w:sz w:val="16"/>
                <w:szCs w:val="16"/>
              </w:rPr>
            </w:pPr>
          </w:p>
        </w:tc>
        <w:tc>
          <w:tcPr>
            <w:tcW w:w="1202" w:type="dxa"/>
          </w:tcPr>
          <w:p w:rsidR="00B84754" w:rsidRPr="00F246D8" w:rsidRDefault="00B84754" w:rsidP="00B84754">
            <w:pPr>
              <w:pBdr>
                <w:bottom w:val="single" w:sz="4" w:space="1" w:color="auto"/>
              </w:pBd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080" w:type="dxa"/>
          </w:tcPr>
          <w:p w:rsidR="00B84754" w:rsidRPr="00F246D8" w:rsidRDefault="00B84754" w:rsidP="00B84754">
            <w:pPr>
              <w:pBdr>
                <w:bottom w:val="single" w:sz="4" w:space="1" w:color="auto"/>
              </w:pBdr>
              <w:tabs>
                <w:tab w:val="decimal" w:pos="765"/>
              </w:tabs>
              <w:spacing w:line="280" w:lineRule="exact"/>
              <w:ind w:left="-7"/>
              <w:jc w:val="thaiDistribute"/>
              <w:rPr>
                <w:rFonts w:ascii="Arial" w:hAnsi="Arial" w:cs="Arial"/>
                <w:sz w:val="16"/>
                <w:szCs w:val="16"/>
              </w:rPr>
            </w:pPr>
            <w:r w:rsidRPr="00F246D8">
              <w:rPr>
                <w:rFonts w:ascii="Arial" w:hAnsi="Arial" w:cs="Arial"/>
                <w:sz w:val="16"/>
                <w:szCs w:val="16"/>
              </w:rPr>
              <w:t>339,518</w:t>
            </w:r>
          </w:p>
        </w:tc>
        <w:tc>
          <w:tcPr>
            <w:tcW w:w="1198" w:type="dxa"/>
          </w:tcPr>
          <w:p w:rsidR="00B84754" w:rsidRPr="00F246D8" w:rsidRDefault="00B84754" w:rsidP="00B84754">
            <w:pPr>
              <w:pBdr>
                <w:bottom w:val="single" w:sz="4" w:space="1" w:color="auto"/>
              </w:pBdr>
              <w:tabs>
                <w:tab w:val="decimal" w:pos="882"/>
              </w:tabs>
              <w:spacing w:line="280" w:lineRule="exact"/>
              <w:ind w:left="-7"/>
              <w:jc w:val="thaiDistribute"/>
              <w:rPr>
                <w:rFonts w:ascii="Arial" w:hAnsi="Arial" w:cs="Arial"/>
                <w:sz w:val="16"/>
                <w:szCs w:val="16"/>
              </w:rPr>
            </w:pPr>
            <w:r>
              <w:rPr>
                <w:rFonts w:ascii="Arial" w:hAnsi="Arial" w:cs="Arial"/>
                <w:sz w:val="16"/>
                <w:szCs w:val="16"/>
              </w:rPr>
              <w:t>752,946</w:t>
            </w:r>
          </w:p>
        </w:tc>
        <w:tc>
          <w:tcPr>
            <w:tcW w:w="1110" w:type="dxa"/>
          </w:tcPr>
          <w:p w:rsidR="00B84754" w:rsidRPr="00F246D8" w:rsidRDefault="00B84754" w:rsidP="00B84754">
            <w:pPr>
              <w:pBdr>
                <w:bottom w:val="single" w:sz="4" w:space="1" w:color="auto"/>
              </w:pBdr>
              <w:tabs>
                <w:tab w:val="decimal" w:pos="882"/>
              </w:tabs>
              <w:spacing w:line="280" w:lineRule="exact"/>
              <w:ind w:left="-7"/>
              <w:jc w:val="thaiDistribute"/>
              <w:rPr>
                <w:rFonts w:ascii="Arial" w:hAnsi="Arial" w:cs="Arial"/>
                <w:sz w:val="16"/>
                <w:szCs w:val="16"/>
              </w:rPr>
            </w:pPr>
            <w:r>
              <w:rPr>
                <w:rFonts w:ascii="Arial" w:hAnsi="Arial" w:cs="Arial"/>
                <w:sz w:val="16"/>
                <w:szCs w:val="16"/>
              </w:rPr>
              <w:t>1,092,464</w:t>
            </w:r>
          </w:p>
        </w:tc>
        <w:tc>
          <w:tcPr>
            <w:tcW w:w="1199" w:type="dxa"/>
            <w:gridSpan w:val="2"/>
          </w:tcPr>
          <w:p w:rsidR="00B84754" w:rsidRPr="00F246D8" w:rsidRDefault="00B84754" w:rsidP="00B84754">
            <w:pPr>
              <w:spacing w:line="280" w:lineRule="exact"/>
              <w:ind w:left="-7"/>
              <w:jc w:val="center"/>
              <w:rPr>
                <w:rFonts w:ascii="Arial" w:hAnsi="Arial" w:cs="Arial"/>
                <w:sz w:val="16"/>
                <w:szCs w:val="16"/>
              </w:rPr>
            </w:pPr>
          </w:p>
        </w:tc>
      </w:tr>
      <w:tr w:rsidR="00B84754" w:rsidRPr="00744372" w:rsidTr="00C14779">
        <w:trPr>
          <w:cantSplit/>
        </w:trPr>
        <w:tc>
          <w:tcPr>
            <w:tcW w:w="3060" w:type="dxa"/>
            <w:vAlign w:val="bottom"/>
          </w:tcPr>
          <w:p w:rsidR="00B84754" w:rsidRPr="00744372" w:rsidRDefault="00B84754" w:rsidP="00B84754">
            <w:pPr>
              <w:tabs>
                <w:tab w:val="left" w:pos="900"/>
                <w:tab w:val="left" w:pos="1440"/>
                <w:tab w:val="left" w:pos="1980"/>
              </w:tabs>
              <w:spacing w:line="260" w:lineRule="exact"/>
              <w:jc w:val="thaiDistribute"/>
              <w:rPr>
                <w:rFonts w:ascii="Arial" w:eastAsia="Arial Unicode MS" w:hAnsi="Arial" w:cs="Arial"/>
                <w:sz w:val="16"/>
                <w:szCs w:val="16"/>
              </w:rPr>
            </w:pPr>
          </w:p>
        </w:tc>
        <w:tc>
          <w:tcPr>
            <w:tcW w:w="1202" w:type="dxa"/>
          </w:tcPr>
          <w:p w:rsidR="00B84754" w:rsidRPr="00F246D8" w:rsidRDefault="00B84754" w:rsidP="00B84754">
            <w:pPr>
              <w:tabs>
                <w:tab w:val="decimal" w:pos="882"/>
              </w:tabs>
              <w:spacing w:line="280" w:lineRule="exact"/>
              <w:ind w:left="-7"/>
              <w:jc w:val="thaiDistribute"/>
              <w:rPr>
                <w:rFonts w:ascii="Arial" w:hAnsi="Arial" w:cs="Arial"/>
                <w:sz w:val="16"/>
                <w:szCs w:val="16"/>
              </w:rPr>
            </w:pPr>
          </w:p>
        </w:tc>
        <w:tc>
          <w:tcPr>
            <w:tcW w:w="1080" w:type="dxa"/>
          </w:tcPr>
          <w:p w:rsidR="00B84754" w:rsidRPr="00F246D8" w:rsidRDefault="00B84754" w:rsidP="00B84754">
            <w:pPr>
              <w:tabs>
                <w:tab w:val="decimal" w:pos="765"/>
              </w:tabs>
              <w:spacing w:line="280" w:lineRule="exact"/>
              <w:ind w:left="-7"/>
              <w:jc w:val="thaiDistribute"/>
              <w:rPr>
                <w:rFonts w:ascii="Arial" w:hAnsi="Arial" w:cs="Arial"/>
                <w:sz w:val="16"/>
                <w:szCs w:val="16"/>
              </w:rPr>
            </w:pPr>
          </w:p>
        </w:tc>
        <w:tc>
          <w:tcPr>
            <w:tcW w:w="1198" w:type="dxa"/>
          </w:tcPr>
          <w:p w:rsidR="00B84754" w:rsidRPr="00F246D8" w:rsidRDefault="00B84754" w:rsidP="00B84754">
            <w:pPr>
              <w:tabs>
                <w:tab w:val="decimal" w:pos="882"/>
              </w:tabs>
              <w:spacing w:line="280" w:lineRule="exact"/>
              <w:ind w:left="-7"/>
              <w:jc w:val="thaiDistribute"/>
              <w:rPr>
                <w:rFonts w:ascii="Arial" w:hAnsi="Arial" w:cs="Arial"/>
                <w:sz w:val="16"/>
                <w:szCs w:val="16"/>
              </w:rPr>
            </w:pPr>
          </w:p>
        </w:tc>
        <w:tc>
          <w:tcPr>
            <w:tcW w:w="1110" w:type="dxa"/>
          </w:tcPr>
          <w:p w:rsidR="00B84754" w:rsidRPr="00F246D8" w:rsidRDefault="00B84754" w:rsidP="00B84754">
            <w:pPr>
              <w:tabs>
                <w:tab w:val="decimal" w:pos="781"/>
                <w:tab w:val="decimal" w:pos="882"/>
              </w:tabs>
              <w:spacing w:line="280" w:lineRule="exact"/>
              <w:ind w:left="-7"/>
              <w:jc w:val="thaiDistribute"/>
              <w:rPr>
                <w:rFonts w:ascii="Arial" w:hAnsi="Arial" w:cs="Arial"/>
                <w:sz w:val="16"/>
                <w:szCs w:val="16"/>
              </w:rPr>
            </w:pPr>
          </w:p>
        </w:tc>
        <w:tc>
          <w:tcPr>
            <w:tcW w:w="1199" w:type="dxa"/>
            <w:gridSpan w:val="2"/>
          </w:tcPr>
          <w:p w:rsidR="00B84754" w:rsidRPr="00F246D8" w:rsidRDefault="00B84754" w:rsidP="00B84754">
            <w:pPr>
              <w:spacing w:line="280" w:lineRule="exact"/>
              <w:ind w:left="-7"/>
              <w:jc w:val="center"/>
              <w:rPr>
                <w:rFonts w:ascii="Arial" w:hAnsi="Arial" w:cs="Arial"/>
                <w:sz w:val="16"/>
                <w:szCs w:val="16"/>
              </w:rPr>
            </w:pPr>
          </w:p>
        </w:tc>
      </w:tr>
      <w:tr w:rsidR="00B84754" w:rsidRPr="00744372" w:rsidTr="00C14779">
        <w:trPr>
          <w:cantSplit/>
        </w:trPr>
        <w:tc>
          <w:tcPr>
            <w:tcW w:w="3060" w:type="dxa"/>
            <w:vAlign w:val="bottom"/>
          </w:tcPr>
          <w:p w:rsidR="00B84754" w:rsidRPr="00744372" w:rsidRDefault="00B84754" w:rsidP="00B84754">
            <w:pPr>
              <w:tabs>
                <w:tab w:val="left" w:pos="900"/>
                <w:tab w:val="left" w:pos="1440"/>
                <w:tab w:val="left" w:pos="1980"/>
              </w:tabs>
              <w:spacing w:line="260" w:lineRule="exact"/>
              <w:jc w:val="thaiDistribute"/>
              <w:rPr>
                <w:rFonts w:ascii="Arial" w:eastAsia="Arial Unicode MS" w:hAnsi="Arial" w:cs="Arial"/>
                <w:sz w:val="16"/>
                <w:szCs w:val="16"/>
              </w:rPr>
            </w:pPr>
            <w:r w:rsidRPr="00744372">
              <w:rPr>
                <w:rFonts w:ascii="Arial" w:eastAsia="Arial Unicode MS" w:hAnsi="Arial" w:cs="Arial"/>
                <w:sz w:val="16"/>
                <w:szCs w:val="16"/>
                <w:u w:val="single"/>
              </w:rPr>
              <w:t>Financial liabilities</w:t>
            </w:r>
          </w:p>
        </w:tc>
        <w:tc>
          <w:tcPr>
            <w:tcW w:w="1202" w:type="dxa"/>
          </w:tcPr>
          <w:p w:rsidR="00B84754" w:rsidRPr="00F246D8" w:rsidRDefault="00B84754" w:rsidP="00B84754">
            <w:pPr>
              <w:tabs>
                <w:tab w:val="decimal" w:pos="882"/>
              </w:tabs>
              <w:spacing w:line="280" w:lineRule="exact"/>
              <w:ind w:left="-7"/>
              <w:jc w:val="thaiDistribute"/>
              <w:rPr>
                <w:rFonts w:ascii="Arial" w:hAnsi="Arial" w:cs="Arial"/>
                <w:sz w:val="16"/>
                <w:szCs w:val="16"/>
              </w:rPr>
            </w:pPr>
          </w:p>
        </w:tc>
        <w:tc>
          <w:tcPr>
            <w:tcW w:w="1080" w:type="dxa"/>
          </w:tcPr>
          <w:p w:rsidR="00B84754" w:rsidRPr="00F246D8" w:rsidRDefault="00B84754" w:rsidP="00B84754">
            <w:pPr>
              <w:tabs>
                <w:tab w:val="decimal" w:pos="765"/>
              </w:tabs>
              <w:spacing w:line="280" w:lineRule="exact"/>
              <w:ind w:left="-7"/>
              <w:jc w:val="thaiDistribute"/>
              <w:rPr>
                <w:rFonts w:ascii="Arial" w:hAnsi="Arial" w:cs="Arial"/>
                <w:sz w:val="16"/>
                <w:szCs w:val="16"/>
              </w:rPr>
            </w:pPr>
          </w:p>
        </w:tc>
        <w:tc>
          <w:tcPr>
            <w:tcW w:w="1198" w:type="dxa"/>
          </w:tcPr>
          <w:p w:rsidR="00B84754" w:rsidRPr="00F246D8" w:rsidRDefault="00B84754" w:rsidP="00B84754">
            <w:pPr>
              <w:tabs>
                <w:tab w:val="decimal" w:pos="882"/>
              </w:tabs>
              <w:spacing w:line="280" w:lineRule="exact"/>
              <w:ind w:left="-7"/>
              <w:jc w:val="thaiDistribute"/>
              <w:rPr>
                <w:rFonts w:ascii="Arial" w:hAnsi="Arial" w:cs="Arial"/>
                <w:sz w:val="16"/>
                <w:szCs w:val="16"/>
              </w:rPr>
            </w:pPr>
          </w:p>
        </w:tc>
        <w:tc>
          <w:tcPr>
            <w:tcW w:w="1110" w:type="dxa"/>
          </w:tcPr>
          <w:p w:rsidR="00B84754" w:rsidRPr="00F246D8" w:rsidRDefault="00B84754" w:rsidP="00B84754">
            <w:pPr>
              <w:tabs>
                <w:tab w:val="decimal" w:pos="781"/>
                <w:tab w:val="decimal" w:pos="882"/>
              </w:tabs>
              <w:spacing w:line="280" w:lineRule="exact"/>
              <w:ind w:left="-7"/>
              <w:jc w:val="thaiDistribute"/>
              <w:rPr>
                <w:rFonts w:ascii="Arial" w:hAnsi="Arial" w:cs="Arial"/>
                <w:sz w:val="16"/>
                <w:szCs w:val="16"/>
              </w:rPr>
            </w:pPr>
          </w:p>
        </w:tc>
        <w:tc>
          <w:tcPr>
            <w:tcW w:w="1199" w:type="dxa"/>
            <w:gridSpan w:val="2"/>
          </w:tcPr>
          <w:p w:rsidR="00B84754" w:rsidRPr="00F246D8" w:rsidRDefault="00B84754" w:rsidP="00B84754">
            <w:pPr>
              <w:spacing w:line="280" w:lineRule="exact"/>
              <w:ind w:left="-7"/>
              <w:jc w:val="center"/>
              <w:rPr>
                <w:rFonts w:ascii="Arial" w:hAnsi="Arial" w:cs="Arial"/>
                <w:sz w:val="16"/>
                <w:szCs w:val="16"/>
              </w:rPr>
            </w:pPr>
          </w:p>
        </w:tc>
      </w:tr>
      <w:tr w:rsidR="00B84754" w:rsidRPr="00744372" w:rsidTr="00C14779">
        <w:trPr>
          <w:cantSplit/>
        </w:trPr>
        <w:tc>
          <w:tcPr>
            <w:tcW w:w="3060" w:type="dxa"/>
            <w:vAlign w:val="bottom"/>
          </w:tcPr>
          <w:p w:rsidR="00B84754" w:rsidRPr="00744372" w:rsidRDefault="00B84754" w:rsidP="00B84754">
            <w:pPr>
              <w:tabs>
                <w:tab w:val="left" w:pos="900"/>
                <w:tab w:val="left" w:pos="1440"/>
                <w:tab w:val="left" w:pos="1980"/>
              </w:tabs>
              <w:spacing w:line="260" w:lineRule="exact"/>
              <w:jc w:val="thaiDistribute"/>
              <w:rPr>
                <w:rFonts w:ascii="Arial" w:eastAsia="Arial Unicode MS" w:hAnsi="Arial" w:cs="Arial"/>
                <w:sz w:val="16"/>
                <w:szCs w:val="16"/>
              </w:rPr>
            </w:pPr>
            <w:r w:rsidRPr="00744372">
              <w:rPr>
                <w:rFonts w:ascii="Arial" w:eastAsia="Arial Unicode MS" w:hAnsi="Arial" w:cs="Arial"/>
                <w:sz w:val="16"/>
                <w:szCs w:val="16"/>
              </w:rPr>
              <w:t>Bank overdrafts and short-term loans</w:t>
            </w:r>
          </w:p>
        </w:tc>
        <w:tc>
          <w:tcPr>
            <w:tcW w:w="1202" w:type="dxa"/>
          </w:tcPr>
          <w:p w:rsidR="00B84754" w:rsidRPr="00F246D8" w:rsidRDefault="00B84754" w:rsidP="00B84754">
            <w:pPr>
              <w:tabs>
                <w:tab w:val="decimal" w:pos="882"/>
              </w:tabs>
              <w:spacing w:line="280" w:lineRule="exact"/>
              <w:ind w:left="-7"/>
              <w:jc w:val="thaiDistribute"/>
              <w:rPr>
                <w:rFonts w:ascii="Arial" w:hAnsi="Arial" w:cs="Arial"/>
                <w:sz w:val="16"/>
                <w:szCs w:val="16"/>
              </w:rPr>
            </w:pPr>
          </w:p>
        </w:tc>
        <w:tc>
          <w:tcPr>
            <w:tcW w:w="1080" w:type="dxa"/>
          </w:tcPr>
          <w:p w:rsidR="00B84754" w:rsidRPr="00F246D8" w:rsidRDefault="00B84754" w:rsidP="00B84754">
            <w:pPr>
              <w:tabs>
                <w:tab w:val="decimal" w:pos="765"/>
              </w:tabs>
              <w:spacing w:line="280" w:lineRule="exact"/>
              <w:ind w:left="-7"/>
              <w:jc w:val="thaiDistribute"/>
              <w:rPr>
                <w:rFonts w:ascii="Arial" w:hAnsi="Arial" w:cs="Arial"/>
                <w:sz w:val="16"/>
                <w:szCs w:val="16"/>
              </w:rPr>
            </w:pPr>
          </w:p>
        </w:tc>
        <w:tc>
          <w:tcPr>
            <w:tcW w:w="1198" w:type="dxa"/>
          </w:tcPr>
          <w:p w:rsidR="00B84754" w:rsidRPr="00F246D8" w:rsidRDefault="00B84754" w:rsidP="00B84754">
            <w:pPr>
              <w:tabs>
                <w:tab w:val="decimal" w:pos="882"/>
              </w:tabs>
              <w:spacing w:line="280" w:lineRule="exact"/>
              <w:ind w:left="-7"/>
              <w:jc w:val="thaiDistribute"/>
              <w:rPr>
                <w:rFonts w:ascii="Arial" w:hAnsi="Arial" w:cs="Arial"/>
                <w:sz w:val="16"/>
                <w:szCs w:val="16"/>
              </w:rPr>
            </w:pPr>
          </w:p>
        </w:tc>
        <w:tc>
          <w:tcPr>
            <w:tcW w:w="1110" w:type="dxa"/>
          </w:tcPr>
          <w:p w:rsidR="00B84754" w:rsidRPr="00F246D8" w:rsidRDefault="00B84754" w:rsidP="00B84754">
            <w:pPr>
              <w:tabs>
                <w:tab w:val="decimal" w:pos="882"/>
              </w:tabs>
              <w:spacing w:line="280" w:lineRule="exact"/>
              <w:jc w:val="thaiDistribute"/>
              <w:rPr>
                <w:rFonts w:ascii="Arial" w:hAnsi="Arial" w:cs="Arial"/>
                <w:sz w:val="16"/>
                <w:szCs w:val="16"/>
              </w:rPr>
            </w:pPr>
          </w:p>
        </w:tc>
        <w:tc>
          <w:tcPr>
            <w:tcW w:w="1199" w:type="dxa"/>
            <w:gridSpan w:val="2"/>
          </w:tcPr>
          <w:p w:rsidR="00B84754" w:rsidRPr="00F246D8" w:rsidRDefault="00B84754" w:rsidP="00B84754">
            <w:pPr>
              <w:spacing w:line="280" w:lineRule="exact"/>
              <w:ind w:left="-7"/>
              <w:jc w:val="center"/>
              <w:rPr>
                <w:rFonts w:ascii="Arial" w:hAnsi="Arial" w:cs="Arial"/>
                <w:sz w:val="16"/>
                <w:szCs w:val="16"/>
                <w:cs/>
              </w:rPr>
            </w:pPr>
          </w:p>
        </w:tc>
      </w:tr>
      <w:tr w:rsidR="00B84754" w:rsidRPr="00744372" w:rsidTr="00C14779">
        <w:trPr>
          <w:cantSplit/>
        </w:trPr>
        <w:tc>
          <w:tcPr>
            <w:tcW w:w="3060" w:type="dxa"/>
            <w:vAlign w:val="bottom"/>
          </w:tcPr>
          <w:p w:rsidR="00B84754" w:rsidRPr="00744372" w:rsidRDefault="00B84754" w:rsidP="00B84754">
            <w:pPr>
              <w:tabs>
                <w:tab w:val="left" w:pos="900"/>
                <w:tab w:val="left" w:pos="1440"/>
                <w:tab w:val="left" w:pos="1980"/>
              </w:tabs>
              <w:spacing w:line="260" w:lineRule="exact"/>
              <w:jc w:val="thaiDistribute"/>
              <w:rPr>
                <w:rFonts w:ascii="Arial" w:eastAsia="Arial Unicode MS" w:hAnsi="Arial" w:cs="Arial"/>
                <w:sz w:val="16"/>
                <w:szCs w:val="16"/>
              </w:rPr>
            </w:pPr>
            <w:r w:rsidRPr="00744372">
              <w:rPr>
                <w:rFonts w:ascii="Arial" w:eastAsia="Arial Unicode MS" w:hAnsi="Arial" w:cs="Arial"/>
                <w:sz w:val="16"/>
                <w:szCs w:val="16"/>
              </w:rPr>
              <w:t xml:space="preserve">   from financial institutions</w:t>
            </w:r>
          </w:p>
        </w:tc>
        <w:tc>
          <w:tcPr>
            <w:tcW w:w="1202" w:type="dxa"/>
          </w:tcPr>
          <w:p w:rsidR="00B84754" w:rsidRPr="00F246D8" w:rsidRDefault="00B84754" w:rsidP="00B84754">
            <w:pP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080" w:type="dxa"/>
          </w:tcPr>
          <w:p w:rsidR="00B84754" w:rsidRPr="00F246D8" w:rsidRDefault="00B84754" w:rsidP="00B84754">
            <w:pPr>
              <w:tabs>
                <w:tab w:val="decimal" w:pos="765"/>
              </w:tabs>
              <w:spacing w:line="280" w:lineRule="exact"/>
              <w:ind w:left="-7"/>
              <w:jc w:val="thaiDistribute"/>
              <w:rPr>
                <w:rFonts w:ascii="Arial" w:hAnsi="Arial" w:cs="Arial"/>
                <w:sz w:val="16"/>
                <w:szCs w:val="16"/>
              </w:rPr>
            </w:pPr>
            <w:r w:rsidRPr="00F246D8">
              <w:rPr>
                <w:rFonts w:ascii="Arial" w:hAnsi="Arial" w:cs="Arial"/>
                <w:sz w:val="16"/>
                <w:szCs w:val="16"/>
              </w:rPr>
              <w:t>536</w:t>
            </w:r>
          </w:p>
        </w:tc>
        <w:tc>
          <w:tcPr>
            <w:tcW w:w="1198" w:type="dxa"/>
          </w:tcPr>
          <w:p w:rsidR="00B84754" w:rsidRPr="00F246D8" w:rsidRDefault="00B84754" w:rsidP="00B84754">
            <w:pP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110" w:type="dxa"/>
          </w:tcPr>
          <w:p w:rsidR="00B84754" w:rsidRPr="00F246D8" w:rsidRDefault="00B84754" w:rsidP="00B84754">
            <w:pPr>
              <w:tabs>
                <w:tab w:val="decimal" w:pos="882"/>
              </w:tabs>
              <w:spacing w:line="280" w:lineRule="exact"/>
              <w:jc w:val="thaiDistribute"/>
              <w:rPr>
                <w:rFonts w:ascii="Arial" w:hAnsi="Arial" w:cs="Arial"/>
                <w:sz w:val="16"/>
                <w:szCs w:val="16"/>
              </w:rPr>
            </w:pPr>
            <w:r w:rsidRPr="00F246D8">
              <w:rPr>
                <w:rFonts w:ascii="Arial" w:hAnsi="Arial" w:cs="Arial"/>
                <w:sz w:val="16"/>
                <w:szCs w:val="16"/>
              </w:rPr>
              <w:t>536</w:t>
            </w:r>
          </w:p>
        </w:tc>
        <w:tc>
          <w:tcPr>
            <w:tcW w:w="1199" w:type="dxa"/>
            <w:gridSpan w:val="2"/>
          </w:tcPr>
          <w:p w:rsidR="00B84754" w:rsidRPr="00F246D8" w:rsidRDefault="00B84754" w:rsidP="00B84754">
            <w:pPr>
              <w:spacing w:line="280" w:lineRule="exact"/>
              <w:ind w:left="-7"/>
              <w:jc w:val="center"/>
              <w:rPr>
                <w:rFonts w:ascii="Arial" w:hAnsi="Arial" w:cs="Arial"/>
                <w:sz w:val="16"/>
                <w:szCs w:val="16"/>
                <w:cs/>
              </w:rPr>
            </w:pPr>
            <w:r w:rsidRPr="00F246D8">
              <w:rPr>
                <w:rFonts w:ascii="Arial" w:hAnsi="Arial" w:cs="Arial"/>
                <w:sz w:val="16"/>
                <w:szCs w:val="16"/>
              </w:rPr>
              <w:t>MOR</w:t>
            </w:r>
          </w:p>
        </w:tc>
      </w:tr>
      <w:tr w:rsidR="00B84754" w:rsidRPr="00744372" w:rsidTr="00C14779">
        <w:trPr>
          <w:cantSplit/>
        </w:trPr>
        <w:tc>
          <w:tcPr>
            <w:tcW w:w="3060" w:type="dxa"/>
            <w:vAlign w:val="bottom"/>
          </w:tcPr>
          <w:p w:rsidR="00B84754" w:rsidRPr="00744372" w:rsidRDefault="00B84754" w:rsidP="00B84754">
            <w:pPr>
              <w:tabs>
                <w:tab w:val="left" w:pos="900"/>
                <w:tab w:val="left" w:pos="1440"/>
                <w:tab w:val="left" w:pos="1980"/>
              </w:tabs>
              <w:spacing w:line="260" w:lineRule="exact"/>
              <w:jc w:val="thaiDistribute"/>
              <w:rPr>
                <w:rFonts w:ascii="Arial" w:eastAsia="Arial Unicode MS" w:hAnsi="Arial" w:cs="Arial"/>
                <w:sz w:val="16"/>
                <w:szCs w:val="16"/>
              </w:rPr>
            </w:pPr>
            <w:r w:rsidRPr="00744372">
              <w:rPr>
                <w:rFonts w:ascii="Arial" w:eastAsia="Arial Unicode MS" w:hAnsi="Arial" w:cs="Arial"/>
                <w:sz w:val="16"/>
                <w:szCs w:val="16"/>
              </w:rPr>
              <w:t>Trade and other payables</w:t>
            </w:r>
          </w:p>
        </w:tc>
        <w:tc>
          <w:tcPr>
            <w:tcW w:w="1202" w:type="dxa"/>
          </w:tcPr>
          <w:p w:rsidR="00B84754" w:rsidRPr="00F246D8" w:rsidRDefault="00B84754" w:rsidP="00B84754">
            <w:pPr>
              <w:pBdr>
                <w:bottom w:val="single" w:sz="4" w:space="1" w:color="auto"/>
              </w:pBd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080" w:type="dxa"/>
          </w:tcPr>
          <w:p w:rsidR="00B84754" w:rsidRPr="00F246D8" w:rsidRDefault="00B84754" w:rsidP="00B84754">
            <w:pPr>
              <w:pBdr>
                <w:bottom w:val="single" w:sz="4" w:space="1" w:color="auto"/>
              </w:pBdr>
              <w:tabs>
                <w:tab w:val="decimal" w:pos="765"/>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198" w:type="dxa"/>
          </w:tcPr>
          <w:p w:rsidR="00B84754" w:rsidRPr="00F246D8" w:rsidRDefault="00B84754" w:rsidP="00B84754">
            <w:pPr>
              <w:pBdr>
                <w:bottom w:val="single" w:sz="4" w:space="1" w:color="auto"/>
              </w:pBdr>
              <w:tabs>
                <w:tab w:val="decimal" w:pos="882"/>
              </w:tabs>
              <w:spacing w:line="280" w:lineRule="exact"/>
              <w:ind w:left="-7"/>
              <w:jc w:val="thaiDistribute"/>
              <w:rPr>
                <w:rFonts w:ascii="Arial" w:hAnsi="Arial" w:cs="Arial"/>
                <w:sz w:val="16"/>
                <w:szCs w:val="16"/>
              </w:rPr>
            </w:pPr>
            <w:r>
              <w:rPr>
                <w:rFonts w:ascii="Arial" w:hAnsi="Arial" w:cs="Arial"/>
                <w:sz w:val="16"/>
                <w:szCs w:val="16"/>
              </w:rPr>
              <w:t>311,082</w:t>
            </w:r>
          </w:p>
        </w:tc>
        <w:tc>
          <w:tcPr>
            <w:tcW w:w="1110" w:type="dxa"/>
          </w:tcPr>
          <w:p w:rsidR="00B84754" w:rsidRPr="00F246D8" w:rsidRDefault="00B84754" w:rsidP="00B84754">
            <w:pPr>
              <w:pBdr>
                <w:bottom w:val="single" w:sz="4" w:space="1" w:color="auto"/>
              </w:pBdr>
              <w:tabs>
                <w:tab w:val="decimal" w:pos="882"/>
              </w:tabs>
              <w:spacing w:line="280" w:lineRule="exact"/>
              <w:ind w:left="-7"/>
              <w:jc w:val="thaiDistribute"/>
              <w:rPr>
                <w:rFonts w:ascii="Arial" w:hAnsi="Arial" w:cs="Arial"/>
                <w:sz w:val="16"/>
                <w:szCs w:val="16"/>
              </w:rPr>
            </w:pPr>
            <w:r>
              <w:rPr>
                <w:rFonts w:ascii="Arial" w:hAnsi="Arial" w:cs="Arial"/>
                <w:sz w:val="16"/>
                <w:szCs w:val="16"/>
              </w:rPr>
              <w:t>311,082</w:t>
            </w:r>
          </w:p>
        </w:tc>
        <w:tc>
          <w:tcPr>
            <w:tcW w:w="1199" w:type="dxa"/>
            <w:gridSpan w:val="2"/>
          </w:tcPr>
          <w:p w:rsidR="00B84754" w:rsidRPr="00F246D8" w:rsidRDefault="00B84754" w:rsidP="00B84754">
            <w:pPr>
              <w:spacing w:line="280" w:lineRule="exact"/>
              <w:ind w:left="-7"/>
              <w:jc w:val="center"/>
              <w:rPr>
                <w:rFonts w:ascii="Arial" w:hAnsi="Arial" w:cs="Arial"/>
                <w:sz w:val="16"/>
                <w:szCs w:val="16"/>
              </w:rPr>
            </w:pPr>
            <w:r w:rsidRPr="00F246D8">
              <w:rPr>
                <w:rFonts w:ascii="Arial" w:hAnsi="Arial" w:cs="Arial"/>
                <w:sz w:val="16"/>
                <w:szCs w:val="16"/>
              </w:rPr>
              <w:t>-</w:t>
            </w:r>
          </w:p>
        </w:tc>
      </w:tr>
      <w:tr w:rsidR="00B84754" w:rsidRPr="00744372" w:rsidTr="00C14779">
        <w:trPr>
          <w:cantSplit/>
        </w:trPr>
        <w:tc>
          <w:tcPr>
            <w:tcW w:w="3060" w:type="dxa"/>
            <w:vAlign w:val="bottom"/>
          </w:tcPr>
          <w:p w:rsidR="00B84754" w:rsidRPr="00744372" w:rsidRDefault="00B84754" w:rsidP="00B84754">
            <w:pPr>
              <w:tabs>
                <w:tab w:val="left" w:pos="900"/>
                <w:tab w:val="left" w:pos="1440"/>
                <w:tab w:val="left" w:pos="1980"/>
              </w:tabs>
              <w:spacing w:line="260" w:lineRule="exact"/>
              <w:jc w:val="thaiDistribute"/>
              <w:rPr>
                <w:rFonts w:ascii="Arial" w:eastAsia="Arial Unicode MS" w:hAnsi="Arial" w:cs="Arial"/>
                <w:sz w:val="16"/>
                <w:szCs w:val="16"/>
              </w:rPr>
            </w:pPr>
          </w:p>
        </w:tc>
        <w:tc>
          <w:tcPr>
            <w:tcW w:w="1202" w:type="dxa"/>
          </w:tcPr>
          <w:p w:rsidR="00B84754" w:rsidRPr="00F246D8" w:rsidRDefault="00B84754" w:rsidP="00B84754">
            <w:pPr>
              <w:pBdr>
                <w:bottom w:val="single" w:sz="4" w:space="1" w:color="auto"/>
              </w:pBd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080" w:type="dxa"/>
          </w:tcPr>
          <w:p w:rsidR="00B84754" w:rsidRPr="00F246D8" w:rsidRDefault="00B84754" w:rsidP="00B84754">
            <w:pPr>
              <w:pBdr>
                <w:bottom w:val="single" w:sz="4" w:space="1" w:color="auto"/>
              </w:pBdr>
              <w:tabs>
                <w:tab w:val="decimal" w:pos="765"/>
              </w:tabs>
              <w:spacing w:line="280" w:lineRule="exact"/>
              <w:ind w:left="-7"/>
              <w:jc w:val="thaiDistribute"/>
              <w:rPr>
                <w:rFonts w:ascii="Arial" w:hAnsi="Arial" w:cs="Arial"/>
                <w:sz w:val="16"/>
                <w:szCs w:val="16"/>
              </w:rPr>
            </w:pPr>
            <w:r w:rsidRPr="00F246D8">
              <w:rPr>
                <w:rFonts w:ascii="Arial" w:hAnsi="Arial" w:cs="Arial"/>
                <w:sz w:val="16"/>
                <w:szCs w:val="16"/>
              </w:rPr>
              <w:t>536</w:t>
            </w:r>
          </w:p>
        </w:tc>
        <w:tc>
          <w:tcPr>
            <w:tcW w:w="1198" w:type="dxa"/>
          </w:tcPr>
          <w:p w:rsidR="00B84754" w:rsidRPr="00F246D8" w:rsidRDefault="00B84754" w:rsidP="00B84754">
            <w:pPr>
              <w:pBdr>
                <w:bottom w:val="single" w:sz="4" w:space="1" w:color="auto"/>
              </w:pBdr>
              <w:tabs>
                <w:tab w:val="decimal" w:pos="882"/>
              </w:tabs>
              <w:spacing w:line="280" w:lineRule="exact"/>
              <w:ind w:left="-7"/>
              <w:jc w:val="thaiDistribute"/>
              <w:rPr>
                <w:rFonts w:ascii="Arial" w:hAnsi="Arial" w:cs="Arial"/>
                <w:sz w:val="16"/>
                <w:szCs w:val="16"/>
              </w:rPr>
            </w:pPr>
            <w:r>
              <w:rPr>
                <w:rFonts w:ascii="Arial" w:hAnsi="Arial" w:cs="Arial"/>
                <w:sz w:val="16"/>
                <w:szCs w:val="16"/>
              </w:rPr>
              <w:t>311,082</w:t>
            </w:r>
          </w:p>
        </w:tc>
        <w:tc>
          <w:tcPr>
            <w:tcW w:w="1110" w:type="dxa"/>
          </w:tcPr>
          <w:p w:rsidR="00B84754" w:rsidRPr="00F246D8" w:rsidRDefault="00B84754" w:rsidP="00B84754">
            <w:pPr>
              <w:pBdr>
                <w:bottom w:val="single" w:sz="4" w:space="1" w:color="auto"/>
              </w:pBdr>
              <w:tabs>
                <w:tab w:val="decimal" w:pos="882"/>
              </w:tabs>
              <w:spacing w:line="280" w:lineRule="exact"/>
              <w:ind w:left="-7"/>
              <w:jc w:val="thaiDistribute"/>
              <w:rPr>
                <w:rFonts w:ascii="Arial" w:hAnsi="Arial" w:cs="Arial"/>
                <w:sz w:val="16"/>
                <w:szCs w:val="16"/>
              </w:rPr>
            </w:pPr>
            <w:r>
              <w:rPr>
                <w:rFonts w:ascii="Arial" w:hAnsi="Arial" w:cs="Arial"/>
                <w:sz w:val="16"/>
                <w:szCs w:val="16"/>
              </w:rPr>
              <w:t>311,618</w:t>
            </w:r>
          </w:p>
        </w:tc>
        <w:tc>
          <w:tcPr>
            <w:tcW w:w="1199" w:type="dxa"/>
            <w:gridSpan w:val="2"/>
          </w:tcPr>
          <w:p w:rsidR="00B84754" w:rsidRPr="00F246D8" w:rsidRDefault="00B84754" w:rsidP="00B84754">
            <w:pPr>
              <w:spacing w:line="280" w:lineRule="exact"/>
              <w:ind w:left="-7"/>
              <w:jc w:val="center"/>
              <w:rPr>
                <w:rFonts w:ascii="Arial" w:hAnsi="Arial" w:cs="Arial"/>
                <w:sz w:val="16"/>
                <w:szCs w:val="16"/>
              </w:rPr>
            </w:pPr>
          </w:p>
        </w:tc>
      </w:tr>
    </w:tbl>
    <w:p w:rsidR="00C14779" w:rsidRPr="00744372" w:rsidRDefault="00C14779" w:rsidP="00C14779">
      <w:pPr>
        <w:tabs>
          <w:tab w:val="left" w:pos="7200"/>
        </w:tabs>
        <w:spacing w:before="120" w:after="120" w:line="380" w:lineRule="exact"/>
        <w:ind w:left="547" w:right="-7" w:hanging="187"/>
        <w:jc w:val="right"/>
        <w:rPr>
          <w:rFonts w:ascii="Arial" w:eastAsia="Arial Unicode MS" w:hAnsi="Arial" w:cstheme="minorBidi"/>
          <w:sz w:val="16"/>
          <w:szCs w:val="16"/>
        </w:rPr>
      </w:pPr>
      <w:r w:rsidRPr="00744372">
        <w:rPr>
          <w:rFonts w:ascii="Arial" w:eastAsia="Arial Unicode MS" w:hAnsi="Arial" w:cstheme="minorBidi"/>
          <w:sz w:val="16"/>
          <w:szCs w:val="16"/>
        </w:rPr>
        <w:t>(Unit: Thousand Baht)</w:t>
      </w:r>
    </w:p>
    <w:tbl>
      <w:tblPr>
        <w:tblW w:w="8849" w:type="dxa"/>
        <w:tblInd w:w="-72" w:type="dxa"/>
        <w:tblLayout w:type="fixed"/>
        <w:tblLook w:val="0000" w:firstRow="0" w:lastRow="0" w:firstColumn="0" w:lastColumn="0" w:noHBand="0" w:noVBand="0"/>
      </w:tblPr>
      <w:tblGrid>
        <w:gridCol w:w="3060"/>
        <w:gridCol w:w="1202"/>
        <w:gridCol w:w="1080"/>
        <w:gridCol w:w="1198"/>
        <w:gridCol w:w="1110"/>
        <w:gridCol w:w="1183"/>
        <w:gridCol w:w="16"/>
      </w:tblGrid>
      <w:tr w:rsidR="00C14779" w:rsidRPr="00744372" w:rsidTr="00FF2058">
        <w:trPr>
          <w:cantSplit/>
        </w:trPr>
        <w:tc>
          <w:tcPr>
            <w:tcW w:w="3060" w:type="dxa"/>
          </w:tcPr>
          <w:p w:rsidR="00C14779" w:rsidRPr="00744372" w:rsidRDefault="00C14779" w:rsidP="00FF2058">
            <w:pPr>
              <w:spacing w:line="260" w:lineRule="exact"/>
              <w:jc w:val="thaiDistribute"/>
              <w:rPr>
                <w:rFonts w:ascii="Arial" w:eastAsia="Arial Unicode MS" w:hAnsi="Arial" w:cs="Arial"/>
                <w:sz w:val="16"/>
                <w:szCs w:val="16"/>
              </w:rPr>
            </w:pPr>
          </w:p>
        </w:tc>
        <w:tc>
          <w:tcPr>
            <w:tcW w:w="5789" w:type="dxa"/>
            <w:gridSpan w:val="6"/>
          </w:tcPr>
          <w:p w:rsidR="00C14779" w:rsidRPr="00744372" w:rsidRDefault="00C14779" w:rsidP="00FF2058">
            <w:pPr>
              <w:pBdr>
                <w:bottom w:val="single" w:sz="4" w:space="1" w:color="auto"/>
              </w:pBdr>
              <w:spacing w:line="260" w:lineRule="exact"/>
              <w:jc w:val="center"/>
              <w:rPr>
                <w:rFonts w:ascii="Arial" w:eastAsia="Arial Unicode MS" w:hAnsi="Arial" w:cs="Arial"/>
                <w:sz w:val="16"/>
                <w:szCs w:val="16"/>
                <w:rtl/>
                <w:cs/>
              </w:rPr>
            </w:pPr>
            <w:r w:rsidRPr="00744372">
              <w:rPr>
                <w:rFonts w:ascii="Arial" w:eastAsia="Arial Unicode MS" w:hAnsi="Arial" w:cs="Arial"/>
                <w:sz w:val="16"/>
                <w:szCs w:val="16"/>
              </w:rPr>
              <w:t>Separate financial statements</w:t>
            </w:r>
          </w:p>
        </w:tc>
      </w:tr>
      <w:tr w:rsidR="00C14779" w:rsidRPr="00744372" w:rsidTr="00FF2058">
        <w:trPr>
          <w:cantSplit/>
        </w:trPr>
        <w:tc>
          <w:tcPr>
            <w:tcW w:w="3060" w:type="dxa"/>
          </w:tcPr>
          <w:p w:rsidR="00C14779" w:rsidRPr="00744372" w:rsidRDefault="00C14779" w:rsidP="00FF2058">
            <w:pPr>
              <w:spacing w:line="260" w:lineRule="exact"/>
              <w:jc w:val="thaiDistribute"/>
              <w:rPr>
                <w:rFonts w:ascii="Arial" w:eastAsia="Arial Unicode MS" w:hAnsi="Arial" w:cs="Arial"/>
                <w:sz w:val="16"/>
                <w:szCs w:val="16"/>
              </w:rPr>
            </w:pPr>
          </w:p>
        </w:tc>
        <w:tc>
          <w:tcPr>
            <w:tcW w:w="5789" w:type="dxa"/>
            <w:gridSpan w:val="6"/>
          </w:tcPr>
          <w:p w:rsidR="00C14779" w:rsidRPr="00744372" w:rsidRDefault="00C14779" w:rsidP="00FF2058">
            <w:pPr>
              <w:pBdr>
                <w:bottom w:val="single" w:sz="4" w:space="1" w:color="auto"/>
              </w:pBdr>
              <w:spacing w:line="260" w:lineRule="exact"/>
              <w:jc w:val="center"/>
              <w:rPr>
                <w:rFonts w:ascii="Arial" w:eastAsia="Arial Unicode MS" w:hAnsi="Arial" w:cs="Arial"/>
                <w:sz w:val="16"/>
                <w:szCs w:val="16"/>
              </w:rPr>
            </w:pPr>
            <w:r w:rsidRPr="00744372">
              <w:rPr>
                <w:rFonts w:ascii="Arial" w:eastAsia="Arial Unicode MS" w:hAnsi="Arial" w:cs="Arial"/>
                <w:sz w:val="16"/>
                <w:szCs w:val="16"/>
              </w:rPr>
              <w:t xml:space="preserve">As at 31 December </w:t>
            </w:r>
            <w:r>
              <w:rPr>
                <w:rFonts w:ascii="Arial" w:eastAsia="Arial Unicode MS" w:hAnsi="Arial" w:cs="Arial"/>
                <w:sz w:val="16"/>
                <w:szCs w:val="16"/>
              </w:rPr>
              <w:t>2018</w:t>
            </w:r>
          </w:p>
        </w:tc>
      </w:tr>
      <w:tr w:rsidR="00C14779" w:rsidRPr="00744372" w:rsidTr="00FF2058">
        <w:trPr>
          <w:gridAfter w:val="1"/>
          <w:wAfter w:w="16" w:type="dxa"/>
          <w:cantSplit/>
        </w:trPr>
        <w:tc>
          <w:tcPr>
            <w:tcW w:w="3060" w:type="dxa"/>
          </w:tcPr>
          <w:p w:rsidR="00C14779" w:rsidRPr="00744372" w:rsidRDefault="00C14779" w:rsidP="00FF2058">
            <w:pPr>
              <w:spacing w:line="260" w:lineRule="exact"/>
              <w:jc w:val="thaiDistribute"/>
              <w:rPr>
                <w:rFonts w:ascii="Arial" w:eastAsia="Arial Unicode MS" w:hAnsi="Arial" w:cs="Arial"/>
                <w:sz w:val="16"/>
                <w:szCs w:val="16"/>
              </w:rPr>
            </w:pPr>
          </w:p>
        </w:tc>
        <w:tc>
          <w:tcPr>
            <w:tcW w:w="1202" w:type="dxa"/>
          </w:tcPr>
          <w:p w:rsidR="00C14779" w:rsidRPr="00744372" w:rsidRDefault="00C14779" w:rsidP="00FF2058">
            <w:pPr>
              <w:spacing w:line="260" w:lineRule="exact"/>
              <w:jc w:val="center"/>
              <w:rPr>
                <w:rFonts w:ascii="Arial" w:eastAsia="Arial Unicode MS" w:hAnsi="Arial" w:cs="Arial"/>
                <w:sz w:val="16"/>
                <w:szCs w:val="16"/>
                <w:cs/>
              </w:rPr>
            </w:pPr>
            <w:r w:rsidRPr="00744372">
              <w:rPr>
                <w:rFonts w:ascii="Arial" w:eastAsia="Arial Unicode MS" w:hAnsi="Arial" w:cs="Arial"/>
                <w:sz w:val="16"/>
                <w:szCs w:val="16"/>
              </w:rPr>
              <w:t xml:space="preserve">Fixed interest </w:t>
            </w:r>
          </w:p>
        </w:tc>
        <w:tc>
          <w:tcPr>
            <w:tcW w:w="1080" w:type="dxa"/>
          </w:tcPr>
          <w:p w:rsidR="00C14779" w:rsidRPr="00744372" w:rsidRDefault="00C14779" w:rsidP="00FF2058">
            <w:pPr>
              <w:spacing w:line="260" w:lineRule="exact"/>
              <w:jc w:val="center"/>
              <w:rPr>
                <w:rFonts w:ascii="Arial" w:eastAsia="Arial Unicode MS" w:hAnsi="Arial" w:cs="Arial"/>
                <w:sz w:val="16"/>
                <w:szCs w:val="16"/>
                <w:cs/>
              </w:rPr>
            </w:pPr>
            <w:r w:rsidRPr="00744372">
              <w:rPr>
                <w:rFonts w:ascii="Arial" w:eastAsia="Arial Unicode MS" w:hAnsi="Arial" w:cs="Arial"/>
                <w:sz w:val="16"/>
                <w:szCs w:val="16"/>
              </w:rPr>
              <w:t>Floating</w:t>
            </w:r>
          </w:p>
        </w:tc>
        <w:tc>
          <w:tcPr>
            <w:tcW w:w="1198" w:type="dxa"/>
          </w:tcPr>
          <w:p w:rsidR="00C14779" w:rsidRPr="00744372" w:rsidRDefault="00C14779" w:rsidP="00FF2058">
            <w:pPr>
              <w:spacing w:line="260" w:lineRule="exact"/>
              <w:jc w:val="thaiDistribute"/>
              <w:rPr>
                <w:rFonts w:ascii="Arial" w:eastAsia="Arial Unicode MS" w:hAnsi="Arial" w:cs="Arial"/>
                <w:sz w:val="16"/>
                <w:szCs w:val="16"/>
                <w:rtl/>
                <w:cs/>
              </w:rPr>
            </w:pPr>
          </w:p>
        </w:tc>
        <w:tc>
          <w:tcPr>
            <w:tcW w:w="1110" w:type="dxa"/>
          </w:tcPr>
          <w:p w:rsidR="00C14779" w:rsidRPr="00744372" w:rsidRDefault="00C14779" w:rsidP="00FF2058">
            <w:pPr>
              <w:spacing w:line="260" w:lineRule="exact"/>
              <w:jc w:val="thaiDistribute"/>
              <w:rPr>
                <w:rFonts w:ascii="Arial" w:eastAsia="Arial Unicode MS" w:hAnsi="Arial" w:cs="Arial"/>
                <w:sz w:val="16"/>
                <w:szCs w:val="16"/>
                <w:rtl/>
                <w:cs/>
              </w:rPr>
            </w:pPr>
          </w:p>
        </w:tc>
        <w:tc>
          <w:tcPr>
            <w:tcW w:w="1183" w:type="dxa"/>
          </w:tcPr>
          <w:p w:rsidR="00C14779" w:rsidRPr="00744372" w:rsidRDefault="00C14779" w:rsidP="00FF2058">
            <w:pPr>
              <w:spacing w:line="260" w:lineRule="exact"/>
              <w:jc w:val="center"/>
              <w:rPr>
                <w:rFonts w:ascii="Arial" w:eastAsia="Arial Unicode MS" w:hAnsi="Arial" w:cs="Arial"/>
                <w:sz w:val="16"/>
                <w:szCs w:val="16"/>
                <w:cs/>
              </w:rPr>
            </w:pPr>
          </w:p>
        </w:tc>
      </w:tr>
      <w:tr w:rsidR="00C14779" w:rsidRPr="00744372" w:rsidTr="00FF2058">
        <w:trPr>
          <w:cantSplit/>
        </w:trPr>
        <w:tc>
          <w:tcPr>
            <w:tcW w:w="3060" w:type="dxa"/>
          </w:tcPr>
          <w:p w:rsidR="00C14779" w:rsidRPr="00744372" w:rsidRDefault="00C14779" w:rsidP="00FF2058">
            <w:pPr>
              <w:tabs>
                <w:tab w:val="left" w:pos="240"/>
              </w:tabs>
              <w:spacing w:line="260" w:lineRule="exact"/>
              <w:jc w:val="thaiDistribute"/>
              <w:rPr>
                <w:rFonts w:ascii="Arial" w:eastAsia="Arial Unicode MS" w:hAnsi="Arial" w:cs="Arial"/>
                <w:sz w:val="16"/>
                <w:szCs w:val="16"/>
              </w:rPr>
            </w:pPr>
          </w:p>
        </w:tc>
        <w:tc>
          <w:tcPr>
            <w:tcW w:w="1202" w:type="dxa"/>
            <w:vAlign w:val="bottom"/>
          </w:tcPr>
          <w:p w:rsidR="00C14779" w:rsidRPr="00744372" w:rsidRDefault="00C14779" w:rsidP="00FF2058">
            <w:pPr>
              <w:spacing w:line="260" w:lineRule="exact"/>
              <w:jc w:val="center"/>
              <w:rPr>
                <w:rFonts w:ascii="Arial" w:eastAsia="Arial Unicode MS" w:hAnsi="Arial" w:cs="Arial"/>
                <w:sz w:val="16"/>
                <w:szCs w:val="16"/>
              </w:rPr>
            </w:pPr>
            <w:r w:rsidRPr="00744372">
              <w:rPr>
                <w:rFonts w:ascii="Arial" w:eastAsia="Arial Unicode MS" w:hAnsi="Arial" w:cs="Arial"/>
                <w:sz w:val="16"/>
                <w:szCs w:val="16"/>
              </w:rPr>
              <w:t>rates within</w:t>
            </w:r>
          </w:p>
        </w:tc>
        <w:tc>
          <w:tcPr>
            <w:tcW w:w="1080" w:type="dxa"/>
            <w:vAlign w:val="bottom"/>
          </w:tcPr>
          <w:p w:rsidR="00C14779" w:rsidRPr="00744372" w:rsidRDefault="00C14779" w:rsidP="00FF2058">
            <w:pPr>
              <w:spacing w:line="260" w:lineRule="exact"/>
              <w:jc w:val="center"/>
              <w:rPr>
                <w:rFonts w:ascii="Arial" w:eastAsia="Arial Unicode MS" w:hAnsi="Arial" w:cs="Arial"/>
                <w:sz w:val="16"/>
                <w:szCs w:val="16"/>
              </w:rPr>
            </w:pPr>
            <w:r w:rsidRPr="00744372">
              <w:rPr>
                <w:rFonts w:ascii="Arial" w:eastAsia="Arial Unicode MS" w:hAnsi="Arial" w:cs="Arial"/>
                <w:sz w:val="16"/>
                <w:szCs w:val="16"/>
              </w:rPr>
              <w:t xml:space="preserve">interest  </w:t>
            </w:r>
          </w:p>
        </w:tc>
        <w:tc>
          <w:tcPr>
            <w:tcW w:w="1198" w:type="dxa"/>
          </w:tcPr>
          <w:p w:rsidR="00C14779" w:rsidRPr="00744372" w:rsidRDefault="00C14779" w:rsidP="00FF2058">
            <w:pPr>
              <w:spacing w:line="260" w:lineRule="exact"/>
              <w:jc w:val="center"/>
              <w:rPr>
                <w:rFonts w:ascii="Arial" w:eastAsia="Arial Unicode MS" w:hAnsi="Arial" w:cs="Arial"/>
                <w:sz w:val="16"/>
                <w:szCs w:val="16"/>
              </w:rPr>
            </w:pPr>
            <w:r w:rsidRPr="00744372">
              <w:rPr>
                <w:rFonts w:ascii="Arial" w:eastAsia="Arial Unicode MS" w:hAnsi="Arial" w:cs="Arial"/>
                <w:sz w:val="16"/>
                <w:szCs w:val="16"/>
              </w:rPr>
              <w:t>Non-interest</w:t>
            </w:r>
          </w:p>
        </w:tc>
        <w:tc>
          <w:tcPr>
            <w:tcW w:w="1110" w:type="dxa"/>
          </w:tcPr>
          <w:p w:rsidR="00C14779" w:rsidRPr="00744372" w:rsidRDefault="00C14779" w:rsidP="00FF2058">
            <w:pPr>
              <w:spacing w:line="260" w:lineRule="exact"/>
              <w:jc w:val="center"/>
              <w:rPr>
                <w:rFonts w:ascii="Arial" w:eastAsia="Arial Unicode MS" w:hAnsi="Arial" w:cs="Arial"/>
                <w:sz w:val="16"/>
                <w:szCs w:val="16"/>
              </w:rPr>
            </w:pPr>
          </w:p>
        </w:tc>
        <w:tc>
          <w:tcPr>
            <w:tcW w:w="1199" w:type="dxa"/>
            <w:gridSpan w:val="2"/>
            <w:vAlign w:val="bottom"/>
          </w:tcPr>
          <w:p w:rsidR="00C14779" w:rsidRPr="00744372" w:rsidRDefault="00C14779" w:rsidP="00FF2058">
            <w:pPr>
              <w:spacing w:line="260" w:lineRule="exact"/>
              <w:jc w:val="center"/>
              <w:rPr>
                <w:rFonts w:ascii="Arial" w:eastAsia="Arial Unicode MS" w:hAnsi="Arial" w:cs="Arial"/>
                <w:sz w:val="16"/>
                <w:szCs w:val="16"/>
              </w:rPr>
            </w:pPr>
            <w:r w:rsidRPr="00744372">
              <w:rPr>
                <w:rFonts w:ascii="Arial" w:eastAsia="Arial Unicode MS" w:hAnsi="Arial" w:cs="Arial"/>
                <w:sz w:val="16"/>
                <w:szCs w:val="16"/>
              </w:rPr>
              <w:t>Average</w:t>
            </w:r>
          </w:p>
        </w:tc>
      </w:tr>
      <w:tr w:rsidR="00C14779" w:rsidRPr="00744372" w:rsidTr="00FF2058">
        <w:trPr>
          <w:cantSplit/>
        </w:trPr>
        <w:tc>
          <w:tcPr>
            <w:tcW w:w="3060" w:type="dxa"/>
          </w:tcPr>
          <w:p w:rsidR="00C14779" w:rsidRPr="00744372" w:rsidRDefault="00C14779" w:rsidP="00FF2058">
            <w:pPr>
              <w:tabs>
                <w:tab w:val="left" w:pos="240"/>
              </w:tabs>
              <w:spacing w:line="260" w:lineRule="exact"/>
              <w:jc w:val="thaiDistribute"/>
              <w:rPr>
                <w:rFonts w:ascii="Arial" w:eastAsia="Arial Unicode MS" w:hAnsi="Arial" w:cs="Arial"/>
                <w:sz w:val="16"/>
                <w:szCs w:val="16"/>
              </w:rPr>
            </w:pPr>
          </w:p>
        </w:tc>
        <w:tc>
          <w:tcPr>
            <w:tcW w:w="1202" w:type="dxa"/>
            <w:vAlign w:val="bottom"/>
          </w:tcPr>
          <w:p w:rsidR="00C14779" w:rsidRPr="00744372" w:rsidRDefault="00C14779" w:rsidP="00FF2058">
            <w:pPr>
              <w:pBdr>
                <w:bottom w:val="single" w:sz="4" w:space="1" w:color="auto"/>
                <w:between w:val="single" w:sz="4" w:space="1" w:color="auto"/>
              </w:pBdr>
              <w:spacing w:line="260" w:lineRule="exact"/>
              <w:jc w:val="center"/>
              <w:rPr>
                <w:rFonts w:ascii="Arial" w:eastAsia="Arial Unicode MS" w:hAnsi="Arial" w:cs="Arial"/>
                <w:sz w:val="16"/>
                <w:szCs w:val="16"/>
                <w:cs/>
              </w:rPr>
            </w:pPr>
            <w:r w:rsidRPr="00744372">
              <w:rPr>
                <w:rFonts w:ascii="Arial" w:eastAsia="Arial Unicode MS" w:hAnsi="Arial" w:cs="Arial"/>
                <w:sz w:val="16"/>
                <w:szCs w:val="16"/>
              </w:rPr>
              <w:t>1</w:t>
            </w:r>
            <w:r w:rsidRPr="00744372">
              <w:rPr>
                <w:rFonts w:ascii="Arial" w:eastAsia="Arial Unicode MS" w:hAnsi="Arial" w:cs="Arial"/>
                <w:sz w:val="16"/>
                <w:szCs w:val="16"/>
                <w:cs/>
              </w:rPr>
              <w:t xml:space="preserve"> </w:t>
            </w:r>
            <w:r w:rsidRPr="00744372">
              <w:rPr>
                <w:rFonts w:ascii="Arial" w:eastAsia="Arial Unicode MS" w:hAnsi="Arial" w:cs="Arial"/>
                <w:sz w:val="16"/>
                <w:szCs w:val="16"/>
              </w:rPr>
              <w:t>year</w:t>
            </w:r>
          </w:p>
        </w:tc>
        <w:tc>
          <w:tcPr>
            <w:tcW w:w="1080" w:type="dxa"/>
            <w:vAlign w:val="bottom"/>
          </w:tcPr>
          <w:p w:rsidR="00C14779" w:rsidRPr="00744372" w:rsidRDefault="00C14779" w:rsidP="00FF2058">
            <w:pPr>
              <w:pBdr>
                <w:bottom w:val="single" w:sz="4" w:space="1" w:color="auto"/>
              </w:pBdr>
              <w:spacing w:line="260" w:lineRule="exact"/>
              <w:jc w:val="center"/>
              <w:rPr>
                <w:rFonts w:ascii="Arial" w:eastAsia="Arial Unicode MS" w:hAnsi="Arial" w:cs="Arial"/>
                <w:sz w:val="16"/>
                <w:szCs w:val="16"/>
                <w:cs/>
              </w:rPr>
            </w:pPr>
            <w:r w:rsidRPr="00744372">
              <w:rPr>
                <w:rFonts w:ascii="Arial" w:eastAsia="Arial Unicode MS" w:hAnsi="Arial" w:cs="Arial"/>
                <w:sz w:val="16"/>
                <w:szCs w:val="16"/>
              </w:rPr>
              <w:t>rate</w:t>
            </w:r>
          </w:p>
        </w:tc>
        <w:tc>
          <w:tcPr>
            <w:tcW w:w="1198" w:type="dxa"/>
          </w:tcPr>
          <w:p w:rsidR="00C14779" w:rsidRPr="00744372" w:rsidRDefault="00C14779" w:rsidP="00FF2058">
            <w:pPr>
              <w:pBdr>
                <w:bottom w:val="single" w:sz="4" w:space="1" w:color="auto"/>
                <w:between w:val="single" w:sz="4" w:space="1" w:color="auto"/>
              </w:pBdr>
              <w:spacing w:line="260" w:lineRule="exact"/>
              <w:jc w:val="center"/>
              <w:rPr>
                <w:rFonts w:ascii="Arial" w:eastAsia="Arial Unicode MS" w:hAnsi="Arial" w:cs="Arial"/>
                <w:sz w:val="16"/>
                <w:szCs w:val="16"/>
              </w:rPr>
            </w:pPr>
            <w:r w:rsidRPr="00744372">
              <w:rPr>
                <w:rFonts w:ascii="Arial" w:eastAsia="Arial Unicode MS" w:hAnsi="Arial" w:cs="Arial"/>
                <w:sz w:val="16"/>
                <w:szCs w:val="16"/>
              </w:rPr>
              <w:t>bearing</w:t>
            </w:r>
          </w:p>
        </w:tc>
        <w:tc>
          <w:tcPr>
            <w:tcW w:w="1110" w:type="dxa"/>
          </w:tcPr>
          <w:p w:rsidR="00C14779" w:rsidRPr="00744372" w:rsidRDefault="00C14779" w:rsidP="00FF2058">
            <w:pPr>
              <w:pBdr>
                <w:bottom w:val="single" w:sz="4" w:space="1" w:color="auto"/>
                <w:between w:val="single" w:sz="4" w:space="1" w:color="auto"/>
              </w:pBdr>
              <w:spacing w:line="260" w:lineRule="exact"/>
              <w:jc w:val="center"/>
              <w:rPr>
                <w:rFonts w:ascii="Arial" w:eastAsia="Arial Unicode MS" w:hAnsi="Arial" w:cs="Arial"/>
                <w:sz w:val="16"/>
                <w:szCs w:val="16"/>
              </w:rPr>
            </w:pPr>
            <w:r w:rsidRPr="00744372">
              <w:rPr>
                <w:rFonts w:ascii="Arial" w:eastAsia="Arial Unicode MS" w:hAnsi="Arial" w:cs="Arial"/>
                <w:sz w:val="16"/>
                <w:szCs w:val="16"/>
              </w:rPr>
              <w:t>Total</w:t>
            </w:r>
          </w:p>
        </w:tc>
        <w:tc>
          <w:tcPr>
            <w:tcW w:w="1199" w:type="dxa"/>
            <w:gridSpan w:val="2"/>
            <w:vAlign w:val="bottom"/>
          </w:tcPr>
          <w:p w:rsidR="00C14779" w:rsidRPr="00744372" w:rsidRDefault="00C14779" w:rsidP="00FF2058">
            <w:pPr>
              <w:pBdr>
                <w:bottom w:val="single" w:sz="4" w:space="1" w:color="auto"/>
                <w:between w:val="single" w:sz="4" w:space="1" w:color="auto"/>
              </w:pBdr>
              <w:spacing w:line="260" w:lineRule="exact"/>
              <w:jc w:val="center"/>
              <w:rPr>
                <w:rFonts w:ascii="Arial" w:eastAsia="Arial Unicode MS" w:hAnsi="Arial" w:cs="Arial"/>
                <w:sz w:val="16"/>
                <w:szCs w:val="16"/>
                <w:cs/>
              </w:rPr>
            </w:pPr>
            <w:r w:rsidRPr="00744372">
              <w:rPr>
                <w:rFonts w:ascii="Arial" w:eastAsia="Arial Unicode MS" w:hAnsi="Arial" w:cs="Arial"/>
                <w:sz w:val="16"/>
                <w:szCs w:val="16"/>
              </w:rPr>
              <w:t>interest rate</w:t>
            </w:r>
          </w:p>
        </w:tc>
      </w:tr>
      <w:tr w:rsidR="00C14779" w:rsidRPr="00744372" w:rsidTr="00FF2058">
        <w:trPr>
          <w:cantSplit/>
        </w:trPr>
        <w:tc>
          <w:tcPr>
            <w:tcW w:w="3060" w:type="dxa"/>
          </w:tcPr>
          <w:p w:rsidR="00C14779" w:rsidRPr="00744372" w:rsidRDefault="00C14779" w:rsidP="00FF2058">
            <w:pPr>
              <w:tabs>
                <w:tab w:val="left" w:pos="240"/>
              </w:tabs>
              <w:spacing w:line="260" w:lineRule="exact"/>
              <w:jc w:val="thaiDistribute"/>
              <w:rPr>
                <w:rFonts w:ascii="Arial" w:eastAsia="Arial Unicode MS" w:hAnsi="Arial" w:cs="Arial"/>
                <w:sz w:val="16"/>
                <w:szCs w:val="16"/>
              </w:rPr>
            </w:pPr>
          </w:p>
        </w:tc>
        <w:tc>
          <w:tcPr>
            <w:tcW w:w="4590" w:type="dxa"/>
            <w:gridSpan w:val="4"/>
          </w:tcPr>
          <w:p w:rsidR="00C14779" w:rsidRPr="00744372" w:rsidRDefault="00C14779" w:rsidP="00FF2058">
            <w:pPr>
              <w:spacing w:line="260" w:lineRule="exact"/>
              <w:jc w:val="center"/>
              <w:rPr>
                <w:rFonts w:ascii="Arial" w:eastAsia="Arial Unicode MS" w:hAnsi="Arial" w:cs="Arial"/>
                <w:sz w:val="16"/>
                <w:szCs w:val="16"/>
              </w:rPr>
            </w:pPr>
          </w:p>
        </w:tc>
        <w:tc>
          <w:tcPr>
            <w:tcW w:w="1199" w:type="dxa"/>
            <w:gridSpan w:val="2"/>
          </w:tcPr>
          <w:p w:rsidR="00C14779" w:rsidRPr="00744372" w:rsidRDefault="00C14779" w:rsidP="00FF2058">
            <w:pPr>
              <w:spacing w:line="280" w:lineRule="exact"/>
              <w:ind w:left="-198" w:right="-169"/>
              <w:jc w:val="center"/>
              <w:rPr>
                <w:rFonts w:ascii="Arial" w:eastAsia="Arial Unicode MS" w:hAnsi="Arial" w:cs="Arial"/>
                <w:sz w:val="16"/>
                <w:szCs w:val="16"/>
                <w:cs/>
              </w:rPr>
            </w:pPr>
            <w:r w:rsidRPr="00744372">
              <w:rPr>
                <w:rFonts w:ascii="Arial" w:eastAsia="Arial Unicode MS" w:hAnsi="Arial" w:cs="Arial"/>
                <w:sz w:val="16"/>
                <w:szCs w:val="16"/>
              </w:rPr>
              <w:t>(% per annum)</w:t>
            </w:r>
          </w:p>
        </w:tc>
      </w:tr>
      <w:tr w:rsidR="00C14779" w:rsidRPr="00744372" w:rsidTr="00FF2058">
        <w:trPr>
          <w:cantSplit/>
        </w:trPr>
        <w:tc>
          <w:tcPr>
            <w:tcW w:w="3060" w:type="dxa"/>
            <w:vAlign w:val="bottom"/>
          </w:tcPr>
          <w:p w:rsidR="00C14779" w:rsidRPr="00744372" w:rsidRDefault="00C14779" w:rsidP="00FF2058">
            <w:pPr>
              <w:tabs>
                <w:tab w:val="left" w:pos="900"/>
                <w:tab w:val="left" w:pos="1440"/>
                <w:tab w:val="left" w:pos="1980"/>
              </w:tabs>
              <w:spacing w:line="260" w:lineRule="exact"/>
              <w:jc w:val="thaiDistribute"/>
              <w:rPr>
                <w:rFonts w:ascii="Arial" w:eastAsia="Arial Unicode MS" w:hAnsi="Arial" w:cs="Arial"/>
                <w:sz w:val="16"/>
                <w:szCs w:val="16"/>
                <w:u w:val="single"/>
              </w:rPr>
            </w:pPr>
            <w:r w:rsidRPr="00744372">
              <w:rPr>
                <w:rFonts w:ascii="Arial" w:eastAsia="Arial Unicode MS" w:hAnsi="Arial" w:cs="Arial"/>
                <w:sz w:val="16"/>
                <w:szCs w:val="16"/>
                <w:u w:val="single"/>
              </w:rPr>
              <w:t>Financial assets</w:t>
            </w:r>
          </w:p>
        </w:tc>
        <w:tc>
          <w:tcPr>
            <w:tcW w:w="1202" w:type="dxa"/>
          </w:tcPr>
          <w:p w:rsidR="00C14779" w:rsidRPr="00744372" w:rsidRDefault="00C14779" w:rsidP="00FF2058">
            <w:pPr>
              <w:tabs>
                <w:tab w:val="decimal" w:pos="702"/>
              </w:tabs>
              <w:spacing w:line="260" w:lineRule="exact"/>
              <w:jc w:val="thaiDistribute"/>
              <w:rPr>
                <w:rFonts w:ascii="Arial" w:eastAsia="Arial Unicode MS" w:hAnsi="Arial" w:cs="Arial"/>
                <w:sz w:val="16"/>
                <w:szCs w:val="16"/>
              </w:rPr>
            </w:pPr>
          </w:p>
        </w:tc>
        <w:tc>
          <w:tcPr>
            <w:tcW w:w="1080" w:type="dxa"/>
          </w:tcPr>
          <w:p w:rsidR="00C14779" w:rsidRPr="00744372" w:rsidRDefault="00C14779" w:rsidP="00FF2058">
            <w:pPr>
              <w:spacing w:line="260" w:lineRule="exact"/>
              <w:jc w:val="thaiDistribute"/>
              <w:rPr>
                <w:rFonts w:ascii="Arial" w:eastAsia="Arial Unicode MS" w:hAnsi="Arial" w:cs="Arial"/>
                <w:sz w:val="16"/>
                <w:szCs w:val="16"/>
              </w:rPr>
            </w:pPr>
          </w:p>
        </w:tc>
        <w:tc>
          <w:tcPr>
            <w:tcW w:w="1198" w:type="dxa"/>
          </w:tcPr>
          <w:p w:rsidR="00C14779" w:rsidRPr="00744372" w:rsidRDefault="00C14779" w:rsidP="00FF2058">
            <w:pPr>
              <w:spacing w:line="260" w:lineRule="exact"/>
              <w:jc w:val="thaiDistribute"/>
              <w:rPr>
                <w:rFonts w:ascii="Arial" w:eastAsia="Arial Unicode MS" w:hAnsi="Arial" w:cs="Arial"/>
                <w:sz w:val="16"/>
                <w:szCs w:val="16"/>
              </w:rPr>
            </w:pPr>
          </w:p>
        </w:tc>
        <w:tc>
          <w:tcPr>
            <w:tcW w:w="1110" w:type="dxa"/>
          </w:tcPr>
          <w:p w:rsidR="00C14779" w:rsidRPr="00744372" w:rsidRDefault="00C14779" w:rsidP="00FF2058">
            <w:pPr>
              <w:tabs>
                <w:tab w:val="decimal" w:pos="702"/>
              </w:tabs>
              <w:spacing w:line="260" w:lineRule="exact"/>
              <w:jc w:val="thaiDistribute"/>
              <w:rPr>
                <w:rFonts w:ascii="Arial" w:eastAsia="Arial Unicode MS" w:hAnsi="Arial" w:cs="Arial"/>
                <w:sz w:val="16"/>
                <w:szCs w:val="16"/>
              </w:rPr>
            </w:pPr>
          </w:p>
        </w:tc>
        <w:tc>
          <w:tcPr>
            <w:tcW w:w="1199" w:type="dxa"/>
            <w:gridSpan w:val="2"/>
          </w:tcPr>
          <w:p w:rsidR="00C14779" w:rsidRPr="00504C15" w:rsidRDefault="00C14779" w:rsidP="00FF2058">
            <w:pPr>
              <w:spacing w:line="280" w:lineRule="exact"/>
              <w:ind w:left="-7"/>
              <w:jc w:val="center"/>
              <w:rPr>
                <w:rFonts w:ascii="Arial" w:hAnsi="Arial" w:cs="Arial"/>
                <w:sz w:val="16"/>
                <w:szCs w:val="16"/>
              </w:rPr>
            </w:pPr>
          </w:p>
        </w:tc>
      </w:tr>
      <w:tr w:rsidR="00C14779" w:rsidRPr="00744372" w:rsidTr="00FF2058">
        <w:trPr>
          <w:cantSplit/>
        </w:trPr>
        <w:tc>
          <w:tcPr>
            <w:tcW w:w="3060" w:type="dxa"/>
            <w:vAlign w:val="bottom"/>
          </w:tcPr>
          <w:p w:rsidR="00C14779" w:rsidRDefault="00C14779" w:rsidP="00FF2058">
            <w:pPr>
              <w:tabs>
                <w:tab w:val="left" w:pos="900"/>
                <w:tab w:val="left" w:pos="1440"/>
                <w:tab w:val="left" w:pos="1980"/>
              </w:tabs>
              <w:spacing w:line="260" w:lineRule="exact"/>
              <w:jc w:val="thaiDistribute"/>
              <w:rPr>
                <w:rFonts w:ascii="Arial" w:eastAsia="Arial Unicode MS" w:hAnsi="Arial" w:cs="Arial"/>
                <w:sz w:val="16"/>
                <w:szCs w:val="16"/>
              </w:rPr>
            </w:pPr>
            <w:r w:rsidRPr="00744372">
              <w:rPr>
                <w:rFonts w:ascii="Arial" w:eastAsia="Arial Unicode MS" w:hAnsi="Arial" w:cs="Arial"/>
                <w:sz w:val="16"/>
                <w:szCs w:val="16"/>
              </w:rPr>
              <w:t>Cash and cash equivalents</w:t>
            </w:r>
          </w:p>
        </w:tc>
        <w:tc>
          <w:tcPr>
            <w:tcW w:w="1202" w:type="dxa"/>
          </w:tcPr>
          <w:p w:rsidR="00C14779" w:rsidRPr="00B47F5C" w:rsidRDefault="00C14779" w:rsidP="00FF2058">
            <w:pPr>
              <w:tabs>
                <w:tab w:val="decimal" w:pos="882"/>
              </w:tabs>
              <w:spacing w:line="280" w:lineRule="exact"/>
              <w:ind w:left="-7"/>
              <w:jc w:val="thaiDistribute"/>
              <w:rPr>
                <w:rFonts w:ascii="Arial" w:hAnsi="Arial" w:cs="Arial"/>
                <w:sz w:val="16"/>
                <w:szCs w:val="16"/>
              </w:rPr>
            </w:pPr>
            <w:r>
              <w:rPr>
                <w:rFonts w:ascii="Arial" w:hAnsi="Arial" w:cs="Arial"/>
                <w:sz w:val="16"/>
                <w:szCs w:val="16"/>
              </w:rPr>
              <w:t>-</w:t>
            </w:r>
          </w:p>
        </w:tc>
        <w:tc>
          <w:tcPr>
            <w:tcW w:w="1080" w:type="dxa"/>
          </w:tcPr>
          <w:p w:rsidR="00C14779" w:rsidRPr="00B47F5C" w:rsidRDefault="00C14779" w:rsidP="00FF2058">
            <w:pPr>
              <w:tabs>
                <w:tab w:val="decimal" w:pos="882"/>
              </w:tabs>
              <w:spacing w:line="280" w:lineRule="exact"/>
              <w:ind w:left="-7"/>
              <w:jc w:val="thaiDistribute"/>
              <w:rPr>
                <w:rFonts w:ascii="Arial" w:hAnsi="Arial" w:cs="Arial"/>
                <w:sz w:val="16"/>
                <w:szCs w:val="16"/>
              </w:rPr>
            </w:pPr>
            <w:r w:rsidRPr="00B47F5C">
              <w:rPr>
                <w:rFonts w:ascii="Arial" w:hAnsi="Arial" w:cs="Arial"/>
                <w:sz w:val="16"/>
                <w:szCs w:val="16"/>
              </w:rPr>
              <w:t>180,871</w:t>
            </w:r>
          </w:p>
        </w:tc>
        <w:tc>
          <w:tcPr>
            <w:tcW w:w="1198" w:type="dxa"/>
          </w:tcPr>
          <w:p w:rsidR="00C14779" w:rsidRPr="00B47F5C" w:rsidRDefault="00C14779" w:rsidP="00FF2058">
            <w:pPr>
              <w:tabs>
                <w:tab w:val="decimal" w:pos="850"/>
              </w:tabs>
              <w:spacing w:line="280" w:lineRule="exact"/>
              <w:ind w:left="-7"/>
              <w:jc w:val="thaiDistribute"/>
              <w:rPr>
                <w:rFonts w:ascii="Arial" w:hAnsi="Arial" w:cs="Arial"/>
                <w:sz w:val="16"/>
                <w:szCs w:val="16"/>
              </w:rPr>
            </w:pPr>
            <w:r w:rsidRPr="00B47F5C">
              <w:rPr>
                <w:rFonts w:ascii="Arial" w:hAnsi="Arial" w:cs="Arial"/>
                <w:sz w:val="16"/>
                <w:szCs w:val="16"/>
              </w:rPr>
              <w:t>9,352</w:t>
            </w:r>
          </w:p>
        </w:tc>
        <w:tc>
          <w:tcPr>
            <w:tcW w:w="1110" w:type="dxa"/>
          </w:tcPr>
          <w:p w:rsidR="00C14779" w:rsidRPr="00B47F5C" w:rsidRDefault="00C14779" w:rsidP="00FF2058">
            <w:pPr>
              <w:tabs>
                <w:tab w:val="decimal" w:pos="850"/>
              </w:tabs>
              <w:spacing w:line="280" w:lineRule="exact"/>
              <w:ind w:left="-7"/>
              <w:jc w:val="thaiDistribute"/>
              <w:rPr>
                <w:rFonts w:ascii="Arial" w:hAnsi="Arial" w:cs="Arial"/>
                <w:sz w:val="16"/>
                <w:szCs w:val="16"/>
              </w:rPr>
            </w:pPr>
            <w:r w:rsidRPr="00B47F5C">
              <w:rPr>
                <w:rFonts w:ascii="Arial" w:hAnsi="Arial" w:cs="Arial"/>
                <w:sz w:val="16"/>
                <w:szCs w:val="16"/>
              </w:rPr>
              <w:t>190,223</w:t>
            </w:r>
          </w:p>
        </w:tc>
        <w:tc>
          <w:tcPr>
            <w:tcW w:w="1199" w:type="dxa"/>
            <w:gridSpan w:val="2"/>
          </w:tcPr>
          <w:p w:rsidR="00C14779" w:rsidRPr="00B47F5C" w:rsidRDefault="00C14779" w:rsidP="00FF2058">
            <w:pPr>
              <w:spacing w:line="280" w:lineRule="exact"/>
              <w:ind w:left="-7"/>
              <w:jc w:val="center"/>
              <w:rPr>
                <w:rFonts w:ascii="Arial" w:hAnsi="Arial" w:cs="Arial"/>
                <w:sz w:val="16"/>
                <w:szCs w:val="16"/>
              </w:rPr>
            </w:pPr>
            <w:r w:rsidRPr="00B47F5C">
              <w:rPr>
                <w:rFonts w:ascii="Arial" w:hAnsi="Arial" w:cs="Arial"/>
                <w:sz w:val="16"/>
                <w:szCs w:val="16"/>
              </w:rPr>
              <w:t>0.38 - 1.20</w:t>
            </w:r>
          </w:p>
        </w:tc>
      </w:tr>
      <w:tr w:rsidR="00351BDB" w:rsidRPr="00744372" w:rsidTr="00FF2058">
        <w:trPr>
          <w:cantSplit/>
        </w:trPr>
        <w:tc>
          <w:tcPr>
            <w:tcW w:w="3060" w:type="dxa"/>
            <w:vAlign w:val="bottom"/>
          </w:tcPr>
          <w:p w:rsidR="00351BDB" w:rsidRPr="00744372" w:rsidRDefault="00351BDB" w:rsidP="00351BDB">
            <w:pPr>
              <w:tabs>
                <w:tab w:val="left" w:pos="900"/>
                <w:tab w:val="left" w:pos="1440"/>
                <w:tab w:val="left" w:pos="1980"/>
              </w:tabs>
              <w:spacing w:line="260" w:lineRule="exact"/>
              <w:jc w:val="thaiDistribute"/>
              <w:rPr>
                <w:rFonts w:ascii="Arial" w:eastAsia="Arial Unicode MS" w:hAnsi="Arial" w:cs="Arial"/>
                <w:sz w:val="16"/>
                <w:szCs w:val="16"/>
              </w:rPr>
            </w:pPr>
            <w:r>
              <w:rPr>
                <w:rFonts w:ascii="Arial" w:eastAsia="Arial Unicode MS" w:hAnsi="Arial" w:cs="Arial"/>
                <w:sz w:val="16"/>
                <w:szCs w:val="16"/>
              </w:rPr>
              <w:t>Current investments</w:t>
            </w:r>
          </w:p>
        </w:tc>
        <w:tc>
          <w:tcPr>
            <w:tcW w:w="1202" w:type="dxa"/>
          </w:tcPr>
          <w:p w:rsidR="00351BDB" w:rsidRPr="00B47F5C" w:rsidRDefault="00351BDB" w:rsidP="00351BDB">
            <w:pPr>
              <w:tabs>
                <w:tab w:val="decimal" w:pos="882"/>
              </w:tabs>
              <w:spacing w:line="280" w:lineRule="exact"/>
              <w:ind w:left="-7"/>
              <w:jc w:val="thaiDistribute"/>
              <w:rPr>
                <w:rFonts w:ascii="Arial" w:hAnsi="Arial" w:cs="Arial"/>
                <w:sz w:val="16"/>
                <w:szCs w:val="16"/>
              </w:rPr>
            </w:pPr>
            <w:r w:rsidRPr="00B47F5C">
              <w:rPr>
                <w:rFonts w:ascii="Arial" w:hAnsi="Arial" w:cs="Arial"/>
                <w:sz w:val="16"/>
                <w:szCs w:val="16"/>
              </w:rPr>
              <w:t>-</w:t>
            </w:r>
          </w:p>
        </w:tc>
        <w:tc>
          <w:tcPr>
            <w:tcW w:w="1080" w:type="dxa"/>
          </w:tcPr>
          <w:p w:rsidR="00351BDB" w:rsidRPr="00B47F5C" w:rsidRDefault="00351BDB" w:rsidP="00351BDB">
            <w:pPr>
              <w:tabs>
                <w:tab w:val="decimal" w:pos="882"/>
              </w:tabs>
              <w:spacing w:line="280" w:lineRule="exact"/>
              <w:ind w:left="-7"/>
              <w:jc w:val="thaiDistribute"/>
              <w:rPr>
                <w:rFonts w:ascii="Arial" w:hAnsi="Arial" w:cs="Arial"/>
                <w:sz w:val="16"/>
                <w:szCs w:val="16"/>
              </w:rPr>
            </w:pPr>
            <w:r w:rsidRPr="00B47F5C">
              <w:rPr>
                <w:rFonts w:ascii="Arial" w:hAnsi="Arial" w:cs="Arial"/>
                <w:sz w:val="16"/>
                <w:szCs w:val="16"/>
              </w:rPr>
              <w:t>-</w:t>
            </w:r>
          </w:p>
        </w:tc>
        <w:tc>
          <w:tcPr>
            <w:tcW w:w="1198" w:type="dxa"/>
          </w:tcPr>
          <w:p w:rsidR="00351BDB" w:rsidRPr="00B47F5C" w:rsidRDefault="00351BDB" w:rsidP="00351BDB">
            <w:pPr>
              <w:tabs>
                <w:tab w:val="decimal" w:pos="850"/>
              </w:tabs>
              <w:spacing w:line="280" w:lineRule="exact"/>
              <w:ind w:left="-7"/>
              <w:jc w:val="thaiDistribute"/>
              <w:rPr>
                <w:rFonts w:ascii="Arial" w:hAnsi="Arial" w:cs="Arial"/>
                <w:sz w:val="16"/>
                <w:szCs w:val="16"/>
              </w:rPr>
            </w:pPr>
            <w:r>
              <w:rPr>
                <w:rFonts w:ascii="Arial" w:hAnsi="Arial" w:cs="Arial"/>
                <w:sz w:val="16"/>
                <w:szCs w:val="16"/>
              </w:rPr>
              <w:t>54,951</w:t>
            </w:r>
          </w:p>
        </w:tc>
        <w:tc>
          <w:tcPr>
            <w:tcW w:w="1110" w:type="dxa"/>
          </w:tcPr>
          <w:p w:rsidR="00351BDB" w:rsidRPr="00B47F5C" w:rsidRDefault="00351BDB" w:rsidP="00351BDB">
            <w:pPr>
              <w:tabs>
                <w:tab w:val="decimal" w:pos="850"/>
              </w:tabs>
              <w:spacing w:line="280" w:lineRule="exact"/>
              <w:ind w:left="-7"/>
              <w:jc w:val="thaiDistribute"/>
              <w:rPr>
                <w:rFonts w:ascii="Arial" w:hAnsi="Arial" w:cs="Arial"/>
                <w:sz w:val="16"/>
                <w:szCs w:val="16"/>
              </w:rPr>
            </w:pPr>
            <w:r>
              <w:rPr>
                <w:rFonts w:ascii="Arial" w:hAnsi="Arial" w:cs="Arial"/>
                <w:sz w:val="16"/>
                <w:szCs w:val="16"/>
              </w:rPr>
              <w:t>54,951</w:t>
            </w:r>
          </w:p>
        </w:tc>
        <w:tc>
          <w:tcPr>
            <w:tcW w:w="1199" w:type="dxa"/>
            <w:gridSpan w:val="2"/>
          </w:tcPr>
          <w:p w:rsidR="00351BDB" w:rsidRPr="00B47F5C" w:rsidRDefault="00351BDB" w:rsidP="00351BDB">
            <w:pPr>
              <w:spacing w:line="280" w:lineRule="exact"/>
              <w:ind w:left="-7"/>
              <w:jc w:val="center"/>
              <w:rPr>
                <w:rFonts w:ascii="Arial" w:hAnsi="Arial" w:cs="Arial"/>
                <w:sz w:val="16"/>
                <w:szCs w:val="16"/>
              </w:rPr>
            </w:pPr>
            <w:r w:rsidRPr="00B47F5C">
              <w:rPr>
                <w:rFonts w:ascii="Arial" w:hAnsi="Arial" w:cs="Arial"/>
                <w:sz w:val="16"/>
                <w:szCs w:val="16"/>
              </w:rPr>
              <w:t>-</w:t>
            </w:r>
          </w:p>
        </w:tc>
      </w:tr>
      <w:tr w:rsidR="00351BDB" w:rsidRPr="00744372" w:rsidTr="00FF2058">
        <w:trPr>
          <w:cantSplit/>
        </w:trPr>
        <w:tc>
          <w:tcPr>
            <w:tcW w:w="3060" w:type="dxa"/>
            <w:vAlign w:val="bottom"/>
          </w:tcPr>
          <w:p w:rsidR="00351BDB" w:rsidRPr="00744372" w:rsidRDefault="00351BDB" w:rsidP="00351BDB">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Available</w:t>
            </w:r>
            <w:r>
              <w:rPr>
                <w:rFonts w:ascii="Arial" w:eastAsia="Arial Unicode MS" w:hAnsi="Arial" w:cs="Arial"/>
                <w:sz w:val="16"/>
                <w:szCs w:val="16"/>
              </w:rPr>
              <w:t>-</w:t>
            </w:r>
            <w:r w:rsidRPr="00744372">
              <w:rPr>
                <w:rFonts w:ascii="Arial" w:eastAsia="Arial Unicode MS" w:hAnsi="Arial" w:cs="Arial"/>
                <w:sz w:val="16"/>
                <w:szCs w:val="16"/>
              </w:rPr>
              <w:t>for</w:t>
            </w:r>
            <w:r>
              <w:rPr>
                <w:rFonts w:ascii="Arial" w:eastAsia="Arial Unicode MS" w:hAnsi="Arial" w:cs="Arial"/>
                <w:sz w:val="16"/>
                <w:szCs w:val="16"/>
              </w:rPr>
              <w:t>-</w:t>
            </w:r>
            <w:r w:rsidRPr="00744372">
              <w:rPr>
                <w:rFonts w:ascii="Arial" w:eastAsia="Arial Unicode MS" w:hAnsi="Arial" w:cs="Arial"/>
                <w:sz w:val="16"/>
                <w:szCs w:val="16"/>
              </w:rPr>
              <w:t xml:space="preserve">sale </w:t>
            </w:r>
            <w:r>
              <w:rPr>
                <w:rFonts w:ascii="Arial" w:eastAsia="Arial Unicode MS" w:hAnsi="Arial" w:cs="Arial"/>
                <w:sz w:val="16"/>
                <w:szCs w:val="16"/>
              </w:rPr>
              <w:t>investments</w:t>
            </w:r>
          </w:p>
        </w:tc>
        <w:tc>
          <w:tcPr>
            <w:tcW w:w="1202" w:type="dxa"/>
          </w:tcPr>
          <w:p w:rsidR="00351BDB" w:rsidRPr="00B47F5C" w:rsidRDefault="00351BDB" w:rsidP="00351BDB">
            <w:pPr>
              <w:tabs>
                <w:tab w:val="decimal" w:pos="882"/>
              </w:tabs>
              <w:spacing w:line="280" w:lineRule="exact"/>
              <w:ind w:left="-7"/>
              <w:jc w:val="thaiDistribute"/>
              <w:rPr>
                <w:rFonts w:ascii="Arial" w:hAnsi="Arial" w:cs="Arial"/>
                <w:sz w:val="16"/>
                <w:szCs w:val="16"/>
              </w:rPr>
            </w:pPr>
            <w:r w:rsidRPr="00B47F5C">
              <w:rPr>
                <w:rFonts w:ascii="Arial" w:hAnsi="Arial" w:cs="Arial"/>
                <w:sz w:val="16"/>
                <w:szCs w:val="16"/>
              </w:rPr>
              <w:t>-</w:t>
            </w:r>
          </w:p>
        </w:tc>
        <w:tc>
          <w:tcPr>
            <w:tcW w:w="1080" w:type="dxa"/>
          </w:tcPr>
          <w:p w:rsidR="00351BDB" w:rsidRPr="00B47F5C" w:rsidRDefault="00351BDB" w:rsidP="00351BDB">
            <w:pPr>
              <w:tabs>
                <w:tab w:val="decimal" w:pos="882"/>
              </w:tabs>
              <w:spacing w:line="280" w:lineRule="exact"/>
              <w:ind w:left="-7"/>
              <w:jc w:val="thaiDistribute"/>
              <w:rPr>
                <w:rFonts w:ascii="Arial" w:hAnsi="Arial" w:cs="Arial"/>
                <w:sz w:val="16"/>
                <w:szCs w:val="16"/>
              </w:rPr>
            </w:pPr>
            <w:r w:rsidRPr="00B47F5C">
              <w:rPr>
                <w:rFonts w:ascii="Arial" w:hAnsi="Arial" w:cs="Arial"/>
                <w:sz w:val="16"/>
                <w:szCs w:val="16"/>
              </w:rPr>
              <w:t>-</w:t>
            </w:r>
          </w:p>
        </w:tc>
        <w:tc>
          <w:tcPr>
            <w:tcW w:w="1198" w:type="dxa"/>
          </w:tcPr>
          <w:p w:rsidR="00351BDB" w:rsidRPr="00B47F5C" w:rsidRDefault="00351BDB" w:rsidP="00351BDB">
            <w:pPr>
              <w:tabs>
                <w:tab w:val="decimal" w:pos="850"/>
              </w:tabs>
              <w:spacing w:line="280" w:lineRule="exact"/>
              <w:ind w:left="-7"/>
              <w:jc w:val="thaiDistribute"/>
              <w:rPr>
                <w:rFonts w:ascii="Arial" w:hAnsi="Arial" w:cs="Arial"/>
                <w:sz w:val="16"/>
                <w:szCs w:val="16"/>
              </w:rPr>
            </w:pPr>
            <w:r>
              <w:rPr>
                <w:rFonts w:ascii="Arial" w:hAnsi="Arial" w:cs="Arial"/>
                <w:sz w:val="16"/>
                <w:szCs w:val="16"/>
              </w:rPr>
              <w:t>195,487</w:t>
            </w:r>
          </w:p>
        </w:tc>
        <w:tc>
          <w:tcPr>
            <w:tcW w:w="1110" w:type="dxa"/>
          </w:tcPr>
          <w:p w:rsidR="00351BDB" w:rsidRPr="00B47F5C" w:rsidRDefault="00351BDB" w:rsidP="00351BDB">
            <w:pPr>
              <w:tabs>
                <w:tab w:val="decimal" w:pos="850"/>
              </w:tabs>
              <w:spacing w:line="280" w:lineRule="exact"/>
              <w:ind w:left="-7"/>
              <w:jc w:val="thaiDistribute"/>
              <w:rPr>
                <w:rFonts w:ascii="Arial" w:hAnsi="Arial" w:cs="Arial"/>
                <w:sz w:val="16"/>
                <w:szCs w:val="16"/>
              </w:rPr>
            </w:pPr>
            <w:r>
              <w:rPr>
                <w:rFonts w:ascii="Arial" w:hAnsi="Arial" w:cs="Arial"/>
                <w:sz w:val="16"/>
                <w:szCs w:val="16"/>
              </w:rPr>
              <w:t>195,487</w:t>
            </w:r>
          </w:p>
        </w:tc>
        <w:tc>
          <w:tcPr>
            <w:tcW w:w="1199" w:type="dxa"/>
            <w:gridSpan w:val="2"/>
          </w:tcPr>
          <w:p w:rsidR="00351BDB" w:rsidRPr="00B47F5C" w:rsidRDefault="00351BDB" w:rsidP="00351BDB">
            <w:pPr>
              <w:spacing w:line="280" w:lineRule="exact"/>
              <w:ind w:left="-7"/>
              <w:jc w:val="center"/>
              <w:rPr>
                <w:rFonts w:ascii="Arial" w:hAnsi="Arial" w:cs="Arial"/>
                <w:sz w:val="16"/>
                <w:szCs w:val="16"/>
              </w:rPr>
            </w:pPr>
            <w:r w:rsidRPr="00B47F5C">
              <w:rPr>
                <w:rFonts w:ascii="Arial" w:hAnsi="Arial" w:cs="Arial"/>
                <w:sz w:val="16"/>
                <w:szCs w:val="16"/>
              </w:rPr>
              <w:t>-</w:t>
            </w:r>
          </w:p>
        </w:tc>
      </w:tr>
      <w:tr w:rsidR="00351BDB" w:rsidRPr="00744372" w:rsidTr="00FF2058">
        <w:trPr>
          <w:cantSplit/>
        </w:trPr>
        <w:tc>
          <w:tcPr>
            <w:tcW w:w="3060" w:type="dxa"/>
            <w:vAlign w:val="bottom"/>
          </w:tcPr>
          <w:p w:rsidR="00351BDB" w:rsidRDefault="00351BDB" w:rsidP="00351BDB">
            <w:pPr>
              <w:tabs>
                <w:tab w:val="left" w:pos="900"/>
                <w:tab w:val="left" w:pos="1440"/>
                <w:tab w:val="left" w:pos="1980"/>
              </w:tabs>
              <w:spacing w:line="260" w:lineRule="exact"/>
              <w:jc w:val="thaiDistribute"/>
              <w:rPr>
                <w:rFonts w:ascii="Arial" w:eastAsia="Arial Unicode MS" w:hAnsi="Arial" w:cs="Arial"/>
                <w:sz w:val="16"/>
                <w:szCs w:val="16"/>
              </w:rPr>
            </w:pPr>
            <w:r>
              <w:rPr>
                <w:rFonts w:ascii="Arial" w:eastAsia="Arial Unicode MS" w:hAnsi="Arial" w:cs="Arial"/>
                <w:sz w:val="16"/>
                <w:szCs w:val="16"/>
              </w:rPr>
              <w:t>Other long-term investments</w:t>
            </w:r>
          </w:p>
        </w:tc>
        <w:tc>
          <w:tcPr>
            <w:tcW w:w="1202" w:type="dxa"/>
          </w:tcPr>
          <w:p w:rsidR="00351BDB" w:rsidRPr="00B47F5C" w:rsidRDefault="00351BDB" w:rsidP="00351BDB">
            <w:pPr>
              <w:tabs>
                <w:tab w:val="decimal" w:pos="882"/>
              </w:tabs>
              <w:spacing w:line="280" w:lineRule="exact"/>
              <w:ind w:left="-7"/>
              <w:jc w:val="thaiDistribute"/>
              <w:rPr>
                <w:rFonts w:ascii="Arial" w:hAnsi="Arial" w:cs="Arial"/>
                <w:sz w:val="16"/>
                <w:szCs w:val="16"/>
              </w:rPr>
            </w:pPr>
            <w:r>
              <w:rPr>
                <w:rFonts w:ascii="Arial" w:hAnsi="Arial" w:cs="Arial"/>
                <w:sz w:val="16"/>
                <w:szCs w:val="16"/>
              </w:rPr>
              <w:t>-</w:t>
            </w:r>
          </w:p>
        </w:tc>
        <w:tc>
          <w:tcPr>
            <w:tcW w:w="1080" w:type="dxa"/>
          </w:tcPr>
          <w:p w:rsidR="00351BDB" w:rsidRPr="00B47F5C" w:rsidRDefault="00351BDB" w:rsidP="00351BDB">
            <w:pPr>
              <w:tabs>
                <w:tab w:val="decimal" w:pos="882"/>
              </w:tabs>
              <w:spacing w:line="280" w:lineRule="exact"/>
              <w:ind w:left="-7"/>
              <w:jc w:val="thaiDistribute"/>
              <w:rPr>
                <w:rFonts w:ascii="Arial" w:hAnsi="Arial" w:cs="Arial"/>
                <w:sz w:val="16"/>
                <w:szCs w:val="16"/>
              </w:rPr>
            </w:pPr>
            <w:r>
              <w:rPr>
                <w:rFonts w:ascii="Arial" w:hAnsi="Arial" w:cs="Arial"/>
                <w:sz w:val="16"/>
                <w:szCs w:val="16"/>
              </w:rPr>
              <w:t>-</w:t>
            </w:r>
          </w:p>
        </w:tc>
        <w:tc>
          <w:tcPr>
            <w:tcW w:w="1198" w:type="dxa"/>
          </w:tcPr>
          <w:p w:rsidR="00351BDB" w:rsidRPr="00B47F5C" w:rsidRDefault="00351BDB" w:rsidP="00351BDB">
            <w:pPr>
              <w:tabs>
                <w:tab w:val="decimal" w:pos="850"/>
              </w:tabs>
              <w:spacing w:line="280" w:lineRule="exact"/>
              <w:ind w:left="-7"/>
              <w:jc w:val="thaiDistribute"/>
              <w:rPr>
                <w:rFonts w:ascii="Arial" w:hAnsi="Arial" w:cs="Arial"/>
                <w:sz w:val="16"/>
                <w:szCs w:val="16"/>
              </w:rPr>
            </w:pPr>
            <w:r>
              <w:rPr>
                <w:rFonts w:ascii="Arial" w:hAnsi="Arial" w:cs="Arial"/>
                <w:sz w:val="16"/>
                <w:szCs w:val="16"/>
              </w:rPr>
              <w:t>41,675</w:t>
            </w:r>
          </w:p>
        </w:tc>
        <w:tc>
          <w:tcPr>
            <w:tcW w:w="1110" w:type="dxa"/>
          </w:tcPr>
          <w:p w:rsidR="00351BDB" w:rsidRPr="00B47F5C" w:rsidRDefault="00351BDB" w:rsidP="00351BDB">
            <w:pPr>
              <w:tabs>
                <w:tab w:val="decimal" w:pos="850"/>
              </w:tabs>
              <w:spacing w:line="280" w:lineRule="exact"/>
              <w:ind w:left="-7"/>
              <w:jc w:val="thaiDistribute"/>
              <w:rPr>
                <w:rFonts w:ascii="Arial" w:hAnsi="Arial" w:cs="Arial"/>
                <w:sz w:val="16"/>
                <w:szCs w:val="16"/>
              </w:rPr>
            </w:pPr>
            <w:r>
              <w:rPr>
                <w:rFonts w:ascii="Arial" w:hAnsi="Arial" w:cs="Arial"/>
                <w:sz w:val="16"/>
                <w:szCs w:val="16"/>
              </w:rPr>
              <w:t>41,675</w:t>
            </w:r>
          </w:p>
        </w:tc>
        <w:tc>
          <w:tcPr>
            <w:tcW w:w="1199" w:type="dxa"/>
            <w:gridSpan w:val="2"/>
          </w:tcPr>
          <w:p w:rsidR="00351BDB" w:rsidRPr="00B47F5C" w:rsidRDefault="00351BDB" w:rsidP="00351BDB">
            <w:pPr>
              <w:spacing w:line="280" w:lineRule="exact"/>
              <w:ind w:left="-7"/>
              <w:jc w:val="center"/>
              <w:rPr>
                <w:rFonts w:ascii="Arial" w:hAnsi="Arial" w:cs="Arial"/>
                <w:sz w:val="16"/>
                <w:szCs w:val="16"/>
              </w:rPr>
            </w:pPr>
            <w:r>
              <w:rPr>
                <w:rFonts w:ascii="Arial" w:hAnsi="Arial" w:cs="Arial"/>
                <w:sz w:val="16"/>
                <w:szCs w:val="16"/>
              </w:rPr>
              <w:t>-</w:t>
            </w:r>
          </w:p>
        </w:tc>
      </w:tr>
      <w:tr w:rsidR="00B84754" w:rsidRPr="00744372" w:rsidTr="00FF2058">
        <w:trPr>
          <w:cantSplit/>
        </w:trPr>
        <w:tc>
          <w:tcPr>
            <w:tcW w:w="3060" w:type="dxa"/>
            <w:vAlign w:val="bottom"/>
          </w:tcPr>
          <w:p w:rsidR="00B84754" w:rsidRPr="00744372" w:rsidRDefault="00B84754" w:rsidP="00B84754">
            <w:pPr>
              <w:tabs>
                <w:tab w:val="left" w:pos="900"/>
                <w:tab w:val="left" w:pos="1440"/>
                <w:tab w:val="left" w:pos="1980"/>
              </w:tabs>
              <w:spacing w:line="260" w:lineRule="exact"/>
              <w:jc w:val="thaiDistribute"/>
              <w:rPr>
                <w:rFonts w:ascii="Arial" w:eastAsia="Arial Unicode MS" w:hAnsi="Arial" w:cs="Arial"/>
                <w:sz w:val="16"/>
                <w:szCs w:val="16"/>
              </w:rPr>
            </w:pPr>
            <w:r w:rsidRPr="00744372">
              <w:rPr>
                <w:rFonts w:ascii="Arial" w:eastAsia="Arial Unicode MS" w:hAnsi="Arial" w:cs="Arial"/>
                <w:sz w:val="16"/>
                <w:szCs w:val="16"/>
              </w:rPr>
              <w:t>Trade and other receivables</w:t>
            </w:r>
          </w:p>
        </w:tc>
        <w:tc>
          <w:tcPr>
            <w:tcW w:w="1202" w:type="dxa"/>
          </w:tcPr>
          <w:p w:rsidR="00B84754" w:rsidRPr="00B47F5C" w:rsidRDefault="00B84754" w:rsidP="00B84754">
            <w:pPr>
              <w:pBdr>
                <w:bottom w:val="single" w:sz="4" w:space="1" w:color="auto"/>
              </w:pBdr>
              <w:tabs>
                <w:tab w:val="decimal" w:pos="882"/>
              </w:tabs>
              <w:spacing w:line="280" w:lineRule="exact"/>
              <w:ind w:left="-7"/>
              <w:jc w:val="thaiDistribute"/>
              <w:rPr>
                <w:rFonts w:ascii="Arial" w:hAnsi="Arial" w:cs="Arial"/>
                <w:sz w:val="16"/>
                <w:szCs w:val="16"/>
              </w:rPr>
            </w:pPr>
            <w:r w:rsidRPr="00B47F5C">
              <w:rPr>
                <w:rFonts w:ascii="Arial" w:hAnsi="Arial" w:cs="Arial"/>
                <w:sz w:val="16"/>
                <w:szCs w:val="16"/>
              </w:rPr>
              <w:t>-</w:t>
            </w:r>
          </w:p>
        </w:tc>
        <w:tc>
          <w:tcPr>
            <w:tcW w:w="1080" w:type="dxa"/>
          </w:tcPr>
          <w:p w:rsidR="00B84754" w:rsidRPr="00B47F5C" w:rsidRDefault="00B84754" w:rsidP="00B84754">
            <w:pPr>
              <w:pBdr>
                <w:bottom w:val="single" w:sz="4" w:space="1" w:color="auto"/>
              </w:pBdr>
              <w:tabs>
                <w:tab w:val="decimal" w:pos="882"/>
              </w:tabs>
              <w:spacing w:line="280" w:lineRule="exact"/>
              <w:ind w:left="-7"/>
              <w:jc w:val="thaiDistribute"/>
              <w:rPr>
                <w:rFonts w:ascii="Arial" w:hAnsi="Arial" w:cs="Arial"/>
                <w:sz w:val="16"/>
                <w:szCs w:val="16"/>
              </w:rPr>
            </w:pPr>
            <w:r>
              <w:rPr>
                <w:rFonts w:ascii="Arial" w:hAnsi="Arial" w:cs="Arial"/>
                <w:sz w:val="16"/>
                <w:szCs w:val="16"/>
              </w:rPr>
              <w:t>-</w:t>
            </w:r>
          </w:p>
        </w:tc>
        <w:tc>
          <w:tcPr>
            <w:tcW w:w="1198" w:type="dxa"/>
          </w:tcPr>
          <w:p w:rsidR="00B84754" w:rsidRPr="00B47F5C" w:rsidRDefault="00B84754" w:rsidP="00B84754">
            <w:pPr>
              <w:pBdr>
                <w:bottom w:val="single" w:sz="4" w:space="1" w:color="auto"/>
              </w:pBdr>
              <w:tabs>
                <w:tab w:val="decimal" w:pos="850"/>
              </w:tabs>
              <w:spacing w:line="280" w:lineRule="exact"/>
              <w:ind w:left="-7"/>
              <w:jc w:val="thaiDistribute"/>
              <w:rPr>
                <w:rFonts w:ascii="Arial" w:hAnsi="Arial" w:cs="Arial"/>
                <w:sz w:val="16"/>
                <w:szCs w:val="16"/>
              </w:rPr>
            </w:pPr>
            <w:r>
              <w:rPr>
                <w:rFonts w:ascii="Arial" w:hAnsi="Arial" w:cs="Arial"/>
                <w:sz w:val="16"/>
                <w:szCs w:val="16"/>
              </w:rPr>
              <w:t>605,000</w:t>
            </w:r>
          </w:p>
        </w:tc>
        <w:tc>
          <w:tcPr>
            <w:tcW w:w="1110" w:type="dxa"/>
          </w:tcPr>
          <w:p w:rsidR="00B84754" w:rsidRPr="00B47F5C" w:rsidRDefault="00B84754" w:rsidP="00B84754">
            <w:pPr>
              <w:pBdr>
                <w:bottom w:val="single" w:sz="4" w:space="1" w:color="auto"/>
              </w:pBdr>
              <w:tabs>
                <w:tab w:val="decimal" w:pos="850"/>
              </w:tabs>
              <w:spacing w:line="280" w:lineRule="exact"/>
              <w:ind w:left="-7"/>
              <w:jc w:val="thaiDistribute"/>
              <w:rPr>
                <w:rFonts w:ascii="Arial" w:hAnsi="Arial" w:cs="Arial"/>
                <w:sz w:val="16"/>
                <w:szCs w:val="16"/>
              </w:rPr>
            </w:pPr>
            <w:r>
              <w:rPr>
                <w:rFonts w:ascii="Arial" w:hAnsi="Arial" w:cs="Arial"/>
                <w:sz w:val="16"/>
                <w:szCs w:val="16"/>
              </w:rPr>
              <w:t>605,000</w:t>
            </w:r>
          </w:p>
        </w:tc>
        <w:tc>
          <w:tcPr>
            <w:tcW w:w="1199" w:type="dxa"/>
            <w:gridSpan w:val="2"/>
          </w:tcPr>
          <w:p w:rsidR="00B84754" w:rsidRPr="00B47F5C" w:rsidRDefault="00B84754" w:rsidP="00B84754">
            <w:pPr>
              <w:spacing w:line="280" w:lineRule="exact"/>
              <w:ind w:left="-7"/>
              <w:jc w:val="center"/>
              <w:rPr>
                <w:rFonts w:ascii="Arial" w:hAnsi="Arial" w:cs="Arial"/>
                <w:sz w:val="16"/>
                <w:szCs w:val="16"/>
              </w:rPr>
            </w:pPr>
            <w:r>
              <w:rPr>
                <w:rFonts w:ascii="Arial" w:hAnsi="Arial" w:cs="Arial"/>
                <w:sz w:val="16"/>
                <w:szCs w:val="16"/>
              </w:rPr>
              <w:t>-</w:t>
            </w:r>
          </w:p>
        </w:tc>
      </w:tr>
      <w:tr w:rsidR="00B84754" w:rsidRPr="00744372" w:rsidTr="00FF2058">
        <w:trPr>
          <w:cantSplit/>
        </w:trPr>
        <w:tc>
          <w:tcPr>
            <w:tcW w:w="3060" w:type="dxa"/>
            <w:vAlign w:val="bottom"/>
          </w:tcPr>
          <w:p w:rsidR="00B84754" w:rsidRDefault="00B84754" w:rsidP="00B84754">
            <w:pPr>
              <w:tabs>
                <w:tab w:val="left" w:pos="900"/>
                <w:tab w:val="left" w:pos="1440"/>
                <w:tab w:val="left" w:pos="1980"/>
              </w:tabs>
              <w:spacing w:line="280" w:lineRule="exact"/>
              <w:jc w:val="thaiDistribute"/>
              <w:rPr>
                <w:rFonts w:ascii="Arial" w:eastAsia="Arial Unicode MS" w:hAnsi="Arial" w:cs="Arial"/>
                <w:sz w:val="16"/>
                <w:szCs w:val="16"/>
              </w:rPr>
            </w:pPr>
          </w:p>
        </w:tc>
        <w:tc>
          <w:tcPr>
            <w:tcW w:w="1202" w:type="dxa"/>
          </w:tcPr>
          <w:p w:rsidR="00B84754" w:rsidRPr="00B47F5C" w:rsidRDefault="00B84754" w:rsidP="00B84754">
            <w:pPr>
              <w:pBdr>
                <w:bottom w:val="single" w:sz="4" w:space="1" w:color="auto"/>
              </w:pBdr>
              <w:tabs>
                <w:tab w:val="decimal" w:pos="882"/>
              </w:tabs>
              <w:spacing w:line="280" w:lineRule="exact"/>
              <w:ind w:left="-7"/>
              <w:jc w:val="thaiDistribute"/>
              <w:rPr>
                <w:rFonts w:ascii="Arial" w:hAnsi="Arial" w:cs="Arial"/>
                <w:sz w:val="16"/>
                <w:szCs w:val="16"/>
              </w:rPr>
            </w:pPr>
            <w:r w:rsidRPr="00B47F5C">
              <w:rPr>
                <w:rFonts w:ascii="Arial" w:hAnsi="Arial" w:cs="Arial"/>
                <w:sz w:val="16"/>
                <w:szCs w:val="16"/>
              </w:rPr>
              <w:t>-</w:t>
            </w:r>
          </w:p>
        </w:tc>
        <w:tc>
          <w:tcPr>
            <w:tcW w:w="1080" w:type="dxa"/>
          </w:tcPr>
          <w:p w:rsidR="00B84754" w:rsidRPr="00B47F5C" w:rsidRDefault="00B84754" w:rsidP="00B84754">
            <w:pPr>
              <w:pBdr>
                <w:bottom w:val="single" w:sz="4" w:space="1" w:color="auto"/>
              </w:pBdr>
              <w:tabs>
                <w:tab w:val="decimal" w:pos="882"/>
              </w:tabs>
              <w:spacing w:line="280" w:lineRule="exact"/>
              <w:ind w:left="-7"/>
              <w:jc w:val="thaiDistribute"/>
              <w:rPr>
                <w:rFonts w:ascii="Arial" w:hAnsi="Arial" w:cs="Arial"/>
                <w:sz w:val="16"/>
                <w:szCs w:val="16"/>
              </w:rPr>
            </w:pPr>
            <w:r w:rsidRPr="00B47F5C">
              <w:rPr>
                <w:rFonts w:ascii="Arial" w:hAnsi="Arial" w:cs="Arial"/>
                <w:sz w:val="16"/>
                <w:szCs w:val="16"/>
              </w:rPr>
              <w:t>180,871</w:t>
            </w:r>
          </w:p>
        </w:tc>
        <w:tc>
          <w:tcPr>
            <w:tcW w:w="1198" w:type="dxa"/>
          </w:tcPr>
          <w:p w:rsidR="00B84754" w:rsidRPr="00B47F5C" w:rsidRDefault="00B84754" w:rsidP="00B84754">
            <w:pPr>
              <w:pBdr>
                <w:bottom w:val="single" w:sz="4" w:space="1" w:color="auto"/>
              </w:pBdr>
              <w:tabs>
                <w:tab w:val="decimal" w:pos="850"/>
              </w:tabs>
              <w:spacing w:line="280" w:lineRule="exact"/>
              <w:ind w:left="-7"/>
              <w:jc w:val="thaiDistribute"/>
              <w:rPr>
                <w:rFonts w:ascii="Arial" w:hAnsi="Arial" w:cs="Arial"/>
                <w:sz w:val="16"/>
                <w:szCs w:val="16"/>
              </w:rPr>
            </w:pPr>
            <w:r>
              <w:rPr>
                <w:rFonts w:ascii="Arial" w:hAnsi="Arial" w:cs="Arial"/>
                <w:sz w:val="16"/>
                <w:szCs w:val="16"/>
              </w:rPr>
              <w:t>906,465</w:t>
            </w:r>
          </w:p>
        </w:tc>
        <w:tc>
          <w:tcPr>
            <w:tcW w:w="1110" w:type="dxa"/>
          </w:tcPr>
          <w:p w:rsidR="00B84754" w:rsidRPr="00B47F5C" w:rsidRDefault="00B84754" w:rsidP="00B84754">
            <w:pPr>
              <w:pBdr>
                <w:bottom w:val="single" w:sz="4" w:space="1" w:color="auto"/>
              </w:pBdr>
              <w:tabs>
                <w:tab w:val="decimal" w:pos="850"/>
              </w:tabs>
              <w:spacing w:line="280" w:lineRule="exact"/>
              <w:ind w:left="-7"/>
              <w:jc w:val="thaiDistribute"/>
              <w:rPr>
                <w:rFonts w:ascii="Arial" w:hAnsi="Arial" w:cs="Arial"/>
                <w:sz w:val="16"/>
                <w:szCs w:val="16"/>
              </w:rPr>
            </w:pPr>
            <w:r>
              <w:rPr>
                <w:rFonts w:ascii="Arial" w:hAnsi="Arial" w:cs="Arial"/>
                <w:sz w:val="16"/>
                <w:szCs w:val="16"/>
              </w:rPr>
              <w:t>1,087,336</w:t>
            </w:r>
          </w:p>
        </w:tc>
        <w:tc>
          <w:tcPr>
            <w:tcW w:w="1199" w:type="dxa"/>
            <w:gridSpan w:val="2"/>
          </w:tcPr>
          <w:p w:rsidR="00B84754" w:rsidRPr="00B47F5C" w:rsidRDefault="00B84754" w:rsidP="00B84754">
            <w:pPr>
              <w:spacing w:line="280" w:lineRule="exact"/>
              <w:ind w:left="-7"/>
              <w:jc w:val="center"/>
              <w:rPr>
                <w:rFonts w:ascii="Arial" w:hAnsi="Arial" w:cs="Arial"/>
                <w:sz w:val="16"/>
                <w:szCs w:val="16"/>
              </w:rPr>
            </w:pPr>
          </w:p>
        </w:tc>
      </w:tr>
      <w:tr w:rsidR="00B84754" w:rsidRPr="00744372" w:rsidTr="00FF2058">
        <w:trPr>
          <w:cantSplit/>
        </w:trPr>
        <w:tc>
          <w:tcPr>
            <w:tcW w:w="3060" w:type="dxa"/>
            <w:vAlign w:val="bottom"/>
          </w:tcPr>
          <w:p w:rsidR="00B84754" w:rsidRPr="00744372" w:rsidRDefault="00B84754" w:rsidP="00B84754">
            <w:pPr>
              <w:tabs>
                <w:tab w:val="left" w:pos="900"/>
                <w:tab w:val="left" w:pos="1440"/>
                <w:tab w:val="left" w:pos="1980"/>
              </w:tabs>
              <w:spacing w:line="260" w:lineRule="exact"/>
              <w:jc w:val="thaiDistribute"/>
              <w:rPr>
                <w:rFonts w:ascii="Arial" w:eastAsia="Arial Unicode MS" w:hAnsi="Arial" w:cs="Arial"/>
                <w:sz w:val="16"/>
                <w:szCs w:val="16"/>
              </w:rPr>
            </w:pPr>
            <w:r w:rsidRPr="00744372">
              <w:rPr>
                <w:rFonts w:ascii="Arial" w:eastAsia="Arial Unicode MS" w:hAnsi="Arial" w:cs="Arial"/>
                <w:sz w:val="16"/>
                <w:szCs w:val="16"/>
                <w:u w:val="single"/>
              </w:rPr>
              <w:t>Financial liabilities</w:t>
            </w:r>
          </w:p>
        </w:tc>
        <w:tc>
          <w:tcPr>
            <w:tcW w:w="1202" w:type="dxa"/>
          </w:tcPr>
          <w:p w:rsidR="00B84754" w:rsidRPr="00B47F5C" w:rsidRDefault="00B84754" w:rsidP="00B84754">
            <w:pPr>
              <w:tabs>
                <w:tab w:val="decimal" w:pos="882"/>
              </w:tabs>
              <w:spacing w:line="280" w:lineRule="exact"/>
              <w:ind w:left="-7"/>
              <w:jc w:val="thaiDistribute"/>
              <w:rPr>
                <w:rFonts w:ascii="Arial" w:hAnsi="Arial" w:cs="Arial"/>
                <w:sz w:val="16"/>
                <w:szCs w:val="16"/>
              </w:rPr>
            </w:pPr>
          </w:p>
        </w:tc>
        <w:tc>
          <w:tcPr>
            <w:tcW w:w="1080" w:type="dxa"/>
          </w:tcPr>
          <w:p w:rsidR="00B84754" w:rsidRPr="00B47F5C" w:rsidRDefault="00B84754" w:rsidP="00B84754">
            <w:pPr>
              <w:tabs>
                <w:tab w:val="decimal" w:pos="882"/>
              </w:tabs>
              <w:spacing w:line="280" w:lineRule="exact"/>
              <w:ind w:left="-7"/>
              <w:jc w:val="thaiDistribute"/>
              <w:rPr>
                <w:rFonts w:ascii="Arial" w:hAnsi="Arial" w:cs="Arial"/>
                <w:sz w:val="16"/>
                <w:szCs w:val="16"/>
              </w:rPr>
            </w:pPr>
          </w:p>
        </w:tc>
        <w:tc>
          <w:tcPr>
            <w:tcW w:w="1198" w:type="dxa"/>
          </w:tcPr>
          <w:p w:rsidR="00B84754" w:rsidRPr="00B47F5C" w:rsidRDefault="00B84754" w:rsidP="00B84754">
            <w:pPr>
              <w:tabs>
                <w:tab w:val="decimal" w:pos="850"/>
              </w:tabs>
              <w:spacing w:line="280" w:lineRule="exact"/>
              <w:ind w:left="-7"/>
              <w:jc w:val="thaiDistribute"/>
              <w:rPr>
                <w:rFonts w:ascii="Arial" w:hAnsi="Arial" w:cs="Arial"/>
                <w:sz w:val="16"/>
                <w:szCs w:val="16"/>
              </w:rPr>
            </w:pPr>
          </w:p>
        </w:tc>
        <w:tc>
          <w:tcPr>
            <w:tcW w:w="1110" w:type="dxa"/>
          </w:tcPr>
          <w:p w:rsidR="00B84754" w:rsidRPr="00B47F5C" w:rsidRDefault="00B84754" w:rsidP="00B84754">
            <w:pPr>
              <w:tabs>
                <w:tab w:val="decimal" w:pos="850"/>
              </w:tabs>
              <w:spacing w:line="280" w:lineRule="exact"/>
              <w:ind w:left="-7"/>
              <w:jc w:val="thaiDistribute"/>
              <w:rPr>
                <w:rFonts w:ascii="Arial" w:hAnsi="Arial" w:cs="Arial"/>
                <w:sz w:val="16"/>
                <w:szCs w:val="16"/>
              </w:rPr>
            </w:pPr>
          </w:p>
        </w:tc>
        <w:tc>
          <w:tcPr>
            <w:tcW w:w="1199" w:type="dxa"/>
            <w:gridSpan w:val="2"/>
          </w:tcPr>
          <w:p w:rsidR="00B84754" w:rsidRPr="00B47F5C" w:rsidRDefault="00B84754" w:rsidP="00B84754">
            <w:pPr>
              <w:spacing w:line="280" w:lineRule="exact"/>
              <w:ind w:left="-7"/>
              <w:jc w:val="center"/>
              <w:rPr>
                <w:rFonts w:ascii="Arial" w:hAnsi="Arial" w:cs="Arial"/>
                <w:sz w:val="16"/>
                <w:szCs w:val="16"/>
              </w:rPr>
            </w:pPr>
          </w:p>
        </w:tc>
      </w:tr>
      <w:tr w:rsidR="00B84754" w:rsidRPr="00744372" w:rsidTr="00FF2058">
        <w:trPr>
          <w:cantSplit/>
        </w:trPr>
        <w:tc>
          <w:tcPr>
            <w:tcW w:w="3060" w:type="dxa"/>
            <w:vAlign w:val="bottom"/>
          </w:tcPr>
          <w:p w:rsidR="00B84754" w:rsidRPr="00744372" w:rsidRDefault="00B84754" w:rsidP="00B84754">
            <w:pPr>
              <w:tabs>
                <w:tab w:val="left" w:pos="900"/>
                <w:tab w:val="left" w:pos="1440"/>
                <w:tab w:val="left" w:pos="1980"/>
              </w:tabs>
              <w:spacing w:line="260" w:lineRule="exact"/>
              <w:jc w:val="thaiDistribute"/>
              <w:rPr>
                <w:rFonts w:ascii="Arial" w:eastAsia="Arial Unicode MS" w:hAnsi="Arial" w:cs="Arial"/>
                <w:sz w:val="16"/>
                <w:szCs w:val="16"/>
              </w:rPr>
            </w:pPr>
            <w:r w:rsidRPr="00744372">
              <w:rPr>
                <w:rFonts w:ascii="Arial" w:eastAsia="Arial Unicode MS" w:hAnsi="Arial" w:cs="Arial"/>
                <w:sz w:val="16"/>
                <w:szCs w:val="16"/>
              </w:rPr>
              <w:t>Bank overdrafts and short-term loans</w:t>
            </w:r>
          </w:p>
        </w:tc>
        <w:tc>
          <w:tcPr>
            <w:tcW w:w="1202" w:type="dxa"/>
          </w:tcPr>
          <w:p w:rsidR="00B84754" w:rsidRPr="00B47F5C" w:rsidRDefault="00B84754" w:rsidP="00B84754">
            <w:pPr>
              <w:tabs>
                <w:tab w:val="decimal" w:pos="882"/>
              </w:tabs>
              <w:spacing w:line="280" w:lineRule="exact"/>
              <w:ind w:left="-7"/>
              <w:jc w:val="thaiDistribute"/>
              <w:rPr>
                <w:rFonts w:ascii="Arial" w:hAnsi="Arial" w:cs="Arial"/>
                <w:sz w:val="16"/>
                <w:szCs w:val="16"/>
              </w:rPr>
            </w:pPr>
          </w:p>
        </w:tc>
        <w:tc>
          <w:tcPr>
            <w:tcW w:w="1080" w:type="dxa"/>
          </w:tcPr>
          <w:p w:rsidR="00B84754" w:rsidRPr="00B47F5C" w:rsidRDefault="00B84754" w:rsidP="00B84754">
            <w:pPr>
              <w:tabs>
                <w:tab w:val="decimal" w:pos="882"/>
              </w:tabs>
              <w:spacing w:line="280" w:lineRule="exact"/>
              <w:ind w:left="-7"/>
              <w:jc w:val="thaiDistribute"/>
              <w:rPr>
                <w:rFonts w:ascii="Arial" w:hAnsi="Arial" w:cs="Arial"/>
                <w:sz w:val="16"/>
                <w:szCs w:val="16"/>
              </w:rPr>
            </w:pPr>
          </w:p>
        </w:tc>
        <w:tc>
          <w:tcPr>
            <w:tcW w:w="1198" w:type="dxa"/>
          </w:tcPr>
          <w:p w:rsidR="00B84754" w:rsidRPr="00B47F5C" w:rsidRDefault="00B84754" w:rsidP="00B84754">
            <w:pPr>
              <w:tabs>
                <w:tab w:val="decimal" w:pos="850"/>
              </w:tabs>
              <w:spacing w:line="280" w:lineRule="exact"/>
              <w:ind w:left="-7"/>
              <w:jc w:val="thaiDistribute"/>
              <w:rPr>
                <w:rFonts w:ascii="Arial" w:hAnsi="Arial" w:cs="Arial"/>
                <w:sz w:val="16"/>
                <w:szCs w:val="16"/>
              </w:rPr>
            </w:pPr>
          </w:p>
        </w:tc>
        <w:tc>
          <w:tcPr>
            <w:tcW w:w="1110" w:type="dxa"/>
          </w:tcPr>
          <w:p w:rsidR="00B84754" w:rsidRPr="00B47F5C" w:rsidRDefault="00B84754" w:rsidP="00B84754">
            <w:pPr>
              <w:tabs>
                <w:tab w:val="decimal" w:pos="850"/>
              </w:tabs>
              <w:spacing w:line="280" w:lineRule="exact"/>
              <w:ind w:left="-7"/>
              <w:jc w:val="thaiDistribute"/>
              <w:rPr>
                <w:rFonts w:ascii="Arial" w:hAnsi="Arial" w:cs="Arial"/>
                <w:sz w:val="16"/>
                <w:szCs w:val="16"/>
              </w:rPr>
            </w:pPr>
          </w:p>
        </w:tc>
        <w:tc>
          <w:tcPr>
            <w:tcW w:w="1199" w:type="dxa"/>
            <w:gridSpan w:val="2"/>
          </w:tcPr>
          <w:p w:rsidR="00B84754" w:rsidRPr="00B47F5C" w:rsidRDefault="00B84754" w:rsidP="00B84754">
            <w:pPr>
              <w:spacing w:line="280" w:lineRule="exact"/>
              <w:ind w:left="-7"/>
              <w:jc w:val="center"/>
              <w:rPr>
                <w:rFonts w:ascii="Arial" w:hAnsi="Arial" w:cs="Arial"/>
                <w:sz w:val="16"/>
                <w:szCs w:val="16"/>
                <w:cs/>
              </w:rPr>
            </w:pPr>
          </w:p>
        </w:tc>
      </w:tr>
      <w:tr w:rsidR="00B84754" w:rsidRPr="00744372" w:rsidTr="00FF2058">
        <w:trPr>
          <w:cantSplit/>
        </w:trPr>
        <w:tc>
          <w:tcPr>
            <w:tcW w:w="3060" w:type="dxa"/>
            <w:vAlign w:val="bottom"/>
          </w:tcPr>
          <w:p w:rsidR="00B84754" w:rsidRPr="00744372" w:rsidRDefault="00B84754" w:rsidP="00B84754">
            <w:pPr>
              <w:tabs>
                <w:tab w:val="left" w:pos="900"/>
                <w:tab w:val="left" w:pos="1440"/>
                <w:tab w:val="left" w:pos="1980"/>
              </w:tabs>
              <w:spacing w:line="260" w:lineRule="exact"/>
              <w:jc w:val="thaiDistribute"/>
              <w:rPr>
                <w:rFonts w:ascii="Arial" w:eastAsia="Arial Unicode MS" w:hAnsi="Arial" w:cs="Arial"/>
                <w:sz w:val="16"/>
                <w:szCs w:val="16"/>
              </w:rPr>
            </w:pPr>
            <w:r w:rsidRPr="00744372">
              <w:rPr>
                <w:rFonts w:ascii="Arial" w:eastAsia="Arial Unicode MS" w:hAnsi="Arial" w:cs="Arial"/>
                <w:sz w:val="16"/>
                <w:szCs w:val="16"/>
              </w:rPr>
              <w:t xml:space="preserve">   from financial institutions</w:t>
            </w:r>
          </w:p>
        </w:tc>
        <w:tc>
          <w:tcPr>
            <w:tcW w:w="1202" w:type="dxa"/>
          </w:tcPr>
          <w:p w:rsidR="00B84754" w:rsidRPr="00B47F5C" w:rsidRDefault="00B84754" w:rsidP="00B84754">
            <w:pPr>
              <w:tabs>
                <w:tab w:val="decimal" w:pos="882"/>
              </w:tabs>
              <w:spacing w:line="280" w:lineRule="exact"/>
              <w:ind w:left="-7"/>
              <w:jc w:val="thaiDistribute"/>
              <w:rPr>
                <w:rFonts w:ascii="Arial" w:hAnsi="Arial" w:cs="Arial"/>
                <w:sz w:val="16"/>
                <w:szCs w:val="16"/>
              </w:rPr>
            </w:pPr>
            <w:r w:rsidRPr="00B47F5C">
              <w:rPr>
                <w:rFonts w:ascii="Arial" w:hAnsi="Arial" w:cs="Arial"/>
                <w:sz w:val="16"/>
                <w:szCs w:val="16"/>
              </w:rPr>
              <w:t>88,000</w:t>
            </w:r>
          </w:p>
        </w:tc>
        <w:tc>
          <w:tcPr>
            <w:tcW w:w="1080" w:type="dxa"/>
          </w:tcPr>
          <w:p w:rsidR="00B84754" w:rsidRPr="00B47F5C" w:rsidRDefault="00B84754" w:rsidP="00B84754">
            <w:pPr>
              <w:tabs>
                <w:tab w:val="decimal" w:pos="882"/>
              </w:tabs>
              <w:spacing w:line="280" w:lineRule="exact"/>
              <w:ind w:left="-7"/>
              <w:jc w:val="thaiDistribute"/>
              <w:rPr>
                <w:rFonts w:ascii="Arial" w:hAnsi="Arial" w:cs="Arial"/>
                <w:sz w:val="16"/>
                <w:szCs w:val="16"/>
              </w:rPr>
            </w:pPr>
            <w:r w:rsidRPr="00B47F5C">
              <w:rPr>
                <w:rFonts w:ascii="Arial" w:hAnsi="Arial" w:cs="Arial"/>
                <w:sz w:val="16"/>
                <w:szCs w:val="16"/>
              </w:rPr>
              <w:t>30</w:t>
            </w:r>
          </w:p>
        </w:tc>
        <w:tc>
          <w:tcPr>
            <w:tcW w:w="1198" w:type="dxa"/>
          </w:tcPr>
          <w:p w:rsidR="00B84754" w:rsidRPr="00B47F5C" w:rsidRDefault="00B84754" w:rsidP="00B84754">
            <w:pPr>
              <w:tabs>
                <w:tab w:val="decimal" w:pos="850"/>
              </w:tabs>
              <w:spacing w:line="280" w:lineRule="exact"/>
              <w:ind w:left="-7"/>
              <w:jc w:val="thaiDistribute"/>
              <w:rPr>
                <w:rFonts w:ascii="Arial" w:hAnsi="Arial" w:cs="Arial"/>
                <w:sz w:val="16"/>
                <w:szCs w:val="16"/>
              </w:rPr>
            </w:pPr>
            <w:r w:rsidRPr="00B47F5C">
              <w:rPr>
                <w:rFonts w:ascii="Arial" w:hAnsi="Arial" w:cs="Arial"/>
                <w:sz w:val="16"/>
                <w:szCs w:val="16"/>
              </w:rPr>
              <w:t>-</w:t>
            </w:r>
          </w:p>
        </w:tc>
        <w:tc>
          <w:tcPr>
            <w:tcW w:w="1110" w:type="dxa"/>
          </w:tcPr>
          <w:p w:rsidR="00B84754" w:rsidRPr="00B47F5C" w:rsidRDefault="00B84754" w:rsidP="00B84754">
            <w:pPr>
              <w:tabs>
                <w:tab w:val="decimal" w:pos="850"/>
              </w:tabs>
              <w:spacing w:line="280" w:lineRule="exact"/>
              <w:ind w:left="-7"/>
              <w:jc w:val="thaiDistribute"/>
              <w:rPr>
                <w:rFonts w:ascii="Arial" w:hAnsi="Arial" w:cs="Arial"/>
                <w:sz w:val="16"/>
                <w:szCs w:val="16"/>
              </w:rPr>
            </w:pPr>
            <w:r w:rsidRPr="00B47F5C">
              <w:rPr>
                <w:rFonts w:ascii="Arial" w:hAnsi="Arial" w:cs="Arial"/>
                <w:sz w:val="16"/>
                <w:szCs w:val="16"/>
              </w:rPr>
              <w:t>88,030</w:t>
            </w:r>
          </w:p>
        </w:tc>
        <w:tc>
          <w:tcPr>
            <w:tcW w:w="1199" w:type="dxa"/>
            <w:gridSpan w:val="2"/>
          </w:tcPr>
          <w:p w:rsidR="00B84754" w:rsidRPr="00B47F5C" w:rsidRDefault="00B84754" w:rsidP="00B84754">
            <w:pPr>
              <w:spacing w:line="280" w:lineRule="exact"/>
              <w:ind w:left="-7"/>
              <w:jc w:val="center"/>
              <w:rPr>
                <w:rFonts w:ascii="Arial" w:hAnsi="Arial" w:cs="Arial"/>
                <w:sz w:val="16"/>
                <w:szCs w:val="16"/>
                <w:cs/>
              </w:rPr>
            </w:pPr>
            <w:r w:rsidRPr="00B47F5C">
              <w:rPr>
                <w:rFonts w:ascii="Arial" w:hAnsi="Arial" w:cs="Arial"/>
                <w:sz w:val="16"/>
                <w:szCs w:val="16"/>
              </w:rPr>
              <w:t>1.90, MOR</w:t>
            </w:r>
          </w:p>
        </w:tc>
      </w:tr>
      <w:tr w:rsidR="00B84754" w:rsidRPr="00744372" w:rsidTr="00FF2058">
        <w:trPr>
          <w:cantSplit/>
        </w:trPr>
        <w:tc>
          <w:tcPr>
            <w:tcW w:w="3060" w:type="dxa"/>
            <w:vAlign w:val="bottom"/>
          </w:tcPr>
          <w:p w:rsidR="00B84754" w:rsidRPr="00744372" w:rsidRDefault="00B84754" w:rsidP="00B84754">
            <w:pPr>
              <w:tabs>
                <w:tab w:val="left" w:pos="900"/>
                <w:tab w:val="left" w:pos="1440"/>
                <w:tab w:val="left" w:pos="1980"/>
              </w:tabs>
              <w:spacing w:line="260" w:lineRule="exact"/>
              <w:jc w:val="thaiDistribute"/>
              <w:rPr>
                <w:rFonts w:ascii="Arial" w:eastAsia="Arial Unicode MS" w:hAnsi="Arial" w:cs="Arial"/>
                <w:sz w:val="16"/>
                <w:szCs w:val="16"/>
              </w:rPr>
            </w:pPr>
            <w:r w:rsidRPr="00744372">
              <w:rPr>
                <w:rFonts w:ascii="Arial" w:eastAsia="Arial Unicode MS" w:hAnsi="Arial" w:cs="Arial"/>
                <w:sz w:val="16"/>
                <w:szCs w:val="16"/>
              </w:rPr>
              <w:t>Trade and other payables</w:t>
            </w:r>
          </w:p>
        </w:tc>
        <w:tc>
          <w:tcPr>
            <w:tcW w:w="1202" w:type="dxa"/>
          </w:tcPr>
          <w:p w:rsidR="00B84754" w:rsidRPr="00B47F5C" w:rsidRDefault="00B84754" w:rsidP="00B84754">
            <w:pPr>
              <w:pBdr>
                <w:bottom w:val="single" w:sz="4" w:space="1" w:color="auto"/>
              </w:pBdr>
              <w:tabs>
                <w:tab w:val="decimal" w:pos="882"/>
              </w:tabs>
              <w:spacing w:line="280" w:lineRule="exact"/>
              <w:ind w:left="-7"/>
              <w:jc w:val="thaiDistribute"/>
              <w:rPr>
                <w:rFonts w:ascii="Arial" w:hAnsi="Arial" w:cs="Arial"/>
                <w:sz w:val="16"/>
                <w:szCs w:val="16"/>
              </w:rPr>
            </w:pPr>
            <w:r>
              <w:rPr>
                <w:rFonts w:ascii="Arial" w:hAnsi="Arial" w:cs="Arial"/>
                <w:sz w:val="16"/>
                <w:szCs w:val="16"/>
              </w:rPr>
              <w:t>-</w:t>
            </w:r>
          </w:p>
        </w:tc>
        <w:tc>
          <w:tcPr>
            <w:tcW w:w="1080" w:type="dxa"/>
          </w:tcPr>
          <w:p w:rsidR="00B84754" w:rsidRPr="00B47F5C" w:rsidRDefault="00B84754" w:rsidP="00B84754">
            <w:pPr>
              <w:pBdr>
                <w:bottom w:val="single" w:sz="4" w:space="1" w:color="auto"/>
              </w:pBdr>
              <w:tabs>
                <w:tab w:val="decimal" w:pos="882"/>
              </w:tabs>
              <w:spacing w:line="280" w:lineRule="exact"/>
              <w:ind w:left="-7"/>
              <w:jc w:val="thaiDistribute"/>
              <w:rPr>
                <w:rFonts w:ascii="Arial" w:hAnsi="Arial" w:cs="Arial"/>
                <w:sz w:val="16"/>
                <w:szCs w:val="16"/>
              </w:rPr>
            </w:pPr>
            <w:r>
              <w:rPr>
                <w:rFonts w:ascii="Arial" w:hAnsi="Arial" w:cs="Arial"/>
                <w:sz w:val="16"/>
                <w:szCs w:val="16"/>
              </w:rPr>
              <w:t>-</w:t>
            </w:r>
          </w:p>
        </w:tc>
        <w:tc>
          <w:tcPr>
            <w:tcW w:w="1198" w:type="dxa"/>
          </w:tcPr>
          <w:p w:rsidR="00B84754" w:rsidRPr="00B47F5C" w:rsidRDefault="00B84754" w:rsidP="00B84754">
            <w:pPr>
              <w:pBdr>
                <w:bottom w:val="single" w:sz="4" w:space="1" w:color="auto"/>
              </w:pBdr>
              <w:tabs>
                <w:tab w:val="decimal" w:pos="850"/>
              </w:tabs>
              <w:spacing w:line="280" w:lineRule="exact"/>
              <w:ind w:left="-7"/>
              <w:jc w:val="thaiDistribute"/>
              <w:rPr>
                <w:rFonts w:ascii="Arial" w:hAnsi="Arial" w:cs="Arial"/>
                <w:sz w:val="16"/>
                <w:szCs w:val="16"/>
              </w:rPr>
            </w:pPr>
            <w:r>
              <w:rPr>
                <w:rFonts w:ascii="Arial" w:hAnsi="Arial" w:cs="Arial"/>
                <w:sz w:val="16"/>
                <w:szCs w:val="16"/>
              </w:rPr>
              <w:t>299,065</w:t>
            </w:r>
          </w:p>
        </w:tc>
        <w:tc>
          <w:tcPr>
            <w:tcW w:w="1110" w:type="dxa"/>
          </w:tcPr>
          <w:p w:rsidR="00B84754" w:rsidRPr="00B47F5C" w:rsidRDefault="00B84754" w:rsidP="00B84754">
            <w:pPr>
              <w:pBdr>
                <w:bottom w:val="single" w:sz="4" w:space="1" w:color="auto"/>
              </w:pBdr>
              <w:tabs>
                <w:tab w:val="decimal" w:pos="850"/>
              </w:tabs>
              <w:spacing w:line="280" w:lineRule="exact"/>
              <w:ind w:left="-7"/>
              <w:jc w:val="thaiDistribute"/>
              <w:rPr>
                <w:rFonts w:ascii="Arial" w:hAnsi="Arial" w:cs="Arial"/>
                <w:sz w:val="16"/>
                <w:szCs w:val="16"/>
              </w:rPr>
            </w:pPr>
            <w:r>
              <w:rPr>
                <w:rFonts w:ascii="Arial" w:hAnsi="Arial" w:cs="Arial"/>
                <w:sz w:val="16"/>
                <w:szCs w:val="16"/>
              </w:rPr>
              <w:t>299,065</w:t>
            </w:r>
          </w:p>
        </w:tc>
        <w:tc>
          <w:tcPr>
            <w:tcW w:w="1199" w:type="dxa"/>
            <w:gridSpan w:val="2"/>
          </w:tcPr>
          <w:p w:rsidR="00B84754" w:rsidRPr="00B47F5C" w:rsidRDefault="00B84754" w:rsidP="00B84754">
            <w:pPr>
              <w:spacing w:line="280" w:lineRule="exact"/>
              <w:ind w:left="-7"/>
              <w:jc w:val="center"/>
              <w:rPr>
                <w:rFonts w:ascii="Arial" w:hAnsi="Arial" w:cs="Arial"/>
                <w:sz w:val="16"/>
                <w:szCs w:val="16"/>
              </w:rPr>
            </w:pPr>
            <w:r w:rsidRPr="00B47F5C">
              <w:rPr>
                <w:rFonts w:ascii="Arial" w:hAnsi="Arial" w:cs="Arial"/>
                <w:sz w:val="16"/>
                <w:szCs w:val="16"/>
              </w:rPr>
              <w:t>-</w:t>
            </w:r>
          </w:p>
        </w:tc>
      </w:tr>
      <w:tr w:rsidR="00B84754" w:rsidRPr="00744372" w:rsidTr="00FF2058">
        <w:trPr>
          <w:cantSplit/>
        </w:trPr>
        <w:tc>
          <w:tcPr>
            <w:tcW w:w="3060" w:type="dxa"/>
            <w:vAlign w:val="bottom"/>
          </w:tcPr>
          <w:p w:rsidR="00B84754" w:rsidRPr="00744372" w:rsidRDefault="00B84754" w:rsidP="00B84754">
            <w:pPr>
              <w:tabs>
                <w:tab w:val="left" w:pos="900"/>
                <w:tab w:val="left" w:pos="1440"/>
                <w:tab w:val="left" w:pos="1980"/>
              </w:tabs>
              <w:spacing w:line="260" w:lineRule="exact"/>
              <w:jc w:val="thaiDistribute"/>
              <w:rPr>
                <w:rFonts w:ascii="Arial" w:eastAsia="Arial Unicode MS" w:hAnsi="Arial" w:cs="Arial"/>
                <w:sz w:val="16"/>
                <w:szCs w:val="16"/>
              </w:rPr>
            </w:pPr>
          </w:p>
        </w:tc>
        <w:tc>
          <w:tcPr>
            <w:tcW w:w="1202" w:type="dxa"/>
          </w:tcPr>
          <w:p w:rsidR="00B84754" w:rsidRPr="00B47F5C" w:rsidRDefault="00B84754" w:rsidP="00B84754">
            <w:pPr>
              <w:pBdr>
                <w:bottom w:val="single" w:sz="4" w:space="1" w:color="auto"/>
              </w:pBdr>
              <w:tabs>
                <w:tab w:val="decimal" w:pos="882"/>
              </w:tabs>
              <w:spacing w:line="280" w:lineRule="exact"/>
              <w:ind w:left="-7"/>
              <w:jc w:val="thaiDistribute"/>
              <w:rPr>
                <w:rFonts w:ascii="Arial" w:hAnsi="Arial" w:cs="Arial"/>
                <w:sz w:val="16"/>
                <w:szCs w:val="16"/>
              </w:rPr>
            </w:pPr>
            <w:r w:rsidRPr="00B47F5C">
              <w:rPr>
                <w:rFonts w:ascii="Arial" w:hAnsi="Arial" w:cs="Arial"/>
                <w:sz w:val="16"/>
                <w:szCs w:val="16"/>
              </w:rPr>
              <w:t>88,000</w:t>
            </w:r>
          </w:p>
        </w:tc>
        <w:tc>
          <w:tcPr>
            <w:tcW w:w="1080" w:type="dxa"/>
          </w:tcPr>
          <w:p w:rsidR="00B84754" w:rsidRPr="00B47F5C" w:rsidRDefault="00B84754" w:rsidP="00B84754">
            <w:pPr>
              <w:pBdr>
                <w:bottom w:val="single" w:sz="4" w:space="1" w:color="auto"/>
              </w:pBdr>
              <w:tabs>
                <w:tab w:val="decimal" w:pos="882"/>
              </w:tabs>
              <w:spacing w:line="280" w:lineRule="exact"/>
              <w:ind w:left="-7"/>
              <w:jc w:val="thaiDistribute"/>
              <w:rPr>
                <w:rFonts w:ascii="Arial" w:hAnsi="Arial" w:cs="Arial"/>
                <w:sz w:val="16"/>
                <w:szCs w:val="16"/>
              </w:rPr>
            </w:pPr>
            <w:r w:rsidRPr="00B47F5C">
              <w:rPr>
                <w:rFonts w:ascii="Arial" w:hAnsi="Arial" w:cs="Arial"/>
                <w:sz w:val="16"/>
                <w:szCs w:val="16"/>
              </w:rPr>
              <w:t>30</w:t>
            </w:r>
          </w:p>
        </w:tc>
        <w:tc>
          <w:tcPr>
            <w:tcW w:w="1198" w:type="dxa"/>
          </w:tcPr>
          <w:p w:rsidR="00B84754" w:rsidRPr="00B47F5C" w:rsidRDefault="00B84754" w:rsidP="00B84754">
            <w:pPr>
              <w:pBdr>
                <w:bottom w:val="single" w:sz="4" w:space="1" w:color="auto"/>
              </w:pBdr>
              <w:tabs>
                <w:tab w:val="decimal" w:pos="850"/>
              </w:tabs>
              <w:spacing w:line="280" w:lineRule="exact"/>
              <w:ind w:left="-7"/>
              <w:jc w:val="thaiDistribute"/>
              <w:rPr>
                <w:rFonts w:ascii="Arial" w:hAnsi="Arial" w:cs="Arial"/>
                <w:sz w:val="16"/>
                <w:szCs w:val="16"/>
              </w:rPr>
            </w:pPr>
            <w:r>
              <w:rPr>
                <w:rFonts w:ascii="Arial" w:hAnsi="Arial" w:cs="Arial"/>
                <w:sz w:val="16"/>
                <w:szCs w:val="16"/>
              </w:rPr>
              <w:t>299,065</w:t>
            </w:r>
          </w:p>
        </w:tc>
        <w:tc>
          <w:tcPr>
            <w:tcW w:w="1110" w:type="dxa"/>
          </w:tcPr>
          <w:p w:rsidR="00B84754" w:rsidRPr="00B47F5C" w:rsidRDefault="00B84754" w:rsidP="00B84754">
            <w:pPr>
              <w:pBdr>
                <w:bottom w:val="single" w:sz="4" w:space="1" w:color="auto"/>
              </w:pBdr>
              <w:tabs>
                <w:tab w:val="decimal" w:pos="850"/>
              </w:tabs>
              <w:spacing w:line="280" w:lineRule="exact"/>
              <w:ind w:left="-7"/>
              <w:jc w:val="thaiDistribute"/>
              <w:rPr>
                <w:rFonts w:ascii="Arial" w:hAnsi="Arial" w:cs="Arial"/>
                <w:sz w:val="16"/>
                <w:szCs w:val="16"/>
              </w:rPr>
            </w:pPr>
            <w:r>
              <w:rPr>
                <w:rFonts w:ascii="Arial" w:hAnsi="Arial" w:cs="Arial"/>
                <w:sz w:val="16"/>
                <w:szCs w:val="16"/>
              </w:rPr>
              <w:t>387,095</w:t>
            </w:r>
          </w:p>
        </w:tc>
        <w:tc>
          <w:tcPr>
            <w:tcW w:w="1199" w:type="dxa"/>
            <w:gridSpan w:val="2"/>
          </w:tcPr>
          <w:p w:rsidR="00B84754" w:rsidRPr="00B47F5C" w:rsidRDefault="00B84754" w:rsidP="00B84754">
            <w:pPr>
              <w:spacing w:line="280" w:lineRule="exact"/>
              <w:ind w:left="-7"/>
              <w:jc w:val="center"/>
              <w:rPr>
                <w:rFonts w:ascii="Arial" w:hAnsi="Arial" w:cs="Arial"/>
                <w:sz w:val="16"/>
                <w:szCs w:val="16"/>
              </w:rPr>
            </w:pPr>
          </w:p>
        </w:tc>
      </w:tr>
    </w:tbl>
    <w:p w:rsidR="000E3F3F" w:rsidRDefault="000E3F3F" w:rsidP="00981F20">
      <w:pPr>
        <w:tabs>
          <w:tab w:val="left" w:pos="360"/>
        </w:tabs>
        <w:spacing w:before="240" w:after="120" w:line="380" w:lineRule="exact"/>
        <w:ind w:left="547"/>
        <w:jc w:val="thaiDistribute"/>
        <w:rPr>
          <w:rFonts w:ascii="Arial" w:eastAsia="Arial Unicode MS" w:hAnsi="Arial" w:cs="Arial"/>
          <w:b/>
          <w:bCs/>
          <w:i/>
          <w:iCs/>
          <w:sz w:val="22"/>
          <w:szCs w:val="22"/>
        </w:rPr>
      </w:pPr>
    </w:p>
    <w:p w:rsidR="000E3F3F" w:rsidRDefault="000E3F3F">
      <w:pPr>
        <w:overflowPunct/>
        <w:autoSpaceDE/>
        <w:autoSpaceDN/>
        <w:adjustRightInd/>
        <w:spacing w:after="200" w:line="276" w:lineRule="auto"/>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rsidR="00ED3E98" w:rsidRPr="00744372" w:rsidRDefault="00ED3E98" w:rsidP="00981F20">
      <w:pPr>
        <w:tabs>
          <w:tab w:val="left" w:pos="360"/>
        </w:tabs>
        <w:spacing w:before="240" w:after="120" w:line="380" w:lineRule="exact"/>
        <w:ind w:left="547"/>
        <w:jc w:val="thaiDistribute"/>
        <w:rPr>
          <w:rFonts w:ascii="Arial" w:eastAsia="Arial Unicode MS" w:hAnsi="Arial" w:cs="Arial"/>
          <w:b/>
          <w:bCs/>
          <w:i/>
          <w:iCs/>
          <w:sz w:val="22"/>
          <w:szCs w:val="22"/>
        </w:rPr>
      </w:pPr>
      <w:r w:rsidRPr="00744372">
        <w:rPr>
          <w:rFonts w:ascii="Arial" w:eastAsia="Arial Unicode MS" w:hAnsi="Arial" w:cs="Arial"/>
          <w:b/>
          <w:bCs/>
          <w:i/>
          <w:iCs/>
          <w:sz w:val="22"/>
          <w:szCs w:val="22"/>
        </w:rPr>
        <w:lastRenderedPageBreak/>
        <w:t>Foreign currency risk</w:t>
      </w:r>
    </w:p>
    <w:p w:rsidR="00ED3E98" w:rsidRPr="00744372" w:rsidRDefault="00ED3E98" w:rsidP="00DC797E">
      <w:pPr>
        <w:tabs>
          <w:tab w:val="left" w:pos="360"/>
        </w:tabs>
        <w:spacing w:before="120" w:after="120" w:line="380" w:lineRule="exact"/>
        <w:ind w:left="547"/>
        <w:jc w:val="thaiDistribute"/>
        <w:rPr>
          <w:rFonts w:ascii="Arial" w:eastAsia="Arial Unicode MS" w:hAnsi="Arial" w:cs="Arial"/>
          <w:sz w:val="22"/>
          <w:szCs w:val="22"/>
        </w:rPr>
      </w:pPr>
      <w:r w:rsidRPr="00744372">
        <w:rPr>
          <w:rFonts w:ascii="Arial" w:eastAsia="Arial Unicode MS" w:hAnsi="Arial" w:cs="Arial"/>
          <w:sz w:val="22"/>
          <w:szCs w:val="22"/>
        </w:rPr>
        <w:t xml:space="preserve">The </w:t>
      </w:r>
      <w:r w:rsidR="00CB4C58">
        <w:rPr>
          <w:rFonts w:ascii="Arial" w:eastAsia="Arial Unicode MS" w:hAnsi="Arial" w:cs="Arial"/>
          <w:sz w:val="22"/>
          <w:szCs w:val="22"/>
        </w:rPr>
        <w:t>Group</w:t>
      </w:r>
      <w:r w:rsidR="00351BDB">
        <w:rPr>
          <w:rFonts w:ascii="Arial" w:eastAsia="Arial Unicode MS" w:hAnsi="Arial" w:cs="Arial"/>
          <w:sz w:val="22"/>
          <w:szCs w:val="22"/>
        </w:rPr>
        <w:t xml:space="preserve">’s </w:t>
      </w:r>
      <w:r w:rsidRPr="00744372">
        <w:rPr>
          <w:rFonts w:ascii="Arial" w:eastAsia="Arial Unicode MS" w:hAnsi="Arial" w:cs="Arial"/>
          <w:sz w:val="22"/>
          <w:szCs w:val="22"/>
        </w:rPr>
        <w:t xml:space="preserve">exposure to foreign currency risk arises mainly from trading transactions that are denominated in foreign currencies. The </w:t>
      </w:r>
      <w:r w:rsidR="00CB4C58">
        <w:rPr>
          <w:rFonts w:ascii="Arial" w:eastAsia="Arial Unicode MS" w:hAnsi="Arial" w:cs="Arial"/>
          <w:sz w:val="22"/>
          <w:szCs w:val="22"/>
        </w:rPr>
        <w:t>Group</w:t>
      </w:r>
      <w:r w:rsidRPr="00744372">
        <w:rPr>
          <w:rFonts w:ascii="Arial" w:eastAsia="Arial Unicode MS" w:hAnsi="Arial" w:cs="Arial"/>
          <w:sz w:val="22"/>
          <w:szCs w:val="22"/>
        </w:rPr>
        <w:t xml:space="preserve"> seek to reduce this risk by entering into forward exchange contracts when it considers appropriate. Generally, the forward contracts mature within one year. </w:t>
      </w:r>
    </w:p>
    <w:p w:rsidR="00ED3E98" w:rsidRPr="00744372" w:rsidRDefault="00A9421D" w:rsidP="00393E24">
      <w:pPr>
        <w:tabs>
          <w:tab w:val="left" w:pos="360"/>
        </w:tabs>
        <w:spacing w:before="120" w:after="240" w:line="380" w:lineRule="exact"/>
        <w:ind w:left="547"/>
        <w:jc w:val="thaiDistribute"/>
        <w:rPr>
          <w:rFonts w:ascii="Arial" w:eastAsia="Arial Unicode MS" w:hAnsi="Arial" w:cs="Arial"/>
          <w:sz w:val="22"/>
          <w:szCs w:val="22"/>
        </w:rPr>
      </w:pPr>
      <w:r>
        <w:rPr>
          <w:rFonts w:ascii="Arial" w:eastAsia="Arial Unicode MS" w:hAnsi="Arial" w:cs="Arial"/>
          <w:sz w:val="22"/>
          <w:szCs w:val="22"/>
        </w:rPr>
        <w:t xml:space="preserve">As at 31 December </w:t>
      </w:r>
      <w:r w:rsidR="009B4BCA">
        <w:rPr>
          <w:rFonts w:ascii="Arial" w:eastAsia="Arial Unicode MS" w:hAnsi="Arial" w:cs="Arial"/>
          <w:sz w:val="22"/>
          <w:szCs w:val="22"/>
        </w:rPr>
        <w:t>2019</w:t>
      </w:r>
      <w:r w:rsidR="00256FC4">
        <w:rPr>
          <w:rFonts w:ascii="Arial" w:eastAsia="Arial Unicode MS" w:hAnsi="Arial" w:cs="Arial"/>
          <w:sz w:val="22"/>
          <w:szCs w:val="22"/>
        </w:rPr>
        <w:t xml:space="preserve"> and </w:t>
      </w:r>
      <w:r w:rsidR="009B4BCA">
        <w:rPr>
          <w:rFonts w:ascii="Arial" w:eastAsia="Arial Unicode MS" w:hAnsi="Arial" w:cs="Arial"/>
          <w:sz w:val="22"/>
          <w:szCs w:val="22"/>
        </w:rPr>
        <w:t>2018</w:t>
      </w:r>
      <w:r>
        <w:rPr>
          <w:rFonts w:ascii="Arial" w:eastAsia="Arial Unicode MS" w:hAnsi="Arial" w:cs="Arial"/>
          <w:sz w:val="22"/>
          <w:szCs w:val="22"/>
        </w:rPr>
        <w:t>, t</w:t>
      </w:r>
      <w:r w:rsidR="00DC797E" w:rsidRPr="00744372">
        <w:rPr>
          <w:rFonts w:ascii="Arial" w:eastAsia="Arial Unicode MS" w:hAnsi="Arial" w:cs="Arial"/>
          <w:sz w:val="22"/>
          <w:szCs w:val="22"/>
        </w:rPr>
        <w:t xml:space="preserve">he balance of financial assets and liabilities denominated in foreign currencies are </w:t>
      </w:r>
      <w:proofErr w:type="spellStart"/>
      <w:r w:rsidR="00DC797E" w:rsidRPr="00744372">
        <w:rPr>
          <w:rFonts w:ascii="Arial" w:eastAsia="Arial Unicode MS" w:hAnsi="Arial" w:cs="Arial"/>
          <w:sz w:val="22"/>
          <w:szCs w:val="22"/>
        </w:rPr>
        <w:t>summari</w:t>
      </w:r>
      <w:r w:rsidR="00C14779">
        <w:rPr>
          <w:rFonts w:ascii="Arial" w:eastAsia="Arial Unicode MS" w:hAnsi="Arial" w:cs="Arial"/>
          <w:sz w:val="22"/>
          <w:szCs w:val="22"/>
        </w:rPr>
        <w:t>s</w:t>
      </w:r>
      <w:r w:rsidR="00DC797E" w:rsidRPr="00744372">
        <w:rPr>
          <w:rFonts w:ascii="Arial" w:eastAsia="Arial Unicode MS" w:hAnsi="Arial" w:cs="Arial"/>
          <w:sz w:val="22"/>
          <w:szCs w:val="22"/>
        </w:rPr>
        <w:t>ed</w:t>
      </w:r>
      <w:proofErr w:type="spellEnd"/>
      <w:r w:rsidR="00DC797E" w:rsidRPr="00744372">
        <w:rPr>
          <w:rFonts w:ascii="Arial" w:eastAsia="Arial Unicode MS" w:hAnsi="Arial" w:cs="Arial"/>
          <w:sz w:val="22"/>
          <w:szCs w:val="22"/>
        </w:rPr>
        <w:t xml:space="preserve"> below</w:t>
      </w:r>
      <w:r w:rsidR="00ED3E98" w:rsidRPr="00744372">
        <w:rPr>
          <w:rFonts w:ascii="Arial" w:eastAsia="Arial Unicode MS" w:hAnsi="Arial" w:cs="Arial"/>
          <w:sz w:val="22"/>
          <w:szCs w:val="22"/>
        </w:rPr>
        <w:t>.</w:t>
      </w:r>
    </w:p>
    <w:tbl>
      <w:tblPr>
        <w:tblW w:w="8970" w:type="dxa"/>
        <w:tblInd w:w="108" w:type="dxa"/>
        <w:tblLayout w:type="fixed"/>
        <w:tblLook w:val="0000" w:firstRow="0" w:lastRow="0" w:firstColumn="0" w:lastColumn="0" w:noHBand="0" w:noVBand="0"/>
      </w:tblPr>
      <w:tblGrid>
        <w:gridCol w:w="1500"/>
        <w:gridCol w:w="1237"/>
        <w:gridCol w:w="1238"/>
        <w:gridCol w:w="1237"/>
        <w:gridCol w:w="1238"/>
        <w:gridCol w:w="1275"/>
        <w:gridCol w:w="1245"/>
      </w:tblGrid>
      <w:tr w:rsidR="00ED3E98" w:rsidRPr="00744372" w:rsidTr="00C14779">
        <w:tc>
          <w:tcPr>
            <w:tcW w:w="1500" w:type="dxa"/>
            <w:vAlign w:val="bottom"/>
          </w:tcPr>
          <w:p w:rsidR="00ED3E98" w:rsidRPr="00744372" w:rsidRDefault="00ED3E98" w:rsidP="009874FD">
            <w:pPr>
              <w:pStyle w:val="Heading2"/>
              <w:tabs>
                <w:tab w:val="left" w:pos="600"/>
                <w:tab w:val="left" w:pos="900"/>
                <w:tab w:val="left" w:pos="1440"/>
              </w:tabs>
              <w:spacing w:before="0" w:after="0" w:line="280" w:lineRule="exact"/>
              <w:ind w:left="12" w:right="12"/>
              <w:rPr>
                <w:rFonts w:eastAsia="Arial Unicode MS" w:cs="Arial"/>
                <w:sz w:val="14"/>
                <w:szCs w:val="14"/>
              </w:rPr>
            </w:pPr>
          </w:p>
        </w:tc>
        <w:tc>
          <w:tcPr>
            <w:tcW w:w="2475" w:type="dxa"/>
            <w:gridSpan w:val="2"/>
            <w:vAlign w:val="bottom"/>
          </w:tcPr>
          <w:p w:rsidR="00ED3E98" w:rsidRPr="00744372" w:rsidRDefault="00ED3E98" w:rsidP="009874FD">
            <w:pPr>
              <w:tabs>
                <w:tab w:val="left" w:pos="600"/>
                <w:tab w:val="left" w:pos="900"/>
                <w:tab w:val="left" w:pos="1440"/>
              </w:tabs>
              <w:spacing w:line="280" w:lineRule="exact"/>
              <w:ind w:left="12" w:right="12"/>
              <w:jc w:val="center"/>
              <w:rPr>
                <w:rFonts w:ascii="Arial" w:eastAsia="Arial Unicode MS" w:hAnsi="Arial" w:cs="Arial"/>
                <w:sz w:val="14"/>
                <w:szCs w:val="14"/>
              </w:rPr>
            </w:pPr>
            <w:r w:rsidRPr="00744372">
              <w:rPr>
                <w:rFonts w:ascii="Arial" w:eastAsia="Arial Unicode MS" w:hAnsi="Arial" w:cs="Arial"/>
                <w:sz w:val="14"/>
                <w:szCs w:val="14"/>
              </w:rPr>
              <w:t>Financial</w:t>
            </w:r>
          </w:p>
        </w:tc>
        <w:tc>
          <w:tcPr>
            <w:tcW w:w="2475" w:type="dxa"/>
            <w:gridSpan w:val="2"/>
            <w:vAlign w:val="bottom"/>
          </w:tcPr>
          <w:p w:rsidR="00ED3E98" w:rsidRPr="00744372" w:rsidRDefault="00ED3E98" w:rsidP="009874FD">
            <w:pPr>
              <w:tabs>
                <w:tab w:val="left" w:pos="600"/>
                <w:tab w:val="left" w:pos="900"/>
                <w:tab w:val="left" w:pos="1440"/>
              </w:tabs>
              <w:spacing w:line="280" w:lineRule="exact"/>
              <w:ind w:left="12" w:right="12"/>
              <w:jc w:val="center"/>
              <w:rPr>
                <w:rFonts w:ascii="Arial" w:eastAsia="Arial Unicode MS" w:hAnsi="Arial" w:cs="Arial"/>
                <w:sz w:val="14"/>
                <w:szCs w:val="14"/>
              </w:rPr>
            </w:pPr>
            <w:r w:rsidRPr="00744372">
              <w:rPr>
                <w:rFonts w:ascii="Arial" w:eastAsia="Arial Unicode MS" w:hAnsi="Arial" w:cs="Arial"/>
                <w:sz w:val="14"/>
                <w:szCs w:val="14"/>
              </w:rPr>
              <w:t xml:space="preserve">Financial </w:t>
            </w:r>
          </w:p>
        </w:tc>
        <w:tc>
          <w:tcPr>
            <w:tcW w:w="2520" w:type="dxa"/>
            <w:gridSpan w:val="2"/>
            <w:vAlign w:val="bottom"/>
          </w:tcPr>
          <w:p w:rsidR="00ED3E98" w:rsidRPr="00744372" w:rsidRDefault="00ED3E98" w:rsidP="009874FD">
            <w:pPr>
              <w:tabs>
                <w:tab w:val="left" w:pos="600"/>
                <w:tab w:val="left" w:pos="900"/>
                <w:tab w:val="left" w:pos="1440"/>
              </w:tabs>
              <w:spacing w:line="280" w:lineRule="exact"/>
              <w:ind w:left="12" w:right="12"/>
              <w:jc w:val="center"/>
              <w:rPr>
                <w:rFonts w:ascii="Arial" w:eastAsia="Arial Unicode MS" w:hAnsi="Arial" w:cs="Arial"/>
                <w:sz w:val="14"/>
                <w:szCs w:val="14"/>
              </w:rPr>
            </w:pPr>
          </w:p>
        </w:tc>
      </w:tr>
      <w:tr w:rsidR="0033435F" w:rsidRPr="00744372" w:rsidTr="00C14779">
        <w:tc>
          <w:tcPr>
            <w:tcW w:w="1500" w:type="dxa"/>
            <w:vAlign w:val="bottom"/>
          </w:tcPr>
          <w:p w:rsidR="0033435F" w:rsidRPr="00744372" w:rsidRDefault="0033435F" w:rsidP="009874FD">
            <w:pPr>
              <w:pStyle w:val="Heading2"/>
              <w:tabs>
                <w:tab w:val="left" w:pos="600"/>
                <w:tab w:val="left" w:pos="900"/>
                <w:tab w:val="left" w:pos="1440"/>
              </w:tabs>
              <w:spacing w:before="0" w:after="0" w:line="280" w:lineRule="exact"/>
              <w:ind w:left="12" w:right="12"/>
              <w:jc w:val="center"/>
              <w:rPr>
                <w:rFonts w:eastAsia="Arial Unicode MS" w:cs="Arial"/>
                <w:sz w:val="14"/>
                <w:szCs w:val="14"/>
              </w:rPr>
            </w:pPr>
          </w:p>
        </w:tc>
        <w:tc>
          <w:tcPr>
            <w:tcW w:w="2475" w:type="dxa"/>
            <w:gridSpan w:val="2"/>
            <w:vAlign w:val="bottom"/>
          </w:tcPr>
          <w:p w:rsidR="0033435F" w:rsidRPr="00744372" w:rsidRDefault="0033435F" w:rsidP="009874FD">
            <w:pPr>
              <w:tabs>
                <w:tab w:val="left" w:pos="600"/>
                <w:tab w:val="left" w:pos="900"/>
                <w:tab w:val="left" w:pos="1440"/>
              </w:tabs>
              <w:spacing w:line="280" w:lineRule="exact"/>
              <w:ind w:left="12" w:right="12"/>
              <w:jc w:val="center"/>
              <w:rPr>
                <w:rFonts w:ascii="Arial" w:eastAsia="Arial Unicode MS" w:hAnsi="Arial" w:cs="Arial"/>
                <w:sz w:val="14"/>
                <w:szCs w:val="14"/>
              </w:rPr>
            </w:pPr>
            <w:r w:rsidRPr="00744372">
              <w:rPr>
                <w:rFonts w:ascii="Arial" w:eastAsia="Arial Unicode MS" w:hAnsi="Arial" w:cs="Arial"/>
                <w:sz w:val="14"/>
                <w:szCs w:val="14"/>
              </w:rPr>
              <w:t>assets as at</w:t>
            </w:r>
          </w:p>
        </w:tc>
        <w:tc>
          <w:tcPr>
            <w:tcW w:w="2475" w:type="dxa"/>
            <w:gridSpan w:val="2"/>
            <w:vAlign w:val="bottom"/>
          </w:tcPr>
          <w:p w:rsidR="0033435F" w:rsidRPr="00744372" w:rsidRDefault="0033435F" w:rsidP="009874FD">
            <w:pPr>
              <w:tabs>
                <w:tab w:val="left" w:pos="600"/>
                <w:tab w:val="left" w:pos="900"/>
                <w:tab w:val="left" w:pos="1440"/>
              </w:tabs>
              <w:spacing w:line="280" w:lineRule="exact"/>
              <w:ind w:left="12" w:right="12"/>
              <w:jc w:val="center"/>
              <w:rPr>
                <w:rFonts w:ascii="Arial" w:eastAsia="Arial Unicode MS" w:hAnsi="Arial" w:cs="Arial"/>
                <w:sz w:val="14"/>
                <w:szCs w:val="14"/>
              </w:rPr>
            </w:pPr>
            <w:r w:rsidRPr="00744372">
              <w:rPr>
                <w:rFonts w:ascii="Arial" w:eastAsia="Arial Unicode MS" w:hAnsi="Arial" w:cs="Arial"/>
                <w:sz w:val="14"/>
                <w:szCs w:val="14"/>
              </w:rPr>
              <w:t>liabilities as at</w:t>
            </w:r>
          </w:p>
        </w:tc>
        <w:tc>
          <w:tcPr>
            <w:tcW w:w="2520" w:type="dxa"/>
            <w:gridSpan w:val="2"/>
            <w:vAlign w:val="bottom"/>
          </w:tcPr>
          <w:p w:rsidR="0033435F" w:rsidRPr="00744372" w:rsidRDefault="0033435F" w:rsidP="009874FD">
            <w:pPr>
              <w:tabs>
                <w:tab w:val="left" w:pos="600"/>
                <w:tab w:val="left" w:pos="900"/>
                <w:tab w:val="left" w:pos="1440"/>
              </w:tabs>
              <w:spacing w:line="280" w:lineRule="exact"/>
              <w:ind w:left="12" w:right="12"/>
              <w:jc w:val="center"/>
              <w:rPr>
                <w:rFonts w:ascii="Arial" w:eastAsia="Arial Unicode MS" w:hAnsi="Arial" w:cs="Arial"/>
                <w:sz w:val="14"/>
                <w:szCs w:val="14"/>
              </w:rPr>
            </w:pPr>
            <w:r w:rsidRPr="00744372">
              <w:rPr>
                <w:rFonts w:ascii="Arial" w:eastAsia="Arial Unicode MS" w:hAnsi="Arial" w:cs="Arial"/>
                <w:sz w:val="14"/>
                <w:szCs w:val="14"/>
              </w:rPr>
              <w:t>Average exchange rate</w:t>
            </w:r>
          </w:p>
        </w:tc>
      </w:tr>
      <w:tr w:rsidR="0033435F" w:rsidRPr="00744372" w:rsidTr="00C14779">
        <w:trPr>
          <w:trHeight w:val="274"/>
        </w:trPr>
        <w:tc>
          <w:tcPr>
            <w:tcW w:w="1500" w:type="dxa"/>
            <w:vAlign w:val="bottom"/>
          </w:tcPr>
          <w:p w:rsidR="0033435F" w:rsidRPr="00744372" w:rsidRDefault="00636345" w:rsidP="009874FD">
            <w:pPr>
              <w:pStyle w:val="Heading2"/>
              <w:pBdr>
                <w:bottom w:val="single" w:sz="4" w:space="1" w:color="auto"/>
              </w:pBdr>
              <w:tabs>
                <w:tab w:val="left" w:pos="600"/>
                <w:tab w:val="left" w:pos="900"/>
                <w:tab w:val="left" w:pos="1440"/>
              </w:tabs>
              <w:spacing w:before="0" w:after="0" w:line="280" w:lineRule="exact"/>
              <w:ind w:left="12" w:right="12"/>
              <w:jc w:val="center"/>
              <w:rPr>
                <w:rFonts w:eastAsia="Arial Unicode MS" w:cs="Arial"/>
                <w:b w:val="0"/>
                <w:bCs w:val="0"/>
                <w:i w:val="0"/>
                <w:iCs w:val="0"/>
                <w:sz w:val="14"/>
                <w:szCs w:val="14"/>
              </w:rPr>
            </w:pPr>
            <w:r w:rsidRPr="00744372">
              <w:rPr>
                <w:rFonts w:eastAsia="Arial Unicode MS" w:cs="Arial"/>
                <w:b w:val="0"/>
                <w:bCs w:val="0"/>
                <w:i w:val="0"/>
                <w:iCs w:val="0"/>
                <w:sz w:val="14"/>
                <w:szCs w:val="14"/>
              </w:rPr>
              <w:t>Foreign currency</w:t>
            </w:r>
          </w:p>
        </w:tc>
        <w:tc>
          <w:tcPr>
            <w:tcW w:w="2475" w:type="dxa"/>
            <w:gridSpan w:val="2"/>
            <w:vAlign w:val="bottom"/>
          </w:tcPr>
          <w:p w:rsidR="0033435F" w:rsidRPr="00744372" w:rsidRDefault="0033435F" w:rsidP="009874FD">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sidRPr="00744372">
              <w:rPr>
                <w:rFonts w:ascii="Arial" w:eastAsia="Arial Unicode MS" w:hAnsi="Arial" w:cs="Arial"/>
                <w:sz w:val="14"/>
                <w:szCs w:val="14"/>
              </w:rPr>
              <w:t>31 December</w:t>
            </w:r>
          </w:p>
        </w:tc>
        <w:tc>
          <w:tcPr>
            <w:tcW w:w="2475" w:type="dxa"/>
            <w:gridSpan w:val="2"/>
            <w:vAlign w:val="bottom"/>
          </w:tcPr>
          <w:p w:rsidR="0033435F" w:rsidRPr="00744372" w:rsidRDefault="0033435F" w:rsidP="009874FD">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sidRPr="00744372">
              <w:rPr>
                <w:rFonts w:ascii="Arial" w:eastAsia="Arial Unicode MS" w:hAnsi="Arial" w:cs="Arial"/>
                <w:sz w:val="14"/>
                <w:szCs w:val="14"/>
              </w:rPr>
              <w:t>31 December</w:t>
            </w:r>
          </w:p>
        </w:tc>
        <w:tc>
          <w:tcPr>
            <w:tcW w:w="2520" w:type="dxa"/>
            <w:gridSpan w:val="2"/>
            <w:vAlign w:val="bottom"/>
          </w:tcPr>
          <w:p w:rsidR="0033435F" w:rsidRPr="00744372" w:rsidRDefault="005A4048" w:rsidP="009874FD">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Pr>
                <w:rFonts w:ascii="Arial" w:eastAsia="Arial Unicode MS" w:hAnsi="Arial" w:cs="Arial"/>
                <w:sz w:val="14"/>
                <w:szCs w:val="14"/>
              </w:rPr>
              <w:t>a</w:t>
            </w:r>
            <w:r w:rsidR="0033435F" w:rsidRPr="00744372">
              <w:rPr>
                <w:rFonts w:ascii="Arial" w:eastAsia="Arial Unicode MS" w:hAnsi="Arial" w:cs="Arial"/>
                <w:sz w:val="14"/>
                <w:szCs w:val="14"/>
              </w:rPr>
              <w:t>s at 31 December</w:t>
            </w:r>
          </w:p>
        </w:tc>
      </w:tr>
      <w:tr w:rsidR="00256FC4" w:rsidRPr="00744372" w:rsidTr="00C14779">
        <w:trPr>
          <w:trHeight w:val="274"/>
        </w:trPr>
        <w:tc>
          <w:tcPr>
            <w:tcW w:w="1500" w:type="dxa"/>
            <w:vAlign w:val="bottom"/>
          </w:tcPr>
          <w:p w:rsidR="00256FC4" w:rsidRPr="00744372" w:rsidRDefault="00256FC4" w:rsidP="00256FC4">
            <w:pPr>
              <w:pStyle w:val="Heading2"/>
              <w:tabs>
                <w:tab w:val="left" w:pos="600"/>
                <w:tab w:val="left" w:pos="900"/>
                <w:tab w:val="left" w:pos="1440"/>
              </w:tabs>
              <w:spacing w:before="0" w:after="0" w:line="280" w:lineRule="exact"/>
              <w:ind w:left="12" w:right="12"/>
              <w:jc w:val="center"/>
              <w:rPr>
                <w:rFonts w:eastAsia="Arial Unicode MS" w:cs="Arial"/>
                <w:b w:val="0"/>
                <w:bCs w:val="0"/>
                <w:i w:val="0"/>
                <w:iCs w:val="0"/>
                <w:sz w:val="14"/>
                <w:szCs w:val="14"/>
              </w:rPr>
            </w:pPr>
          </w:p>
        </w:tc>
        <w:tc>
          <w:tcPr>
            <w:tcW w:w="1237" w:type="dxa"/>
            <w:vAlign w:val="bottom"/>
          </w:tcPr>
          <w:p w:rsidR="00256FC4" w:rsidRPr="00744372" w:rsidRDefault="009B4BCA" w:rsidP="00256FC4">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Pr>
                <w:rFonts w:ascii="Arial" w:eastAsia="Arial Unicode MS" w:hAnsi="Arial" w:cs="Arial"/>
                <w:sz w:val="14"/>
                <w:szCs w:val="14"/>
              </w:rPr>
              <w:t>2019</w:t>
            </w:r>
          </w:p>
        </w:tc>
        <w:tc>
          <w:tcPr>
            <w:tcW w:w="1238" w:type="dxa"/>
            <w:vAlign w:val="bottom"/>
          </w:tcPr>
          <w:p w:rsidR="00256FC4" w:rsidRPr="00744372" w:rsidRDefault="009B4BCA" w:rsidP="00256FC4">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Pr>
                <w:rFonts w:ascii="Arial" w:eastAsia="Arial Unicode MS" w:hAnsi="Arial" w:cs="Arial"/>
                <w:sz w:val="14"/>
                <w:szCs w:val="14"/>
              </w:rPr>
              <w:t>2018</w:t>
            </w:r>
          </w:p>
        </w:tc>
        <w:tc>
          <w:tcPr>
            <w:tcW w:w="1237" w:type="dxa"/>
            <w:vAlign w:val="bottom"/>
          </w:tcPr>
          <w:p w:rsidR="00256FC4" w:rsidRPr="00744372" w:rsidRDefault="009B4BCA" w:rsidP="00256FC4">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Pr>
                <w:rFonts w:ascii="Arial" w:eastAsia="Arial Unicode MS" w:hAnsi="Arial" w:cs="Arial"/>
                <w:sz w:val="14"/>
                <w:szCs w:val="14"/>
              </w:rPr>
              <w:t>2019</w:t>
            </w:r>
          </w:p>
        </w:tc>
        <w:tc>
          <w:tcPr>
            <w:tcW w:w="1238" w:type="dxa"/>
            <w:vAlign w:val="bottom"/>
          </w:tcPr>
          <w:p w:rsidR="00256FC4" w:rsidRPr="00744372" w:rsidRDefault="009B4BCA" w:rsidP="00256FC4">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Pr>
                <w:rFonts w:ascii="Arial" w:eastAsia="Arial Unicode MS" w:hAnsi="Arial" w:cs="Arial"/>
                <w:sz w:val="14"/>
                <w:szCs w:val="14"/>
              </w:rPr>
              <w:t>2018</w:t>
            </w:r>
          </w:p>
        </w:tc>
        <w:tc>
          <w:tcPr>
            <w:tcW w:w="1275" w:type="dxa"/>
            <w:vAlign w:val="bottom"/>
          </w:tcPr>
          <w:p w:rsidR="00256FC4" w:rsidRPr="00744372" w:rsidRDefault="009B4BCA" w:rsidP="00256FC4">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Pr>
                <w:rFonts w:ascii="Arial" w:eastAsia="Arial Unicode MS" w:hAnsi="Arial" w:cs="Arial"/>
                <w:sz w:val="14"/>
                <w:szCs w:val="14"/>
              </w:rPr>
              <w:t>2019</w:t>
            </w:r>
          </w:p>
        </w:tc>
        <w:tc>
          <w:tcPr>
            <w:tcW w:w="1245" w:type="dxa"/>
            <w:vAlign w:val="bottom"/>
          </w:tcPr>
          <w:p w:rsidR="00256FC4" w:rsidRPr="00744372" w:rsidRDefault="009B4BCA" w:rsidP="00256FC4">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Pr>
                <w:rFonts w:ascii="Arial" w:eastAsia="Arial Unicode MS" w:hAnsi="Arial" w:cs="Arial"/>
                <w:sz w:val="14"/>
                <w:szCs w:val="14"/>
              </w:rPr>
              <w:t>2018</w:t>
            </w:r>
          </w:p>
        </w:tc>
      </w:tr>
      <w:tr w:rsidR="003A4CCF" w:rsidRPr="00744372" w:rsidTr="00C14779">
        <w:tc>
          <w:tcPr>
            <w:tcW w:w="1500" w:type="dxa"/>
            <w:vAlign w:val="bottom"/>
          </w:tcPr>
          <w:p w:rsidR="003A4CCF" w:rsidRPr="00744372" w:rsidRDefault="003A4CCF" w:rsidP="003A4CCF">
            <w:pPr>
              <w:tabs>
                <w:tab w:val="left" w:pos="600"/>
                <w:tab w:val="left" w:pos="900"/>
                <w:tab w:val="left" w:pos="1440"/>
              </w:tabs>
              <w:spacing w:line="280" w:lineRule="exact"/>
              <w:ind w:left="12" w:right="12"/>
              <w:jc w:val="center"/>
              <w:rPr>
                <w:rFonts w:ascii="Arial" w:eastAsia="Arial Unicode MS" w:hAnsi="Arial" w:cs="Arial"/>
                <w:sz w:val="14"/>
                <w:szCs w:val="14"/>
              </w:rPr>
            </w:pPr>
          </w:p>
        </w:tc>
        <w:tc>
          <w:tcPr>
            <w:tcW w:w="1237" w:type="dxa"/>
            <w:vAlign w:val="bottom"/>
          </w:tcPr>
          <w:p w:rsidR="003A4CCF" w:rsidRPr="00744372" w:rsidRDefault="003A4CCF" w:rsidP="003A4CCF">
            <w:pPr>
              <w:tabs>
                <w:tab w:val="left" w:pos="600"/>
                <w:tab w:val="left" w:pos="900"/>
                <w:tab w:val="left" w:pos="1440"/>
              </w:tabs>
              <w:spacing w:line="280" w:lineRule="exact"/>
              <w:ind w:left="12" w:right="12"/>
              <w:jc w:val="center"/>
              <w:rPr>
                <w:rFonts w:ascii="Arial" w:eastAsia="Arial Unicode MS" w:hAnsi="Arial" w:cs="Arial"/>
                <w:sz w:val="14"/>
                <w:szCs w:val="14"/>
              </w:rPr>
            </w:pPr>
            <w:r w:rsidRPr="00744372">
              <w:rPr>
                <w:rFonts w:ascii="Arial" w:eastAsia="Arial Unicode MS" w:hAnsi="Arial" w:cs="Arial"/>
                <w:sz w:val="14"/>
                <w:szCs w:val="14"/>
              </w:rPr>
              <w:t>(Thousand)</w:t>
            </w:r>
          </w:p>
        </w:tc>
        <w:tc>
          <w:tcPr>
            <w:tcW w:w="1238" w:type="dxa"/>
            <w:vAlign w:val="bottom"/>
          </w:tcPr>
          <w:p w:rsidR="003A4CCF" w:rsidRPr="00744372" w:rsidRDefault="003A4CCF" w:rsidP="003A4CCF">
            <w:pPr>
              <w:tabs>
                <w:tab w:val="left" w:pos="600"/>
                <w:tab w:val="left" w:pos="900"/>
                <w:tab w:val="left" w:pos="1440"/>
              </w:tabs>
              <w:spacing w:line="280" w:lineRule="exact"/>
              <w:ind w:left="12" w:right="12"/>
              <w:jc w:val="center"/>
              <w:rPr>
                <w:rFonts w:ascii="Arial" w:eastAsia="Arial Unicode MS" w:hAnsi="Arial" w:cs="Arial"/>
                <w:sz w:val="14"/>
                <w:szCs w:val="14"/>
              </w:rPr>
            </w:pPr>
            <w:r w:rsidRPr="00744372">
              <w:rPr>
                <w:rFonts w:ascii="Arial" w:eastAsia="Arial Unicode MS" w:hAnsi="Arial" w:cs="Arial"/>
                <w:sz w:val="14"/>
                <w:szCs w:val="14"/>
              </w:rPr>
              <w:t>(Thousand)</w:t>
            </w:r>
          </w:p>
        </w:tc>
        <w:tc>
          <w:tcPr>
            <w:tcW w:w="1237" w:type="dxa"/>
            <w:vAlign w:val="bottom"/>
          </w:tcPr>
          <w:p w:rsidR="003A4CCF" w:rsidRPr="00744372" w:rsidRDefault="003A4CCF" w:rsidP="003A4CCF">
            <w:pPr>
              <w:tabs>
                <w:tab w:val="left" w:pos="600"/>
                <w:tab w:val="left" w:pos="900"/>
                <w:tab w:val="left" w:pos="1440"/>
              </w:tabs>
              <w:spacing w:line="280" w:lineRule="exact"/>
              <w:ind w:left="12" w:right="12"/>
              <w:jc w:val="center"/>
              <w:rPr>
                <w:rFonts w:ascii="Arial" w:eastAsia="Arial Unicode MS" w:hAnsi="Arial" w:cs="Arial"/>
                <w:sz w:val="14"/>
                <w:szCs w:val="14"/>
              </w:rPr>
            </w:pPr>
            <w:r w:rsidRPr="00744372">
              <w:rPr>
                <w:rFonts w:ascii="Arial" w:eastAsia="Arial Unicode MS" w:hAnsi="Arial" w:cs="Arial"/>
                <w:sz w:val="14"/>
                <w:szCs w:val="14"/>
              </w:rPr>
              <w:t>(Thousand)</w:t>
            </w:r>
          </w:p>
        </w:tc>
        <w:tc>
          <w:tcPr>
            <w:tcW w:w="1238" w:type="dxa"/>
            <w:vAlign w:val="bottom"/>
          </w:tcPr>
          <w:p w:rsidR="003A4CCF" w:rsidRPr="00744372" w:rsidRDefault="003A4CCF" w:rsidP="003A4CCF">
            <w:pPr>
              <w:tabs>
                <w:tab w:val="left" w:pos="600"/>
                <w:tab w:val="left" w:pos="900"/>
                <w:tab w:val="left" w:pos="1440"/>
              </w:tabs>
              <w:spacing w:line="280" w:lineRule="exact"/>
              <w:ind w:left="12" w:right="12"/>
              <w:jc w:val="center"/>
              <w:rPr>
                <w:rFonts w:ascii="Arial" w:eastAsia="Arial Unicode MS" w:hAnsi="Arial" w:cs="Arial"/>
                <w:sz w:val="14"/>
                <w:szCs w:val="14"/>
              </w:rPr>
            </w:pPr>
            <w:r w:rsidRPr="00744372">
              <w:rPr>
                <w:rFonts w:ascii="Arial" w:eastAsia="Arial Unicode MS" w:hAnsi="Arial" w:cs="Arial"/>
                <w:sz w:val="14"/>
                <w:szCs w:val="14"/>
              </w:rPr>
              <w:t>(Thousand)</w:t>
            </w:r>
          </w:p>
        </w:tc>
        <w:tc>
          <w:tcPr>
            <w:tcW w:w="2520" w:type="dxa"/>
            <w:gridSpan w:val="2"/>
            <w:vAlign w:val="bottom"/>
          </w:tcPr>
          <w:p w:rsidR="003A4CCF" w:rsidRPr="00744372" w:rsidRDefault="003A4CCF" w:rsidP="003A4CCF">
            <w:pPr>
              <w:tabs>
                <w:tab w:val="left" w:pos="600"/>
                <w:tab w:val="left" w:pos="900"/>
                <w:tab w:val="left" w:pos="1440"/>
              </w:tabs>
              <w:spacing w:line="280" w:lineRule="exact"/>
              <w:ind w:left="12" w:right="-18"/>
              <w:jc w:val="center"/>
              <w:rPr>
                <w:rFonts w:ascii="Arial" w:eastAsia="Arial Unicode MS" w:hAnsi="Arial" w:cs="Arial"/>
                <w:sz w:val="14"/>
                <w:szCs w:val="14"/>
              </w:rPr>
            </w:pPr>
            <w:r w:rsidRPr="00744372">
              <w:rPr>
                <w:rFonts w:ascii="Arial" w:eastAsia="Arial Unicode MS" w:hAnsi="Arial" w:cs="Arial"/>
                <w:sz w:val="14"/>
                <w:szCs w:val="14"/>
              </w:rPr>
              <w:t>(Baht per 1 foreign currency unit)</w:t>
            </w:r>
          </w:p>
        </w:tc>
      </w:tr>
      <w:tr w:rsidR="00F246D8" w:rsidRPr="00744372" w:rsidTr="00C14779">
        <w:trPr>
          <w:trHeight w:val="80"/>
        </w:trPr>
        <w:tc>
          <w:tcPr>
            <w:tcW w:w="1500" w:type="dxa"/>
            <w:vAlign w:val="bottom"/>
          </w:tcPr>
          <w:p w:rsidR="00F246D8" w:rsidRPr="00744372" w:rsidRDefault="00F246D8" w:rsidP="00F246D8">
            <w:pPr>
              <w:pStyle w:val="Heading6"/>
              <w:tabs>
                <w:tab w:val="left" w:pos="600"/>
              </w:tabs>
              <w:spacing w:before="0" w:after="0" w:line="280" w:lineRule="exact"/>
              <w:ind w:left="12" w:right="12"/>
              <w:rPr>
                <w:rFonts w:ascii="Arial" w:eastAsia="Arial Unicode MS" w:hAnsi="Arial" w:cs="Arial"/>
                <w:b w:val="0"/>
                <w:bCs w:val="0"/>
                <w:sz w:val="14"/>
                <w:szCs w:val="14"/>
                <w:cs/>
              </w:rPr>
            </w:pPr>
            <w:r w:rsidRPr="00744372">
              <w:rPr>
                <w:rFonts w:ascii="Arial" w:eastAsia="Arial Unicode MS" w:hAnsi="Arial" w:cs="Arial"/>
                <w:b w:val="0"/>
                <w:bCs w:val="0"/>
                <w:sz w:val="14"/>
                <w:szCs w:val="14"/>
              </w:rPr>
              <w:t>US dollar</w:t>
            </w:r>
          </w:p>
        </w:tc>
        <w:tc>
          <w:tcPr>
            <w:tcW w:w="1237" w:type="dxa"/>
            <w:vAlign w:val="bottom"/>
          </w:tcPr>
          <w:p w:rsidR="00F246D8" w:rsidRPr="00F246D8" w:rsidRDefault="00F246D8" w:rsidP="00F246D8">
            <w:pPr>
              <w:tabs>
                <w:tab w:val="decimal" w:pos="792"/>
              </w:tabs>
              <w:spacing w:line="280" w:lineRule="exact"/>
              <w:ind w:left="-18"/>
              <w:jc w:val="center"/>
              <w:rPr>
                <w:rFonts w:ascii="Arial" w:hAnsi="Arial" w:cs="Arial"/>
                <w:color w:val="000000" w:themeColor="text1"/>
                <w:sz w:val="14"/>
                <w:szCs w:val="14"/>
              </w:rPr>
            </w:pPr>
            <w:r w:rsidRPr="00F246D8">
              <w:rPr>
                <w:rFonts w:ascii="Arial" w:hAnsi="Arial" w:cs="Arial"/>
                <w:color w:val="000000" w:themeColor="text1"/>
                <w:sz w:val="14"/>
                <w:szCs w:val="14"/>
              </w:rPr>
              <w:t>146</w:t>
            </w:r>
          </w:p>
        </w:tc>
        <w:tc>
          <w:tcPr>
            <w:tcW w:w="1238" w:type="dxa"/>
            <w:vAlign w:val="bottom"/>
          </w:tcPr>
          <w:p w:rsidR="00F246D8" w:rsidRPr="00F246D8" w:rsidRDefault="00F246D8" w:rsidP="00F246D8">
            <w:pPr>
              <w:tabs>
                <w:tab w:val="decimal" w:pos="792"/>
              </w:tabs>
              <w:spacing w:line="280" w:lineRule="exact"/>
              <w:ind w:left="-18"/>
              <w:jc w:val="center"/>
              <w:rPr>
                <w:rFonts w:ascii="Arial" w:hAnsi="Arial" w:cs="Arial"/>
                <w:color w:val="000000" w:themeColor="text1"/>
                <w:sz w:val="14"/>
                <w:szCs w:val="14"/>
              </w:rPr>
            </w:pPr>
            <w:r w:rsidRPr="00F246D8">
              <w:rPr>
                <w:rFonts w:ascii="Arial" w:hAnsi="Arial" w:cs="Arial"/>
                <w:color w:val="000000" w:themeColor="text1"/>
                <w:sz w:val="14"/>
                <w:szCs w:val="14"/>
              </w:rPr>
              <w:t>179</w:t>
            </w:r>
          </w:p>
        </w:tc>
        <w:tc>
          <w:tcPr>
            <w:tcW w:w="1237" w:type="dxa"/>
            <w:vAlign w:val="bottom"/>
          </w:tcPr>
          <w:p w:rsidR="00F246D8" w:rsidRPr="00F246D8" w:rsidRDefault="00F246D8" w:rsidP="00F246D8">
            <w:pPr>
              <w:tabs>
                <w:tab w:val="decimal" w:pos="792"/>
              </w:tabs>
              <w:spacing w:line="280" w:lineRule="exact"/>
              <w:ind w:left="-18"/>
              <w:jc w:val="center"/>
              <w:rPr>
                <w:rFonts w:ascii="Arial" w:hAnsi="Arial" w:cs="Arial"/>
                <w:color w:val="000000" w:themeColor="text1"/>
                <w:sz w:val="14"/>
                <w:szCs w:val="14"/>
              </w:rPr>
            </w:pPr>
            <w:r w:rsidRPr="00F246D8">
              <w:rPr>
                <w:rFonts w:ascii="Arial" w:hAnsi="Arial" w:cs="Arial"/>
                <w:color w:val="000000" w:themeColor="text1"/>
                <w:sz w:val="14"/>
                <w:szCs w:val="14"/>
              </w:rPr>
              <w:t>1,038</w:t>
            </w:r>
          </w:p>
        </w:tc>
        <w:tc>
          <w:tcPr>
            <w:tcW w:w="1238" w:type="dxa"/>
            <w:vAlign w:val="bottom"/>
          </w:tcPr>
          <w:p w:rsidR="00F246D8" w:rsidRPr="00F246D8" w:rsidRDefault="00F246D8" w:rsidP="00F246D8">
            <w:pPr>
              <w:tabs>
                <w:tab w:val="decimal" w:pos="792"/>
              </w:tabs>
              <w:spacing w:line="280" w:lineRule="exact"/>
              <w:ind w:left="-18"/>
              <w:jc w:val="center"/>
              <w:rPr>
                <w:rFonts w:ascii="Arial" w:hAnsi="Arial" w:cs="Arial"/>
                <w:color w:val="000000" w:themeColor="text1"/>
                <w:sz w:val="14"/>
                <w:szCs w:val="14"/>
              </w:rPr>
            </w:pPr>
            <w:r w:rsidRPr="00F246D8">
              <w:rPr>
                <w:rFonts w:ascii="Arial" w:hAnsi="Arial" w:cs="Arial"/>
                <w:color w:val="000000" w:themeColor="text1"/>
                <w:sz w:val="14"/>
                <w:szCs w:val="14"/>
              </w:rPr>
              <w:t>1,263</w:t>
            </w:r>
          </w:p>
        </w:tc>
        <w:tc>
          <w:tcPr>
            <w:tcW w:w="1275" w:type="dxa"/>
            <w:vAlign w:val="bottom"/>
          </w:tcPr>
          <w:p w:rsidR="00F246D8" w:rsidRPr="00F246D8" w:rsidRDefault="00F246D8" w:rsidP="00F246D8">
            <w:pPr>
              <w:tabs>
                <w:tab w:val="decimal" w:pos="792"/>
              </w:tabs>
              <w:spacing w:line="280" w:lineRule="exact"/>
              <w:ind w:left="-18"/>
              <w:jc w:val="center"/>
              <w:rPr>
                <w:rFonts w:ascii="Arial" w:hAnsi="Arial" w:cs="Arial"/>
                <w:color w:val="000000" w:themeColor="text1"/>
                <w:sz w:val="14"/>
                <w:szCs w:val="14"/>
              </w:rPr>
            </w:pPr>
            <w:r w:rsidRPr="00F246D8">
              <w:rPr>
                <w:rFonts w:ascii="Arial" w:hAnsi="Arial" w:cs="Arial"/>
                <w:color w:val="000000" w:themeColor="text1"/>
                <w:sz w:val="14"/>
                <w:szCs w:val="14"/>
              </w:rPr>
              <w:t>30.1540</w:t>
            </w:r>
          </w:p>
        </w:tc>
        <w:tc>
          <w:tcPr>
            <w:tcW w:w="1245" w:type="dxa"/>
            <w:vAlign w:val="bottom"/>
          </w:tcPr>
          <w:p w:rsidR="00F246D8" w:rsidRPr="00B47F5C" w:rsidRDefault="00F246D8" w:rsidP="00F246D8">
            <w:pPr>
              <w:tabs>
                <w:tab w:val="decimal" w:pos="792"/>
              </w:tabs>
              <w:spacing w:line="280" w:lineRule="exact"/>
              <w:ind w:left="-18"/>
              <w:jc w:val="center"/>
              <w:rPr>
                <w:rFonts w:ascii="Arial" w:hAnsi="Arial" w:cs="Arial"/>
                <w:color w:val="000000" w:themeColor="text1"/>
                <w:sz w:val="14"/>
                <w:szCs w:val="14"/>
              </w:rPr>
            </w:pPr>
            <w:r w:rsidRPr="00B47F5C">
              <w:rPr>
                <w:rFonts w:ascii="Arial" w:hAnsi="Arial" w:cs="Arial"/>
                <w:color w:val="000000" w:themeColor="text1"/>
                <w:sz w:val="14"/>
                <w:szCs w:val="14"/>
              </w:rPr>
              <w:t>32.4498</w:t>
            </w:r>
          </w:p>
        </w:tc>
      </w:tr>
      <w:tr w:rsidR="00F246D8" w:rsidRPr="00744372" w:rsidTr="00C14779">
        <w:tc>
          <w:tcPr>
            <w:tcW w:w="1500" w:type="dxa"/>
            <w:vAlign w:val="bottom"/>
          </w:tcPr>
          <w:p w:rsidR="00F246D8" w:rsidRPr="00744372" w:rsidRDefault="00F246D8" w:rsidP="00F246D8">
            <w:pPr>
              <w:tabs>
                <w:tab w:val="left" w:pos="600"/>
                <w:tab w:val="left" w:pos="900"/>
                <w:tab w:val="left" w:pos="1440"/>
              </w:tabs>
              <w:spacing w:line="280" w:lineRule="exact"/>
              <w:ind w:left="12" w:right="12"/>
              <w:rPr>
                <w:rFonts w:ascii="Arial" w:eastAsia="Arial Unicode MS" w:hAnsi="Arial" w:cs="Arial"/>
                <w:sz w:val="14"/>
                <w:szCs w:val="14"/>
                <w:rtl/>
                <w:cs/>
              </w:rPr>
            </w:pPr>
            <w:r w:rsidRPr="00744372">
              <w:rPr>
                <w:rFonts w:ascii="Arial" w:eastAsia="Arial Unicode MS" w:hAnsi="Arial" w:cs="Arial"/>
                <w:sz w:val="14"/>
                <w:szCs w:val="14"/>
              </w:rPr>
              <w:t>Euro</w:t>
            </w:r>
          </w:p>
        </w:tc>
        <w:tc>
          <w:tcPr>
            <w:tcW w:w="1237" w:type="dxa"/>
            <w:vAlign w:val="bottom"/>
          </w:tcPr>
          <w:p w:rsidR="00F246D8" w:rsidRPr="00F246D8" w:rsidRDefault="00F246D8" w:rsidP="00F246D8">
            <w:pPr>
              <w:tabs>
                <w:tab w:val="decimal" w:pos="792"/>
              </w:tabs>
              <w:spacing w:line="280" w:lineRule="exact"/>
              <w:ind w:left="-18"/>
              <w:jc w:val="center"/>
              <w:rPr>
                <w:rFonts w:ascii="Arial" w:hAnsi="Arial" w:cs="Arial"/>
                <w:color w:val="000000" w:themeColor="text1"/>
                <w:sz w:val="14"/>
                <w:szCs w:val="14"/>
              </w:rPr>
            </w:pPr>
            <w:r w:rsidRPr="00F246D8">
              <w:rPr>
                <w:rFonts w:ascii="Arial" w:hAnsi="Arial" w:cs="Arial"/>
                <w:color w:val="000000" w:themeColor="text1"/>
                <w:sz w:val="14"/>
                <w:szCs w:val="14"/>
              </w:rPr>
              <w:t>-</w:t>
            </w:r>
          </w:p>
        </w:tc>
        <w:tc>
          <w:tcPr>
            <w:tcW w:w="1238" w:type="dxa"/>
            <w:vAlign w:val="bottom"/>
          </w:tcPr>
          <w:p w:rsidR="00F246D8" w:rsidRPr="00F246D8" w:rsidRDefault="00F246D8" w:rsidP="00F246D8">
            <w:pPr>
              <w:tabs>
                <w:tab w:val="decimal" w:pos="792"/>
              </w:tabs>
              <w:spacing w:line="280" w:lineRule="exact"/>
              <w:ind w:left="-18"/>
              <w:jc w:val="center"/>
              <w:rPr>
                <w:rFonts w:ascii="Arial" w:hAnsi="Arial" w:cs="Arial"/>
                <w:color w:val="000000" w:themeColor="text1"/>
                <w:sz w:val="14"/>
                <w:szCs w:val="14"/>
              </w:rPr>
            </w:pPr>
            <w:r w:rsidRPr="00F246D8">
              <w:rPr>
                <w:rFonts w:ascii="Arial" w:hAnsi="Arial" w:cs="Arial"/>
                <w:color w:val="000000" w:themeColor="text1"/>
                <w:sz w:val="14"/>
                <w:szCs w:val="14"/>
              </w:rPr>
              <w:t>-</w:t>
            </w:r>
          </w:p>
        </w:tc>
        <w:tc>
          <w:tcPr>
            <w:tcW w:w="1237" w:type="dxa"/>
            <w:vAlign w:val="bottom"/>
          </w:tcPr>
          <w:p w:rsidR="00F246D8" w:rsidRPr="00F246D8" w:rsidRDefault="00F246D8" w:rsidP="00F246D8">
            <w:pPr>
              <w:tabs>
                <w:tab w:val="decimal" w:pos="792"/>
              </w:tabs>
              <w:spacing w:line="280" w:lineRule="exact"/>
              <w:ind w:left="-18"/>
              <w:jc w:val="center"/>
              <w:rPr>
                <w:rFonts w:ascii="Arial" w:hAnsi="Arial" w:cs="Arial"/>
                <w:color w:val="000000" w:themeColor="text1"/>
                <w:sz w:val="14"/>
                <w:szCs w:val="14"/>
              </w:rPr>
            </w:pPr>
            <w:r w:rsidRPr="00F246D8">
              <w:rPr>
                <w:rFonts w:ascii="Arial" w:hAnsi="Arial" w:cs="Arial"/>
                <w:color w:val="000000" w:themeColor="text1"/>
                <w:sz w:val="14"/>
                <w:szCs w:val="14"/>
              </w:rPr>
              <w:t>1,936</w:t>
            </w:r>
          </w:p>
        </w:tc>
        <w:tc>
          <w:tcPr>
            <w:tcW w:w="1238" w:type="dxa"/>
            <w:vAlign w:val="bottom"/>
          </w:tcPr>
          <w:p w:rsidR="00F246D8" w:rsidRPr="00F246D8" w:rsidRDefault="00F246D8" w:rsidP="00F246D8">
            <w:pPr>
              <w:tabs>
                <w:tab w:val="decimal" w:pos="792"/>
              </w:tabs>
              <w:spacing w:line="280" w:lineRule="exact"/>
              <w:ind w:left="-18"/>
              <w:jc w:val="center"/>
              <w:rPr>
                <w:rFonts w:ascii="Arial" w:hAnsi="Arial" w:cs="Arial"/>
                <w:color w:val="000000" w:themeColor="text1"/>
                <w:sz w:val="14"/>
                <w:szCs w:val="14"/>
              </w:rPr>
            </w:pPr>
            <w:r w:rsidRPr="00F246D8">
              <w:rPr>
                <w:rFonts w:ascii="Arial" w:hAnsi="Arial" w:cs="Arial"/>
                <w:color w:val="000000" w:themeColor="text1"/>
                <w:sz w:val="14"/>
                <w:szCs w:val="14"/>
              </w:rPr>
              <w:t>1,979</w:t>
            </w:r>
          </w:p>
        </w:tc>
        <w:tc>
          <w:tcPr>
            <w:tcW w:w="1275" w:type="dxa"/>
            <w:vAlign w:val="bottom"/>
          </w:tcPr>
          <w:p w:rsidR="00F246D8" w:rsidRPr="00F246D8" w:rsidRDefault="00F246D8" w:rsidP="00F246D8">
            <w:pPr>
              <w:tabs>
                <w:tab w:val="decimal" w:pos="792"/>
              </w:tabs>
              <w:spacing w:line="280" w:lineRule="exact"/>
              <w:ind w:left="-18"/>
              <w:jc w:val="center"/>
              <w:rPr>
                <w:rFonts w:ascii="Arial" w:hAnsi="Arial" w:cs="Arial"/>
                <w:color w:val="000000" w:themeColor="text1"/>
                <w:sz w:val="14"/>
                <w:szCs w:val="14"/>
              </w:rPr>
            </w:pPr>
            <w:r w:rsidRPr="00F246D8">
              <w:rPr>
                <w:rFonts w:ascii="Arial" w:hAnsi="Arial" w:cs="Arial"/>
                <w:color w:val="000000" w:themeColor="text1"/>
                <w:sz w:val="14"/>
                <w:szCs w:val="14"/>
              </w:rPr>
              <w:t>33.7311</w:t>
            </w:r>
          </w:p>
        </w:tc>
        <w:tc>
          <w:tcPr>
            <w:tcW w:w="1245" w:type="dxa"/>
            <w:vAlign w:val="bottom"/>
          </w:tcPr>
          <w:p w:rsidR="00F246D8" w:rsidRPr="00B47F5C" w:rsidRDefault="00F246D8" w:rsidP="00F246D8">
            <w:pPr>
              <w:tabs>
                <w:tab w:val="decimal" w:pos="792"/>
              </w:tabs>
              <w:spacing w:line="280" w:lineRule="exact"/>
              <w:ind w:left="-18"/>
              <w:jc w:val="center"/>
              <w:rPr>
                <w:rFonts w:ascii="Arial" w:hAnsi="Arial" w:cs="Arial"/>
                <w:color w:val="000000" w:themeColor="text1"/>
                <w:sz w:val="14"/>
                <w:szCs w:val="14"/>
              </w:rPr>
            </w:pPr>
            <w:r w:rsidRPr="00B47F5C">
              <w:rPr>
                <w:rFonts w:ascii="Arial" w:hAnsi="Arial" w:cs="Arial"/>
                <w:color w:val="000000" w:themeColor="text1"/>
                <w:sz w:val="14"/>
                <w:szCs w:val="14"/>
              </w:rPr>
              <w:t>37.1252</w:t>
            </w:r>
          </w:p>
        </w:tc>
      </w:tr>
      <w:tr w:rsidR="00F246D8" w:rsidRPr="00744372" w:rsidTr="00C14779">
        <w:tc>
          <w:tcPr>
            <w:tcW w:w="1500" w:type="dxa"/>
            <w:vAlign w:val="bottom"/>
          </w:tcPr>
          <w:p w:rsidR="00F246D8" w:rsidRPr="00744372" w:rsidRDefault="00F246D8" w:rsidP="00F246D8">
            <w:pPr>
              <w:tabs>
                <w:tab w:val="left" w:pos="600"/>
                <w:tab w:val="left" w:pos="900"/>
                <w:tab w:val="left" w:pos="1440"/>
              </w:tabs>
              <w:spacing w:line="280" w:lineRule="exact"/>
              <w:ind w:left="12" w:right="12"/>
              <w:rPr>
                <w:rFonts w:ascii="Arial" w:eastAsia="Arial Unicode MS" w:hAnsi="Arial" w:cs="Arial"/>
                <w:sz w:val="14"/>
                <w:szCs w:val="14"/>
              </w:rPr>
            </w:pPr>
            <w:r w:rsidRPr="00744372">
              <w:rPr>
                <w:rFonts w:ascii="Arial" w:eastAsia="Arial Unicode MS" w:hAnsi="Arial" w:cs="Arial"/>
                <w:sz w:val="14"/>
                <w:szCs w:val="14"/>
              </w:rPr>
              <w:t>Danish Krone</w:t>
            </w:r>
          </w:p>
        </w:tc>
        <w:tc>
          <w:tcPr>
            <w:tcW w:w="1237" w:type="dxa"/>
            <w:vAlign w:val="bottom"/>
          </w:tcPr>
          <w:p w:rsidR="00F246D8" w:rsidRPr="00F246D8" w:rsidRDefault="00F246D8" w:rsidP="00F246D8">
            <w:pPr>
              <w:tabs>
                <w:tab w:val="decimal" w:pos="792"/>
              </w:tabs>
              <w:spacing w:line="280" w:lineRule="exact"/>
              <w:ind w:left="-18"/>
              <w:jc w:val="center"/>
              <w:rPr>
                <w:rFonts w:ascii="Arial" w:hAnsi="Arial" w:cs="Arial"/>
                <w:color w:val="000000" w:themeColor="text1"/>
                <w:sz w:val="14"/>
                <w:szCs w:val="14"/>
              </w:rPr>
            </w:pPr>
            <w:r w:rsidRPr="00F246D8">
              <w:rPr>
                <w:rFonts w:ascii="Arial" w:hAnsi="Arial" w:cs="Arial"/>
                <w:color w:val="000000" w:themeColor="text1"/>
                <w:sz w:val="14"/>
                <w:szCs w:val="14"/>
              </w:rPr>
              <w:t>-</w:t>
            </w:r>
          </w:p>
        </w:tc>
        <w:tc>
          <w:tcPr>
            <w:tcW w:w="1238" w:type="dxa"/>
            <w:vAlign w:val="bottom"/>
          </w:tcPr>
          <w:p w:rsidR="00F246D8" w:rsidRPr="00F246D8" w:rsidRDefault="00F246D8" w:rsidP="00F246D8">
            <w:pPr>
              <w:tabs>
                <w:tab w:val="decimal" w:pos="792"/>
              </w:tabs>
              <w:spacing w:line="280" w:lineRule="exact"/>
              <w:ind w:left="-18"/>
              <w:jc w:val="center"/>
              <w:rPr>
                <w:rFonts w:ascii="Arial" w:hAnsi="Arial" w:cs="Arial"/>
                <w:color w:val="000000" w:themeColor="text1"/>
                <w:sz w:val="14"/>
                <w:szCs w:val="14"/>
              </w:rPr>
            </w:pPr>
            <w:r w:rsidRPr="00F246D8">
              <w:rPr>
                <w:rFonts w:ascii="Arial" w:hAnsi="Arial" w:cs="Arial"/>
                <w:color w:val="000000" w:themeColor="text1"/>
                <w:sz w:val="14"/>
                <w:szCs w:val="14"/>
              </w:rPr>
              <w:t>-</w:t>
            </w:r>
          </w:p>
        </w:tc>
        <w:tc>
          <w:tcPr>
            <w:tcW w:w="1237" w:type="dxa"/>
            <w:vAlign w:val="bottom"/>
          </w:tcPr>
          <w:p w:rsidR="00F246D8" w:rsidRPr="00F246D8" w:rsidRDefault="00F246D8" w:rsidP="00F246D8">
            <w:pPr>
              <w:tabs>
                <w:tab w:val="decimal" w:pos="792"/>
              </w:tabs>
              <w:spacing w:line="280" w:lineRule="exact"/>
              <w:ind w:left="-18"/>
              <w:jc w:val="center"/>
              <w:rPr>
                <w:rFonts w:ascii="Arial" w:hAnsi="Arial" w:cs="Arial"/>
                <w:color w:val="000000" w:themeColor="text1"/>
                <w:sz w:val="14"/>
                <w:szCs w:val="14"/>
              </w:rPr>
            </w:pPr>
            <w:r w:rsidRPr="00F246D8">
              <w:rPr>
                <w:rFonts w:ascii="Arial" w:hAnsi="Arial" w:cs="Arial"/>
                <w:color w:val="000000" w:themeColor="text1"/>
                <w:sz w:val="14"/>
                <w:szCs w:val="14"/>
              </w:rPr>
              <w:t>121</w:t>
            </w:r>
          </w:p>
        </w:tc>
        <w:tc>
          <w:tcPr>
            <w:tcW w:w="1238" w:type="dxa"/>
            <w:vAlign w:val="bottom"/>
          </w:tcPr>
          <w:p w:rsidR="00F246D8" w:rsidRPr="00F246D8" w:rsidRDefault="00F246D8" w:rsidP="00F246D8">
            <w:pPr>
              <w:tabs>
                <w:tab w:val="decimal" w:pos="792"/>
              </w:tabs>
              <w:spacing w:line="280" w:lineRule="exact"/>
              <w:ind w:left="-18"/>
              <w:jc w:val="center"/>
              <w:rPr>
                <w:rFonts w:ascii="Arial" w:hAnsi="Arial" w:cs="Arial"/>
                <w:color w:val="000000" w:themeColor="text1"/>
                <w:sz w:val="14"/>
                <w:szCs w:val="14"/>
              </w:rPr>
            </w:pPr>
            <w:r w:rsidRPr="00F246D8">
              <w:rPr>
                <w:rFonts w:ascii="Arial" w:hAnsi="Arial" w:cs="Arial"/>
                <w:color w:val="000000" w:themeColor="text1"/>
                <w:sz w:val="14"/>
                <w:szCs w:val="14"/>
              </w:rPr>
              <w:t>122</w:t>
            </w:r>
          </w:p>
        </w:tc>
        <w:tc>
          <w:tcPr>
            <w:tcW w:w="1275" w:type="dxa"/>
            <w:vAlign w:val="bottom"/>
          </w:tcPr>
          <w:p w:rsidR="00F246D8" w:rsidRPr="00F246D8" w:rsidRDefault="00F246D8" w:rsidP="00F246D8">
            <w:pPr>
              <w:tabs>
                <w:tab w:val="decimal" w:pos="792"/>
              </w:tabs>
              <w:spacing w:line="280" w:lineRule="exact"/>
              <w:ind w:left="-18"/>
              <w:jc w:val="center"/>
              <w:rPr>
                <w:rFonts w:ascii="Arial" w:hAnsi="Arial" w:cs="Arial"/>
                <w:color w:val="000000" w:themeColor="text1"/>
                <w:sz w:val="14"/>
                <w:szCs w:val="14"/>
              </w:rPr>
            </w:pPr>
            <w:r w:rsidRPr="00F246D8">
              <w:rPr>
                <w:rFonts w:ascii="Arial" w:hAnsi="Arial" w:cs="Arial"/>
                <w:color w:val="000000" w:themeColor="text1"/>
                <w:sz w:val="14"/>
                <w:szCs w:val="14"/>
              </w:rPr>
              <w:t>4.5165</w:t>
            </w:r>
          </w:p>
        </w:tc>
        <w:tc>
          <w:tcPr>
            <w:tcW w:w="1245" w:type="dxa"/>
            <w:vAlign w:val="bottom"/>
          </w:tcPr>
          <w:p w:rsidR="00F246D8" w:rsidRPr="00B47F5C" w:rsidRDefault="00F246D8" w:rsidP="00F246D8">
            <w:pPr>
              <w:tabs>
                <w:tab w:val="decimal" w:pos="792"/>
              </w:tabs>
              <w:spacing w:line="280" w:lineRule="exact"/>
              <w:ind w:left="-18"/>
              <w:jc w:val="center"/>
              <w:rPr>
                <w:rFonts w:ascii="Arial" w:hAnsi="Arial" w:cs="Arial"/>
                <w:color w:val="000000" w:themeColor="text1"/>
                <w:sz w:val="14"/>
                <w:szCs w:val="14"/>
              </w:rPr>
            </w:pPr>
            <w:r w:rsidRPr="00B47F5C">
              <w:rPr>
                <w:rFonts w:ascii="Arial" w:hAnsi="Arial" w:cs="Arial"/>
                <w:color w:val="000000" w:themeColor="text1"/>
                <w:sz w:val="14"/>
                <w:szCs w:val="14"/>
              </w:rPr>
              <w:t>4.9750</w:t>
            </w:r>
          </w:p>
        </w:tc>
      </w:tr>
      <w:tr w:rsidR="00F246D8" w:rsidRPr="00744372" w:rsidTr="00C14779">
        <w:tc>
          <w:tcPr>
            <w:tcW w:w="1500" w:type="dxa"/>
            <w:vAlign w:val="bottom"/>
          </w:tcPr>
          <w:p w:rsidR="00F246D8" w:rsidRPr="00744372" w:rsidRDefault="00F246D8" w:rsidP="00F246D8">
            <w:pPr>
              <w:tabs>
                <w:tab w:val="left" w:pos="600"/>
                <w:tab w:val="left" w:pos="900"/>
                <w:tab w:val="left" w:pos="1440"/>
              </w:tabs>
              <w:spacing w:line="280" w:lineRule="exact"/>
              <w:ind w:left="12" w:right="12"/>
              <w:rPr>
                <w:rFonts w:ascii="Arial" w:eastAsia="Arial Unicode MS" w:hAnsi="Arial" w:cs="Arial"/>
                <w:sz w:val="14"/>
                <w:szCs w:val="14"/>
              </w:rPr>
            </w:pPr>
            <w:r w:rsidRPr="00744372">
              <w:rPr>
                <w:rFonts w:ascii="Arial" w:eastAsia="Arial Unicode MS" w:hAnsi="Arial" w:cs="Arial"/>
                <w:sz w:val="14"/>
                <w:szCs w:val="14"/>
              </w:rPr>
              <w:t>Swiss Franc</w:t>
            </w:r>
          </w:p>
        </w:tc>
        <w:tc>
          <w:tcPr>
            <w:tcW w:w="1237" w:type="dxa"/>
            <w:vAlign w:val="bottom"/>
          </w:tcPr>
          <w:p w:rsidR="00F246D8" w:rsidRPr="00F246D8" w:rsidRDefault="00F246D8" w:rsidP="00F246D8">
            <w:pPr>
              <w:tabs>
                <w:tab w:val="decimal" w:pos="792"/>
              </w:tabs>
              <w:spacing w:line="280" w:lineRule="exact"/>
              <w:ind w:left="-18"/>
              <w:jc w:val="center"/>
              <w:rPr>
                <w:rFonts w:ascii="Arial" w:hAnsi="Arial" w:cs="Arial"/>
                <w:color w:val="000000" w:themeColor="text1"/>
                <w:sz w:val="14"/>
                <w:szCs w:val="14"/>
              </w:rPr>
            </w:pPr>
            <w:r w:rsidRPr="00F246D8">
              <w:rPr>
                <w:rFonts w:ascii="Arial" w:hAnsi="Arial" w:cs="Arial"/>
                <w:color w:val="000000" w:themeColor="text1"/>
                <w:sz w:val="14"/>
                <w:szCs w:val="14"/>
              </w:rPr>
              <w:t>-</w:t>
            </w:r>
          </w:p>
        </w:tc>
        <w:tc>
          <w:tcPr>
            <w:tcW w:w="1238" w:type="dxa"/>
            <w:vAlign w:val="bottom"/>
          </w:tcPr>
          <w:p w:rsidR="00F246D8" w:rsidRPr="00F246D8" w:rsidRDefault="00F246D8" w:rsidP="00F246D8">
            <w:pPr>
              <w:tabs>
                <w:tab w:val="decimal" w:pos="792"/>
              </w:tabs>
              <w:spacing w:line="280" w:lineRule="exact"/>
              <w:ind w:left="-18"/>
              <w:jc w:val="center"/>
              <w:rPr>
                <w:rFonts w:ascii="Arial" w:hAnsi="Arial" w:cs="Arial"/>
                <w:color w:val="000000" w:themeColor="text1"/>
                <w:sz w:val="14"/>
                <w:szCs w:val="14"/>
              </w:rPr>
            </w:pPr>
            <w:r w:rsidRPr="00F246D8">
              <w:rPr>
                <w:rFonts w:ascii="Arial" w:hAnsi="Arial" w:cs="Arial"/>
                <w:color w:val="000000" w:themeColor="text1"/>
                <w:sz w:val="14"/>
                <w:szCs w:val="14"/>
              </w:rPr>
              <w:t>-</w:t>
            </w:r>
          </w:p>
        </w:tc>
        <w:tc>
          <w:tcPr>
            <w:tcW w:w="1237" w:type="dxa"/>
            <w:vAlign w:val="bottom"/>
          </w:tcPr>
          <w:p w:rsidR="00F246D8" w:rsidRPr="00F246D8" w:rsidRDefault="00F246D8" w:rsidP="00F246D8">
            <w:pPr>
              <w:tabs>
                <w:tab w:val="decimal" w:pos="792"/>
              </w:tabs>
              <w:spacing w:line="280" w:lineRule="exact"/>
              <w:ind w:left="-18"/>
              <w:jc w:val="center"/>
              <w:rPr>
                <w:rFonts w:ascii="Arial" w:hAnsi="Arial" w:cs="Arial"/>
                <w:color w:val="000000" w:themeColor="text1"/>
                <w:sz w:val="14"/>
                <w:szCs w:val="14"/>
              </w:rPr>
            </w:pPr>
            <w:r w:rsidRPr="00F246D8">
              <w:rPr>
                <w:rFonts w:ascii="Arial" w:hAnsi="Arial" w:cs="Arial"/>
                <w:color w:val="000000" w:themeColor="text1"/>
                <w:sz w:val="14"/>
                <w:szCs w:val="14"/>
              </w:rPr>
              <w:t>23</w:t>
            </w:r>
          </w:p>
        </w:tc>
        <w:tc>
          <w:tcPr>
            <w:tcW w:w="1238" w:type="dxa"/>
            <w:vAlign w:val="bottom"/>
          </w:tcPr>
          <w:p w:rsidR="00F246D8" w:rsidRPr="00F246D8" w:rsidRDefault="00F246D8" w:rsidP="00F246D8">
            <w:pPr>
              <w:tabs>
                <w:tab w:val="decimal" w:pos="792"/>
              </w:tabs>
              <w:spacing w:line="280" w:lineRule="exact"/>
              <w:ind w:left="-18"/>
              <w:jc w:val="center"/>
              <w:rPr>
                <w:rFonts w:ascii="Arial" w:hAnsi="Arial" w:cs="Arial"/>
                <w:color w:val="000000" w:themeColor="text1"/>
                <w:sz w:val="14"/>
                <w:szCs w:val="14"/>
              </w:rPr>
            </w:pPr>
            <w:r w:rsidRPr="00F246D8">
              <w:rPr>
                <w:rFonts w:ascii="Arial" w:hAnsi="Arial" w:cs="Arial"/>
                <w:color w:val="000000" w:themeColor="text1"/>
                <w:sz w:val="14"/>
                <w:szCs w:val="14"/>
              </w:rPr>
              <w:t>3</w:t>
            </w:r>
          </w:p>
        </w:tc>
        <w:tc>
          <w:tcPr>
            <w:tcW w:w="1275" w:type="dxa"/>
            <w:vAlign w:val="bottom"/>
          </w:tcPr>
          <w:p w:rsidR="00F246D8" w:rsidRPr="00F246D8" w:rsidRDefault="00F246D8" w:rsidP="00F246D8">
            <w:pPr>
              <w:tabs>
                <w:tab w:val="decimal" w:pos="792"/>
              </w:tabs>
              <w:spacing w:line="280" w:lineRule="exact"/>
              <w:ind w:left="-18"/>
              <w:jc w:val="center"/>
              <w:rPr>
                <w:rFonts w:ascii="Arial" w:hAnsi="Arial" w:cs="Arial"/>
                <w:color w:val="000000" w:themeColor="text1"/>
                <w:sz w:val="14"/>
                <w:szCs w:val="14"/>
              </w:rPr>
            </w:pPr>
            <w:r w:rsidRPr="00F246D8">
              <w:rPr>
                <w:rFonts w:ascii="Arial" w:hAnsi="Arial" w:cs="Arial"/>
                <w:color w:val="000000" w:themeColor="text1"/>
                <w:sz w:val="14"/>
                <w:szCs w:val="14"/>
              </w:rPr>
              <w:t>30.9530</w:t>
            </w:r>
          </w:p>
        </w:tc>
        <w:tc>
          <w:tcPr>
            <w:tcW w:w="1245" w:type="dxa"/>
            <w:vAlign w:val="bottom"/>
          </w:tcPr>
          <w:p w:rsidR="00F246D8" w:rsidRPr="00B47F5C" w:rsidRDefault="00F246D8" w:rsidP="00F246D8">
            <w:pPr>
              <w:tabs>
                <w:tab w:val="decimal" w:pos="792"/>
              </w:tabs>
              <w:spacing w:line="280" w:lineRule="exact"/>
              <w:ind w:left="-18"/>
              <w:jc w:val="center"/>
              <w:rPr>
                <w:rFonts w:ascii="Arial" w:hAnsi="Arial" w:cs="Arial"/>
                <w:color w:val="000000" w:themeColor="text1"/>
                <w:sz w:val="14"/>
                <w:szCs w:val="14"/>
              </w:rPr>
            </w:pPr>
            <w:r w:rsidRPr="00B47F5C">
              <w:rPr>
                <w:rFonts w:ascii="Arial" w:hAnsi="Arial" w:cs="Arial"/>
                <w:color w:val="000000" w:themeColor="text1"/>
                <w:sz w:val="14"/>
                <w:szCs w:val="14"/>
              </w:rPr>
              <w:t>32.9542</w:t>
            </w:r>
          </w:p>
        </w:tc>
      </w:tr>
      <w:tr w:rsidR="00F246D8" w:rsidRPr="00744372" w:rsidTr="00C14779">
        <w:tc>
          <w:tcPr>
            <w:tcW w:w="1500" w:type="dxa"/>
            <w:vAlign w:val="bottom"/>
          </w:tcPr>
          <w:p w:rsidR="00F246D8" w:rsidRPr="00744372" w:rsidRDefault="00F246D8" w:rsidP="00F246D8">
            <w:pPr>
              <w:tabs>
                <w:tab w:val="left" w:pos="600"/>
                <w:tab w:val="left" w:pos="900"/>
                <w:tab w:val="left" w:pos="1440"/>
              </w:tabs>
              <w:spacing w:line="280" w:lineRule="exact"/>
              <w:ind w:left="12" w:right="12"/>
              <w:rPr>
                <w:rFonts w:ascii="Arial" w:eastAsia="Arial Unicode MS" w:hAnsi="Arial" w:cs="Arial"/>
                <w:sz w:val="14"/>
                <w:szCs w:val="14"/>
              </w:rPr>
            </w:pPr>
            <w:r>
              <w:rPr>
                <w:rFonts w:ascii="Arial" w:eastAsia="Arial Unicode MS" w:hAnsi="Arial" w:cs="Arial"/>
                <w:sz w:val="14"/>
                <w:szCs w:val="14"/>
              </w:rPr>
              <w:t>Japanese Yen</w:t>
            </w:r>
          </w:p>
        </w:tc>
        <w:tc>
          <w:tcPr>
            <w:tcW w:w="1237" w:type="dxa"/>
            <w:vAlign w:val="bottom"/>
          </w:tcPr>
          <w:p w:rsidR="00F246D8" w:rsidRPr="00F246D8" w:rsidRDefault="005A4048" w:rsidP="00F246D8">
            <w:pPr>
              <w:tabs>
                <w:tab w:val="decimal" w:pos="792"/>
              </w:tabs>
              <w:spacing w:line="280" w:lineRule="exact"/>
              <w:ind w:left="-18"/>
              <w:jc w:val="center"/>
              <w:rPr>
                <w:rFonts w:ascii="Arial" w:hAnsi="Arial" w:cs="Arial"/>
                <w:color w:val="000000" w:themeColor="text1"/>
                <w:sz w:val="14"/>
                <w:szCs w:val="14"/>
              </w:rPr>
            </w:pPr>
            <w:r>
              <w:rPr>
                <w:rFonts w:ascii="Arial" w:hAnsi="Arial" w:cs="Arial"/>
                <w:color w:val="000000" w:themeColor="text1"/>
                <w:sz w:val="14"/>
                <w:szCs w:val="14"/>
              </w:rPr>
              <w:t>-</w:t>
            </w:r>
          </w:p>
        </w:tc>
        <w:tc>
          <w:tcPr>
            <w:tcW w:w="1238" w:type="dxa"/>
            <w:vAlign w:val="bottom"/>
          </w:tcPr>
          <w:p w:rsidR="00F246D8" w:rsidRPr="00F246D8" w:rsidRDefault="005A4048" w:rsidP="00F246D8">
            <w:pPr>
              <w:tabs>
                <w:tab w:val="decimal" w:pos="792"/>
              </w:tabs>
              <w:spacing w:line="280" w:lineRule="exact"/>
              <w:ind w:left="-18"/>
              <w:jc w:val="center"/>
              <w:rPr>
                <w:rFonts w:ascii="Arial" w:hAnsi="Arial" w:cs="Arial"/>
                <w:color w:val="000000" w:themeColor="text1"/>
                <w:sz w:val="14"/>
                <w:szCs w:val="14"/>
              </w:rPr>
            </w:pPr>
            <w:r>
              <w:rPr>
                <w:rFonts w:ascii="Arial" w:hAnsi="Arial" w:cs="Arial"/>
                <w:color w:val="000000" w:themeColor="text1"/>
                <w:sz w:val="14"/>
                <w:szCs w:val="14"/>
              </w:rPr>
              <w:t>-</w:t>
            </w:r>
          </w:p>
        </w:tc>
        <w:tc>
          <w:tcPr>
            <w:tcW w:w="1237" w:type="dxa"/>
            <w:vAlign w:val="bottom"/>
          </w:tcPr>
          <w:p w:rsidR="00F246D8" w:rsidRPr="00F246D8" w:rsidRDefault="005A4048" w:rsidP="00F246D8">
            <w:pPr>
              <w:tabs>
                <w:tab w:val="decimal" w:pos="792"/>
              </w:tabs>
              <w:spacing w:line="280" w:lineRule="exact"/>
              <w:ind w:left="-18"/>
              <w:jc w:val="center"/>
              <w:rPr>
                <w:rFonts w:ascii="Arial" w:hAnsi="Arial" w:cs="Arial"/>
                <w:color w:val="000000" w:themeColor="text1"/>
                <w:sz w:val="14"/>
                <w:szCs w:val="14"/>
              </w:rPr>
            </w:pPr>
            <w:r>
              <w:rPr>
                <w:rFonts w:ascii="Arial" w:hAnsi="Arial" w:cs="Arial"/>
                <w:color w:val="000000" w:themeColor="text1"/>
                <w:sz w:val="14"/>
                <w:szCs w:val="14"/>
              </w:rPr>
              <w:t>-</w:t>
            </w:r>
          </w:p>
        </w:tc>
        <w:tc>
          <w:tcPr>
            <w:tcW w:w="1238" w:type="dxa"/>
            <w:vAlign w:val="bottom"/>
          </w:tcPr>
          <w:p w:rsidR="00F246D8" w:rsidRPr="00F246D8" w:rsidRDefault="005A4048" w:rsidP="00F246D8">
            <w:pPr>
              <w:tabs>
                <w:tab w:val="decimal" w:pos="792"/>
              </w:tabs>
              <w:spacing w:line="280" w:lineRule="exact"/>
              <w:ind w:left="-18"/>
              <w:jc w:val="center"/>
              <w:rPr>
                <w:rFonts w:ascii="Arial" w:hAnsi="Arial" w:cs="Arial"/>
                <w:color w:val="000000" w:themeColor="text1"/>
                <w:sz w:val="14"/>
                <w:szCs w:val="14"/>
              </w:rPr>
            </w:pPr>
            <w:r>
              <w:rPr>
                <w:rFonts w:ascii="Arial" w:hAnsi="Arial" w:cs="Arial"/>
                <w:color w:val="000000" w:themeColor="text1"/>
                <w:sz w:val="14"/>
                <w:szCs w:val="14"/>
              </w:rPr>
              <w:t>7</w:t>
            </w:r>
          </w:p>
        </w:tc>
        <w:tc>
          <w:tcPr>
            <w:tcW w:w="1275" w:type="dxa"/>
            <w:vAlign w:val="bottom"/>
          </w:tcPr>
          <w:p w:rsidR="00F246D8" w:rsidRPr="00F246D8" w:rsidRDefault="005A4048" w:rsidP="00F246D8">
            <w:pPr>
              <w:tabs>
                <w:tab w:val="decimal" w:pos="792"/>
              </w:tabs>
              <w:spacing w:line="280" w:lineRule="exact"/>
              <w:ind w:left="-18"/>
              <w:jc w:val="center"/>
              <w:rPr>
                <w:rFonts w:ascii="Arial" w:hAnsi="Arial" w:cs="Arial"/>
                <w:color w:val="000000" w:themeColor="text1"/>
                <w:sz w:val="14"/>
                <w:szCs w:val="14"/>
              </w:rPr>
            </w:pPr>
            <w:r>
              <w:rPr>
                <w:rFonts w:ascii="Arial" w:hAnsi="Arial" w:cs="Arial"/>
                <w:color w:val="000000" w:themeColor="text1"/>
                <w:sz w:val="14"/>
                <w:szCs w:val="14"/>
              </w:rPr>
              <w:t>0.2759</w:t>
            </w:r>
          </w:p>
        </w:tc>
        <w:tc>
          <w:tcPr>
            <w:tcW w:w="1245" w:type="dxa"/>
            <w:vAlign w:val="bottom"/>
          </w:tcPr>
          <w:p w:rsidR="00F246D8" w:rsidRPr="00B47F5C" w:rsidRDefault="00361E92" w:rsidP="00F246D8">
            <w:pPr>
              <w:tabs>
                <w:tab w:val="decimal" w:pos="792"/>
              </w:tabs>
              <w:spacing w:line="280" w:lineRule="exact"/>
              <w:ind w:left="-18"/>
              <w:jc w:val="center"/>
              <w:rPr>
                <w:rFonts w:ascii="Arial" w:hAnsi="Arial" w:cs="Arial"/>
                <w:color w:val="000000" w:themeColor="text1"/>
                <w:sz w:val="14"/>
                <w:szCs w:val="14"/>
              </w:rPr>
            </w:pPr>
            <w:r>
              <w:rPr>
                <w:rFonts w:ascii="Arial" w:hAnsi="Arial" w:cs="Arial"/>
                <w:color w:val="000000" w:themeColor="text1"/>
                <w:sz w:val="14"/>
                <w:szCs w:val="14"/>
              </w:rPr>
              <w:t>0.2931</w:t>
            </w:r>
          </w:p>
        </w:tc>
      </w:tr>
      <w:tr w:rsidR="005A4048" w:rsidRPr="00744372" w:rsidTr="00C14779">
        <w:tc>
          <w:tcPr>
            <w:tcW w:w="1500" w:type="dxa"/>
            <w:vAlign w:val="bottom"/>
          </w:tcPr>
          <w:p w:rsidR="005A4048" w:rsidRPr="00744372" w:rsidRDefault="005A4048" w:rsidP="005A4048">
            <w:pPr>
              <w:tabs>
                <w:tab w:val="left" w:pos="600"/>
                <w:tab w:val="left" w:pos="900"/>
                <w:tab w:val="left" w:pos="1440"/>
              </w:tabs>
              <w:spacing w:line="280" w:lineRule="exact"/>
              <w:ind w:left="12" w:right="12"/>
              <w:rPr>
                <w:rFonts w:ascii="Arial" w:eastAsia="Arial Unicode MS" w:hAnsi="Arial" w:cs="Arial"/>
                <w:sz w:val="14"/>
                <w:szCs w:val="14"/>
              </w:rPr>
            </w:pPr>
            <w:r>
              <w:rPr>
                <w:rFonts w:ascii="Arial" w:eastAsia="Arial Unicode MS" w:hAnsi="Arial" w:cs="Arial"/>
                <w:sz w:val="14"/>
                <w:szCs w:val="14"/>
              </w:rPr>
              <w:t xml:space="preserve">Singapore </w:t>
            </w:r>
            <w:r w:rsidR="00BC5AF9">
              <w:rPr>
                <w:rFonts w:ascii="Arial" w:eastAsia="Arial Unicode MS" w:hAnsi="Arial" w:cs="Arial"/>
                <w:sz w:val="14"/>
                <w:szCs w:val="14"/>
              </w:rPr>
              <w:t>dollar</w:t>
            </w:r>
          </w:p>
        </w:tc>
        <w:tc>
          <w:tcPr>
            <w:tcW w:w="1237" w:type="dxa"/>
            <w:vAlign w:val="bottom"/>
          </w:tcPr>
          <w:p w:rsidR="005A4048" w:rsidRPr="00F246D8" w:rsidRDefault="005A4048" w:rsidP="005A4048">
            <w:pPr>
              <w:tabs>
                <w:tab w:val="decimal" w:pos="792"/>
              </w:tabs>
              <w:spacing w:line="280" w:lineRule="exact"/>
              <w:ind w:left="-18"/>
              <w:jc w:val="center"/>
              <w:rPr>
                <w:rFonts w:ascii="Arial" w:hAnsi="Arial" w:cs="Arial"/>
                <w:color w:val="000000" w:themeColor="text1"/>
                <w:sz w:val="14"/>
                <w:szCs w:val="14"/>
              </w:rPr>
            </w:pPr>
            <w:r w:rsidRPr="00F246D8">
              <w:rPr>
                <w:rFonts w:ascii="Arial" w:hAnsi="Arial" w:cs="Arial"/>
                <w:color w:val="000000" w:themeColor="text1"/>
                <w:sz w:val="14"/>
                <w:szCs w:val="14"/>
              </w:rPr>
              <w:t>-</w:t>
            </w:r>
          </w:p>
        </w:tc>
        <w:tc>
          <w:tcPr>
            <w:tcW w:w="1238" w:type="dxa"/>
            <w:vAlign w:val="bottom"/>
          </w:tcPr>
          <w:p w:rsidR="005A4048" w:rsidRPr="00F246D8" w:rsidRDefault="005A4048" w:rsidP="005A4048">
            <w:pPr>
              <w:tabs>
                <w:tab w:val="decimal" w:pos="792"/>
              </w:tabs>
              <w:spacing w:line="280" w:lineRule="exact"/>
              <w:ind w:left="-18"/>
              <w:jc w:val="center"/>
              <w:rPr>
                <w:rFonts w:ascii="Arial" w:hAnsi="Arial" w:cs="Arial"/>
                <w:color w:val="000000" w:themeColor="text1"/>
                <w:sz w:val="14"/>
                <w:szCs w:val="14"/>
              </w:rPr>
            </w:pPr>
            <w:r w:rsidRPr="00F246D8">
              <w:rPr>
                <w:rFonts w:ascii="Arial" w:hAnsi="Arial" w:cs="Arial"/>
                <w:color w:val="000000" w:themeColor="text1"/>
                <w:sz w:val="14"/>
                <w:szCs w:val="14"/>
              </w:rPr>
              <w:t>-</w:t>
            </w:r>
          </w:p>
        </w:tc>
        <w:tc>
          <w:tcPr>
            <w:tcW w:w="1237" w:type="dxa"/>
            <w:vAlign w:val="bottom"/>
          </w:tcPr>
          <w:p w:rsidR="005A4048" w:rsidRPr="00F246D8" w:rsidRDefault="005A4048" w:rsidP="005A4048">
            <w:pPr>
              <w:tabs>
                <w:tab w:val="decimal" w:pos="792"/>
              </w:tabs>
              <w:spacing w:line="280" w:lineRule="exact"/>
              <w:ind w:left="-18"/>
              <w:jc w:val="center"/>
              <w:rPr>
                <w:rFonts w:ascii="Arial" w:hAnsi="Arial" w:cs="Arial"/>
                <w:color w:val="000000" w:themeColor="text1"/>
                <w:sz w:val="14"/>
                <w:szCs w:val="14"/>
              </w:rPr>
            </w:pPr>
            <w:r w:rsidRPr="00F246D8">
              <w:rPr>
                <w:rFonts w:ascii="Arial" w:hAnsi="Arial" w:cs="Arial"/>
                <w:color w:val="000000" w:themeColor="text1"/>
                <w:sz w:val="14"/>
                <w:szCs w:val="14"/>
              </w:rPr>
              <w:t>-</w:t>
            </w:r>
          </w:p>
        </w:tc>
        <w:tc>
          <w:tcPr>
            <w:tcW w:w="1238" w:type="dxa"/>
            <w:vAlign w:val="bottom"/>
          </w:tcPr>
          <w:p w:rsidR="005A4048" w:rsidRPr="00F246D8" w:rsidRDefault="005A4048" w:rsidP="005A4048">
            <w:pPr>
              <w:tabs>
                <w:tab w:val="decimal" w:pos="792"/>
              </w:tabs>
              <w:spacing w:line="280" w:lineRule="exact"/>
              <w:ind w:left="-18"/>
              <w:jc w:val="center"/>
              <w:rPr>
                <w:rFonts w:ascii="Arial" w:hAnsi="Arial" w:cs="Arial"/>
                <w:color w:val="000000" w:themeColor="text1"/>
                <w:sz w:val="14"/>
                <w:szCs w:val="14"/>
              </w:rPr>
            </w:pPr>
            <w:r w:rsidRPr="00F246D8">
              <w:rPr>
                <w:rFonts w:ascii="Arial" w:hAnsi="Arial" w:cs="Arial"/>
                <w:color w:val="000000" w:themeColor="text1"/>
                <w:sz w:val="14"/>
                <w:szCs w:val="14"/>
              </w:rPr>
              <w:t>3</w:t>
            </w:r>
          </w:p>
        </w:tc>
        <w:tc>
          <w:tcPr>
            <w:tcW w:w="1275" w:type="dxa"/>
            <w:vAlign w:val="bottom"/>
          </w:tcPr>
          <w:p w:rsidR="005A4048" w:rsidRPr="00F246D8" w:rsidRDefault="005A4048" w:rsidP="005A4048">
            <w:pPr>
              <w:tabs>
                <w:tab w:val="decimal" w:pos="792"/>
              </w:tabs>
              <w:spacing w:line="280" w:lineRule="exact"/>
              <w:ind w:left="-18"/>
              <w:jc w:val="center"/>
              <w:rPr>
                <w:rFonts w:ascii="Arial" w:hAnsi="Arial" w:cs="Arial"/>
                <w:color w:val="000000" w:themeColor="text1"/>
                <w:sz w:val="14"/>
                <w:szCs w:val="14"/>
              </w:rPr>
            </w:pPr>
            <w:r w:rsidRPr="00F246D8">
              <w:rPr>
                <w:rFonts w:ascii="Arial" w:hAnsi="Arial" w:cs="Arial"/>
                <w:color w:val="000000" w:themeColor="text1"/>
                <w:sz w:val="14"/>
                <w:szCs w:val="14"/>
              </w:rPr>
              <w:t>22.3245</w:t>
            </w:r>
          </w:p>
        </w:tc>
        <w:tc>
          <w:tcPr>
            <w:tcW w:w="1245" w:type="dxa"/>
            <w:vAlign w:val="bottom"/>
          </w:tcPr>
          <w:p w:rsidR="005A4048" w:rsidRPr="00B47F5C" w:rsidRDefault="00361E92" w:rsidP="005A4048">
            <w:pPr>
              <w:tabs>
                <w:tab w:val="decimal" w:pos="792"/>
              </w:tabs>
              <w:spacing w:line="280" w:lineRule="exact"/>
              <w:ind w:left="-18"/>
              <w:jc w:val="center"/>
              <w:rPr>
                <w:rFonts w:ascii="Arial" w:hAnsi="Arial" w:cs="Arial"/>
                <w:color w:val="000000" w:themeColor="text1"/>
                <w:sz w:val="14"/>
                <w:szCs w:val="14"/>
              </w:rPr>
            </w:pPr>
            <w:r>
              <w:rPr>
                <w:rFonts w:ascii="Arial" w:hAnsi="Arial" w:cs="Arial"/>
                <w:color w:val="000000" w:themeColor="text1"/>
                <w:sz w:val="14"/>
                <w:szCs w:val="14"/>
              </w:rPr>
              <w:t>23.6943</w:t>
            </w:r>
          </w:p>
        </w:tc>
      </w:tr>
      <w:tr w:rsidR="005A4048" w:rsidRPr="00744372" w:rsidTr="00C14779">
        <w:tc>
          <w:tcPr>
            <w:tcW w:w="1500" w:type="dxa"/>
            <w:vAlign w:val="bottom"/>
          </w:tcPr>
          <w:p w:rsidR="005A4048" w:rsidRDefault="005A4048" w:rsidP="005A4048">
            <w:pPr>
              <w:tabs>
                <w:tab w:val="left" w:pos="600"/>
                <w:tab w:val="left" w:pos="900"/>
                <w:tab w:val="left" w:pos="1440"/>
              </w:tabs>
              <w:spacing w:line="280" w:lineRule="exact"/>
              <w:ind w:left="12" w:right="12"/>
              <w:rPr>
                <w:rFonts w:ascii="Arial" w:eastAsia="Arial Unicode MS" w:hAnsi="Arial" w:cs="Arial"/>
                <w:sz w:val="14"/>
                <w:szCs w:val="14"/>
              </w:rPr>
            </w:pPr>
            <w:r>
              <w:rPr>
                <w:rFonts w:ascii="Arial" w:eastAsia="Arial Unicode MS" w:hAnsi="Arial" w:cs="Arial"/>
                <w:sz w:val="14"/>
                <w:szCs w:val="14"/>
              </w:rPr>
              <w:t>Hong</w:t>
            </w:r>
            <w:r w:rsidR="00BC5AF9">
              <w:rPr>
                <w:rFonts w:ascii="Arial" w:eastAsia="Arial Unicode MS" w:hAnsi="Arial" w:cs="Arial"/>
                <w:sz w:val="14"/>
                <w:szCs w:val="14"/>
              </w:rPr>
              <w:t xml:space="preserve"> </w:t>
            </w:r>
            <w:proofErr w:type="spellStart"/>
            <w:r w:rsidR="00BC5AF9">
              <w:rPr>
                <w:rFonts w:ascii="Arial" w:eastAsia="Arial Unicode MS" w:hAnsi="Arial" w:cs="Arial"/>
                <w:sz w:val="14"/>
                <w:szCs w:val="14"/>
              </w:rPr>
              <w:t>k</w:t>
            </w:r>
            <w:r>
              <w:rPr>
                <w:rFonts w:ascii="Arial" w:eastAsia="Arial Unicode MS" w:hAnsi="Arial" w:cs="Arial"/>
                <w:sz w:val="14"/>
                <w:szCs w:val="14"/>
              </w:rPr>
              <w:t>ong</w:t>
            </w:r>
            <w:proofErr w:type="spellEnd"/>
            <w:r>
              <w:rPr>
                <w:rFonts w:ascii="Arial" w:eastAsia="Arial Unicode MS" w:hAnsi="Arial" w:cs="Arial"/>
                <w:sz w:val="14"/>
                <w:szCs w:val="14"/>
              </w:rPr>
              <w:t xml:space="preserve"> </w:t>
            </w:r>
            <w:r w:rsidR="00BC5AF9">
              <w:rPr>
                <w:rFonts w:ascii="Arial" w:eastAsia="Arial Unicode MS" w:hAnsi="Arial" w:cs="Arial"/>
                <w:sz w:val="14"/>
                <w:szCs w:val="14"/>
              </w:rPr>
              <w:t>dollar</w:t>
            </w:r>
          </w:p>
        </w:tc>
        <w:tc>
          <w:tcPr>
            <w:tcW w:w="1237" w:type="dxa"/>
            <w:vAlign w:val="bottom"/>
          </w:tcPr>
          <w:p w:rsidR="005A4048" w:rsidRPr="00F246D8" w:rsidRDefault="005A4048" w:rsidP="005A4048">
            <w:pPr>
              <w:tabs>
                <w:tab w:val="decimal" w:pos="792"/>
              </w:tabs>
              <w:spacing w:line="280" w:lineRule="exact"/>
              <w:ind w:left="-18"/>
              <w:jc w:val="center"/>
              <w:rPr>
                <w:rFonts w:ascii="Arial" w:hAnsi="Arial" w:cs="Arial"/>
                <w:color w:val="000000" w:themeColor="text1"/>
                <w:sz w:val="14"/>
                <w:szCs w:val="14"/>
              </w:rPr>
            </w:pPr>
            <w:r w:rsidRPr="00F246D8">
              <w:rPr>
                <w:rFonts w:ascii="Arial" w:hAnsi="Arial" w:cs="Arial"/>
                <w:color w:val="000000" w:themeColor="text1"/>
                <w:sz w:val="14"/>
                <w:szCs w:val="14"/>
              </w:rPr>
              <w:t>-</w:t>
            </w:r>
          </w:p>
        </w:tc>
        <w:tc>
          <w:tcPr>
            <w:tcW w:w="1238" w:type="dxa"/>
            <w:vAlign w:val="bottom"/>
          </w:tcPr>
          <w:p w:rsidR="005A4048" w:rsidRPr="00F246D8" w:rsidRDefault="005A4048" w:rsidP="005A4048">
            <w:pPr>
              <w:tabs>
                <w:tab w:val="decimal" w:pos="792"/>
              </w:tabs>
              <w:spacing w:line="280" w:lineRule="exact"/>
              <w:ind w:left="-18"/>
              <w:jc w:val="center"/>
              <w:rPr>
                <w:rFonts w:ascii="Arial" w:hAnsi="Arial" w:cs="Arial"/>
                <w:color w:val="000000" w:themeColor="text1"/>
                <w:sz w:val="14"/>
                <w:szCs w:val="14"/>
              </w:rPr>
            </w:pPr>
            <w:r w:rsidRPr="00F246D8">
              <w:rPr>
                <w:rFonts w:ascii="Arial" w:hAnsi="Arial" w:cs="Arial"/>
                <w:color w:val="000000" w:themeColor="text1"/>
                <w:sz w:val="14"/>
                <w:szCs w:val="14"/>
              </w:rPr>
              <w:t>-</w:t>
            </w:r>
          </w:p>
        </w:tc>
        <w:tc>
          <w:tcPr>
            <w:tcW w:w="1237" w:type="dxa"/>
            <w:vAlign w:val="bottom"/>
          </w:tcPr>
          <w:p w:rsidR="005A4048" w:rsidRPr="00F246D8" w:rsidRDefault="005A4048" w:rsidP="005A4048">
            <w:pPr>
              <w:tabs>
                <w:tab w:val="decimal" w:pos="792"/>
              </w:tabs>
              <w:spacing w:line="280" w:lineRule="exact"/>
              <w:ind w:left="-18"/>
              <w:jc w:val="center"/>
              <w:rPr>
                <w:rFonts w:ascii="Arial" w:hAnsi="Arial" w:cs="Arial"/>
                <w:color w:val="000000" w:themeColor="text1"/>
                <w:sz w:val="14"/>
                <w:szCs w:val="14"/>
              </w:rPr>
            </w:pPr>
            <w:r w:rsidRPr="00F246D8">
              <w:rPr>
                <w:rFonts w:ascii="Arial" w:hAnsi="Arial" w:cs="Arial"/>
                <w:color w:val="000000" w:themeColor="text1"/>
                <w:sz w:val="14"/>
                <w:szCs w:val="14"/>
              </w:rPr>
              <w:t>31</w:t>
            </w:r>
          </w:p>
        </w:tc>
        <w:tc>
          <w:tcPr>
            <w:tcW w:w="1238" w:type="dxa"/>
            <w:vAlign w:val="bottom"/>
          </w:tcPr>
          <w:p w:rsidR="005A4048" w:rsidRPr="00F246D8" w:rsidRDefault="005A4048" w:rsidP="005A4048">
            <w:pPr>
              <w:tabs>
                <w:tab w:val="decimal" w:pos="792"/>
              </w:tabs>
              <w:spacing w:line="280" w:lineRule="exact"/>
              <w:ind w:left="-18"/>
              <w:jc w:val="center"/>
              <w:rPr>
                <w:rFonts w:ascii="Arial" w:hAnsi="Arial" w:cs="Arial"/>
                <w:color w:val="000000" w:themeColor="text1"/>
                <w:sz w:val="14"/>
                <w:szCs w:val="14"/>
              </w:rPr>
            </w:pPr>
            <w:r w:rsidRPr="00F246D8">
              <w:rPr>
                <w:rFonts w:ascii="Arial" w:hAnsi="Arial" w:cs="Arial"/>
                <w:color w:val="000000" w:themeColor="text1"/>
                <w:sz w:val="14"/>
                <w:szCs w:val="14"/>
              </w:rPr>
              <w:t>-</w:t>
            </w:r>
          </w:p>
        </w:tc>
        <w:tc>
          <w:tcPr>
            <w:tcW w:w="1275" w:type="dxa"/>
            <w:vAlign w:val="bottom"/>
          </w:tcPr>
          <w:p w:rsidR="005A4048" w:rsidRPr="00F246D8" w:rsidRDefault="005A4048" w:rsidP="005A4048">
            <w:pPr>
              <w:tabs>
                <w:tab w:val="decimal" w:pos="792"/>
              </w:tabs>
              <w:spacing w:line="280" w:lineRule="exact"/>
              <w:ind w:left="-18"/>
              <w:jc w:val="center"/>
              <w:rPr>
                <w:rFonts w:ascii="Arial" w:hAnsi="Arial" w:cs="Arial"/>
                <w:color w:val="000000" w:themeColor="text1"/>
                <w:sz w:val="14"/>
                <w:szCs w:val="14"/>
              </w:rPr>
            </w:pPr>
            <w:r w:rsidRPr="00F246D8">
              <w:rPr>
                <w:rFonts w:ascii="Arial" w:hAnsi="Arial" w:cs="Arial"/>
                <w:color w:val="000000" w:themeColor="text1"/>
                <w:sz w:val="14"/>
                <w:szCs w:val="14"/>
              </w:rPr>
              <w:t>3.8732</w:t>
            </w:r>
          </w:p>
        </w:tc>
        <w:tc>
          <w:tcPr>
            <w:tcW w:w="1245" w:type="dxa"/>
            <w:vAlign w:val="bottom"/>
          </w:tcPr>
          <w:p w:rsidR="005A4048" w:rsidRPr="00B47F5C" w:rsidRDefault="00361E92" w:rsidP="00361E92">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4.1416</w:t>
            </w:r>
          </w:p>
        </w:tc>
      </w:tr>
    </w:tbl>
    <w:p w:rsidR="00CE214B" w:rsidRPr="00744372" w:rsidRDefault="00CE214B" w:rsidP="00921F47">
      <w:pPr>
        <w:tabs>
          <w:tab w:val="left" w:pos="360"/>
        </w:tabs>
        <w:spacing w:before="240" w:after="120" w:line="380" w:lineRule="exact"/>
        <w:ind w:left="547"/>
        <w:jc w:val="thaiDistribute"/>
        <w:rPr>
          <w:rFonts w:ascii="Arial" w:eastAsia="Arial Unicode MS" w:hAnsi="Arial" w:cs="Arial"/>
          <w:sz w:val="22"/>
          <w:szCs w:val="22"/>
        </w:rPr>
      </w:pPr>
      <w:r w:rsidRPr="00744372">
        <w:rPr>
          <w:rFonts w:ascii="Arial" w:eastAsia="Arial Unicode MS" w:hAnsi="Arial" w:cs="Arial"/>
          <w:sz w:val="22"/>
          <w:szCs w:val="22"/>
        </w:rPr>
        <w:t xml:space="preserve">As at 31 December </w:t>
      </w:r>
      <w:r w:rsidR="009B4BCA">
        <w:rPr>
          <w:rFonts w:ascii="Arial" w:eastAsia="Arial Unicode MS" w:hAnsi="Arial" w:cs="Arial"/>
          <w:sz w:val="22"/>
          <w:szCs w:val="22"/>
        </w:rPr>
        <w:t>2019</w:t>
      </w:r>
      <w:r w:rsidRPr="00744372">
        <w:rPr>
          <w:rFonts w:ascii="Arial" w:eastAsia="Arial Unicode MS" w:hAnsi="Arial" w:cs="Arial"/>
          <w:sz w:val="22"/>
          <w:szCs w:val="22"/>
        </w:rPr>
        <w:t xml:space="preserve">, the </w:t>
      </w:r>
      <w:r w:rsidR="00351BDB">
        <w:rPr>
          <w:rFonts w:ascii="Arial" w:eastAsia="Arial Unicode MS" w:hAnsi="Arial" w:cs="Arial"/>
          <w:sz w:val="22"/>
          <w:szCs w:val="22"/>
        </w:rPr>
        <w:t>Group</w:t>
      </w:r>
      <w:r w:rsidRPr="00744372">
        <w:rPr>
          <w:rFonts w:ascii="Arial" w:eastAsia="Arial Unicode MS" w:hAnsi="Arial" w:cs="Arial"/>
          <w:sz w:val="22"/>
          <w:szCs w:val="22"/>
        </w:rPr>
        <w:t xml:space="preserve"> had foreign exchange contracts outstanding are </w:t>
      </w:r>
      <w:proofErr w:type="spellStart"/>
      <w:r w:rsidRPr="00744372">
        <w:rPr>
          <w:rFonts w:ascii="Arial" w:eastAsia="Arial Unicode MS" w:hAnsi="Arial" w:cs="Arial"/>
          <w:sz w:val="22"/>
          <w:szCs w:val="22"/>
        </w:rPr>
        <w:t>summari</w:t>
      </w:r>
      <w:r w:rsidR="00A842E4">
        <w:rPr>
          <w:rFonts w:ascii="Arial" w:eastAsia="Arial Unicode MS" w:hAnsi="Arial" w:cs="Arial"/>
          <w:sz w:val="22"/>
          <w:szCs w:val="22"/>
        </w:rPr>
        <w:t>s</w:t>
      </w:r>
      <w:r w:rsidRPr="00744372">
        <w:rPr>
          <w:rFonts w:ascii="Arial" w:eastAsia="Arial Unicode MS" w:hAnsi="Arial" w:cs="Arial"/>
          <w:sz w:val="22"/>
          <w:szCs w:val="22"/>
        </w:rPr>
        <w:t>ed</w:t>
      </w:r>
      <w:proofErr w:type="spellEnd"/>
      <w:r w:rsidRPr="00744372">
        <w:rPr>
          <w:rFonts w:ascii="Arial" w:eastAsia="Arial Unicode MS" w:hAnsi="Arial" w:cs="Arial"/>
          <w:sz w:val="22"/>
          <w:szCs w:val="22"/>
        </w:rPr>
        <w:t xml:space="preserve"> below.</w:t>
      </w:r>
    </w:p>
    <w:tbl>
      <w:tblPr>
        <w:tblW w:w="8370" w:type="dxa"/>
        <w:tblInd w:w="558" w:type="dxa"/>
        <w:tblLayout w:type="fixed"/>
        <w:tblLook w:val="0000" w:firstRow="0" w:lastRow="0" w:firstColumn="0" w:lastColumn="0" w:noHBand="0" w:noVBand="0"/>
      </w:tblPr>
      <w:tblGrid>
        <w:gridCol w:w="1080"/>
        <w:gridCol w:w="1350"/>
        <w:gridCol w:w="2970"/>
        <w:gridCol w:w="2970"/>
      </w:tblGrid>
      <w:tr w:rsidR="007F2D7F" w:rsidRPr="00744372" w:rsidTr="00351BDB">
        <w:tc>
          <w:tcPr>
            <w:tcW w:w="1080" w:type="dxa"/>
          </w:tcPr>
          <w:p w:rsidR="007F2D7F" w:rsidRPr="00744372" w:rsidRDefault="007F2D7F" w:rsidP="00C307FC">
            <w:pPr>
              <w:pBdr>
                <w:bottom w:val="single" w:sz="4" w:space="1" w:color="auto"/>
              </w:pBdr>
              <w:spacing w:line="340" w:lineRule="exact"/>
              <w:jc w:val="center"/>
              <w:rPr>
                <w:rFonts w:ascii="Arial" w:hAnsi="Arial" w:cs="Arial"/>
                <w:sz w:val="18"/>
                <w:szCs w:val="18"/>
              </w:rPr>
            </w:pPr>
            <w:r w:rsidRPr="00744372">
              <w:rPr>
                <w:rFonts w:ascii="Arial" w:hAnsi="Arial" w:cs="Arial"/>
                <w:sz w:val="18"/>
                <w:szCs w:val="18"/>
              </w:rPr>
              <w:t>Foreign currency</w:t>
            </w:r>
          </w:p>
        </w:tc>
        <w:tc>
          <w:tcPr>
            <w:tcW w:w="1350" w:type="dxa"/>
          </w:tcPr>
          <w:p w:rsidR="007F2D7F" w:rsidRPr="00744372" w:rsidRDefault="007F2D7F" w:rsidP="00C307FC">
            <w:pPr>
              <w:pBdr>
                <w:bottom w:val="single" w:sz="4" w:space="1" w:color="auto"/>
              </w:pBdr>
              <w:spacing w:line="340" w:lineRule="exact"/>
              <w:jc w:val="center"/>
              <w:rPr>
                <w:rFonts w:ascii="Arial" w:hAnsi="Arial" w:cs="Arial"/>
                <w:sz w:val="18"/>
                <w:szCs w:val="18"/>
              </w:rPr>
            </w:pPr>
            <w:r w:rsidRPr="00744372">
              <w:rPr>
                <w:rFonts w:ascii="Arial" w:hAnsi="Arial" w:cs="Arial"/>
                <w:sz w:val="18"/>
                <w:szCs w:val="18"/>
              </w:rPr>
              <w:t>Bought     amount</w:t>
            </w:r>
          </w:p>
        </w:tc>
        <w:tc>
          <w:tcPr>
            <w:tcW w:w="2970" w:type="dxa"/>
          </w:tcPr>
          <w:p w:rsidR="007F2D7F" w:rsidRPr="00744372" w:rsidRDefault="007F2D7F" w:rsidP="00943B88">
            <w:pPr>
              <w:pBdr>
                <w:bottom w:val="single" w:sz="4" w:space="1" w:color="auto"/>
              </w:pBdr>
              <w:spacing w:line="340" w:lineRule="exact"/>
              <w:jc w:val="center"/>
              <w:rPr>
                <w:rFonts w:ascii="Arial" w:hAnsi="Arial" w:cs="Arial"/>
                <w:sz w:val="18"/>
                <w:szCs w:val="18"/>
              </w:rPr>
            </w:pPr>
            <w:r w:rsidRPr="00744372">
              <w:rPr>
                <w:rFonts w:ascii="Arial" w:hAnsi="Arial"/>
                <w:sz w:val="18"/>
                <w:szCs w:val="18"/>
              </w:rPr>
              <w:t xml:space="preserve">                                                            Contractual exchange rate</w:t>
            </w:r>
          </w:p>
        </w:tc>
        <w:tc>
          <w:tcPr>
            <w:tcW w:w="2970" w:type="dxa"/>
          </w:tcPr>
          <w:p w:rsidR="007F2D7F" w:rsidRPr="00744372" w:rsidRDefault="007F2D7F" w:rsidP="00943B88">
            <w:pPr>
              <w:pBdr>
                <w:bottom w:val="single" w:sz="4" w:space="1" w:color="auto"/>
              </w:pBdr>
              <w:spacing w:line="340" w:lineRule="exact"/>
              <w:jc w:val="center"/>
              <w:rPr>
                <w:rFonts w:ascii="Arial" w:hAnsi="Arial" w:cs="Arial"/>
                <w:sz w:val="18"/>
                <w:szCs w:val="18"/>
                <w:cs/>
              </w:rPr>
            </w:pPr>
            <w:r w:rsidRPr="00744372">
              <w:rPr>
                <w:rFonts w:ascii="Arial" w:hAnsi="Arial"/>
                <w:sz w:val="18"/>
                <w:szCs w:val="18"/>
              </w:rPr>
              <w:t xml:space="preserve">                                            Contractual maturity date</w:t>
            </w:r>
          </w:p>
        </w:tc>
      </w:tr>
      <w:tr w:rsidR="007F2D7F" w:rsidRPr="00744372" w:rsidTr="00351BDB">
        <w:tc>
          <w:tcPr>
            <w:tcW w:w="1080" w:type="dxa"/>
          </w:tcPr>
          <w:p w:rsidR="007F2D7F" w:rsidRPr="00744372" w:rsidRDefault="007F2D7F" w:rsidP="00943B88">
            <w:pPr>
              <w:spacing w:line="340" w:lineRule="exact"/>
              <w:jc w:val="center"/>
              <w:rPr>
                <w:rFonts w:ascii="Arial" w:hAnsi="Arial" w:cs="Arial"/>
                <w:sz w:val="18"/>
                <w:szCs w:val="18"/>
              </w:rPr>
            </w:pPr>
          </w:p>
        </w:tc>
        <w:tc>
          <w:tcPr>
            <w:tcW w:w="1350" w:type="dxa"/>
          </w:tcPr>
          <w:p w:rsidR="007F2D7F" w:rsidRPr="00744372" w:rsidRDefault="007F2D7F" w:rsidP="00943B88">
            <w:pPr>
              <w:spacing w:line="340" w:lineRule="exact"/>
              <w:jc w:val="center"/>
              <w:rPr>
                <w:rFonts w:ascii="Arial" w:hAnsi="Arial" w:cs="Arial"/>
                <w:sz w:val="18"/>
                <w:szCs w:val="18"/>
              </w:rPr>
            </w:pPr>
            <w:r w:rsidRPr="00744372">
              <w:rPr>
                <w:rFonts w:ascii="Arial" w:hAnsi="Arial" w:cs="Arial"/>
                <w:sz w:val="18"/>
                <w:szCs w:val="18"/>
              </w:rPr>
              <w:t>(</w:t>
            </w:r>
            <w:r w:rsidR="0056535F" w:rsidRPr="00744372">
              <w:rPr>
                <w:rFonts w:ascii="Arial" w:hAnsi="Arial" w:cs="Arial"/>
                <w:sz w:val="18"/>
                <w:szCs w:val="18"/>
              </w:rPr>
              <w:t>Thousand</w:t>
            </w:r>
            <w:r w:rsidRPr="00744372">
              <w:rPr>
                <w:rFonts w:ascii="Arial" w:hAnsi="Arial" w:cs="Arial"/>
                <w:sz w:val="18"/>
                <w:szCs w:val="18"/>
              </w:rPr>
              <w:t>)</w:t>
            </w:r>
          </w:p>
        </w:tc>
        <w:tc>
          <w:tcPr>
            <w:tcW w:w="2970" w:type="dxa"/>
          </w:tcPr>
          <w:p w:rsidR="007F2D7F" w:rsidRPr="00744372" w:rsidRDefault="007F2D7F" w:rsidP="00943B88">
            <w:pPr>
              <w:spacing w:line="340" w:lineRule="exact"/>
              <w:ind w:left="-103" w:right="-154"/>
              <w:jc w:val="center"/>
              <w:rPr>
                <w:rFonts w:ascii="Arial" w:hAnsi="Arial" w:cs="Arial"/>
                <w:sz w:val="18"/>
                <w:szCs w:val="18"/>
              </w:rPr>
            </w:pPr>
            <w:r w:rsidRPr="00744372">
              <w:rPr>
                <w:rFonts w:ascii="Arial" w:hAnsi="Arial" w:cs="Arial"/>
                <w:sz w:val="18"/>
                <w:szCs w:val="18"/>
              </w:rPr>
              <w:t>(Baht per 1 foreign currency unit)</w:t>
            </w:r>
          </w:p>
        </w:tc>
        <w:tc>
          <w:tcPr>
            <w:tcW w:w="2970" w:type="dxa"/>
          </w:tcPr>
          <w:p w:rsidR="007F2D7F" w:rsidRPr="00744372" w:rsidRDefault="007F2D7F" w:rsidP="00943B88">
            <w:pPr>
              <w:spacing w:line="340" w:lineRule="exact"/>
              <w:jc w:val="center"/>
              <w:rPr>
                <w:rFonts w:ascii="Arial" w:hAnsi="Arial" w:cs="Arial"/>
                <w:sz w:val="18"/>
                <w:szCs w:val="18"/>
                <w:cs/>
              </w:rPr>
            </w:pPr>
          </w:p>
        </w:tc>
      </w:tr>
      <w:tr w:rsidR="00B47F5C" w:rsidRPr="00744372" w:rsidTr="00351BDB">
        <w:trPr>
          <w:trHeight w:val="80"/>
        </w:trPr>
        <w:tc>
          <w:tcPr>
            <w:tcW w:w="1080" w:type="dxa"/>
          </w:tcPr>
          <w:p w:rsidR="00B47F5C" w:rsidRPr="00744372" w:rsidRDefault="00B47F5C" w:rsidP="00B47F5C">
            <w:pPr>
              <w:spacing w:line="340" w:lineRule="exact"/>
              <w:rPr>
                <w:rFonts w:ascii="Arial" w:hAnsi="Arial" w:cs="Arial"/>
                <w:sz w:val="18"/>
                <w:szCs w:val="18"/>
                <w:cs/>
              </w:rPr>
            </w:pPr>
            <w:r>
              <w:rPr>
                <w:rFonts w:ascii="Arial" w:hAnsi="Arial"/>
                <w:sz w:val="18"/>
                <w:szCs w:val="18"/>
              </w:rPr>
              <w:t>US dollar</w:t>
            </w:r>
          </w:p>
        </w:tc>
        <w:tc>
          <w:tcPr>
            <w:tcW w:w="1350" w:type="dxa"/>
          </w:tcPr>
          <w:p w:rsidR="00B47F5C" w:rsidRPr="00B47F5C" w:rsidRDefault="00F246D8" w:rsidP="00B47F5C">
            <w:pPr>
              <w:spacing w:line="340" w:lineRule="exact"/>
              <w:jc w:val="center"/>
              <w:rPr>
                <w:rFonts w:ascii="Arial" w:hAnsi="Arial" w:cs="Arial"/>
                <w:sz w:val="18"/>
                <w:szCs w:val="18"/>
              </w:rPr>
            </w:pPr>
            <w:r>
              <w:rPr>
                <w:rFonts w:ascii="Arial" w:hAnsi="Arial" w:cs="Arial"/>
                <w:sz w:val="18"/>
                <w:szCs w:val="18"/>
              </w:rPr>
              <w:t>520</w:t>
            </w:r>
          </w:p>
        </w:tc>
        <w:tc>
          <w:tcPr>
            <w:tcW w:w="2970" w:type="dxa"/>
          </w:tcPr>
          <w:p w:rsidR="00B47F5C" w:rsidRPr="00B47F5C" w:rsidRDefault="00F246D8" w:rsidP="00B47F5C">
            <w:pPr>
              <w:spacing w:line="340" w:lineRule="exact"/>
              <w:ind w:left="-103" w:right="-154"/>
              <w:jc w:val="center"/>
              <w:rPr>
                <w:rFonts w:ascii="Arial" w:hAnsi="Arial" w:cs="Arial"/>
                <w:sz w:val="18"/>
                <w:szCs w:val="18"/>
                <w:cs/>
              </w:rPr>
            </w:pPr>
            <w:r>
              <w:rPr>
                <w:rFonts w:ascii="Arial" w:hAnsi="Arial" w:cs="Arial"/>
                <w:sz w:val="18"/>
                <w:szCs w:val="18"/>
              </w:rPr>
              <w:t>30.20 - 30.22</w:t>
            </w:r>
          </w:p>
        </w:tc>
        <w:tc>
          <w:tcPr>
            <w:tcW w:w="2970" w:type="dxa"/>
          </w:tcPr>
          <w:p w:rsidR="00B47F5C" w:rsidRPr="00744372" w:rsidRDefault="00F246D8" w:rsidP="00B47F5C">
            <w:pPr>
              <w:spacing w:line="340" w:lineRule="exact"/>
              <w:jc w:val="center"/>
              <w:rPr>
                <w:rFonts w:ascii="Arial" w:hAnsi="Arial" w:cs="Arial"/>
                <w:sz w:val="18"/>
                <w:szCs w:val="18"/>
                <w:cs/>
              </w:rPr>
            </w:pPr>
            <w:r>
              <w:rPr>
                <w:rFonts w:ascii="Arial" w:hAnsi="Arial" w:cs="Arial"/>
                <w:sz w:val="18"/>
                <w:szCs w:val="18"/>
              </w:rPr>
              <w:t>26 - 31 March 2020</w:t>
            </w:r>
          </w:p>
        </w:tc>
      </w:tr>
      <w:tr w:rsidR="00B47F5C" w:rsidRPr="00744372" w:rsidTr="00351BDB">
        <w:tc>
          <w:tcPr>
            <w:tcW w:w="1080" w:type="dxa"/>
          </w:tcPr>
          <w:p w:rsidR="00B47F5C" w:rsidRPr="00744372" w:rsidRDefault="00B47F5C" w:rsidP="00B47F5C">
            <w:pPr>
              <w:spacing w:line="340" w:lineRule="exact"/>
              <w:rPr>
                <w:rFonts w:ascii="Arial" w:hAnsi="Arial"/>
                <w:sz w:val="18"/>
                <w:szCs w:val="18"/>
              </w:rPr>
            </w:pPr>
            <w:r w:rsidRPr="00744372">
              <w:rPr>
                <w:rFonts w:ascii="Arial" w:hAnsi="Arial"/>
                <w:sz w:val="18"/>
                <w:szCs w:val="18"/>
              </w:rPr>
              <w:t>Euro</w:t>
            </w:r>
          </w:p>
        </w:tc>
        <w:tc>
          <w:tcPr>
            <w:tcW w:w="1350" w:type="dxa"/>
          </w:tcPr>
          <w:p w:rsidR="00B47F5C" w:rsidRPr="00B47F5C" w:rsidRDefault="00F246D8" w:rsidP="00B47F5C">
            <w:pPr>
              <w:spacing w:line="340" w:lineRule="exact"/>
              <w:jc w:val="center"/>
              <w:rPr>
                <w:rFonts w:ascii="Arial" w:hAnsi="Arial" w:cs="Arial"/>
                <w:sz w:val="18"/>
                <w:szCs w:val="18"/>
                <w:cs/>
              </w:rPr>
            </w:pPr>
            <w:r>
              <w:rPr>
                <w:rFonts w:ascii="Arial" w:hAnsi="Arial" w:cs="Arial"/>
                <w:sz w:val="18"/>
                <w:szCs w:val="18"/>
              </w:rPr>
              <w:t>164</w:t>
            </w:r>
          </w:p>
        </w:tc>
        <w:tc>
          <w:tcPr>
            <w:tcW w:w="2970" w:type="dxa"/>
          </w:tcPr>
          <w:p w:rsidR="00B47F5C" w:rsidRPr="00B47F5C" w:rsidRDefault="00F246D8" w:rsidP="00B47F5C">
            <w:pPr>
              <w:spacing w:line="340" w:lineRule="exact"/>
              <w:ind w:left="-103" w:right="-154"/>
              <w:jc w:val="center"/>
              <w:rPr>
                <w:rFonts w:ascii="Arial" w:hAnsi="Arial" w:cs="Arial"/>
                <w:sz w:val="18"/>
                <w:szCs w:val="18"/>
                <w:cs/>
              </w:rPr>
            </w:pPr>
            <w:r>
              <w:rPr>
                <w:rFonts w:ascii="Arial" w:hAnsi="Arial" w:cs="Arial"/>
                <w:sz w:val="18"/>
                <w:szCs w:val="18"/>
              </w:rPr>
              <w:t>33.82</w:t>
            </w:r>
          </w:p>
        </w:tc>
        <w:tc>
          <w:tcPr>
            <w:tcW w:w="2970" w:type="dxa"/>
          </w:tcPr>
          <w:p w:rsidR="00B47F5C" w:rsidRPr="00744372" w:rsidRDefault="00F246D8" w:rsidP="00B47F5C">
            <w:pPr>
              <w:spacing w:line="340" w:lineRule="exact"/>
              <w:jc w:val="center"/>
              <w:rPr>
                <w:rFonts w:ascii="Arial" w:hAnsi="Arial" w:cs="Arial"/>
                <w:sz w:val="18"/>
                <w:szCs w:val="18"/>
                <w:cs/>
              </w:rPr>
            </w:pPr>
            <w:r>
              <w:rPr>
                <w:rFonts w:ascii="Arial" w:hAnsi="Arial" w:cs="Arial"/>
                <w:sz w:val="18"/>
                <w:szCs w:val="18"/>
              </w:rPr>
              <w:t>31 March 2020</w:t>
            </w:r>
          </w:p>
        </w:tc>
      </w:tr>
    </w:tbl>
    <w:p w:rsidR="00921F47" w:rsidRPr="00744372" w:rsidRDefault="00921F47" w:rsidP="00921F47">
      <w:pPr>
        <w:tabs>
          <w:tab w:val="left" w:pos="360"/>
        </w:tabs>
        <w:spacing w:before="240" w:after="120" w:line="380" w:lineRule="exact"/>
        <w:ind w:left="547"/>
        <w:jc w:val="thaiDistribute"/>
        <w:rPr>
          <w:rFonts w:ascii="Arial" w:eastAsia="Arial Unicode MS" w:hAnsi="Arial" w:cs="Arial"/>
          <w:sz w:val="22"/>
          <w:szCs w:val="22"/>
        </w:rPr>
      </w:pPr>
      <w:r w:rsidRPr="00744372">
        <w:rPr>
          <w:rFonts w:ascii="Arial" w:eastAsia="Arial Unicode MS" w:hAnsi="Arial" w:cs="Arial"/>
          <w:sz w:val="22"/>
          <w:szCs w:val="22"/>
        </w:rPr>
        <w:t xml:space="preserve">As at 31 December </w:t>
      </w:r>
      <w:r w:rsidR="009B4BCA">
        <w:rPr>
          <w:rFonts w:ascii="Arial" w:eastAsia="Arial Unicode MS" w:hAnsi="Arial" w:cs="Arial"/>
          <w:sz w:val="22"/>
          <w:szCs w:val="22"/>
        </w:rPr>
        <w:t>2018</w:t>
      </w:r>
      <w:r w:rsidRPr="00744372">
        <w:rPr>
          <w:rFonts w:ascii="Arial" w:eastAsia="Arial Unicode MS" w:hAnsi="Arial" w:cs="Arial"/>
          <w:sz w:val="22"/>
          <w:szCs w:val="22"/>
        </w:rPr>
        <w:t xml:space="preserve">, the </w:t>
      </w:r>
      <w:r w:rsidR="00351BDB">
        <w:rPr>
          <w:rFonts w:ascii="Arial" w:eastAsia="Arial Unicode MS" w:hAnsi="Arial" w:cs="Arial"/>
          <w:sz w:val="22"/>
          <w:szCs w:val="22"/>
        </w:rPr>
        <w:t>subsidiary</w:t>
      </w:r>
      <w:r w:rsidRPr="00744372">
        <w:rPr>
          <w:rFonts w:ascii="Arial" w:eastAsia="Arial Unicode MS" w:hAnsi="Arial" w:cs="Arial"/>
          <w:sz w:val="22"/>
          <w:szCs w:val="22"/>
        </w:rPr>
        <w:t xml:space="preserve"> had foreign exchange co</w:t>
      </w:r>
      <w:r w:rsidR="003A4CCF">
        <w:rPr>
          <w:rFonts w:ascii="Arial" w:eastAsia="Arial Unicode MS" w:hAnsi="Arial" w:cs="Arial"/>
          <w:sz w:val="22"/>
          <w:szCs w:val="22"/>
        </w:rPr>
        <w:t xml:space="preserve">ntracts outstanding are </w:t>
      </w:r>
      <w:proofErr w:type="spellStart"/>
      <w:r w:rsidR="003A4CCF">
        <w:rPr>
          <w:rFonts w:ascii="Arial" w:eastAsia="Arial Unicode MS" w:hAnsi="Arial" w:cs="Arial"/>
          <w:sz w:val="22"/>
          <w:szCs w:val="22"/>
        </w:rPr>
        <w:t>summaris</w:t>
      </w:r>
      <w:r w:rsidRPr="00744372">
        <w:rPr>
          <w:rFonts w:ascii="Arial" w:eastAsia="Arial Unicode MS" w:hAnsi="Arial" w:cs="Arial"/>
          <w:sz w:val="22"/>
          <w:szCs w:val="22"/>
        </w:rPr>
        <w:t>ed</w:t>
      </w:r>
      <w:proofErr w:type="spellEnd"/>
      <w:r w:rsidRPr="00744372">
        <w:rPr>
          <w:rFonts w:ascii="Arial" w:eastAsia="Arial Unicode MS" w:hAnsi="Arial" w:cs="Arial"/>
          <w:sz w:val="22"/>
          <w:szCs w:val="22"/>
        </w:rPr>
        <w:t xml:space="preserve"> below.</w:t>
      </w:r>
    </w:p>
    <w:tbl>
      <w:tblPr>
        <w:tblW w:w="8370" w:type="dxa"/>
        <w:tblInd w:w="558" w:type="dxa"/>
        <w:tblLayout w:type="fixed"/>
        <w:tblLook w:val="0000" w:firstRow="0" w:lastRow="0" w:firstColumn="0" w:lastColumn="0" w:noHBand="0" w:noVBand="0"/>
      </w:tblPr>
      <w:tblGrid>
        <w:gridCol w:w="1080"/>
        <w:gridCol w:w="1350"/>
        <w:gridCol w:w="2970"/>
        <w:gridCol w:w="2970"/>
      </w:tblGrid>
      <w:tr w:rsidR="00C14779" w:rsidRPr="00744372" w:rsidTr="00351BDB">
        <w:tc>
          <w:tcPr>
            <w:tcW w:w="1080" w:type="dxa"/>
          </w:tcPr>
          <w:p w:rsidR="00C14779" w:rsidRPr="00744372" w:rsidRDefault="00C14779" w:rsidP="00FF2058">
            <w:pPr>
              <w:pBdr>
                <w:bottom w:val="single" w:sz="4" w:space="1" w:color="auto"/>
              </w:pBdr>
              <w:spacing w:line="340" w:lineRule="exact"/>
              <w:jc w:val="center"/>
              <w:rPr>
                <w:rFonts w:ascii="Arial" w:hAnsi="Arial" w:cs="Arial"/>
                <w:sz w:val="18"/>
                <w:szCs w:val="18"/>
              </w:rPr>
            </w:pPr>
            <w:r w:rsidRPr="00744372">
              <w:rPr>
                <w:rFonts w:ascii="Arial" w:hAnsi="Arial" w:cs="Arial"/>
                <w:sz w:val="18"/>
                <w:szCs w:val="18"/>
              </w:rPr>
              <w:t>Foreign currency</w:t>
            </w:r>
          </w:p>
        </w:tc>
        <w:tc>
          <w:tcPr>
            <w:tcW w:w="1350" w:type="dxa"/>
          </w:tcPr>
          <w:p w:rsidR="00C14779" w:rsidRPr="00744372" w:rsidRDefault="00C14779" w:rsidP="00FF2058">
            <w:pPr>
              <w:pBdr>
                <w:bottom w:val="single" w:sz="4" w:space="1" w:color="auto"/>
              </w:pBdr>
              <w:spacing w:line="340" w:lineRule="exact"/>
              <w:jc w:val="center"/>
              <w:rPr>
                <w:rFonts w:ascii="Arial" w:hAnsi="Arial" w:cs="Arial"/>
                <w:sz w:val="18"/>
                <w:szCs w:val="18"/>
              </w:rPr>
            </w:pPr>
            <w:r w:rsidRPr="00744372">
              <w:rPr>
                <w:rFonts w:ascii="Arial" w:hAnsi="Arial" w:cs="Arial"/>
                <w:sz w:val="18"/>
                <w:szCs w:val="18"/>
              </w:rPr>
              <w:t>Bought     amount</w:t>
            </w:r>
          </w:p>
        </w:tc>
        <w:tc>
          <w:tcPr>
            <w:tcW w:w="2970" w:type="dxa"/>
          </w:tcPr>
          <w:p w:rsidR="00C14779" w:rsidRPr="00744372" w:rsidRDefault="00C14779" w:rsidP="00FF2058">
            <w:pPr>
              <w:pBdr>
                <w:bottom w:val="single" w:sz="4" w:space="1" w:color="auto"/>
              </w:pBdr>
              <w:spacing w:line="340" w:lineRule="exact"/>
              <w:jc w:val="center"/>
              <w:rPr>
                <w:rFonts w:ascii="Arial" w:hAnsi="Arial" w:cs="Arial"/>
                <w:sz w:val="18"/>
                <w:szCs w:val="18"/>
              </w:rPr>
            </w:pPr>
            <w:r w:rsidRPr="00744372">
              <w:rPr>
                <w:rFonts w:ascii="Arial" w:hAnsi="Arial"/>
                <w:sz w:val="18"/>
                <w:szCs w:val="18"/>
              </w:rPr>
              <w:t xml:space="preserve">                                                            Contractual exchange rate</w:t>
            </w:r>
          </w:p>
        </w:tc>
        <w:tc>
          <w:tcPr>
            <w:tcW w:w="2970" w:type="dxa"/>
          </w:tcPr>
          <w:p w:rsidR="00C14779" w:rsidRPr="00744372" w:rsidRDefault="00C14779" w:rsidP="00FF2058">
            <w:pPr>
              <w:pBdr>
                <w:bottom w:val="single" w:sz="4" w:space="1" w:color="auto"/>
              </w:pBdr>
              <w:spacing w:line="340" w:lineRule="exact"/>
              <w:jc w:val="center"/>
              <w:rPr>
                <w:rFonts w:ascii="Arial" w:hAnsi="Arial" w:cs="Arial"/>
                <w:sz w:val="18"/>
                <w:szCs w:val="18"/>
                <w:cs/>
              </w:rPr>
            </w:pPr>
            <w:r w:rsidRPr="00744372">
              <w:rPr>
                <w:rFonts w:ascii="Arial" w:hAnsi="Arial"/>
                <w:sz w:val="18"/>
                <w:szCs w:val="18"/>
              </w:rPr>
              <w:t xml:space="preserve">                                            Contractual maturity date</w:t>
            </w:r>
          </w:p>
        </w:tc>
      </w:tr>
      <w:tr w:rsidR="00C14779" w:rsidRPr="00744372" w:rsidTr="00351BDB">
        <w:tc>
          <w:tcPr>
            <w:tcW w:w="1080" w:type="dxa"/>
          </w:tcPr>
          <w:p w:rsidR="00C14779" w:rsidRPr="00744372" w:rsidRDefault="00C14779" w:rsidP="00FF2058">
            <w:pPr>
              <w:spacing w:line="340" w:lineRule="exact"/>
              <w:jc w:val="center"/>
              <w:rPr>
                <w:rFonts w:ascii="Arial" w:hAnsi="Arial" w:cs="Arial"/>
                <w:sz w:val="18"/>
                <w:szCs w:val="18"/>
              </w:rPr>
            </w:pPr>
          </w:p>
        </w:tc>
        <w:tc>
          <w:tcPr>
            <w:tcW w:w="1350" w:type="dxa"/>
          </w:tcPr>
          <w:p w:rsidR="00C14779" w:rsidRPr="00744372" w:rsidRDefault="00C14779" w:rsidP="00FF2058">
            <w:pPr>
              <w:spacing w:line="340" w:lineRule="exact"/>
              <w:jc w:val="center"/>
              <w:rPr>
                <w:rFonts w:ascii="Arial" w:hAnsi="Arial" w:cs="Arial"/>
                <w:sz w:val="18"/>
                <w:szCs w:val="18"/>
              </w:rPr>
            </w:pPr>
            <w:r w:rsidRPr="00744372">
              <w:rPr>
                <w:rFonts w:ascii="Arial" w:hAnsi="Arial" w:cs="Arial"/>
                <w:sz w:val="18"/>
                <w:szCs w:val="18"/>
              </w:rPr>
              <w:t>(Thousand)</w:t>
            </w:r>
          </w:p>
        </w:tc>
        <w:tc>
          <w:tcPr>
            <w:tcW w:w="2970" w:type="dxa"/>
          </w:tcPr>
          <w:p w:rsidR="00C14779" w:rsidRPr="00744372" w:rsidRDefault="00C14779" w:rsidP="00FF2058">
            <w:pPr>
              <w:spacing w:line="340" w:lineRule="exact"/>
              <w:ind w:left="-103" w:right="-154"/>
              <w:jc w:val="center"/>
              <w:rPr>
                <w:rFonts w:ascii="Arial" w:hAnsi="Arial" w:cs="Arial"/>
                <w:sz w:val="18"/>
                <w:szCs w:val="18"/>
              </w:rPr>
            </w:pPr>
            <w:r w:rsidRPr="00744372">
              <w:rPr>
                <w:rFonts w:ascii="Arial" w:hAnsi="Arial" w:cs="Arial"/>
                <w:sz w:val="18"/>
                <w:szCs w:val="18"/>
              </w:rPr>
              <w:t>(Baht per 1 foreign currency unit)</w:t>
            </w:r>
          </w:p>
        </w:tc>
        <w:tc>
          <w:tcPr>
            <w:tcW w:w="2970" w:type="dxa"/>
          </w:tcPr>
          <w:p w:rsidR="00C14779" w:rsidRPr="00744372" w:rsidRDefault="00C14779" w:rsidP="00FF2058">
            <w:pPr>
              <w:spacing w:line="340" w:lineRule="exact"/>
              <w:jc w:val="center"/>
              <w:rPr>
                <w:rFonts w:ascii="Arial" w:hAnsi="Arial" w:cs="Arial"/>
                <w:sz w:val="18"/>
                <w:szCs w:val="18"/>
                <w:cs/>
              </w:rPr>
            </w:pPr>
          </w:p>
        </w:tc>
      </w:tr>
      <w:tr w:rsidR="00C14779" w:rsidRPr="00744372" w:rsidTr="00351BDB">
        <w:trPr>
          <w:trHeight w:val="80"/>
        </w:trPr>
        <w:tc>
          <w:tcPr>
            <w:tcW w:w="1080" w:type="dxa"/>
          </w:tcPr>
          <w:p w:rsidR="00C14779" w:rsidRPr="00744372" w:rsidRDefault="00C14779" w:rsidP="00FF2058">
            <w:pPr>
              <w:spacing w:line="340" w:lineRule="exact"/>
              <w:rPr>
                <w:rFonts w:ascii="Arial" w:hAnsi="Arial" w:cs="Arial"/>
                <w:sz w:val="18"/>
                <w:szCs w:val="18"/>
                <w:cs/>
              </w:rPr>
            </w:pPr>
            <w:r>
              <w:rPr>
                <w:rFonts w:ascii="Arial" w:hAnsi="Arial"/>
                <w:sz w:val="18"/>
                <w:szCs w:val="18"/>
              </w:rPr>
              <w:t>US dollar</w:t>
            </w:r>
          </w:p>
        </w:tc>
        <w:tc>
          <w:tcPr>
            <w:tcW w:w="1350" w:type="dxa"/>
          </w:tcPr>
          <w:p w:rsidR="00C14779" w:rsidRPr="00B47F5C" w:rsidRDefault="00C14779" w:rsidP="00FF2058">
            <w:pPr>
              <w:spacing w:line="340" w:lineRule="exact"/>
              <w:jc w:val="center"/>
              <w:rPr>
                <w:rFonts w:ascii="Arial" w:hAnsi="Arial" w:cs="Arial"/>
                <w:sz w:val="18"/>
                <w:szCs w:val="18"/>
              </w:rPr>
            </w:pPr>
            <w:r w:rsidRPr="00B47F5C">
              <w:rPr>
                <w:rFonts w:ascii="Arial" w:hAnsi="Arial" w:cs="Arial"/>
                <w:sz w:val="18"/>
                <w:szCs w:val="18"/>
              </w:rPr>
              <w:t>104</w:t>
            </w:r>
          </w:p>
        </w:tc>
        <w:tc>
          <w:tcPr>
            <w:tcW w:w="2970" w:type="dxa"/>
          </w:tcPr>
          <w:p w:rsidR="00C14779" w:rsidRPr="00B47F5C" w:rsidRDefault="00C14779" w:rsidP="00FF2058">
            <w:pPr>
              <w:spacing w:line="340" w:lineRule="exact"/>
              <w:ind w:left="-103" w:right="-154"/>
              <w:jc w:val="center"/>
              <w:rPr>
                <w:rFonts w:ascii="Arial" w:hAnsi="Arial" w:cs="Arial"/>
                <w:sz w:val="18"/>
                <w:szCs w:val="18"/>
                <w:cs/>
              </w:rPr>
            </w:pPr>
            <w:r w:rsidRPr="00B47F5C">
              <w:rPr>
                <w:rFonts w:ascii="Arial" w:hAnsi="Arial" w:cs="Arial"/>
                <w:sz w:val="18"/>
                <w:szCs w:val="18"/>
              </w:rPr>
              <w:t>32.73 - 32.85</w:t>
            </w:r>
          </w:p>
        </w:tc>
        <w:tc>
          <w:tcPr>
            <w:tcW w:w="2970" w:type="dxa"/>
          </w:tcPr>
          <w:p w:rsidR="00C14779" w:rsidRPr="00744372" w:rsidRDefault="00C14779" w:rsidP="00FF2058">
            <w:pPr>
              <w:spacing w:line="340" w:lineRule="exact"/>
              <w:jc w:val="center"/>
              <w:rPr>
                <w:rFonts w:ascii="Arial" w:hAnsi="Arial" w:cs="Arial"/>
                <w:sz w:val="18"/>
                <w:szCs w:val="18"/>
                <w:cs/>
              </w:rPr>
            </w:pPr>
            <w:r>
              <w:rPr>
                <w:rFonts w:ascii="Arial" w:hAnsi="Arial" w:cs="Arial"/>
                <w:sz w:val="18"/>
                <w:szCs w:val="18"/>
              </w:rPr>
              <w:t>6 May 2019 - 6 June 2019</w:t>
            </w:r>
          </w:p>
        </w:tc>
      </w:tr>
      <w:tr w:rsidR="00C14779" w:rsidRPr="00744372" w:rsidTr="00351BDB">
        <w:tc>
          <w:tcPr>
            <w:tcW w:w="1080" w:type="dxa"/>
          </w:tcPr>
          <w:p w:rsidR="00C14779" w:rsidRPr="00744372" w:rsidRDefault="00C14779" w:rsidP="00FF2058">
            <w:pPr>
              <w:spacing w:line="340" w:lineRule="exact"/>
              <w:rPr>
                <w:rFonts w:ascii="Arial" w:hAnsi="Arial"/>
                <w:sz w:val="18"/>
                <w:szCs w:val="18"/>
              </w:rPr>
            </w:pPr>
            <w:r w:rsidRPr="00744372">
              <w:rPr>
                <w:rFonts w:ascii="Arial" w:hAnsi="Arial"/>
                <w:sz w:val="18"/>
                <w:szCs w:val="18"/>
              </w:rPr>
              <w:t>Euro</w:t>
            </w:r>
          </w:p>
        </w:tc>
        <w:tc>
          <w:tcPr>
            <w:tcW w:w="1350" w:type="dxa"/>
          </w:tcPr>
          <w:p w:rsidR="00C14779" w:rsidRPr="00B47F5C" w:rsidRDefault="00C14779" w:rsidP="00FF2058">
            <w:pPr>
              <w:spacing w:line="340" w:lineRule="exact"/>
              <w:jc w:val="center"/>
              <w:rPr>
                <w:rFonts w:ascii="Arial" w:hAnsi="Arial" w:cs="Arial"/>
                <w:sz w:val="18"/>
                <w:szCs w:val="18"/>
                <w:cs/>
              </w:rPr>
            </w:pPr>
            <w:r w:rsidRPr="00B47F5C">
              <w:rPr>
                <w:rFonts w:ascii="Arial" w:hAnsi="Arial" w:cs="Arial"/>
                <w:sz w:val="18"/>
                <w:szCs w:val="18"/>
              </w:rPr>
              <w:t>410</w:t>
            </w:r>
          </w:p>
        </w:tc>
        <w:tc>
          <w:tcPr>
            <w:tcW w:w="2970" w:type="dxa"/>
          </w:tcPr>
          <w:p w:rsidR="00C14779" w:rsidRPr="00B47F5C" w:rsidRDefault="00C14779" w:rsidP="00FF2058">
            <w:pPr>
              <w:spacing w:line="340" w:lineRule="exact"/>
              <w:ind w:left="-103" w:right="-154"/>
              <w:jc w:val="center"/>
              <w:rPr>
                <w:rFonts w:ascii="Arial" w:hAnsi="Arial" w:cs="Arial"/>
                <w:sz w:val="18"/>
                <w:szCs w:val="18"/>
                <w:cs/>
              </w:rPr>
            </w:pPr>
            <w:r>
              <w:rPr>
                <w:rFonts w:ascii="Arial" w:hAnsi="Arial" w:cs="Arial"/>
                <w:sz w:val="18"/>
                <w:szCs w:val="18"/>
              </w:rPr>
              <w:t>37.55 - 38.47</w:t>
            </w:r>
          </w:p>
        </w:tc>
        <w:tc>
          <w:tcPr>
            <w:tcW w:w="2970" w:type="dxa"/>
          </w:tcPr>
          <w:p w:rsidR="00C14779" w:rsidRPr="00744372" w:rsidRDefault="00C14779" w:rsidP="00FF2058">
            <w:pPr>
              <w:spacing w:line="340" w:lineRule="exact"/>
              <w:jc w:val="center"/>
              <w:rPr>
                <w:rFonts w:ascii="Arial" w:hAnsi="Arial" w:cs="Arial"/>
                <w:sz w:val="18"/>
                <w:szCs w:val="18"/>
                <w:cs/>
              </w:rPr>
            </w:pPr>
            <w:r>
              <w:rPr>
                <w:rFonts w:ascii="Arial" w:hAnsi="Arial" w:cs="Arial"/>
                <w:sz w:val="18"/>
                <w:szCs w:val="18"/>
              </w:rPr>
              <w:t>20 February 2019 - 14 June 2019</w:t>
            </w:r>
          </w:p>
        </w:tc>
      </w:tr>
    </w:tbl>
    <w:p w:rsidR="0060212C" w:rsidRDefault="0060212C" w:rsidP="005451A4">
      <w:pPr>
        <w:tabs>
          <w:tab w:val="left" w:pos="900"/>
          <w:tab w:val="left" w:pos="1440"/>
        </w:tabs>
        <w:spacing w:before="240" w:after="120" w:line="380" w:lineRule="exact"/>
        <w:ind w:left="547" w:hanging="547"/>
        <w:jc w:val="thaiDistribute"/>
        <w:rPr>
          <w:rFonts w:ascii="Arial" w:eastAsia="Arial Unicode MS" w:hAnsi="Arial" w:cs="Arial"/>
          <w:b/>
          <w:bCs/>
          <w:sz w:val="22"/>
          <w:szCs w:val="22"/>
        </w:rPr>
      </w:pPr>
    </w:p>
    <w:p w:rsidR="0060212C" w:rsidRDefault="0060212C">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ED3E98" w:rsidRPr="00744372" w:rsidRDefault="00351BDB" w:rsidP="005451A4">
      <w:pPr>
        <w:tabs>
          <w:tab w:val="left" w:pos="900"/>
          <w:tab w:val="left" w:pos="1440"/>
        </w:tabs>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36</w:t>
      </w:r>
      <w:r w:rsidR="00620D52">
        <w:rPr>
          <w:rFonts w:ascii="Arial" w:eastAsia="Arial Unicode MS" w:hAnsi="Arial" w:cs="Arial"/>
          <w:b/>
          <w:bCs/>
          <w:sz w:val="22"/>
          <w:szCs w:val="22"/>
        </w:rPr>
        <w:t>.2</w:t>
      </w:r>
      <w:r w:rsidR="00ED3E98" w:rsidRPr="00744372">
        <w:rPr>
          <w:rFonts w:ascii="Arial" w:eastAsia="Arial Unicode MS" w:hAnsi="Arial" w:cs="Arial"/>
          <w:b/>
          <w:bCs/>
          <w:sz w:val="22"/>
          <w:szCs w:val="22"/>
        </w:rPr>
        <w:tab/>
        <w:t>Fair values of financial instruments</w:t>
      </w:r>
    </w:p>
    <w:p w:rsidR="00ED3E98" w:rsidRPr="00744372" w:rsidRDefault="00ED3E98" w:rsidP="00692139">
      <w:pPr>
        <w:tabs>
          <w:tab w:val="left" w:pos="2880"/>
          <w:tab w:val="right" w:pos="6380"/>
          <w:tab w:val="right" w:pos="8640"/>
        </w:tabs>
        <w:spacing w:before="60" w:after="6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t xml:space="preserve">Since </w:t>
      </w:r>
      <w:proofErr w:type="gramStart"/>
      <w:r w:rsidRPr="00744372">
        <w:rPr>
          <w:rFonts w:ascii="Arial" w:eastAsia="Arial Unicode MS" w:hAnsi="Arial" w:cs="Arial"/>
          <w:sz w:val="22"/>
          <w:szCs w:val="22"/>
        </w:rPr>
        <w:t>the majority of</w:t>
      </w:r>
      <w:proofErr w:type="gramEnd"/>
      <w:r w:rsidRPr="00744372">
        <w:rPr>
          <w:rFonts w:ascii="Arial" w:eastAsia="Arial Unicode MS" w:hAnsi="Arial" w:cs="Arial"/>
          <w:sz w:val="22"/>
          <w:szCs w:val="22"/>
        </w:rPr>
        <w:t xml:space="preserve"> the </w:t>
      </w:r>
      <w:r w:rsidR="00351BDB">
        <w:rPr>
          <w:rFonts w:ascii="Arial" w:eastAsia="Arial Unicode MS" w:hAnsi="Arial" w:cs="Arial"/>
          <w:sz w:val="22"/>
          <w:szCs w:val="22"/>
        </w:rPr>
        <w:t xml:space="preserve">Group’s </w:t>
      </w:r>
      <w:r w:rsidRPr="00744372">
        <w:rPr>
          <w:rFonts w:ascii="Arial" w:eastAsia="Arial Unicode MS" w:hAnsi="Arial" w:cs="Arial"/>
          <w:sz w:val="22"/>
          <w:szCs w:val="22"/>
        </w:rPr>
        <w:t xml:space="preserve">financial instruments are short-term in nature or </w:t>
      </w:r>
      <w:r w:rsidR="00351BDB">
        <w:rPr>
          <w:rFonts w:ascii="Arial" w:eastAsia="Arial Unicode MS" w:hAnsi="Arial" w:cs="Arial"/>
          <w:sz w:val="22"/>
          <w:szCs w:val="22"/>
        </w:rPr>
        <w:t>carrying interest at rates close to the market interest rates</w:t>
      </w:r>
      <w:r w:rsidRPr="00744372">
        <w:rPr>
          <w:rFonts w:ascii="Arial" w:eastAsia="Arial Unicode MS" w:hAnsi="Arial" w:cs="Arial"/>
          <w:sz w:val="22"/>
          <w:szCs w:val="22"/>
        </w:rPr>
        <w:t xml:space="preserve">, their fair value is not expected to be materially different from the amounts presented in the </w:t>
      </w:r>
      <w:r w:rsidR="00393E24" w:rsidRPr="00744372">
        <w:rPr>
          <w:rFonts w:ascii="Arial" w:eastAsia="Arial Unicode MS" w:hAnsi="Arial" w:cs="Arial"/>
          <w:sz w:val="22"/>
          <w:szCs w:val="22"/>
        </w:rPr>
        <w:t>statements of financial position</w:t>
      </w:r>
      <w:r w:rsidR="00EF5242" w:rsidRPr="00744372">
        <w:rPr>
          <w:rFonts w:ascii="Arial" w:eastAsia="Arial Unicode MS" w:hAnsi="Arial" w:cs="Arial"/>
          <w:sz w:val="22"/>
          <w:szCs w:val="22"/>
        </w:rPr>
        <w:t xml:space="preserve"> except derivatives</w:t>
      </w:r>
      <w:r w:rsidRPr="00744372">
        <w:rPr>
          <w:rFonts w:ascii="Arial" w:eastAsia="Arial Unicode MS" w:hAnsi="Arial" w:cs="Arial"/>
          <w:sz w:val="22"/>
          <w:szCs w:val="22"/>
        </w:rPr>
        <w:t xml:space="preserve">. </w:t>
      </w:r>
    </w:p>
    <w:p w:rsidR="009250EC" w:rsidRPr="00744372" w:rsidRDefault="009250EC" w:rsidP="001D0F7C">
      <w:pPr>
        <w:tabs>
          <w:tab w:val="left" w:pos="720"/>
          <w:tab w:val="right" w:pos="7280"/>
          <w:tab w:val="right" w:pos="8540"/>
        </w:tabs>
        <w:spacing w:before="120" w:after="120" w:line="380" w:lineRule="exact"/>
        <w:ind w:left="547" w:hanging="547"/>
        <w:jc w:val="thaiDistribute"/>
        <w:rPr>
          <w:rFonts w:ascii="Arial" w:eastAsia="Arial Unicode MS" w:hAnsi="Arial" w:cs="Arial"/>
          <w:sz w:val="22"/>
          <w:szCs w:val="22"/>
        </w:rPr>
      </w:pPr>
      <w:r w:rsidRPr="00744372">
        <w:rPr>
          <w:rFonts w:ascii="Arial" w:eastAsia="Arial Unicode MS" w:hAnsi="Arial" w:cs="Arial"/>
          <w:sz w:val="22"/>
          <w:szCs w:val="22"/>
        </w:rPr>
        <w:tab/>
        <w:t>The estimated fair value of the derivatives is as follows:</w:t>
      </w:r>
    </w:p>
    <w:p w:rsidR="009250EC" w:rsidRPr="00744372" w:rsidRDefault="009250EC" w:rsidP="009250EC">
      <w:pPr>
        <w:tabs>
          <w:tab w:val="left" w:pos="720"/>
          <w:tab w:val="right" w:pos="7280"/>
          <w:tab w:val="right" w:pos="8540"/>
        </w:tabs>
        <w:spacing w:line="380" w:lineRule="exact"/>
        <w:ind w:left="547" w:right="-7" w:hanging="547"/>
        <w:jc w:val="right"/>
        <w:rPr>
          <w:rFonts w:ascii="Arial" w:eastAsia="Arial Unicode MS" w:hAnsi="Arial" w:cs="Arial"/>
          <w:sz w:val="16"/>
          <w:szCs w:val="16"/>
        </w:rPr>
      </w:pPr>
      <w:r w:rsidRPr="00744372">
        <w:rPr>
          <w:rFonts w:ascii="Arial" w:eastAsia="Arial Unicode MS" w:hAnsi="Arial" w:cs="Arial"/>
          <w:sz w:val="16"/>
          <w:szCs w:val="16"/>
        </w:rPr>
        <w:t>(Unit: Million Baht)</w:t>
      </w:r>
    </w:p>
    <w:tbl>
      <w:tblPr>
        <w:tblStyle w:val="TableGrid"/>
        <w:tblW w:w="8381"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3"/>
        <w:gridCol w:w="1404"/>
        <w:gridCol w:w="1451"/>
        <w:gridCol w:w="1436"/>
        <w:gridCol w:w="1487"/>
      </w:tblGrid>
      <w:tr w:rsidR="00B654E0" w:rsidRPr="00744372" w:rsidTr="00353763">
        <w:tc>
          <w:tcPr>
            <w:tcW w:w="2603" w:type="dxa"/>
          </w:tcPr>
          <w:p w:rsidR="00B654E0" w:rsidRPr="00744372" w:rsidRDefault="00B654E0" w:rsidP="009874FD">
            <w:pPr>
              <w:tabs>
                <w:tab w:val="left" w:pos="720"/>
                <w:tab w:val="right" w:pos="7280"/>
                <w:tab w:val="right" w:pos="8540"/>
              </w:tabs>
              <w:spacing w:line="380" w:lineRule="exact"/>
              <w:rPr>
                <w:rFonts w:ascii="Arial" w:eastAsia="Arial Unicode MS" w:hAnsi="Arial" w:cs="Arial"/>
                <w:sz w:val="16"/>
                <w:szCs w:val="16"/>
              </w:rPr>
            </w:pPr>
          </w:p>
        </w:tc>
        <w:tc>
          <w:tcPr>
            <w:tcW w:w="2855" w:type="dxa"/>
            <w:gridSpan w:val="2"/>
            <w:vAlign w:val="bottom"/>
          </w:tcPr>
          <w:p w:rsidR="00B654E0" w:rsidRPr="00744372" w:rsidRDefault="00B654E0" w:rsidP="009874FD">
            <w:pPr>
              <w:pBdr>
                <w:bottom w:val="single" w:sz="4" w:space="1" w:color="auto"/>
              </w:pBdr>
              <w:tabs>
                <w:tab w:val="left" w:pos="720"/>
                <w:tab w:val="right" w:pos="7280"/>
                <w:tab w:val="right" w:pos="8540"/>
              </w:tabs>
              <w:spacing w:line="380" w:lineRule="exact"/>
              <w:jc w:val="center"/>
              <w:rPr>
                <w:rFonts w:ascii="Arial" w:eastAsia="Arial Unicode MS" w:hAnsi="Arial" w:cs="Arial"/>
                <w:sz w:val="16"/>
                <w:szCs w:val="16"/>
              </w:rPr>
            </w:pPr>
            <w:r w:rsidRPr="00744372">
              <w:rPr>
                <w:rFonts w:ascii="Arial" w:eastAsia="Arial Unicode MS" w:hAnsi="Arial" w:cs="Arial"/>
                <w:sz w:val="16"/>
                <w:szCs w:val="16"/>
              </w:rPr>
              <w:t>Consolidated financial statement</w:t>
            </w:r>
          </w:p>
        </w:tc>
        <w:tc>
          <w:tcPr>
            <w:tcW w:w="2923" w:type="dxa"/>
            <w:gridSpan w:val="2"/>
            <w:vAlign w:val="bottom"/>
          </w:tcPr>
          <w:p w:rsidR="00B654E0" w:rsidRPr="00744372" w:rsidRDefault="00B654E0" w:rsidP="009874FD">
            <w:pPr>
              <w:pBdr>
                <w:bottom w:val="single" w:sz="4" w:space="1" w:color="auto"/>
              </w:pBdr>
              <w:tabs>
                <w:tab w:val="left" w:pos="720"/>
                <w:tab w:val="right" w:pos="7280"/>
                <w:tab w:val="right" w:pos="8540"/>
              </w:tabs>
              <w:spacing w:line="380" w:lineRule="exact"/>
              <w:jc w:val="center"/>
              <w:rPr>
                <w:rFonts w:ascii="Arial" w:eastAsia="Arial Unicode MS" w:hAnsi="Arial" w:cs="Arial"/>
                <w:sz w:val="16"/>
                <w:szCs w:val="16"/>
              </w:rPr>
            </w:pPr>
            <w:r w:rsidRPr="00744372">
              <w:rPr>
                <w:rFonts w:ascii="Arial" w:eastAsia="Arial Unicode MS" w:hAnsi="Arial" w:cs="Arial"/>
                <w:sz w:val="16"/>
                <w:szCs w:val="16"/>
              </w:rPr>
              <w:t>Separate financial statement</w:t>
            </w:r>
          </w:p>
        </w:tc>
      </w:tr>
      <w:tr w:rsidR="00256FC4" w:rsidRPr="00744372" w:rsidTr="00B654E0">
        <w:tc>
          <w:tcPr>
            <w:tcW w:w="2603" w:type="dxa"/>
          </w:tcPr>
          <w:p w:rsidR="00256FC4" w:rsidRPr="00744372" w:rsidRDefault="00256FC4" w:rsidP="00256FC4">
            <w:pPr>
              <w:tabs>
                <w:tab w:val="left" w:pos="720"/>
                <w:tab w:val="right" w:pos="7280"/>
                <w:tab w:val="right" w:pos="8540"/>
              </w:tabs>
              <w:spacing w:line="380" w:lineRule="exact"/>
              <w:rPr>
                <w:rFonts w:ascii="Arial" w:eastAsia="Arial Unicode MS" w:hAnsi="Arial" w:cs="Arial"/>
                <w:sz w:val="16"/>
                <w:szCs w:val="16"/>
              </w:rPr>
            </w:pPr>
          </w:p>
        </w:tc>
        <w:tc>
          <w:tcPr>
            <w:tcW w:w="1404" w:type="dxa"/>
            <w:vAlign w:val="bottom"/>
          </w:tcPr>
          <w:p w:rsidR="00256FC4" w:rsidRPr="00744372" w:rsidRDefault="00256FC4" w:rsidP="00256FC4">
            <w:pPr>
              <w:pBdr>
                <w:bottom w:val="single" w:sz="4" w:space="1" w:color="auto"/>
              </w:pBdr>
              <w:tabs>
                <w:tab w:val="left" w:pos="720"/>
                <w:tab w:val="right" w:pos="7280"/>
                <w:tab w:val="right" w:pos="8540"/>
              </w:tabs>
              <w:spacing w:line="380" w:lineRule="exact"/>
              <w:jc w:val="center"/>
              <w:rPr>
                <w:rFonts w:ascii="Arial" w:eastAsia="Arial Unicode MS" w:hAnsi="Arial" w:cs="Arial"/>
                <w:sz w:val="16"/>
                <w:szCs w:val="16"/>
              </w:rPr>
            </w:pPr>
            <w:r w:rsidRPr="00744372">
              <w:rPr>
                <w:rFonts w:ascii="Arial" w:eastAsia="Arial Unicode MS" w:hAnsi="Arial" w:cs="Arial"/>
                <w:sz w:val="16"/>
                <w:szCs w:val="16"/>
              </w:rPr>
              <w:t xml:space="preserve">As at                        31 December </w:t>
            </w:r>
            <w:r w:rsidR="009B4BCA">
              <w:rPr>
                <w:rFonts w:ascii="Arial" w:eastAsia="Arial Unicode MS" w:hAnsi="Arial" w:cs="Arial"/>
                <w:sz w:val="16"/>
                <w:szCs w:val="16"/>
              </w:rPr>
              <w:t>2019</w:t>
            </w:r>
          </w:p>
        </w:tc>
        <w:tc>
          <w:tcPr>
            <w:tcW w:w="1451" w:type="dxa"/>
            <w:vAlign w:val="bottom"/>
          </w:tcPr>
          <w:p w:rsidR="00256FC4" w:rsidRPr="00744372" w:rsidRDefault="00256FC4" w:rsidP="00256FC4">
            <w:pPr>
              <w:pBdr>
                <w:bottom w:val="single" w:sz="4" w:space="1" w:color="auto"/>
              </w:pBdr>
              <w:tabs>
                <w:tab w:val="left" w:pos="720"/>
                <w:tab w:val="right" w:pos="7280"/>
                <w:tab w:val="right" w:pos="8540"/>
              </w:tabs>
              <w:spacing w:line="380" w:lineRule="exact"/>
              <w:jc w:val="center"/>
              <w:rPr>
                <w:rFonts w:ascii="Arial" w:eastAsia="Arial Unicode MS" w:hAnsi="Arial" w:cs="Arial"/>
                <w:sz w:val="16"/>
                <w:szCs w:val="16"/>
              </w:rPr>
            </w:pPr>
            <w:r w:rsidRPr="00744372">
              <w:rPr>
                <w:rFonts w:ascii="Arial" w:eastAsia="Arial Unicode MS" w:hAnsi="Arial" w:cs="Arial"/>
                <w:sz w:val="16"/>
                <w:szCs w:val="16"/>
              </w:rPr>
              <w:t xml:space="preserve">As at                        31 December </w:t>
            </w:r>
            <w:r w:rsidR="009B4BCA">
              <w:rPr>
                <w:rFonts w:ascii="Arial" w:eastAsia="Arial Unicode MS" w:hAnsi="Arial" w:cs="Arial"/>
                <w:sz w:val="16"/>
                <w:szCs w:val="16"/>
              </w:rPr>
              <w:t>2018</w:t>
            </w:r>
          </w:p>
        </w:tc>
        <w:tc>
          <w:tcPr>
            <w:tcW w:w="1436" w:type="dxa"/>
            <w:vAlign w:val="bottom"/>
          </w:tcPr>
          <w:p w:rsidR="00256FC4" w:rsidRPr="00744372" w:rsidRDefault="00256FC4" w:rsidP="00256FC4">
            <w:pPr>
              <w:pBdr>
                <w:bottom w:val="single" w:sz="4" w:space="1" w:color="auto"/>
              </w:pBdr>
              <w:tabs>
                <w:tab w:val="left" w:pos="720"/>
                <w:tab w:val="right" w:pos="7280"/>
                <w:tab w:val="right" w:pos="8540"/>
              </w:tabs>
              <w:spacing w:line="380" w:lineRule="exact"/>
              <w:jc w:val="center"/>
              <w:rPr>
                <w:rFonts w:ascii="Arial" w:eastAsia="Arial Unicode MS" w:hAnsi="Arial" w:cs="Arial"/>
                <w:sz w:val="16"/>
                <w:szCs w:val="16"/>
              </w:rPr>
            </w:pPr>
            <w:r w:rsidRPr="00744372">
              <w:rPr>
                <w:rFonts w:ascii="Arial" w:eastAsia="Arial Unicode MS" w:hAnsi="Arial" w:cs="Arial"/>
                <w:sz w:val="16"/>
                <w:szCs w:val="16"/>
              </w:rPr>
              <w:t xml:space="preserve">As at                        31 December </w:t>
            </w:r>
            <w:r w:rsidR="009B4BCA">
              <w:rPr>
                <w:rFonts w:ascii="Arial" w:eastAsia="Arial Unicode MS" w:hAnsi="Arial" w:cs="Arial"/>
                <w:sz w:val="16"/>
                <w:szCs w:val="16"/>
              </w:rPr>
              <w:t>2019</w:t>
            </w:r>
          </w:p>
        </w:tc>
        <w:tc>
          <w:tcPr>
            <w:tcW w:w="1487" w:type="dxa"/>
            <w:vAlign w:val="bottom"/>
          </w:tcPr>
          <w:p w:rsidR="00256FC4" w:rsidRPr="00744372" w:rsidRDefault="00256FC4" w:rsidP="00256FC4">
            <w:pPr>
              <w:pBdr>
                <w:bottom w:val="single" w:sz="4" w:space="1" w:color="auto"/>
              </w:pBdr>
              <w:tabs>
                <w:tab w:val="left" w:pos="720"/>
                <w:tab w:val="right" w:pos="7280"/>
                <w:tab w:val="right" w:pos="8540"/>
              </w:tabs>
              <w:spacing w:line="380" w:lineRule="exact"/>
              <w:jc w:val="center"/>
              <w:rPr>
                <w:rFonts w:ascii="Arial" w:eastAsia="Arial Unicode MS" w:hAnsi="Arial" w:cs="Arial"/>
                <w:sz w:val="16"/>
                <w:szCs w:val="16"/>
              </w:rPr>
            </w:pPr>
            <w:r w:rsidRPr="00744372">
              <w:rPr>
                <w:rFonts w:ascii="Arial" w:eastAsia="Arial Unicode MS" w:hAnsi="Arial" w:cs="Arial"/>
                <w:sz w:val="16"/>
                <w:szCs w:val="16"/>
              </w:rPr>
              <w:t xml:space="preserve">As at                        31 December </w:t>
            </w:r>
            <w:r w:rsidR="009B4BCA">
              <w:rPr>
                <w:rFonts w:ascii="Arial" w:eastAsia="Arial Unicode MS" w:hAnsi="Arial" w:cs="Arial"/>
                <w:sz w:val="16"/>
                <w:szCs w:val="16"/>
              </w:rPr>
              <w:t>2018</w:t>
            </w:r>
          </w:p>
        </w:tc>
      </w:tr>
      <w:tr w:rsidR="00256FC4" w:rsidRPr="00744372" w:rsidTr="00B654E0">
        <w:tc>
          <w:tcPr>
            <w:tcW w:w="2603" w:type="dxa"/>
          </w:tcPr>
          <w:p w:rsidR="00256FC4" w:rsidRPr="00744372" w:rsidRDefault="00256FC4" w:rsidP="00256FC4">
            <w:pPr>
              <w:tabs>
                <w:tab w:val="left" w:pos="720"/>
                <w:tab w:val="right" w:pos="7280"/>
                <w:tab w:val="right" w:pos="8540"/>
              </w:tabs>
              <w:spacing w:line="380" w:lineRule="exact"/>
              <w:rPr>
                <w:rFonts w:ascii="Arial" w:eastAsia="Arial Unicode MS" w:hAnsi="Arial" w:cs="Arial"/>
                <w:sz w:val="16"/>
                <w:szCs w:val="16"/>
              </w:rPr>
            </w:pPr>
          </w:p>
        </w:tc>
        <w:tc>
          <w:tcPr>
            <w:tcW w:w="1404" w:type="dxa"/>
            <w:vAlign w:val="bottom"/>
          </w:tcPr>
          <w:p w:rsidR="00256FC4" w:rsidRPr="00744372" w:rsidRDefault="00256FC4" w:rsidP="00256FC4">
            <w:pPr>
              <w:pBdr>
                <w:bottom w:val="single" w:sz="4" w:space="1" w:color="auto"/>
              </w:pBdr>
              <w:tabs>
                <w:tab w:val="left" w:pos="720"/>
                <w:tab w:val="right" w:pos="7280"/>
                <w:tab w:val="right" w:pos="8540"/>
              </w:tabs>
              <w:spacing w:line="380" w:lineRule="exact"/>
              <w:jc w:val="center"/>
              <w:rPr>
                <w:rFonts w:ascii="Arial" w:eastAsia="Arial Unicode MS" w:hAnsi="Arial" w:cs="Arial"/>
                <w:sz w:val="16"/>
                <w:szCs w:val="16"/>
              </w:rPr>
            </w:pPr>
            <w:r w:rsidRPr="00744372">
              <w:rPr>
                <w:rFonts w:ascii="Arial" w:eastAsia="Arial Unicode MS" w:hAnsi="Arial" w:cs="Arial"/>
                <w:sz w:val="16"/>
                <w:szCs w:val="16"/>
              </w:rPr>
              <w:t>Fair value</w:t>
            </w:r>
          </w:p>
        </w:tc>
        <w:tc>
          <w:tcPr>
            <w:tcW w:w="1451" w:type="dxa"/>
            <w:vAlign w:val="bottom"/>
          </w:tcPr>
          <w:p w:rsidR="00256FC4" w:rsidRPr="00744372" w:rsidRDefault="00256FC4" w:rsidP="00256FC4">
            <w:pPr>
              <w:pBdr>
                <w:bottom w:val="single" w:sz="4" w:space="1" w:color="auto"/>
              </w:pBdr>
              <w:tabs>
                <w:tab w:val="left" w:pos="720"/>
                <w:tab w:val="right" w:pos="7280"/>
                <w:tab w:val="right" w:pos="8540"/>
              </w:tabs>
              <w:spacing w:line="380" w:lineRule="exact"/>
              <w:jc w:val="center"/>
              <w:rPr>
                <w:rFonts w:ascii="Arial" w:eastAsia="Arial Unicode MS" w:hAnsi="Arial" w:cs="Arial"/>
                <w:sz w:val="16"/>
                <w:szCs w:val="16"/>
              </w:rPr>
            </w:pPr>
            <w:r w:rsidRPr="00744372">
              <w:rPr>
                <w:rFonts w:ascii="Arial" w:eastAsia="Arial Unicode MS" w:hAnsi="Arial" w:cs="Arial"/>
                <w:sz w:val="16"/>
                <w:szCs w:val="16"/>
              </w:rPr>
              <w:t>Fair value</w:t>
            </w:r>
          </w:p>
        </w:tc>
        <w:tc>
          <w:tcPr>
            <w:tcW w:w="1436" w:type="dxa"/>
            <w:vAlign w:val="bottom"/>
          </w:tcPr>
          <w:p w:rsidR="00256FC4" w:rsidRPr="00744372" w:rsidRDefault="00256FC4" w:rsidP="00256FC4">
            <w:pPr>
              <w:pBdr>
                <w:bottom w:val="single" w:sz="4" w:space="1" w:color="auto"/>
              </w:pBdr>
              <w:tabs>
                <w:tab w:val="left" w:pos="720"/>
                <w:tab w:val="right" w:pos="7280"/>
                <w:tab w:val="right" w:pos="8540"/>
              </w:tabs>
              <w:spacing w:line="380" w:lineRule="exact"/>
              <w:jc w:val="center"/>
              <w:rPr>
                <w:rFonts w:ascii="Arial" w:eastAsia="Arial Unicode MS" w:hAnsi="Arial" w:cs="Arial"/>
                <w:sz w:val="16"/>
                <w:szCs w:val="16"/>
              </w:rPr>
            </w:pPr>
            <w:r w:rsidRPr="00744372">
              <w:rPr>
                <w:rFonts w:ascii="Arial" w:eastAsia="Arial Unicode MS" w:hAnsi="Arial" w:cs="Arial"/>
                <w:sz w:val="16"/>
                <w:szCs w:val="16"/>
              </w:rPr>
              <w:t>Fair value</w:t>
            </w:r>
          </w:p>
        </w:tc>
        <w:tc>
          <w:tcPr>
            <w:tcW w:w="1487" w:type="dxa"/>
            <w:vAlign w:val="bottom"/>
          </w:tcPr>
          <w:p w:rsidR="00256FC4" w:rsidRPr="00744372" w:rsidRDefault="00256FC4" w:rsidP="00256FC4">
            <w:pPr>
              <w:pBdr>
                <w:bottom w:val="single" w:sz="4" w:space="1" w:color="auto"/>
              </w:pBdr>
              <w:tabs>
                <w:tab w:val="left" w:pos="720"/>
                <w:tab w:val="right" w:pos="7280"/>
                <w:tab w:val="right" w:pos="8540"/>
              </w:tabs>
              <w:spacing w:line="380" w:lineRule="exact"/>
              <w:jc w:val="center"/>
              <w:rPr>
                <w:rFonts w:ascii="Arial" w:eastAsia="Arial Unicode MS" w:hAnsi="Arial" w:cs="Arial"/>
                <w:sz w:val="16"/>
                <w:szCs w:val="16"/>
              </w:rPr>
            </w:pPr>
            <w:r w:rsidRPr="00744372">
              <w:rPr>
                <w:rFonts w:ascii="Arial" w:eastAsia="Arial Unicode MS" w:hAnsi="Arial" w:cs="Arial"/>
                <w:sz w:val="16"/>
                <w:szCs w:val="16"/>
              </w:rPr>
              <w:t>Fair value</w:t>
            </w:r>
          </w:p>
        </w:tc>
      </w:tr>
      <w:tr w:rsidR="00256FC4" w:rsidRPr="00744372" w:rsidTr="00B654E0">
        <w:tc>
          <w:tcPr>
            <w:tcW w:w="2603" w:type="dxa"/>
          </w:tcPr>
          <w:p w:rsidR="00256FC4" w:rsidRPr="00744372" w:rsidRDefault="00256FC4" w:rsidP="00256FC4">
            <w:pPr>
              <w:tabs>
                <w:tab w:val="left" w:pos="720"/>
                <w:tab w:val="right" w:pos="7280"/>
                <w:tab w:val="right" w:pos="8540"/>
              </w:tabs>
              <w:spacing w:line="380" w:lineRule="exact"/>
              <w:rPr>
                <w:rFonts w:ascii="Arial" w:eastAsia="Arial Unicode MS" w:hAnsi="Arial" w:cs="Arial"/>
                <w:b/>
                <w:bCs/>
                <w:sz w:val="16"/>
                <w:szCs w:val="16"/>
              </w:rPr>
            </w:pPr>
          </w:p>
        </w:tc>
        <w:tc>
          <w:tcPr>
            <w:tcW w:w="1404" w:type="dxa"/>
          </w:tcPr>
          <w:p w:rsidR="00256FC4" w:rsidRPr="00744372" w:rsidRDefault="00256FC4" w:rsidP="00256FC4">
            <w:pPr>
              <w:spacing w:line="380" w:lineRule="exact"/>
              <w:ind w:left="-14"/>
              <w:jc w:val="center"/>
              <w:rPr>
                <w:rFonts w:ascii="Arial" w:hAnsi="Arial" w:cs="Arial"/>
                <w:color w:val="000000" w:themeColor="text1"/>
                <w:sz w:val="16"/>
                <w:szCs w:val="16"/>
              </w:rPr>
            </w:pPr>
            <w:r>
              <w:rPr>
                <w:rFonts w:ascii="Arial" w:hAnsi="Arial" w:cs="Arial"/>
                <w:color w:val="000000" w:themeColor="text1"/>
                <w:sz w:val="16"/>
                <w:szCs w:val="16"/>
              </w:rPr>
              <w:t>Loss</w:t>
            </w:r>
          </w:p>
        </w:tc>
        <w:tc>
          <w:tcPr>
            <w:tcW w:w="1451" w:type="dxa"/>
          </w:tcPr>
          <w:p w:rsidR="00256FC4" w:rsidRPr="00744372" w:rsidRDefault="00256FC4" w:rsidP="00256FC4">
            <w:pPr>
              <w:spacing w:line="380" w:lineRule="exact"/>
              <w:ind w:left="-14"/>
              <w:jc w:val="center"/>
              <w:rPr>
                <w:rFonts w:ascii="Arial" w:hAnsi="Arial" w:cs="Arial"/>
                <w:color w:val="000000" w:themeColor="text1"/>
                <w:sz w:val="16"/>
                <w:szCs w:val="16"/>
              </w:rPr>
            </w:pPr>
            <w:r>
              <w:rPr>
                <w:rFonts w:ascii="Arial" w:hAnsi="Arial" w:cs="Arial"/>
                <w:color w:val="000000" w:themeColor="text1"/>
                <w:sz w:val="16"/>
                <w:szCs w:val="16"/>
              </w:rPr>
              <w:t>Loss</w:t>
            </w:r>
          </w:p>
        </w:tc>
        <w:tc>
          <w:tcPr>
            <w:tcW w:w="1436" w:type="dxa"/>
          </w:tcPr>
          <w:p w:rsidR="00256FC4" w:rsidRPr="00744372" w:rsidRDefault="00256FC4" w:rsidP="00256FC4">
            <w:pPr>
              <w:spacing w:line="380" w:lineRule="exact"/>
              <w:ind w:left="-14"/>
              <w:jc w:val="center"/>
              <w:rPr>
                <w:rFonts w:ascii="Arial" w:hAnsi="Arial" w:cs="Arial"/>
                <w:color w:val="000000" w:themeColor="text1"/>
                <w:sz w:val="16"/>
                <w:szCs w:val="16"/>
              </w:rPr>
            </w:pPr>
            <w:r>
              <w:rPr>
                <w:rFonts w:ascii="Arial" w:hAnsi="Arial" w:cs="Arial"/>
                <w:color w:val="000000" w:themeColor="text1"/>
                <w:sz w:val="16"/>
                <w:szCs w:val="16"/>
              </w:rPr>
              <w:t>Loss</w:t>
            </w:r>
          </w:p>
        </w:tc>
        <w:tc>
          <w:tcPr>
            <w:tcW w:w="1487" w:type="dxa"/>
          </w:tcPr>
          <w:p w:rsidR="00256FC4" w:rsidRPr="00744372" w:rsidRDefault="00256FC4" w:rsidP="00256FC4">
            <w:pPr>
              <w:spacing w:line="380" w:lineRule="exact"/>
              <w:ind w:left="-14"/>
              <w:jc w:val="center"/>
              <w:rPr>
                <w:rFonts w:ascii="Arial" w:hAnsi="Arial" w:cs="Arial"/>
                <w:color w:val="000000" w:themeColor="text1"/>
                <w:sz w:val="16"/>
                <w:szCs w:val="16"/>
              </w:rPr>
            </w:pPr>
            <w:r>
              <w:rPr>
                <w:rFonts w:ascii="Arial" w:hAnsi="Arial" w:cs="Arial"/>
                <w:color w:val="000000" w:themeColor="text1"/>
                <w:sz w:val="16"/>
                <w:szCs w:val="16"/>
              </w:rPr>
              <w:t>Loss</w:t>
            </w:r>
          </w:p>
        </w:tc>
      </w:tr>
      <w:tr w:rsidR="00256FC4" w:rsidRPr="00744372" w:rsidTr="00B654E0">
        <w:tc>
          <w:tcPr>
            <w:tcW w:w="2603" w:type="dxa"/>
          </w:tcPr>
          <w:p w:rsidR="00256FC4" w:rsidRPr="00744372" w:rsidRDefault="00256FC4" w:rsidP="00256FC4">
            <w:pPr>
              <w:tabs>
                <w:tab w:val="left" w:pos="720"/>
                <w:tab w:val="right" w:pos="7280"/>
                <w:tab w:val="right" w:pos="8540"/>
              </w:tabs>
              <w:spacing w:line="380" w:lineRule="exact"/>
              <w:rPr>
                <w:rFonts w:ascii="Arial" w:eastAsia="Arial Unicode MS" w:hAnsi="Arial" w:cs="Arial"/>
                <w:b/>
                <w:bCs/>
                <w:sz w:val="16"/>
                <w:szCs w:val="16"/>
              </w:rPr>
            </w:pPr>
            <w:r w:rsidRPr="00744372">
              <w:rPr>
                <w:rFonts w:ascii="Arial" w:eastAsia="Arial Unicode MS" w:hAnsi="Arial" w:cs="Arial"/>
                <w:b/>
                <w:bCs/>
                <w:sz w:val="16"/>
                <w:szCs w:val="16"/>
              </w:rPr>
              <w:t>Derivatives</w:t>
            </w:r>
          </w:p>
        </w:tc>
        <w:tc>
          <w:tcPr>
            <w:tcW w:w="1404" w:type="dxa"/>
          </w:tcPr>
          <w:p w:rsidR="00256FC4" w:rsidRPr="00744372" w:rsidRDefault="00256FC4" w:rsidP="00256FC4">
            <w:pPr>
              <w:tabs>
                <w:tab w:val="decimal" w:pos="1062"/>
              </w:tabs>
              <w:spacing w:line="380" w:lineRule="exact"/>
              <w:ind w:left="-14"/>
              <w:rPr>
                <w:rFonts w:ascii="Arial" w:hAnsi="Arial" w:cs="Arial"/>
                <w:color w:val="000000" w:themeColor="text1"/>
                <w:sz w:val="16"/>
                <w:szCs w:val="16"/>
              </w:rPr>
            </w:pPr>
          </w:p>
        </w:tc>
        <w:tc>
          <w:tcPr>
            <w:tcW w:w="1451" w:type="dxa"/>
          </w:tcPr>
          <w:p w:rsidR="00256FC4" w:rsidRPr="00744372" w:rsidRDefault="00256FC4" w:rsidP="00256FC4">
            <w:pPr>
              <w:tabs>
                <w:tab w:val="decimal" w:pos="1062"/>
              </w:tabs>
              <w:spacing w:line="380" w:lineRule="exact"/>
              <w:ind w:left="-14"/>
              <w:rPr>
                <w:rFonts w:ascii="Arial" w:hAnsi="Arial" w:cs="Arial"/>
                <w:color w:val="000000" w:themeColor="text1"/>
                <w:sz w:val="16"/>
                <w:szCs w:val="16"/>
              </w:rPr>
            </w:pPr>
          </w:p>
        </w:tc>
        <w:tc>
          <w:tcPr>
            <w:tcW w:w="1436" w:type="dxa"/>
          </w:tcPr>
          <w:p w:rsidR="00256FC4" w:rsidRPr="00744372" w:rsidRDefault="00256FC4" w:rsidP="00256FC4">
            <w:pPr>
              <w:tabs>
                <w:tab w:val="decimal" w:pos="1062"/>
              </w:tabs>
              <w:spacing w:line="380" w:lineRule="exact"/>
              <w:ind w:left="-14"/>
              <w:rPr>
                <w:rFonts w:ascii="Arial" w:hAnsi="Arial" w:cs="Arial"/>
                <w:color w:val="000000" w:themeColor="text1"/>
                <w:sz w:val="16"/>
                <w:szCs w:val="16"/>
              </w:rPr>
            </w:pPr>
          </w:p>
        </w:tc>
        <w:tc>
          <w:tcPr>
            <w:tcW w:w="1487" w:type="dxa"/>
          </w:tcPr>
          <w:p w:rsidR="00256FC4" w:rsidRPr="00744372" w:rsidRDefault="00256FC4" w:rsidP="00256FC4">
            <w:pPr>
              <w:tabs>
                <w:tab w:val="decimal" w:pos="1062"/>
              </w:tabs>
              <w:spacing w:line="380" w:lineRule="exact"/>
              <w:ind w:left="-14"/>
              <w:rPr>
                <w:rFonts w:ascii="Arial" w:hAnsi="Arial" w:cs="Arial"/>
                <w:color w:val="000000" w:themeColor="text1"/>
                <w:sz w:val="16"/>
                <w:szCs w:val="16"/>
              </w:rPr>
            </w:pPr>
          </w:p>
        </w:tc>
      </w:tr>
      <w:tr w:rsidR="00256FC4" w:rsidRPr="00744372" w:rsidTr="00504C15">
        <w:trPr>
          <w:trHeight w:val="198"/>
        </w:trPr>
        <w:tc>
          <w:tcPr>
            <w:tcW w:w="2603" w:type="dxa"/>
          </w:tcPr>
          <w:p w:rsidR="00256FC4" w:rsidRPr="00744372" w:rsidRDefault="00256FC4" w:rsidP="00256FC4">
            <w:pPr>
              <w:tabs>
                <w:tab w:val="left" w:pos="720"/>
                <w:tab w:val="right" w:pos="7280"/>
                <w:tab w:val="right" w:pos="8540"/>
              </w:tabs>
              <w:spacing w:line="380" w:lineRule="exact"/>
              <w:ind w:left="353" w:hanging="180"/>
              <w:rPr>
                <w:rFonts w:ascii="Arial" w:eastAsia="Arial Unicode MS" w:hAnsi="Arial" w:cs="Arial"/>
                <w:sz w:val="16"/>
                <w:szCs w:val="16"/>
              </w:rPr>
            </w:pPr>
            <w:r w:rsidRPr="00744372">
              <w:rPr>
                <w:rFonts w:ascii="Arial" w:eastAsia="Arial Unicode MS" w:hAnsi="Arial" w:cs="Arial"/>
                <w:sz w:val="16"/>
                <w:szCs w:val="16"/>
              </w:rPr>
              <w:t>Forward exchange contracts</w:t>
            </w:r>
          </w:p>
        </w:tc>
        <w:tc>
          <w:tcPr>
            <w:tcW w:w="1404" w:type="dxa"/>
          </w:tcPr>
          <w:p w:rsidR="00256FC4" w:rsidRPr="00504C15" w:rsidRDefault="00F246D8" w:rsidP="00256FC4">
            <w:pPr>
              <w:tabs>
                <w:tab w:val="decimal" w:pos="810"/>
              </w:tabs>
              <w:spacing w:line="380" w:lineRule="exact"/>
              <w:ind w:left="-14"/>
              <w:rPr>
                <w:rFonts w:ascii="Arial" w:hAnsi="Arial" w:cs="Arial"/>
                <w:color w:val="000000" w:themeColor="text1"/>
                <w:sz w:val="16"/>
                <w:szCs w:val="16"/>
              </w:rPr>
            </w:pPr>
            <w:r>
              <w:rPr>
                <w:rFonts w:ascii="Arial" w:hAnsi="Arial" w:cs="Arial"/>
                <w:color w:val="000000" w:themeColor="text1"/>
                <w:sz w:val="16"/>
                <w:szCs w:val="16"/>
              </w:rPr>
              <w:t>0.05</w:t>
            </w:r>
          </w:p>
        </w:tc>
        <w:tc>
          <w:tcPr>
            <w:tcW w:w="1451" w:type="dxa"/>
          </w:tcPr>
          <w:p w:rsidR="00256FC4" w:rsidRPr="00504C15" w:rsidRDefault="00C14779" w:rsidP="00256FC4">
            <w:pPr>
              <w:tabs>
                <w:tab w:val="decimal" w:pos="810"/>
              </w:tabs>
              <w:spacing w:line="380" w:lineRule="exact"/>
              <w:ind w:left="-14"/>
              <w:rPr>
                <w:rFonts w:ascii="Arial" w:hAnsi="Arial" w:cs="Arial"/>
                <w:color w:val="000000" w:themeColor="text1"/>
                <w:sz w:val="16"/>
                <w:szCs w:val="16"/>
              </w:rPr>
            </w:pPr>
            <w:r>
              <w:rPr>
                <w:rFonts w:ascii="Arial" w:hAnsi="Arial" w:cs="Arial"/>
                <w:color w:val="000000" w:themeColor="text1"/>
                <w:sz w:val="16"/>
                <w:szCs w:val="16"/>
              </w:rPr>
              <w:t>0.</w:t>
            </w:r>
            <w:r w:rsidR="00F246D8">
              <w:rPr>
                <w:rFonts w:ascii="Arial" w:hAnsi="Arial" w:cs="Arial"/>
                <w:color w:val="000000" w:themeColor="text1"/>
                <w:sz w:val="16"/>
                <w:szCs w:val="16"/>
              </w:rPr>
              <w:t>26</w:t>
            </w:r>
          </w:p>
        </w:tc>
        <w:tc>
          <w:tcPr>
            <w:tcW w:w="1436" w:type="dxa"/>
          </w:tcPr>
          <w:p w:rsidR="00256FC4" w:rsidRPr="00504C15" w:rsidRDefault="00F246D8" w:rsidP="00256FC4">
            <w:pPr>
              <w:tabs>
                <w:tab w:val="decimal" w:pos="810"/>
              </w:tabs>
              <w:spacing w:line="380" w:lineRule="exact"/>
              <w:ind w:left="-14"/>
              <w:rPr>
                <w:rFonts w:ascii="Arial" w:hAnsi="Arial" w:cs="Arial"/>
                <w:color w:val="000000" w:themeColor="text1"/>
                <w:sz w:val="16"/>
                <w:szCs w:val="16"/>
              </w:rPr>
            </w:pPr>
            <w:r>
              <w:rPr>
                <w:rFonts w:ascii="Arial" w:hAnsi="Arial" w:cs="Arial"/>
                <w:color w:val="000000" w:themeColor="text1"/>
                <w:sz w:val="16"/>
                <w:szCs w:val="16"/>
              </w:rPr>
              <w:t>0.03</w:t>
            </w:r>
          </w:p>
        </w:tc>
        <w:tc>
          <w:tcPr>
            <w:tcW w:w="1487" w:type="dxa"/>
          </w:tcPr>
          <w:p w:rsidR="00256FC4" w:rsidRPr="00504C15" w:rsidRDefault="00C14779" w:rsidP="00256FC4">
            <w:pPr>
              <w:tabs>
                <w:tab w:val="decimal" w:pos="810"/>
              </w:tabs>
              <w:spacing w:line="380" w:lineRule="exact"/>
              <w:ind w:left="-14"/>
              <w:rPr>
                <w:rFonts w:ascii="Arial" w:hAnsi="Arial" w:cs="Arial"/>
                <w:color w:val="000000" w:themeColor="text1"/>
                <w:sz w:val="16"/>
                <w:szCs w:val="16"/>
              </w:rPr>
            </w:pPr>
            <w:r>
              <w:rPr>
                <w:rFonts w:ascii="Arial" w:hAnsi="Arial" w:cs="Arial"/>
                <w:color w:val="000000" w:themeColor="text1"/>
                <w:sz w:val="16"/>
                <w:szCs w:val="16"/>
              </w:rPr>
              <w:t>-</w:t>
            </w:r>
          </w:p>
        </w:tc>
      </w:tr>
    </w:tbl>
    <w:p w:rsidR="005451A4" w:rsidRPr="00744372" w:rsidRDefault="005451A4" w:rsidP="00850B63">
      <w:pPr>
        <w:spacing w:before="240" w:after="120" w:line="380" w:lineRule="exact"/>
        <w:ind w:left="547"/>
        <w:jc w:val="both"/>
        <w:rPr>
          <w:rFonts w:ascii="Arial" w:hAnsi="Arial" w:cs="Arial"/>
          <w:color w:val="000000"/>
          <w:sz w:val="22"/>
          <w:szCs w:val="22"/>
        </w:rPr>
      </w:pPr>
      <w:r w:rsidRPr="00744372">
        <w:rPr>
          <w:rFonts w:ascii="Arial" w:hAnsi="Arial" w:cs="Arial"/>
          <w:color w:val="000000"/>
          <w:sz w:val="22"/>
          <w:szCs w:val="22"/>
        </w:rPr>
        <w:t xml:space="preserve">The methods and assumptions used by the </w:t>
      </w:r>
      <w:r w:rsidR="00351BDB">
        <w:rPr>
          <w:rFonts w:ascii="Arial" w:hAnsi="Arial" w:cs="Arial"/>
          <w:color w:val="000000"/>
          <w:sz w:val="22"/>
          <w:szCs w:val="22"/>
        </w:rPr>
        <w:t>Group</w:t>
      </w:r>
      <w:r w:rsidR="00620D52">
        <w:rPr>
          <w:rFonts w:ascii="Arial" w:hAnsi="Arial" w:cs="Arial"/>
          <w:color w:val="000000"/>
          <w:sz w:val="22"/>
          <w:szCs w:val="22"/>
        </w:rPr>
        <w:t xml:space="preserve"> </w:t>
      </w:r>
      <w:r w:rsidRPr="00744372">
        <w:rPr>
          <w:rFonts w:ascii="Arial" w:hAnsi="Arial" w:cs="Arial"/>
          <w:color w:val="000000"/>
          <w:sz w:val="22"/>
          <w:szCs w:val="22"/>
        </w:rPr>
        <w:t>in estimating the fair value of financial instruments are as follows:</w:t>
      </w:r>
    </w:p>
    <w:p w:rsidR="005451A4" w:rsidRPr="00744372" w:rsidRDefault="00620D52" w:rsidP="00620D52">
      <w:pPr>
        <w:overflowPunct/>
        <w:autoSpaceDE/>
        <w:autoSpaceDN/>
        <w:adjustRightInd/>
        <w:spacing w:before="120" w:after="40" w:line="380" w:lineRule="exact"/>
        <w:ind w:left="540" w:hanging="540"/>
        <w:jc w:val="both"/>
        <w:textAlignment w:val="auto"/>
        <w:rPr>
          <w:rFonts w:ascii="Arial" w:hAnsi="Arial" w:cs="Arial"/>
          <w:sz w:val="22"/>
          <w:szCs w:val="22"/>
        </w:rPr>
      </w:pPr>
      <w:r>
        <w:rPr>
          <w:rFonts w:ascii="Arial" w:hAnsi="Arial" w:cs="Arial"/>
          <w:sz w:val="22"/>
          <w:szCs w:val="22"/>
        </w:rPr>
        <w:tab/>
      </w:r>
      <w:r w:rsidR="005451A4" w:rsidRPr="00620D52">
        <w:rPr>
          <w:rFonts w:ascii="Arial" w:hAnsi="Arial" w:cs="Arial"/>
          <w:sz w:val="22"/>
          <w:szCs w:val="22"/>
        </w:rPr>
        <w:t xml:space="preserve">For derivatives, their fair value </w:t>
      </w:r>
      <w:r w:rsidR="005451A4" w:rsidRPr="00744372">
        <w:rPr>
          <w:rFonts w:ascii="Arial" w:hAnsi="Arial" w:cs="Arial"/>
          <w:sz w:val="22"/>
          <w:szCs w:val="22"/>
        </w:rPr>
        <w:t>has been determined by using a discounted future cash flow model and a valuation model technique. Most of the inputs used for the valuation are observable in the relevant market, such as s</w:t>
      </w:r>
      <w:r w:rsidR="008A0DAC">
        <w:rPr>
          <w:rFonts w:ascii="Arial" w:hAnsi="Arial" w:cs="Arial"/>
          <w:sz w:val="22"/>
          <w:szCs w:val="22"/>
        </w:rPr>
        <w:t>pot rates of foreign currencies</w:t>
      </w:r>
      <w:r w:rsidR="00EF5242" w:rsidRPr="00744372">
        <w:rPr>
          <w:rFonts w:ascii="Arial" w:hAnsi="Arial" w:cs="Arial"/>
          <w:sz w:val="22"/>
          <w:szCs w:val="22"/>
        </w:rPr>
        <w:t>.</w:t>
      </w:r>
      <w:r w:rsidR="00921F47" w:rsidRPr="00744372">
        <w:rPr>
          <w:rFonts w:ascii="Arial" w:hAnsi="Arial" w:cs="Arial"/>
          <w:sz w:val="22"/>
          <w:szCs w:val="22"/>
        </w:rPr>
        <w:t xml:space="preserve"> </w:t>
      </w:r>
    </w:p>
    <w:p w:rsidR="00EF5242" w:rsidRPr="00744372" w:rsidRDefault="00EF5242" w:rsidP="00EF5242">
      <w:pPr>
        <w:tabs>
          <w:tab w:val="left" w:pos="360"/>
        </w:tabs>
        <w:overflowPunct/>
        <w:autoSpaceDE/>
        <w:autoSpaceDN/>
        <w:adjustRightInd/>
        <w:spacing w:before="120" w:after="40" w:line="380" w:lineRule="exact"/>
        <w:ind w:left="900" w:hanging="360"/>
        <w:jc w:val="both"/>
        <w:textAlignment w:val="auto"/>
        <w:rPr>
          <w:rFonts w:ascii="Arial" w:hAnsi="Arial" w:cs="Arial"/>
          <w:color w:val="000000"/>
          <w:sz w:val="22"/>
          <w:szCs w:val="22"/>
        </w:rPr>
      </w:pPr>
      <w:r w:rsidRPr="00744372">
        <w:rPr>
          <w:rFonts w:ascii="Arial" w:hAnsi="Arial" w:cs="Arial"/>
          <w:sz w:val="22"/>
          <w:szCs w:val="22"/>
        </w:rPr>
        <w:t xml:space="preserve">During the current year, there were no transfers within the fair value </w:t>
      </w:r>
      <w:r w:rsidR="0009487B" w:rsidRPr="00744372">
        <w:rPr>
          <w:rFonts w:ascii="Arial" w:hAnsi="Arial" w:cs="Arial"/>
          <w:sz w:val="22"/>
          <w:szCs w:val="22"/>
        </w:rPr>
        <w:t>hierarchy</w:t>
      </w:r>
      <w:r w:rsidRPr="00744372">
        <w:rPr>
          <w:rFonts w:ascii="Arial" w:hAnsi="Arial" w:cs="Arial"/>
          <w:sz w:val="22"/>
          <w:szCs w:val="22"/>
        </w:rPr>
        <w:t>.</w:t>
      </w:r>
    </w:p>
    <w:p w:rsidR="00ED3E98" w:rsidRPr="00A11F1D" w:rsidRDefault="00B84754" w:rsidP="009250EC">
      <w:pPr>
        <w:tabs>
          <w:tab w:val="left" w:pos="720"/>
          <w:tab w:val="right" w:pos="7280"/>
          <w:tab w:val="right" w:pos="8540"/>
        </w:tabs>
        <w:spacing w:before="240" w:after="120" w:line="380" w:lineRule="exact"/>
        <w:ind w:left="547" w:hanging="547"/>
        <w:jc w:val="thaiDistribute"/>
        <w:rPr>
          <w:rFonts w:ascii="Arial" w:eastAsia="Arial Unicode MS" w:hAnsi="Arial" w:cs="Arial"/>
          <w:b/>
          <w:bCs/>
          <w:sz w:val="22"/>
          <w:szCs w:val="22"/>
        </w:rPr>
      </w:pPr>
      <w:r w:rsidRPr="00A11F1D">
        <w:rPr>
          <w:rFonts w:ascii="Arial" w:eastAsia="Arial Unicode MS" w:hAnsi="Arial" w:cs="Arial"/>
          <w:b/>
          <w:bCs/>
          <w:sz w:val="22"/>
          <w:szCs w:val="22"/>
        </w:rPr>
        <w:t>37</w:t>
      </w:r>
      <w:r w:rsidR="00ED3E98" w:rsidRPr="00A11F1D">
        <w:rPr>
          <w:rFonts w:ascii="Arial" w:eastAsia="Arial Unicode MS" w:hAnsi="Arial" w:cs="Arial"/>
          <w:b/>
          <w:bCs/>
          <w:sz w:val="22"/>
          <w:szCs w:val="22"/>
        </w:rPr>
        <w:t>.</w:t>
      </w:r>
      <w:r w:rsidR="00ED3E98" w:rsidRPr="00A11F1D">
        <w:rPr>
          <w:rFonts w:ascii="Arial" w:eastAsia="Arial Unicode MS" w:hAnsi="Arial" w:cs="Arial"/>
          <w:b/>
          <w:bCs/>
          <w:sz w:val="22"/>
          <w:szCs w:val="22"/>
        </w:rPr>
        <w:tab/>
        <w:t>Capital management</w:t>
      </w:r>
    </w:p>
    <w:p w:rsidR="00ED3E98" w:rsidRDefault="00ED3E98" w:rsidP="001D0F7C">
      <w:pPr>
        <w:tabs>
          <w:tab w:val="left" w:pos="2880"/>
          <w:tab w:val="left" w:pos="5760"/>
          <w:tab w:val="decimal" w:pos="6660"/>
          <w:tab w:val="left" w:pos="7110"/>
          <w:tab w:val="decimal" w:pos="7920"/>
        </w:tabs>
        <w:spacing w:before="120" w:after="120" w:line="380" w:lineRule="exact"/>
        <w:ind w:left="547" w:hanging="547"/>
        <w:jc w:val="both"/>
        <w:rPr>
          <w:rFonts w:ascii="Arial" w:hAnsi="Arial"/>
          <w:color w:val="000000"/>
          <w:sz w:val="22"/>
          <w:szCs w:val="22"/>
        </w:rPr>
      </w:pPr>
      <w:r w:rsidRPr="00744372">
        <w:rPr>
          <w:rFonts w:ascii="Arial" w:hAnsi="Arial"/>
          <w:color w:val="000000"/>
          <w:sz w:val="22"/>
          <w:szCs w:val="22"/>
        </w:rPr>
        <w:tab/>
      </w:r>
      <w:r w:rsidR="00BA25D0" w:rsidRPr="00744372">
        <w:rPr>
          <w:rFonts w:ascii="Arial" w:hAnsi="Arial"/>
          <w:color w:val="000000"/>
          <w:sz w:val="22"/>
          <w:szCs w:val="22"/>
        </w:rPr>
        <w:t>The p</w:t>
      </w:r>
      <w:r w:rsidR="00161840">
        <w:rPr>
          <w:rFonts w:ascii="Arial" w:hAnsi="Arial"/>
          <w:color w:val="000000"/>
          <w:sz w:val="22"/>
          <w:szCs w:val="22"/>
        </w:rPr>
        <w:t xml:space="preserve">rimary objective of the </w:t>
      </w:r>
      <w:r w:rsidR="00CB4C58">
        <w:rPr>
          <w:rFonts w:ascii="Arial" w:hAnsi="Arial"/>
          <w:color w:val="000000"/>
          <w:sz w:val="22"/>
          <w:szCs w:val="22"/>
        </w:rPr>
        <w:t>Group</w:t>
      </w:r>
      <w:r w:rsidR="00351BDB">
        <w:rPr>
          <w:rFonts w:ascii="Arial" w:hAnsi="Arial"/>
          <w:color w:val="000000"/>
          <w:sz w:val="22"/>
          <w:szCs w:val="22"/>
        </w:rPr>
        <w:t>’s</w:t>
      </w:r>
      <w:r w:rsidR="004F2E8C">
        <w:rPr>
          <w:rFonts w:ascii="Arial" w:hAnsi="Arial"/>
          <w:color w:val="000000"/>
          <w:sz w:val="22"/>
          <w:szCs w:val="22"/>
        </w:rPr>
        <w:t xml:space="preserve"> </w:t>
      </w:r>
      <w:r w:rsidR="00BA25D0" w:rsidRPr="00744372">
        <w:rPr>
          <w:rFonts w:ascii="Arial" w:hAnsi="Arial"/>
          <w:color w:val="000000"/>
          <w:sz w:val="22"/>
          <w:szCs w:val="22"/>
        </w:rPr>
        <w:t xml:space="preserve">capital management is to ensure that it has an appropriate </w:t>
      </w:r>
      <w:r w:rsidR="00187067" w:rsidRPr="00744372">
        <w:rPr>
          <w:rFonts w:ascii="Arial" w:hAnsi="Arial"/>
          <w:color w:val="000000"/>
          <w:sz w:val="22"/>
          <w:szCs w:val="22"/>
        </w:rPr>
        <w:t>capital</w:t>
      </w:r>
      <w:r w:rsidR="00BA25D0" w:rsidRPr="00744372">
        <w:rPr>
          <w:rFonts w:ascii="Arial" w:hAnsi="Arial"/>
          <w:color w:val="000000"/>
          <w:sz w:val="22"/>
          <w:szCs w:val="22"/>
        </w:rPr>
        <w:t xml:space="preserve"> structure </w:t>
      </w:r>
      <w:proofErr w:type="gramStart"/>
      <w:r w:rsidR="00187067" w:rsidRPr="00744372">
        <w:rPr>
          <w:rFonts w:ascii="Arial" w:hAnsi="Arial"/>
          <w:color w:val="000000"/>
          <w:sz w:val="22"/>
          <w:szCs w:val="22"/>
        </w:rPr>
        <w:t>in order to</w:t>
      </w:r>
      <w:proofErr w:type="gramEnd"/>
      <w:r w:rsidR="00187067" w:rsidRPr="00744372">
        <w:rPr>
          <w:rFonts w:ascii="Arial" w:hAnsi="Arial"/>
          <w:color w:val="000000"/>
          <w:sz w:val="22"/>
          <w:szCs w:val="22"/>
        </w:rPr>
        <w:t xml:space="preserve"> support its business and </w:t>
      </w:r>
      <w:proofErr w:type="spellStart"/>
      <w:r w:rsidR="00187067" w:rsidRPr="00744372">
        <w:rPr>
          <w:rFonts w:ascii="Arial" w:hAnsi="Arial"/>
          <w:color w:val="000000"/>
          <w:sz w:val="22"/>
          <w:szCs w:val="22"/>
        </w:rPr>
        <w:t>maximise</w:t>
      </w:r>
      <w:proofErr w:type="spellEnd"/>
      <w:r w:rsidR="00187067" w:rsidRPr="00744372">
        <w:rPr>
          <w:rFonts w:ascii="Arial" w:hAnsi="Arial"/>
          <w:color w:val="000000"/>
          <w:sz w:val="22"/>
          <w:szCs w:val="22"/>
        </w:rPr>
        <w:t xml:space="preserve"> shareholder rate. </w:t>
      </w:r>
      <w:r w:rsidR="00BA25D0" w:rsidRPr="00744372">
        <w:rPr>
          <w:rFonts w:ascii="Arial" w:hAnsi="Arial"/>
          <w:color w:val="000000"/>
          <w:sz w:val="22"/>
          <w:szCs w:val="22"/>
        </w:rPr>
        <w:t xml:space="preserve">As at 31 December </w:t>
      </w:r>
      <w:r w:rsidR="009B4BCA">
        <w:rPr>
          <w:rFonts w:ascii="Arial" w:hAnsi="Arial"/>
          <w:color w:val="000000"/>
          <w:sz w:val="22"/>
          <w:szCs w:val="22"/>
        </w:rPr>
        <w:t>2019</w:t>
      </w:r>
      <w:r w:rsidR="00BA25D0" w:rsidRPr="00744372">
        <w:rPr>
          <w:rFonts w:ascii="Arial" w:hAnsi="Arial"/>
          <w:color w:val="000000"/>
          <w:sz w:val="22"/>
          <w:szCs w:val="22"/>
        </w:rPr>
        <w:t>, the Group's debt-to-equity ratio was</w:t>
      </w:r>
      <w:r w:rsidR="00256FC4">
        <w:rPr>
          <w:rFonts w:ascii="Arial" w:hAnsi="Arial"/>
          <w:color w:val="000000"/>
          <w:sz w:val="22"/>
          <w:szCs w:val="22"/>
        </w:rPr>
        <w:t xml:space="preserve"> </w:t>
      </w:r>
      <w:r w:rsidR="00F246D8">
        <w:rPr>
          <w:rFonts w:ascii="Arial" w:hAnsi="Arial"/>
          <w:color w:val="000000"/>
          <w:sz w:val="22"/>
          <w:szCs w:val="22"/>
        </w:rPr>
        <w:t>0.55:</w:t>
      </w:r>
      <w:r w:rsidR="003A4CCF">
        <w:rPr>
          <w:rFonts w:ascii="Arial" w:hAnsi="Arial"/>
          <w:color w:val="000000"/>
          <w:sz w:val="22"/>
          <w:szCs w:val="22"/>
        </w:rPr>
        <w:t>1</w:t>
      </w:r>
      <w:r w:rsidR="00BA25D0" w:rsidRPr="00744372">
        <w:rPr>
          <w:rFonts w:ascii="Arial" w:hAnsi="Arial"/>
          <w:color w:val="000000"/>
          <w:sz w:val="22"/>
          <w:szCs w:val="22"/>
        </w:rPr>
        <w:t xml:space="preserve"> (</w:t>
      </w:r>
      <w:r w:rsidR="009B4BCA">
        <w:rPr>
          <w:rFonts w:ascii="Arial" w:hAnsi="Arial"/>
          <w:color w:val="000000"/>
          <w:sz w:val="22"/>
          <w:szCs w:val="22"/>
        </w:rPr>
        <w:t>2018</w:t>
      </w:r>
      <w:r w:rsidR="00BA25D0" w:rsidRPr="00744372">
        <w:rPr>
          <w:rFonts w:ascii="Arial" w:hAnsi="Arial"/>
          <w:color w:val="000000"/>
          <w:sz w:val="22"/>
          <w:szCs w:val="22"/>
        </w:rPr>
        <w:t xml:space="preserve">: </w:t>
      </w:r>
      <w:r w:rsidR="00256FC4">
        <w:rPr>
          <w:rFonts w:ascii="Arial" w:hAnsi="Arial"/>
          <w:color w:val="000000"/>
          <w:sz w:val="22"/>
          <w:szCs w:val="22"/>
        </w:rPr>
        <w:t>0.</w:t>
      </w:r>
      <w:r w:rsidR="00C14779">
        <w:rPr>
          <w:rFonts w:ascii="Arial" w:hAnsi="Arial"/>
          <w:color w:val="000000"/>
          <w:sz w:val="22"/>
          <w:szCs w:val="22"/>
        </w:rPr>
        <w:t>59</w:t>
      </w:r>
      <w:r w:rsidR="00BA25D0" w:rsidRPr="00744372">
        <w:rPr>
          <w:rFonts w:ascii="Arial" w:hAnsi="Arial"/>
          <w:color w:val="000000"/>
          <w:sz w:val="22"/>
          <w:szCs w:val="22"/>
        </w:rPr>
        <w:t>:1) and the Company's was</w:t>
      </w:r>
      <w:r w:rsidR="00256FC4">
        <w:rPr>
          <w:rFonts w:ascii="Arial" w:hAnsi="Arial"/>
          <w:color w:val="000000"/>
          <w:sz w:val="22"/>
          <w:szCs w:val="22"/>
        </w:rPr>
        <w:t xml:space="preserve"> </w:t>
      </w:r>
      <w:r w:rsidR="00F246D8">
        <w:rPr>
          <w:rFonts w:ascii="Arial" w:hAnsi="Arial"/>
          <w:color w:val="000000"/>
          <w:sz w:val="22"/>
          <w:szCs w:val="22"/>
        </w:rPr>
        <w:t>0.46:</w:t>
      </w:r>
      <w:r w:rsidR="003A4CCF">
        <w:rPr>
          <w:rFonts w:ascii="Arial" w:hAnsi="Arial"/>
          <w:color w:val="000000"/>
          <w:sz w:val="22"/>
          <w:szCs w:val="22"/>
        </w:rPr>
        <w:t>1</w:t>
      </w:r>
      <w:r w:rsidR="00BA25D0" w:rsidRPr="00744372">
        <w:rPr>
          <w:rFonts w:ascii="Arial" w:hAnsi="Arial"/>
          <w:color w:val="000000"/>
          <w:sz w:val="22"/>
          <w:szCs w:val="22"/>
        </w:rPr>
        <w:t xml:space="preserve"> (</w:t>
      </w:r>
      <w:r w:rsidR="009B4BCA">
        <w:rPr>
          <w:rFonts w:ascii="Arial" w:hAnsi="Arial"/>
          <w:color w:val="000000"/>
          <w:sz w:val="22"/>
          <w:szCs w:val="22"/>
        </w:rPr>
        <w:t>2018</w:t>
      </w:r>
      <w:r w:rsidR="00BA25D0" w:rsidRPr="00744372">
        <w:rPr>
          <w:rFonts w:ascii="Arial" w:hAnsi="Arial"/>
          <w:color w:val="000000"/>
          <w:sz w:val="22"/>
          <w:szCs w:val="22"/>
        </w:rPr>
        <w:t xml:space="preserve">: </w:t>
      </w:r>
      <w:r w:rsidR="00256FC4">
        <w:rPr>
          <w:rFonts w:ascii="Arial" w:hAnsi="Arial"/>
          <w:color w:val="000000"/>
          <w:sz w:val="22"/>
          <w:szCs w:val="22"/>
        </w:rPr>
        <w:t>0.</w:t>
      </w:r>
      <w:r w:rsidR="00C14779">
        <w:rPr>
          <w:rFonts w:ascii="Arial" w:hAnsi="Arial"/>
          <w:color w:val="000000"/>
          <w:sz w:val="22"/>
          <w:szCs w:val="22"/>
        </w:rPr>
        <w:t>46</w:t>
      </w:r>
      <w:r w:rsidR="00BA25D0" w:rsidRPr="00744372">
        <w:rPr>
          <w:rFonts w:ascii="Arial" w:hAnsi="Arial"/>
          <w:color w:val="000000"/>
          <w:sz w:val="22"/>
          <w:szCs w:val="22"/>
        </w:rPr>
        <w:t>:</w:t>
      </w:r>
      <w:r w:rsidRPr="00744372">
        <w:rPr>
          <w:rFonts w:ascii="Arial" w:hAnsi="Arial"/>
          <w:color w:val="000000"/>
          <w:sz w:val="22"/>
          <w:szCs w:val="22"/>
        </w:rPr>
        <w:t>1).</w:t>
      </w:r>
    </w:p>
    <w:p w:rsidR="00A11F1D" w:rsidRDefault="00A11F1D">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A11F1D" w:rsidRDefault="00A11F1D" w:rsidP="00A11F1D">
      <w:pPr>
        <w:tabs>
          <w:tab w:val="left" w:pos="720"/>
          <w:tab w:val="right" w:pos="7280"/>
          <w:tab w:val="right" w:pos="8540"/>
        </w:tabs>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38.</w:t>
      </w:r>
      <w:r>
        <w:rPr>
          <w:rFonts w:ascii="Arial" w:eastAsia="Arial Unicode MS" w:hAnsi="Arial" w:cs="Arial"/>
          <w:b/>
          <w:bCs/>
          <w:sz w:val="22"/>
          <w:szCs w:val="22"/>
        </w:rPr>
        <w:tab/>
        <w:t>Events after the reporting period</w:t>
      </w:r>
    </w:p>
    <w:p w:rsidR="00A11F1D" w:rsidRDefault="00A11F1D" w:rsidP="00A11F1D">
      <w:pPr>
        <w:tabs>
          <w:tab w:val="left" w:pos="2880"/>
          <w:tab w:val="left" w:pos="5760"/>
          <w:tab w:val="decimal" w:pos="6660"/>
          <w:tab w:val="left" w:pos="7110"/>
          <w:tab w:val="decimal" w:pos="7920"/>
        </w:tabs>
        <w:spacing w:before="120" w:after="120" w:line="380" w:lineRule="exact"/>
        <w:ind w:left="547" w:hanging="547"/>
        <w:jc w:val="both"/>
        <w:rPr>
          <w:rFonts w:ascii="Arial" w:hAnsi="Arial"/>
          <w:color w:val="000000"/>
          <w:sz w:val="22"/>
          <w:szCs w:val="22"/>
        </w:rPr>
      </w:pPr>
      <w:r>
        <w:rPr>
          <w:rFonts w:ascii="Arial" w:hAnsi="Arial"/>
          <w:color w:val="000000"/>
          <w:sz w:val="22"/>
          <w:szCs w:val="22"/>
        </w:rPr>
        <w:tab/>
        <w:t xml:space="preserve">Dividend payment </w:t>
      </w:r>
    </w:p>
    <w:p w:rsidR="00A11F1D" w:rsidRDefault="00A11F1D" w:rsidP="00A11F1D">
      <w:pPr>
        <w:tabs>
          <w:tab w:val="left" w:pos="2880"/>
          <w:tab w:val="left" w:pos="5760"/>
          <w:tab w:val="decimal" w:pos="6660"/>
          <w:tab w:val="left" w:pos="7110"/>
          <w:tab w:val="decimal" w:pos="7920"/>
        </w:tabs>
        <w:spacing w:before="120" w:after="120" w:line="380" w:lineRule="exact"/>
        <w:ind w:left="547" w:hanging="547"/>
        <w:jc w:val="both"/>
        <w:rPr>
          <w:rFonts w:ascii="Arial" w:hAnsi="Arial"/>
          <w:color w:val="000000"/>
          <w:sz w:val="22"/>
          <w:szCs w:val="22"/>
        </w:rPr>
      </w:pPr>
      <w:r>
        <w:rPr>
          <w:rFonts w:ascii="Arial" w:hAnsi="Arial"/>
          <w:color w:val="000000"/>
          <w:sz w:val="22"/>
          <w:szCs w:val="22"/>
        </w:rPr>
        <w:tab/>
        <w:t xml:space="preserve">On 27 February 2020, the meeting of the Company’s Board of Directors 1/2020 passed a resolution to propose to the annual general meeting of the Company's shareholders to adopt a resolution to pay a dividend from operating results of the year 2019 of Baht 0.17 per share, </w:t>
      </w:r>
      <w:proofErr w:type="spellStart"/>
      <w:r>
        <w:rPr>
          <w:rFonts w:ascii="Arial" w:hAnsi="Arial"/>
          <w:color w:val="000000"/>
          <w:sz w:val="22"/>
          <w:szCs w:val="22"/>
        </w:rPr>
        <w:t>totalling</w:t>
      </w:r>
      <w:proofErr w:type="spellEnd"/>
      <w:r>
        <w:rPr>
          <w:rFonts w:ascii="Arial" w:hAnsi="Arial"/>
          <w:color w:val="000000"/>
          <w:sz w:val="22"/>
          <w:szCs w:val="22"/>
        </w:rPr>
        <w:t xml:space="preserve"> of Baht 127.50 million. The Company paid an interim dividend of Baht 0.05 per share in October 2019. The remaining dividend of Baht 0.12 per share will be paid and recorded after it is approved by the annual general meeting of the Company's shareholders.</w:t>
      </w:r>
    </w:p>
    <w:p w:rsidR="00ED3E98" w:rsidRPr="00744372" w:rsidRDefault="00A11F1D" w:rsidP="00351BDB">
      <w:pPr>
        <w:tabs>
          <w:tab w:val="left" w:pos="720"/>
          <w:tab w:val="right" w:pos="7280"/>
          <w:tab w:val="right" w:pos="8540"/>
        </w:tabs>
        <w:spacing w:before="12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39</w:t>
      </w:r>
      <w:r w:rsidR="00ED3E98" w:rsidRPr="00744372">
        <w:rPr>
          <w:rFonts w:ascii="Arial" w:eastAsia="Arial Unicode MS" w:hAnsi="Arial" w:cs="Arial"/>
          <w:b/>
          <w:bCs/>
          <w:sz w:val="22"/>
          <w:szCs w:val="22"/>
        </w:rPr>
        <w:t>.</w:t>
      </w:r>
      <w:r w:rsidR="00ED3E98" w:rsidRPr="00744372">
        <w:rPr>
          <w:rFonts w:ascii="Arial" w:eastAsia="Arial Unicode MS" w:hAnsi="Arial" w:cs="Arial"/>
          <w:b/>
          <w:bCs/>
          <w:sz w:val="22"/>
          <w:szCs w:val="22"/>
        </w:rPr>
        <w:tab/>
        <w:t>Approval of financial statements</w:t>
      </w:r>
    </w:p>
    <w:p w:rsidR="00E95690" w:rsidRDefault="00ED3E98" w:rsidP="001D0F7C">
      <w:pPr>
        <w:tabs>
          <w:tab w:val="right" w:pos="7280"/>
          <w:tab w:val="right" w:pos="8540"/>
        </w:tabs>
        <w:spacing w:before="120" w:after="120" w:line="380" w:lineRule="exact"/>
        <w:ind w:left="540" w:hanging="540"/>
        <w:jc w:val="both"/>
      </w:pPr>
      <w:r w:rsidRPr="00744372">
        <w:rPr>
          <w:rFonts w:ascii="Arial" w:eastAsia="Arial Unicode MS" w:hAnsi="Arial" w:cs="Arial"/>
          <w:sz w:val="22"/>
          <w:szCs w:val="22"/>
        </w:rPr>
        <w:tab/>
        <w:t xml:space="preserve">These financial statements were </w:t>
      </w:r>
      <w:proofErr w:type="spellStart"/>
      <w:r w:rsidRPr="00744372">
        <w:rPr>
          <w:rFonts w:ascii="Arial" w:eastAsia="Arial Unicode MS" w:hAnsi="Arial" w:cs="Arial"/>
          <w:sz w:val="22"/>
          <w:szCs w:val="22"/>
        </w:rPr>
        <w:t>authorised</w:t>
      </w:r>
      <w:proofErr w:type="spellEnd"/>
      <w:r w:rsidRPr="00744372">
        <w:rPr>
          <w:rFonts w:ascii="Arial" w:eastAsia="Arial Unicode MS" w:hAnsi="Arial" w:cs="Arial"/>
          <w:sz w:val="22"/>
          <w:szCs w:val="22"/>
        </w:rPr>
        <w:t xml:space="preserve"> for issue by the Company’s Board of Directors on </w:t>
      </w:r>
      <w:r w:rsidR="00380432">
        <w:rPr>
          <w:rFonts w:ascii="Arial" w:eastAsia="Arial Unicode MS" w:hAnsi="Arial" w:cs="Arial"/>
          <w:sz w:val="22"/>
          <w:szCs w:val="22"/>
        </w:rPr>
        <w:t>27</w:t>
      </w:r>
      <w:r w:rsidR="00B47F5C">
        <w:rPr>
          <w:rFonts w:ascii="Arial" w:eastAsia="Arial Unicode MS" w:hAnsi="Arial" w:cs="Arial"/>
          <w:sz w:val="22"/>
          <w:szCs w:val="22"/>
        </w:rPr>
        <w:t xml:space="preserve"> February</w:t>
      </w:r>
      <w:r w:rsidR="00256FC4">
        <w:rPr>
          <w:rFonts w:ascii="Arial" w:eastAsia="Arial Unicode MS" w:hAnsi="Arial" w:cs="Arial"/>
          <w:sz w:val="22"/>
          <w:szCs w:val="22"/>
        </w:rPr>
        <w:t xml:space="preserve"> </w:t>
      </w:r>
      <w:r w:rsidR="00C14779">
        <w:rPr>
          <w:rFonts w:ascii="Arial" w:eastAsia="Arial Unicode MS" w:hAnsi="Arial" w:cs="Arial"/>
          <w:sz w:val="22"/>
          <w:szCs w:val="22"/>
        </w:rPr>
        <w:t>2020</w:t>
      </w:r>
      <w:r w:rsidR="006871E0" w:rsidRPr="00744372">
        <w:rPr>
          <w:rFonts w:ascii="Arial" w:eastAsia="Arial Unicode MS" w:hAnsi="Arial" w:cs="Arial"/>
          <w:sz w:val="22"/>
          <w:szCs w:val="22"/>
        </w:rPr>
        <w:t>.</w:t>
      </w:r>
      <w:r w:rsidRPr="004A06C5">
        <w:rPr>
          <w:rFonts w:ascii="Arial" w:eastAsia="Arial Unicode MS" w:hAnsi="Arial" w:cs="Arial"/>
          <w:sz w:val="22"/>
          <w:szCs w:val="22"/>
        </w:rPr>
        <w:t xml:space="preserve"> </w:t>
      </w:r>
    </w:p>
    <w:sectPr w:rsidR="00E95690" w:rsidSect="00445D51">
      <w:footerReference w:type="even" r:id="rId10"/>
      <w:footerReference w:type="default" r:id="rId11"/>
      <w:pgSz w:w="11909" w:h="16834" w:code="9"/>
      <w:pgMar w:top="1296" w:right="1296" w:bottom="1080"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75A6" w:rsidRDefault="009E75A6" w:rsidP="00C14255">
      <w:r>
        <w:separator/>
      </w:r>
    </w:p>
  </w:endnote>
  <w:endnote w:type="continuationSeparator" w:id="0">
    <w:p w:rsidR="009E75A6" w:rsidRDefault="009E75A6" w:rsidP="00C14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75A6" w:rsidRDefault="009E75A6" w:rsidP="00440C24">
    <w:pPr>
      <w:pStyle w:val="Footer"/>
      <w:framePr w:wrap="around" w:vAnchor="text" w:hAnchor="margin" w:xAlign="right" w:y="1"/>
      <w:rPr>
        <w:rStyle w:val="PageNumber"/>
      </w:rPr>
    </w:pPr>
    <w:r>
      <w:rPr>
        <w:rStyle w:val="PageNumber"/>
      </w:rPr>
      <w:t xml:space="preserve">PAGE  </w:t>
    </w:r>
  </w:p>
  <w:p w:rsidR="009E75A6" w:rsidRDefault="009E75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75A6" w:rsidRPr="00657B74" w:rsidRDefault="009E75A6" w:rsidP="00657B74">
    <w:pPr>
      <w:pStyle w:val="Footer"/>
      <w:jc w:val="right"/>
      <w:rPr>
        <w:rFonts w:ascii="Arial" w:hAnsi="Arial" w:cs="Arial"/>
        <w:sz w:val="22"/>
        <w:szCs w:val="22"/>
      </w:rPr>
    </w:pPr>
    <w:r w:rsidRPr="00C307FC">
      <w:rPr>
        <w:rFonts w:ascii="Arial" w:hAnsi="Arial" w:cs="Arial"/>
        <w:sz w:val="22"/>
        <w:szCs w:val="22"/>
      </w:rPr>
      <w:fldChar w:fldCharType="begin"/>
    </w:r>
    <w:r w:rsidRPr="00C307FC">
      <w:rPr>
        <w:rFonts w:ascii="Arial" w:hAnsi="Arial" w:cs="Arial"/>
        <w:sz w:val="22"/>
        <w:szCs w:val="22"/>
      </w:rPr>
      <w:instrText xml:space="preserve"> PAGE   \* MERGEFORMAT </w:instrText>
    </w:r>
    <w:r w:rsidRPr="00C307FC">
      <w:rPr>
        <w:rFonts w:ascii="Arial" w:hAnsi="Arial" w:cs="Arial"/>
        <w:sz w:val="22"/>
        <w:szCs w:val="22"/>
      </w:rPr>
      <w:fldChar w:fldCharType="separate"/>
    </w:r>
    <w:r>
      <w:rPr>
        <w:rFonts w:ascii="Arial" w:hAnsi="Arial" w:cs="Arial"/>
        <w:noProof/>
        <w:sz w:val="22"/>
        <w:szCs w:val="22"/>
      </w:rPr>
      <w:t>36</w:t>
    </w:r>
    <w:r w:rsidRPr="00C307FC">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75A6" w:rsidRDefault="009E75A6" w:rsidP="002879C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E75A6" w:rsidRDefault="009E75A6" w:rsidP="002879C4">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75A6" w:rsidRPr="00E12BE9" w:rsidRDefault="009E75A6" w:rsidP="002879C4">
    <w:pPr>
      <w:pStyle w:val="Footer"/>
      <w:framePr w:w="497" w:wrap="around" w:vAnchor="text" w:hAnchor="page" w:x="10441" w:y="-1"/>
      <w:jc w:val="right"/>
      <w:rPr>
        <w:rStyle w:val="PageNumber"/>
        <w:rFonts w:ascii="Arial" w:eastAsia="Arial Unicode MS" w:hAnsi="Arial" w:cs="Arial"/>
        <w:sz w:val="22"/>
        <w:szCs w:val="22"/>
      </w:rPr>
    </w:pPr>
    <w:r w:rsidRPr="00E12BE9">
      <w:rPr>
        <w:rStyle w:val="PageNumber"/>
        <w:rFonts w:ascii="Arial" w:eastAsia="Arial Unicode MS" w:hAnsi="Arial" w:cs="Arial"/>
        <w:sz w:val="22"/>
        <w:szCs w:val="22"/>
      </w:rPr>
      <w:fldChar w:fldCharType="begin"/>
    </w:r>
    <w:r w:rsidRPr="00E12BE9">
      <w:rPr>
        <w:rStyle w:val="PageNumber"/>
        <w:rFonts w:ascii="Arial" w:eastAsia="Arial Unicode MS" w:hAnsi="Arial" w:cs="Arial"/>
        <w:sz w:val="22"/>
        <w:szCs w:val="22"/>
      </w:rPr>
      <w:instrText xml:space="preserve">PAGE  </w:instrText>
    </w:r>
    <w:r w:rsidRPr="00E12BE9">
      <w:rPr>
        <w:rStyle w:val="PageNumber"/>
        <w:rFonts w:ascii="Arial" w:eastAsia="Arial Unicode MS" w:hAnsi="Arial" w:cs="Arial"/>
        <w:sz w:val="22"/>
        <w:szCs w:val="22"/>
      </w:rPr>
      <w:fldChar w:fldCharType="separate"/>
    </w:r>
    <w:r>
      <w:rPr>
        <w:rStyle w:val="PageNumber"/>
        <w:rFonts w:ascii="Arial" w:eastAsia="Arial Unicode MS" w:hAnsi="Arial" w:cs="Arial"/>
        <w:noProof/>
        <w:sz w:val="22"/>
        <w:szCs w:val="22"/>
      </w:rPr>
      <w:t>48</w:t>
    </w:r>
    <w:r w:rsidRPr="00E12BE9">
      <w:rPr>
        <w:rStyle w:val="PageNumber"/>
        <w:rFonts w:ascii="Arial" w:eastAsia="Arial Unicode MS" w:hAnsi="Arial" w:cs="Arial"/>
        <w:sz w:val="22"/>
        <w:szCs w:val="22"/>
      </w:rPr>
      <w:fldChar w:fldCharType="end"/>
    </w:r>
    <w:r w:rsidRPr="00E12BE9">
      <w:rPr>
        <w:rStyle w:val="PageNumber"/>
        <w:rFonts w:ascii="Arial" w:eastAsia="Arial Unicode MS" w:hAnsi="Arial" w:cs="Arial"/>
        <w:sz w:val="22"/>
        <w:szCs w:val="22"/>
      </w:rPr>
      <w:t xml:space="preserve">  </w:t>
    </w:r>
  </w:p>
  <w:p w:rsidR="009E75A6" w:rsidRDefault="009E75A6" w:rsidP="002879C4">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75A6" w:rsidRDefault="009E75A6" w:rsidP="00C14255">
      <w:r>
        <w:separator/>
      </w:r>
    </w:p>
  </w:footnote>
  <w:footnote w:type="continuationSeparator" w:id="0">
    <w:p w:rsidR="009E75A6" w:rsidRDefault="009E75A6" w:rsidP="00C142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411F6"/>
    <w:multiLevelType w:val="hybridMultilevel"/>
    <w:tmpl w:val="E692F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2" w15:restartNumberingAfterBreak="0">
    <w:nsid w:val="2EB77013"/>
    <w:multiLevelType w:val="hybridMultilevel"/>
    <w:tmpl w:val="E692F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D90FC0"/>
    <w:multiLevelType w:val="hybridMultilevel"/>
    <w:tmpl w:val="E692F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4F03ED6"/>
    <w:multiLevelType w:val="hybridMultilevel"/>
    <w:tmpl w:val="EE641880"/>
    <w:lvl w:ilvl="0" w:tplc="9E56BE7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647F1B34"/>
    <w:multiLevelType w:val="hybridMultilevel"/>
    <w:tmpl w:val="932A18E0"/>
    <w:lvl w:ilvl="0" w:tplc="11D0A278">
      <w:start w:val="1"/>
      <w:numFmt w:val="lowerLetter"/>
      <w:lvlText w:val="%1)"/>
      <w:lvlJc w:val="left"/>
      <w:pPr>
        <w:tabs>
          <w:tab w:val="num" w:pos="5310"/>
        </w:tabs>
        <w:ind w:left="531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9" w15:restartNumberingAfterBreak="0">
    <w:nsid w:val="780C46EB"/>
    <w:multiLevelType w:val="hybridMultilevel"/>
    <w:tmpl w:val="97D4095C"/>
    <w:lvl w:ilvl="0" w:tplc="1F36AB34">
      <w:start w:val="1"/>
      <w:numFmt w:val="decimal"/>
      <w:lvlText w:val="(%1)"/>
      <w:lvlJc w:val="left"/>
      <w:pPr>
        <w:ind w:left="1642" w:hanging="360"/>
      </w:pPr>
      <w:rPr>
        <w:rFonts w:hint="default"/>
      </w:rPr>
    </w:lvl>
    <w:lvl w:ilvl="1" w:tplc="04090019" w:tentative="1">
      <w:start w:val="1"/>
      <w:numFmt w:val="lowerLetter"/>
      <w:lvlText w:val="%2."/>
      <w:lvlJc w:val="left"/>
      <w:pPr>
        <w:ind w:left="2362" w:hanging="360"/>
      </w:pPr>
    </w:lvl>
    <w:lvl w:ilvl="2" w:tplc="0409001B" w:tentative="1">
      <w:start w:val="1"/>
      <w:numFmt w:val="lowerRoman"/>
      <w:lvlText w:val="%3."/>
      <w:lvlJc w:val="right"/>
      <w:pPr>
        <w:ind w:left="3082" w:hanging="180"/>
      </w:pPr>
    </w:lvl>
    <w:lvl w:ilvl="3" w:tplc="0409000F" w:tentative="1">
      <w:start w:val="1"/>
      <w:numFmt w:val="decimal"/>
      <w:lvlText w:val="%4."/>
      <w:lvlJc w:val="left"/>
      <w:pPr>
        <w:ind w:left="3802" w:hanging="360"/>
      </w:pPr>
    </w:lvl>
    <w:lvl w:ilvl="4" w:tplc="04090019" w:tentative="1">
      <w:start w:val="1"/>
      <w:numFmt w:val="lowerLetter"/>
      <w:lvlText w:val="%5."/>
      <w:lvlJc w:val="left"/>
      <w:pPr>
        <w:ind w:left="4522" w:hanging="360"/>
      </w:pPr>
    </w:lvl>
    <w:lvl w:ilvl="5" w:tplc="0409001B" w:tentative="1">
      <w:start w:val="1"/>
      <w:numFmt w:val="lowerRoman"/>
      <w:lvlText w:val="%6."/>
      <w:lvlJc w:val="right"/>
      <w:pPr>
        <w:ind w:left="5242" w:hanging="180"/>
      </w:pPr>
    </w:lvl>
    <w:lvl w:ilvl="6" w:tplc="0409000F" w:tentative="1">
      <w:start w:val="1"/>
      <w:numFmt w:val="decimal"/>
      <w:lvlText w:val="%7."/>
      <w:lvlJc w:val="left"/>
      <w:pPr>
        <w:ind w:left="5962" w:hanging="360"/>
      </w:pPr>
    </w:lvl>
    <w:lvl w:ilvl="7" w:tplc="04090019" w:tentative="1">
      <w:start w:val="1"/>
      <w:numFmt w:val="lowerLetter"/>
      <w:lvlText w:val="%8."/>
      <w:lvlJc w:val="left"/>
      <w:pPr>
        <w:ind w:left="6682" w:hanging="360"/>
      </w:pPr>
    </w:lvl>
    <w:lvl w:ilvl="8" w:tplc="0409001B" w:tentative="1">
      <w:start w:val="1"/>
      <w:numFmt w:val="lowerRoman"/>
      <w:lvlText w:val="%9."/>
      <w:lvlJc w:val="right"/>
      <w:pPr>
        <w:ind w:left="7402" w:hanging="180"/>
      </w:pPr>
    </w:lvl>
  </w:abstractNum>
  <w:abstractNum w:abstractNumId="10" w15:restartNumberingAfterBreak="0">
    <w:nsid w:val="78A811B4"/>
    <w:multiLevelType w:val="hybridMultilevel"/>
    <w:tmpl w:val="97D4095C"/>
    <w:lvl w:ilvl="0" w:tplc="1F36AB34">
      <w:start w:val="1"/>
      <w:numFmt w:val="decimal"/>
      <w:lvlText w:val="(%1)"/>
      <w:lvlJc w:val="left"/>
      <w:pPr>
        <w:ind w:left="1642" w:hanging="360"/>
      </w:pPr>
      <w:rPr>
        <w:rFonts w:hint="default"/>
      </w:rPr>
    </w:lvl>
    <w:lvl w:ilvl="1" w:tplc="04090019" w:tentative="1">
      <w:start w:val="1"/>
      <w:numFmt w:val="lowerLetter"/>
      <w:lvlText w:val="%2."/>
      <w:lvlJc w:val="left"/>
      <w:pPr>
        <w:ind w:left="2362" w:hanging="360"/>
      </w:pPr>
    </w:lvl>
    <w:lvl w:ilvl="2" w:tplc="0409001B" w:tentative="1">
      <w:start w:val="1"/>
      <w:numFmt w:val="lowerRoman"/>
      <w:lvlText w:val="%3."/>
      <w:lvlJc w:val="right"/>
      <w:pPr>
        <w:ind w:left="3082" w:hanging="180"/>
      </w:pPr>
    </w:lvl>
    <w:lvl w:ilvl="3" w:tplc="0409000F" w:tentative="1">
      <w:start w:val="1"/>
      <w:numFmt w:val="decimal"/>
      <w:lvlText w:val="%4."/>
      <w:lvlJc w:val="left"/>
      <w:pPr>
        <w:ind w:left="3802" w:hanging="360"/>
      </w:pPr>
    </w:lvl>
    <w:lvl w:ilvl="4" w:tplc="04090019" w:tentative="1">
      <w:start w:val="1"/>
      <w:numFmt w:val="lowerLetter"/>
      <w:lvlText w:val="%5."/>
      <w:lvlJc w:val="left"/>
      <w:pPr>
        <w:ind w:left="4522" w:hanging="360"/>
      </w:pPr>
    </w:lvl>
    <w:lvl w:ilvl="5" w:tplc="0409001B" w:tentative="1">
      <w:start w:val="1"/>
      <w:numFmt w:val="lowerRoman"/>
      <w:lvlText w:val="%6."/>
      <w:lvlJc w:val="right"/>
      <w:pPr>
        <w:ind w:left="5242" w:hanging="180"/>
      </w:pPr>
    </w:lvl>
    <w:lvl w:ilvl="6" w:tplc="0409000F" w:tentative="1">
      <w:start w:val="1"/>
      <w:numFmt w:val="decimal"/>
      <w:lvlText w:val="%7."/>
      <w:lvlJc w:val="left"/>
      <w:pPr>
        <w:ind w:left="5962" w:hanging="360"/>
      </w:pPr>
    </w:lvl>
    <w:lvl w:ilvl="7" w:tplc="04090019" w:tentative="1">
      <w:start w:val="1"/>
      <w:numFmt w:val="lowerLetter"/>
      <w:lvlText w:val="%8."/>
      <w:lvlJc w:val="left"/>
      <w:pPr>
        <w:ind w:left="6682" w:hanging="360"/>
      </w:pPr>
    </w:lvl>
    <w:lvl w:ilvl="8" w:tplc="0409001B" w:tentative="1">
      <w:start w:val="1"/>
      <w:numFmt w:val="lowerRoman"/>
      <w:lvlText w:val="%9."/>
      <w:lvlJc w:val="right"/>
      <w:pPr>
        <w:ind w:left="7402" w:hanging="180"/>
      </w:pPr>
    </w:lvl>
  </w:abstractNum>
  <w:num w:numId="1">
    <w:abstractNumId w:val="4"/>
  </w:num>
  <w:num w:numId="2">
    <w:abstractNumId w:val="6"/>
  </w:num>
  <w:num w:numId="3">
    <w:abstractNumId w:val="9"/>
  </w:num>
  <w:num w:numId="4">
    <w:abstractNumId w:val="7"/>
  </w:num>
  <w:num w:numId="5">
    <w:abstractNumId w:val="10"/>
  </w:num>
  <w:num w:numId="6">
    <w:abstractNumId w:val="0"/>
  </w:num>
  <w:num w:numId="7">
    <w:abstractNumId w:val="3"/>
  </w:num>
  <w:num w:numId="8">
    <w:abstractNumId w:val="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9251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3E98"/>
    <w:rsid w:val="0000433D"/>
    <w:rsid w:val="00006C01"/>
    <w:rsid w:val="0003075E"/>
    <w:rsid w:val="0003208E"/>
    <w:rsid w:val="00040FCE"/>
    <w:rsid w:val="00043AEF"/>
    <w:rsid w:val="000442E2"/>
    <w:rsid w:val="00047A20"/>
    <w:rsid w:val="00047BAA"/>
    <w:rsid w:val="00050DF3"/>
    <w:rsid w:val="00051528"/>
    <w:rsid w:val="00053F5A"/>
    <w:rsid w:val="00054BBE"/>
    <w:rsid w:val="000550AF"/>
    <w:rsid w:val="0005722E"/>
    <w:rsid w:val="00057568"/>
    <w:rsid w:val="00065A2B"/>
    <w:rsid w:val="0006674D"/>
    <w:rsid w:val="00072240"/>
    <w:rsid w:val="00073931"/>
    <w:rsid w:val="00084490"/>
    <w:rsid w:val="00085C3F"/>
    <w:rsid w:val="00086611"/>
    <w:rsid w:val="0009487B"/>
    <w:rsid w:val="000A217F"/>
    <w:rsid w:val="000A4284"/>
    <w:rsid w:val="000A7C19"/>
    <w:rsid w:val="000A7C2D"/>
    <w:rsid w:val="000B02B6"/>
    <w:rsid w:val="000B2327"/>
    <w:rsid w:val="000B437D"/>
    <w:rsid w:val="000C4D17"/>
    <w:rsid w:val="000D2F67"/>
    <w:rsid w:val="000D39D6"/>
    <w:rsid w:val="000D43A0"/>
    <w:rsid w:val="000E3F3F"/>
    <w:rsid w:val="000F2456"/>
    <w:rsid w:val="000F62AB"/>
    <w:rsid w:val="000F67EC"/>
    <w:rsid w:val="001024C1"/>
    <w:rsid w:val="00111B05"/>
    <w:rsid w:val="00131DD0"/>
    <w:rsid w:val="001347D5"/>
    <w:rsid w:val="00161840"/>
    <w:rsid w:val="00165BA8"/>
    <w:rsid w:val="001712B6"/>
    <w:rsid w:val="001748E3"/>
    <w:rsid w:val="00174FEC"/>
    <w:rsid w:val="00187067"/>
    <w:rsid w:val="00193F71"/>
    <w:rsid w:val="00195822"/>
    <w:rsid w:val="001A51CC"/>
    <w:rsid w:val="001B29D7"/>
    <w:rsid w:val="001C0A57"/>
    <w:rsid w:val="001C3FCC"/>
    <w:rsid w:val="001C5D33"/>
    <w:rsid w:val="001C7DE6"/>
    <w:rsid w:val="001D0F7C"/>
    <w:rsid w:val="001D3FA9"/>
    <w:rsid w:val="001E6009"/>
    <w:rsid w:val="001E6FD6"/>
    <w:rsid w:val="00205A57"/>
    <w:rsid w:val="00217946"/>
    <w:rsid w:val="0022792D"/>
    <w:rsid w:val="00235CF7"/>
    <w:rsid w:val="00242B62"/>
    <w:rsid w:val="002544C0"/>
    <w:rsid w:val="0025535F"/>
    <w:rsid w:val="00256FC4"/>
    <w:rsid w:val="00266F39"/>
    <w:rsid w:val="00277328"/>
    <w:rsid w:val="00282914"/>
    <w:rsid w:val="00285FC5"/>
    <w:rsid w:val="002879C4"/>
    <w:rsid w:val="00292355"/>
    <w:rsid w:val="00296205"/>
    <w:rsid w:val="002A47C3"/>
    <w:rsid w:val="002A5DC6"/>
    <w:rsid w:val="002A6C7D"/>
    <w:rsid w:val="002B2635"/>
    <w:rsid w:val="002B35B0"/>
    <w:rsid w:val="002B6814"/>
    <w:rsid w:val="002B7A3E"/>
    <w:rsid w:val="002C2331"/>
    <w:rsid w:val="002D4B1A"/>
    <w:rsid w:val="002D770B"/>
    <w:rsid w:val="002E2946"/>
    <w:rsid w:val="002E405A"/>
    <w:rsid w:val="002E4323"/>
    <w:rsid w:val="002E48EA"/>
    <w:rsid w:val="002F5F50"/>
    <w:rsid w:val="0031186D"/>
    <w:rsid w:val="00312663"/>
    <w:rsid w:val="00312FD0"/>
    <w:rsid w:val="00315CF2"/>
    <w:rsid w:val="0031648A"/>
    <w:rsid w:val="00316B2C"/>
    <w:rsid w:val="00321476"/>
    <w:rsid w:val="00325007"/>
    <w:rsid w:val="00325E3C"/>
    <w:rsid w:val="0033287F"/>
    <w:rsid w:val="003340B3"/>
    <w:rsid w:val="0033435F"/>
    <w:rsid w:val="003352CF"/>
    <w:rsid w:val="00341C07"/>
    <w:rsid w:val="00351BDB"/>
    <w:rsid w:val="00353115"/>
    <w:rsid w:val="00353763"/>
    <w:rsid w:val="00355117"/>
    <w:rsid w:val="003564AF"/>
    <w:rsid w:val="00356656"/>
    <w:rsid w:val="00361E92"/>
    <w:rsid w:val="00365334"/>
    <w:rsid w:val="00367B67"/>
    <w:rsid w:val="00375EFD"/>
    <w:rsid w:val="0037663B"/>
    <w:rsid w:val="00380432"/>
    <w:rsid w:val="00380CF8"/>
    <w:rsid w:val="00385DB2"/>
    <w:rsid w:val="0038751C"/>
    <w:rsid w:val="00393E24"/>
    <w:rsid w:val="003947D2"/>
    <w:rsid w:val="00395EE1"/>
    <w:rsid w:val="003A3DBD"/>
    <w:rsid w:val="003A4CCF"/>
    <w:rsid w:val="003A7602"/>
    <w:rsid w:val="003C0BBB"/>
    <w:rsid w:val="003C17A9"/>
    <w:rsid w:val="003C4EC8"/>
    <w:rsid w:val="003C649E"/>
    <w:rsid w:val="003D0EF3"/>
    <w:rsid w:val="003D413D"/>
    <w:rsid w:val="003D7ED7"/>
    <w:rsid w:val="003E02D0"/>
    <w:rsid w:val="003E61E4"/>
    <w:rsid w:val="003E6CBB"/>
    <w:rsid w:val="003F0D3C"/>
    <w:rsid w:val="003F0FD5"/>
    <w:rsid w:val="00405479"/>
    <w:rsid w:val="00410125"/>
    <w:rsid w:val="00412E42"/>
    <w:rsid w:val="00414F3C"/>
    <w:rsid w:val="004242EE"/>
    <w:rsid w:val="00425086"/>
    <w:rsid w:val="00425B59"/>
    <w:rsid w:val="00426EA9"/>
    <w:rsid w:val="004303D9"/>
    <w:rsid w:val="00440C24"/>
    <w:rsid w:val="00443359"/>
    <w:rsid w:val="00445D51"/>
    <w:rsid w:val="00447135"/>
    <w:rsid w:val="004609F6"/>
    <w:rsid w:val="00467DC3"/>
    <w:rsid w:val="00471E98"/>
    <w:rsid w:val="004812B0"/>
    <w:rsid w:val="004851B6"/>
    <w:rsid w:val="00487390"/>
    <w:rsid w:val="00491F63"/>
    <w:rsid w:val="00491FFF"/>
    <w:rsid w:val="0049422C"/>
    <w:rsid w:val="004942B6"/>
    <w:rsid w:val="00494F7C"/>
    <w:rsid w:val="004976FD"/>
    <w:rsid w:val="004A4612"/>
    <w:rsid w:val="004A719F"/>
    <w:rsid w:val="004A7A3E"/>
    <w:rsid w:val="004B5424"/>
    <w:rsid w:val="004D159A"/>
    <w:rsid w:val="004D2982"/>
    <w:rsid w:val="004D42D7"/>
    <w:rsid w:val="004E153D"/>
    <w:rsid w:val="004E7372"/>
    <w:rsid w:val="004F0498"/>
    <w:rsid w:val="004F2E8C"/>
    <w:rsid w:val="0050006F"/>
    <w:rsid w:val="00500B3E"/>
    <w:rsid w:val="00503330"/>
    <w:rsid w:val="00504C15"/>
    <w:rsid w:val="00510BBF"/>
    <w:rsid w:val="00522DCB"/>
    <w:rsid w:val="00524210"/>
    <w:rsid w:val="0052441C"/>
    <w:rsid w:val="0052570A"/>
    <w:rsid w:val="005267E1"/>
    <w:rsid w:val="00531077"/>
    <w:rsid w:val="005314BF"/>
    <w:rsid w:val="00532B51"/>
    <w:rsid w:val="00536368"/>
    <w:rsid w:val="005406D8"/>
    <w:rsid w:val="005451A4"/>
    <w:rsid w:val="00545D1C"/>
    <w:rsid w:val="00546F53"/>
    <w:rsid w:val="00551211"/>
    <w:rsid w:val="005517B5"/>
    <w:rsid w:val="00552755"/>
    <w:rsid w:val="00557655"/>
    <w:rsid w:val="00557E95"/>
    <w:rsid w:val="0056535F"/>
    <w:rsid w:val="00566F00"/>
    <w:rsid w:val="00575BA6"/>
    <w:rsid w:val="0058247F"/>
    <w:rsid w:val="005855B6"/>
    <w:rsid w:val="00587EA0"/>
    <w:rsid w:val="005935C1"/>
    <w:rsid w:val="00597C46"/>
    <w:rsid w:val="005A07D5"/>
    <w:rsid w:val="005A4048"/>
    <w:rsid w:val="005A4206"/>
    <w:rsid w:val="005A5CCB"/>
    <w:rsid w:val="005B45B2"/>
    <w:rsid w:val="005B461C"/>
    <w:rsid w:val="005B4E59"/>
    <w:rsid w:val="005C0047"/>
    <w:rsid w:val="005D1355"/>
    <w:rsid w:val="005E0DBF"/>
    <w:rsid w:val="005E2069"/>
    <w:rsid w:val="005E208D"/>
    <w:rsid w:val="005E2B96"/>
    <w:rsid w:val="005E4A08"/>
    <w:rsid w:val="005E612A"/>
    <w:rsid w:val="005F2154"/>
    <w:rsid w:val="005F6462"/>
    <w:rsid w:val="0060212C"/>
    <w:rsid w:val="006026BD"/>
    <w:rsid w:val="00603559"/>
    <w:rsid w:val="00615F64"/>
    <w:rsid w:val="00620D52"/>
    <w:rsid w:val="006256C3"/>
    <w:rsid w:val="00625F91"/>
    <w:rsid w:val="00636345"/>
    <w:rsid w:val="00636E8F"/>
    <w:rsid w:val="00641E46"/>
    <w:rsid w:val="006449E8"/>
    <w:rsid w:val="00652991"/>
    <w:rsid w:val="00657B74"/>
    <w:rsid w:val="0066727A"/>
    <w:rsid w:val="00676D92"/>
    <w:rsid w:val="00681CC2"/>
    <w:rsid w:val="006871E0"/>
    <w:rsid w:val="00692139"/>
    <w:rsid w:val="006B03FC"/>
    <w:rsid w:val="006B0A78"/>
    <w:rsid w:val="006B1F5E"/>
    <w:rsid w:val="006B2B43"/>
    <w:rsid w:val="006C58F3"/>
    <w:rsid w:val="006D061E"/>
    <w:rsid w:val="006D356C"/>
    <w:rsid w:val="006D35F0"/>
    <w:rsid w:val="006E540A"/>
    <w:rsid w:val="006F06BF"/>
    <w:rsid w:val="006F33F7"/>
    <w:rsid w:val="0071338D"/>
    <w:rsid w:val="00713910"/>
    <w:rsid w:val="00714357"/>
    <w:rsid w:val="007202E1"/>
    <w:rsid w:val="007232A4"/>
    <w:rsid w:val="007234E6"/>
    <w:rsid w:val="007248EB"/>
    <w:rsid w:val="00737D5D"/>
    <w:rsid w:val="007428E7"/>
    <w:rsid w:val="00742CD0"/>
    <w:rsid w:val="00744372"/>
    <w:rsid w:val="00746B6E"/>
    <w:rsid w:val="0074768C"/>
    <w:rsid w:val="00764D4B"/>
    <w:rsid w:val="00773DC5"/>
    <w:rsid w:val="00775295"/>
    <w:rsid w:val="00775BA7"/>
    <w:rsid w:val="007A0301"/>
    <w:rsid w:val="007A134C"/>
    <w:rsid w:val="007A2327"/>
    <w:rsid w:val="007A3386"/>
    <w:rsid w:val="007A6650"/>
    <w:rsid w:val="007A6796"/>
    <w:rsid w:val="007A7A96"/>
    <w:rsid w:val="007B0D27"/>
    <w:rsid w:val="007B47F9"/>
    <w:rsid w:val="007B5EF9"/>
    <w:rsid w:val="007C7262"/>
    <w:rsid w:val="007D602F"/>
    <w:rsid w:val="007D65BA"/>
    <w:rsid w:val="007E51E3"/>
    <w:rsid w:val="007F0142"/>
    <w:rsid w:val="007F2D7F"/>
    <w:rsid w:val="007F60FB"/>
    <w:rsid w:val="00800B91"/>
    <w:rsid w:val="00811831"/>
    <w:rsid w:val="008141F6"/>
    <w:rsid w:val="00823217"/>
    <w:rsid w:val="008278AB"/>
    <w:rsid w:val="00842026"/>
    <w:rsid w:val="00847FAE"/>
    <w:rsid w:val="00850B63"/>
    <w:rsid w:val="00850DF3"/>
    <w:rsid w:val="00855F80"/>
    <w:rsid w:val="00873477"/>
    <w:rsid w:val="00880971"/>
    <w:rsid w:val="00881220"/>
    <w:rsid w:val="00881E4A"/>
    <w:rsid w:val="00883BDE"/>
    <w:rsid w:val="00885B9C"/>
    <w:rsid w:val="0089006B"/>
    <w:rsid w:val="00893429"/>
    <w:rsid w:val="0089655E"/>
    <w:rsid w:val="008976D7"/>
    <w:rsid w:val="008A0427"/>
    <w:rsid w:val="008A0DAC"/>
    <w:rsid w:val="008A4EAE"/>
    <w:rsid w:val="008A5252"/>
    <w:rsid w:val="008A5837"/>
    <w:rsid w:val="008B280C"/>
    <w:rsid w:val="008C3931"/>
    <w:rsid w:val="008C4619"/>
    <w:rsid w:val="008C64E0"/>
    <w:rsid w:val="008D1918"/>
    <w:rsid w:val="008D549D"/>
    <w:rsid w:val="008E45AB"/>
    <w:rsid w:val="008F211C"/>
    <w:rsid w:val="008F3EF5"/>
    <w:rsid w:val="008F4315"/>
    <w:rsid w:val="008F5424"/>
    <w:rsid w:val="008F58C6"/>
    <w:rsid w:val="0090517A"/>
    <w:rsid w:val="00921546"/>
    <w:rsid w:val="00921F47"/>
    <w:rsid w:val="009250EC"/>
    <w:rsid w:val="00941201"/>
    <w:rsid w:val="00943B88"/>
    <w:rsid w:val="00946A45"/>
    <w:rsid w:val="00946EBF"/>
    <w:rsid w:val="00964C70"/>
    <w:rsid w:val="00970AE2"/>
    <w:rsid w:val="00972E96"/>
    <w:rsid w:val="00981F20"/>
    <w:rsid w:val="00982624"/>
    <w:rsid w:val="009874FD"/>
    <w:rsid w:val="00990F23"/>
    <w:rsid w:val="00994B32"/>
    <w:rsid w:val="009B4BCA"/>
    <w:rsid w:val="009B6458"/>
    <w:rsid w:val="009B79B7"/>
    <w:rsid w:val="009C059C"/>
    <w:rsid w:val="009C0C62"/>
    <w:rsid w:val="009C4ECB"/>
    <w:rsid w:val="009D09C1"/>
    <w:rsid w:val="009D36F6"/>
    <w:rsid w:val="009E2011"/>
    <w:rsid w:val="009E27A3"/>
    <w:rsid w:val="009E5D4D"/>
    <w:rsid w:val="009E75A6"/>
    <w:rsid w:val="009F0986"/>
    <w:rsid w:val="009F28F3"/>
    <w:rsid w:val="009F790A"/>
    <w:rsid w:val="00A11F1D"/>
    <w:rsid w:val="00A20D5E"/>
    <w:rsid w:val="00A22BCD"/>
    <w:rsid w:val="00A23327"/>
    <w:rsid w:val="00A30113"/>
    <w:rsid w:val="00A32F91"/>
    <w:rsid w:val="00A4079F"/>
    <w:rsid w:val="00A56B8C"/>
    <w:rsid w:val="00A644FC"/>
    <w:rsid w:val="00A64B8A"/>
    <w:rsid w:val="00A66750"/>
    <w:rsid w:val="00A738B3"/>
    <w:rsid w:val="00A74592"/>
    <w:rsid w:val="00A842E4"/>
    <w:rsid w:val="00A84C63"/>
    <w:rsid w:val="00A9421D"/>
    <w:rsid w:val="00AA27C2"/>
    <w:rsid w:val="00AB594D"/>
    <w:rsid w:val="00AD2382"/>
    <w:rsid w:val="00AD23EA"/>
    <w:rsid w:val="00AE036D"/>
    <w:rsid w:val="00AE059C"/>
    <w:rsid w:val="00AE0A65"/>
    <w:rsid w:val="00AE74FC"/>
    <w:rsid w:val="00B00C35"/>
    <w:rsid w:val="00B05952"/>
    <w:rsid w:val="00B05B0F"/>
    <w:rsid w:val="00B10461"/>
    <w:rsid w:val="00B139F2"/>
    <w:rsid w:val="00B21F28"/>
    <w:rsid w:val="00B23F58"/>
    <w:rsid w:val="00B25703"/>
    <w:rsid w:val="00B2797D"/>
    <w:rsid w:val="00B4115F"/>
    <w:rsid w:val="00B47F5C"/>
    <w:rsid w:val="00B5296F"/>
    <w:rsid w:val="00B53FF5"/>
    <w:rsid w:val="00B62A36"/>
    <w:rsid w:val="00B654E0"/>
    <w:rsid w:val="00B655E8"/>
    <w:rsid w:val="00B7427B"/>
    <w:rsid w:val="00B7776F"/>
    <w:rsid w:val="00B84754"/>
    <w:rsid w:val="00B85DD6"/>
    <w:rsid w:val="00BA1E06"/>
    <w:rsid w:val="00BA25D0"/>
    <w:rsid w:val="00BA4E94"/>
    <w:rsid w:val="00BB1F00"/>
    <w:rsid w:val="00BB2CC8"/>
    <w:rsid w:val="00BB425D"/>
    <w:rsid w:val="00BC0079"/>
    <w:rsid w:val="00BC0740"/>
    <w:rsid w:val="00BC55DB"/>
    <w:rsid w:val="00BC5AF9"/>
    <w:rsid w:val="00BD339F"/>
    <w:rsid w:val="00BE15D9"/>
    <w:rsid w:val="00BE751D"/>
    <w:rsid w:val="00BE7698"/>
    <w:rsid w:val="00BF5E0E"/>
    <w:rsid w:val="00C02250"/>
    <w:rsid w:val="00C0714C"/>
    <w:rsid w:val="00C14255"/>
    <w:rsid w:val="00C14779"/>
    <w:rsid w:val="00C21ED3"/>
    <w:rsid w:val="00C307FC"/>
    <w:rsid w:val="00C312BC"/>
    <w:rsid w:val="00C33BCA"/>
    <w:rsid w:val="00C360B3"/>
    <w:rsid w:val="00C375EB"/>
    <w:rsid w:val="00C4485E"/>
    <w:rsid w:val="00C544A4"/>
    <w:rsid w:val="00C55C02"/>
    <w:rsid w:val="00C63D65"/>
    <w:rsid w:val="00C65FE7"/>
    <w:rsid w:val="00C661F2"/>
    <w:rsid w:val="00C70D90"/>
    <w:rsid w:val="00C73343"/>
    <w:rsid w:val="00C746FF"/>
    <w:rsid w:val="00C91F23"/>
    <w:rsid w:val="00C93473"/>
    <w:rsid w:val="00C95F68"/>
    <w:rsid w:val="00CB4C58"/>
    <w:rsid w:val="00CB5138"/>
    <w:rsid w:val="00CB691D"/>
    <w:rsid w:val="00CB773E"/>
    <w:rsid w:val="00CC0443"/>
    <w:rsid w:val="00CC517C"/>
    <w:rsid w:val="00CE02E6"/>
    <w:rsid w:val="00CE214B"/>
    <w:rsid w:val="00CF3F56"/>
    <w:rsid w:val="00CF6A25"/>
    <w:rsid w:val="00D0057A"/>
    <w:rsid w:val="00D01379"/>
    <w:rsid w:val="00D13192"/>
    <w:rsid w:val="00D244B2"/>
    <w:rsid w:val="00D24810"/>
    <w:rsid w:val="00D34899"/>
    <w:rsid w:val="00D34CFE"/>
    <w:rsid w:val="00D60903"/>
    <w:rsid w:val="00D611DC"/>
    <w:rsid w:val="00D8426F"/>
    <w:rsid w:val="00D875CF"/>
    <w:rsid w:val="00D91256"/>
    <w:rsid w:val="00D916A1"/>
    <w:rsid w:val="00D93E00"/>
    <w:rsid w:val="00DB02D1"/>
    <w:rsid w:val="00DC0324"/>
    <w:rsid w:val="00DC0900"/>
    <w:rsid w:val="00DC0BE8"/>
    <w:rsid w:val="00DC347E"/>
    <w:rsid w:val="00DC797E"/>
    <w:rsid w:val="00DD5A4A"/>
    <w:rsid w:val="00DE0F3E"/>
    <w:rsid w:val="00DE3CDF"/>
    <w:rsid w:val="00DE79E9"/>
    <w:rsid w:val="00E078E3"/>
    <w:rsid w:val="00E10C1D"/>
    <w:rsid w:val="00E10F74"/>
    <w:rsid w:val="00E13205"/>
    <w:rsid w:val="00E13F76"/>
    <w:rsid w:val="00E14F02"/>
    <w:rsid w:val="00E1678B"/>
    <w:rsid w:val="00E32D6E"/>
    <w:rsid w:val="00E53315"/>
    <w:rsid w:val="00E57020"/>
    <w:rsid w:val="00E64DD2"/>
    <w:rsid w:val="00E652EC"/>
    <w:rsid w:val="00E70AA8"/>
    <w:rsid w:val="00E72B94"/>
    <w:rsid w:val="00E740F5"/>
    <w:rsid w:val="00E748EA"/>
    <w:rsid w:val="00E76B43"/>
    <w:rsid w:val="00E7750C"/>
    <w:rsid w:val="00E77E70"/>
    <w:rsid w:val="00E92317"/>
    <w:rsid w:val="00E92395"/>
    <w:rsid w:val="00E95690"/>
    <w:rsid w:val="00E957FE"/>
    <w:rsid w:val="00EB5217"/>
    <w:rsid w:val="00EC2FE8"/>
    <w:rsid w:val="00ED0F6E"/>
    <w:rsid w:val="00ED12A0"/>
    <w:rsid w:val="00ED18C2"/>
    <w:rsid w:val="00ED3E98"/>
    <w:rsid w:val="00ED4D7C"/>
    <w:rsid w:val="00EE1044"/>
    <w:rsid w:val="00EE5F0E"/>
    <w:rsid w:val="00EE6212"/>
    <w:rsid w:val="00EF3CD7"/>
    <w:rsid w:val="00EF5242"/>
    <w:rsid w:val="00EF6EDF"/>
    <w:rsid w:val="00F06311"/>
    <w:rsid w:val="00F11646"/>
    <w:rsid w:val="00F12F9E"/>
    <w:rsid w:val="00F15050"/>
    <w:rsid w:val="00F15E02"/>
    <w:rsid w:val="00F17A3C"/>
    <w:rsid w:val="00F246D8"/>
    <w:rsid w:val="00F37D13"/>
    <w:rsid w:val="00F558DF"/>
    <w:rsid w:val="00F644C2"/>
    <w:rsid w:val="00F7046D"/>
    <w:rsid w:val="00F71F71"/>
    <w:rsid w:val="00F77B65"/>
    <w:rsid w:val="00F82089"/>
    <w:rsid w:val="00F8797F"/>
    <w:rsid w:val="00F9533D"/>
    <w:rsid w:val="00F95351"/>
    <w:rsid w:val="00FA17BC"/>
    <w:rsid w:val="00FA1E17"/>
    <w:rsid w:val="00FB3EB1"/>
    <w:rsid w:val="00FC7732"/>
    <w:rsid w:val="00FE1563"/>
    <w:rsid w:val="00FE247E"/>
    <w:rsid w:val="00FF0ECC"/>
    <w:rsid w:val="00FF205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92513"/>
    <o:shapelayout v:ext="edit">
      <o:idmap v:ext="edit" data="1"/>
    </o:shapelayout>
  </w:shapeDefaults>
  <w:decimalSymbol w:val="."/>
  <w:listSeparator w:val=","/>
  <w14:docId w14:val="0B60DECC"/>
  <w15:docId w15:val="{D2934465-B96C-47E4-AF1F-4F0179D9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3E98"/>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2">
    <w:name w:val="heading 2"/>
    <w:basedOn w:val="Normal"/>
    <w:next w:val="Normal"/>
    <w:link w:val="Heading2Char"/>
    <w:qFormat/>
    <w:rsid w:val="00ED3E98"/>
    <w:pPr>
      <w:keepNext/>
      <w:spacing w:before="240" w:after="60"/>
      <w:outlineLvl w:val="1"/>
    </w:pPr>
    <w:rPr>
      <w:rFonts w:ascii="Arial" w:hAnsi="Arial"/>
      <w:b/>
      <w:bCs/>
      <w:i/>
      <w:iCs/>
      <w:sz w:val="28"/>
    </w:rPr>
  </w:style>
  <w:style w:type="paragraph" w:styleId="Heading5">
    <w:name w:val="heading 5"/>
    <w:basedOn w:val="Normal"/>
    <w:next w:val="Normal"/>
    <w:link w:val="Heading5Char"/>
    <w:uiPriority w:val="9"/>
    <w:semiHidden/>
    <w:unhideWhenUsed/>
    <w:qFormat/>
    <w:rsid w:val="0005152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ED3E98"/>
    <w:pPr>
      <w:spacing w:before="240" w:after="60"/>
      <w:outlineLvl w:val="5"/>
    </w:pPr>
    <w:rPr>
      <w:rFonts w:hAnsi="Times New Roman"/>
      <w:b/>
      <w:bCs/>
      <w:sz w:val="22"/>
      <w:szCs w:val="22"/>
    </w:rPr>
  </w:style>
  <w:style w:type="paragraph" w:styleId="Heading8">
    <w:name w:val="heading 8"/>
    <w:basedOn w:val="Normal"/>
    <w:next w:val="Normal"/>
    <w:link w:val="Heading8Char"/>
    <w:uiPriority w:val="9"/>
    <w:semiHidden/>
    <w:unhideWhenUsed/>
    <w:qFormat/>
    <w:rsid w:val="007F2D7F"/>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D3E98"/>
    <w:rPr>
      <w:rFonts w:ascii="Arial" w:eastAsia="Times New Roman" w:hAnsi="Arial" w:cs="Angsana New"/>
      <w:b/>
      <w:bCs/>
      <w:i/>
      <w:iCs/>
      <w:sz w:val="28"/>
    </w:rPr>
  </w:style>
  <w:style w:type="character" w:customStyle="1" w:styleId="Heading6Char">
    <w:name w:val="Heading 6 Char"/>
    <w:basedOn w:val="DefaultParagraphFont"/>
    <w:link w:val="Heading6"/>
    <w:rsid w:val="00ED3E98"/>
    <w:rPr>
      <w:rFonts w:ascii="Times New Roman" w:eastAsia="Times New Roman" w:hAnsi="Times New Roman" w:cs="Angsana New"/>
      <w:b/>
      <w:bCs/>
      <w:szCs w:val="22"/>
    </w:rPr>
  </w:style>
  <w:style w:type="paragraph" w:styleId="BodyTextIndent">
    <w:name w:val="Body Text Indent"/>
    <w:basedOn w:val="Normal"/>
    <w:link w:val="BodyTextIndentChar"/>
    <w:rsid w:val="00ED3E98"/>
    <w:pPr>
      <w:tabs>
        <w:tab w:val="left" w:pos="2160"/>
        <w:tab w:val="right" w:pos="6660"/>
        <w:tab w:val="right" w:pos="8460"/>
      </w:tabs>
      <w:spacing w:before="240" w:after="120" w:line="380" w:lineRule="exact"/>
      <w:ind w:left="360" w:hanging="360"/>
      <w:jc w:val="both"/>
    </w:pPr>
    <w:rPr>
      <w:rFonts w:ascii="Angsana New" w:hAnsi="Angsana New"/>
      <w:sz w:val="34"/>
      <w:szCs w:val="34"/>
    </w:rPr>
  </w:style>
  <w:style w:type="character" w:customStyle="1" w:styleId="BodyTextIndentChar">
    <w:name w:val="Body Text Indent Char"/>
    <w:basedOn w:val="DefaultParagraphFont"/>
    <w:link w:val="BodyTextIndent"/>
    <w:rsid w:val="00ED3E98"/>
    <w:rPr>
      <w:rFonts w:ascii="Angsana New" w:eastAsia="Times New Roman" w:hAnsi="Angsana New" w:cs="Angsana New"/>
      <w:sz w:val="34"/>
      <w:szCs w:val="34"/>
    </w:rPr>
  </w:style>
  <w:style w:type="paragraph" w:styleId="BodyTextIndent3">
    <w:name w:val="Body Text Indent 3"/>
    <w:basedOn w:val="Normal"/>
    <w:link w:val="BodyTextIndent3Char"/>
    <w:rsid w:val="00ED3E98"/>
    <w:pPr>
      <w:tabs>
        <w:tab w:val="left" w:pos="7200"/>
      </w:tabs>
      <w:spacing w:before="120" w:after="120" w:line="380" w:lineRule="exact"/>
      <w:ind w:left="900" w:hanging="540"/>
      <w:jc w:val="both"/>
    </w:pPr>
    <w:rPr>
      <w:rFonts w:ascii="Angsana New" w:hAnsi="Angsana New"/>
      <w:sz w:val="34"/>
      <w:szCs w:val="34"/>
    </w:rPr>
  </w:style>
  <w:style w:type="character" w:customStyle="1" w:styleId="BodyTextIndent3Char">
    <w:name w:val="Body Text Indent 3 Char"/>
    <w:basedOn w:val="DefaultParagraphFont"/>
    <w:link w:val="BodyTextIndent3"/>
    <w:rsid w:val="00ED3E98"/>
    <w:rPr>
      <w:rFonts w:ascii="Angsana New" w:eastAsia="Times New Roman" w:hAnsi="Angsana New" w:cs="Angsana New"/>
      <w:sz w:val="34"/>
      <w:szCs w:val="34"/>
    </w:rPr>
  </w:style>
  <w:style w:type="paragraph" w:styleId="BlockText">
    <w:name w:val="Block Text"/>
    <w:basedOn w:val="Normal"/>
    <w:rsid w:val="00ED3E98"/>
    <w:pPr>
      <w:tabs>
        <w:tab w:val="right" w:pos="6380"/>
        <w:tab w:val="right" w:pos="8640"/>
      </w:tabs>
      <w:spacing w:before="120" w:after="120" w:line="380" w:lineRule="exact"/>
      <w:ind w:left="900" w:right="-36" w:hanging="540"/>
      <w:jc w:val="both"/>
    </w:pPr>
    <w:rPr>
      <w:rFonts w:ascii="Angsana New" w:hAnsi="Angsana New"/>
      <w:sz w:val="34"/>
      <w:szCs w:val="34"/>
    </w:rPr>
  </w:style>
  <w:style w:type="paragraph" w:styleId="BodyText2">
    <w:name w:val="Body Text 2"/>
    <w:basedOn w:val="Normal"/>
    <w:link w:val="BodyText2Char"/>
    <w:rsid w:val="00ED3E98"/>
    <w:pPr>
      <w:spacing w:after="120" w:line="480" w:lineRule="auto"/>
    </w:pPr>
  </w:style>
  <w:style w:type="character" w:customStyle="1" w:styleId="BodyText2Char">
    <w:name w:val="Body Text 2 Char"/>
    <w:basedOn w:val="DefaultParagraphFont"/>
    <w:link w:val="BodyText2"/>
    <w:rsid w:val="00ED3E98"/>
    <w:rPr>
      <w:rFonts w:ascii="Times New Roman" w:eastAsia="Times New Roman" w:hAnsi="CordiaUPC" w:cs="Angsana New"/>
      <w:sz w:val="24"/>
    </w:rPr>
  </w:style>
  <w:style w:type="paragraph" w:styleId="BodyTextIndent2">
    <w:name w:val="Body Text Indent 2"/>
    <w:basedOn w:val="Normal"/>
    <w:link w:val="BodyTextIndent2Char"/>
    <w:rsid w:val="00ED3E98"/>
    <w:pPr>
      <w:tabs>
        <w:tab w:val="left" w:pos="900"/>
        <w:tab w:val="left" w:pos="1440"/>
      </w:tabs>
      <w:spacing w:before="240" w:after="120" w:line="380" w:lineRule="exact"/>
      <w:ind w:left="907" w:hanging="907"/>
      <w:jc w:val="both"/>
    </w:pPr>
    <w:rPr>
      <w:rFonts w:ascii="Angsana New" w:hAnsi="Angsana New"/>
      <w:sz w:val="34"/>
      <w:szCs w:val="34"/>
    </w:rPr>
  </w:style>
  <w:style w:type="character" w:customStyle="1" w:styleId="BodyTextIndent2Char">
    <w:name w:val="Body Text Indent 2 Char"/>
    <w:basedOn w:val="DefaultParagraphFont"/>
    <w:link w:val="BodyTextIndent2"/>
    <w:rsid w:val="00ED3E98"/>
    <w:rPr>
      <w:rFonts w:ascii="Angsana New" w:eastAsia="Times New Roman" w:hAnsi="Angsana New" w:cs="Angsana New"/>
      <w:sz w:val="34"/>
      <w:szCs w:val="34"/>
    </w:rPr>
  </w:style>
  <w:style w:type="character" w:styleId="PageNumber">
    <w:name w:val="page number"/>
    <w:basedOn w:val="DefaultParagraphFont"/>
    <w:rsid w:val="00ED3E98"/>
  </w:style>
  <w:style w:type="paragraph" w:styleId="Footer">
    <w:name w:val="footer"/>
    <w:basedOn w:val="Normal"/>
    <w:link w:val="FooterChar"/>
    <w:uiPriority w:val="99"/>
    <w:rsid w:val="00ED3E98"/>
    <w:pPr>
      <w:tabs>
        <w:tab w:val="center" w:pos="4153"/>
        <w:tab w:val="right" w:pos="8306"/>
      </w:tabs>
    </w:pPr>
  </w:style>
  <w:style w:type="character" w:customStyle="1" w:styleId="FooterChar">
    <w:name w:val="Footer Char"/>
    <w:basedOn w:val="DefaultParagraphFont"/>
    <w:link w:val="Footer"/>
    <w:uiPriority w:val="99"/>
    <w:rsid w:val="00ED3E98"/>
    <w:rPr>
      <w:rFonts w:ascii="Times New Roman" w:eastAsia="Times New Roman" w:hAnsi="CordiaUPC" w:cs="Angsana New"/>
      <w:sz w:val="24"/>
    </w:rPr>
  </w:style>
  <w:style w:type="paragraph" w:styleId="Header">
    <w:name w:val="header"/>
    <w:basedOn w:val="Normal"/>
    <w:link w:val="HeaderChar"/>
    <w:rsid w:val="00ED3E98"/>
    <w:pPr>
      <w:tabs>
        <w:tab w:val="center" w:pos="4153"/>
        <w:tab w:val="right" w:pos="8306"/>
      </w:tabs>
    </w:pPr>
  </w:style>
  <w:style w:type="character" w:customStyle="1" w:styleId="HeaderChar">
    <w:name w:val="Header Char"/>
    <w:basedOn w:val="DefaultParagraphFont"/>
    <w:link w:val="Header"/>
    <w:rsid w:val="00ED3E98"/>
    <w:rPr>
      <w:rFonts w:ascii="Times New Roman" w:eastAsia="Times New Roman" w:hAnsi="CordiaUPC" w:cs="Angsana New"/>
      <w:sz w:val="24"/>
    </w:rPr>
  </w:style>
  <w:style w:type="paragraph" w:customStyle="1" w:styleId="Char">
    <w:name w:val="Char"/>
    <w:basedOn w:val="Normal"/>
    <w:rsid w:val="00ED3E9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Char อักขระ Char"/>
    <w:basedOn w:val="Normal"/>
    <w:rsid w:val="00ED3E98"/>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ED3E98"/>
    <w:rPr>
      <w:rFonts w:ascii="Tahoma" w:hAnsi="Tahoma"/>
      <w:sz w:val="16"/>
      <w:szCs w:val="18"/>
    </w:rPr>
  </w:style>
  <w:style w:type="character" w:customStyle="1" w:styleId="BalloonTextChar">
    <w:name w:val="Balloon Text Char"/>
    <w:basedOn w:val="DefaultParagraphFont"/>
    <w:link w:val="BalloonText"/>
    <w:semiHidden/>
    <w:rsid w:val="00ED3E98"/>
    <w:rPr>
      <w:rFonts w:ascii="Tahoma" w:eastAsia="Times New Roman" w:hAnsi="Tahoma" w:cs="Angsana New"/>
      <w:sz w:val="16"/>
      <w:szCs w:val="18"/>
    </w:rPr>
  </w:style>
  <w:style w:type="character" w:styleId="CommentReference">
    <w:name w:val="annotation reference"/>
    <w:basedOn w:val="DefaultParagraphFont"/>
    <w:semiHidden/>
    <w:rsid w:val="00ED3E98"/>
    <w:rPr>
      <w:rFonts w:ascii="Times New Roman" w:cs="Tms Rmn"/>
      <w:sz w:val="16"/>
      <w:szCs w:val="16"/>
    </w:rPr>
  </w:style>
  <w:style w:type="table" w:styleId="TableGrid">
    <w:name w:val="Table Grid"/>
    <w:basedOn w:val="TableNormal"/>
    <w:uiPriority w:val="59"/>
    <w:rsid w:val="00ED3E9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D3E98"/>
    <w:pPr>
      <w:tabs>
        <w:tab w:val="right" w:pos="7280"/>
        <w:tab w:val="right" w:pos="8540"/>
      </w:tabs>
      <w:spacing w:before="240" w:after="120"/>
      <w:ind w:left="907" w:firstLine="547"/>
      <w:jc w:val="thaiDistribute"/>
    </w:pPr>
    <w:rPr>
      <w:rFonts w:ascii="Angsana New" w:hAnsi="Angsana New"/>
      <w:sz w:val="30"/>
      <w:szCs w:val="30"/>
      <w:lang w:val="en-GB"/>
    </w:rPr>
  </w:style>
  <w:style w:type="paragraph" w:styleId="ListParagraph">
    <w:name w:val="List Paragraph"/>
    <w:basedOn w:val="Normal"/>
    <w:uiPriority w:val="34"/>
    <w:qFormat/>
    <w:rsid w:val="00ED3E98"/>
    <w:pPr>
      <w:ind w:left="720"/>
      <w:contextualSpacing/>
    </w:pPr>
    <w:rPr>
      <w:rFonts w:hAnsi="Tms Rmn"/>
      <w:szCs w:val="30"/>
    </w:rPr>
  </w:style>
  <w:style w:type="paragraph" w:customStyle="1" w:styleId="block">
    <w:name w:val="block"/>
    <w:aliases w:val="b"/>
    <w:basedOn w:val="BodyText"/>
    <w:rsid w:val="00714357"/>
  </w:style>
  <w:style w:type="paragraph" w:styleId="BodyText">
    <w:name w:val="Body Text"/>
    <w:basedOn w:val="Normal"/>
    <w:link w:val="BodyTextChar"/>
    <w:uiPriority w:val="99"/>
    <w:semiHidden/>
    <w:unhideWhenUsed/>
    <w:rsid w:val="00714357"/>
    <w:pPr>
      <w:spacing w:after="120"/>
    </w:pPr>
  </w:style>
  <w:style w:type="character" w:customStyle="1" w:styleId="BodyTextChar">
    <w:name w:val="Body Text Char"/>
    <w:basedOn w:val="DefaultParagraphFont"/>
    <w:link w:val="BodyText"/>
    <w:uiPriority w:val="99"/>
    <w:semiHidden/>
    <w:rsid w:val="00714357"/>
    <w:rPr>
      <w:rFonts w:ascii="Times New Roman" w:eastAsia="Times New Roman" w:hAnsi="CordiaUPC" w:cs="Angsana New"/>
      <w:sz w:val="24"/>
    </w:rPr>
  </w:style>
  <w:style w:type="character" w:customStyle="1" w:styleId="Heading8Char">
    <w:name w:val="Heading 8 Char"/>
    <w:basedOn w:val="DefaultParagraphFont"/>
    <w:link w:val="Heading8"/>
    <w:uiPriority w:val="9"/>
    <w:semiHidden/>
    <w:rsid w:val="007F2D7F"/>
    <w:rPr>
      <w:rFonts w:asciiTheme="majorHAnsi" w:eastAsiaTheme="majorEastAsia" w:hAnsiTheme="majorHAnsi" w:cstheme="majorBidi"/>
      <w:color w:val="404040" w:themeColor="text1" w:themeTint="BF"/>
      <w:sz w:val="20"/>
      <w:szCs w:val="25"/>
    </w:rPr>
  </w:style>
  <w:style w:type="paragraph" w:customStyle="1" w:styleId="Default">
    <w:name w:val="Default"/>
    <w:rsid w:val="00657B74"/>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312663"/>
    <w:pPr>
      <w:ind w:left="360" w:hanging="360"/>
    </w:pPr>
    <w:rPr>
      <w:rFonts w:eastAsia="SimSun" w:hAnsi="Tms Rmn"/>
      <w:szCs w:val="24"/>
    </w:rPr>
  </w:style>
  <w:style w:type="paragraph" w:customStyle="1" w:styleId="a">
    <w:name w:val="??"/>
    <w:basedOn w:val="Normal"/>
    <w:rsid w:val="0050006F"/>
    <w:pPr>
      <w:tabs>
        <w:tab w:val="left" w:pos="360"/>
        <w:tab w:val="left" w:pos="720"/>
        <w:tab w:val="left" w:pos="1080"/>
      </w:tabs>
      <w:overflowPunct/>
      <w:adjustRightInd/>
      <w:textAlignment w:val="auto"/>
    </w:pPr>
    <w:rPr>
      <w:rFonts w:ascii="Angsana New" w:hAnsi="Times New Roman"/>
      <w:sz w:val="28"/>
    </w:rPr>
  </w:style>
  <w:style w:type="character" w:customStyle="1" w:styleId="Heading5Char">
    <w:name w:val="Heading 5 Char"/>
    <w:basedOn w:val="DefaultParagraphFont"/>
    <w:link w:val="Heading5"/>
    <w:uiPriority w:val="9"/>
    <w:semiHidden/>
    <w:rsid w:val="00051528"/>
    <w:rPr>
      <w:rFonts w:asciiTheme="majorHAnsi" w:eastAsiaTheme="majorEastAsia" w:hAnsiTheme="majorHAnsi" w:cstheme="majorBidi"/>
      <w:color w:val="243F60" w:themeColor="accent1" w:themeShade="7F"/>
      <w:sz w:val="24"/>
    </w:rPr>
  </w:style>
  <w:style w:type="paragraph" w:styleId="NoSpacing">
    <w:name w:val="No Spacing"/>
    <w:basedOn w:val="Normal"/>
    <w:uiPriority w:val="1"/>
    <w:qFormat/>
    <w:rsid w:val="008A5837"/>
    <w:pPr>
      <w:adjustRightInd/>
      <w:textAlignment w:val="auto"/>
    </w:pPr>
    <w:rPr>
      <w:rFonts w:eastAsiaTheme="minorHAnsi" w:hAnsi="Times New Roman" w:cs="Times New Roman"/>
      <w:szCs w:val="24"/>
    </w:rPr>
  </w:style>
  <w:style w:type="paragraph" w:styleId="CommentText">
    <w:name w:val="annotation text"/>
    <w:basedOn w:val="Normal"/>
    <w:link w:val="CommentTextChar"/>
    <w:uiPriority w:val="99"/>
    <w:semiHidden/>
    <w:unhideWhenUsed/>
    <w:rsid w:val="00353763"/>
    <w:rPr>
      <w:sz w:val="20"/>
      <w:szCs w:val="25"/>
    </w:rPr>
  </w:style>
  <w:style w:type="character" w:customStyle="1" w:styleId="CommentTextChar">
    <w:name w:val="Comment Text Char"/>
    <w:basedOn w:val="DefaultParagraphFont"/>
    <w:link w:val="CommentText"/>
    <w:uiPriority w:val="99"/>
    <w:semiHidden/>
    <w:rsid w:val="00353763"/>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353763"/>
    <w:rPr>
      <w:b/>
      <w:bCs/>
    </w:rPr>
  </w:style>
  <w:style w:type="character" w:customStyle="1" w:styleId="CommentSubjectChar">
    <w:name w:val="Comment Subject Char"/>
    <w:basedOn w:val="CommentTextChar"/>
    <w:link w:val="CommentSubject"/>
    <w:uiPriority w:val="99"/>
    <w:semiHidden/>
    <w:rsid w:val="00353763"/>
    <w:rPr>
      <w:rFonts w:ascii="Times New Roman" w:eastAsia="Times New Roman" w:hAnsi="CordiaUPC"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2529">
      <w:bodyDiv w:val="1"/>
      <w:marLeft w:val="0"/>
      <w:marRight w:val="0"/>
      <w:marTop w:val="0"/>
      <w:marBottom w:val="0"/>
      <w:divBdr>
        <w:top w:val="none" w:sz="0" w:space="0" w:color="auto"/>
        <w:left w:val="none" w:sz="0" w:space="0" w:color="auto"/>
        <w:bottom w:val="none" w:sz="0" w:space="0" w:color="auto"/>
        <w:right w:val="none" w:sz="0" w:space="0" w:color="auto"/>
      </w:divBdr>
    </w:div>
    <w:div w:id="38828108">
      <w:bodyDiv w:val="1"/>
      <w:marLeft w:val="0"/>
      <w:marRight w:val="0"/>
      <w:marTop w:val="0"/>
      <w:marBottom w:val="0"/>
      <w:divBdr>
        <w:top w:val="none" w:sz="0" w:space="0" w:color="auto"/>
        <w:left w:val="none" w:sz="0" w:space="0" w:color="auto"/>
        <w:bottom w:val="none" w:sz="0" w:space="0" w:color="auto"/>
        <w:right w:val="none" w:sz="0" w:space="0" w:color="auto"/>
      </w:divBdr>
    </w:div>
    <w:div w:id="386956989">
      <w:bodyDiv w:val="1"/>
      <w:marLeft w:val="0"/>
      <w:marRight w:val="0"/>
      <w:marTop w:val="0"/>
      <w:marBottom w:val="0"/>
      <w:divBdr>
        <w:top w:val="none" w:sz="0" w:space="0" w:color="auto"/>
        <w:left w:val="none" w:sz="0" w:space="0" w:color="auto"/>
        <w:bottom w:val="none" w:sz="0" w:space="0" w:color="auto"/>
        <w:right w:val="none" w:sz="0" w:space="0" w:color="auto"/>
      </w:divBdr>
    </w:div>
    <w:div w:id="533925928">
      <w:bodyDiv w:val="1"/>
      <w:marLeft w:val="0"/>
      <w:marRight w:val="0"/>
      <w:marTop w:val="0"/>
      <w:marBottom w:val="0"/>
      <w:divBdr>
        <w:top w:val="none" w:sz="0" w:space="0" w:color="auto"/>
        <w:left w:val="none" w:sz="0" w:space="0" w:color="auto"/>
        <w:bottom w:val="none" w:sz="0" w:space="0" w:color="auto"/>
        <w:right w:val="none" w:sz="0" w:space="0" w:color="auto"/>
      </w:divBdr>
    </w:div>
    <w:div w:id="587424941">
      <w:bodyDiv w:val="1"/>
      <w:marLeft w:val="0"/>
      <w:marRight w:val="0"/>
      <w:marTop w:val="0"/>
      <w:marBottom w:val="0"/>
      <w:divBdr>
        <w:top w:val="none" w:sz="0" w:space="0" w:color="auto"/>
        <w:left w:val="none" w:sz="0" w:space="0" w:color="auto"/>
        <w:bottom w:val="none" w:sz="0" w:space="0" w:color="auto"/>
        <w:right w:val="none" w:sz="0" w:space="0" w:color="auto"/>
      </w:divBdr>
    </w:div>
    <w:div w:id="611280716">
      <w:bodyDiv w:val="1"/>
      <w:marLeft w:val="0"/>
      <w:marRight w:val="0"/>
      <w:marTop w:val="0"/>
      <w:marBottom w:val="0"/>
      <w:divBdr>
        <w:top w:val="none" w:sz="0" w:space="0" w:color="auto"/>
        <w:left w:val="none" w:sz="0" w:space="0" w:color="auto"/>
        <w:bottom w:val="none" w:sz="0" w:space="0" w:color="auto"/>
        <w:right w:val="none" w:sz="0" w:space="0" w:color="auto"/>
      </w:divBdr>
    </w:div>
    <w:div w:id="655455688">
      <w:bodyDiv w:val="1"/>
      <w:marLeft w:val="0"/>
      <w:marRight w:val="0"/>
      <w:marTop w:val="0"/>
      <w:marBottom w:val="0"/>
      <w:divBdr>
        <w:top w:val="none" w:sz="0" w:space="0" w:color="auto"/>
        <w:left w:val="none" w:sz="0" w:space="0" w:color="auto"/>
        <w:bottom w:val="none" w:sz="0" w:space="0" w:color="auto"/>
        <w:right w:val="none" w:sz="0" w:space="0" w:color="auto"/>
      </w:divBdr>
    </w:div>
    <w:div w:id="686368480">
      <w:bodyDiv w:val="1"/>
      <w:marLeft w:val="0"/>
      <w:marRight w:val="0"/>
      <w:marTop w:val="0"/>
      <w:marBottom w:val="0"/>
      <w:divBdr>
        <w:top w:val="none" w:sz="0" w:space="0" w:color="auto"/>
        <w:left w:val="none" w:sz="0" w:space="0" w:color="auto"/>
        <w:bottom w:val="none" w:sz="0" w:space="0" w:color="auto"/>
        <w:right w:val="none" w:sz="0" w:space="0" w:color="auto"/>
      </w:divBdr>
    </w:div>
    <w:div w:id="689255744">
      <w:bodyDiv w:val="1"/>
      <w:marLeft w:val="0"/>
      <w:marRight w:val="0"/>
      <w:marTop w:val="0"/>
      <w:marBottom w:val="0"/>
      <w:divBdr>
        <w:top w:val="none" w:sz="0" w:space="0" w:color="auto"/>
        <w:left w:val="none" w:sz="0" w:space="0" w:color="auto"/>
        <w:bottom w:val="none" w:sz="0" w:space="0" w:color="auto"/>
        <w:right w:val="none" w:sz="0" w:space="0" w:color="auto"/>
      </w:divBdr>
    </w:div>
    <w:div w:id="775176505">
      <w:bodyDiv w:val="1"/>
      <w:marLeft w:val="0"/>
      <w:marRight w:val="0"/>
      <w:marTop w:val="0"/>
      <w:marBottom w:val="0"/>
      <w:divBdr>
        <w:top w:val="none" w:sz="0" w:space="0" w:color="auto"/>
        <w:left w:val="none" w:sz="0" w:space="0" w:color="auto"/>
        <w:bottom w:val="none" w:sz="0" w:space="0" w:color="auto"/>
        <w:right w:val="none" w:sz="0" w:space="0" w:color="auto"/>
      </w:divBdr>
    </w:div>
    <w:div w:id="1028264389">
      <w:bodyDiv w:val="1"/>
      <w:marLeft w:val="0"/>
      <w:marRight w:val="0"/>
      <w:marTop w:val="0"/>
      <w:marBottom w:val="0"/>
      <w:divBdr>
        <w:top w:val="none" w:sz="0" w:space="0" w:color="auto"/>
        <w:left w:val="none" w:sz="0" w:space="0" w:color="auto"/>
        <w:bottom w:val="none" w:sz="0" w:space="0" w:color="auto"/>
        <w:right w:val="none" w:sz="0" w:space="0" w:color="auto"/>
      </w:divBdr>
    </w:div>
    <w:div w:id="1044527340">
      <w:bodyDiv w:val="1"/>
      <w:marLeft w:val="0"/>
      <w:marRight w:val="0"/>
      <w:marTop w:val="0"/>
      <w:marBottom w:val="0"/>
      <w:divBdr>
        <w:top w:val="none" w:sz="0" w:space="0" w:color="auto"/>
        <w:left w:val="none" w:sz="0" w:space="0" w:color="auto"/>
        <w:bottom w:val="none" w:sz="0" w:space="0" w:color="auto"/>
        <w:right w:val="none" w:sz="0" w:space="0" w:color="auto"/>
      </w:divBdr>
    </w:div>
    <w:div w:id="1066413181">
      <w:bodyDiv w:val="1"/>
      <w:marLeft w:val="0"/>
      <w:marRight w:val="0"/>
      <w:marTop w:val="0"/>
      <w:marBottom w:val="0"/>
      <w:divBdr>
        <w:top w:val="none" w:sz="0" w:space="0" w:color="auto"/>
        <w:left w:val="none" w:sz="0" w:space="0" w:color="auto"/>
        <w:bottom w:val="none" w:sz="0" w:space="0" w:color="auto"/>
        <w:right w:val="none" w:sz="0" w:space="0" w:color="auto"/>
      </w:divBdr>
    </w:div>
    <w:div w:id="1183713118">
      <w:bodyDiv w:val="1"/>
      <w:marLeft w:val="0"/>
      <w:marRight w:val="0"/>
      <w:marTop w:val="0"/>
      <w:marBottom w:val="0"/>
      <w:divBdr>
        <w:top w:val="none" w:sz="0" w:space="0" w:color="auto"/>
        <w:left w:val="none" w:sz="0" w:space="0" w:color="auto"/>
        <w:bottom w:val="none" w:sz="0" w:space="0" w:color="auto"/>
        <w:right w:val="none" w:sz="0" w:space="0" w:color="auto"/>
      </w:divBdr>
    </w:div>
    <w:div w:id="1327904231">
      <w:bodyDiv w:val="1"/>
      <w:marLeft w:val="0"/>
      <w:marRight w:val="0"/>
      <w:marTop w:val="0"/>
      <w:marBottom w:val="0"/>
      <w:divBdr>
        <w:top w:val="none" w:sz="0" w:space="0" w:color="auto"/>
        <w:left w:val="none" w:sz="0" w:space="0" w:color="auto"/>
        <w:bottom w:val="none" w:sz="0" w:space="0" w:color="auto"/>
        <w:right w:val="none" w:sz="0" w:space="0" w:color="auto"/>
      </w:divBdr>
    </w:div>
    <w:div w:id="1514221088">
      <w:bodyDiv w:val="1"/>
      <w:marLeft w:val="0"/>
      <w:marRight w:val="0"/>
      <w:marTop w:val="0"/>
      <w:marBottom w:val="0"/>
      <w:divBdr>
        <w:top w:val="none" w:sz="0" w:space="0" w:color="auto"/>
        <w:left w:val="none" w:sz="0" w:space="0" w:color="auto"/>
        <w:bottom w:val="none" w:sz="0" w:space="0" w:color="auto"/>
        <w:right w:val="none" w:sz="0" w:space="0" w:color="auto"/>
      </w:divBdr>
    </w:div>
    <w:div w:id="1578132392">
      <w:bodyDiv w:val="1"/>
      <w:marLeft w:val="0"/>
      <w:marRight w:val="0"/>
      <w:marTop w:val="0"/>
      <w:marBottom w:val="0"/>
      <w:divBdr>
        <w:top w:val="none" w:sz="0" w:space="0" w:color="auto"/>
        <w:left w:val="none" w:sz="0" w:space="0" w:color="auto"/>
        <w:bottom w:val="none" w:sz="0" w:space="0" w:color="auto"/>
        <w:right w:val="none" w:sz="0" w:space="0" w:color="auto"/>
      </w:divBdr>
    </w:div>
    <w:div w:id="1746411761">
      <w:bodyDiv w:val="1"/>
      <w:marLeft w:val="0"/>
      <w:marRight w:val="0"/>
      <w:marTop w:val="0"/>
      <w:marBottom w:val="0"/>
      <w:divBdr>
        <w:top w:val="none" w:sz="0" w:space="0" w:color="auto"/>
        <w:left w:val="none" w:sz="0" w:space="0" w:color="auto"/>
        <w:bottom w:val="none" w:sz="0" w:space="0" w:color="auto"/>
        <w:right w:val="none" w:sz="0" w:space="0" w:color="auto"/>
      </w:divBdr>
    </w:div>
    <w:div w:id="1869945049">
      <w:bodyDiv w:val="1"/>
      <w:marLeft w:val="0"/>
      <w:marRight w:val="0"/>
      <w:marTop w:val="0"/>
      <w:marBottom w:val="0"/>
      <w:divBdr>
        <w:top w:val="none" w:sz="0" w:space="0" w:color="auto"/>
        <w:left w:val="none" w:sz="0" w:space="0" w:color="auto"/>
        <w:bottom w:val="none" w:sz="0" w:space="0" w:color="auto"/>
        <w:right w:val="none" w:sz="0" w:space="0" w:color="auto"/>
      </w:divBdr>
    </w:div>
    <w:div w:id="189603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296C8-9126-4275-9E53-D026A98D7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656</TotalTime>
  <Pages>56</Pages>
  <Words>14462</Words>
  <Characters>82436</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Kamolwan Theeravetch</cp:lastModifiedBy>
  <cp:revision>138</cp:revision>
  <cp:lastPrinted>2020-02-26T11:49:00Z</cp:lastPrinted>
  <dcterms:created xsi:type="dcterms:W3CDTF">2016-06-29T00:21:00Z</dcterms:created>
  <dcterms:modified xsi:type="dcterms:W3CDTF">2020-02-26T11:49:00Z</dcterms:modified>
</cp:coreProperties>
</file>