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47" w:rsidRPr="00337C1F" w:rsidRDefault="00BE3447" w:rsidP="00BE3447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BE3447" w:rsidRDefault="00BE3447" w:rsidP="00BE344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BE3447" w:rsidRPr="00040152" w:rsidRDefault="00BE3447" w:rsidP="00BE344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BE3447" w:rsidRPr="00040152" w:rsidRDefault="00BE3447" w:rsidP="00BE344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BE3447" w:rsidRPr="004D2F25" w:rsidRDefault="00BE3447" w:rsidP="00BE3447">
      <w:pPr>
        <w:spacing w:after="0"/>
        <w:rPr>
          <w:rFonts w:ascii="Cordia New" w:hAnsi="Cordia New" w:cs="Cordia New"/>
          <w:b/>
          <w:bCs/>
        </w:rPr>
      </w:pPr>
      <w:bookmarkStart w:id="0" w:name="_GoBack"/>
      <w:bookmarkEnd w:id="0"/>
    </w:p>
    <w:p w:rsidR="00BE3447" w:rsidRPr="00FA2656" w:rsidRDefault="00BE3447" w:rsidP="00BE3447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27619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Pr="003511AE">
        <w:rPr>
          <w:rFonts w:ascii="Cordia New" w:hAnsi="Cordia New" w:cs="Cordia New"/>
          <w:sz w:val="28"/>
          <w:szCs w:val="28"/>
        </w:rPr>
        <w:t>“</w:t>
      </w:r>
      <w:r w:rsidRPr="003511A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Pr="003511AE">
        <w:rPr>
          <w:rFonts w:ascii="Cordia New" w:hAnsi="Cordia New" w:cs="Cordia New"/>
          <w:sz w:val="28"/>
          <w:szCs w:val="28"/>
        </w:rPr>
        <w:t>”</w:t>
      </w:r>
      <w:r w:rsidRPr="003511AE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511AE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511AE">
        <w:rPr>
          <w:rFonts w:ascii="Cordia New" w:hAnsi="Cordia New" w:cs="Cordia New"/>
          <w:spacing w:val="-6"/>
          <w:sz w:val="28"/>
          <w:szCs w:val="28"/>
        </w:rPr>
        <w:t>“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511AE">
        <w:rPr>
          <w:rFonts w:ascii="Cordia New" w:hAnsi="Cordia New" w:cs="Cordia New"/>
          <w:spacing w:val="-6"/>
          <w:sz w:val="28"/>
          <w:szCs w:val="28"/>
        </w:rPr>
        <w:t>”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4D4CB4">
        <w:rPr>
          <w:rFonts w:ascii="Cordia New" w:hAnsi="Cordia New" w:cs="Cordia New"/>
          <w:spacing w:val="4"/>
          <w:sz w:val="28"/>
          <w:szCs w:val="28"/>
        </w:rPr>
        <w:t>31</w:t>
      </w:r>
      <w:r>
        <w:rPr>
          <w:rFonts w:ascii="Cordia New" w:hAnsi="Cordia New" w:cs="Cordia New"/>
          <w:spacing w:val="4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4D4CB4">
        <w:rPr>
          <w:rFonts w:ascii="Cordia New" w:hAnsi="Cordia New" w:cs="Cordia New"/>
          <w:spacing w:val="4"/>
          <w:sz w:val="28"/>
          <w:szCs w:val="28"/>
        </w:rPr>
        <w:t>2562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>
        <w:rPr>
          <w:rFonts w:ascii="Cordia New" w:hAnsi="Cordia New" w:cs="Cordia New" w:hint="cs"/>
          <w:sz w:val="28"/>
          <w:szCs w:val="28"/>
          <w:cs/>
        </w:rPr>
        <w:t>สำหรับปี</w:t>
      </w:r>
      <w:r w:rsidRPr="003511AE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รวมถึงสรุปนโยบายการบัญชีที่สำคัญ</w:t>
      </w: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Pr="004D4CB4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Pr="004D4CB4">
        <w:rPr>
          <w:rFonts w:ascii="Cordia New" w:hAnsi="Cordia New" w:cs="Cordia New"/>
          <w:sz w:val="28"/>
          <w:szCs w:val="28"/>
        </w:rPr>
        <w:t>2562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511A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ตามข้อกำหนดของจรรยาบรรณของผู้ประกอบวิชาชีพที่กำหนดโดย</w:t>
      </w:r>
      <w:r w:rsidRPr="00036D46">
        <w:rPr>
          <w:rFonts w:ascii="Cordia New" w:hAnsi="Cordia New" w:cs="Cordia New" w:hint="cs"/>
          <w:spacing w:val="4"/>
          <w:sz w:val="28"/>
          <w:szCs w:val="28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สภาวิชาชีพบัญชีในส่วนที่เกี่ยวข้องกับการตรวจสอบงบการเงินรวมและงบการเงินเฉพาะธนาคาร และข้าพเจ้าได้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511A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E3447" w:rsidRPr="003511AE" w:rsidRDefault="00BE3447" w:rsidP="00BE344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3511AE" w:rsidRDefault="00BE3447" w:rsidP="00BE344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3511AE" w:rsidRDefault="00BE3447" w:rsidP="00BE344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BE3447" w:rsidRPr="003511AE" w:rsidSect="00D844CE"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BE3447" w:rsidRDefault="00BE3447" w:rsidP="00BE3447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BE3447" w:rsidRPr="00D844CE" w:rsidRDefault="00BE3447" w:rsidP="00BE3447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ที่มีนัยสำคัญที่สุดตามดุลยพินิจเยี่ยงผู้ประกอบวิชาชีพบัญชีของข้าพเจ้าใน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E3447" w:rsidRPr="00D844CE" w:rsidRDefault="00BE3447" w:rsidP="00BE3447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BE3447" w:rsidRPr="003511AE" w:rsidTr="007E58DC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BE3447" w:rsidRPr="003511AE" w:rsidTr="007E58DC">
        <w:tc>
          <w:tcPr>
            <w:tcW w:w="4410" w:type="dxa"/>
            <w:tcBorders>
              <w:top w:val="nil"/>
            </w:tcBorders>
          </w:tcPr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การรับรู้รายการของค่าเผื่อหนี้สงสัยจะสูญให้เป็นไปตาม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Pr="003511AE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การพิจารณาข้อบ่งชี้ที่ส่งผล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กระทบ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ต่อความสาม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รถ</w:t>
            </w:r>
            <w:r w:rsidRPr="003511AE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ใน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3511AE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ในอนาคต</w:t>
            </w:r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ผลสูญเสียที่อาจเกิดขึ้นเพิ่มเติม </w:t>
            </w:r>
            <w:r w:rsidRPr="0047084E">
              <w:rPr>
                <w:rFonts w:ascii="Cordia New" w:hAnsi="Cordia New" w:cs="Cordia New"/>
                <w:sz w:val="28"/>
                <w:szCs w:val="28"/>
                <w:cs/>
              </w:rPr>
              <w:t>ตลอดจนสภาพทางเศรษฐกิจที่มีผลต่ออัตราการผิดนัดชำระหนี้</w:t>
            </w:r>
            <w:r w:rsidRPr="0047084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7084E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ข้าพเจ้าได้ให้ความสำคัญกับการตรวจสอบบัญชีค่าเผื่อหนี้สงสัยจะสูญในประเด็นดังต่อไปนี้</w:t>
            </w:r>
            <w:r w:rsidRPr="0047084E">
              <w:rPr>
                <w:rFonts w:ascii="Cordia New" w:hAnsi="Cordia New" w:cs="Cordia New"/>
                <w:sz w:val="28"/>
              </w:rPr>
              <w:t>: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ผู้บริหารที่นำมาใช้ในการประมาณการค่าเผื่อหนี้สงสัยจะสูญ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รวมถึงมูลค่าที่คาดว่าจะได้รับจากลูกหนี้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การกำหนดค่าเผื่อหนี้สงสัยจะสูญของสินเชื่อที่มีลักษณะความเสี่ยง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นโยบายการบัญชีสำหรับค่าเผื่อหนี้สงสัยจะสูญและ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รายละเอียดค่าเผื่อหนี้สงสัยจะสูญ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เปิดเผยไว้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ในหมายเหตุ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Pr="004D4CB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4D4CB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4D4CB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32ACF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BE3447" w:rsidRPr="003511AE" w:rsidRDefault="00BE3447" w:rsidP="007E58DC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BE3447" w:rsidRPr="003511AE" w:rsidRDefault="00BE3447" w:rsidP="007E58DC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511AE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           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ควบคุมภายในเหล่านี้ ประกอบด้วย 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4"/>
                <w:sz w:val="28"/>
                <w:cs/>
              </w:rPr>
              <w:t>ที่เกี่ยวข้องกับการตั้งค่าเผื่อหนี้สงสัยจะสูญ การจัดชั้นหนี้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ข้าพเจ้า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3511AE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ปฏิบัติงานการทดสอบรายละเอียด โดยการสุ่มตัวอย่าง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3511AE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แตกต่างกันไปตามประเภทของเงินให้สินเชื่อ ซึ่ง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รวมถึงการทดสอบการคำนวณ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ของเงินให้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 ถูกระบุอย่างทันท่วงที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>
              <w:rPr>
                <w:rFonts w:ascii="Cordia New" w:hAnsi="Cordia New" w:cs="Cordia New" w:hint="cs"/>
                <w:sz w:val="28"/>
                <w:cs/>
              </w:rPr>
              <w:t>ได้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มีการกำหนดค่าเผื่อหนี้สงสัยจะสูญไว้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สอบทานสมมติฐาน</w:t>
            </w:r>
            <w:r w:rsidRPr="003511AE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Pr="003511AE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BE3447" w:rsidRPr="003511AE" w:rsidRDefault="00BE3447" w:rsidP="007E58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BE3447" w:rsidRDefault="00BE3447" w:rsidP="00BE3447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  <w:cs/>
        </w:rPr>
        <w:br w:type="page"/>
      </w:r>
    </w:p>
    <w:p w:rsidR="00BE3447" w:rsidRPr="003511AE" w:rsidRDefault="00BE3447" w:rsidP="00BE3447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511AE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511AE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952F21">
        <w:rPr>
          <w:rFonts w:ascii="Cordia New" w:hAnsi="Cordia New" w:cs="Cordia New" w:hint="cs"/>
          <w:spacing w:val="-4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ซึ่งคาดว่าจะถูกจัดเตรียม</w:t>
      </w:r>
      <w:r w:rsidRPr="003511AE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</w:t>
      </w:r>
      <w:r w:rsidRPr="003511AE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511AE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</w:t>
      </w:r>
      <w:r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E3447" w:rsidRPr="00D3398E" w:rsidRDefault="00BE3447" w:rsidP="00BE3447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3398E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</w:t>
      </w:r>
      <w:r w:rsidRPr="00D3398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Pr="00D3398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Pr="00D3398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BE3447" w:rsidRPr="00670AF5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6"/>
          <w:sz w:val="28"/>
          <w:szCs w:val="28"/>
          <w:cs/>
        </w:rPr>
        <w:t>ผู้บริหารเป็นผู้รับผิดชอบในการจัดทำและนำเสนองบการเงิน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รวมและงบการเงินเฉพาะธนาคารเหล่านี้โ</w:t>
      </w:r>
      <w:r w:rsidRPr="003511AE">
        <w:rPr>
          <w:rFonts w:ascii="Cordia New" w:hAnsi="Cordia New" w:cs="Cordia New"/>
          <w:spacing w:val="-6"/>
          <w:sz w:val="28"/>
          <w:szCs w:val="28"/>
          <w:cs/>
        </w:rPr>
        <w:t>ดยถูกต้องตามที่ควร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เพื่อให้สามารถจัดทำงบการเงิน</w:t>
      </w:r>
      <w:r w:rsidRPr="001A2184">
        <w:rPr>
          <w:rFonts w:ascii="Cordia New" w:hAnsi="Cordia New" w:cs="Cordia New" w:hint="cs"/>
          <w:spacing w:val="6"/>
          <w:sz w:val="28"/>
          <w:szCs w:val="28"/>
          <w:cs/>
        </w:rPr>
        <w:t>รวมและงบการเงินเฉพาะธนาคาร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ที่ปราศจากการแสดงข้อมูลที่ขัดต่อข้อเท็จจริง</w:t>
      </w:r>
      <w:r w:rsidRPr="001A2184">
        <w:rPr>
          <w:rFonts w:ascii="Cordia New" w:hAnsi="Cordia New" w:cs="Cordia New"/>
          <w:sz w:val="28"/>
          <w:szCs w:val="28"/>
          <w:cs/>
        </w:rPr>
        <w:t>อันเป็นสาระสำคัญไม่ว่าจะเกิดจากการทุจริตหรือข้อผิดพลาด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และบริษัทย่อย และของธนาคารในการดำเนินต่อเนื่อง เปิดเผยเรื่องที่เกี่ยวกับการดำเนินงานต่อเนื่อง (ตามความเหมาะสม) 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หรือ</w:t>
      </w:r>
      <w:r w:rsidRPr="003511AE">
        <w:rPr>
          <w:rFonts w:ascii="Cordia New" w:hAnsi="Cordia New" w:cs="Cordia New" w:hint="cs"/>
          <w:sz w:val="28"/>
          <w:szCs w:val="28"/>
          <w:cs/>
        </w:rPr>
        <w:t>หยุดดำเนินงานหรือ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ผู้มีหน้าที่ในก</w:t>
      </w:r>
      <w:r w:rsidR="008258B9">
        <w:rPr>
          <w:rFonts w:ascii="Cordia New" w:hAnsi="Cordia New" w:cs="Cordia New" w:hint="cs"/>
          <w:sz w:val="28"/>
          <w:szCs w:val="28"/>
          <w:cs/>
        </w:rPr>
        <w:t>ารกำกับดูแลมีหน้าที่ในการกำกับ</w:t>
      </w:r>
      <w:r w:rsidRPr="003511AE">
        <w:rPr>
          <w:rFonts w:ascii="Cordia New" w:hAnsi="Cordia New" w:cs="Cordia New" w:hint="cs"/>
          <w:sz w:val="28"/>
          <w:szCs w:val="28"/>
          <w:cs/>
        </w:rPr>
        <w:t>ดูแลกระบวนการในการจัดทำรายงานทางการเงินของธนาคาร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E3447" w:rsidRPr="008F3F43" w:rsidRDefault="00BE3447" w:rsidP="00BE3447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F3F43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BE3447" w:rsidRPr="00670AF5" w:rsidRDefault="00BE3447" w:rsidP="00BE3447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511AE"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1A2184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1A2184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1A2184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BE3447" w:rsidRPr="005F3440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BE3447" w:rsidRPr="003511AE" w:rsidRDefault="00BE3447" w:rsidP="00BE3447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511AE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511AE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511AE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511AE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511AE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BE3447" w:rsidRPr="003511AE" w:rsidRDefault="00BE3447" w:rsidP="00BE3447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511AE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11AE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BE3447" w:rsidRPr="003511AE" w:rsidRDefault="00BE3447" w:rsidP="00BE3447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511AE">
        <w:rPr>
          <w:rFonts w:ascii="Cordia New" w:hAnsi="Cordia New" w:cs="Cordia New"/>
          <w:spacing w:val="-8"/>
          <w:sz w:val="28"/>
          <w:cs/>
        </w:rPr>
        <w:t>เปิดเผย</w:t>
      </w:r>
      <w:r w:rsidRPr="003511AE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BE3447" w:rsidRPr="003511AE" w:rsidRDefault="00BE3447" w:rsidP="00BE3447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511AE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1433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F61433">
        <w:rPr>
          <w:rFonts w:ascii="Cordia New" w:hAnsi="Cordia New" w:cs="Cordia New" w:hint="cs"/>
          <w:spacing w:val="8"/>
          <w:sz w:val="28"/>
          <w:cs/>
        </w:rPr>
        <w:t>ธนาคารและบริษัทย่อย</w:t>
      </w:r>
      <w:r w:rsidRPr="00F61433">
        <w:rPr>
          <w:rFonts w:ascii="Cordia New" w:hAnsi="Cordia New" w:cs="Cordia New"/>
          <w:spacing w:val="8"/>
          <w:sz w:val="28"/>
        </w:rPr>
        <w:t xml:space="preserve"> </w:t>
      </w:r>
      <w:r w:rsidRPr="00F61433">
        <w:rPr>
          <w:rFonts w:ascii="Cordia New" w:hAnsi="Cordia New" w:cs="Cordia New" w:hint="cs"/>
          <w:spacing w:val="8"/>
          <w:sz w:val="28"/>
          <w:cs/>
        </w:rPr>
        <w:t>และธนาคาร</w:t>
      </w:r>
      <w:r w:rsidRPr="003511AE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511AE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511AE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624022">
        <w:rPr>
          <w:rFonts w:ascii="Cordia New" w:hAnsi="Cordia New" w:cs="Cordia New"/>
          <w:sz w:val="28"/>
          <w:cs/>
        </w:rPr>
        <w:t>รายงานของผู้สอบบัญชีของข้าพเจ้า</w:t>
      </w:r>
      <w:r w:rsidRPr="00624022">
        <w:rPr>
          <w:rFonts w:ascii="Cordia New" w:hAnsi="Cordia New" w:cs="Cordia New" w:hint="cs"/>
          <w:sz w:val="28"/>
          <w:cs/>
        </w:rPr>
        <w:t>โดยให้สังเกตถึง</w:t>
      </w:r>
      <w:r w:rsidRPr="00624022">
        <w:rPr>
          <w:rFonts w:ascii="Cordia New" w:hAnsi="Cordia New" w:cs="Cordia New"/>
          <w:sz w:val="28"/>
          <w:cs/>
        </w:rPr>
        <w:t>การเปิดเผย</w:t>
      </w:r>
      <w:r w:rsidRPr="00624022">
        <w:rPr>
          <w:rFonts w:ascii="Cordia New" w:hAnsi="Cordia New" w:cs="Cordia New" w:hint="cs"/>
          <w:sz w:val="28"/>
          <w:cs/>
        </w:rPr>
        <w:t>ข้อมูลที่เกี่ยวข้องใน</w:t>
      </w:r>
      <w:r w:rsidRPr="00624022">
        <w:rPr>
          <w:rFonts w:ascii="Cordia New" w:hAnsi="Cordia New" w:cs="Cordia New"/>
          <w:sz w:val="28"/>
          <w:cs/>
        </w:rPr>
        <w:t>งบการเงิน หรือถ้าการเปิดเผย</w:t>
      </w:r>
      <w:r w:rsidRPr="00624022">
        <w:rPr>
          <w:rFonts w:ascii="Cordia New" w:hAnsi="Cordia New" w:cs="Cordia New" w:hint="cs"/>
          <w:spacing w:val="-6"/>
          <w:sz w:val="28"/>
          <w:cs/>
        </w:rPr>
        <w:t>ข้อมูล</w:t>
      </w:r>
      <w:r w:rsidRPr="00624022">
        <w:rPr>
          <w:rFonts w:ascii="Cordia New" w:hAnsi="Cordia New" w:cs="Cordia New"/>
          <w:spacing w:val="-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1A2184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</w:t>
      </w:r>
      <w:r w:rsidRPr="00D5471B">
        <w:rPr>
          <w:rFonts w:ascii="Cordia New" w:hAnsi="Cordia New" w:cs="Cordia New"/>
          <w:sz w:val="28"/>
          <w:cs/>
        </w:rPr>
        <w:t>อาจเป็นเหตุให้</w:t>
      </w:r>
      <w:r w:rsidRPr="00D5471B">
        <w:rPr>
          <w:rFonts w:ascii="Cordia New" w:hAnsi="Cordia New" w:cs="Cordia New" w:hint="cs"/>
          <w:sz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</w:rPr>
        <w:t xml:space="preserve"> </w:t>
      </w:r>
      <w:r w:rsidRPr="00D5471B">
        <w:rPr>
          <w:rFonts w:ascii="Cordia New" w:hAnsi="Cordia New" w:cs="Cordia New" w:hint="cs"/>
          <w:sz w:val="28"/>
          <w:cs/>
        </w:rPr>
        <w:t>และธนาคาร</w:t>
      </w:r>
      <w:r w:rsidRPr="00D5471B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BE3447" w:rsidRPr="003511AE" w:rsidRDefault="00BE3447" w:rsidP="00BE3447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511AE">
        <w:rPr>
          <w:rFonts w:ascii="Cordia New" w:hAnsi="Cordia New" w:cs="Cordia New"/>
          <w:spacing w:val="4"/>
          <w:sz w:val="28"/>
        </w:rPr>
        <w:t xml:space="preserve"> </w:t>
      </w:r>
      <w:r w:rsidRPr="003511AE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511AE">
        <w:rPr>
          <w:rFonts w:ascii="Cordia New" w:hAnsi="Cordia New" w:cs="Cordia New"/>
          <w:sz w:val="28"/>
          <w:cs/>
        </w:rPr>
        <w:t>การเปิดเผย</w:t>
      </w:r>
      <w:r w:rsidRPr="003511AE">
        <w:rPr>
          <w:rFonts w:ascii="Cordia New" w:hAnsi="Cordia New" w:cs="Cordia New" w:hint="cs"/>
          <w:sz w:val="28"/>
          <w:cs/>
        </w:rPr>
        <w:t>ข้อมูล</w:t>
      </w:r>
      <w:r w:rsidRPr="003511AE">
        <w:rPr>
          <w:rFonts w:ascii="Cordia New" w:hAnsi="Cordia New" w:cs="Cordia New"/>
          <w:sz w:val="28"/>
          <w:cs/>
        </w:rPr>
        <w:t>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3511AE">
        <w:rPr>
          <w:rFonts w:ascii="Cordia New" w:hAnsi="Cordia New" w:cs="Cordia New" w:hint="cs"/>
          <w:sz w:val="28"/>
          <w:cs/>
        </w:rPr>
        <w:t>หรือไม่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BE3447" w:rsidRPr="003511AE" w:rsidRDefault="00BE3447" w:rsidP="00BE3447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511AE">
        <w:rPr>
          <w:rFonts w:ascii="Cordia New" w:hAnsi="Cordia New" w:cs="Cordia New"/>
          <w:spacing w:val="-8"/>
          <w:sz w:val="28"/>
          <w:cs/>
        </w:rPr>
        <w:t>กิจกรรมทางธุรกิจภายใน</w:t>
      </w:r>
      <w:r w:rsidRPr="003511AE">
        <w:rPr>
          <w:rFonts w:ascii="Cordia New" w:hAnsi="Cordia New" w:cs="Cordia New" w:hint="cs"/>
          <w:spacing w:val="-8"/>
          <w:sz w:val="28"/>
          <w:cs/>
        </w:rPr>
        <w:t xml:space="preserve">ธนาคารและบริษัทย่อย </w:t>
      </w:r>
      <w:r w:rsidRPr="003511AE">
        <w:rPr>
          <w:rFonts w:ascii="Cordia New" w:hAnsi="Cordia New" w:cs="Cordia New"/>
          <w:spacing w:val="-8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3511AE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Pr="003511AE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3511AE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3511AE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ในเรื่องต่าง ๆ ที่สำคัญ ซึ่งรวมถึง</w:t>
      </w: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ขอบเขตและช่วงเวลาของ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</w:t>
      </w:r>
      <w:r w:rsidRPr="001A218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รวมถึงข้อบกพร่องที่มีนัยสำคัญ</w:t>
      </w:r>
      <w:r w:rsidRPr="001A2184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1A2184">
        <w:rPr>
          <w:rFonts w:ascii="Cordia New" w:hAnsi="Cordia New" w:cs="Cordia New"/>
          <w:sz w:val="28"/>
          <w:szCs w:val="28"/>
        </w:rPr>
        <w:t xml:space="preserve"> </w:t>
      </w:r>
      <w:r w:rsidRPr="001A2184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0F1BD9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ตลอดจนเรื่องอื่นซึ่งข้าพเจ้าเชื่อว่า</w:t>
      </w:r>
      <w:r w:rsidRPr="003511AE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E3447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BE3447" w:rsidRPr="003511AE" w:rsidRDefault="00BE3447" w:rsidP="00BE344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1A2184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511AE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BE3447" w:rsidRDefault="00BE3447" w:rsidP="00BE3447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BE3447" w:rsidRDefault="00BE3447" w:rsidP="00BE3447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BE3447" w:rsidRPr="00A4472C" w:rsidRDefault="00BE3447" w:rsidP="00BE3447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BE3447" w:rsidRPr="00A4472C" w:rsidRDefault="00BE3447" w:rsidP="00BE3447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BE3447" w:rsidRPr="00971C41" w:rsidRDefault="00BE3447" w:rsidP="00BE3447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D90892">
        <w:rPr>
          <w:rFonts w:cs="Cordia New"/>
          <w:szCs w:val="28"/>
        </w:rPr>
        <w:tab/>
      </w:r>
      <w:r w:rsidRPr="008B2F9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BE3447" w:rsidRPr="00B35B79" w:rsidRDefault="00BE3447" w:rsidP="00BE3447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B35B79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4D4CB4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BE3447" w:rsidRPr="005433E2" w:rsidRDefault="00BE3447" w:rsidP="00BE3447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7413BB">
        <w:rPr>
          <w:rFonts w:ascii="Cordia New" w:hAnsi="Cordia New" w:cs="Cordia New" w:hint="cs"/>
          <w:sz w:val="28"/>
          <w:cs/>
        </w:rPr>
        <w:t xml:space="preserve">วันที่ </w:t>
      </w:r>
      <w:r w:rsidR="002040F7">
        <w:rPr>
          <w:rFonts w:ascii="Cordia New" w:hAnsi="Cordia New" w:cs="Cordia New"/>
          <w:sz w:val="28"/>
        </w:rPr>
        <w:t>18</w:t>
      </w:r>
      <w:r w:rsidRPr="007413BB">
        <w:rPr>
          <w:rFonts w:ascii="Cordia New" w:hAnsi="Cordia New" w:cs="Cordia New"/>
          <w:sz w:val="28"/>
        </w:rPr>
        <w:t xml:space="preserve"> </w:t>
      </w:r>
      <w:r w:rsidRPr="007413BB">
        <w:rPr>
          <w:rFonts w:ascii="Cordia New" w:hAnsi="Cordia New" w:cs="Cordia New" w:hint="cs"/>
          <w:sz w:val="28"/>
          <w:cs/>
        </w:rPr>
        <w:t>กุมภาพันธ์</w:t>
      </w:r>
      <w:r w:rsidRPr="007413BB">
        <w:rPr>
          <w:rFonts w:ascii="Cordia New" w:hAnsi="Cordia New" w:cs="Cordia New"/>
          <w:sz w:val="28"/>
          <w:cs/>
        </w:rPr>
        <w:t xml:space="preserve"> </w:t>
      </w:r>
      <w:r w:rsidRPr="004D4CB4">
        <w:rPr>
          <w:rFonts w:ascii="Cordia New" w:hAnsi="Cordia New" w:cs="Cordia New"/>
          <w:sz w:val="28"/>
        </w:rPr>
        <w:t>2563</w:t>
      </w:r>
      <w:r w:rsidRPr="00B35B79">
        <w:rPr>
          <w:rFonts w:ascii="Cordia New" w:hAnsi="Cordia New"/>
          <w:sz w:val="28"/>
          <w:cs/>
        </w:rPr>
        <w:tab/>
      </w:r>
      <w:r w:rsidRPr="00040152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:rsidR="00785464" w:rsidRPr="00BE3447" w:rsidRDefault="00785464" w:rsidP="00BE3447"/>
    <w:sectPr w:rsidR="00785464" w:rsidRPr="00BE3447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27" w:rsidRDefault="00326327" w:rsidP="00C47507">
      <w:pPr>
        <w:spacing w:after="0"/>
      </w:pPr>
      <w:r>
        <w:separator/>
      </w:r>
    </w:p>
  </w:endnote>
  <w:endnote w:type="continuationSeparator" w:id="0">
    <w:p w:rsidR="00326327" w:rsidRDefault="00326327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3447" w:rsidRDefault="00C918C2" w:rsidP="00040152">
        <w:pPr>
          <w:pStyle w:val="Footer"/>
        </w:pPr>
      </w:p>
    </w:sdtContent>
  </w:sdt>
  <w:p w:rsidR="00BE3447" w:rsidRDefault="00BE34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C918C2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C918C2" w:rsidRPr="00040152">
          <w:rPr>
            <w:rFonts w:ascii="Cordia New" w:hAnsi="Cordia New" w:cs="Cordia New"/>
            <w:sz w:val="28"/>
          </w:rPr>
          <w:fldChar w:fldCharType="separate"/>
        </w:r>
        <w:r w:rsidR="007F4022">
          <w:rPr>
            <w:rFonts w:ascii="Cordia New" w:hAnsi="Cordia New" w:cs="Cordia New"/>
            <w:noProof/>
            <w:sz w:val="28"/>
          </w:rPr>
          <w:t>5</w:t>
        </w:r>
        <w:r w:rsidR="00C918C2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27" w:rsidRDefault="00326327" w:rsidP="00C47507">
      <w:pPr>
        <w:spacing w:after="0"/>
      </w:pPr>
      <w:r>
        <w:separator/>
      </w:r>
    </w:p>
  </w:footnote>
  <w:footnote w:type="continuationSeparator" w:id="0">
    <w:p w:rsidR="00326327" w:rsidRDefault="00326327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152" w:rsidRDefault="00040152" w:rsidP="00040152">
    <w:pPr>
      <w:pStyle w:val="Header"/>
      <w:rPr>
        <w:rFonts w:ascii="Univers" w:eastAsia="Angsana New" w:hAnsi="Univers"/>
        <w:b/>
        <w:bCs/>
        <w:sz w:val="32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040152" w:rsidRDefault="00040152" w:rsidP="00040152">
    <w:pPr>
      <w:pStyle w:val="Header"/>
      <w:rPr>
        <w:rFonts w:ascii="Cordia New" w:hAnsi="Cordia New" w:cs="Cordia New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:rsidR="00040152" w:rsidRPr="00C47507" w:rsidRDefault="00040152" w:rsidP="00C47507">
    <w:pPr>
      <w:pStyle w:val="Header"/>
      <w:jc w:val="center"/>
      <w:rPr>
        <w:rFonts w:ascii="Cordia New" w:hAnsi="Cordia New" w:cs="Cordia New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Od7/HDMXy9+DRQGUiR9CFBJ7HII=" w:salt="lPlr1M8l5kMmp3d73vgNQ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0098"/>
    <w:rsid w:val="00003802"/>
    <w:rsid w:val="0000665C"/>
    <w:rsid w:val="000124A0"/>
    <w:rsid w:val="00040152"/>
    <w:rsid w:val="000449C3"/>
    <w:rsid w:val="00045709"/>
    <w:rsid w:val="000462DD"/>
    <w:rsid w:val="0004741E"/>
    <w:rsid w:val="00054935"/>
    <w:rsid w:val="000562EB"/>
    <w:rsid w:val="000577F6"/>
    <w:rsid w:val="0006488C"/>
    <w:rsid w:val="00070A3A"/>
    <w:rsid w:val="00070F00"/>
    <w:rsid w:val="00083EA9"/>
    <w:rsid w:val="00087DF5"/>
    <w:rsid w:val="000908B4"/>
    <w:rsid w:val="00094FFA"/>
    <w:rsid w:val="000979B0"/>
    <w:rsid w:val="000A3187"/>
    <w:rsid w:val="000A6392"/>
    <w:rsid w:val="000A7E4A"/>
    <w:rsid w:val="000C74FA"/>
    <w:rsid w:val="000D45DD"/>
    <w:rsid w:val="000E075A"/>
    <w:rsid w:val="000F1BD9"/>
    <w:rsid w:val="000F4CE5"/>
    <w:rsid w:val="00105728"/>
    <w:rsid w:val="001150B8"/>
    <w:rsid w:val="00116B24"/>
    <w:rsid w:val="00121F8D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2040F7"/>
    <w:rsid w:val="002055A9"/>
    <w:rsid w:val="00210A44"/>
    <w:rsid w:val="0021577E"/>
    <w:rsid w:val="0022034A"/>
    <w:rsid w:val="0022325B"/>
    <w:rsid w:val="00225266"/>
    <w:rsid w:val="002369AE"/>
    <w:rsid w:val="00237CDB"/>
    <w:rsid w:val="00247DE3"/>
    <w:rsid w:val="0025490D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22D93"/>
    <w:rsid w:val="00326327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614A7"/>
    <w:rsid w:val="00373856"/>
    <w:rsid w:val="003970E1"/>
    <w:rsid w:val="003C2EB8"/>
    <w:rsid w:val="003D168E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084E"/>
    <w:rsid w:val="00476D80"/>
    <w:rsid w:val="00495052"/>
    <w:rsid w:val="004A768D"/>
    <w:rsid w:val="004D176B"/>
    <w:rsid w:val="004D1D3D"/>
    <w:rsid w:val="004D2F25"/>
    <w:rsid w:val="004E23F1"/>
    <w:rsid w:val="004E5D86"/>
    <w:rsid w:val="00500CAB"/>
    <w:rsid w:val="00500F2C"/>
    <w:rsid w:val="00504215"/>
    <w:rsid w:val="00504DDE"/>
    <w:rsid w:val="005060E7"/>
    <w:rsid w:val="005121A1"/>
    <w:rsid w:val="005235AF"/>
    <w:rsid w:val="00524A11"/>
    <w:rsid w:val="00525638"/>
    <w:rsid w:val="00543FCF"/>
    <w:rsid w:val="005455E0"/>
    <w:rsid w:val="005719CB"/>
    <w:rsid w:val="00574575"/>
    <w:rsid w:val="005758A3"/>
    <w:rsid w:val="0058065E"/>
    <w:rsid w:val="00591F73"/>
    <w:rsid w:val="00592359"/>
    <w:rsid w:val="005A2ADC"/>
    <w:rsid w:val="005B02EF"/>
    <w:rsid w:val="005C0BE5"/>
    <w:rsid w:val="005C4267"/>
    <w:rsid w:val="005D24CB"/>
    <w:rsid w:val="005D5622"/>
    <w:rsid w:val="005D68D3"/>
    <w:rsid w:val="005E0E7B"/>
    <w:rsid w:val="005E2AF2"/>
    <w:rsid w:val="005E6E44"/>
    <w:rsid w:val="005F2EFD"/>
    <w:rsid w:val="005F3440"/>
    <w:rsid w:val="005F4711"/>
    <w:rsid w:val="00622851"/>
    <w:rsid w:val="00624022"/>
    <w:rsid w:val="006413D3"/>
    <w:rsid w:val="00643C49"/>
    <w:rsid w:val="00645DAF"/>
    <w:rsid w:val="00651F86"/>
    <w:rsid w:val="00656AD3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7376"/>
    <w:rsid w:val="006B52FF"/>
    <w:rsid w:val="006D2510"/>
    <w:rsid w:val="006D745B"/>
    <w:rsid w:val="006E606A"/>
    <w:rsid w:val="006F1FE5"/>
    <w:rsid w:val="006F65E0"/>
    <w:rsid w:val="006F7885"/>
    <w:rsid w:val="0070183B"/>
    <w:rsid w:val="007023B5"/>
    <w:rsid w:val="0072168F"/>
    <w:rsid w:val="00725CA7"/>
    <w:rsid w:val="00730C0F"/>
    <w:rsid w:val="00740F19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7F4022"/>
    <w:rsid w:val="00811C3F"/>
    <w:rsid w:val="008258B9"/>
    <w:rsid w:val="00832CCA"/>
    <w:rsid w:val="00856B44"/>
    <w:rsid w:val="00870A2A"/>
    <w:rsid w:val="0087228C"/>
    <w:rsid w:val="00875049"/>
    <w:rsid w:val="00875566"/>
    <w:rsid w:val="00883AD7"/>
    <w:rsid w:val="008A304F"/>
    <w:rsid w:val="008B10C7"/>
    <w:rsid w:val="008B2AF8"/>
    <w:rsid w:val="008B2F96"/>
    <w:rsid w:val="008B45D2"/>
    <w:rsid w:val="008C0865"/>
    <w:rsid w:val="008E2E6A"/>
    <w:rsid w:val="008E2ECC"/>
    <w:rsid w:val="008E5E1A"/>
    <w:rsid w:val="008F3F43"/>
    <w:rsid w:val="00910A1E"/>
    <w:rsid w:val="009257CC"/>
    <w:rsid w:val="009341AE"/>
    <w:rsid w:val="009367BA"/>
    <w:rsid w:val="00940C50"/>
    <w:rsid w:val="0094583B"/>
    <w:rsid w:val="00945A98"/>
    <w:rsid w:val="00952F21"/>
    <w:rsid w:val="00957399"/>
    <w:rsid w:val="00971C41"/>
    <w:rsid w:val="0098340E"/>
    <w:rsid w:val="00984C9B"/>
    <w:rsid w:val="009871DB"/>
    <w:rsid w:val="00993AF7"/>
    <w:rsid w:val="009A30D0"/>
    <w:rsid w:val="009A480E"/>
    <w:rsid w:val="009A66FB"/>
    <w:rsid w:val="009C08CF"/>
    <w:rsid w:val="009C669C"/>
    <w:rsid w:val="009E14AA"/>
    <w:rsid w:val="009E2186"/>
    <w:rsid w:val="009E4056"/>
    <w:rsid w:val="009F1B04"/>
    <w:rsid w:val="00A000D2"/>
    <w:rsid w:val="00A14910"/>
    <w:rsid w:val="00A16364"/>
    <w:rsid w:val="00A27AC4"/>
    <w:rsid w:val="00A27F84"/>
    <w:rsid w:val="00A330B3"/>
    <w:rsid w:val="00A34F02"/>
    <w:rsid w:val="00A34F6C"/>
    <w:rsid w:val="00A36497"/>
    <w:rsid w:val="00A4472C"/>
    <w:rsid w:val="00A45253"/>
    <w:rsid w:val="00A5024F"/>
    <w:rsid w:val="00A70683"/>
    <w:rsid w:val="00A85806"/>
    <w:rsid w:val="00A94E8A"/>
    <w:rsid w:val="00AA2863"/>
    <w:rsid w:val="00AB3800"/>
    <w:rsid w:val="00AC736B"/>
    <w:rsid w:val="00AD5F0F"/>
    <w:rsid w:val="00AE133D"/>
    <w:rsid w:val="00AE3795"/>
    <w:rsid w:val="00AE757B"/>
    <w:rsid w:val="00B01D0B"/>
    <w:rsid w:val="00B32ACF"/>
    <w:rsid w:val="00B34E1F"/>
    <w:rsid w:val="00B35812"/>
    <w:rsid w:val="00B35B79"/>
    <w:rsid w:val="00B37690"/>
    <w:rsid w:val="00B45430"/>
    <w:rsid w:val="00B462F2"/>
    <w:rsid w:val="00B5675F"/>
    <w:rsid w:val="00B70F8A"/>
    <w:rsid w:val="00B840B7"/>
    <w:rsid w:val="00B966E1"/>
    <w:rsid w:val="00BB0048"/>
    <w:rsid w:val="00BB40DD"/>
    <w:rsid w:val="00BD0761"/>
    <w:rsid w:val="00BE2409"/>
    <w:rsid w:val="00BE3447"/>
    <w:rsid w:val="00BF0BB7"/>
    <w:rsid w:val="00BF209F"/>
    <w:rsid w:val="00C036F9"/>
    <w:rsid w:val="00C11B77"/>
    <w:rsid w:val="00C23F7B"/>
    <w:rsid w:val="00C2560D"/>
    <w:rsid w:val="00C45C6E"/>
    <w:rsid w:val="00C47507"/>
    <w:rsid w:val="00C603C5"/>
    <w:rsid w:val="00C6272A"/>
    <w:rsid w:val="00C67FF9"/>
    <w:rsid w:val="00C806DD"/>
    <w:rsid w:val="00C900D4"/>
    <w:rsid w:val="00C918C2"/>
    <w:rsid w:val="00C9463B"/>
    <w:rsid w:val="00CC0E37"/>
    <w:rsid w:val="00CC1619"/>
    <w:rsid w:val="00CC665C"/>
    <w:rsid w:val="00CE6B52"/>
    <w:rsid w:val="00CF0C9D"/>
    <w:rsid w:val="00CF0E5E"/>
    <w:rsid w:val="00CF318B"/>
    <w:rsid w:val="00D0175E"/>
    <w:rsid w:val="00D0191C"/>
    <w:rsid w:val="00D21E36"/>
    <w:rsid w:val="00D234EF"/>
    <w:rsid w:val="00D3398E"/>
    <w:rsid w:val="00D33C5D"/>
    <w:rsid w:val="00D470AD"/>
    <w:rsid w:val="00D5471B"/>
    <w:rsid w:val="00D76276"/>
    <w:rsid w:val="00D76EF7"/>
    <w:rsid w:val="00D81967"/>
    <w:rsid w:val="00D835DC"/>
    <w:rsid w:val="00D844CE"/>
    <w:rsid w:val="00D85DFE"/>
    <w:rsid w:val="00D93A49"/>
    <w:rsid w:val="00D94B4D"/>
    <w:rsid w:val="00DA2A25"/>
    <w:rsid w:val="00DB56F4"/>
    <w:rsid w:val="00DC5AFB"/>
    <w:rsid w:val="00DD54F5"/>
    <w:rsid w:val="00DE6FC0"/>
    <w:rsid w:val="00E017EE"/>
    <w:rsid w:val="00E16C1A"/>
    <w:rsid w:val="00E2285E"/>
    <w:rsid w:val="00E42F96"/>
    <w:rsid w:val="00E43353"/>
    <w:rsid w:val="00E57767"/>
    <w:rsid w:val="00E7084A"/>
    <w:rsid w:val="00E7457F"/>
    <w:rsid w:val="00E868C9"/>
    <w:rsid w:val="00E965F6"/>
    <w:rsid w:val="00EB1B47"/>
    <w:rsid w:val="00EB39E6"/>
    <w:rsid w:val="00EC01FE"/>
    <w:rsid w:val="00EC0205"/>
    <w:rsid w:val="00ED0F75"/>
    <w:rsid w:val="00EE1A1F"/>
    <w:rsid w:val="00EE1BD4"/>
    <w:rsid w:val="00EE585A"/>
    <w:rsid w:val="00EF04DB"/>
    <w:rsid w:val="00F055D6"/>
    <w:rsid w:val="00F11855"/>
    <w:rsid w:val="00F13D8A"/>
    <w:rsid w:val="00F16A0D"/>
    <w:rsid w:val="00F24BC3"/>
    <w:rsid w:val="00F2600E"/>
    <w:rsid w:val="00F333F2"/>
    <w:rsid w:val="00F45E1C"/>
    <w:rsid w:val="00F472DF"/>
    <w:rsid w:val="00F51F19"/>
    <w:rsid w:val="00F52195"/>
    <w:rsid w:val="00F579DF"/>
    <w:rsid w:val="00F61433"/>
    <w:rsid w:val="00F61DE8"/>
    <w:rsid w:val="00F63981"/>
    <w:rsid w:val="00F65178"/>
    <w:rsid w:val="00F67DA0"/>
    <w:rsid w:val="00F854CC"/>
    <w:rsid w:val="00F85561"/>
    <w:rsid w:val="00F94298"/>
    <w:rsid w:val="00F9472B"/>
    <w:rsid w:val="00F973D1"/>
    <w:rsid w:val="00FA2656"/>
    <w:rsid w:val="00FA6454"/>
    <w:rsid w:val="00FB535D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xmlns="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5000082330</EngagementID>
  <LogicalEMSServerID>587502520312770826</LogicalEMSServerID>
  <WorkingPaperID>2779526430700004507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E336-0388-41FE-BDF7-074E0B14BDC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869F225-7BE7-4D0C-8D67-1949CEC9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1593</Words>
  <Characters>9086</Characters>
  <Application>Microsoft Office Word</Application>
  <DocSecurity>8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krmarisa</cp:lastModifiedBy>
  <cp:revision>4</cp:revision>
  <cp:lastPrinted>2020-02-06T16:00:00Z</cp:lastPrinted>
  <dcterms:created xsi:type="dcterms:W3CDTF">2020-02-18T11:15:00Z</dcterms:created>
  <dcterms:modified xsi:type="dcterms:W3CDTF">2020-02-26T11:30:00Z</dcterms:modified>
</cp:coreProperties>
</file>