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761" w:rsidRDefault="00F83761" w:rsidP="00F83761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/>
          <w:color w:val="auto"/>
          <w:sz w:val="28"/>
          <w:szCs w:val="28"/>
          <w:cs/>
        </w:rPr>
        <w:sectPr w:rsidR="00F83761" w:rsidSect="000C1CD6">
          <w:headerReference w:type="default" r:id="rId8"/>
          <w:headerReference w:type="first" r:id="rId9"/>
          <w:type w:val="continuous"/>
          <w:pgSz w:w="11909" w:h="16834" w:code="9"/>
          <w:pgMar w:top="1440" w:right="852" w:bottom="576" w:left="1440" w:header="1191" w:footer="0" w:gutter="0"/>
          <w:pgNumType w:start="0"/>
          <w:cols w:space="720"/>
          <w:titlePg/>
        </w:sectPr>
      </w:pPr>
      <w:bookmarkStart w:id="0" w:name="Title"/>
    </w:p>
    <w:bookmarkEnd w:id="0"/>
    <w:p w:rsidR="00F83761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:rsidR="00EA0A4B" w:rsidRDefault="00EA0A4B" w:rsidP="00F15E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402"/>
        <w:jc w:val="both"/>
        <w:rPr>
          <w:rFonts w:ascii="Angsana New" w:hAnsi="Angsana New"/>
          <w:b/>
          <w:bCs/>
          <w:sz w:val="56"/>
          <w:szCs w:val="56"/>
        </w:rPr>
      </w:pPr>
    </w:p>
    <w:p w:rsidR="00F15E25" w:rsidRDefault="00C97BF9" w:rsidP="00F15E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402"/>
        <w:jc w:val="both"/>
        <w:rPr>
          <w:rFonts w:ascii="Angsana New" w:hAnsi="Angsana New"/>
          <w:b/>
          <w:bCs/>
          <w:sz w:val="56"/>
          <w:szCs w:val="56"/>
        </w:rPr>
      </w:pPr>
      <w:r>
        <w:rPr>
          <w:rFonts w:ascii="Angsana New" w:hAnsi="Angsana New" w:hint="cs"/>
          <w:b/>
          <w:bCs/>
          <w:sz w:val="56"/>
          <w:szCs w:val="56"/>
          <w:cs/>
        </w:rPr>
        <w:t>บ</w:t>
      </w:r>
      <w:r w:rsidR="00671DEC">
        <w:rPr>
          <w:rFonts w:ascii="Angsana New" w:hAnsi="Angsana New" w:hint="cs"/>
          <w:b/>
          <w:bCs/>
          <w:sz w:val="56"/>
          <w:szCs w:val="56"/>
          <w:cs/>
        </w:rPr>
        <w:t>ริษัท อีสต์โคสท์เฟอร์นิเทค จำกัด (มหาชน)</w:t>
      </w:r>
      <w:r w:rsidR="00E11DF9" w:rsidRPr="00C12CD3">
        <w:rPr>
          <w:rFonts w:ascii="Angsana New" w:hAnsi="Angsana New"/>
          <w:b/>
          <w:bCs/>
          <w:sz w:val="56"/>
          <w:szCs w:val="56"/>
          <w:cs/>
        </w:rPr>
        <w:t xml:space="preserve"> และบริษัทย่อ</w:t>
      </w:r>
      <w:r w:rsidR="00192DFA">
        <w:rPr>
          <w:rFonts w:ascii="Angsana New" w:hAnsi="Angsana New" w:hint="cs"/>
          <w:b/>
          <w:bCs/>
          <w:sz w:val="56"/>
          <w:szCs w:val="56"/>
          <w:cs/>
        </w:rPr>
        <w:t>ย</w:t>
      </w:r>
    </w:p>
    <w:p w:rsidR="00F83761" w:rsidRPr="00BB5AB8" w:rsidRDefault="00F83761" w:rsidP="00A72469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28"/>
          <w:szCs w:val="28"/>
        </w:rPr>
      </w:pPr>
    </w:p>
    <w:p w:rsidR="00C12CD3" w:rsidRPr="000A0594" w:rsidRDefault="00C12CD3" w:rsidP="00C12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color w:val="000000"/>
          <w:sz w:val="32"/>
          <w:szCs w:val="32"/>
        </w:rPr>
      </w:pPr>
      <w:r w:rsidRPr="000A0594">
        <w:rPr>
          <w:rFonts w:ascii="Angsana New" w:hAnsi="Angsana New"/>
          <w:b/>
          <w:bCs/>
          <w:color w:val="000000"/>
          <w:sz w:val="32"/>
          <w:szCs w:val="32"/>
          <w:cs/>
        </w:rPr>
        <w:t>งบการเงิน</w:t>
      </w:r>
    </w:p>
    <w:p w:rsidR="00C12CD3" w:rsidRPr="00C336CE" w:rsidRDefault="00C12CD3" w:rsidP="00C12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color w:val="000000"/>
          <w:sz w:val="32"/>
          <w:szCs w:val="32"/>
        </w:rPr>
      </w:pPr>
      <w:r w:rsidRPr="000A0594">
        <w:rPr>
          <w:rFonts w:ascii="Angsana New" w:hAnsi="Angsana New"/>
          <w:b/>
          <w:bCs/>
          <w:color w:val="000000"/>
          <w:sz w:val="32"/>
          <w:szCs w:val="32"/>
          <w:cs/>
        </w:rPr>
        <w:t>สำหรับ</w:t>
      </w:r>
      <w:r w:rsidRPr="000A0594">
        <w:rPr>
          <w:rFonts w:ascii="Angsana New" w:hAnsi="Angsana New" w:hint="cs"/>
          <w:b/>
          <w:bCs/>
          <w:color w:val="000000"/>
          <w:sz w:val="32"/>
          <w:szCs w:val="32"/>
          <w:cs/>
        </w:rPr>
        <w:t>ปี</w:t>
      </w:r>
      <w:r w:rsidRPr="000A0594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สิ้นสุดวันที่ </w:t>
      </w:r>
      <w:r w:rsidRPr="000A0594"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Pr="000A0594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0A0594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ธันวาคม </w:t>
      </w:r>
      <w:r w:rsidR="00EE32D3">
        <w:rPr>
          <w:rFonts w:ascii="Angsana New" w:hAnsi="Angsana New"/>
          <w:b/>
          <w:bCs/>
          <w:color w:val="000000"/>
          <w:sz w:val="32"/>
          <w:szCs w:val="32"/>
        </w:rPr>
        <w:t>25</w:t>
      </w:r>
      <w:r w:rsidR="009256D3">
        <w:rPr>
          <w:rFonts w:ascii="Angsana New" w:hAnsi="Angsana New"/>
          <w:b/>
          <w:bCs/>
          <w:color w:val="000000"/>
          <w:sz w:val="32"/>
          <w:szCs w:val="32"/>
        </w:rPr>
        <w:t>6</w:t>
      </w:r>
      <w:r w:rsidR="00081FA5">
        <w:rPr>
          <w:rFonts w:ascii="Angsana New" w:hAnsi="Angsana New"/>
          <w:b/>
          <w:bCs/>
          <w:color w:val="000000"/>
          <w:sz w:val="32"/>
          <w:szCs w:val="32"/>
        </w:rPr>
        <w:t>2</w:t>
      </w:r>
    </w:p>
    <w:p w:rsidR="00E71175" w:rsidRPr="00A57A7F" w:rsidRDefault="00C12CD3" w:rsidP="00C12CD3">
      <w:pPr>
        <w:ind w:left="-142" w:firstLine="142"/>
        <w:rPr>
          <w:rFonts w:ascii="Angsana New" w:hAnsi="Angsana New"/>
          <w:sz w:val="32"/>
          <w:szCs w:val="32"/>
          <w:cs/>
        </w:rPr>
      </w:pPr>
      <w:r w:rsidRPr="000A0594">
        <w:rPr>
          <w:rFonts w:ascii="Angsana New" w:hAnsi="Angsana New"/>
          <w:b/>
          <w:bCs/>
          <w:color w:val="000000"/>
          <w:sz w:val="32"/>
          <w:szCs w:val="32"/>
          <w:cs/>
        </w:rPr>
        <w:t>และรายงานของผู้สอบบัญชีรับอนุญาต</w:t>
      </w: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F4225F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2E20DD" w:rsidRDefault="002E20DD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:rsidR="009F55A3" w:rsidRPr="00EE45D8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9F55A3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B57EB4" w:rsidRPr="00B57EB4" w:rsidRDefault="00B57EB4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sz w:val="30"/>
          <w:szCs w:val="30"/>
        </w:rPr>
      </w:pPr>
    </w:p>
    <w:p w:rsidR="00C82256" w:rsidRPr="00C82256" w:rsidRDefault="00C82256" w:rsidP="00C82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  <w:sectPr w:rsidR="00C82256" w:rsidRPr="00C82256" w:rsidSect="000C1CD6">
          <w:headerReference w:type="default" r:id="rId10"/>
          <w:footerReference w:type="default" r:id="rId11"/>
          <w:type w:val="continuous"/>
          <w:pgSz w:w="11909" w:h="16834" w:code="9"/>
          <w:pgMar w:top="3402" w:right="852" w:bottom="806" w:left="1440" w:header="475" w:footer="590" w:gutter="0"/>
          <w:pgNumType w:start="0"/>
          <w:cols w:space="720"/>
          <w:titlePg/>
        </w:sectPr>
      </w:pPr>
    </w:p>
    <w:p w:rsidR="009F3816" w:rsidRDefault="009F3816" w:rsidP="004B11E5">
      <w:pPr>
        <w:pStyle w:val="NoSpacing"/>
        <w:jc w:val="thaiDistribute"/>
        <w:rPr>
          <w:rFonts w:ascii="Angsana New" w:hAnsi="Angsana New" w:cs="Angsana New"/>
          <w:b/>
          <w:bCs/>
          <w:sz w:val="36"/>
          <w:szCs w:val="36"/>
        </w:rPr>
      </w:pPr>
    </w:p>
    <w:p w:rsidR="009F3816" w:rsidRDefault="009F3816" w:rsidP="004B11E5">
      <w:pPr>
        <w:pStyle w:val="NoSpacing"/>
        <w:jc w:val="thaiDistribute"/>
        <w:rPr>
          <w:rFonts w:ascii="Angsana New" w:hAnsi="Angsana New" w:cs="Angsana New"/>
          <w:b/>
          <w:bCs/>
          <w:sz w:val="36"/>
          <w:szCs w:val="36"/>
        </w:rPr>
      </w:pPr>
    </w:p>
    <w:p w:rsidR="00637130" w:rsidRPr="001334E4" w:rsidRDefault="00637130" w:rsidP="00637130">
      <w:pPr>
        <w:pStyle w:val="Default"/>
        <w:jc w:val="thaiDistribute"/>
        <w:rPr>
          <w:rFonts w:ascii="Angsana New" w:hAnsi="Angsana New" w:cs="Angsana New"/>
          <w:b/>
          <w:bCs/>
          <w:sz w:val="36"/>
          <w:szCs w:val="36"/>
        </w:rPr>
      </w:pPr>
      <w:r w:rsidRPr="001334E4">
        <w:rPr>
          <w:rFonts w:ascii="Angsana New" w:hAnsi="Angsana New" w:cs="Angsana New"/>
          <w:b/>
          <w:bCs/>
          <w:sz w:val="36"/>
          <w:szCs w:val="36"/>
          <w:cs/>
        </w:rPr>
        <w:t>รายงานของผู้สอบบัญชีรับอนุญาต</w:t>
      </w:r>
      <w:r w:rsidRPr="001334E4">
        <w:rPr>
          <w:rFonts w:ascii="Angsana New" w:hAnsi="Angsana New" w:cs="Angsana New"/>
          <w:b/>
          <w:bCs/>
          <w:sz w:val="36"/>
          <w:szCs w:val="36"/>
        </w:rPr>
        <w:t xml:space="preserve"> </w:t>
      </w: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727284" w:rsidRPr="00D7202C" w:rsidRDefault="00727284" w:rsidP="00727284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D7202C">
        <w:rPr>
          <w:rFonts w:ascii="Angsana New" w:hAnsi="Angsana New" w:cs="Angsana New"/>
          <w:sz w:val="30"/>
          <w:szCs w:val="30"/>
          <w:cs/>
        </w:rPr>
        <w:t>เสนอ</w:t>
      </w:r>
      <w:r w:rsidRPr="00D7202C">
        <w:rPr>
          <w:rFonts w:ascii="Angsana New" w:hAnsi="Angsana New" w:cs="Angsana New"/>
          <w:sz w:val="30"/>
          <w:szCs w:val="30"/>
          <w:cs/>
        </w:rPr>
        <w:tab/>
        <w:t>ผู้ถือหุ้นและคณะกรรมการบริษัท อีสต์โคสท์เฟอร์นิเทค จำกัด (มหาชน)</w:t>
      </w: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702EC5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  <w:r w:rsidRPr="00702EC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702EC5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</w:t>
      </w:r>
      <w:r w:rsidRPr="00702EC5">
        <w:rPr>
          <w:rFonts w:ascii="Angsana New" w:hAnsi="Angsana New" w:cs="Angsana New"/>
          <w:sz w:val="30"/>
          <w:szCs w:val="30"/>
          <w:cs/>
        </w:rPr>
        <w:t>ของ</w:t>
      </w:r>
      <w:r w:rsidR="00727284">
        <w:rPr>
          <w:rFonts w:ascii="Angsana New" w:hAnsi="Angsana New" w:cs="Angsana New"/>
          <w:sz w:val="30"/>
          <w:szCs w:val="30"/>
          <w:cs/>
        </w:rPr>
        <w:t>บริษัท อีสต์โคสท์เฟอร์นิเทค จำกัด (มหาชน)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 w:hint="cs"/>
          <w:sz w:val="30"/>
          <w:szCs w:val="30"/>
          <w:cs/>
        </w:rPr>
        <w:t>และบริษัทย่อย (</w:t>
      </w:r>
      <w:r w:rsidRPr="00702EC5">
        <w:rPr>
          <w:rFonts w:ascii="Angsana New" w:hAnsi="Angsana New" w:cs="Angsana New"/>
          <w:sz w:val="30"/>
          <w:szCs w:val="30"/>
        </w:rPr>
        <w:t>“</w:t>
      </w:r>
      <w:r w:rsidRPr="00702EC5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702EC5">
        <w:rPr>
          <w:rFonts w:ascii="Angsana New" w:hAnsi="Angsana New" w:cs="Angsana New"/>
          <w:sz w:val="30"/>
          <w:szCs w:val="30"/>
        </w:rPr>
        <w:t>”</w:t>
      </w:r>
      <w:r w:rsidRPr="00702EC5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Pr="00702EC5">
        <w:rPr>
          <w:rFonts w:ascii="Angsana New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ณ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วันที่</w:t>
      </w:r>
      <w:r w:rsidRPr="00702EC5">
        <w:rPr>
          <w:rFonts w:ascii="Angsana New" w:hAnsi="Angsana New" w:cs="Angsana New"/>
          <w:sz w:val="30"/>
          <w:szCs w:val="30"/>
        </w:rPr>
        <w:t xml:space="preserve"> 31 </w:t>
      </w:r>
      <w:r w:rsidRPr="00702EC5">
        <w:rPr>
          <w:rFonts w:ascii="Angsana New" w:hAnsi="Angsana New" w:cs="Angsana New"/>
          <w:sz w:val="30"/>
          <w:szCs w:val="30"/>
          <w:cs/>
        </w:rPr>
        <w:t>ธันวาคม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="009256D3">
        <w:rPr>
          <w:rFonts w:ascii="Angsana New" w:hAnsi="Angsana New" w:cs="Angsana New" w:hint="cs"/>
          <w:sz w:val="30"/>
          <w:szCs w:val="30"/>
          <w:cs/>
        </w:rPr>
        <w:t>256</w:t>
      </w:r>
      <w:r w:rsidR="00081FA5">
        <w:rPr>
          <w:rFonts w:ascii="Angsana New" w:hAnsi="Angsana New" w:cs="Angsana New" w:hint="cs"/>
          <w:sz w:val="30"/>
          <w:szCs w:val="30"/>
          <w:cs/>
        </w:rPr>
        <w:t>2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702EC5">
        <w:rPr>
          <w:rFonts w:ascii="Angsana New" w:hAnsi="Angsana New" w:cs="Angsana New" w:hint="cs"/>
          <w:sz w:val="30"/>
          <w:szCs w:val="30"/>
          <w:cs/>
        </w:rPr>
        <w:t xml:space="preserve">รวม </w:t>
      </w:r>
      <w:r w:rsidRPr="00702EC5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</w:t>
      </w:r>
      <w:r w:rsidRPr="00702EC5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สำหรับปีสิ้นสุดวันเดียวกันและหมายเหตุประกอบงบการเงิน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รวมซึ่ง</w:t>
      </w:r>
      <w:r w:rsidRPr="00702EC5">
        <w:rPr>
          <w:rFonts w:ascii="Angsana New" w:hAnsi="Angsana New" w:cs="Angsana New"/>
          <w:sz w:val="30"/>
          <w:szCs w:val="30"/>
          <w:cs/>
        </w:rPr>
        <w:t>รวมถึงหมายเหตุสรุปนโยบายการบัญชีที่สำคัญ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 w:hint="cs"/>
          <w:sz w:val="30"/>
          <w:szCs w:val="30"/>
          <w:cs/>
        </w:rPr>
        <w:t xml:space="preserve">นอกจากนี้ </w:t>
      </w:r>
      <w:r w:rsidRPr="00702EC5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702EC5">
        <w:rPr>
          <w:rFonts w:ascii="Angsana New" w:hAnsi="Angsana New" w:cs="Angsana New" w:hint="cs"/>
          <w:sz w:val="30"/>
          <w:szCs w:val="30"/>
          <w:cs/>
        </w:rPr>
        <w:t>ยัง</w:t>
      </w:r>
      <w:r w:rsidRPr="00702EC5">
        <w:rPr>
          <w:rFonts w:ascii="Angsana New" w:hAnsi="Angsana New" w:cs="Angsana New"/>
          <w:sz w:val="30"/>
          <w:szCs w:val="30"/>
          <w:cs/>
        </w:rPr>
        <w:t>ได้ตรวจสอบงบการเงิน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702EC5">
        <w:rPr>
          <w:rFonts w:ascii="Angsana New" w:hAnsi="Angsana New" w:cs="Angsana New"/>
          <w:sz w:val="30"/>
          <w:szCs w:val="30"/>
          <w:cs/>
        </w:rPr>
        <w:t>ของ</w:t>
      </w:r>
      <w:r w:rsidR="00727284">
        <w:rPr>
          <w:rFonts w:ascii="Angsana New" w:hAnsi="Angsana New" w:cs="Angsana New"/>
          <w:sz w:val="30"/>
          <w:szCs w:val="30"/>
          <w:cs/>
        </w:rPr>
        <w:t>บริษัท อีสต์โคสท์เฟอร์นิเทค จำกัด (มหาชน)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ณ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วันที่</w:t>
      </w:r>
      <w:r w:rsidRPr="00702EC5">
        <w:rPr>
          <w:rFonts w:ascii="Angsana New" w:hAnsi="Angsana New" w:cs="Angsana New"/>
          <w:sz w:val="30"/>
          <w:szCs w:val="30"/>
        </w:rPr>
        <w:t xml:space="preserve"> 31 </w:t>
      </w:r>
      <w:r w:rsidRPr="00702EC5">
        <w:rPr>
          <w:rFonts w:ascii="Angsana New" w:hAnsi="Angsana New" w:cs="Angsana New"/>
          <w:sz w:val="30"/>
          <w:szCs w:val="30"/>
          <w:cs/>
        </w:rPr>
        <w:t>ธันวาคม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="009256D3">
        <w:rPr>
          <w:rFonts w:ascii="Angsana New" w:hAnsi="Angsana New" w:cs="Angsana New" w:hint="cs"/>
          <w:sz w:val="30"/>
          <w:szCs w:val="30"/>
          <w:cs/>
        </w:rPr>
        <w:t>256</w:t>
      </w:r>
      <w:r w:rsidR="00081FA5">
        <w:rPr>
          <w:rFonts w:ascii="Angsana New" w:hAnsi="Angsana New" w:cs="Angsana New" w:hint="cs"/>
          <w:sz w:val="30"/>
          <w:szCs w:val="30"/>
          <w:cs/>
        </w:rPr>
        <w:t>2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Pr="00702EC5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702EC5">
        <w:rPr>
          <w:rFonts w:ascii="Angsana New" w:hAnsi="Angsana New" w:cs="Angsana New" w:hint="cs"/>
          <w:sz w:val="30"/>
          <w:szCs w:val="30"/>
          <w:cs/>
        </w:rPr>
        <w:t xml:space="preserve">เฉพาะกิจการ </w:t>
      </w:r>
      <w:r w:rsidRPr="00702EC5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702EC5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702EC5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สำหรับปีสิ้นสุดวันเดียวกันและหมายเหตุประกอบงบการเงิน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702EC5">
        <w:rPr>
          <w:rFonts w:ascii="Angsana New" w:hAnsi="Angsana New" w:cs="Angsana New"/>
          <w:sz w:val="30"/>
          <w:szCs w:val="30"/>
          <w:cs/>
        </w:rPr>
        <w:t>รวมถึงหมายเหตุสรุปนโยบายการบัญชีที่สำคัญ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702EC5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รวมข้าง</w:t>
      </w:r>
      <w:r w:rsidRPr="00702EC5">
        <w:rPr>
          <w:rFonts w:ascii="Angsana New" w:hAnsi="Angsana New" w:cs="Angsana New"/>
          <w:sz w:val="30"/>
          <w:szCs w:val="30"/>
          <w:cs/>
        </w:rPr>
        <w:t>ต้นนี้แสดงฐานะการเงิน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</w:t>
      </w:r>
      <w:r w:rsidRPr="00702EC5">
        <w:rPr>
          <w:rFonts w:ascii="Angsana New" w:hAnsi="Angsana New" w:cs="Angsana New"/>
          <w:sz w:val="30"/>
          <w:szCs w:val="30"/>
          <w:cs/>
        </w:rPr>
        <w:t>ของ</w:t>
      </w:r>
      <w:r w:rsidR="00727284">
        <w:rPr>
          <w:rFonts w:ascii="Angsana New" w:hAnsi="Angsana New" w:cs="Angsana New"/>
          <w:sz w:val="30"/>
          <w:szCs w:val="30"/>
          <w:cs/>
        </w:rPr>
        <w:t>บริษัท อีสต์โคสท์เฟอร์นิเทค จำกัด (มหาชน)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ณ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วันที่</w:t>
      </w:r>
      <w:r w:rsidRPr="00702EC5">
        <w:rPr>
          <w:rFonts w:ascii="Angsana New" w:hAnsi="Angsana New" w:cs="Angsana New"/>
          <w:sz w:val="30"/>
          <w:szCs w:val="30"/>
        </w:rPr>
        <w:t xml:space="preserve"> 31 </w:t>
      </w:r>
      <w:r w:rsidRPr="00702EC5">
        <w:rPr>
          <w:rFonts w:ascii="Angsana New" w:hAnsi="Angsana New" w:cs="Angsana New"/>
          <w:sz w:val="30"/>
          <w:szCs w:val="30"/>
          <w:cs/>
        </w:rPr>
        <w:t>ธันวาคม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="009256D3">
        <w:rPr>
          <w:rFonts w:ascii="Angsana New" w:hAnsi="Angsana New" w:cs="Angsana New" w:hint="cs"/>
          <w:sz w:val="30"/>
          <w:szCs w:val="30"/>
          <w:cs/>
        </w:rPr>
        <w:t>256</w:t>
      </w:r>
      <w:r w:rsidR="00081FA5">
        <w:rPr>
          <w:rFonts w:ascii="Angsana New" w:hAnsi="Angsana New" w:cs="Angsana New" w:hint="cs"/>
          <w:sz w:val="30"/>
          <w:szCs w:val="30"/>
          <w:cs/>
        </w:rPr>
        <w:t>2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และผลการดำเนินงาน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</w:t>
      </w:r>
      <w:r w:rsidRPr="00702EC5">
        <w:rPr>
          <w:rFonts w:ascii="Angsana New" w:hAnsi="Angsana New" w:cs="Angsana New"/>
          <w:sz w:val="30"/>
          <w:szCs w:val="30"/>
          <w:cs/>
        </w:rPr>
        <w:t>และกระแสเงินสด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</w:t>
      </w:r>
      <w:r w:rsidRPr="00702EC5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</w:t>
      </w:r>
      <w:r w:rsidRPr="00702EC5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702EC5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เฉพาะกิจการข้าง</w:t>
      </w:r>
      <w:r w:rsidRPr="00702EC5">
        <w:rPr>
          <w:rFonts w:ascii="Angsana New" w:hAnsi="Angsana New" w:cs="Angsana New"/>
          <w:sz w:val="30"/>
          <w:szCs w:val="30"/>
          <w:cs/>
        </w:rPr>
        <w:t>ต้นนี้แสดงฐานะการเงินของ</w:t>
      </w:r>
      <w:r w:rsidR="00727284">
        <w:rPr>
          <w:rFonts w:ascii="Angsana New" w:hAnsi="Angsana New" w:cs="Angsana New"/>
          <w:sz w:val="30"/>
          <w:szCs w:val="30"/>
          <w:cs/>
        </w:rPr>
        <w:t>บริษัท อีสต์โคสท์เฟอร์นิเทค จำกัด (มหาชน)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ณ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วันที่</w:t>
      </w:r>
      <w:r w:rsidRPr="00702EC5">
        <w:rPr>
          <w:rFonts w:ascii="Angsana New" w:hAnsi="Angsana New" w:cs="Angsana New"/>
          <w:sz w:val="30"/>
          <w:szCs w:val="30"/>
        </w:rPr>
        <w:t xml:space="preserve"> 31 </w:t>
      </w:r>
      <w:r w:rsidRPr="00702EC5">
        <w:rPr>
          <w:rFonts w:ascii="Angsana New" w:hAnsi="Angsana New" w:cs="Angsana New"/>
          <w:sz w:val="30"/>
          <w:szCs w:val="30"/>
          <w:cs/>
        </w:rPr>
        <w:t>ธันวาคม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="009256D3">
        <w:rPr>
          <w:rFonts w:ascii="Angsana New" w:hAnsi="Angsana New" w:cs="Angsana New" w:hint="cs"/>
          <w:sz w:val="30"/>
          <w:szCs w:val="30"/>
          <w:cs/>
        </w:rPr>
        <w:t>256</w:t>
      </w:r>
      <w:r w:rsidR="00081FA5">
        <w:rPr>
          <w:rFonts w:ascii="Angsana New" w:hAnsi="Angsana New" w:cs="Angsana New" w:hint="cs"/>
          <w:sz w:val="30"/>
          <w:szCs w:val="30"/>
          <w:cs/>
        </w:rPr>
        <w:t>2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และ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702EC5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  <w:r w:rsidRPr="00702EC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702EC5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ความรับผิดชอ</w:t>
      </w:r>
      <w:r w:rsidR="00043526">
        <w:rPr>
          <w:rFonts w:ascii="Angsana New" w:hAnsi="Angsana New" w:cs="Angsana New"/>
          <w:sz w:val="30"/>
          <w:szCs w:val="30"/>
          <w:cs/>
        </w:rPr>
        <w:t>บของข้าพเจ้าได้กล่าวไว้ใน</w:t>
      </w:r>
      <w:r w:rsidR="00043526">
        <w:rPr>
          <w:rFonts w:ascii="Angsana New" w:hAnsi="Angsana New" w:cs="Angsana New" w:hint="cs"/>
          <w:sz w:val="30"/>
          <w:szCs w:val="30"/>
          <w:cs/>
        </w:rPr>
        <w:t>วรรค</w:t>
      </w:r>
      <w:r w:rsidRPr="00702EC5">
        <w:rPr>
          <w:rFonts w:ascii="Angsana New" w:hAnsi="Angsana New" w:cs="Angsana New"/>
          <w:sz w:val="30"/>
          <w:szCs w:val="30"/>
        </w:rPr>
        <w:t xml:space="preserve"> “</w:t>
      </w:r>
      <w:r w:rsidRPr="00702EC5">
        <w:rPr>
          <w:rFonts w:ascii="Angsana New" w:hAnsi="Angsana New" w:cs="Angsana New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702EC5">
        <w:rPr>
          <w:rFonts w:ascii="Angsana New" w:hAnsi="Angsana New" w:cs="Angsana New"/>
          <w:sz w:val="30"/>
          <w:szCs w:val="30"/>
        </w:rPr>
        <w:t xml:space="preserve">” </w:t>
      </w:r>
      <w:r w:rsidRPr="00702EC5">
        <w:rPr>
          <w:rFonts w:ascii="Angsana New" w:hAnsi="Angsana New" w:cs="Angsana New"/>
          <w:sz w:val="30"/>
          <w:szCs w:val="30"/>
          <w:cs/>
        </w:rPr>
        <w:t>ในรายงานของข้าพเจ้า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ข้าพเจ้ามีความเป็นอิสระจาก</w:t>
      </w:r>
      <w:r w:rsidRPr="00702EC5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702EC5">
        <w:rPr>
          <w:rFonts w:ascii="Angsana New" w:hAnsi="Angsana New" w:cs="Angsana New"/>
          <w:sz w:val="30"/>
          <w:szCs w:val="30"/>
          <w:cs/>
        </w:rPr>
        <w:t>บริษัทตามข้อกำหนดจรรยาบรรณของผู้ประกอบวิชาชีพบ</w:t>
      </w:r>
      <w:r w:rsidR="00401D30">
        <w:rPr>
          <w:rFonts w:ascii="Angsana New" w:hAnsi="Angsana New" w:cs="Angsana New"/>
          <w:sz w:val="30"/>
          <w:szCs w:val="30"/>
          <w:cs/>
        </w:rPr>
        <w:t>ัญชีที่กำหนดโดยสภาวิชาชีพบัญชี</w:t>
      </w:r>
      <w:r w:rsidRPr="00702EC5">
        <w:rPr>
          <w:rFonts w:ascii="Angsana New" w:hAnsi="Angsana New" w:cs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ซึ่งเป็นไปตามข้อกำหนดเหล่านี้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637130" w:rsidRPr="00B070F3" w:rsidRDefault="00637130" w:rsidP="00727284">
      <w:pPr>
        <w:rPr>
          <w:rFonts w:ascii="Angsana New" w:hAnsi="Angsana New"/>
          <w:b/>
          <w:bCs/>
          <w:sz w:val="30"/>
          <w:szCs w:val="30"/>
        </w:rPr>
      </w:pPr>
      <w:r w:rsidRPr="00702EC5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B070F3">
        <w:rPr>
          <w:rFonts w:ascii="Angsana New" w:hAnsi="Angsana New"/>
          <w:b/>
          <w:bCs/>
          <w:sz w:val="30"/>
          <w:szCs w:val="30"/>
          <w:cs/>
        </w:rPr>
        <w:lastRenderedPageBreak/>
        <w:t>เรื่องสำคัญในการตรวจสอบ</w:t>
      </w:r>
      <w:r w:rsidRPr="00B070F3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637130" w:rsidRPr="00C25119" w:rsidRDefault="00637130" w:rsidP="00637130">
      <w:pPr>
        <w:pStyle w:val="Default"/>
        <w:jc w:val="thaiDistribute"/>
        <w:rPr>
          <w:rFonts w:ascii="Angsana New" w:hAnsi="Angsana New" w:cs="Angsana New"/>
        </w:rPr>
      </w:pPr>
    </w:p>
    <w:p w:rsidR="00637130" w:rsidRPr="00B070F3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B070F3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</w:t>
      </w:r>
      <w:r w:rsidRPr="00B070F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070F3">
        <w:rPr>
          <w:rFonts w:ascii="Angsana New" w:hAnsi="Angsana New" w:cs="Angsana New"/>
          <w:sz w:val="30"/>
          <w:szCs w:val="30"/>
          <w:cs/>
        </w:rPr>
        <w:t>เรื่องต่างๆ</w:t>
      </w:r>
      <w:r w:rsidRPr="00B070F3">
        <w:rPr>
          <w:rFonts w:ascii="Angsana New" w:hAnsi="Angsana New" w:cs="Angsana New"/>
          <w:sz w:val="30"/>
          <w:szCs w:val="30"/>
        </w:rPr>
        <w:t xml:space="preserve"> </w:t>
      </w:r>
      <w:r w:rsidRPr="00B070F3">
        <w:rPr>
          <w:rFonts w:ascii="Angsana New" w:hAnsi="Angsana New" w:cs="Angsana New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B070F3">
        <w:rPr>
          <w:rFonts w:ascii="Angsana New" w:hAnsi="Angsana New" w:cs="Angsana New"/>
          <w:sz w:val="30"/>
          <w:szCs w:val="30"/>
        </w:rPr>
        <w:t xml:space="preserve"> </w:t>
      </w:r>
      <w:r w:rsidRPr="00B070F3">
        <w:rPr>
          <w:rFonts w:ascii="Angsana New" w:hAnsi="Angsana New" w:cs="Angsana New"/>
          <w:sz w:val="30"/>
          <w:szCs w:val="30"/>
          <w:cs/>
        </w:rPr>
        <w:t>ข้าพเจ้าได้น</w:t>
      </w:r>
      <w:r w:rsidRPr="00B070F3">
        <w:rPr>
          <w:rFonts w:ascii="Angsana New" w:hAnsi="Angsana New" w:cs="Angsana New" w:hint="cs"/>
          <w:sz w:val="30"/>
          <w:szCs w:val="30"/>
          <w:cs/>
        </w:rPr>
        <w:t>ำ</w:t>
      </w:r>
      <w:r w:rsidRPr="00B070F3">
        <w:rPr>
          <w:rFonts w:ascii="Angsana New" w:hAnsi="Angsana New" w:cs="Angsana New"/>
          <w:sz w:val="30"/>
          <w:szCs w:val="30"/>
          <w:cs/>
        </w:rPr>
        <w:t>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B070F3">
        <w:rPr>
          <w:rFonts w:ascii="Angsana New" w:hAnsi="Angsana New" w:cs="Angsana New"/>
          <w:sz w:val="30"/>
          <w:szCs w:val="30"/>
        </w:rPr>
        <w:t xml:space="preserve"> </w:t>
      </w:r>
      <w:r w:rsidRPr="00B070F3">
        <w:rPr>
          <w:rFonts w:ascii="Angsana New" w:hAnsi="Angsana New" w:cs="Angsana New"/>
          <w:sz w:val="30"/>
          <w:szCs w:val="30"/>
          <w:cs/>
        </w:rPr>
        <w:t>ทั้งนี้</w:t>
      </w:r>
      <w:r w:rsidRPr="00B070F3">
        <w:rPr>
          <w:rFonts w:ascii="Angsana New" w:hAnsi="Angsana New" w:cs="Angsana New"/>
          <w:sz w:val="30"/>
          <w:szCs w:val="30"/>
        </w:rPr>
        <w:t xml:space="preserve"> </w:t>
      </w:r>
      <w:r w:rsidRPr="00B070F3">
        <w:rPr>
          <w:rFonts w:ascii="Angsana New" w:hAnsi="Angsana New" w:cs="Angsana New"/>
          <w:sz w:val="30"/>
          <w:szCs w:val="30"/>
          <w:cs/>
        </w:rPr>
        <w:t>ข้าพเจ้าไม่ได้แสดงความเห็นแยกต่างหากสำหรับเรื่องเหล่านี้</w:t>
      </w:r>
    </w:p>
    <w:p w:rsidR="00401D30" w:rsidRPr="00C25119" w:rsidRDefault="00401D30" w:rsidP="00637130">
      <w:pPr>
        <w:pStyle w:val="Default"/>
        <w:jc w:val="thaiDistribute"/>
        <w:rPr>
          <w:rFonts w:ascii="Angsana New" w:hAnsi="Angsana New" w:cs="Angsana New"/>
          <w:highlight w:val="yellow"/>
        </w:rPr>
      </w:pPr>
    </w:p>
    <w:p w:rsidR="003864A1" w:rsidRPr="00B070F3" w:rsidRDefault="003864A1" w:rsidP="003864A1">
      <w:pPr>
        <w:pStyle w:val="NoSpacing"/>
        <w:rPr>
          <w:rFonts w:ascii="Angsana New" w:hAnsi="Angsana New" w:cs="Angsana New"/>
          <w:i/>
          <w:iCs/>
          <w:color w:val="000000"/>
          <w:sz w:val="30"/>
          <w:szCs w:val="30"/>
          <w:u w:val="single"/>
          <w:cs/>
        </w:rPr>
      </w:pPr>
      <w:r w:rsidRPr="00B070F3">
        <w:rPr>
          <w:rFonts w:ascii="Angsana New" w:hAnsi="Angsana New" w:cs="Angsana New"/>
          <w:i/>
          <w:iCs/>
          <w:color w:val="000000"/>
          <w:sz w:val="30"/>
          <w:szCs w:val="30"/>
          <w:u w:val="single"/>
          <w:cs/>
        </w:rPr>
        <w:t>การ</w:t>
      </w:r>
      <w:r w:rsidRPr="00B070F3">
        <w:rPr>
          <w:rFonts w:ascii="Angsana New" w:hAnsi="Angsana New" w:cs="Angsana New" w:hint="cs"/>
          <w:i/>
          <w:iCs/>
          <w:color w:val="000000"/>
          <w:sz w:val="30"/>
          <w:szCs w:val="30"/>
          <w:u w:val="single"/>
          <w:cs/>
        </w:rPr>
        <w:t>แสดง</w:t>
      </w:r>
      <w:r w:rsidRPr="00B070F3">
        <w:rPr>
          <w:rFonts w:ascii="Angsana New" w:hAnsi="Angsana New" w:cs="Angsana New"/>
          <w:i/>
          <w:iCs/>
          <w:color w:val="000000"/>
          <w:sz w:val="30"/>
          <w:szCs w:val="30"/>
          <w:u w:val="single"/>
          <w:cs/>
        </w:rPr>
        <w:t>มูลค่าของ</w:t>
      </w:r>
      <w:r w:rsidRPr="00B070F3">
        <w:rPr>
          <w:rFonts w:ascii="Angsana New" w:hAnsi="Angsana New" w:cs="Angsana New" w:hint="cs"/>
          <w:i/>
          <w:iCs/>
          <w:color w:val="000000"/>
          <w:sz w:val="30"/>
          <w:szCs w:val="30"/>
          <w:u w:val="single"/>
          <w:cs/>
        </w:rPr>
        <w:t>เงินลงทุนในบริษัทย่อยบางแห่งในงบการเงินเฉพาะกิจการ</w:t>
      </w:r>
    </w:p>
    <w:p w:rsidR="003864A1" w:rsidRPr="00C25119" w:rsidRDefault="003864A1" w:rsidP="003864A1">
      <w:pPr>
        <w:pStyle w:val="NoSpacing"/>
        <w:rPr>
          <w:rFonts w:ascii="Angsana New" w:hAnsi="Angsana New" w:cs="Angsana New"/>
          <w:color w:val="000000"/>
          <w:sz w:val="24"/>
          <w:szCs w:val="24"/>
        </w:rPr>
      </w:pPr>
    </w:p>
    <w:p w:rsidR="003864A1" w:rsidRPr="00B070F3" w:rsidRDefault="003864A1" w:rsidP="003864A1">
      <w:pPr>
        <w:pStyle w:val="NoSpacing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B070F3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คำอธิบายเกี่ยวกับความเสี่ยง</w:t>
      </w:r>
    </w:p>
    <w:p w:rsidR="003864A1" w:rsidRPr="00C25119" w:rsidRDefault="003864A1" w:rsidP="003864A1">
      <w:pPr>
        <w:pStyle w:val="NoSpacing"/>
        <w:jc w:val="thaiDistribute"/>
        <w:rPr>
          <w:rFonts w:ascii="Angsana New" w:hAnsi="Angsana New" w:cs="Angsana New"/>
          <w:sz w:val="24"/>
          <w:szCs w:val="24"/>
        </w:rPr>
      </w:pPr>
    </w:p>
    <w:p w:rsidR="003864A1" w:rsidRPr="00B070F3" w:rsidRDefault="003864A1" w:rsidP="003864A1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B070F3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="00B070F3">
        <w:rPr>
          <w:rFonts w:ascii="Angsana New" w:hAnsi="Angsana New" w:cs="Angsana New" w:hint="cs"/>
          <w:sz w:val="30"/>
          <w:szCs w:val="30"/>
          <w:cs/>
        </w:rPr>
        <w:t>แห่งหนึ่ง</w:t>
      </w:r>
      <w:r w:rsidRPr="00B070F3">
        <w:rPr>
          <w:rFonts w:ascii="Angsana New" w:hAnsi="Angsana New" w:cs="Angsana New" w:hint="cs"/>
          <w:sz w:val="30"/>
          <w:szCs w:val="30"/>
          <w:cs/>
        </w:rPr>
        <w:t xml:space="preserve">ซึ่งได้แก่ </w:t>
      </w:r>
      <w:r w:rsidRPr="00B070F3">
        <w:rPr>
          <w:rFonts w:ascii="Angsana New" w:hAnsi="Angsana New" w:cs="Angsana New"/>
          <w:sz w:val="30"/>
          <w:szCs w:val="30"/>
          <w:cs/>
        </w:rPr>
        <w:t>บริษัท</w:t>
      </w:r>
      <w:r w:rsidRPr="00B070F3">
        <w:rPr>
          <w:rFonts w:ascii="Angsana New" w:hAnsi="Angsana New" w:cs="Angsana New"/>
          <w:sz w:val="30"/>
          <w:szCs w:val="30"/>
        </w:rPr>
        <w:t> </w:t>
      </w:r>
      <w:r w:rsidRPr="00B070F3">
        <w:rPr>
          <w:rFonts w:ascii="Angsana New" w:hAnsi="Angsana New" w:cs="Angsana New"/>
          <w:sz w:val="30"/>
          <w:szCs w:val="30"/>
          <w:cs/>
        </w:rPr>
        <w:t>อีซีเอฟ โฮลดิ้งส์</w:t>
      </w:r>
      <w:r w:rsidRPr="00B070F3">
        <w:rPr>
          <w:rFonts w:ascii="Angsana New" w:hAnsi="Angsana New" w:cs="Angsana New"/>
          <w:sz w:val="30"/>
          <w:szCs w:val="30"/>
        </w:rPr>
        <w:t> </w:t>
      </w:r>
      <w:r w:rsidRPr="00B070F3">
        <w:rPr>
          <w:rFonts w:ascii="Angsana New" w:hAnsi="Angsana New" w:cs="Angsana New"/>
          <w:sz w:val="30"/>
          <w:szCs w:val="30"/>
          <w:cs/>
        </w:rPr>
        <w:t>จำกัด</w:t>
      </w:r>
      <w:r w:rsidRPr="00B070F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070F3">
        <w:rPr>
          <w:rFonts w:ascii="Angsana New" w:hAnsi="Angsana New" w:cs="Angsana New"/>
          <w:sz w:val="30"/>
          <w:szCs w:val="30"/>
        </w:rPr>
        <w:t xml:space="preserve">(“ECF-H”) </w:t>
      </w:r>
      <w:r w:rsidRPr="00B070F3">
        <w:rPr>
          <w:rFonts w:ascii="Angsana New" w:hAnsi="Angsana New" w:cs="Angsana New" w:hint="cs"/>
          <w:sz w:val="30"/>
          <w:szCs w:val="30"/>
          <w:cs/>
        </w:rPr>
        <w:t>ได้ยกเลิกการเป็นตัวแทนจำหน่ายแต่เพียงผู้เดียวในประเทศไทยกับบริษัทผู้เป็นเจ้าของตรายี่ห้อและผลิตภัณฑ์</w:t>
      </w:r>
      <w:r w:rsidR="00E83D60">
        <w:rPr>
          <w:rFonts w:ascii="Angsana New" w:hAnsi="Angsana New" w:cs="Angsana New" w:hint="cs"/>
          <w:sz w:val="30"/>
          <w:szCs w:val="30"/>
          <w:cs/>
        </w:rPr>
        <w:t>จาก</w:t>
      </w:r>
      <w:r w:rsidRPr="00B070F3">
        <w:rPr>
          <w:rFonts w:ascii="Angsana New" w:hAnsi="Angsana New" w:cs="Angsana New" w:hint="cs"/>
          <w:sz w:val="30"/>
          <w:szCs w:val="30"/>
          <w:cs/>
        </w:rPr>
        <w:t>ต่าง</w:t>
      </w:r>
      <w:r w:rsidR="00881F6C">
        <w:rPr>
          <w:rFonts w:ascii="Angsana New" w:hAnsi="Angsana New" w:cs="Angsana New" w:hint="cs"/>
          <w:sz w:val="30"/>
          <w:szCs w:val="30"/>
          <w:cs/>
        </w:rPr>
        <w:t>ป</w:t>
      </w:r>
      <w:r w:rsidRPr="00B070F3">
        <w:rPr>
          <w:rFonts w:ascii="Angsana New" w:hAnsi="Angsana New" w:cs="Angsana New" w:hint="cs"/>
          <w:sz w:val="30"/>
          <w:szCs w:val="30"/>
          <w:cs/>
        </w:rPr>
        <w:t>ระเทศ</w:t>
      </w:r>
      <w:r w:rsidR="00B070F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070F3" w:rsidRPr="00B070F3">
        <w:rPr>
          <w:rFonts w:ascii="Angsana New" w:hAnsi="Angsana New" w:cs="Angsana New" w:hint="cs"/>
          <w:sz w:val="30"/>
          <w:szCs w:val="30"/>
          <w:cs/>
        </w:rPr>
        <w:t>(ร้านขายสินค้า</w:t>
      </w:r>
      <w:r w:rsidR="00993319">
        <w:rPr>
          <w:rFonts w:ascii="Angsana New" w:hAnsi="Angsana New" w:cs="Angsana New" w:hint="cs"/>
          <w:sz w:val="30"/>
          <w:szCs w:val="30"/>
          <w:cs/>
        </w:rPr>
        <w:t>ราคา</w:t>
      </w:r>
      <w:r w:rsidR="00B070F3" w:rsidRPr="00B070F3">
        <w:rPr>
          <w:rFonts w:ascii="Angsana New" w:hAnsi="Angsana New" w:cs="Angsana New" w:hint="cs"/>
          <w:sz w:val="30"/>
          <w:szCs w:val="30"/>
          <w:cs/>
        </w:rPr>
        <w:t xml:space="preserve"> 60 บาท)</w:t>
      </w:r>
      <w:r w:rsidR="00B070F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070F3">
        <w:rPr>
          <w:rFonts w:ascii="Angsana New" w:hAnsi="Angsana New" w:cs="Angsana New" w:hint="cs"/>
          <w:sz w:val="30"/>
          <w:szCs w:val="30"/>
          <w:cs/>
        </w:rPr>
        <w:t xml:space="preserve">ในเดือนธันวาคม 2561 </w:t>
      </w:r>
      <w:r w:rsidR="00B070F3">
        <w:rPr>
          <w:rFonts w:ascii="Angsana New" w:hAnsi="Angsana New" w:cs="Angsana New" w:hint="cs"/>
          <w:sz w:val="30"/>
          <w:szCs w:val="30"/>
          <w:cs/>
        </w:rPr>
        <w:t>อันเป็นผลมาจาก</w:t>
      </w:r>
      <w:r w:rsidR="00E83D60">
        <w:rPr>
          <w:rFonts w:ascii="Angsana New" w:hAnsi="Angsana New" w:cs="Angsana New" w:hint="cs"/>
          <w:sz w:val="30"/>
          <w:szCs w:val="30"/>
          <w:cs/>
        </w:rPr>
        <w:t>ภาวะการแข่งขันที่</w:t>
      </w:r>
      <w:r w:rsidR="00B070F3" w:rsidRPr="00B070F3">
        <w:rPr>
          <w:rFonts w:ascii="Angsana New" w:hAnsi="Angsana New" w:cs="Angsana New" w:hint="cs"/>
          <w:sz w:val="30"/>
          <w:szCs w:val="30"/>
          <w:cs/>
        </w:rPr>
        <w:t>สูงซึ่งส่งผลโดยตรงต่อความสามารถในการขายและทำกำไร</w:t>
      </w:r>
      <w:r w:rsidR="00B070F3">
        <w:rPr>
          <w:rFonts w:ascii="Angsana New" w:hAnsi="Angsana New" w:cs="Angsana New" w:hint="cs"/>
          <w:sz w:val="30"/>
          <w:szCs w:val="30"/>
          <w:cs/>
        </w:rPr>
        <w:t xml:space="preserve"> หลังจากนั้น</w:t>
      </w:r>
      <w:r w:rsidR="00881F6C">
        <w:rPr>
          <w:rFonts w:ascii="Angsana New" w:hAnsi="Angsana New" w:cs="Angsana New" w:hint="cs"/>
          <w:sz w:val="30"/>
          <w:szCs w:val="30"/>
          <w:cs/>
        </w:rPr>
        <w:t>ในปี 2562</w:t>
      </w:r>
      <w:r w:rsidR="00B070F3">
        <w:rPr>
          <w:rFonts w:ascii="Angsana New" w:hAnsi="Angsana New" w:cs="Angsana New" w:hint="cs"/>
          <w:sz w:val="30"/>
          <w:szCs w:val="30"/>
          <w:cs/>
        </w:rPr>
        <w:t xml:space="preserve"> ฝ่ายบริหารได้มีการปรับเปลี่ยน</w:t>
      </w:r>
      <w:r w:rsidR="00881F6C">
        <w:rPr>
          <w:rFonts w:ascii="Angsana New" w:hAnsi="Angsana New" w:cs="Angsana New" w:hint="cs"/>
          <w:sz w:val="30"/>
          <w:szCs w:val="30"/>
          <w:cs/>
        </w:rPr>
        <w:t xml:space="preserve">แผนงานธุรกิจ </w:t>
      </w:r>
      <w:r w:rsidR="00A917A6">
        <w:rPr>
          <w:rFonts w:ascii="Angsana New" w:hAnsi="Angsana New" w:cs="Angsana New" w:hint="cs"/>
          <w:sz w:val="30"/>
          <w:szCs w:val="30"/>
          <w:cs/>
        </w:rPr>
        <w:t>ประเภท</w:t>
      </w:r>
      <w:r w:rsidR="00B070F3">
        <w:rPr>
          <w:rFonts w:ascii="Angsana New" w:hAnsi="Angsana New" w:cs="Angsana New" w:hint="cs"/>
          <w:sz w:val="30"/>
          <w:szCs w:val="30"/>
          <w:cs/>
        </w:rPr>
        <w:t>สินค้าที่ขาย</w:t>
      </w:r>
      <w:r w:rsidR="00881F6C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B070F3">
        <w:rPr>
          <w:rFonts w:ascii="Angsana New" w:hAnsi="Angsana New" w:cs="Angsana New" w:hint="cs"/>
          <w:sz w:val="30"/>
          <w:szCs w:val="30"/>
          <w:cs/>
        </w:rPr>
        <w:t>กลุ่มลูกค้าเป้าหมาย</w:t>
      </w:r>
      <w:r w:rsidR="00881F6C">
        <w:rPr>
          <w:rFonts w:ascii="Angsana New" w:hAnsi="Angsana New" w:cs="Angsana New" w:hint="cs"/>
          <w:sz w:val="30"/>
          <w:szCs w:val="30"/>
          <w:cs/>
        </w:rPr>
        <w:t xml:space="preserve"> นอกจากนี้ ในช่วงสิ้นปี 2562 ฝ่ายบริหารได้ตัดสินใจให้ </w:t>
      </w:r>
      <w:r w:rsidR="00881F6C">
        <w:rPr>
          <w:rFonts w:ascii="Angsana New" w:hAnsi="Angsana New" w:cs="Angsana New"/>
          <w:sz w:val="30"/>
          <w:szCs w:val="30"/>
        </w:rPr>
        <w:t xml:space="preserve">ECF-H </w:t>
      </w:r>
      <w:r w:rsidR="00DF7A8A">
        <w:rPr>
          <w:rFonts w:ascii="Angsana New" w:hAnsi="Angsana New" w:cs="Angsana New" w:hint="cs"/>
          <w:sz w:val="30"/>
          <w:szCs w:val="30"/>
          <w:cs/>
        </w:rPr>
        <w:t>เพิ่มแผนงานธุรกิจคือ การ</w:t>
      </w:r>
      <w:r w:rsidR="00881F6C">
        <w:rPr>
          <w:rFonts w:ascii="Angsana New" w:hAnsi="Angsana New" w:cs="Angsana New" w:hint="cs"/>
          <w:sz w:val="30"/>
          <w:szCs w:val="30"/>
          <w:cs/>
        </w:rPr>
        <w:t>จำหน่ายสินค้าประเภทเฟอร์นิเจอร์ผ่านตัวแทนขายในประเทศโดยจะเริ่มดำเนินการตั้งแต่ต้นปี 2563 เป็นต้นไป</w:t>
      </w:r>
      <w:r w:rsidR="00DF7A8A">
        <w:rPr>
          <w:rFonts w:ascii="Angsana New" w:hAnsi="Angsana New" w:cs="Angsana New" w:hint="cs"/>
          <w:sz w:val="30"/>
          <w:szCs w:val="30"/>
          <w:cs/>
        </w:rPr>
        <w:t xml:space="preserve"> ดังนั้น การดำเนินธุรกิจต่อจากนี้ไปของ </w:t>
      </w:r>
      <w:r w:rsidR="00DF7A8A">
        <w:rPr>
          <w:rFonts w:ascii="Angsana New" w:hAnsi="Angsana New" w:cs="Angsana New"/>
          <w:sz w:val="30"/>
          <w:szCs w:val="30"/>
        </w:rPr>
        <w:t xml:space="preserve">ECF-H </w:t>
      </w:r>
      <w:r w:rsidR="00DF7A8A">
        <w:rPr>
          <w:rFonts w:ascii="Angsana New" w:hAnsi="Angsana New" w:cs="Angsana New" w:hint="cs"/>
          <w:sz w:val="30"/>
          <w:szCs w:val="30"/>
          <w:cs/>
        </w:rPr>
        <w:t xml:space="preserve">จึงขึ้นอยู่กับความสำเร็จตามแผนงานธุรกิจที่มีการปรับเปลี่ยนดังกล่าว </w:t>
      </w:r>
      <w:r w:rsidRPr="00B070F3">
        <w:rPr>
          <w:rFonts w:ascii="Angsana New" w:hAnsi="Angsana New" w:cs="Angsana New" w:hint="cs"/>
          <w:sz w:val="30"/>
          <w:szCs w:val="30"/>
          <w:cs/>
        </w:rPr>
        <w:t xml:space="preserve">ทั้งนี้ </w:t>
      </w:r>
      <w:r w:rsidRPr="00B070F3">
        <w:rPr>
          <w:rFonts w:ascii="Angsana New" w:hAnsi="Angsana New" w:cs="Angsana New"/>
          <w:sz w:val="30"/>
          <w:szCs w:val="30"/>
        </w:rPr>
        <w:t xml:space="preserve">ECF-H </w:t>
      </w:r>
      <w:r w:rsidRPr="00B070F3">
        <w:rPr>
          <w:rFonts w:ascii="Angsana New" w:hAnsi="Angsana New" w:cs="Angsana New" w:hint="cs"/>
          <w:sz w:val="30"/>
          <w:szCs w:val="30"/>
          <w:cs/>
        </w:rPr>
        <w:t>มียอดขายสินค้าและขาดทุนจากการดำเนินงานสำหรับปี 256</w:t>
      </w:r>
      <w:r w:rsidR="00993319">
        <w:rPr>
          <w:rFonts w:ascii="Angsana New" w:hAnsi="Angsana New" w:cs="Angsana New" w:hint="cs"/>
          <w:sz w:val="30"/>
          <w:szCs w:val="30"/>
          <w:cs/>
        </w:rPr>
        <w:t>2</w:t>
      </w:r>
      <w:r w:rsidRPr="00B070F3">
        <w:rPr>
          <w:rFonts w:ascii="Angsana New" w:hAnsi="Angsana New" w:cs="Angsana New" w:hint="cs"/>
          <w:sz w:val="30"/>
          <w:szCs w:val="30"/>
          <w:cs/>
        </w:rPr>
        <w:t xml:space="preserve"> เป็นจำนวนเงินประมาณ </w:t>
      </w:r>
      <w:r w:rsidR="00993319">
        <w:rPr>
          <w:rFonts w:ascii="Angsana New" w:hAnsi="Angsana New" w:cs="Angsana New" w:hint="cs"/>
          <w:sz w:val="30"/>
          <w:szCs w:val="30"/>
          <w:cs/>
        </w:rPr>
        <w:t>2.3</w:t>
      </w:r>
      <w:r w:rsidRPr="00B070F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070F3">
        <w:rPr>
          <w:rFonts w:ascii="Angsana New" w:hAnsi="Angsana New" w:cs="Angsana New"/>
          <w:sz w:val="30"/>
          <w:szCs w:val="30"/>
          <w:cs/>
        </w:rPr>
        <w:t>ล้าน</w:t>
      </w:r>
      <w:r w:rsidRPr="00B070F3">
        <w:rPr>
          <w:rFonts w:ascii="Angsana New" w:hAnsi="Angsana New" w:cs="Angsana New" w:hint="cs"/>
          <w:sz w:val="30"/>
          <w:szCs w:val="30"/>
          <w:cs/>
        </w:rPr>
        <w:t xml:space="preserve">บาทและ </w:t>
      </w:r>
      <w:r w:rsidR="00993319">
        <w:rPr>
          <w:rFonts w:ascii="Angsana New" w:hAnsi="Angsana New" w:cs="Angsana New" w:hint="cs"/>
          <w:sz w:val="30"/>
          <w:szCs w:val="30"/>
          <w:cs/>
        </w:rPr>
        <w:t>4.0</w:t>
      </w:r>
      <w:r w:rsidRPr="00B070F3">
        <w:rPr>
          <w:rFonts w:ascii="Angsana New" w:hAnsi="Angsana New" w:cs="Angsana New"/>
          <w:sz w:val="30"/>
          <w:szCs w:val="30"/>
        </w:rPr>
        <w:t xml:space="preserve"> </w:t>
      </w:r>
      <w:r w:rsidRPr="00B070F3">
        <w:rPr>
          <w:rFonts w:ascii="Angsana New" w:hAnsi="Angsana New" w:cs="Angsana New" w:hint="cs"/>
          <w:sz w:val="30"/>
          <w:szCs w:val="30"/>
          <w:cs/>
        </w:rPr>
        <w:t>ล้านบาท ตามลำดับ นอกจากนี้ ยังมีขาดทุนสะสมเกินทุน ณ วันที่ 31 ธันวาคม 25</w:t>
      </w:r>
      <w:r w:rsidRPr="00B070F3">
        <w:rPr>
          <w:rFonts w:ascii="Angsana New" w:hAnsi="Angsana New" w:cs="Angsana New"/>
          <w:sz w:val="30"/>
          <w:szCs w:val="30"/>
        </w:rPr>
        <w:t>6</w:t>
      </w:r>
      <w:r w:rsidR="00993319">
        <w:rPr>
          <w:rFonts w:ascii="Angsana New" w:hAnsi="Angsana New" w:cs="Angsana New" w:hint="cs"/>
          <w:sz w:val="30"/>
          <w:szCs w:val="30"/>
          <w:cs/>
        </w:rPr>
        <w:t>2</w:t>
      </w:r>
      <w:r w:rsidRPr="00B070F3">
        <w:rPr>
          <w:rFonts w:ascii="Angsana New" w:hAnsi="Angsana New" w:cs="Angsana New" w:hint="cs"/>
          <w:sz w:val="30"/>
          <w:szCs w:val="30"/>
          <w:cs/>
        </w:rPr>
        <w:t xml:space="preserve"> เป็นจำนวนเงินประมาณ </w:t>
      </w:r>
      <w:r w:rsidR="00F81365" w:rsidRPr="00B070F3">
        <w:rPr>
          <w:rFonts w:ascii="Angsana New" w:hAnsi="Angsana New" w:cs="Angsana New" w:hint="cs"/>
          <w:sz w:val="30"/>
          <w:szCs w:val="30"/>
          <w:cs/>
        </w:rPr>
        <w:t>3</w:t>
      </w:r>
      <w:r w:rsidR="00993319">
        <w:rPr>
          <w:rFonts w:ascii="Angsana New" w:hAnsi="Angsana New" w:cs="Angsana New" w:hint="cs"/>
          <w:sz w:val="30"/>
          <w:szCs w:val="30"/>
          <w:cs/>
        </w:rPr>
        <w:t>8</w:t>
      </w:r>
      <w:r w:rsidR="00F81365" w:rsidRPr="00B070F3">
        <w:rPr>
          <w:rFonts w:ascii="Angsana New" w:hAnsi="Angsana New" w:cs="Angsana New" w:hint="cs"/>
          <w:sz w:val="30"/>
          <w:szCs w:val="30"/>
          <w:cs/>
        </w:rPr>
        <w:t>.5</w:t>
      </w:r>
      <w:r w:rsidRPr="00B070F3">
        <w:rPr>
          <w:rFonts w:ascii="Angsana New" w:hAnsi="Angsana New" w:cs="Angsana New"/>
          <w:sz w:val="30"/>
          <w:szCs w:val="30"/>
        </w:rPr>
        <w:t xml:space="preserve">  </w:t>
      </w:r>
      <w:r w:rsidRPr="00B070F3">
        <w:rPr>
          <w:rFonts w:ascii="Angsana New" w:hAnsi="Angsana New" w:cs="Angsana New"/>
          <w:sz w:val="30"/>
          <w:szCs w:val="30"/>
          <w:cs/>
        </w:rPr>
        <w:t>ล้าน</w:t>
      </w:r>
      <w:r w:rsidRPr="00B070F3">
        <w:rPr>
          <w:rFonts w:ascii="Angsana New" w:hAnsi="Angsana New" w:cs="Angsana New" w:hint="cs"/>
          <w:sz w:val="30"/>
          <w:szCs w:val="30"/>
          <w:cs/>
        </w:rPr>
        <w:t>บาท เหตุการณ์ดังกล่าวเป็นข้อ</w:t>
      </w:r>
      <w:r w:rsidRPr="00B070F3">
        <w:rPr>
          <w:rFonts w:ascii="Angsana New" w:hAnsi="Angsana New" w:cs="Angsana New"/>
          <w:sz w:val="30"/>
          <w:szCs w:val="30"/>
          <w:cs/>
        </w:rPr>
        <w:t>บ่งชี้</w:t>
      </w:r>
      <w:r w:rsidRPr="00B070F3">
        <w:rPr>
          <w:rFonts w:ascii="Angsana New" w:hAnsi="Angsana New" w:cs="Angsana New" w:hint="cs"/>
          <w:sz w:val="30"/>
          <w:szCs w:val="30"/>
          <w:cs/>
        </w:rPr>
        <w:t>เบื้องต้น</w:t>
      </w:r>
      <w:r w:rsidRPr="00B070F3">
        <w:rPr>
          <w:rFonts w:ascii="Angsana New" w:hAnsi="Angsana New" w:cs="Angsana New"/>
          <w:sz w:val="30"/>
          <w:szCs w:val="30"/>
          <w:cs/>
        </w:rPr>
        <w:t>ว่า</w:t>
      </w:r>
      <w:r w:rsidRPr="00B070F3">
        <w:rPr>
          <w:rFonts w:ascii="Angsana New" w:hAnsi="Angsana New" w:cs="Angsana New" w:hint="cs"/>
          <w:sz w:val="30"/>
          <w:szCs w:val="30"/>
          <w:cs/>
        </w:rPr>
        <w:t xml:space="preserve">เงินลงทุนใน </w:t>
      </w:r>
      <w:r w:rsidRPr="00B070F3">
        <w:rPr>
          <w:rFonts w:ascii="Angsana New" w:hAnsi="Angsana New" w:cs="Angsana New"/>
          <w:sz w:val="30"/>
          <w:szCs w:val="30"/>
        </w:rPr>
        <w:t xml:space="preserve">ECF-H </w:t>
      </w:r>
      <w:r w:rsidRPr="00B070F3">
        <w:rPr>
          <w:rFonts w:ascii="Angsana New" w:hAnsi="Angsana New" w:cs="Angsana New" w:hint="cs"/>
          <w:sz w:val="30"/>
          <w:szCs w:val="30"/>
          <w:cs/>
        </w:rPr>
        <w:t>ของบริษัทในงบการเงินเฉพาะกิจการ</w:t>
      </w:r>
      <w:r w:rsidR="00A917A6">
        <w:rPr>
          <w:rFonts w:ascii="Angsana New" w:hAnsi="Angsana New" w:cs="Angsana New" w:hint="cs"/>
          <w:sz w:val="30"/>
          <w:szCs w:val="30"/>
          <w:cs/>
        </w:rPr>
        <w:t>ที่</w:t>
      </w:r>
      <w:r w:rsidRPr="00B070F3">
        <w:rPr>
          <w:rFonts w:ascii="Angsana New" w:hAnsi="Angsana New" w:cs="Angsana New" w:hint="cs"/>
          <w:sz w:val="30"/>
          <w:szCs w:val="30"/>
          <w:cs/>
        </w:rPr>
        <w:t>แสดงในราคาทุนจำนวน 7.5 ล้านบาทอาจเกิดการด้อยค่าที่เป็นสาระสำคัญและทำให้มีความเสี่ยงที่มีนัยสำคัญว่าเงินลงทุนดังกล่าวอาจถูกแสดงมูลค่าในงบการเงินไว้สูงไปเมื่อเปรียบเทียบกับมูลค่าที่คาดว่าจะได้รับคืนที่จะทราบได้จากการทดสอบและประเมินผลการด้อยค่า ซึ่งผู้บริหารต้องใช้ดุลยพินิจ ประมาณการและสมมติฐานที่สำคัญรวมถึงข้อมูลและกระบวนการต่างๆ ที่ซับซ้อนในการทดสอบและประเมินผลว่าในท้ายที่สุดแล้วเงินลงทุนดังกล่าว</w:t>
      </w:r>
      <w:r w:rsidR="00A917A6">
        <w:rPr>
          <w:rFonts w:ascii="Angsana New" w:hAnsi="Angsana New" w:cs="Angsana New" w:hint="cs"/>
          <w:sz w:val="30"/>
          <w:szCs w:val="30"/>
          <w:cs/>
        </w:rPr>
        <w:t>เกิดการ</w:t>
      </w:r>
      <w:r w:rsidRPr="00B070F3">
        <w:rPr>
          <w:rFonts w:ascii="Angsana New" w:hAnsi="Angsana New" w:cs="Angsana New" w:hint="cs"/>
          <w:sz w:val="30"/>
          <w:szCs w:val="30"/>
          <w:cs/>
        </w:rPr>
        <w:t>ด้อยค่าหรือไม่</w:t>
      </w:r>
    </w:p>
    <w:p w:rsidR="003864A1" w:rsidRPr="00C25119" w:rsidRDefault="003864A1" w:rsidP="003864A1">
      <w:pPr>
        <w:pStyle w:val="NoSpacing"/>
        <w:jc w:val="thaiDistribute"/>
        <w:rPr>
          <w:rFonts w:ascii="Angsana New" w:hAnsi="Angsana New" w:cs="Angsana New"/>
          <w:sz w:val="24"/>
          <w:szCs w:val="24"/>
        </w:rPr>
      </w:pPr>
    </w:p>
    <w:p w:rsidR="003864A1" w:rsidRPr="00B070F3" w:rsidRDefault="003864A1" w:rsidP="003864A1">
      <w:pPr>
        <w:pStyle w:val="NoSpacing"/>
        <w:jc w:val="thaiDistribute"/>
        <w:rPr>
          <w:rFonts w:ascii="Angsana New" w:hAnsi="Angsana New" w:cs="Angsana New"/>
          <w:sz w:val="30"/>
          <w:szCs w:val="30"/>
          <w:cs/>
        </w:rPr>
      </w:pPr>
      <w:r w:rsidRPr="00B070F3">
        <w:rPr>
          <w:rFonts w:ascii="Angsana New" w:hAnsi="Angsana New" w:cs="Angsana New" w:hint="cs"/>
          <w:sz w:val="30"/>
          <w:szCs w:val="30"/>
          <w:cs/>
        </w:rPr>
        <w:t xml:space="preserve">ทั้งนี้ นโยบายการบัญชีที่สำคัญและข้อมูลอื่นๆ เกี่ยวกับเงินลงทุนข้างต้นได้ถูกเปิดเผยไว้ตามหมายเหตุประกอบงบการเงินข้อ </w:t>
      </w:r>
      <w:r w:rsidR="00F81365" w:rsidRPr="00B070F3">
        <w:rPr>
          <w:rFonts w:ascii="Angsana New" w:hAnsi="Angsana New" w:cs="Angsana New" w:hint="cs"/>
          <w:sz w:val="30"/>
          <w:szCs w:val="30"/>
          <w:cs/>
        </w:rPr>
        <w:t>1</w:t>
      </w:r>
      <w:r w:rsidRPr="00B070F3">
        <w:rPr>
          <w:rFonts w:ascii="Angsana New" w:hAnsi="Angsana New" w:cs="Angsana New"/>
          <w:sz w:val="30"/>
          <w:szCs w:val="30"/>
        </w:rPr>
        <w:t xml:space="preserve"> </w:t>
      </w:r>
      <w:r w:rsidRPr="00B070F3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="00F81365" w:rsidRPr="00B070F3">
        <w:rPr>
          <w:rFonts w:ascii="Angsana New" w:hAnsi="Angsana New" w:cs="Angsana New" w:hint="cs"/>
          <w:sz w:val="30"/>
          <w:szCs w:val="30"/>
          <w:cs/>
        </w:rPr>
        <w:t>2</w:t>
      </w:r>
      <w:r w:rsidRPr="00B070F3">
        <w:rPr>
          <w:rFonts w:ascii="Angsana New" w:hAnsi="Angsana New" w:cs="Angsana New" w:hint="cs"/>
          <w:sz w:val="30"/>
          <w:szCs w:val="30"/>
          <w:cs/>
        </w:rPr>
        <w:t xml:space="preserve"> ข้อ </w:t>
      </w:r>
      <w:r w:rsidR="00F81365" w:rsidRPr="00B070F3">
        <w:rPr>
          <w:rFonts w:ascii="Angsana New" w:hAnsi="Angsana New" w:cs="Angsana New" w:hint="cs"/>
          <w:sz w:val="30"/>
          <w:szCs w:val="30"/>
          <w:cs/>
        </w:rPr>
        <w:t>3</w:t>
      </w:r>
      <w:r w:rsidRPr="00B070F3">
        <w:rPr>
          <w:rFonts w:ascii="Angsana New" w:hAnsi="Angsana New" w:cs="Angsana New"/>
          <w:sz w:val="30"/>
          <w:szCs w:val="30"/>
        </w:rPr>
        <w:t xml:space="preserve"> </w:t>
      </w:r>
      <w:r w:rsidRPr="00B070F3">
        <w:rPr>
          <w:rFonts w:ascii="Angsana New" w:hAnsi="Angsana New" w:cs="Angsana New" w:hint="cs"/>
          <w:sz w:val="30"/>
          <w:szCs w:val="30"/>
          <w:cs/>
        </w:rPr>
        <w:t xml:space="preserve">และข้อ </w:t>
      </w:r>
      <w:r w:rsidR="00F81365" w:rsidRPr="00B070F3">
        <w:rPr>
          <w:rFonts w:ascii="Angsana New" w:hAnsi="Angsana New" w:cs="Angsana New" w:hint="cs"/>
          <w:sz w:val="30"/>
          <w:szCs w:val="30"/>
          <w:cs/>
        </w:rPr>
        <w:t>9</w:t>
      </w:r>
    </w:p>
    <w:p w:rsidR="003864A1" w:rsidRPr="00C25119" w:rsidRDefault="003864A1" w:rsidP="003864A1">
      <w:pPr>
        <w:pStyle w:val="NoSpacing"/>
        <w:jc w:val="thaiDistribute"/>
        <w:rPr>
          <w:rFonts w:ascii="Angsana New" w:hAnsi="Angsana New" w:cs="Angsana New"/>
          <w:sz w:val="24"/>
          <w:szCs w:val="24"/>
          <w:highlight w:val="yellow"/>
        </w:rPr>
      </w:pPr>
    </w:p>
    <w:p w:rsidR="003864A1" w:rsidRPr="00B070F3" w:rsidRDefault="003864A1" w:rsidP="003864A1">
      <w:pPr>
        <w:pStyle w:val="NoSpacing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070F3">
        <w:rPr>
          <w:rFonts w:ascii="Angsana New" w:hAnsi="Angsana New" w:cs="Angsana New"/>
          <w:i/>
          <w:iCs/>
          <w:sz w:val="30"/>
          <w:szCs w:val="30"/>
          <w:cs/>
        </w:rPr>
        <w:t>การตอบสนองต่อความเสี่ยง</w:t>
      </w:r>
    </w:p>
    <w:p w:rsidR="003864A1" w:rsidRPr="00C25119" w:rsidRDefault="003864A1" w:rsidP="003864A1">
      <w:pPr>
        <w:pStyle w:val="NoSpacing"/>
        <w:jc w:val="thaiDistribute"/>
        <w:rPr>
          <w:rFonts w:ascii="Angsana New" w:hAnsi="Angsana New" w:cs="Angsana New"/>
          <w:sz w:val="24"/>
          <w:szCs w:val="24"/>
        </w:rPr>
      </w:pPr>
    </w:p>
    <w:p w:rsidR="003864A1" w:rsidRPr="00B070F3" w:rsidRDefault="003864A1" w:rsidP="003864A1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B070F3">
        <w:rPr>
          <w:rFonts w:ascii="Angsana New" w:hAnsi="Angsana New" w:cs="Angsana New"/>
          <w:sz w:val="30"/>
          <w:szCs w:val="30"/>
          <w:cs/>
        </w:rPr>
        <w:t>ข้าพเจ้าได้ใช้วิธีการตรวจสอบบัญชีที่สำคัญดังต่อไปนี้ในการตอบสนองต่อความเสี่ยงที่มีนัยสำคัญที่ได้ระบุและประเมินไว้เพื่อบริหารจัดการความเสี่ยงดังกล่าวให้อยู่ในระดับที่เหมาะสมและยอมรับได้ และไม่ก่อให้เกิดการแสดงข้อมูลที่ขัดต่อข้อเท็จจริงอันเป็นสาระสำคัญในงบการเงิน</w:t>
      </w:r>
      <w:r w:rsidRPr="00B070F3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</w:p>
    <w:p w:rsidR="003864A1" w:rsidRPr="00D57EC8" w:rsidRDefault="003864A1" w:rsidP="003864A1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3864A1" w:rsidRPr="005A3A9B" w:rsidRDefault="003864A1" w:rsidP="003864A1">
      <w:pPr>
        <w:pStyle w:val="NoSpacing"/>
        <w:numPr>
          <w:ilvl w:val="0"/>
          <w:numId w:val="32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5A3A9B">
        <w:rPr>
          <w:rFonts w:ascii="Angsana New" w:hAnsi="Angsana New" w:cs="Angsana New"/>
          <w:sz w:val="30"/>
          <w:szCs w:val="30"/>
          <w:cs/>
        </w:rPr>
        <w:lastRenderedPageBreak/>
        <w:t>การทำความเข้าใจและประเมิน</w:t>
      </w:r>
      <w:r w:rsidRPr="005A3A9B">
        <w:rPr>
          <w:rFonts w:ascii="Angsana New" w:hAnsi="Angsana New" w:cs="Angsana New" w:hint="cs"/>
          <w:sz w:val="30"/>
          <w:szCs w:val="30"/>
          <w:cs/>
        </w:rPr>
        <w:t>ผลในเบื้องต้นเกี่ยวกับการใช้ดุลยพินิจ ประมาณการและสมมติฐานที่สำคัญรวมถึงข้อมูลและกระบวนการต่างๆ เกี่ยว</w:t>
      </w:r>
      <w:r w:rsidRPr="005A3A9B">
        <w:rPr>
          <w:rFonts w:ascii="Angsana New" w:hAnsi="Angsana New" w:cs="Angsana New"/>
          <w:sz w:val="30"/>
          <w:szCs w:val="30"/>
          <w:cs/>
        </w:rPr>
        <w:t>กับ</w:t>
      </w:r>
      <w:r w:rsidRPr="005A3A9B">
        <w:rPr>
          <w:rFonts w:ascii="Angsana New" w:hAnsi="Angsana New" w:cs="Angsana New" w:hint="cs"/>
          <w:sz w:val="30"/>
          <w:szCs w:val="30"/>
          <w:cs/>
        </w:rPr>
        <w:t>การทดสอบและประเมินผลการด้อยค่าซึ่งจัดทำโดย</w:t>
      </w:r>
      <w:r w:rsidR="004A1C19" w:rsidRPr="005A3A9B">
        <w:rPr>
          <w:rFonts w:ascii="Angsana New" w:hAnsi="Angsana New" w:cs="Angsana New" w:hint="cs"/>
          <w:sz w:val="30"/>
          <w:szCs w:val="30"/>
          <w:cs/>
        </w:rPr>
        <w:t>ฝ่าย</w:t>
      </w:r>
      <w:r w:rsidRPr="005A3A9B">
        <w:rPr>
          <w:rFonts w:ascii="Angsana New" w:hAnsi="Angsana New" w:cs="Angsana New" w:hint="cs"/>
          <w:sz w:val="30"/>
          <w:szCs w:val="30"/>
          <w:cs/>
        </w:rPr>
        <w:t>บริหาร</w:t>
      </w:r>
      <w:r w:rsidR="004A1C19" w:rsidRPr="005A3A9B">
        <w:rPr>
          <w:rFonts w:ascii="Angsana New" w:hAnsi="Angsana New" w:cs="Angsana New" w:hint="cs"/>
          <w:sz w:val="30"/>
          <w:szCs w:val="30"/>
          <w:cs/>
        </w:rPr>
        <w:t>ของบริษัท</w:t>
      </w:r>
    </w:p>
    <w:p w:rsidR="003864A1" w:rsidRPr="005A3A9B" w:rsidRDefault="003864A1" w:rsidP="003864A1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3864A1" w:rsidRPr="005A3A9B" w:rsidRDefault="003864A1" w:rsidP="003864A1">
      <w:pPr>
        <w:pStyle w:val="NoSpacing"/>
        <w:numPr>
          <w:ilvl w:val="0"/>
          <w:numId w:val="32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5A3A9B">
        <w:rPr>
          <w:rFonts w:ascii="Angsana New" w:hAnsi="Angsana New" w:cs="Angsana New"/>
          <w:sz w:val="30"/>
          <w:szCs w:val="30"/>
          <w:cs/>
        </w:rPr>
        <w:t>การ</w:t>
      </w:r>
      <w:r w:rsidRPr="005A3A9B">
        <w:rPr>
          <w:rFonts w:ascii="Angsana New" w:hAnsi="Angsana New" w:cs="Angsana New" w:hint="cs"/>
          <w:sz w:val="30"/>
          <w:szCs w:val="30"/>
          <w:cs/>
        </w:rPr>
        <w:t>ทดสอบ ประเมินและสรุปผลเกี่ยวกับความสมเหตุสมผลของการใช้ดุลยพินิจ ประมาณการและสมมติฐานที่สำคัญรวมถึงข้อมูลและกระบวนการต่างๆ ที่ใช้ในการคำนวณและกำหนดมูลค่าที่คาดว่าจะได้รับคืนโดยผู้บริหารของบริษัท</w:t>
      </w:r>
    </w:p>
    <w:p w:rsidR="003864A1" w:rsidRPr="005A3A9B" w:rsidRDefault="003864A1" w:rsidP="003864A1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3864A1" w:rsidRPr="005A3A9B" w:rsidRDefault="003864A1" w:rsidP="003864A1">
      <w:pPr>
        <w:pStyle w:val="NoSpacing"/>
        <w:numPr>
          <w:ilvl w:val="0"/>
          <w:numId w:val="32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5A3A9B">
        <w:rPr>
          <w:rFonts w:ascii="Angsana New" w:hAnsi="Angsana New" w:cs="Angsana New" w:hint="cs"/>
          <w:sz w:val="30"/>
          <w:szCs w:val="30"/>
          <w:cs/>
        </w:rPr>
        <w:t>การทดสอบการคำนวณตัวเลขต่างๆ ที่สำคัญที่เกี่ยวข้องกับการทดสอบและประเมินผลการด้อยค่า</w:t>
      </w:r>
    </w:p>
    <w:p w:rsidR="003864A1" w:rsidRPr="005A3A9B" w:rsidRDefault="003864A1" w:rsidP="003864A1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3864A1" w:rsidRPr="005A3A9B" w:rsidRDefault="003864A1" w:rsidP="003864A1">
      <w:pPr>
        <w:pStyle w:val="NoSpacing"/>
        <w:numPr>
          <w:ilvl w:val="0"/>
          <w:numId w:val="32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5A3A9B">
        <w:rPr>
          <w:rFonts w:ascii="Angsana New" w:hAnsi="Angsana New" w:cs="Angsana New" w:hint="cs"/>
          <w:sz w:val="30"/>
          <w:szCs w:val="30"/>
          <w:cs/>
        </w:rPr>
        <w:t>การสอบทานความเหมาะสมและยอมรับได้ของผลการประเมินของผู้บริหารว่าในท้ายที่สุดแล้วเงินลงทุนดังกล่าวเกิดการด้อยค่าที่เป็นสาระสำคัญหรือไม่ ณ วันสิ้นรอบระยะเวลารายงาน</w:t>
      </w:r>
    </w:p>
    <w:p w:rsidR="00637130" w:rsidRPr="005A3A9B" w:rsidRDefault="00637130" w:rsidP="00637130">
      <w:pPr>
        <w:pStyle w:val="NoSpacing"/>
        <w:rPr>
          <w:rFonts w:ascii="Angsana New" w:hAnsi="Angsana New" w:cs="Angsana New"/>
          <w:sz w:val="30"/>
          <w:szCs w:val="30"/>
        </w:rPr>
      </w:pPr>
    </w:p>
    <w:p w:rsidR="00702EC5" w:rsidRPr="005A3A9B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5A3A9B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ข้อมูลอื่น</w:t>
      </w:r>
    </w:p>
    <w:p w:rsidR="00702EC5" w:rsidRPr="005A3A9B" w:rsidRDefault="00702EC5" w:rsidP="00702EC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702EC5" w:rsidRPr="005A3A9B" w:rsidRDefault="00702EC5" w:rsidP="00702EC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5A3A9B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5A3A9B">
        <w:rPr>
          <w:rFonts w:ascii="Angsana New" w:hAnsi="Angsana New" w:cs="Angsana New"/>
          <w:sz w:val="30"/>
          <w:szCs w:val="30"/>
        </w:rPr>
        <w:t xml:space="preserve"> </w:t>
      </w:r>
      <w:r w:rsidRPr="005A3A9B">
        <w:rPr>
          <w:rFonts w:ascii="Angsana New" w:hAnsi="Angsana New" w:cs="Angsana New"/>
          <w:sz w:val="30"/>
          <w:szCs w:val="30"/>
          <w:cs/>
        </w:rPr>
        <w:t>ข้อมูลอื่นประกอบด้วย</w:t>
      </w:r>
      <w:r w:rsidRPr="005A3A9B">
        <w:rPr>
          <w:rFonts w:ascii="Angsana New" w:hAnsi="Angsana New" w:cs="Angsana New" w:hint="cs"/>
          <w:sz w:val="30"/>
          <w:szCs w:val="30"/>
          <w:cs/>
        </w:rPr>
        <w:t>ข้อมูลซึ่งรวมอยู่ใน</w:t>
      </w:r>
      <w:r w:rsidRPr="005A3A9B">
        <w:rPr>
          <w:rFonts w:ascii="Angsana New" w:hAnsi="Angsana New" w:cs="Angsana New"/>
          <w:sz w:val="30"/>
          <w:szCs w:val="30"/>
          <w:cs/>
        </w:rPr>
        <w:t>แบบแสดงรายการข้อมูลประจำปี</w:t>
      </w:r>
      <w:r w:rsidRPr="005A3A9B">
        <w:rPr>
          <w:rFonts w:ascii="Angsana New" w:hAnsi="Angsana New" w:cs="Angsana New" w:hint="cs"/>
          <w:sz w:val="30"/>
          <w:szCs w:val="30"/>
          <w:cs/>
        </w:rPr>
        <w:t>และรายงาน</w:t>
      </w:r>
      <w:r w:rsidRPr="005A3A9B">
        <w:rPr>
          <w:rFonts w:ascii="Angsana New" w:hAnsi="Angsana New" w:cs="Angsana New"/>
          <w:sz w:val="30"/>
          <w:szCs w:val="30"/>
          <w:cs/>
        </w:rPr>
        <w:t>ประจำปี</w:t>
      </w:r>
      <w:r w:rsidRPr="005A3A9B">
        <w:rPr>
          <w:rFonts w:ascii="Angsana New" w:hAnsi="Angsana New" w:cs="Angsana New" w:hint="cs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ของข้าพเจ้าที่รวมอยู่ในเอกสารหรือรายงานเหล่านั้น ข้าพเจ้าคาดว่าข้อมูลอื่นดังกล่าวข้างต้นจะถูกจัดเตรียมให้ข้าพเจ้า</w:t>
      </w:r>
      <w:r w:rsidRPr="005A3A9B">
        <w:rPr>
          <w:rFonts w:ascii="Angsana New" w:hAnsi="Angsana New" w:cs="Angsana New"/>
          <w:sz w:val="30"/>
          <w:szCs w:val="30"/>
          <w:cs/>
        </w:rPr>
        <w:t>ภายหลังวันที่ในรายงานของผู้สอบบัญชีนี้</w:t>
      </w:r>
    </w:p>
    <w:p w:rsidR="00702EC5" w:rsidRPr="005A3A9B" w:rsidRDefault="00702EC5" w:rsidP="00702EC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5A3A9B">
        <w:rPr>
          <w:rFonts w:ascii="Angsana New" w:hAnsi="Angsana New" w:cs="Angsana New"/>
          <w:sz w:val="30"/>
          <w:szCs w:val="30"/>
        </w:rPr>
        <w:t xml:space="preserve"> </w:t>
      </w:r>
    </w:p>
    <w:p w:rsidR="00702EC5" w:rsidRPr="005A3A9B" w:rsidRDefault="00702EC5" w:rsidP="00702EC5">
      <w:pPr>
        <w:pStyle w:val="Default"/>
        <w:jc w:val="thaiDistribute"/>
        <w:rPr>
          <w:rFonts w:ascii="Angsana New" w:hAnsi="Angsana New"/>
          <w:sz w:val="30"/>
          <w:szCs w:val="30"/>
        </w:rPr>
      </w:pPr>
      <w:r w:rsidRPr="005A3A9B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5A3A9B">
        <w:rPr>
          <w:rFonts w:ascii="Angsana New" w:hAnsi="Angsana New" w:cs="Angsana New"/>
          <w:sz w:val="30"/>
          <w:szCs w:val="30"/>
        </w:rPr>
        <w:t xml:space="preserve"> </w:t>
      </w:r>
    </w:p>
    <w:p w:rsidR="00637130" w:rsidRPr="005A3A9B" w:rsidRDefault="00637130" w:rsidP="00637130">
      <w:pPr>
        <w:pStyle w:val="NoSpacing"/>
        <w:rPr>
          <w:rFonts w:ascii="Angsana New" w:hAnsi="Angsana New" w:cs="Angsana New"/>
          <w:sz w:val="30"/>
          <w:szCs w:val="30"/>
        </w:rPr>
      </w:pPr>
    </w:p>
    <w:p w:rsidR="00702EC5" w:rsidRPr="005A3A9B" w:rsidRDefault="00702EC5" w:rsidP="00702EC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5A3A9B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5A3A9B">
        <w:rPr>
          <w:rFonts w:ascii="Angsana New" w:hAnsi="Angsana New" w:cs="Angsana New"/>
          <w:sz w:val="30"/>
          <w:szCs w:val="30"/>
        </w:rPr>
        <w:t xml:space="preserve"> </w:t>
      </w:r>
      <w:r w:rsidRPr="005A3A9B">
        <w:rPr>
          <w:rFonts w:ascii="Angsana New" w:hAnsi="Angsana New" w:cs="Angsana New"/>
          <w:sz w:val="30"/>
          <w:szCs w:val="30"/>
          <w:cs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</w:t>
      </w:r>
      <w:r w:rsidRPr="005A3A9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3A9B">
        <w:rPr>
          <w:rFonts w:ascii="Angsana New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5A3A9B">
        <w:rPr>
          <w:rFonts w:ascii="Angsana New" w:hAnsi="Angsana New" w:cs="Angsana New"/>
          <w:sz w:val="30"/>
          <w:szCs w:val="30"/>
        </w:rPr>
        <w:t xml:space="preserve"> </w:t>
      </w:r>
      <w:r w:rsidRPr="005A3A9B">
        <w:rPr>
          <w:rFonts w:ascii="Angsana New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702EC5" w:rsidRPr="005A3A9B" w:rsidRDefault="00702EC5" w:rsidP="00702EC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702EC5" w:rsidRPr="005A3A9B" w:rsidRDefault="00702EC5" w:rsidP="00702EC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5A3A9B">
        <w:rPr>
          <w:rFonts w:ascii="Angsana New" w:hAnsi="Angsana New" w:cs="Angsana New"/>
          <w:sz w:val="30"/>
          <w:szCs w:val="30"/>
          <w:cs/>
        </w:rPr>
        <w:t>เมื่อข้าพเจ้าได้อ่าน</w:t>
      </w:r>
      <w:r w:rsidRPr="005A3A9B">
        <w:rPr>
          <w:rFonts w:ascii="Angsana New" w:hAnsi="Angsana New" w:cs="Angsana New" w:hint="cs"/>
          <w:sz w:val="30"/>
          <w:szCs w:val="30"/>
          <w:cs/>
        </w:rPr>
        <w:t>ข้อมูลอื่นดังกล่าวข้างต้น</w:t>
      </w:r>
      <w:r w:rsidRPr="005A3A9B">
        <w:rPr>
          <w:rFonts w:ascii="Angsana New" w:hAnsi="Angsana New" w:cs="Angsana New"/>
          <w:sz w:val="30"/>
          <w:szCs w:val="30"/>
        </w:rPr>
        <w:t xml:space="preserve"> </w:t>
      </w:r>
      <w:r w:rsidRPr="005A3A9B">
        <w:rPr>
          <w:rFonts w:ascii="Angsana New" w:hAnsi="Angsana New" w:cs="Angsana New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5A3A9B">
        <w:rPr>
          <w:rFonts w:ascii="Angsana New" w:hAnsi="Angsana New" w:cs="Angsana New"/>
          <w:sz w:val="30"/>
          <w:szCs w:val="30"/>
        </w:rPr>
        <w:t xml:space="preserve"> </w:t>
      </w:r>
      <w:r w:rsidRPr="005A3A9B">
        <w:rPr>
          <w:rFonts w:ascii="Angsana New" w:hAnsi="Angsana New" w:cs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</w:t>
      </w:r>
      <w:r w:rsidRPr="005A3A9B">
        <w:rPr>
          <w:rFonts w:ascii="Angsana New" w:hAnsi="Angsana New" w:cs="Angsana New" w:hint="cs"/>
          <w:sz w:val="30"/>
          <w:szCs w:val="30"/>
          <w:cs/>
        </w:rPr>
        <w:t>เพื่อให้ผู้มีหน้าที่ในการกำกับดูแลรับทราบและจัดให้มีการแก้ไขข้อมูลที่แสดงขัดต่อข้อเท็จจริงตามความเหมาะสม</w:t>
      </w:r>
    </w:p>
    <w:p w:rsidR="003864A1" w:rsidRPr="005A3A9B" w:rsidRDefault="003864A1" w:rsidP="00576C21">
      <w:pPr>
        <w:rPr>
          <w:rFonts w:ascii="Angsana New" w:hAnsi="Angsana New"/>
          <w:b/>
          <w:bCs/>
          <w:sz w:val="30"/>
          <w:szCs w:val="30"/>
        </w:rPr>
      </w:pPr>
    </w:p>
    <w:p w:rsidR="00D57EC8" w:rsidRDefault="00D57E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702EC5" w:rsidRPr="00702EC5" w:rsidRDefault="00702EC5" w:rsidP="00576C21">
      <w:pPr>
        <w:rPr>
          <w:rFonts w:ascii="Angsana New" w:hAnsi="Angsana New"/>
          <w:b/>
          <w:bCs/>
          <w:sz w:val="30"/>
          <w:szCs w:val="30"/>
        </w:rPr>
      </w:pPr>
      <w:r w:rsidRPr="00702EC5">
        <w:rPr>
          <w:rFonts w:ascii="Angsana New" w:hAnsi="Angsana New"/>
          <w:b/>
          <w:b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ผู้บริหารรับผิดชอบในการประเมินความสามารถของ</w:t>
      </w: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บริษัทในการดำเนินงานต่อเนื่อง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เปิดเผยเรื่องที่เกี่ยวกับการดำเนินงานต่อเนื่องตามความเหมาะสม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บริษัทหรือหยุดดำเนินงานหรือไม่สามารถดำเนินงานต่อเนื่องต่อไปได้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บริษัท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702EC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ความเชื่อมั่นอย่างสมเหตุสมผลคือ</w:t>
      </w: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รวมและงบการเงินเฉพาะกิจการเหล่านี้</w:t>
      </w: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การปฏิบัติงานของข้าพเจ้ารวมถึง</w:t>
      </w:r>
    </w:p>
    <w:p w:rsidR="00D57EC8" w:rsidRDefault="00D57EC8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D57EC8" w:rsidRDefault="00D57EC8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D57EC8" w:rsidRDefault="00D57EC8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D57EC8" w:rsidRPr="00702EC5" w:rsidRDefault="00D57EC8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554E6D" w:rsidRDefault="00702EC5" w:rsidP="00702EC5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pacing w:val="-2"/>
          <w:sz w:val="30"/>
          <w:szCs w:val="30"/>
        </w:rPr>
      </w:pPr>
      <w:r w:rsidRPr="00554E6D">
        <w:rPr>
          <w:rFonts w:ascii="Angsana New" w:hAnsi="Angsana New" w:cs="Angsana New" w:hint="cs"/>
          <w:color w:val="auto"/>
          <w:spacing w:val="-2"/>
          <w:sz w:val="30"/>
          <w:szCs w:val="30"/>
          <w:cs/>
        </w:rPr>
        <w:lastRenderedPageBreak/>
        <w:t>การ</w:t>
      </w:r>
      <w:r w:rsidRPr="00554E6D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</w:t>
      </w:r>
      <w:r w:rsidRPr="00554E6D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</w:t>
      </w:r>
      <w:r w:rsidRPr="00554E6D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554E6D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</w:t>
      </w:r>
      <w:r w:rsidRPr="00554E6D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554E6D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</w:t>
      </w:r>
      <w:r w:rsidRPr="00554E6D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554E6D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</w:t>
      </w:r>
      <w:r w:rsidRPr="00554E6D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การปลอมแปลงเอกสารหลักฐาน</w:t>
      </w:r>
      <w:r w:rsidRPr="00554E6D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</w:t>
      </w:r>
      <w:r w:rsidRPr="00554E6D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การตั้งใจละเว้นการแสดงข้อมูล</w:t>
      </w:r>
      <w:r w:rsidRPr="00554E6D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</w:t>
      </w:r>
      <w:r w:rsidRPr="00554E6D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:rsidR="00702EC5" w:rsidRPr="00554E6D" w:rsidRDefault="00702EC5" w:rsidP="00702EC5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702EC5" w:rsidRPr="00702EC5" w:rsidRDefault="00702EC5" w:rsidP="00702EC5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บริษัท</w:t>
      </w:r>
    </w:p>
    <w:p w:rsidR="00702EC5" w:rsidRPr="00554E6D" w:rsidRDefault="00702EC5" w:rsidP="00702EC5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702EC5" w:rsidRPr="00702EC5" w:rsidRDefault="00702EC5" w:rsidP="00702EC5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702EC5" w:rsidRPr="00554E6D" w:rsidRDefault="00702EC5" w:rsidP="00702EC5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702EC5" w:rsidRPr="00702EC5" w:rsidRDefault="00702EC5" w:rsidP="00702EC5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บริษัทในการดำเนินงานต่อเนื่องหรือไม่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BF741B">
        <w:rPr>
          <w:rFonts w:ascii="Angsana New" w:hAnsi="Angsana New" w:cs="Angsana New" w:hint="cs"/>
          <w:color w:val="auto"/>
          <w:sz w:val="30"/>
          <w:szCs w:val="30"/>
          <w:cs/>
        </w:rPr>
        <w:t>โดยให้ข้อสังเกต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ถึงการเปิดเผย</w:t>
      </w:r>
      <w:r w:rsidR="00BF741B"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ในงบการเงินรวมและงบการเงินเฉพาะกิจการ</w:t>
      </w:r>
      <w:r w:rsidR="00BF741B" w:rsidRPr="00702EC5">
        <w:rPr>
          <w:rFonts w:ascii="Angsana New" w:hAnsi="Angsana New" w:cs="Angsana New"/>
          <w:color w:val="auto"/>
          <w:sz w:val="30"/>
          <w:szCs w:val="30"/>
          <w:cs/>
        </w:rPr>
        <w:t>ที่เกี่ยวข้อง</w:t>
      </w:r>
      <w:r w:rsidR="00BF741B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หรือถ้าการเปิดเผยดังกล่าวไม่เพียงพอ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ความเห็นของข้าพเจ้าจะเปลี่ยนแปลงไป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อย่างไรก็ตาม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เหตุการณ์หรือสถานการณ์ในอนาคตอาจเป็นเหตุให้</w:t>
      </w: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บริษัทต้องหยุดการดำเนินงานต่อเนื่อง</w:t>
      </w:r>
    </w:p>
    <w:p w:rsidR="00702EC5" w:rsidRPr="00554E6D" w:rsidRDefault="00702EC5" w:rsidP="00702EC5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702EC5" w:rsidRDefault="00702EC5" w:rsidP="00702EC5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ประเมินการนำเสนอ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รวมถึงการเปิดเผย</w:t>
      </w:r>
      <w:r w:rsidR="00BF741B"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967115">
        <w:rPr>
          <w:rFonts w:ascii="Angsana New" w:hAnsi="Angsana New" w:cs="Angsana New" w:hint="cs"/>
          <w:color w:val="auto"/>
          <w:sz w:val="30"/>
          <w:szCs w:val="30"/>
          <w:cs/>
        </w:rPr>
        <w:t>หรือไม่</w:t>
      </w:r>
    </w:p>
    <w:p w:rsidR="00554E6D" w:rsidRPr="00554E6D" w:rsidRDefault="00554E6D" w:rsidP="00554E6D">
      <w:pPr>
        <w:pStyle w:val="ListParagraph"/>
        <w:rPr>
          <w:rFonts w:ascii="Angsana New" w:hAnsi="Angsana New"/>
          <w:sz w:val="20"/>
          <w:szCs w:val="20"/>
        </w:rPr>
      </w:pPr>
    </w:p>
    <w:p w:rsidR="00554E6D" w:rsidRPr="00437083" w:rsidRDefault="00554E6D" w:rsidP="00554E6D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37083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ข้าพเจ้ารับผิดชอบต่อการกำหนดแนวทาง</w:t>
      </w:r>
      <w:r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การควบคุมดูแล</w:t>
      </w:r>
      <w:r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และการปฏิบัติงานตรวจสอบกลุ่มบริษัท</w:t>
      </w:r>
      <w:r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702EC5" w:rsidRPr="00554E6D" w:rsidRDefault="00702EC5" w:rsidP="00702EC5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D57EC8" w:rsidRDefault="00D57E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8B6B70" w:rsidRDefault="008B6B70" w:rsidP="008B6B70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lastRenderedPageBreak/>
        <w:t>ข้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าพเจ้าได้สื่อส</w:t>
      </w:r>
      <w:r>
        <w:rPr>
          <w:rFonts w:ascii="Angsana New" w:hAnsi="Angsana New" w:cs="Angsana New"/>
          <w:color w:val="auto"/>
          <w:sz w:val="30"/>
          <w:szCs w:val="30"/>
          <w:cs/>
        </w:rPr>
        <w:t>ารกับผู้มีหน้าที่ในการกำกับดูแล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ในเรื่องต่างๆ ที่สำคัญซึ่งรวมถึง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5556D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</w:t>
      </w:r>
      <w:r>
        <w:rPr>
          <w:rFonts w:ascii="Angsana New" w:hAnsi="Angsana New" w:cs="Angsana New"/>
          <w:color w:val="auto"/>
          <w:sz w:val="30"/>
          <w:szCs w:val="30"/>
          <w:cs/>
        </w:rPr>
        <w:t>ญในระบบการควบคุมภายใน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หาก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จากเรื่องที่</w:t>
      </w: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ได้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สื่อสารกับผู้มีหน้าที่ในการกำกับดูแล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ข้าพเจ้าได้พิจารณาเรื่องต่างๆ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</w:t>
      </w: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ซึ่ง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</w:t>
      </w: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ที่จะมี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ต่อส่วนได้เสียสาธารณะจากการสื่อสารดังกล่าว</w:t>
      </w:r>
    </w:p>
    <w:p w:rsidR="00D57EC8" w:rsidRDefault="00D57EC8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(</w:t>
      </w:r>
      <w:r w:rsidR="009256D3" w:rsidRPr="009256D3">
        <w:rPr>
          <w:rFonts w:ascii="Angsana New" w:hAnsi="Angsana New" w:cs="Angsana New"/>
          <w:color w:val="auto"/>
          <w:sz w:val="30"/>
          <w:szCs w:val="30"/>
          <w:cs/>
        </w:rPr>
        <w:t>นาย</w:t>
      </w:r>
      <w:r w:rsidR="009256D3" w:rsidRPr="009256D3">
        <w:rPr>
          <w:rFonts w:ascii="Angsana New" w:hAnsi="Angsana New" w:cs="Angsana New" w:hint="cs"/>
          <w:color w:val="auto"/>
          <w:sz w:val="30"/>
          <w:szCs w:val="30"/>
          <w:cs/>
        </w:rPr>
        <w:t>อัครเดช เปลี่ยนสกุล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)</w:t>
      </w: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ผู้สอบบัญชีรับอนุญาต</w:t>
      </w: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เลข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 xml:space="preserve">ทะเบียน </w:t>
      </w:r>
      <w:r w:rsidR="009256D3" w:rsidRPr="009256D3">
        <w:rPr>
          <w:rFonts w:ascii="Angsana New" w:hAnsi="Angsana New"/>
          <w:sz w:val="30"/>
          <w:szCs w:val="30"/>
        </w:rPr>
        <w:t>5389</w:t>
      </w: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บริษัท เอ็ม อาร์ แอนด์ แอสโซซิเอท จำกัด</w:t>
      </w: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กรุงเทพมหานคร</w:t>
      </w: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861A5">
        <w:rPr>
          <w:rFonts w:ascii="Angsana New" w:hAnsi="Angsana New" w:cs="Angsana New" w:hint="cs"/>
          <w:color w:val="auto"/>
          <w:sz w:val="30"/>
          <w:szCs w:val="30"/>
          <w:cs/>
        </w:rPr>
        <w:t>2</w:t>
      </w:r>
      <w:r w:rsidR="00612636" w:rsidRPr="007861A5">
        <w:rPr>
          <w:rFonts w:ascii="Angsana New" w:hAnsi="Angsana New" w:cs="Angsana New"/>
          <w:color w:val="auto"/>
          <w:sz w:val="30"/>
          <w:szCs w:val="30"/>
        </w:rPr>
        <w:t>7</w:t>
      </w:r>
      <w:r w:rsidRPr="007861A5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กุมภาพันธ์ </w:t>
      </w:r>
      <w:r w:rsidRPr="007861A5">
        <w:rPr>
          <w:rFonts w:ascii="Angsana New" w:hAnsi="Angsana New" w:cs="Angsana New"/>
          <w:color w:val="auto"/>
          <w:sz w:val="30"/>
          <w:szCs w:val="30"/>
        </w:rPr>
        <w:t>25</w:t>
      </w:r>
      <w:r w:rsidRPr="007861A5">
        <w:rPr>
          <w:rFonts w:ascii="Angsana New" w:hAnsi="Angsana New" w:cs="Angsana New" w:hint="cs"/>
          <w:color w:val="auto"/>
          <w:sz w:val="30"/>
          <w:szCs w:val="30"/>
          <w:cs/>
        </w:rPr>
        <w:t>6</w:t>
      </w:r>
      <w:r w:rsidR="007861A5" w:rsidRPr="007861A5">
        <w:rPr>
          <w:rFonts w:ascii="Angsana New" w:hAnsi="Angsana New" w:cs="Angsana New" w:hint="cs"/>
          <w:color w:val="auto"/>
          <w:sz w:val="30"/>
          <w:szCs w:val="30"/>
          <w:cs/>
        </w:rPr>
        <w:t>3</w:t>
      </w:r>
    </w:p>
    <w:p w:rsidR="00702EC5" w:rsidRDefault="00702EC5" w:rsidP="00702EC5">
      <w:pPr>
        <w:rPr>
          <w:rFonts w:ascii="Angsana New" w:hAnsi="Angsana New"/>
          <w:sz w:val="30"/>
          <w:szCs w:val="30"/>
        </w:rPr>
      </w:pPr>
    </w:p>
    <w:p w:rsidR="003860EB" w:rsidRPr="001E03ED" w:rsidRDefault="003860EB" w:rsidP="00637130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sectPr w:rsidR="003860EB" w:rsidRPr="001E03ED" w:rsidSect="004A2D5F">
      <w:footerReference w:type="first" r:id="rId12"/>
      <w:pgSz w:w="11909" w:h="16834" w:code="9"/>
      <w:pgMar w:top="2410" w:right="852" w:bottom="806" w:left="1440" w:header="475" w:footer="274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3D60" w:rsidRDefault="00E83D60">
      <w:r>
        <w:separator/>
      </w:r>
    </w:p>
  </w:endnote>
  <w:endnote w:type="continuationSeparator" w:id="0">
    <w:p w:rsidR="00E83D60" w:rsidRDefault="00E83D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D60" w:rsidRPr="003860EB" w:rsidRDefault="00E83D60" w:rsidP="005E6BF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</w:r>
    <w:r w:rsidRPr="003860EB">
      <w:rPr>
        <w:rStyle w:val="PageNumber"/>
        <w:rFonts w:ascii="Angsana New" w:hAnsi="Angsana New"/>
        <w:sz w:val="30"/>
        <w:szCs w:val="30"/>
      </w:rPr>
      <w:fldChar w:fldCharType="begin"/>
    </w:r>
    <w:r w:rsidRPr="003860EB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3860E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3860EB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D60" w:rsidRPr="00AE6494" w:rsidRDefault="00E83D60">
    <w:pPr>
      <w:pStyle w:val="Footer"/>
      <w:jc w:val="right"/>
      <w:rPr>
        <w:rFonts w:ascii="Angsana New" w:hAnsi="Angsana New"/>
        <w:sz w:val="30"/>
        <w:szCs w:val="30"/>
      </w:rPr>
    </w:pPr>
    <w:r w:rsidRPr="00AE6494">
      <w:rPr>
        <w:rFonts w:ascii="Angsana New" w:hAnsi="Angsana New"/>
        <w:sz w:val="30"/>
        <w:szCs w:val="30"/>
      </w:rPr>
      <w:fldChar w:fldCharType="begin"/>
    </w:r>
    <w:r w:rsidRPr="00AE6494">
      <w:rPr>
        <w:rFonts w:ascii="Angsana New" w:hAnsi="Angsana New"/>
        <w:sz w:val="30"/>
        <w:szCs w:val="30"/>
      </w:rPr>
      <w:instrText xml:space="preserve"> PAGE   \* MERGEFORMAT </w:instrText>
    </w:r>
    <w:r w:rsidRPr="00AE6494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</w:t>
    </w:r>
    <w:r w:rsidRPr="00AE6494">
      <w:rPr>
        <w:rFonts w:ascii="Angsana New" w:hAnsi="Angsana New"/>
        <w:sz w:val="30"/>
        <w:szCs w:val="30"/>
      </w:rPr>
      <w:fldChar w:fldCharType="end"/>
    </w:r>
  </w:p>
  <w:p w:rsidR="00E83D60" w:rsidRPr="00DB5FD7" w:rsidRDefault="00E83D60" w:rsidP="001026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3D60" w:rsidRDefault="00E83D60">
      <w:r>
        <w:separator/>
      </w:r>
    </w:p>
  </w:footnote>
  <w:footnote w:type="continuationSeparator" w:id="0">
    <w:p w:rsidR="00E83D60" w:rsidRDefault="00E83D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D60" w:rsidRDefault="00E83D60">
    <w:pPr>
      <w:pStyle w:val="AAFrameLogo"/>
      <w:framePr w:wrap="around"/>
      <w:rPr>
        <w:lang w:val="en-GB"/>
      </w:rPr>
    </w:pPr>
    <w:r>
      <w:rPr>
        <w:noProof/>
      </w:rPr>
      <w:drawing>
        <wp:anchor distT="0" distB="0" distL="114300" distR="114300" simplePos="0" relativeHeight="251657728" behindDoc="1" locked="0" layoutInCell="0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19050" t="0" r="0" b="0"/>
          <wp:wrapThrough wrapText="bothSides">
            <wp:wrapPolygon edited="0">
              <wp:start x="-718" y="0"/>
              <wp:lineTo x="-718" y="20811"/>
              <wp:lineTo x="21528" y="20811"/>
              <wp:lineTo x="21528" y="0"/>
              <wp:lineTo x="-718" y="0"/>
            </wp:wrapPolygon>
          </wp:wrapThrough>
          <wp:docPr id="2" name="Picture 2" descr="C:\Project\Arthur Andersen\Logos\BW_Fax\bmp\O_bw_6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\Arthur Andersen\Logos\BW_Fax\bmp\O_bw_60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83D60" w:rsidRDefault="00E83D60">
    <w:pPr>
      <w:pStyle w:val="Header"/>
      <w:rPr>
        <w:lang w:val="en-GB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D60" w:rsidRDefault="00E83D60">
    <w:r>
      <w:t xml:space="preserve"> </w:t>
    </w:r>
  </w:p>
  <w:p w:rsidR="00E83D60" w:rsidRDefault="00E83D60">
    <w:pPr>
      <w:pStyle w:val="Header"/>
    </w:pPr>
    <w: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D60" w:rsidRPr="00190493" w:rsidRDefault="00E83D60" w:rsidP="00190493">
    <w:pPr>
      <w:pStyle w:val="Header"/>
      <w:rPr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2EA01EE"/>
    <w:multiLevelType w:val="hybridMultilevel"/>
    <w:tmpl w:val="9D2E600A"/>
    <w:lvl w:ilvl="0" w:tplc="D7126A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5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0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3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54660C8A"/>
    <w:multiLevelType w:val="hybridMultilevel"/>
    <w:tmpl w:val="07CA2FB0"/>
    <w:lvl w:ilvl="0" w:tplc="4F587B9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DF413F"/>
    <w:multiLevelType w:val="hybridMultilevel"/>
    <w:tmpl w:val="2DF453A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7"/>
  </w:num>
  <w:num w:numId="13">
    <w:abstractNumId w:val="30"/>
  </w:num>
  <w:num w:numId="14">
    <w:abstractNumId w:val="18"/>
  </w:num>
  <w:num w:numId="15">
    <w:abstractNumId w:val="22"/>
  </w:num>
  <w:num w:numId="16">
    <w:abstractNumId w:val="14"/>
  </w:num>
  <w:num w:numId="17">
    <w:abstractNumId w:val="32"/>
  </w:num>
  <w:num w:numId="18">
    <w:abstractNumId w:val="23"/>
  </w:num>
  <w:num w:numId="19">
    <w:abstractNumId w:val="11"/>
  </w:num>
  <w:num w:numId="20">
    <w:abstractNumId w:val="12"/>
  </w:num>
  <w:num w:numId="21">
    <w:abstractNumId w:val="16"/>
  </w:num>
  <w:num w:numId="22">
    <w:abstractNumId w:val="21"/>
  </w:num>
  <w:num w:numId="23">
    <w:abstractNumId w:val="25"/>
  </w:num>
  <w:num w:numId="24">
    <w:abstractNumId w:val="28"/>
  </w:num>
  <w:num w:numId="25">
    <w:abstractNumId w:val="29"/>
  </w:num>
  <w:num w:numId="26">
    <w:abstractNumId w:val="31"/>
  </w:num>
  <w:num w:numId="27">
    <w:abstractNumId w:val="13"/>
  </w:num>
  <w:num w:numId="28">
    <w:abstractNumId w:val="20"/>
  </w:num>
  <w:num w:numId="29">
    <w:abstractNumId w:val="26"/>
  </w:num>
  <w:num w:numId="30">
    <w:abstractNumId w:val="10"/>
  </w:num>
  <w:num w:numId="31">
    <w:abstractNumId w:val="24"/>
  </w:num>
  <w:num w:numId="32">
    <w:abstractNumId w:val="15"/>
  </w:num>
  <w:num w:numId="33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attachedTemplate r:id="rId1"/>
  <w:stylePaneFormatFilter w:val="3F01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1229"/>
    <w:rsid w:val="000032E3"/>
    <w:rsid w:val="000069F9"/>
    <w:rsid w:val="000117B0"/>
    <w:rsid w:val="00011B30"/>
    <w:rsid w:val="000125C1"/>
    <w:rsid w:val="0001729A"/>
    <w:rsid w:val="00017F82"/>
    <w:rsid w:val="0002004E"/>
    <w:rsid w:val="00021971"/>
    <w:rsid w:val="00024356"/>
    <w:rsid w:val="000264A4"/>
    <w:rsid w:val="00026D4F"/>
    <w:rsid w:val="00026F94"/>
    <w:rsid w:val="00033C89"/>
    <w:rsid w:val="0004257F"/>
    <w:rsid w:val="0004345D"/>
    <w:rsid w:val="00043526"/>
    <w:rsid w:val="00043D46"/>
    <w:rsid w:val="0004511C"/>
    <w:rsid w:val="000453ED"/>
    <w:rsid w:val="0004573D"/>
    <w:rsid w:val="00046C58"/>
    <w:rsid w:val="00046FBF"/>
    <w:rsid w:val="00050313"/>
    <w:rsid w:val="00051D0D"/>
    <w:rsid w:val="00056E52"/>
    <w:rsid w:val="00057813"/>
    <w:rsid w:val="00060985"/>
    <w:rsid w:val="00061853"/>
    <w:rsid w:val="000624A8"/>
    <w:rsid w:val="00062BFC"/>
    <w:rsid w:val="00062DAD"/>
    <w:rsid w:val="00064AD2"/>
    <w:rsid w:val="0006645F"/>
    <w:rsid w:val="00067110"/>
    <w:rsid w:val="00067D27"/>
    <w:rsid w:val="00071174"/>
    <w:rsid w:val="00071D5B"/>
    <w:rsid w:val="00072EBB"/>
    <w:rsid w:val="0007532D"/>
    <w:rsid w:val="00076386"/>
    <w:rsid w:val="00077AA7"/>
    <w:rsid w:val="00080FC4"/>
    <w:rsid w:val="00081567"/>
    <w:rsid w:val="0008191F"/>
    <w:rsid w:val="00081FA5"/>
    <w:rsid w:val="00084075"/>
    <w:rsid w:val="00084564"/>
    <w:rsid w:val="00085585"/>
    <w:rsid w:val="00085AD8"/>
    <w:rsid w:val="00090340"/>
    <w:rsid w:val="0009208F"/>
    <w:rsid w:val="000921AB"/>
    <w:rsid w:val="0009276C"/>
    <w:rsid w:val="00093DCB"/>
    <w:rsid w:val="00096B04"/>
    <w:rsid w:val="0009714E"/>
    <w:rsid w:val="000A0B9F"/>
    <w:rsid w:val="000A1842"/>
    <w:rsid w:val="000A3CC9"/>
    <w:rsid w:val="000A5EA3"/>
    <w:rsid w:val="000A5EEE"/>
    <w:rsid w:val="000A6EEB"/>
    <w:rsid w:val="000B169D"/>
    <w:rsid w:val="000B2028"/>
    <w:rsid w:val="000B3743"/>
    <w:rsid w:val="000B3A7F"/>
    <w:rsid w:val="000B3D8D"/>
    <w:rsid w:val="000C0DEA"/>
    <w:rsid w:val="000C1864"/>
    <w:rsid w:val="000C1CD6"/>
    <w:rsid w:val="000C21E0"/>
    <w:rsid w:val="000C25A0"/>
    <w:rsid w:val="000C4350"/>
    <w:rsid w:val="000C6680"/>
    <w:rsid w:val="000D0578"/>
    <w:rsid w:val="000D09A4"/>
    <w:rsid w:val="000D2938"/>
    <w:rsid w:val="000D300A"/>
    <w:rsid w:val="000D4BFC"/>
    <w:rsid w:val="000D7100"/>
    <w:rsid w:val="000D78FE"/>
    <w:rsid w:val="000D7B32"/>
    <w:rsid w:val="000E206A"/>
    <w:rsid w:val="000E35FA"/>
    <w:rsid w:val="000E64CF"/>
    <w:rsid w:val="000F00E5"/>
    <w:rsid w:val="000F146E"/>
    <w:rsid w:val="000F3C83"/>
    <w:rsid w:val="000F70F5"/>
    <w:rsid w:val="00101EB7"/>
    <w:rsid w:val="0010260D"/>
    <w:rsid w:val="00107F52"/>
    <w:rsid w:val="001114FF"/>
    <w:rsid w:val="0011210F"/>
    <w:rsid w:val="0011330D"/>
    <w:rsid w:val="00113586"/>
    <w:rsid w:val="001163BA"/>
    <w:rsid w:val="001252F0"/>
    <w:rsid w:val="0012632F"/>
    <w:rsid w:val="00126C19"/>
    <w:rsid w:val="001306EA"/>
    <w:rsid w:val="0013077C"/>
    <w:rsid w:val="00133CEB"/>
    <w:rsid w:val="001354B8"/>
    <w:rsid w:val="00137484"/>
    <w:rsid w:val="001377EC"/>
    <w:rsid w:val="001403B1"/>
    <w:rsid w:val="0014123F"/>
    <w:rsid w:val="00142199"/>
    <w:rsid w:val="001451C4"/>
    <w:rsid w:val="00145421"/>
    <w:rsid w:val="00145E37"/>
    <w:rsid w:val="001506C9"/>
    <w:rsid w:val="00150CBA"/>
    <w:rsid w:val="00151610"/>
    <w:rsid w:val="0015238D"/>
    <w:rsid w:val="00153CC7"/>
    <w:rsid w:val="00155B43"/>
    <w:rsid w:val="0015719D"/>
    <w:rsid w:val="00160768"/>
    <w:rsid w:val="0016161B"/>
    <w:rsid w:val="00161DA0"/>
    <w:rsid w:val="001654A7"/>
    <w:rsid w:val="001656EB"/>
    <w:rsid w:val="0017013C"/>
    <w:rsid w:val="001763B3"/>
    <w:rsid w:val="001763D6"/>
    <w:rsid w:val="00176603"/>
    <w:rsid w:val="001809E1"/>
    <w:rsid w:val="00180BB7"/>
    <w:rsid w:val="00181D6B"/>
    <w:rsid w:val="001865F1"/>
    <w:rsid w:val="00186B9E"/>
    <w:rsid w:val="00190493"/>
    <w:rsid w:val="00192DFA"/>
    <w:rsid w:val="00195641"/>
    <w:rsid w:val="00197804"/>
    <w:rsid w:val="001A075B"/>
    <w:rsid w:val="001A0FE8"/>
    <w:rsid w:val="001A36A1"/>
    <w:rsid w:val="001A5955"/>
    <w:rsid w:val="001A5A47"/>
    <w:rsid w:val="001A619A"/>
    <w:rsid w:val="001A6BC7"/>
    <w:rsid w:val="001B10D2"/>
    <w:rsid w:val="001B2C21"/>
    <w:rsid w:val="001B2DE7"/>
    <w:rsid w:val="001B504A"/>
    <w:rsid w:val="001B6E99"/>
    <w:rsid w:val="001B7747"/>
    <w:rsid w:val="001B79CD"/>
    <w:rsid w:val="001C3B14"/>
    <w:rsid w:val="001C4536"/>
    <w:rsid w:val="001C7002"/>
    <w:rsid w:val="001D1426"/>
    <w:rsid w:val="001D6761"/>
    <w:rsid w:val="001E03ED"/>
    <w:rsid w:val="001E10B3"/>
    <w:rsid w:val="001E1F4F"/>
    <w:rsid w:val="001E2300"/>
    <w:rsid w:val="001E2696"/>
    <w:rsid w:val="001E36D6"/>
    <w:rsid w:val="001E7F51"/>
    <w:rsid w:val="001F3913"/>
    <w:rsid w:val="001F4660"/>
    <w:rsid w:val="001F4844"/>
    <w:rsid w:val="001F4EDE"/>
    <w:rsid w:val="001F5F2E"/>
    <w:rsid w:val="00200BAF"/>
    <w:rsid w:val="00203093"/>
    <w:rsid w:val="00207349"/>
    <w:rsid w:val="00211B08"/>
    <w:rsid w:val="00213894"/>
    <w:rsid w:val="00214907"/>
    <w:rsid w:val="00214DCE"/>
    <w:rsid w:val="00214E0B"/>
    <w:rsid w:val="002161C2"/>
    <w:rsid w:val="00216B05"/>
    <w:rsid w:val="00216C65"/>
    <w:rsid w:val="002243C5"/>
    <w:rsid w:val="00231E67"/>
    <w:rsid w:val="002341A3"/>
    <w:rsid w:val="00234E49"/>
    <w:rsid w:val="002367A7"/>
    <w:rsid w:val="0023724F"/>
    <w:rsid w:val="00241F21"/>
    <w:rsid w:val="002441F2"/>
    <w:rsid w:val="00244696"/>
    <w:rsid w:val="00247F8D"/>
    <w:rsid w:val="00251AEA"/>
    <w:rsid w:val="00251C70"/>
    <w:rsid w:val="00252435"/>
    <w:rsid w:val="0025331A"/>
    <w:rsid w:val="00254563"/>
    <w:rsid w:val="00254BA2"/>
    <w:rsid w:val="00257357"/>
    <w:rsid w:val="00260C3F"/>
    <w:rsid w:val="00264E85"/>
    <w:rsid w:val="00266057"/>
    <w:rsid w:val="0027137B"/>
    <w:rsid w:val="0027206C"/>
    <w:rsid w:val="002722F8"/>
    <w:rsid w:val="00272440"/>
    <w:rsid w:val="002732DE"/>
    <w:rsid w:val="002734F1"/>
    <w:rsid w:val="00273CE6"/>
    <w:rsid w:val="00275E9E"/>
    <w:rsid w:val="00276A30"/>
    <w:rsid w:val="00277166"/>
    <w:rsid w:val="00277FA1"/>
    <w:rsid w:val="0028152D"/>
    <w:rsid w:val="0028244B"/>
    <w:rsid w:val="00285912"/>
    <w:rsid w:val="002872D1"/>
    <w:rsid w:val="002903FF"/>
    <w:rsid w:val="002912C1"/>
    <w:rsid w:val="002924D9"/>
    <w:rsid w:val="002931EC"/>
    <w:rsid w:val="00293227"/>
    <w:rsid w:val="002947CF"/>
    <w:rsid w:val="002A0D2A"/>
    <w:rsid w:val="002A17EC"/>
    <w:rsid w:val="002A18B5"/>
    <w:rsid w:val="002A1C01"/>
    <w:rsid w:val="002A3128"/>
    <w:rsid w:val="002A3A5F"/>
    <w:rsid w:val="002A61B6"/>
    <w:rsid w:val="002A710D"/>
    <w:rsid w:val="002B2DB2"/>
    <w:rsid w:val="002B6DE6"/>
    <w:rsid w:val="002C1921"/>
    <w:rsid w:val="002C2388"/>
    <w:rsid w:val="002C359F"/>
    <w:rsid w:val="002C4B49"/>
    <w:rsid w:val="002C5A2F"/>
    <w:rsid w:val="002C6470"/>
    <w:rsid w:val="002C7847"/>
    <w:rsid w:val="002D1623"/>
    <w:rsid w:val="002D31DA"/>
    <w:rsid w:val="002D5D26"/>
    <w:rsid w:val="002D762D"/>
    <w:rsid w:val="002E20DD"/>
    <w:rsid w:val="002E2557"/>
    <w:rsid w:val="002E26DC"/>
    <w:rsid w:val="002E3FCC"/>
    <w:rsid w:val="002E4C7B"/>
    <w:rsid w:val="002E50EC"/>
    <w:rsid w:val="002E56E5"/>
    <w:rsid w:val="002E666C"/>
    <w:rsid w:val="002E6DF0"/>
    <w:rsid w:val="002E70C8"/>
    <w:rsid w:val="002F2E12"/>
    <w:rsid w:val="002F49CB"/>
    <w:rsid w:val="002F75AD"/>
    <w:rsid w:val="00300875"/>
    <w:rsid w:val="0030490C"/>
    <w:rsid w:val="00305B1F"/>
    <w:rsid w:val="00305C18"/>
    <w:rsid w:val="0030698B"/>
    <w:rsid w:val="003069A1"/>
    <w:rsid w:val="0031231E"/>
    <w:rsid w:val="00313366"/>
    <w:rsid w:val="00316735"/>
    <w:rsid w:val="00321932"/>
    <w:rsid w:val="00321D38"/>
    <w:rsid w:val="003220BB"/>
    <w:rsid w:val="003220DC"/>
    <w:rsid w:val="0032285C"/>
    <w:rsid w:val="0032319D"/>
    <w:rsid w:val="0032463D"/>
    <w:rsid w:val="003248CE"/>
    <w:rsid w:val="00324FA5"/>
    <w:rsid w:val="003262C6"/>
    <w:rsid w:val="0032722F"/>
    <w:rsid w:val="00331F73"/>
    <w:rsid w:val="003326AA"/>
    <w:rsid w:val="00332D35"/>
    <w:rsid w:val="00333F6F"/>
    <w:rsid w:val="003355CD"/>
    <w:rsid w:val="00335B7C"/>
    <w:rsid w:val="00336486"/>
    <w:rsid w:val="00336F3C"/>
    <w:rsid w:val="0035161D"/>
    <w:rsid w:val="00351D39"/>
    <w:rsid w:val="00352543"/>
    <w:rsid w:val="003540C3"/>
    <w:rsid w:val="00360285"/>
    <w:rsid w:val="00362675"/>
    <w:rsid w:val="00362A7B"/>
    <w:rsid w:val="0036504B"/>
    <w:rsid w:val="003732B9"/>
    <w:rsid w:val="0037345C"/>
    <w:rsid w:val="00373E0C"/>
    <w:rsid w:val="00373EFC"/>
    <w:rsid w:val="00375174"/>
    <w:rsid w:val="00381BDD"/>
    <w:rsid w:val="00382069"/>
    <w:rsid w:val="003829CF"/>
    <w:rsid w:val="00385EB7"/>
    <w:rsid w:val="003860EB"/>
    <w:rsid w:val="003864A1"/>
    <w:rsid w:val="00386BB7"/>
    <w:rsid w:val="003916BB"/>
    <w:rsid w:val="00393229"/>
    <w:rsid w:val="00393679"/>
    <w:rsid w:val="00393F8C"/>
    <w:rsid w:val="00394C4F"/>
    <w:rsid w:val="00394D77"/>
    <w:rsid w:val="003959E5"/>
    <w:rsid w:val="00396F45"/>
    <w:rsid w:val="00397087"/>
    <w:rsid w:val="003A3FBC"/>
    <w:rsid w:val="003A4D6B"/>
    <w:rsid w:val="003B09F8"/>
    <w:rsid w:val="003B0A8E"/>
    <w:rsid w:val="003B3ED9"/>
    <w:rsid w:val="003B50FF"/>
    <w:rsid w:val="003C0BD9"/>
    <w:rsid w:val="003C5431"/>
    <w:rsid w:val="003C6A21"/>
    <w:rsid w:val="003D065D"/>
    <w:rsid w:val="003D0E09"/>
    <w:rsid w:val="003D3571"/>
    <w:rsid w:val="003D3BDB"/>
    <w:rsid w:val="003D632E"/>
    <w:rsid w:val="003D7580"/>
    <w:rsid w:val="003D7712"/>
    <w:rsid w:val="003E0F00"/>
    <w:rsid w:val="003E292D"/>
    <w:rsid w:val="003E671F"/>
    <w:rsid w:val="003E6F5D"/>
    <w:rsid w:val="003F0254"/>
    <w:rsid w:val="003F05A8"/>
    <w:rsid w:val="003F2FE1"/>
    <w:rsid w:val="003F39EF"/>
    <w:rsid w:val="003F4E22"/>
    <w:rsid w:val="003F622D"/>
    <w:rsid w:val="003F648D"/>
    <w:rsid w:val="003F6A44"/>
    <w:rsid w:val="003F6BCD"/>
    <w:rsid w:val="003F7847"/>
    <w:rsid w:val="004011AA"/>
    <w:rsid w:val="00401D30"/>
    <w:rsid w:val="00411EA3"/>
    <w:rsid w:val="0041379C"/>
    <w:rsid w:val="004145F5"/>
    <w:rsid w:val="00420524"/>
    <w:rsid w:val="004207CF"/>
    <w:rsid w:val="004221EF"/>
    <w:rsid w:val="00422C68"/>
    <w:rsid w:val="00424D0C"/>
    <w:rsid w:val="0043191C"/>
    <w:rsid w:val="00432681"/>
    <w:rsid w:val="0043397C"/>
    <w:rsid w:val="0043432E"/>
    <w:rsid w:val="004366A9"/>
    <w:rsid w:val="00437841"/>
    <w:rsid w:val="00437C16"/>
    <w:rsid w:val="0044019F"/>
    <w:rsid w:val="004416E9"/>
    <w:rsid w:val="004427BE"/>
    <w:rsid w:val="00442967"/>
    <w:rsid w:val="00443643"/>
    <w:rsid w:val="0044388B"/>
    <w:rsid w:val="004441D9"/>
    <w:rsid w:val="004446AA"/>
    <w:rsid w:val="00445324"/>
    <w:rsid w:val="004464A1"/>
    <w:rsid w:val="00447A30"/>
    <w:rsid w:val="004501EB"/>
    <w:rsid w:val="004507D9"/>
    <w:rsid w:val="00451E78"/>
    <w:rsid w:val="00455826"/>
    <w:rsid w:val="00455EFE"/>
    <w:rsid w:val="0045676E"/>
    <w:rsid w:val="004617F1"/>
    <w:rsid w:val="004654F4"/>
    <w:rsid w:val="00466512"/>
    <w:rsid w:val="00466E12"/>
    <w:rsid w:val="0046752D"/>
    <w:rsid w:val="00470110"/>
    <w:rsid w:val="00470640"/>
    <w:rsid w:val="004714CD"/>
    <w:rsid w:val="004718AA"/>
    <w:rsid w:val="00474BEE"/>
    <w:rsid w:val="0047692B"/>
    <w:rsid w:val="00480040"/>
    <w:rsid w:val="004809A7"/>
    <w:rsid w:val="00482E68"/>
    <w:rsid w:val="00484549"/>
    <w:rsid w:val="0048536C"/>
    <w:rsid w:val="00487F3E"/>
    <w:rsid w:val="0049412E"/>
    <w:rsid w:val="004960A6"/>
    <w:rsid w:val="00497159"/>
    <w:rsid w:val="004A1883"/>
    <w:rsid w:val="004A1C19"/>
    <w:rsid w:val="004A2D5F"/>
    <w:rsid w:val="004A3A98"/>
    <w:rsid w:val="004A414A"/>
    <w:rsid w:val="004A5A4C"/>
    <w:rsid w:val="004A63FE"/>
    <w:rsid w:val="004B11E5"/>
    <w:rsid w:val="004B20ED"/>
    <w:rsid w:val="004B2E9B"/>
    <w:rsid w:val="004B507B"/>
    <w:rsid w:val="004B693A"/>
    <w:rsid w:val="004B7D4B"/>
    <w:rsid w:val="004C29BB"/>
    <w:rsid w:val="004C55BE"/>
    <w:rsid w:val="004C6FE3"/>
    <w:rsid w:val="004C75B8"/>
    <w:rsid w:val="004D2D7C"/>
    <w:rsid w:val="004D2E77"/>
    <w:rsid w:val="004D3458"/>
    <w:rsid w:val="004D452F"/>
    <w:rsid w:val="004E2B20"/>
    <w:rsid w:val="004E3659"/>
    <w:rsid w:val="004E3E5F"/>
    <w:rsid w:val="004E49DF"/>
    <w:rsid w:val="004E4A53"/>
    <w:rsid w:val="004E5915"/>
    <w:rsid w:val="004F01CE"/>
    <w:rsid w:val="004F1A67"/>
    <w:rsid w:val="004F25FD"/>
    <w:rsid w:val="004F5771"/>
    <w:rsid w:val="00500233"/>
    <w:rsid w:val="005010C4"/>
    <w:rsid w:val="00501E8D"/>
    <w:rsid w:val="00506E05"/>
    <w:rsid w:val="00511F3E"/>
    <w:rsid w:val="00512408"/>
    <w:rsid w:val="00512CCA"/>
    <w:rsid w:val="005135A2"/>
    <w:rsid w:val="005135B1"/>
    <w:rsid w:val="00513A91"/>
    <w:rsid w:val="00513DA7"/>
    <w:rsid w:val="00515921"/>
    <w:rsid w:val="0051632D"/>
    <w:rsid w:val="005165C7"/>
    <w:rsid w:val="00516818"/>
    <w:rsid w:val="005205DE"/>
    <w:rsid w:val="00530052"/>
    <w:rsid w:val="00530FA6"/>
    <w:rsid w:val="00531421"/>
    <w:rsid w:val="00532758"/>
    <w:rsid w:val="00533001"/>
    <w:rsid w:val="00533B1F"/>
    <w:rsid w:val="0053611B"/>
    <w:rsid w:val="005422DF"/>
    <w:rsid w:val="005435BA"/>
    <w:rsid w:val="005472FC"/>
    <w:rsid w:val="00547D11"/>
    <w:rsid w:val="00550234"/>
    <w:rsid w:val="00554E6D"/>
    <w:rsid w:val="005554E4"/>
    <w:rsid w:val="005563C8"/>
    <w:rsid w:val="00557755"/>
    <w:rsid w:val="00557891"/>
    <w:rsid w:val="00560D12"/>
    <w:rsid w:val="005617C4"/>
    <w:rsid w:val="00563F39"/>
    <w:rsid w:val="00564664"/>
    <w:rsid w:val="00565FDA"/>
    <w:rsid w:val="005663ED"/>
    <w:rsid w:val="005709A9"/>
    <w:rsid w:val="005736AA"/>
    <w:rsid w:val="00576C21"/>
    <w:rsid w:val="00581213"/>
    <w:rsid w:val="005848E1"/>
    <w:rsid w:val="0058509F"/>
    <w:rsid w:val="005860AD"/>
    <w:rsid w:val="00592BAC"/>
    <w:rsid w:val="00594EC3"/>
    <w:rsid w:val="0059512E"/>
    <w:rsid w:val="00597781"/>
    <w:rsid w:val="005A14C4"/>
    <w:rsid w:val="005A1B18"/>
    <w:rsid w:val="005A3712"/>
    <w:rsid w:val="005A3A9B"/>
    <w:rsid w:val="005A52E6"/>
    <w:rsid w:val="005A74CB"/>
    <w:rsid w:val="005B0096"/>
    <w:rsid w:val="005B7379"/>
    <w:rsid w:val="005B75FC"/>
    <w:rsid w:val="005C018B"/>
    <w:rsid w:val="005C14C7"/>
    <w:rsid w:val="005C262D"/>
    <w:rsid w:val="005C397B"/>
    <w:rsid w:val="005C4803"/>
    <w:rsid w:val="005C4DE2"/>
    <w:rsid w:val="005C5F39"/>
    <w:rsid w:val="005D0CD3"/>
    <w:rsid w:val="005D26F2"/>
    <w:rsid w:val="005D2D37"/>
    <w:rsid w:val="005D6912"/>
    <w:rsid w:val="005D6DE2"/>
    <w:rsid w:val="005E1193"/>
    <w:rsid w:val="005E2E24"/>
    <w:rsid w:val="005E46C7"/>
    <w:rsid w:val="005E478A"/>
    <w:rsid w:val="005E6BF9"/>
    <w:rsid w:val="005E794C"/>
    <w:rsid w:val="005F5080"/>
    <w:rsid w:val="005F5B01"/>
    <w:rsid w:val="006018BE"/>
    <w:rsid w:val="00601CC5"/>
    <w:rsid w:val="006020AE"/>
    <w:rsid w:val="006023E6"/>
    <w:rsid w:val="006066E6"/>
    <w:rsid w:val="006109FF"/>
    <w:rsid w:val="00612020"/>
    <w:rsid w:val="00612636"/>
    <w:rsid w:val="0061334B"/>
    <w:rsid w:val="00613B83"/>
    <w:rsid w:val="006164F1"/>
    <w:rsid w:val="00617886"/>
    <w:rsid w:val="00621717"/>
    <w:rsid w:val="0062190E"/>
    <w:rsid w:val="0062799A"/>
    <w:rsid w:val="00627A4D"/>
    <w:rsid w:val="00633C92"/>
    <w:rsid w:val="006342DC"/>
    <w:rsid w:val="006343F3"/>
    <w:rsid w:val="00635EC5"/>
    <w:rsid w:val="00637130"/>
    <w:rsid w:val="00640ED8"/>
    <w:rsid w:val="00646C57"/>
    <w:rsid w:val="0064736A"/>
    <w:rsid w:val="00652442"/>
    <w:rsid w:val="00652525"/>
    <w:rsid w:val="00652FDA"/>
    <w:rsid w:val="006549E8"/>
    <w:rsid w:val="00664336"/>
    <w:rsid w:val="006667E1"/>
    <w:rsid w:val="00667EA6"/>
    <w:rsid w:val="00670376"/>
    <w:rsid w:val="0067047D"/>
    <w:rsid w:val="006712D0"/>
    <w:rsid w:val="00671462"/>
    <w:rsid w:val="00671DEC"/>
    <w:rsid w:val="006728F4"/>
    <w:rsid w:val="00672D63"/>
    <w:rsid w:val="00674238"/>
    <w:rsid w:val="00682E2C"/>
    <w:rsid w:val="0069072F"/>
    <w:rsid w:val="0069305F"/>
    <w:rsid w:val="00693136"/>
    <w:rsid w:val="00693D54"/>
    <w:rsid w:val="00694756"/>
    <w:rsid w:val="00694BC0"/>
    <w:rsid w:val="0069733D"/>
    <w:rsid w:val="006A0F1D"/>
    <w:rsid w:val="006A2BCC"/>
    <w:rsid w:val="006A6A80"/>
    <w:rsid w:val="006A708C"/>
    <w:rsid w:val="006B07BF"/>
    <w:rsid w:val="006B13E1"/>
    <w:rsid w:val="006B3EAB"/>
    <w:rsid w:val="006B434D"/>
    <w:rsid w:val="006C5D92"/>
    <w:rsid w:val="006C6188"/>
    <w:rsid w:val="006D3066"/>
    <w:rsid w:val="006D4BED"/>
    <w:rsid w:val="006D5CA6"/>
    <w:rsid w:val="006E0910"/>
    <w:rsid w:val="006E1F0C"/>
    <w:rsid w:val="006E3A78"/>
    <w:rsid w:val="006E7DB8"/>
    <w:rsid w:val="006F0139"/>
    <w:rsid w:val="006F0208"/>
    <w:rsid w:val="006F1ED5"/>
    <w:rsid w:val="006F3741"/>
    <w:rsid w:val="006F4FF5"/>
    <w:rsid w:val="006F5CE1"/>
    <w:rsid w:val="007003BF"/>
    <w:rsid w:val="0070046A"/>
    <w:rsid w:val="00702746"/>
    <w:rsid w:val="00702D90"/>
    <w:rsid w:val="00702EC5"/>
    <w:rsid w:val="00704BCB"/>
    <w:rsid w:val="00704CDE"/>
    <w:rsid w:val="00705146"/>
    <w:rsid w:val="00713C34"/>
    <w:rsid w:val="0071400C"/>
    <w:rsid w:val="00715BF9"/>
    <w:rsid w:val="00715D62"/>
    <w:rsid w:val="00716D92"/>
    <w:rsid w:val="007173A2"/>
    <w:rsid w:val="00721895"/>
    <w:rsid w:val="007223F9"/>
    <w:rsid w:val="0072456B"/>
    <w:rsid w:val="00726053"/>
    <w:rsid w:val="00726218"/>
    <w:rsid w:val="007268B5"/>
    <w:rsid w:val="00726918"/>
    <w:rsid w:val="00727284"/>
    <w:rsid w:val="0073296C"/>
    <w:rsid w:val="007331B5"/>
    <w:rsid w:val="00736434"/>
    <w:rsid w:val="00740303"/>
    <w:rsid w:val="00741772"/>
    <w:rsid w:val="0074297F"/>
    <w:rsid w:val="00743995"/>
    <w:rsid w:val="00744248"/>
    <w:rsid w:val="00744B4D"/>
    <w:rsid w:val="00747884"/>
    <w:rsid w:val="007521A2"/>
    <w:rsid w:val="0075224C"/>
    <w:rsid w:val="00753296"/>
    <w:rsid w:val="0076042C"/>
    <w:rsid w:val="007605E0"/>
    <w:rsid w:val="00767AE5"/>
    <w:rsid w:val="007703A4"/>
    <w:rsid w:val="0077197B"/>
    <w:rsid w:val="00771A77"/>
    <w:rsid w:val="00772722"/>
    <w:rsid w:val="00774E21"/>
    <w:rsid w:val="00774E50"/>
    <w:rsid w:val="007750ED"/>
    <w:rsid w:val="007774F8"/>
    <w:rsid w:val="00780906"/>
    <w:rsid w:val="00781DA9"/>
    <w:rsid w:val="00783486"/>
    <w:rsid w:val="00784EEF"/>
    <w:rsid w:val="007850CB"/>
    <w:rsid w:val="00785AAC"/>
    <w:rsid w:val="00785EC8"/>
    <w:rsid w:val="007861A5"/>
    <w:rsid w:val="00791D40"/>
    <w:rsid w:val="00795828"/>
    <w:rsid w:val="007A07E5"/>
    <w:rsid w:val="007A1705"/>
    <w:rsid w:val="007B1751"/>
    <w:rsid w:val="007B6181"/>
    <w:rsid w:val="007B6B44"/>
    <w:rsid w:val="007B7880"/>
    <w:rsid w:val="007B7ADB"/>
    <w:rsid w:val="007C35BB"/>
    <w:rsid w:val="007C3ED0"/>
    <w:rsid w:val="007C5BBD"/>
    <w:rsid w:val="007D03DF"/>
    <w:rsid w:val="007D0CCE"/>
    <w:rsid w:val="007D143F"/>
    <w:rsid w:val="007D2255"/>
    <w:rsid w:val="007D5115"/>
    <w:rsid w:val="007D6A5D"/>
    <w:rsid w:val="007E0E83"/>
    <w:rsid w:val="007E2136"/>
    <w:rsid w:val="007E5432"/>
    <w:rsid w:val="007E6590"/>
    <w:rsid w:val="007F266A"/>
    <w:rsid w:val="007F4333"/>
    <w:rsid w:val="007F471C"/>
    <w:rsid w:val="00801EC6"/>
    <w:rsid w:val="008028BA"/>
    <w:rsid w:val="00805C47"/>
    <w:rsid w:val="00807D3A"/>
    <w:rsid w:val="00810033"/>
    <w:rsid w:val="0081074E"/>
    <w:rsid w:val="00811196"/>
    <w:rsid w:val="00811651"/>
    <w:rsid w:val="00811C7A"/>
    <w:rsid w:val="0081248D"/>
    <w:rsid w:val="008159B3"/>
    <w:rsid w:val="00816D21"/>
    <w:rsid w:val="00820447"/>
    <w:rsid w:val="008225E5"/>
    <w:rsid w:val="00830542"/>
    <w:rsid w:val="00831463"/>
    <w:rsid w:val="008354A6"/>
    <w:rsid w:val="00836553"/>
    <w:rsid w:val="008408CD"/>
    <w:rsid w:val="00843E29"/>
    <w:rsid w:val="00844BF8"/>
    <w:rsid w:val="008451BC"/>
    <w:rsid w:val="00845DB5"/>
    <w:rsid w:val="008467FD"/>
    <w:rsid w:val="008478B0"/>
    <w:rsid w:val="00847DE2"/>
    <w:rsid w:val="0085084B"/>
    <w:rsid w:val="008538C2"/>
    <w:rsid w:val="00854E64"/>
    <w:rsid w:val="00856B89"/>
    <w:rsid w:val="0085770A"/>
    <w:rsid w:val="00865E27"/>
    <w:rsid w:val="00870EA6"/>
    <w:rsid w:val="0087149F"/>
    <w:rsid w:val="00872B3D"/>
    <w:rsid w:val="008756FC"/>
    <w:rsid w:val="00875FA0"/>
    <w:rsid w:val="00881F6C"/>
    <w:rsid w:val="0088281F"/>
    <w:rsid w:val="0088686B"/>
    <w:rsid w:val="00886B0A"/>
    <w:rsid w:val="00890F8C"/>
    <w:rsid w:val="0089562D"/>
    <w:rsid w:val="00896B68"/>
    <w:rsid w:val="00896BE0"/>
    <w:rsid w:val="00896FB0"/>
    <w:rsid w:val="00897500"/>
    <w:rsid w:val="00897851"/>
    <w:rsid w:val="008A199B"/>
    <w:rsid w:val="008A6257"/>
    <w:rsid w:val="008A7473"/>
    <w:rsid w:val="008A7B38"/>
    <w:rsid w:val="008B076A"/>
    <w:rsid w:val="008B2B82"/>
    <w:rsid w:val="008B32FD"/>
    <w:rsid w:val="008B6B70"/>
    <w:rsid w:val="008D4978"/>
    <w:rsid w:val="008D77A5"/>
    <w:rsid w:val="008D77D4"/>
    <w:rsid w:val="008E10AD"/>
    <w:rsid w:val="008E133C"/>
    <w:rsid w:val="008E31F3"/>
    <w:rsid w:val="008E55B9"/>
    <w:rsid w:val="008E55E7"/>
    <w:rsid w:val="008E63E9"/>
    <w:rsid w:val="008E67B9"/>
    <w:rsid w:val="008E6FE1"/>
    <w:rsid w:val="008F4127"/>
    <w:rsid w:val="008F6F61"/>
    <w:rsid w:val="00900120"/>
    <w:rsid w:val="0090088A"/>
    <w:rsid w:val="009008AE"/>
    <w:rsid w:val="00902A56"/>
    <w:rsid w:val="0090396F"/>
    <w:rsid w:val="00903D71"/>
    <w:rsid w:val="009070F5"/>
    <w:rsid w:val="0090741A"/>
    <w:rsid w:val="00910A71"/>
    <w:rsid w:val="00912ED8"/>
    <w:rsid w:val="009136EE"/>
    <w:rsid w:val="009153FA"/>
    <w:rsid w:val="00917F8D"/>
    <w:rsid w:val="00920DE3"/>
    <w:rsid w:val="00923F1F"/>
    <w:rsid w:val="009256D3"/>
    <w:rsid w:val="00926F96"/>
    <w:rsid w:val="00933883"/>
    <w:rsid w:val="00934D85"/>
    <w:rsid w:val="00936FB5"/>
    <w:rsid w:val="00937FD4"/>
    <w:rsid w:val="00940FE4"/>
    <w:rsid w:val="009418C8"/>
    <w:rsid w:val="00941CE4"/>
    <w:rsid w:val="009459EC"/>
    <w:rsid w:val="0095081D"/>
    <w:rsid w:val="009515F9"/>
    <w:rsid w:val="00952836"/>
    <w:rsid w:val="00952CA4"/>
    <w:rsid w:val="0095347E"/>
    <w:rsid w:val="0095358E"/>
    <w:rsid w:val="00956405"/>
    <w:rsid w:val="00961194"/>
    <w:rsid w:val="00961B2A"/>
    <w:rsid w:val="0096368B"/>
    <w:rsid w:val="0096439B"/>
    <w:rsid w:val="0096637A"/>
    <w:rsid w:val="00967115"/>
    <w:rsid w:val="00971039"/>
    <w:rsid w:val="00971CEB"/>
    <w:rsid w:val="00974520"/>
    <w:rsid w:val="009745D4"/>
    <w:rsid w:val="00977C21"/>
    <w:rsid w:val="00981C9E"/>
    <w:rsid w:val="0098209A"/>
    <w:rsid w:val="00982CE2"/>
    <w:rsid w:val="009915DB"/>
    <w:rsid w:val="00992B6A"/>
    <w:rsid w:val="00993319"/>
    <w:rsid w:val="009939AA"/>
    <w:rsid w:val="00994765"/>
    <w:rsid w:val="00995226"/>
    <w:rsid w:val="009956D2"/>
    <w:rsid w:val="009A1417"/>
    <w:rsid w:val="009A2372"/>
    <w:rsid w:val="009A2E01"/>
    <w:rsid w:val="009A5477"/>
    <w:rsid w:val="009A6574"/>
    <w:rsid w:val="009B31EA"/>
    <w:rsid w:val="009B3392"/>
    <w:rsid w:val="009B690F"/>
    <w:rsid w:val="009B755B"/>
    <w:rsid w:val="009D1201"/>
    <w:rsid w:val="009D1C05"/>
    <w:rsid w:val="009D4193"/>
    <w:rsid w:val="009D4F6A"/>
    <w:rsid w:val="009D6496"/>
    <w:rsid w:val="009E5960"/>
    <w:rsid w:val="009E67DB"/>
    <w:rsid w:val="009E7696"/>
    <w:rsid w:val="009E7CC0"/>
    <w:rsid w:val="009E7E85"/>
    <w:rsid w:val="009F0657"/>
    <w:rsid w:val="009F0F5B"/>
    <w:rsid w:val="009F1424"/>
    <w:rsid w:val="009F2B87"/>
    <w:rsid w:val="009F3816"/>
    <w:rsid w:val="009F3834"/>
    <w:rsid w:val="009F55A3"/>
    <w:rsid w:val="009F79C5"/>
    <w:rsid w:val="00A02EDB"/>
    <w:rsid w:val="00A04595"/>
    <w:rsid w:val="00A06544"/>
    <w:rsid w:val="00A0658B"/>
    <w:rsid w:val="00A06A91"/>
    <w:rsid w:val="00A11B6F"/>
    <w:rsid w:val="00A120A7"/>
    <w:rsid w:val="00A12E4E"/>
    <w:rsid w:val="00A12FE1"/>
    <w:rsid w:val="00A22300"/>
    <w:rsid w:val="00A25ED1"/>
    <w:rsid w:val="00A27AF2"/>
    <w:rsid w:val="00A32644"/>
    <w:rsid w:val="00A33767"/>
    <w:rsid w:val="00A338F3"/>
    <w:rsid w:val="00A34B23"/>
    <w:rsid w:val="00A42443"/>
    <w:rsid w:val="00A43D25"/>
    <w:rsid w:val="00A458C2"/>
    <w:rsid w:val="00A45ABF"/>
    <w:rsid w:val="00A45CCD"/>
    <w:rsid w:val="00A46657"/>
    <w:rsid w:val="00A47DF2"/>
    <w:rsid w:val="00A51699"/>
    <w:rsid w:val="00A53751"/>
    <w:rsid w:val="00A54BDD"/>
    <w:rsid w:val="00A5508F"/>
    <w:rsid w:val="00A55890"/>
    <w:rsid w:val="00A558D9"/>
    <w:rsid w:val="00A57BD9"/>
    <w:rsid w:val="00A614F3"/>
    <w:rsid w:val="00A63039"/>
    <w:rsid w:val="00A72469"/>
    <w:rsid w:val="00A73C3F"/>
    <w:rsid w:val="00A75BAD"/>
    <w:rsid w:val="00A81E36"/>
    <w:rsid w:val="00A82ED6"/>
    <w:rsid w:val="00A838F5"/>
    <w:rsid w:val="00A861F6"/>
    <w:rsid w:val="00A869BF"/>
    <w:rsid w:val="00A90519"/>
    <w:rsid w:val="00A90987"/>
    <w:rsid w:val="00A90E5E"/>
    <w:rsid w:val="00A917A6"/>
    <w:rsid w:val="00A9464C"/>
    <w:rsid w:val="00A94C72"/>
    <w:rsid w:val="00A94E26"/>
    <w:rsid w:val="00A97479"/>
    <w:rsid w:val="00A9766F"/>
    <w:rsid w:val="00A97DBE"/>
    <w:rsid w:val="00AA1FAA"/>
    <w:rsid w:val="00AA3EEA"/>
    <w:rsid w:val="00AA67D7"/>
    <w:rsid w:val="00AA7472"/>
    <w:rsid w:val="00AB14CC"/>
    <w:rsid w:val="00AC11C4"/>
    <w:rsid w:val="00AC1D2D"/>
    <w:rsid w:val="00AC3091"/>
    <w:rsid w:val="00AC442B"/>
    <w:rsid w:val="00AC7D41"/>
    <w:rsid w:val="00AD0162"/>
    <w:rsid w:val="00AD4E09"/>
    <w:rsid w:val="00AD7CC9"/>
    <w:rsid w:val="00AE2197"/>
    <w:rsid w:val="00AE4BD6"/>
    <w:rsid w:val="00AE6494"/>
    <w:rsid w:val="00AE6849"/>
    <w:rsid w:val="00AF2DA4"/>
    <w:rsid w:val="00AF3AA6"/>
    <w:rsid w:val="00AF4F75"/>
    <w:rsid w:val="00AF51EF"/>
    <w:rsid w:val="00AF5B52"/>
    <w:rsid w:val="00AF7C3B"/>
    <w:rsid w:val="00B015E3"/>
    <w:rsid w:val="00B028BC"/>
    <w:rsid w:val="00B03A81"/>
    <w:rsid w:val="00B0463E"/>
    <w:rsid w:val="00B07042"/>
    <w:rsid w:val="00B070F3"/>
    <w:rsid w:val="00B1230C"/>
    <w:rsid w:val="00B14C5E"/>
    <w:rsid w:val="00B163EF"/>
    <w:rsid w:val="00B177A8"/>
    <w:rsid w:val="00B209F4"/>
    <w:rsid w:val="00B20B5F"/>
    <w:rsid w:val="00B20FA0"/>
    <w:rsid w:val="00B21B51"/>
    <w:rsid w:val="00B221A3"/>
    <w:rsid w:val="00B27C41"/>
    <w:rsid w:val="00B325B3"/>
    <w:rsid w:val="00B37E8B"/>
    <w:rsid w:val="00B414D3"/>
    <w:rsid w:val="00B41B41"/>
    <w:rsid w:val="00B41CD2"/>
    <w:rsid w:val="00B460B4"/>
    <w:rsid w:val="00B475C6"/>
    <w:rsid w:val="00B50D4F"/>
    <w:rsid w:val="00B5611C"/>
    <w:rsid w:val="00B567ED"/>
    <w:rsid w:val="00B57EB4"/>
    <w:rsid w:val="00B61596"/>
    <w:rsid w:val="00B62530"/>
    <w:rsid w:val="00B674AE"/>
    <w:rsid w:val="00B70741"/>
    <w:rsid w:val="00B72297"/>
    <w:rsid w:val="00B748EA"/>
    <w:rsid w:val="00B75D47"/>
    <w:rsid w:val="00B808EA"/>
    <w:rsid w:val="00B80AC5"/>
    <w:rsid w:val="00B80B3F"/>
    <w:rsid w:val="00B828FA"/>
    <w:rsid w:val="00B8304F"/>
    <w:rsid w:val="00B84720"/>
    <w:rsid w:val="00B86BC2"/>
    <w:rsid w:val="00B91791"/>
    <w:rsid w:val="00B91CE9"/>
    <w:rsid w:val="00B92AE2"/>
    <w:rsid w:val="00B92FDD"/>
    <w:rsid w:val="00B9354E"/>
    <w:rsid w:val="00B938C8"/>
    <w:rsid w:val="00B94F87"/>
    <w:rsid w:val="00B96D41"/>
    <w:rsid w:val="00B9713F"/>
    <w:rsid w:val="00BA07B6"/>
    <w:rsid w:val="00BA2377"/>
    <w:rsid w:val="00BA68E9"/>
    <w:rsid w:val="00BA77C4"/>
    <w:rsid w:val="00BA7DC5"/>
    <w:rsid w:val="00BB4251"/>
    <w:rsid w:val="00BB4E80"/>
    <w:rsid w:val="00BB5AB8"/>
    <w:rsid w:val="00BC150C"/>
    <w:rsid w:val="00BC4DD8"/>
    <w:rsid w:val="00BC6198"/>
    <w:rsid w:val="00BD05FC"/>
    <w:rsid w:val="00BD0C77"/>
    <w:rsid w:val="00BD15BD"/>
    <w:rsid w:val="00BD16A5"/>
    <w:rsid w:val="00BD3C44"/>
    <w:rsid w:val="00BD4814"/>
    <w:rsid w:val="00BD5166"/>
    <w:rsid w:val="00BD5258"/>
    <w:rsid w:val="00BD7405"/>
    <w:rsid w:val="00BE1A3C"/>
    <w:rsid w:val="00BE4378"/>
    <w:rsid w:val="00BE4C24"/>
    <w:rsid w:val="00BF09DA"/>
    <w:rsid w:val="00BF0B53"/>
    <w:rsid w:val="00BF2E0D"/>
    <w:rsid w:val="00BF4ACD"/>
    <w:rsid w:val="00BF741B"/>
    <w:rsid w:val="00C02100"/>
    <w:rsid w:val="00C04A62"/>
    <w:rsid w:val="00C050D1"/>
    <w:rsid w:val="00C055C8"/>
    <w:rsid w:val="00C055D7"/>
    <w:rsid w:val="00C06CFA"/>
    <w:rsid w:val="00C12928"/>
    <w:rsid w:val="00C12C99"/>
    <w:rsid w:val="00C12CD3"/>
    <w:rsid w:val="00C159A5"/>
    <w:rsid w:val="00C15FA2"/>
    <w:rsid w:val="00C20363"/>
    <w:rsid w:val="00C21F19"/>
    <w:rsid w:val="00C222D2"/>
    <w:rsid w:val="00C22A38"/>
    <w:rsid w:val="00C25119"/>
    <w:rsid w:val="00C2511E"/>
    <w:rsid w:val="00C25ECC"/>
    <w:rsid w:val="00C31E13"/>
    <w:rsid w:val="00C36680"/>
    <w:rsid w:val="00C36BD0"/>
    <w:rsid w:val="00C405AC"/>
    <w:rsid w:val="00C4297F"/>
    <w:rsid w:val="00C451B7"/>
    <w:rsid w:val="00C503B8"/>
    <w:rsid w:val="00C51039"/>
    <w:rsid w:val="00C51713"/>
    <w:rsid w:val="00C52A63"/>
    <w:rsid w:val="00C53975"/>
    <w:rsid w:val="00C55890"/>
    <w:rsid w:val="00C63818"/>
    <w:rsid w:val="00C719F1"/>
    <w:rsid w:val="00C731A2"/>
    <w:rsid w:val="00C73ECE"/>
    <w:rsid w:val="00C82256"/>
    <w:rsid w:val="00C824B9"/>
    <w:rsid w:val="00C82CD5"/>
    <w:rsid w:val="00C83207"/>
    <w:rsid w:val="00C8448B"/>
    <w:rsid w:val="00C855E4"/>
    <w:rsid w:val="00C86747"/>
    <w:rsid w:val="00C86923"/>
    <w:rsid w:val="00C90706"/>
    <w:rsid w:val="00C9190C"/>
    <w:rsid w:val="00C9275F"/>
    <w:rsid w:val="00C97BF9"/>
    <w:rsid w:val="00CA36E2"/>
    <w:rsid w:val="00CA5BF9"/>
    <w:rsid w:val="00CA670B"/>
    <w:rsid w:val="00CA7FC9"/>
    <w:rsid w:val="00CB0185"/>
    <w:rsid w:val="00CB1BD6"/>
    <w:rsid w:val="00CB29B9"/>
    <w:rsid w:val="00CB44BD"/>
    <w:rsid w:val="00CB6DCD"/>
    <w:rsid w:val="00CC2695"/>
    <w:rsid w:val="00CC30A2"/>
    <w:rsid w:val="00CC5DF4"/>
    <w:rsid w:val="00CD13ED"/>
    <w:rsid w:val="00CD1E6D"/>
    <w:rsid w:val="00CD3E8F"/>
    <w:rsid w:val="00CD4E2E"/>
    <w:rsid w:val="00CE285F"/>
    <w:rsid w:val="00CE3DB8"/>
    <w:rsid w:val="00CE7870"/>
    <w:rsid w:val="00CF21F3"/>
    <w:rsid w:val="00CF31CC"/>
    <w:rsid w:val="00D01D10"/>
    <w:rsid w:val="00D03BCB"/>
    <w:rsid w:val="00D03FE6"/>
    <w:rsid w:val="00D11101"/>
    <w:rsid w:val="00D128C3"/>
    <w:rsid w:val="00D147D6"/>
    <w:rsid w:val="00D149D0"/>
    <w:rsid w:val="00D166E4"/>
    <w:rsid w:val="00D175BC"/>
    <w:rsid w:val="00D17F23"/>
    <w:rsid w:val="00D20100"/>
    <w:rsid w:val="00D22F6E"/>
    <w:rsid w:val="00D24E6E"/>
    <w:rsid w:val="00D2529F"/>
    <w:rsid w:val="00D26A17"/>
    <w:rsid w:val="00D36479"/>
    <w:rsid w:val="00D36655"/>
    <w:rsid w:val="00D36D01"/>
    <w:rsid w:val="00D37BAF"/>
    <w:rsid w:val="00D40824"/>
    <w:rsid w:val="00D41BF2"/>
    <w:rsid w:val="00D42E30"/>
    <w:rsid w:val="00D46C28"/>
    <w:rsid w:val="00D51E17"/>
    <w:rsid w:val="00D54E72"/>
    <w:rsid w:val="00D55D4C"/>
    <w:rsid w:val="00D57EC8"/>
    <w:rsid w:val="00D62A7B"/>
    <w:rsid w:val="00D64A28"/>
    <w:rsid w:val="00D65EA7"/>
    <w:rsid w:val="00D66359"/>
    <w:rsid w:val="00D671F7"/>
    <w:rsid w:val="00D6787D"/>
    <w:rsid w:val="00D7202C"/>
    <w:rsid w:val="00D748B6"/>
    <w:rsid w:val="00D75DDC"/>
    <w:rsid w:val="00D77790"/>
    <w:rsid w:val="00D81DEB"/>
    <w:rsid w:val="00D822FA"/>
    <w:rsid w:val="00D85136"/>
    <w:rsid w:val="00D869B4"/>
    <w:rsid w:val="00D90102"/>
    <w:rsid w:val="00D92877"/>
    <w:rsid w:val="00D93679"/>
    <w:rsid w:val="00D93CD1"/>
    <w:rsid w:val="00D95DBB"/>
    <w:rsid w:val="00D960D1"/>
    <w:rsid w:val="00DA1792"/>
    <w:rsid w:val="00DA1B59"/>
    <w:rsid w:val="00DA2176"/>
    <w:rsid w:val="00DA2EA9"/>
    <w:rsid w:val="00DA35B7"/>
    <w:rsid w:val="00DA3CDC"/>
    <w:rsid w:val="00DA5397"/>
    <w:rsid w:val="00DA5722"/>
    <w:rsid w:val="00DA7CD9"/>
    <w:rsid w:val="00DB18F0"/>
    <w:rsid w:val="00DB5FD7"/>
    <w:rsid w:val="00DB67A0"/>
    <w:rsid w:val="00DC097F"/>
    <w:rsid w:val="00DC3F1E"/>
    <w:rsid w:val="00DD0DB6"/>
    <w:rsid w:val="00DD1F11"/>
    <w:rsid w:val="00DD36ED"/>
    <w:rsid w:val="00DD4B14"/>
    <w:rsid w:val="00DD50F0"/>
    <w:rsid w:val="00DD6031"/>
    <w:rsid w:val="00DE0541"/>
    <w:rsid w:val="00DE10BE"/>
    <w:rsid w:val="00DE153F"/>
    <w:rsid w:val="00DE57E6"/>
    <w:rsid w:val="00DF1A28"/>
    <w:rsid w:val="00DF2056"/>
    <w:rsid w:val="00DF583D"/>
    <w:rsid w:val="00DF7380"/>
    <w:rsid w:val="00DF761C"/>
    <w:rsid w:val="00DF7A8A"/>
    <w:rsid w:val="00E005BF"/>
    <w:rsid w:val="00E00D90"/>
    <w:rsid w:val="00E0134D"/>
    <w:rsid w:val="00E04B45"/>
    <w:rsid w:val="00E04EA6"/>
    <w:rsid w:val="00E06581"/>
    <w:rsid w:val="00E07901"/>
    <w:rsid w:val="00E105C8"/>
    <w:rsid w:val="00E10C6C"/>
    <w:rsid w:val="00E11BB5"/>
    <w:rsid w:val="00E11DF9"/>
    <w:rsid w:val="00E12168"/>
    <w:rsid w:val="00E129D6"/>
    <w:rsid w:val="00E146D2"/>
    <w:rsid w:val="00E14C6C"/>
    <w:rsid w:val="00E16E88"/>
    <w:rsid w:val="00E17522"/>
    <w:rsid w:val="00E216BF"/>
    <w:rsid w:val="00E21B94"/>
    <w:rsid w:val="00E23690"/>
    <w:rsid w:val="00E23F8F"/>
    <w:rsid w:val="00E25438"/>
    <w:rsid w:val="00E267A0"/>
    <w:rsid w:val="00E310CB"/>
    <w:rsid w:val="00E322BF"/>
    <w:rsid w:val="00E3702E"/>
    <w:rsid w:val="00E37805"/>
    <w:rsid w:val="00E40203"/>
    <w:rsid w:val="00E41103"/>
    <w:rsid w:val="00E4164F"/>
    <w:rsid w:val="00E4189D"/>
    <w:rsid w:val="00E41959"/>
    <w:rsid w:val="00E41FE1"/>
    <w:rsid w:val="00E4361D"/>
    <w:rsid w:val="00E50D75"/>
    <w:rsid w:val="00E5410D"/>
    <w:rsid w:val="00E576B9"/>
    <w:rsid w:val="00E6113B"/>
    <w:rsid w:val="00E6459E"/>
    <w:rsid w:val="00E65D60"/>
    <w:rsid w:val="00E667CF"/>
    <w:rsid w:val="00E67DF0"/>
    <w:rsid w:val="00E70BD8"/>
    <w:rsid w:val="00E71175"/>
    <w:rsid w:val="00E725C6"/>
    <w:rsid w:val="00E731E8"/>
    <w:rsid w:val="00E73F92"/>
    <w:rsid w:val="00E75147"/>
    <w:rsid w:val="00E82DDB"/>
    <w:rsid w:val="00E83D60"/>
    <w:rsid w:val="00E874C4"/>
    <w:rsid w:val="00E90939"/>
    <w:rsid w:val="00E91536"/>
    <w:rsid w:val="00E9424E"/>
    <w:rsid w:val="00E956AF"/>
    <w:rsid w:val="00E9628B"/>
    <w:rsid w:val="00E9798B"/>
    <w:rsid w:val="00EA0A4B"/>
    <w:rsid w:val="00EA0BF9"/>
    <w:rsid w:val="00EA2A4C"/>
    <w:rsid w:val="00EA3AB4"/>
    <w:rsid w:val="00EA5BB4"/>
    <w:rsid w:val="00EA5D2B"/>
    <w:rsid w:val="00EB10ED"/>
    <w:rsid w:val="00EB16D1"/>
    <w:rsid w:val="00EB40EC"/>
    <w:rsid w:val="00EB7621"/>
    <w:rsid w:val="00EC2576"/>
    <w:rsid w:val="00EC28D3"/>
    <w:rsid w:val="00ED31CA"/>
    <w:rsid w:val="00ED5A36"/>
    <w:rsid w:val="00ED710F"/>
    <w:rsid w:val="00EE32D3"/>
    <w:rsid w:val="00EE6ABE"/>
    <w:rsid w:val="00EE77DC"/>
    <w:rsid w:val="00EE7C30"/>
    <w:rsid w:val="00EE7E13"/>
    <w:rsid w:val="00EF1290"/>
    <w:rsid w:val="00EF21D5"/>
    <w:rsid w:val="00EF3835"/>
    <w:rsid w:val="00EF5AF2"/>
    <w:rsid w:val="00F01064"/>
    <w:rsid w:val="00F02890"/>
    <w:rsid w:val="00F03B11"/>
    <w:rsid w:val="00F03EE1"/>
    <w:rsid w:val="00F04EE3"/>
    <w:rsid w:val="00F0716F"/>
    <w:rsid w:val="00F12135"/>
    <w:rsid w:val="00F15E25"/>
    <w:rsid w:val="00F17277"/>
    <w:rsid w:val="00F237BA"/>
    <w:rsid w:val="00F23BBE"/>
    <w:rsid w:val="00F25EE8"/>
    <w:rsid w:val="00F2659C"/>
    <w:rsid w:val="00F30171"/>
    <w:rsid w:val="00F30514"/>
    <w:rsid w:val="00F32878"/>
    <w:rsid w:val="00F330CD"/>
    <w:rsid w:val="00F3343E"/>
    <w:rsid w:val="00F33BB1"/>
    <w:rsid w:val="00F36DD6"/>
    <w:rsid w:val="00F370FA"/>
    <w:rsid w:val="00F40237"/>
    <w:rsid w:val="00F40DFC"/>
    <w:rsid w:val="00F41884"/>
    <w:rsid w:val="00F42250"/>
    <w:rsid w:val="00F4225F"/>
    <w:rsid w:val="00F4256D"/>
    <w:rsid w:val="00F42D14"/>
    <w:rsid w:val="00F44D99"/>
    <w:rsid w:val="00F465B8"/>
    <w:rsid w:val="00F501B0"/>
    <w:rsid w:val="00F50D92"/>
    <w:rsid w:val="00F52478"/>
    <w:rsid w:val="00F53F13"/>
    <w:rsid w:val="00F55225"/>
    <w:rsid w:val="00F557FB"/>
    <w:rsid w:val="00F56583"/>
    <w:rsid w:val="00F60C52"/>
    <w:rsid w:val="00F66B4C"/>
    <w:rsid w:val="00F7059E"/>
    <w:rsid w:val="00F71125"/>
    <w:rsid w:val="00F71813"/>
    <w:rsid w:val="00F729BA"/>
    <w:rsid w:val="00F7339A"/>
    <w:rsid w:val="00F73BB1"/>
    <w:rsid w:val="00F7532B"/>
    <w:rsid w:val="00F75661"/>
    <w:rsid w:val="00F80BC2"/>
    <w:rsid w:val="00F80F93"/>
    <w:rsid w:val="00F81365"/>
    <w:rsid w:val="00F821C7"/>
    <w:rsid w:val="00F83761"/>
    <w:rsid w:val="00F84A82"/>
    <w:rsid w:val="00F84F29"/>
    <w:rsid w:val="00F86CE7"/>
    <w:rsid w:val="00F878CA"/>
    <w:rsid w:val="00F92C01"/>
    <w:rsid w:val="00F942C8"/>
    <w:rsid w:val="00F9631D"/>
    <w:rsid w:val="00F96B2B"/>
    <w:rsid w:val="00F96FE1"/>
    <w:rsid w:val="00FA2A73"/>
    <w:rsid w:val="00FA6190"/>
    <w:rsid w:val="00FA6C2B"/>
    <w:rsid w:val="00FA7691"/>
    <w:rsid w:val="00FB1E9C"/>
    <w:rsid w:val="00FB34D9"/>
    <w:rsid w:val="00FC1F3C"/>
    <w:rsid w:val="00FD005D"/>
    <w:rsid w:val="00FD1B6A"/>
    <w:rsid w:val="00FD2A47"/>
    <w:rsid w:val="00FD2F3A"/>
    <w:rsid w:val="00FD2F52"/>
    <w:rsid w:val="00FD48E1"/>
    <w:rsid w:val="00FE0A63"/>
    <w:rsid w:val="00FE328F"/>
    <w:rsid w:val="00FE7D18"/>
    <w:rsid w:val="00FE7FC8"/>
    <w:rsid w:val="00FF268A"/>
    <w:rsid w:val="00FF2AF7"/>
    <w:rsid w:val="00FF3325"/>
    <w:rsid w:val="00FF68F9"/>
    <w:rsid w:val="00FF7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848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5848E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5848E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5848E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5848E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5848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848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5848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5848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848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848E1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5848E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5848E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5848E1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848E1"/>
    <w:rPr>
      <w:b/>
      <w:bCs/>
    </w:rPr>
  </w:style>
  <w:style w:type="paragraph" w:styleId="ListBullet">
    <w:name w:val="List Bullet"/>
    <w:basedOn w:val="Normal"/>
    <w:rsid w:val="005848E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848E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848E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848E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848E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848E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848E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848E1"/>
    <w:pPr>
      <w:ind w:left="284"/>
    </w:pPr>
  </w:style>
  <w:style w:type="paragraph" w:customStyle="1" w:styleId="AAFrameAddress">
    <w:name w:val="AA Frame Address"/>
    <w:basedOn w:val="Heading1"/>
    <w:rsid w:val="005848E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848E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848E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848E1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848E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848E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848E1"/>
    <w:pPr>
      <w:ind w:left="851" w:hanging="284"/>
    </w:pPr>
  </w:style>
  <w:style w:type="paragraph" w:styleId="Index4">
    <w:name w:val="index 4"/>
    <w:basedOn w:val="Normal"/>
    <w:next w:val="Normal"/>
    <w:semiHidden/>
    <w:rsid w:val="005848E1"/>
    <w:pPr>
      <w:ind w:left="1135" w:hanging="284"/>
    </w:pPr>
  </w:style>
  <w:style w:type="paragraph" w:styleId="Index6">
    <w:name w:val="index 6"/>
    <w:basedOn w:val="Normal"/>
    <w:next w:val="Normal"/>
    <w:semiHidden/>
    <w:rsid w:val="005848E1"/>
    <w:pPr>
      <w:ind w:left="1702" w:hanging="284"/>
    </w:pPr>
  </w:style>
  <w:style w:type="paragraph" w:styleId="Index5">
    <w:name w:val="index 5"/>
    <w:basedOn w:val="Normal"/>
    <w:next w:val="Normal"/>
    <w:semiHidden/>
    <w:rsid w:val="005848E1"/>
    <w:pPr>
      <w:ind w:left="1418" w:hanging="284"/>
    </w:pPr>
  </w:style>
  <w:style w:type="paragraph" w:styleId="Index7">
    <w:name w:val="index 7"/>
    <w:basedOn w:val="Normal"/>
    <w:next w:val="Normal"/>
    <w:semiHidden/>
    <w:rsid w:val="005848E1"/>
    <w:pPr>
      <w:ind w:left="1985" w:hanging="284"/>
    </w:pPr>
  </w:style>
  <w:style w:type="paragraph" w:styleId="Index8">
    <w:name w:val="index 8"/>
    <w:basedOn w:val="Normal"/>
    <w:next w:val="Normal"/>
    <w:semiHidden/>
    <w:rsid w:val="005848E1"/>
    <w:pPr>
      <w:ind w:left="2269" w:hanging="284"/>
    </w:pPr>
  </w:style>
  <w:style w:type="paragraph" w:styleId="Index9">
    <w:name w:val="index 9"/>
    <w:basedOn w:val="Normal"/>
    <w:next w:val="Normal"/>
    <w:semiHidden/>
    <w:rsid w:val="005848E1"/>
    <w:pPr>
      <w:ind w:left="2552" w:hanging="284"/>
    </w:pPr>
  </w:style>
  <w:style w:type="paragraph" w:styleId="TOC2">
    <w:name w:val="toc 2"/>
    <w:basedOn w:val="Normal"/>
    <w:next w:val="Normal"/>
    <w:semiHidden/>
    <w:rsid w:val="005848E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848E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848E1"/>
    <w:pPr>
      <w:ind w:left="851"/>
    </w:pPr>
  </w:style>
  <w:style w:type="paragraph" w:styleId="TOC5">
    <w:name w:val="toc 5"/>
    <w:basedOn w:val="Normal"/>
    <w:next w:val="Normal"/>
    <w:semiHidden/>
    <w:rsid w:val="005848E1"/>
    <w:pPr>
      <w:ind w:left="1134"/>
    </w:pPr>
  </w:style>
  <w:style w:type="paragraph" w:styleId="TOC6">
    <w:name w:val="toc 6"/>
    <w:basedOn w:val="Normal"/>
    <w:next w:val="Normal"/>
    <w:semiHidden/>
    <w:rsid w:val="005848E1"/>
    <w:pPr>
      <w:ind w:left="1418"/>
    </w:pPr>
  </w:style>
  <w:style w:type="paragraph" w:styleId="TOC7">
    <w:name w:val="toc 7"/>
    <w:basedOn w:val="Normal"/>
    <w:next w:val="Normal"/>
    <w:semiHidden/>
    <w:rsid w:val="005848E1"/>
    <w:pPr>
      <w:ind w:left="1701"/>
    </w:pPr>
  </w:style>
  <w:style w:type="paragraph" w:styleId="TOC8">
    <w:name w:val="toc 8"/>
    <w:basedOn w:val="Normal"/>
    <w:next w:val="Normal"/>
    <w:semiHidden/>
    <w:rsid w:val="005848E1"/>
    <w:pPr>
      <w:ind w:left="1985"/>
    </w:pPr>
  </w:style>
  <w:style w:type="paragraph" w:styleId="TOC9">
    <w:name w:val="toc 9"/>
    <w:basedOn w:val="Normal"/>
    <w:next w:val="Normal"/>
    <w:semiHidden/>
    <w:rsid w:val="005848E1"/>
    <w:pPr>
      <w:ind w:left="2268"/>
    </w:pPr>
  </w:style>
  <w:style w:type="paragraph" w:styleId="TableofFigures">
    <w:name w:val="table of figures"/>
    <w:basedOn w:val="Normal"/>
    <w:next w:val="Normal"/>
    <w:semiHidden/>
    <w:rsid w:val="005848E1"/>
    <w:pPr>
      <w:ind w:left="567" w:hanging="567"/>
    </w:pPr>
  </w:style>
  <w:style w:type="paragraph" w:styleId="ListBullet5">
    <w:name w:val="List Bullet 5"/>
    <w:basedOn w:val="Normal"/>
    <w:rsid w:val="005848E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5848E1"/>
    <w:pPr>
      <w:spacing w:after="120"/>
    </w:pPr>
  </w:style>
  <w:style w:type="paragraph" w:styleId="BodyTextFirstIndent">
    <w:name w:val="Body Text First Indent"/>
    <w:basedOn w:val="BodyText"/>
    <w:rsid w:val="005848E1"/>
    <w:pPr>
      <w:ind w:firstLine="284"/>
    </w:pPr>
  </w:style>
  <w:style w:type="paragraph" w:styleId="BodyTextIndent">
    <w:name w:val="Body Text Indent"/>
    <w:basedOn w:val="Normal"/>
    <w:rsid w:val="005848E1"/>
    <w:pPr>
      <w:spacing w:after="120"/>
      <w:ind w:left="283"/>
    </w:pPr>
  </w:style>
  <w:style w:type="paragraph" w:styleId="BodyTextFirstIndent2">
    <w:name w:val="Body Text First Indent 2"/>
    <w:basedOn w:val="BodyTextIndent"/>
    <w:rsid w:val="005848E1"/>
    <w:pPr>
      <w:ind w:left="284" w:firstLine="284"/>
    </w:pPr>
  </w:style>
  <w:style w:type="character" w:styleId="Strong">
    <w:name w:val="Strong"/>
    <w:basedOn w:val="DefaultParagraphFont"/>
    <w:qFormat/>
    <w:rsid w:val="005848E1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5848E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848E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5848E1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5848E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848E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848E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848E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848E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848E1"/>
    <w:pPr>
      <w:framePr w:h="1054" w:wrap="around" w:y="5920"/>
    </w:pPr>
  </w:style>
  <w:style w:type="paragraph" w:customStyle="1" w:styleId="ReportHeading3">
    <w:name w:val="ReportHeading3"/>
    <w:basedOn w:val="ReportHeading2"/>
    <w:rsid w:val="005848E1"/>
    <w:pPr>
      <w:framePr w:h="443" w:wrap="around" w:y="8223"/>
    </w:pPr>
  </w:style>
  <w:style w:type="paragraph" w:customStyle="1" w:styleId="a">
    <w:name w:val="¢éÍ¤ÇÒÁ"/>
    <w:basedOn w:val="Normal"/>
    <w:rsid w:val="005848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848E1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848E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848E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848E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848E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848E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848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5848E1"/>
  </w:style>
  <w:style w:type="paragraph" w:styleId="BodyText2">
    <w:name w:val="Body Text 2"/>
    <w:basedOn w:val="Normal"/>
    <w:rsid w:val="005848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5848E1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5848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5848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5848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8100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NoSpacing">
    <w:name w:val="No Spacing"/>
    <w:uiPriority w:val="1"/>
    <w:qFormat/>
    <w:rsid w:val="00E129D6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uiPriority w:val="34"/>
    <w:qFormat/>
    <w:rsid w:val="008E10AD"/>
    <w:pPr>
      <w:ind w:left="720"/>
    </w:pPr>
    <w:rPr>
      <w:szCs w:val="22"/>
    </w:rPr>
  </w:style>
  <w:style w:type="paragraph" w:customStyle="1" w:styleId="T0">
    <w:name w:val="????? T"/>
    <w:basedOn w:val="Normal"/>
    <w:rsid w:val="007E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3860E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E6494"/>
    <w:rPr>
      <w:rFonts w:ascii="Arial" w:hAnsi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32C183-3B42-489F-AED6-C5EFD2114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86</TotalTime>
  <Pages>7</Pages>
  <Words>2403</Words>
  <Characters>9273</Characters>
  <Application>Microsoft Office Word</Application>
  <DocSecurity>0</DocSecurity>
  <Lines>77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11653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2050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AKP</cp:lastModifiedBy>
  <cp:revision>30</cp:revision>
  <cp:lastPrinted>2020-02-20T01:50:00Z</cp:lastPrinted>
  <dcterms:created xsi:type="dcterms:W3CDTF">2018-02-16T07:49:00Z</dcterms:created>
  <dcterms:modified xsi:type="dcterms:W3CDTF">2020-02-20T02:22:00Z</dcterms:modified>
</cp:coreProperties>
</file>